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7503E5" w:rsidP="00664B17">
      <w:pPr>
        <w:spacing w:line="360" w:lineRule="auto"/>
        <w:jc w:val="right"/>
        <w:rPr>
          <w:b/>
          <w:sz w:val="36"/>
          <w:lang w:val="uk-UA"/>
        </w:rPr>
      </w:pPr>
      <w:r>
        <w:rPr>
          <w:b/>
          <w:sz w:val="36"/>
          <w:lang w:val="uk-UA"/>
        </w:rPr>
        <w:t>Бойченко Ю.В.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7503E5" w:rsidRDefault="007503E5" w:rsidP="007503E5">
      <w:pPr>
        <w:spacing w:line="360" w:lineRule="auto"/>
        <w:jc w:val="center"/>
        <w:rPr>
          <w:b/>
          <w:sz w:val="40"/>
          <w:szCs w:val="40"/>
          <w:lang w:val="uk-UA"/>
        </w:rPr>
      </w:pPr>
      <w:r w:rsidRPr="007503E5">
        <w:rPr>
          <w:b/>
          <w:sz w:val="40"/>
          <w:szCs w:val="40"/>
          <w:lang w:val="uk-UA"/>
        </w:rPr>
        <w:t>Соціальна робота з дітьми, які перенесли насильство в сімʼї</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Pr="00DC6DCE" w:rsidRDefault="001E6160" w:rsidP="00664B17">
      <w:pPr>
        <w:spacing w:line="360" w:lineRule="auto"/>
        <w:rPr>
          <w:b/>
          <w:sz w:val="28"/>
        </w:rPr>
      </w:pPr>
    </w:p>
    <w:p w:rsidR="007D38AA" w:rsidRPr="00DC6DCE" w:rsidRDefault="007D38AA" w:rsidP="00664B17">
      <w:pPr>
        <w:spacing w:line="360" w:lineRule="auto"/>
        <w:rPr>
          <w:b/>
          <w:sz w:val="28"/>
        </w:rPr>
      </w:pPr>
    </w:p>
    <w:p w:rsidR="007D38AA" w:rsidRPr="00DC6DCE" w:rsidRDefault="007D38AA" w:rsidP="00664B17">
      <w:pPr>
        <w:spacing w:line="360" w:lineRule="auto"/>
        <w:rPr>
          <w:b/>
          <w:sz w:val="28"/>
        </w:rPr>
      </w:pPr>
    </w:p>
    <w:p w:rsidR="007D38AA" w:rsidRPr="00DC6DCE" w:rsidRDefault="007D38AA" w:rsidP="00664B17">
      <w:pPr>
        <w:spacing w:line="360" w:lineRule="auto"/>
        <w:rPr>
          <w:b/>
          <w:sz w:val="28"/>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FF351F">
        <w:rPr>
          <w:sz w:val="28"/>
          <w:u w:val="single"/>
          <w:lang w:val="uk-UA"/>
        </w:rPr>
        <w:t xml:space="preserve"> </w:t>
      </w:r>
      <w:r w:rsidR="00E65291">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  «</w:t>
      </w:r>
      <w:r w:rsidR="007503E5" w:rsidRPr="007503E5">
        <w:rPr>
          <w:b w:val="0"/>
          <w:sz w:val="28"/>
        </w:rPr>
        <w:t>Соціальна робота з дітьми, які перенесли насильство в сімʼї</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F20B1E" w:rsidP="00664B17">
      <w:pPr>
        <w:rPr>
          <w:sz w:val="28"/>
          <w:lang w:val="uk-UA"/>
        </w:rPr>
      </w:pPr>
      <w:r>
        <w:rPr>
          <w:sz w:val="28"/>
          <w:lang w:val="uk-UA"/>
        </w:rPr>
        <w:t>Виконала</w:t>
      </w:r>
      <w:r w:rsidR="00497AA0">
        <w:rPr>
          <w:sz w:val="28"/>
          <w:lang w:val="uk-UA"/>
        </w:rPr>
        <w:t>: студент</w:t>
      </w:r>
      <w:r w:rsidR="00114336">
        <w:rPr>
          <w:sz w:val="28"/>
          <w:lang w:val="uk-UA"/>
        </w:rPr>
        <w:t>ка</w:t>
      </w:r>
      <w:r w:rsidR="00E65291">
        <w:rPr>
          <w:sz w:val="28"/>
          <w:lang w:val="uk-UA"/>
        </w:rPr>
        <w:t xml:space="preserve"> групи СР</w:t>
      </w:r>
      <w:r w:rsidR="007503E5">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7503E5">
        <w:rPr>
          <w:sz w:val="28"/>
          <w:lang w:val="uk-UA"/>
        </w:rPr>
        <w:t xml:space="preserve">          Бойченко Ю.В.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E65291">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27AB7">
        <w:rPr>
          <w:sz w:val="28"/>
          <w:lang w:val="uk-UA"/>
        </w:rPr>
        <w:t>к</w:t>
      </w:r>
      <w:r w:rsidR="00E36659">
        <w:rPr>
          <w:sz w:val="28"/>
          <w:lang w:val="uk-UA"/>
        </w:rPr>
        <w:t>. психол</w:t>
      </w:r>
      <w:r w:rsidR="00627AB7">
        <w:rPr>
          <w:sz w:val="28"/>
          <w:lang w:val="uk-UA"/>
        </w:rPr>
        <w:t>. н., доц</w:t>
      </w:r>
      <w:r w:rsidRPr="005D3A59">
        <w:rPr>
          <w:sz w:val="28"/>
          <w:lang w:val="uk-UA"/>
        </w:rPr>
        <w:t xml:space="preserve">.                               </w:t>
      </w:r>
      <w:r w:rsidR="001162F9" w:rsidRPr="005D3A59">
        <w:rPr>
          <w:sz w:val="28"/>
          <w:lang w:val="uk-UA"/>
        </w:rPr>
        <w:t xml:space="preserve">   </w:t>
      </w:r>
      <w:r w:rsidR="00627AB7">
        <w:rPr>
          <w:sz w:val="28"/>
          <w:lang w:val="uk-UA"/>
        </w:rPr>
        <w:t xml:space="preserve">                Боярин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E65291" w:rsidRDefault="00E65291" w:rsidP="00664B17">
      <w:pPr>
        <w:jc w:val="center"/>
        <w:rPr>
          <w:b/>
          <w:bCs/>
          <w:sz w:val="28"/>
          <w:lang w:val="uk-UA"/>
        </w:rPr>
      </w:pPr>
    </w:p>
    <w:p w:rsidR="00E65291" w:rsidRDefault="00E65291" w:rsidP="00664B17">
      <w:pPr>
        <w:jc w:val="center"/>
        <w:rPr>
          <w:b/>
          <w:bCs/>
          <w:sz w:val="28"/>
          <w:lang w:val="uk-UA"/>
        </w:rPr>
      </w:pPr>
    </w:p>
    <w:p w:rsidR="00F20B1E" w:rsidRPr="0014005D" w:rsidRDefault="00F20B1E"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E65291">
        <w:rPr>
          <w:sz w:val="28"/>
          <w:u w:val="single"/>
          <w:lang w:val="uk-UA"/>
        </w:rPr>
        <w:t xml:space="preserve"> Соціальна робота</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Pr="00F20B1E" w:rsidRDefault="007503E5" w:rsidP="00664B17">
      <w:pPr>
        <w:jc w:val="center"/>
        <w:rPr>
          <w:b/>
          <w:sz w:val="28"/>
          <w:szCs w:val="28"/>
          <w:lang w:val="uk-UA"/>
        </w:rPr>
      </w:pPr>
      <w:r>
        <w:rPr>
          <w:b/>
          <w:sz w:val="28"/>
          <w:szCs w:val="28"/>
          <w:lang w:val="uk-UA"/>
        </w:rPr>
        <w:t>Бойченко Юлії Віталіївни</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7503E5" w:rsidRPr="007503E5">
        <w:rPr>
          <w:rFonts w:ascii="Times New Roman" w:hAnsi="Times New Roman" w:cs="Times New Roman"/>
          <w:b w:val="0"/>
          <w:bCs w:val="0"/>
          <w:i w:val="0"/>
          <w:iCs w:val="0"/>
          <w:lang w:val="uk-UA"/>
        </w:rPr>
        <w:t>Соціальна робота з дітьми, які перенесли насильство в сімʼї</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E65291">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4E6DD2">
        <w:rPr>
          <w:i/>
          <w:sz w:val="28"/>
          <w:lang w:val="uk-UA"/>
        </w:rPr>
        <w:t>– 69</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4E6DD2">
        <w:rPr>
          <w:i/>
          <w:sz w:val="28"/>
          <w:lang w:val="uk-UA"/>
        </w:rPr>
        <w:t>ури – 47</w:t>
      </w:r>
      <w:r w:rsidR="008C5ED0" w:rsidRPr="000F1F82">
        <w:rPr>
          <w:i/>
          <w:sz w:val="28"/>
          <w:lang w:val="uk-UA"/>
        </w:rPr>
        <w:t xml:space="preserve"> дж.</w:t>
      </w:r>
    </w:p>
    <w:p w:rsidR="00CD60CE" w:rsidRPr="009D367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7503E5" w:rsidRPr="007503E5">
        <w:rPr>
          <w:i/>
          <w:sz w:val="28"/>
          <w:szCs w:val="28"/>
          <w:lang w:val="uk-UA"/>
        </w:rPr>
        <w:t>соціальної роботи з дітьми, які перенесли насильство в сімʼї</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7503E5">
        <w:rPr>
          <w:i/>
          <w:sz w:val="28"/>
          <w:szCs w:val="28"/>
          <w:lang w:val="uk-UA"/>
        </w:rPr>
        <w:t xml:space="preserve"> </w:t>
      </w:r>
      <w:r w:rsidR="006611D1" w:rsidRPr="007503E5">
        <w:rPr>
          <w:i/>
          <w:sz w:val="28"/>
          <w:szCs w:val="28"/>
          <w:lang w:val="uk-UA"/>
        </w:rPr>
        <w:t>соціальної роботи з дітьми, які перенесли насильство в сімʼї</w:t>
      </w:r>
      <w:r w:rsidRPr="005D3A59">
        <w:rPr>
          <w:i/>
          <w:sz w:val="28"/>
          <w:szCs w:val="28"/>
          <w:lang w:val="uk-UA"/>
        </w:rPr>
        <w:t xml:space="preserve">; на основі проведеного констатувального </w:t>
      </w:r>
      <w:r w:rsidRPr="009D3679">
        <w:rPr>
          <w:i/>
          <w:sz w:val="28"/>
          <w:szCs w:val="28"/>
          <w:lang w:val="uk-UA"/>
        </w:rPr>
        <w:t>експерименту розробити практичні рекомендації</w:t>
      </w:r>
      <w:r w:rsidR="0022501F" w:rsidRPr="009D3679">
        <w:rPr>
          <w:i/>
          <w:sz w:val="28"/>
          <w:szCs w:val="28"/>
          <w:lang w:val="uk-UA"/>
        </w:rPr>
        <w:t xml:space="preserve"> щодо</w:t>
      </w:r>
      <w:r w:rsidR="00A5024C" w:rsidRPr="009D3679">
        <w:rPr>
          <w:i/>
          <w:sz w:val="28"/>
          <w:szCs w:val="28"/>
          <w:lang w:val="uk-UA"/>
        </w:rPr>
        <w:t xml:space="preserve"> </w:t>
      </w:r>
      <w:r w:rsidR="006611D1" w:rsidRPr="007503E5">
        <w:rPr>
          <w:i/>
          <w:sz w:val="28"/>
          <w:szCs w:val="28"/>
          <w:lang w:val="uk-UA"/>
        </w:rPr>
        <w:t>соціальної роботи з дітьми, які перенесли насильство в сімʼї</w:t>
      </w:r>
      <w:r w:rsidR="00CD60CE" w:rsidRPr="009D3679">
        <w:rPr>
          <w:i/>
          <w:sz w:val="28"/>
          <w:szCs w:val="28"/>
          <w:lang w:val="uk-UA"/>
        </w:rPr>
        <w:t>.</w:t>
      </w:r>
      <w:r w:rsidR="00CA2DB1" w:rsidRPr="009D3679">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00081EB2">
        <w:rPr>
          <w:sz w:val="28"/>
          <w:lang w:val="uk-UA"/>
        </w:rPr>
        <w:t>)</w:t>
      </w:r>
      <w:r w:rsidR="00B26938">
        <w:rPr>
          <w:i/>
          <w:sz w:val="28"/>
          <w:lang w:val="uk-UA"/>
        </w:rPr>
        <w:t>.</w:t>
      </w:r>
    </w:p>
    <w:p w:rsidR="00A23871" w:rsidRDefault="00A2387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D72335"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D72335" w:rsidP="007E49DA">
            <w:pPr>
              <w:rPr>
                <w:sz w:val="28"/>
                <w:szCs w:val="28"/>
                <w:lang w:val="uk-UA"/>
              </w:rPr>
            </w:pPr>
            <w:r>
              <w:rPr>
                <w:sz w:val="28"/>
                <w:szCs w:val="28"/>
                <w:lang w:val="uk-UA"/>
              </w:rPr>
              <w:t>Тоба М.В.</w:t>
            </w:r>
            <w:r w:rsidR="009D3679">
              <w:rPr>
                <w:sz w:val="28"/>
                <w:szCs w:val="28"/>
                <w:lang w:val="uk-UA"/>
              </w:rPr>
              <w:t xml:space="preserve"> </w:t>
            </w:r>
            <w:r w:rsidR="00EF3FF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13B6E" w:rsidP="00664B17">
            <w:r>
              <w:rPr>
                <w:sz w:val="28"/>
                <w:lang w:val="uk-UA"/>
              </w:rPr>
              <w:t>03.2020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13B6E" w:rsidP="00664B17">
            <w:r>
              <w:rPr>
                <w:sz w:val="28"/>
                <w:lang w:val="uk-UA"/>
              </w:rPr>
              <w:t>04.2020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13B6E">
            <w:r>
              <w:rPr>
                <w:sz w:val="28"/>
                <w:lang w:val="uk-UA"/>
              </w:rPr>
              <w:t>04.2020</w:t>
            </w:r>
            <w:r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9D3679">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6611D1" w:rsidRPr="006611D1">
              <w:rPr>
                <w:sz w:val="28"/>
                <w:szCs w:val="28"/>
                <w:lang w:val="uk-UA"/>
              </w:rPr>
              <w:t>соціальної роботи з дітьми, які перенесли насильство в сімʼї</w:t>
            </w:r>
          </w:p>
        </w:tc>
        <w:tc>
          <w:tcPr>
            <w:tcW w:w="1560" w:type="dxa"/>
          </w:tcPr>
          <w:p w:rsidR="00613B6E" w:rsidRPr="007250D4" w:rsidRDefault="00613B6E">
            <w:pPr>
              <w:rPr>
                <w:sz w:val="28"/>
                <w:szCs w:val="28"/>
                <w:lang w:val="uk-UA"/>
              </w:rPr>
            </w:pPr>
            <w:r w:rsidRPr="007250D4">
              <w:rPr>
                <w:sz w:val="28"/>
                <w:szCs w:val="28"/>
                <w:lang w:val="uk-UA"/>
              </w:rPr>
              <w:t>05.2020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13B6E">
            <w:r>
              <w:rPr>
                <w:sz w:val="28"/>
                <w:lang w:val="uk-UA"/>
              </w:rPr>
              <w:t>06.2020</w:t>
            </w:r>
            <w:r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935E44">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6611D1">
        <w:rPr>
          <w:b/>
          <w:sz w:val="28"/>
          <w:szCs w:val="28"/>
          <w:lang w:val="uk-UA"/>
        </w:rPr>
        <w:t xml:space="preserve"> Бойченко Ю.В.</w:t>
      </w:r>
    </w:p>
    <w:p w:rsidR="00BE4C70"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D72335">
        <w:rPr>
          <w:b/>
          <w:sz w:val="28"/>
          <w:szCs w:val="28"/>
          <w:lang w:val="uk-UA"/>
        </w:rPr>
        <w:t>Тоба М.В.</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D72335" w:rsidRDefault="00D72335"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4E6DD2" w:rsidP="005B24D0">
      <w:pPr>
        <w:jc w:val="center"/>
        <w:rPr>
          <w:color w:val="000000"/>
          <w:sz w:val="28"/>
          <w:szCs w:val="28"/>
          <w:lang w:val="uk-UA"/>
        </w:rPr>
      </w:pPr>
      <w:r>
        <w:rPr>
          <w:color w:val="000000"/>
          <w:sz w:val="28"/>
          <w:szCs w:val="28"/>
          <w:lang w:val="uk-UA"/>
        </w:rPr>
        <w:t>Текст – 69</w:t>
      </w:r>
      <w:r w:rsidR="005B24D0" w:rsidRPr="00F36820">
        <w:rPr>
          <w:sz w:val="28"/>
          <w:szCs w:val="28"/>
          <w:lang w:val="uk-UA"/>
        </w:rPr>
        <w:t xml:space="preserve"> с.,</w:t>
      </w:r>
      <w:r w:rsidR="005B24D0"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005B24D0" w:rsidRPr="00F36820">
        <w:rPr>
          <w:color w:val="000000"/>
          <w:sz w:val="28"/>
          <w:szCs w:val="28"/>
          <w:lang w:val="uk-UA"/>
        </w:rPr>
        <w:t xml:space="preserve"> </w:t>
      </w:r>
      <w:r>
        <w:rPr>
          <w:color w:val="000000"/>
          <w:sz w:val="28"/>
          <w:szCs w:val="28"/>
          <w:lang w:val="uk-UA"/>
        </w:rPr>
        <w:t>47</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6611D1" w:rsidRPr="006611D1">
        <w:rPr>
          <w:sz w:val="28"/>
          <w:szCs w:val="28"/>
        </w:rPr>
        <w:t>соціальної роботи з дітьми, які перенесли насильство в сімʼї</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6611D1" w:rsidRPr="006611D1">
        <w:rPr>
          <w:sz w:val="28"/>
          <w:szCs w:val="28"/>
        </w:rPr>
        <w:t>соціальної роботи з дітьми, які перенесли насильство в сімʼї</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6611D1" w:rsidRPr="006611D1">
        <w:rPr>
          <w:sz w:val="28"/>
          <w:szCs w:val="28"/>
        </w:rPr>
        <w:t>соціальної роботи з дітьми, які перенесли насильство в сімʼї</w:t>
      </w:r>
      <w:r>
        <w:rPr>
          <w:sz w:val="28"/>
          <w:szCs w:val="28"/>
        </w:rPr>
        <w:t>.</w:t>
      </w:r>
    </w:p>
    <w:p w:rsidR="009F75E2" w:rsidRDefault="009F75E2" w:rsidP="009F75E2">
      <w:pPr>
        <w:pStyle w:val="2b"/>
        <w:spacing w:line="360" w:lineRule="auto"/>
        <w:jc w:val="both"/>
        <w:rPr>
          <w:sz w:val="28"/>
          <w:szCs w:val="28"/>
        </w:rPr>
      </w:pPr>
    </w:p>
    <w:p w:rsidR="00D5617C" w:rsidRPr="004D6F9B" w:rsidRDefault="00D5617C"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4D6F9B">
        <w:rPr>
          <w:sz w:val="28"/>
          <w:szCs w:val="28"/>
        </w:rPr>
        <w:t xml:space="preserve"> </w:t>
      </w:r>
      <w:r w:rsidR="006611D1" w:rsidRPr="006611D1">
        <w:rPr>
          <w:caps/>
          <w:sz w:val="28"/>
          <w:szCs w:val="28"/>
        </w:rPr>
        <w:t xml:space="preserve">насильство в сімʼї, діти, </w:t>
      </w:r>
      <w:r w:rsidR="00935E44" w:rsidRPr="006611D1">
        <w:rPr>
          <w:caps/>
          <w:sz w:val="28"/>
          <w:szCs w:val="28"/>
        </w:rPr>
        <w:t>ПРОБЛЕМНІ</w:t>
      </w:r>
      <w:r w:rsidR="00D72335" w:rsidRPr="006611D1">
        <w:rPr>
          <w:caps/>
          <w:sz w:val="28"/>
          <w:szCs w:val="28"/>
        </w:rPr>
        <w:t xml:space="preserve"> СІМʼЇ, СОЦІАЛЬНА РОБОТА, СОЦІАЛЬНА ДОПОМОГА, </w:t>
      </w:r>
      <w:r w:rsidR="00935E44" w:rsidRPr="006611D1">
        <w:rPr>
          <w:caps/>
          <w:sz w:val="28"/>
          <w:szCs w:val="28"/>
        </w:rPr>
        <w:t xml:space="preserve">ОРГАНІЗАЦІЯ СОЦІАЛЬНОЇ РОБОТИ, </w:t>
      </w:r>
      <w:r w:rsidR="00D72335" w:rsidRPr="006611D1">
        <w:rPr>
          <w:caps/>
          <w:sz w:val="28"/>
          <w:szCs w:val="28"/>
        </w:rPr>
        <w:t>КОНСТАТУВАЛЬНИЙ</w:t>
      </w:r>
      <w:r w:rsidR="00D72335">
        <w:rPr>
          <w:sz w:val="28"/>
          <w:szCs w:val="28"/>
        </w:rPr>
        <w:t xml:space="preserve"> ЕКСПЕРИМЕНТ</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123102" w:rsidRDefault="00123102" w:rsidP="008D7C28">
      <w:pPr>
        <w:spacing w:line="432" w:lineRule="auto"/>
        <w:rPr>
          <w:sz w:val="28"/>
          <w:lang w:val="uk-UA"/>
        </w:rPr>
      </w:pPr>
    </w:p>
    <w:p w:rsidR="00123102" w:rsidRDefault="00123102" w:rsidP="008D7C28">
      <w:pPr>
        <w:spacing w:line="432" w:lineRule="auto"/>
        <w:rPr>
          <w:sz w:val="28"/>
          <w:lang w:val="uk-UA"/>
        </w:rPr>
      </w:pPr>
    </w:p>
    <w:p w:rsidR="00935E44" w:rsidRDefault="00935E44" w:rsidP="008D7C28">
      <w:pPr>
        <w:spacing w:line="432" w:lineRule="auto"/>
        <w:rPr>
          <w:sz w:val="28"/>
          <w:lang w:val="uk-UA"/>
        </w:rPr>
      </w:pPr>
    </w:p>
    <w:p w:rsidR="00935E44" w:rsidRDefault="00935E44" w:rsidP="008D7C28">
      <w:pPr>
        <w:spacing w:line="432" w:lineRule="auto"/>
        <w:rPr>
          <w:sz w:val="28"/>
          <w:lang w:val="uk-UA"/>
        </w:rPr>
      </w:pPr>
    </w:p>
    <w:p w:rsidR="00935E44" w:rsidRDefault="00935E44" w:rsidP="008D7C28">
      <w:pPr>
        <w:spacing w:line="432" w:lineRule="auto"/>
        <w:rPr>
          <w:sz w:val="28"/>
          <w:lang w:val="uk-UA"/>
        </w:rPr>
      </w:pPr>
    </w:p>
    <w:p w:rsidR="00123102" w:rsidRDefault="00123102" w:rsidP="008D7C28">
      <w:pPr>
        <w:spacing w:line="432" w:lineRule="auto"/>
        <w:rPr>
          <w:sz w:val="28"/>
          <w:lang w:val="uk-UA"/>
        </w:rPr>
      </w:pPr>
    </w:p>
    <w:p w:rsidR="00123102" w:rsidRPr="00123102" w:rsidRDefault="00123102" w:rsidP="00123102">
      <w:pPr>
        <w:spacing w:line="264" w:lineRule="auto"/>
        <w:jc w:val="center"/>
        <w:rPr>
          <w:b/>
          <w:sz w:val="28"/>
          <w:szCs w:val="28"/>
        </w:rPr>
      </w:pPr>
      <w:r w:rsidRPr="00123102">
        <w:rPr>
          <w:b/>
          <w:sz w:val="28"/>
          <w:szCs w:val="28"/>
        </w:rPr>
        <w:lastRenderedPageBreak/>
        <w:t>ЗМІ</w:t>
      </w:r>
      <w:proofErr w:type="gramStart"/>
      <w:r w:rsidRPr="00123102">
        <w:rPr>
          <w:b/>
          <w:sz w:val="28"/>
          <w:szCs w:val="28"/>
        </w:rPr>
        <w:t>СТ</w:t>
      </w:r>
      <w:proofErr w:type="gramEnd"/>
    </w:p>
    <w:p w:rsidR="00123102" w:rsidRPr="00123102" w:rsidRDefault="00123102" w:rsidP="00DF0ECD">
      <w:pPr>
        <w:spacing w:line="360" w:lineRule="auto"/>
        <w:jc w:val="center"/>
        <w:rPr>
          <w:b/>
          <w:sz w:val="28"/>
          <w:szCs w:val="28"/>
        </w:rPr>
      </w:pPr>
    </w:p>
    <w:tbl>
      <w:tblPr>
        <w:tblW w:w="9711" w:type="dxa"/>
        <w:tblLayout w:type="fixed"/>
        <w:tblLook w:val="01E0" w:firstRow="1" w:lastRow="1" w:firstColumn="1" w:lastColumn="1" w:noHBand="0" w:noVBand="0"/>
      </w:tblPr>
      <w:tblGrid>
        <w:gridCol w:w="1189"/>
        <w:gridCol w:w="719"/>
        <w:gridCol w:w="7020"/>
        <w:gridCol w:w="783"/>
      </w:tblGrid>
      <w:tr w:rsidR="00123102" w:rsidRPr="00123102" w:rsidTr="00BD1C4F">
        <w:tc>
          <w:tcPr>
            <w:tcW w:w="1189" w:type="dxa"/>
            <w:shd w:val="clear" w:color="auto" w:fill="auto"/>
          </w:tcPr>
          <w:p w:rsidR="00123102" w:rsidRPr="00123102" w:rsidRDefault="00123102" w:rsidP="00DF0ECD">
            <w:pPr>
              <w:spacing w:line="360" w:lineRule="auto"/>
              <w:rPr>
                <w:sz w:val="28"/>
                <w:szCs w:val="28"/>
              </w:rPr>
            </w:pPr>
            <w:proofErr w:type="gramStart"/>
            <w:r w:rsidRPr="00123102">
              <w:rPr>
                <w:sz w:val="28"/>
                <w:szCs w:val="28"/>
              </w:rPr>
              <w:t>ВСТУП</w:t>
            </w:r>
            <w:proofErr w:type="gramEnd"/>
          </w:p>
        </w:tc>
        <w:tc>
          <w:tcPr>
            <w:tcW w:w="719" w:type="dxa"/>
            <w:shd w:val="clear" w:color="auto" w:fill="auto"/>
          </w:tcPr>
          <w:p w:rsidR="00123102" w:rsidRPr="00123102" w:rsidRDefault="00123102" w:rsidP="00DF0ECD">
            <w:pPr>
              <w:spacing w:line="360" w:lineRule="auto"/>
              <w:rPr>
                <w:sz w:val="28"/>
                <w:szCs w:val="28"/>
              </w:rPr>
            </w:pPr>
          </w:p>
        </w:tc>
        <w:tc>
          <w:tcPr>
            <w:tcW w:w="7020" w:type="dxa"/>
            <w:shd w:val="clear" w:color="auto" w:fill="auto"/>
          </w:tcPr>
          <w:p w:rsidR="00123102" w:rsidRPr="00123102" w:rsidRDefault="00123102" w:rsidP="00DF0ECD">
            <w:pPr>
              <w:spacing w:line="360" w:lineRule="auto"/>
              <w:rPr>
                <w:sz w:val="28"/>
                <w:szCs w:val="28"/>
              </w:rPr>
            </w:pPr>
          </w:p>
        </w:tc>
        <w:tc>
          <w:tcPr>
            <w:tcW w:w="783" w:type="dxa"/>
            <w:shd w:val="clear" w:color="auto" w:fill="auto"/>
          </w:tcPr>
          <w:p w:rsidR="00123102" w:rsidRPr="00123102" w:rsidRDefault="00123102" w:rsidP="00DF0ECD">
            <w:pPr>
              <w:spacing w:line="360" w:lineRule="auto"/>
              <w:jc w:val="center"/>
              <w:rPr>
                <w:sz w:val="28"/>
                <w:szCs w:val="28"/>
              </w:rPr>
            </w:pPr>
            <w:r w:rsidRPr="00123102">
              <w:rPr>
                <w:sz w:val="28"/>
                <w:szCs w:val="28"/>
              </w:rPr>
              <w:t>7</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r w:rsidRPr="00123102">
              <w:rPr>
                <w:sz w:val="28"/>
                <w:szCs w:val="28"/>
              </w:rPr>
              <w:t>РОЗДІЛ</w:t>
            </w: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1.</w:t>
            </w:r>
          </w:p>
        </w:tc>
        <w:tc>
          <w:tcPr>
            <w:tcW w:w="7020" w:type="dxa"/>
            <w:shd w:val="clear" w:color="auto" w:fill="auto"/>
          </w:tcPr>
          <w:p w:rsidR="00123102" w:rsidRPr="00123102" w:rsidRDefault="00123102" w:rsidP="00DF0ECD">
            <w:pPr>
              <w:spacing w:line="360" w:lineRule="auto"/>
              <w:rPr>
                <w:sz w:val="28"/>
                <w:szCs w:val="28"/>
              </w:rPr>
            </w:pPr>
            <w:r w:rsidRPr="00123102">
              <w:rPr>
                <w:sz w:val="28"/>
                <w:szCs w:val="28"/>
              </w:rPr>
              <w:t xml:space="preserve">ТЕОРЕТИКО-МЕТОДОЛОГІЧНІ ЗАСАДИ ВИВЧЕННЯ </w:t>
            </w:r>
            <w:r w:rsidRPr="00DA64A5">
              <w:rPr>
                <w:caps/>
                <w:sz w:val="28"/>
                <w:szCs w:val="28"/>
              </w:rPr>
              <w:t xml:space="preserve">ОСОБЛИВОСТЕЙ </w:t>
            </w:r>
            <w:proofErr w:type="gramStart"/>
            <w:r w:rsidR="006611D1" w:rsidRPr="006611D1">
              <w:rPr>
                <w:caps/>
                <w:sz w:val="28"/>
                <w:szCs w:val="28"/>
              </w:rPr>
              <w:t>соц</w:t>
            </w:r>
            <w:proofErr w:type="gramEnd"/>
            <w:r w:rsidR="006611D1" w:rsidRPr="006611D1">
              <w:rPr>
                <w:caps/>
                <w:sz w:val="28"/>
                <w:szCs w:val="28"/>
              </w:rPr>
              <w:t>іальної роботи з дітьми, які перенесли насильство в сімʼї</w:t>
            </w:r>
          </w:p>
        </w:tc>
        <w:tc>
          <w:tcPr>
            <w:tcW w:w="783" w:type="dxa"/>
            <w:shd w:val="clear" w:color="auto" w:fill="auto"/>
          </w:tcPr>
          <w:p w:rsidR="00123102" w:rsidRDefault="00123102" w:rsidP="00DF0ECD">
            <w:pPr>
              <w:spacing w:line="360" w:lineRule="auto"/>
              <w:jc w:val="center"/>
              <w:rPr>
                <w:sz w:val="28"/>
                <w:szCs w:val="28"/>
                <w:lang w:val="uk-UA"/>
              </w:rPr>
            </w:pPr>
          </w:p>
          <w:p w:rsidR="000339B6" w:rsidRDefault="000339B6" w:rsidP="00DF0ECD">
            <w:pPr>
              <w:spacing w:line="360" w:lineRule="auto"/>
              <w:jc w:val="center"/>
              <w:rPr>
                <w:sz w:val="28"/>
                <w:szCs w:val="28"/>
                <w:lang w:val="uk-UA"/>
              </w:rPr>
            </w:pPr>
          </w:p>
          <w:p w:rsidR="000339B6" w:rsidRDefault="000339B6" w:rsidP="00DF0ECD">
            <w:pPr>
              <w:spacing w:line="360" w:lineRule="auto"/>
              <w:jc w:val="center"/>
              <w:rPr>
                <w:sz w:val="28"/>
                <w:szCs w:val="28"/>
                <w:lang w:val="uk-UA"/>
              </w:rPr>
            </w:pPr>
          </w:p>
          <w:p w:rsidR="004E6DD2" w:rsidRPr="000339B6" w:rsidRDefault="004E6DD2" w:rsidP="00DF0ECD">
            <w:pPr>
              <w:spacing w:line="360" w:lineRule="auto"/>
              <w:jc w:val="center"/>
              <w:rPr>
                <w:sz w:val="28"/>
                <w:szCs w:val="28"/>
                <w:lang w:val="uk-UA"/>
              </w:rPr>
            </w:pPr>
            <w:r>
              <w:rPr>
                <w:sz w:val="28"/>
                <w:szCs w:val="28"/>
                <w:lang w:val="uk-UA"/>
              </w:rPr>
              <w:t>10</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1.1.</w:t>
            </w:r>
          </w:p>
        </w:tc>
        <w:tc>
          <w:tcPr>
            <w:tcW w:w="7020" w:type="dxa"/>
            <w:shd w:val="clear" w:color="auto" w:fill="auto"/>
          </w:tcPr>
          <w:p w:rsidR="00123102" w:rsidRPr="00611858" w:rsidRDefault="00001C3A" w:rsidP="00001C3A">
            <w:pPr>
              <w:spacing w:line="360" w:lineRule="auto"/>
              <w:rPr>
                <w:sz w:val="28"/>
                <w:szCs w:val="28"/>
                <w:lang w:val="uk-UA"/>
              </w:rPr>
            </w:pPr>
            <w:r>
              <w:rPr>
                <w:sz w:val="28"/>
                <w:szCs w:val="28"/>
                <w:lang w:val="uk-UA"/>
              </w:rPr>
              <w:t xml:space="preserve">Насильство над дітьми  в сімʼї та його основні види </w:t>
            </w:r>
          </w:p>
        </w:tc>
        <w:tc>
          <w:tcPr>
            <w:tcW w:w="783" w:type="dxa"/>
            <w:shd w:val="clear" w:color="auto" w:fill="auto"/>
          </w:tcPr>
          <w:p w:rsidR="000339B6" w:rsidRPr="000339B6" w:rsidRDefault="00DA64A5" w:rsidP="00DF0ECD">
            <w:pPr>
              <w:spacing w:line="360" w:lineRule="auto"/>
              <w:rPr>
                <w:sz w:val="28"/>
                <w:szCs w:val="28"/>
                <w:lang w:val="uk-UA"/>
              </w:rPr>
            </w:pPr>
            <w:r>
              <w:rPr>
                <w:sz w:val="28"/>
                <w:szCs w:val="28"/>
                <w:lang w:val="uk-UA"/>
              </w:rPr>
              <w:t xml:space="preserve">   </w:t>
            </w:r>
            <w:r w:rsidR="004E6DD2">
              <w:rPr>
                <w:sz w:val="28"/>
                <w:szCs w:val="28"/>
                <w:lang w:val="uk-UA"/>
              </w:rPr>
              <w:t>10</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1.2.</w:t>
            </w:r>
          </w:p>
        </w:tc>
        <w:tc>
          <w:tcPr>
            <w:tcW w:w="7020" w:type="dxa"/>
            <w:shd w:val="clear" w:color="auto" w:fill="auto"/>
          </w:tcPr>
          <w:p w:rsidR="00123102" w:rsidRPr="00123102" w:rsidRDefault="00001C3A" w:rsidP="00DF0ECD">
            <w:pPr>
              <w:spacing w:line="360" w:lineRule="auto"/>
              <w:rPr>
                <w:sz w:val="28"/>
                <w:szCs w:val="28"/>
              </w:rPr>
            </w:pPr>
            <w:r>
              <w:rPr>
                <w:sz w:val="28"/>
                <w:szCs w:val="28"/>
                <w:lang w:val="uk-UA"/>
              </w:rPr>
              <w:t xml:space="preserve">Чинники </w:t>
            </w:r>
            <w:r w:rsidRPr="00B44FE9">
              <w:rPr>
                <w:sz w:val="28"/>
                <w:szCs w:val="28"/>
              </w:rPr>
              <w:t>насильства в сім’ї та жорстокого поводження з дітьми</w:t>
            </w:r>
          </w:p>
        </w:tc>
        <w:tc>
          <w:tcPr>
            <w:tcW w:w="783" w:type="dxa"/>
            <w:shd w:val="clear" w:color="auto" w:fill="auto"/>
          </w:tcPr>
          <w:p w:rsidR="00123102" w:rsidRDefault="00123102" w:rsidP="00DF0ECD">
            <w:pPr>
              <w:spacing w:line="360" w:lineRule="auto"/>
              <w:jc w:val="center"/>
              <w:rPr>
                <w:sz w:val="28"/>
                <w:szCs w:val="28"/>
                <w:lang w:val="uk-UA"/>
              </w:rPr>
            </w:pPr>
          </w:p>
          <w:p w:rsidR="004E6DD2" w:rsidRPr="002446C7" w:rsidRDefault="004E6DD2" w:rsidP="00DF0ECD">
            <w:pPr>
              <w:spacing w:line="360" w:lineRule="auto"/>
              <w:jc w:val="center"/>
              <w:rPr>
                <w:sz w:val="28"/>
                <w:szCs w:val="28"/>
                <w:lang w:val="uk-UA"/>
              </w:rPr>
            </w:pPr>
            <w:r>
              <w:rPr>
                <w:sz w:val="28"/>
                <w:szCs w:val="28"/>
                <w:lang w:val="uk-UA"/>
              </w:rPr>
              <w:t>16</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1.3.</w:t>
            </w:r>
          </w:p>
        </w:tc>
        <w:tc>
          <w:tcPr>
            <w:tcW w:w="7020" w:type="dxa"/>
            <w:shd w:val="clear" w:color="auto" w:fill="auto"/>
          </w:tcPr>
          <w:p w:rsidR="00123102" w:rsidRPr="00953A17" w:rsidRDefault="00001C3A" w:rsidP="00DF0ECD">
            <w:pPr>
              <w:spacing w:line="360" w:lineRule="auto"/>
              <w:rPr>
                <w:sz w:val="28"/>
                <w:szCs w:val="28"/>
                <w:lang w:val="uk-UA"/>
              </w:rPr>
            </w:pPr>
            <w:r w:rsidRPr="00CC6441">
              <w:rPr>
                <w:sz w:val="28"/>
                <w:szCs w:val="28"/>
              </w:rPr>
              <w:t xml:space="preserve">Наслідки насильства </w:t>
            </w:r>
            <w:r>
              <w:rPr>
                <w:sz w:val="28"/>
                <w:szCs w:val="28"/>
                <w:lang w:val="uk-UA"/>
              </w:rPr>
              <w:t xml:space="preserve">над дітьми </w:t>
            </w:r>
            <w:r w:rsidRPr="00CC6441">
              <w:rPr>
                <w:sz w:val="28"/>
                <w:szCs w:val="28"/>
              </w:rPr>
              <w:t>в сі</w:t>
            </w:r>
            <w:proofErr w:type="gramStart"/>
            <w:r w:rsidRPr="00CC6441">
              <w:rPr>
                <w:sz w:val="28"/>
                <w:szCs w:val="28"/>
              </w:rPr>
              <w:t>м</w:t>
            </w:r>
            <w:proofErr w:type="gramEnd"/>
            <w:r w:rsidRPr="00CC6441">
              <w:rPr>
                <w:sz w:val="28"/>
                <w:szCs w:val="28"/>
              </w:rPr>
              <w:t>’ї</w:t>
            </w:r>
          </w:p>
        </w:tc>
        <w:tc>
          <w:tcPr>
            <w:tcW w:w="783" w:type="dxa"/>
            <w:shd w:val="clear" w:color="auto" w:fill="auto"/>
          </w:tcPr>
          <w:p w:rsidR="00123102" w:rsidRPr="000339B6" w:rsidRDefault="000339B6" w:rsidP="00DF0ECD">
            <w:pPr>
              <w:spacing w:line="360" w:lineRule="auto"/>
              <w:jc w:val="center"/>
              <w:rPr>
                <w:sz w:val="28"/>
                <w:szCs w:val="28"/>
                <w:lang w:val="uk-UA"/>
              </w:rPr>
            </w:pPr>
            <w:r>
              <w:rPr>
                <w:sz w:val="28"/>
                <w:szCs w:val="28"/>
              </w:rPr>
              <w:t>2</w:t>
            </w:r>
            <w:r w:rsidR="004E6DD2">
              <w:rPr>
                <w:sz w:val="28"/>
                <w:szCs w:val="28"/>
                <w:lang w:val="uk-UA"/>
              </w:rPr>
              <w:t>3</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r w:rsidRPr="00123102">
              <w:rPr>
                <w:sz w:val="28"/>
                <w:szCs w:val="28"/>
              </w:rPr>
              <w:t>РОЗДІЛ</w:t>
            </w: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2.</w:t>
            </w:r>
          </w:p>
        </w:tc>
        <w:tc>
          <w:tcPr>
            <w:tcW w:w="7020" w:type="dxa"/>
            <w:shd w:val="clear" w:color="auto" w:fill="auto"/>
          </w:tcPr>
          <w:p w:rsidR="00123102" w:rsidRPr="00953A17" w:rsidRDefault="00123102" w:rsidP="00DF0ECD">
            <w:pPr>
              <w:spacing w:line="360" w:lineRule="auto"/>
              <w:rPr>
                <w:sz w:val="28"/>
                <w:szCs w:val="28"/>
                <w:lang w:val="uk-UA"/>
              </w:rPr>
            </w:pPr>
            <w:r w:rsidRPr="00123102">
              <w:rPr>
                <w:sz w:val="28"/>
                <w:szCs w:val="28"/>
              </w:rPr>
              <w:t xml:space="preserve">ЕКСПЕРИМЕНТАЛЬНЕ </w:t>
            </w:r>
            <w:proofErr w:type="gramStart"/>
            <w:r w:rsidRPr="00123102">
              <w:rPr>
                <w:sz w:val="28"/>
                <w:szCs w:val="28"/>
              </w:rPr>
              <w:t>ДОСЛ</w:t>
            </w:r>
            <w:proofErr w:type="gramEnd"/>
            <w:r w:rsidRPr="00123102">
              <w:rPr>
                <w:sz w:val="28"/>
                <w:szCs w:val="28"/>
              </w:rPr>
              <w:t xml:space="preserve">ІДЖЕННЯ </w:t>
            </w:r>
            <w:r w:rsidR="00DA64A5" w:rsidRPr="00DA64A5">
              <w:rPr>
                <w:caps/>
                <w:sz w:val="28"/>
                <w:szCs w:val="28"/>
              </w:rPr>
              <w:t xml:space="preserve">організації </w:t>
            </w:r>
            <w:r w:rsidR="00DE2A8B" w:rsidRPr="006611D1">
              <w:rPr>
                <w:caps/>
                <w:sz w:val="28"/>
                <w:szCs w:val="28"/>
              </w:rPr>
              <w:t>соціальної роботи з дітьми, які перенесли насильство в сімʼї</w:t>
            </w:r>
          </w:p>
        </w:tc>
        <w:tc>
          <w:tcPr>
            <w:tcW w:w="783" w:type="dxa"/>
            <w:shd w:val="clear" w:color="auto" w:fill="auto"/>
          </w:tcPr>
          <w:p w:rsidR="00123102" w:rsidRDefault="00123102" w:rsidP="00DF0ECD">
            <w:pPr>
              <w:spacing w:line="360" w:lineRule="auto"/>
              <w:jc w:val="center"/>
              <w:rPr>
                <w:sz w:val="28"/>
                <w:szCs w:val="28"/>
                <w:lang w:val="uk-UA"/>
              </w:rPr>
            </w:pPr>
          </w:p>
          <w:p w:rsidR="000339B6" w:rsidRDefault="000339B6" w:rsidP="00DF0ECD">
            <w:pPr>
              <w:spacing w:line="360" w:lineRule="auto"/>
              <w:jc w:val="center"/>
              <w:rPr>
                <w:sz w:val="28"/>
                <w:szCs w:val="28"/>
                <w:lang w:val="uk-UA"/>
              </w:rPr>
            </w:pPr>
          </w:p>
          <w:p w:rsidR="000339B6" w:rsidRPr="000339B6" w:rsidRDefault="004E6DD2" w:rsidP="00DF0ECD">
            <w:pPr>
              <w:spacing w:line="360" w:lineRule="auto"/>
              <w:jc w:val="center"/>
              <w:rPr>
                <w:sz w:val="28"/>
                <w:szCs w:val="28"/>
                <w:lang w:val="uk-UA"/>
              </w:rPr>
            </w:pPr>
            <w:r>
              <w:rPr>
                <w:sz w:val="28"/>
                <w:szCs w:val="28"/>
                <w:lang w:val="uk-UA"/>
              </w:rPr>
              <w:t>30</w:t>
            </w:r>
          </w:p>
        </w:tc>
      </w:tr>
      <w:tr w:rsidR="00DF0ECD" w:rsidRPr="00123102" w:rsidTr="00BD1C4F">
        <w:tc>
          <w:tcPr>
            <w:tcW w:w="1189" w:type="dxa"/>
            <w:shd w:val="clear" w:color="auto" w:fill="auto"/>
          </w:tcPr>
          <w:p w:rsidR="00DF0ECD" w:rsidRPr="00935E44" w:rsidRDefault="00DF0ECD" w:rsidP="00DF0ECD">
            <w:pPr>
              <w:spacing w:line="360" w:lineRule="auto"/>
              <w:rPr>
                <w:sz w:val="28"/>
                <w:szCs w:val="28"/>
                <w:lang w:val="en-US"/>
              </w:rPr>
            </w:pPr>
          </w:p>
        </w:tc>
        <w:tc>
          <w:tcPr>
            <w:tcW w:w="719" w:type="dxa"/>
            <w:shd w:val="clear" w:color="auto" w:fill="auto"/>
          </w:tcPr>
          <w:p w:rsidR="00DF0ECD" w:rsidRPr="00123102" w:rsidRDefault="00DF0ECD" w:rsidP="00DF0ECD">
            <w:pPr>
              <w:spacing w:line="360" w:lineRule="auto"/>
              <w:rPr>
                <w:sz w:val="28"/>
                <w:szCs w:val="28"/>
              </w:rPr>
            </w:pPr>
            <w:r w:rsidRPr="00123102">
              <w:rPr>
                <w:sz w:val="28"/>
                <w:szCs w:val="28"/>
              </w:rPr>
              <w:t>2.1.</w:t>
            </w:r>
          </w:p>
        </w:tc>
        <w:tc>
          <w:tcPr>
            <w:tcW w:w="7020" w:type="dxa"/>
            <w:shd w:val="clear" w:color="auto" w:fill="auto"/>
          </w:tcPr>
          <w:p w:rsidR="00DF0ECD" w:rsidRPr="00B44FE9" w:rsidRDefault="00001C3A" w:rsidP="00001C3A">
            <w:pPr>
              <w:spacing w:line="360" w:lineRule="auto"/>
              <w:rPr>
                <w:sz w:val="28"/>
                <w:szCs w:val="28"/>
                <w:lang w:val="uk-UA"/>
              </w:rPr>
            </w:pPr>
            <w:r w:rsidRPr="00001C3A">
              <w:rPr>
                <w:sz w:val="28"/>
                <w:szCs w:val="28"/>
              </w:rPr>
              <w:t>Індикативні методи виявлення насильства щодо дітей</w:t>
            </w:r>
            <w:r w:rsidRPr="00B44FE9">
              <w:rPr>
                <w:sz w:val="28"/>
                <w:szCs w:val="28"/>
                <w:lang w:val="uk-UA"/>
              </w:rPr>
              <w:t xml:space="preserve"> </w:t>
            </w:r>
          </w:p>
        </w:tc>
        <w:tc>
          <w:tcPr>
            <w:tcW w:w="783" w:type="dxa"/>
            <w:shd w:val="clear" w:color="auto" w:fill="auto"/>
          </w:tcPr>
          <w:p w:rsidR="00DF0ECD" w:rsidRPr="000339B6" w:rsidRDefault="00001C3A" w:rsidP="00001C3A">
            <w:pPr>
              <w:spacing w:line="360" w:lineRule="auto"/>
              <w:rPr>
                <w:sz w:val="28"/>
                <w:szCs w:val="28"/>
                <w:lang w:val="uk-UA"/>
              </w:rPr>
            </w:pPr>
            <w:r>
              <w:rPr>
                <w:sz w:val="28"/>
                <w:szCs w:val="28"/>
                <w:lang w:val="uk-UA"/>
              </w:rPr>
              <w:t xml:space="preserve"> </w:t>
            </w:r>
            <w:r w:rsidR="004E6DD2">
              <w:rPr>
                <w:sz w:val="28"/>
                <w:szCs w:val="28"/>
                <w:lang w:val="uk-UA"/>
              </w:rPr>
              <w:t xml:space="preserve"> 3</w:t>
            </w:r>
            <w:r w:rsidR="007A18B2">
              <w:rPr>
                <w:sz w:val="28"/>
                <w:szCs w:val="28"/>
                <w:lang w:val="uk-UA"/>
              </w:rPr>
              <w:t>0</w:t>
            </w:r>
          </w:p>
        </w:tc>
      </w:tr>
      <w:tr w:rsidR="00DF0ECD" w:rsidRPr="00123102" w:rsidTr="00BD1C4F">
        <w:tc>
          <w:tcPr>
            <w:tcW w:w="1189" w:type="dxa"/>
            <w:shd w:val="clear" w:color="auto" w:fill="auto"/>
          </w:tcPr>
          <w:p w:rsidR="00DF0ECD" w:rsidRPr="00123102" w:rsidRDefault="00DF0ECD" w:rsidP="00DF0ECD">
            <w:pPr>
              <w:spacing w:line="360" w:lineRule="auto"/>
              <w:rPr>
                <w:sz w:val="28"/>
                <w:szCs w:val="28"/>
              </w:rPr>
            </w:pPr>
          </w:p>
        </w:tc>
        <w:tc>
          <w:tcPr>
            <w:tcW w:w="719" w:type="dxa"/>
            <w:shd w:val="clear" w:color="auto" w:fill="auto"/>
          </w:tcPr>
          <w:p w:rsidR="00DF0ECD" w:rsidRPr="00123102" w:rsidRDefault="00DF0ECD" w:rsidP="00DF0ECD">
            <w:pPr>
              <w:spacing w:line="360" w:lineRule="auto"/>
              <w:rPr>
                <w:sz w:val="28"/>
                <w:szCs w:val="28"/>
              </w:rPr>
            </w:pPr>
            <w:r w:rsidRPr="00123102">
              <w:rPr>
                <w:sz w:val="28"/>
                <w:szCs w:val="28"/>
              </w:rPr>
              <w:t>2.2.</w:t>
            </w:r>
          </w:p>
        </w:tc>
        <w:tc>
          <w:tcPr>
            <w:tcW w:w="7020" w:type="dxa"/>
            <w:shd w:val="clear" w:color="auto" w:fill="auto"/>
          </w:tcPr>
          <w:p w:rsidR="00DF0ECD" w:rsidRPr="00123102" w:rsidRDefault="00001C3A" w:rsidP="00001C3A">
            <w:pPr>
              <w:spacing w:line="360" w:lineRule="auto"/>
              <w:rPr>
                <w:sz w:val="28"/>
                <w:szCs w:val="28"/>
              </w:rPr>
            </w:pPr>
            <w:r w:rsidRPr="00611858">
              <w:rPr>
                <w:sz w:val="28"/>
                <w:szCs w:val="28"/>
                <w:lang w:val="uk-UA"/>
              </w:rPr>
              <w:t>Р</w:t>
            </w:r>
            <w:r w:rsidRPr="00611858">
              <w:rPr>
                <w:sz w:val="28"/>
                <w:szCs w:val="28"/>
              </w:rPr>
              <w:t>егламент</w:t>
            </w:r>
            <w:r w:rsidRPr="00611858">
              <w:rPr>
                <w:sz w:val="28"/>
                <w:szCs w:val="28"/>
                <w:lang w:val="uk-UA"/>
              </w:rPr>
              <w:t>ація</w:t>
            </w:r>
            <w:r w:rsidRPr="00611858">
              <w:rPr>
                <w:sz w:val="28"/>
                <w:szCs w:val="28"/>
              </w:rPr>
              <w:t xml:space="preserve"> соціальн</w:t>
            </w:r>
            <w:r w:rsidRPr="00611858">
              <w:rPr>
                <w:sz w:val="28"/>
                <w:szCs w:val="28"/>
                <w:lang w:val="uk-UA"/>
              </w:rPr>
              <w:t>ої</w:t>
            </w:r>
            <w:r w:rsidRPr="00611858">
              <w:rPr>
                <w:sz w:val="28"/>
                <w:szCs w:val="28"/>
              </w:rPr>
              <w:t xml:space="preserve"> робот</w:t>
            </w:r>
            <w:r w:rsidRPr="00611858">
              <w:rPr>
                <w:sz w:val="28"/>
                <w:szCs w:val="28"/>
                <w:lang w:val="uk-UA"/>
              </w:rPr>
              <w:t>и</w:t>
            </w:r>
            <w:r w:rsidRPr="00611858">
              <w:rPr>
                <w:sz w:val="28"/>
                <w:szCs w:val="28"/>
              </w:rPr>
              <w:t xml:space="preserve"> щодо попередження та подолання насильства в сім’ї</w:t>
            </w:r>
            <w:r w:rsidRPr="00CC6441">
              <w:rPr>
                <w:sz w:val="28"/>
                <w:szCs w:val="28"/>
              </w:rPr>
              <w:t xml:space="preserve"> </w:t>
            </w:r>
          </w:p>
        </w:tc>
        <w:tc>
          <w:tcPr>
            <w:tcW w:w="783" w:type="dxa"/>
            <w:shd w:val="clear" w:color="auto" w:fill="auto"/>
          </w:tcPr>
          <w:p w:rsidR="004E6DD2" w:rsidRDefault="004E6DD2" w:rsidP="00DF0ECD">
            <w:pPr>
              <w:spacing w:line="360" w:lineRule="auto"/>
              <w:rPr>
                <w:sz w:val="28"/>
                <w:szCs w:val="28"/>
                <w:lang w:val="uk-UA"/>
              </w:rPr>
            </w:pPr>
            <w:r>
              <w:rPr>
                <w:sz w:val="28"/>
                <w:szCs w:val="28"/>
                <w:lang w:val="uk-UA"/>
              </w:rPr>
              <w:t xml:space="preserve">  </w:t>
            </w:r>
          </w:p>
          <w:p w:rsidR="00DF0ECD" w:rsidRPr="000339B6" w:rsidRDefault="004E6DD2" w:rsidP="00DF0ECD">
            <w:pPr>
              <w:spacing w:line="360" w:lineRule="auto"/>
              <w:rPr>
                <w:sz w:val="28"/>
                <w:szCs w:val="28"/>
                <w:lang w:val="uk-UA"/>
              </w:rPr>
            </w:pPr>
            <w:r>
              <w:rPr>
                <w:sz w:val="28"/>
                <w:szCs w:val="28"/>
                <w:lang w:val="uk-UA"/>
              </w:rPr>
              <w:t xml:space="preserve">  </w:t>
            </w:r>
            <w:r w:rsidR="007A18B2">
              <w:rPr>
                <w:sz w:val="28"/>
                <w:szCs w:val="28"/>
                <w:lang w:val="uk-UA"/>
              </w:rPr>
              <w:t>3</w:t>
            </w:r>
            <w:r>
              <w:rPr>
                <w:sz w:val="28"/>
                <w:szCs w:val="28"/>
                <w:lang w:val="uk-UA"/>
              </w:rPr>
              <w:t>6</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2.3.</w:t>
            </w:r>
          </w:p>
        </w:tc>
        <w:tc>
          <w:tcPr>
            <w:tcW w:w="7020" w:type="dxa"/>
            <w:shd w:val="clear" w:color="auto" w:fill="auto"/>
          </w:tcPr>
          <w:p w:rsidR="00123102" w:rsidRPr="00DE2A8B" w:rsidRDefault="00DF0ECD" w:rsidP="00DE2A8B">
            <w:pPr>
              <w:spacing w:line="360" w:lineRule="auto"/>
              <w:rPr>
                <w:sz w:val="28"/>
                <w:szCs w:val="28"/>
                <w:lang w:val="uk-UA"/>
              </w:rPr>
            </w:pPr>
            <w:r>
              <w:rPr>
                <w:sz w:val="28"/>
                <w:szCs w:val="28"/>
                <w:lang w:val="uk-UA"/>
              </w:rPr>
              <w:t>О</w:t>
            </w:r>
            <w:r>
              <w:rPr>
                <w:sz w:val="28"/>
                <w:szCs w:val="28"/>
              </w:rPr>
              <w:t>птимізаці</w:t>
            </w:r>
            <w:r>
              <w:rPr>
                <w:sz w:val="28"/>
                <w:szCs w:val="28"/>
                <w:lang w:val="uk-UA"/>
              </w:rPr>
              <w:t xml:space="preserve">я системи соціальної роботи з </w:t>
            </w:r>
            <w:r w:rsidRPr="00123102">
              <w:rPr>
                <w:sz w:val="28"/>
                <w:szCs w:val="28"/>
              </w:rPr>
              <w:t xml:space="preserve"> </w:t>
            </w:r>
            <w:r w:rsidR="00DE2A8B">
              <w:rPr>
                <w:sz w:val="28"/>
                <w:szCs w:val="28"/>
                <w:lang w:val="uk-UA"/>
              </w:rPr>
              <w:t>дітьми, які перенесли насильство в сімʼї</w:t>
            </w:r>
          </w:p>
        </w:tc>
        <w:tc>
          <w:tcPr>
            <w:tcW w:w="783" w:type="dxa"/>
            <w:shd w:val="clear" w:color="auto" w:fill="auto"/>
          </w:tcPr>
          <w:p w:rsidR="00123102" w:rsidRDefault="00123102" w:rsidP="00DF0ECD">
            <w:pPr>
              <w:spacing w:line="360" w:lineRule="auto"/>
              <w:jc w:val="center"/>
              <w:rPr>
                <w:sz w:val="28"/>
                <w:szCs w:val="28"/>
                <w:lang w:val="uk-UA"/>
              </w:rPr>
            </w:pPr>
          </w:p>
          <w:p w:rsidR="000339B6" w:rsidRPr="000339B6" w:rsidRDefault="007A18B2" w:rsidP="00DF0ECD">
            <w:pPr>
              <w:spacing w:line="360" w:lineRule="auto"/>
              <w:jc w:val="center"/>
              <w:rPr>
                <w:sz w:val="28"/>
                <w:szCs w:val="28"/>
                <w:lang w:val="uk-UA"/>
              </w:rPr>
            </w:pPr>
            <w:r>
              <w:rPr>
                <w:sz w:val="28"/>
                <w:szCs w:val="28"/>
                <w:lang w:val="uk-UA"/>
              </w:rPr>
              <w:t>46</w:t>
            </w:r>
          </w:p>
        </w:tc>
      </w:tr>
      <w:tr w:rsidR="00123102" w:rsidRPr="00123102" w:rsidTr="00BD1C4F">
        <w:tc>
          <w:tcPr>
            <w:tcW w:w="8928" w:type="dxa"/>
            <w:gridSpan w:val="3"/>
            <w:shd w:val="clear" w:color="auto" w:fill="auto"/>
          </w:tcPr>
          <w:p w:rsidR="00123102" w:rsidRPr="00123102" w:rsidRDefault="00123102" w:rsidP="00DF0ECD">
            <w:pPr>
              <w:spacing w:line="360" w:lineRule="auto"/>
              <w:rPr>
                <w:sz w:val="28"/>
                <w:szCs w:val="28"/>
              </w:rPr>
            </w:pPr>
            <w:r w:rsidRPr="00123102">
              <w:rPr>
                <w:sz w:val="28"/>
                <w:szCs w:val="28"/>
              </w:rPr>
              <w:t>ВИСНОВКИ</w:t>
            </w:r>
          </w:p>
        </w:tc>
        <w:tc>
          <w:tcPr>
            <w:tcW w:w="783" w:type="dxa"/>
            <w:shd w:val="clear" w:color="auto" w:fill="auto"/>
          </w:tcPr>
          <w:p w:rsidR="00123102" w:rsidRPr="000339B6" w:rsidRDefault="007A18B2" w:rsidP="00DF0ECD">
            <w:pPr>
              <w:spacing w:line="360" w:lineRule="auto"/>
              <w:jc w:val="center"/>
              <w:rPr>
                <w:sz w:val="28"/>
                <w:szCs w:val="28"/>
                <w:lang w:val="uk-UA"/>
              </w:rPr>
            </w:pPr>
            <w:r>
              <w:rPr>
                <w:sz w:val="28"/>
                <w:szCs w:val="28"/>
                <w:lang w:val="uk-UA"/>
              </w:rPr>
              <w:t>62</w:t>
            </w:r>
          </w:p>
        </w:tc>
      </w:tr>
      <w:tr w:rsidR="00123102" w:rsidRPr="00123102" w:rsidTr="00BD1C4F">
        <w:tc>
          <w:tcPr>
            <w:tcW w:w="8928" w:type="dxa"/>
            <w:gridSpan w:val="3"/>
            <w:shd w:val="clear" w:color="auto" w:fill="auto"/>
          </w:tcPr>
          <w:p w:rsidR="00123102" w:rsidRPr="00123102" w:rsidRDefault="00123102" w:rsidP="00DF0ECD">
            <w:pPr>
              <w:spacing w:line="360" w:lineRule="auto"/>
              <w:rPr>
                <w:sz w:val="28"/>
                <w:szCs w:val="28"/>
              </w:rPr>
            </w:pPr>
            <w:r w:rsidRPr="00123102">
              <w:rPr>
                <w:sz w:val="28"/>
                <w:szCs w:val="28"/>
              </w:rPr>
              <w:t>СПИСОК ВИКОРИСТАНОЇ ЛІТЕРАТУРИ</w:t>
            </w:r>
          </w:p>
        </w:tc>
        <w:tc>
          <w:tcPr>
            <w:tcW w:w="783" w:type="dxa"/>
            <w:shd w:val="clear" w:color="auto" w:fill="auto"/>
          </w:tcPr>
          <w:p w:rsidR="00123102" w:rsidRPr="000339B6" w:rsidRDefault="007A18B2" w:rsidP="00DF0ECD">
            <w:pPr>
              <w:spacing w:line="360" w:lineRule="auto"/>
              <w:jc w:val="center"/>
              <w:rPr>
                <w:sz w:val="28"/>
                <w:szCs w:val="28"/>
                <w:lang w:val="uk-UA"/>
              </w:rPr>
            </w:pPr>
            <w:r>
              <w:rPr>
                <w:sz w:val="28"/>
                <w:szCs w:val="28"/>
                <w:lang w:val="uk-UA"/>
              </w:rPr>
              <w:t>65</w:t>
            </w:r>
          </w:p>
        </w:tc>
      </w:tr>
    </w:tbl>
    <w:p w:rsidR="00123102" w:rsidRPr="00123102" w:rsidRDefault="00123102" w:rsidP="00123102">
      <w:pPr>
        <w:spacing w:line="264" w:lineRule="auto"/>
        <w:rPr>
          <w:sz w:val="28"/>
          <w:szCs w:val="28"/>
        </w:rPr>
      </w:pPr>
    </w:p>
    <w:p w:rsidR="00123102" w:rsidRPr="00123102" w:rsidRDefault="00123102" w:rsidP="00123102">
      <w:pPr>
        <w:spacing w:line="264" w:lineRule="auto"/>
        <w:rPr>
          <w:sz w:val="28"/>
          <w:szCs w:val="28"/>
        </w:rPr>
      </w:pPr>
    </w:p>
    <w:p w:rsidR="00123102" w:rsidRDefault="00123102" w:rsidP="00123102">
      <w:pPr>
        <w:rPr>
          <w:lang w:val="uk-UA"/>
        </w:rPr>
      </w:pPr>
    </w:p>
    <w:p w:rsidR="00DF0ECD" w:rsidRDefault="00DF0ECD" w:rsidP="00123102">
      <w:pPr>
        <w:rPr>
          <w:lang w:val="uk-UA"/>
        </w:rPr>
      </w:pPr>
    </w:p>
    <w:p w:rsidR="00DF0ECD" w:rsidRDefault="00DF0ECD" w:rsidP="00123102">
      <w:pPr>
        <w:rPr>
          <w:lang w:val="uk-UA"/>
        </w:rPr>
      </w:pPr>
    </w:p>
    <w:p w:rsidR="00DF0ECD" w:rsidRDefault="00DF0ECD" w:rsidP="00123102">
      <w:pPr>
        <w:rPr>
          <w:lang w:val="uk-UA"/>
        </w:rPr>
      </w:pPr>
    </w:p>
    <w:p w:rsidR="00DF0ECD" w:rsidRDefault="00DF0ECD" w:rsidP="00123102">
      <w:pPr>
        <w:rPr>
          <w:lang w:val="uk-UA"/>
        </w:rPr>
      </w:pPr>
    </w:p>
    <w:p w:rsidR="00DF0ECD" w:rsidRPr="00DF0ECD" w:rsidRDefault="00DF0ECD" w:rsidP="00123102">
      <w:pPr>
        <w:rPr>
          <w:lang w:val="uk-UA"/>
        </w:rPr>
      </w:pPr>
    </w:p>
    <w:p w:rsidR="00123102" w:rsidRDefault="00123102" w:rsidP="00123102"/>
    <w:p w:rsidR="00123102" w:rsidRDefault="00123102" w:rsidP="00123102">
      <w:pPr>
        <w:tabs>
          <w:tab w:val="left" w:pos="3633"/>
        </w:tabs>
      </w:pPr>
      <w:r>
        <w:tab/>
      </w:r>
    </w:p>
    <w:p w:rsidR="00123102" w:rsidRDefault="00123102" w:rsidP="00123102">
      <w:pPr>
        <w:rPr>
          <w:lang w:val="uk-UA"/>
        </w:rPr>
      </w:pPr>
    </w:p>
    <w:p w:rsidR="00442C3F" w:rsidRDefault="00442C3F" w:rsidP="00123102">
      <w:pPr>
        <w:rPr>
          <w:lang w:val="uk-UA"/>
        </w:rPr>
      </w:pPr>
    </w:p>
    <w:p w:rsidR="006B1CE6" w:rsidRDefault="006B1CE6" w:rsidP="00123102">
      <w:pPr>
        <w:rPr>
          <w:lang w:val="uk-UA"/>
        </w:rPr>
      </w:pPr>
    </w:p>
    <w:p w:rsidR="006B1CE6" w:rsidRDefault="006B1CE6" w:rsidP="00123102">
      <w:pPr>
        <w:rPr>
          <w:lang w:val="uk-UA"/>
        </w:rPr>
      </w:pPr>
    </w:p>
    <w:p w:rsidR="00123102" w:rsidRPr="006B1CE6" w:rsidRDefault="00123102" w:rsidP="006B1CE6">
      <w:pPr>
        <w:pStyle w:val="text"/>
        <w:spacing w:before="0" w:beforeAutospacing="0" w:after="0" w:afterAutospacing="0" w:line="360" w:lineRule="auto"/>
        <w:jc w:val="center"/>
        <w:rPr>
          <w:b/>
          <w:sz w:val="28"/>
          <w:szCs w:val="28"/>
        </w:rPr>
      </w:pPr>
      <w:r w:rsidRPr="006B1CE6">
        <w:rPr>
          <w:b/>
          <w:sz w:val="28"/>
          <w:szCs w:val="28"/>
        </w:rPr>
        <w:lastRenderedPageBreak/>
        <w:t>ВСТУП</w:t>
      </w:r>
    </w:p>
    <w:p w:rsidR="00123102" w:rsidRPr="006B1CE6" w:rsidRDefault="00123102" w:rsidP="006B1CE6">
      <w:pPr>
        <w:pStyle w:val="text"/>
        <w:spacing w:before="0" w:beforeAutospacing="0" w:after="0" w:afterAutospacing="0" w:line="360" w:lineRule="auto"/>
        <w:jc w:val="center"/>
        <w:rPr>
          <w:b/>
          <w:sz w:val="28"/>
          <w:szCs w:val="28"/>
        </w:rPr>
      </w:pPr>
    </w:p>
    <w:p w:rsidR="00697D2B" w:rsidRDefault="00123102" w:rsidP="00697D2B">
      <w:pPr>
        <w:pStyle w:val="text"/>
        <w:spacing w:before="0" w:beforeAutospacing="0" w:after="0" w:afterAutospacing="0" w:line="360" w:lineRule="auto"/>
        <w:ind w:firstLine="720"/>
        <w:jc w:val="both"/>
        <w:rPr>
          <w:sz w:val="28"/>
          <w:szCs w:val="28"/>
        </w:rPr>
      </w:pPr>
      <w:r w:rsidRPr="006B1CE6">
        <w:rPr>
          <w:b/>
          <w:sz w:val="28"/>
          <w:szCs w:val="28"/>
        </w:rPr>
        <w:t>Актуальність дослідження.</w:t>
      </w:r>
      <w:r w:rsidRPr="006B1CE6">
        <w:rPr>
          <w:sz w:val="28"/>
          <w:szCs w:val="28"/>
        </w:rPr>
        <w:t xml:space="preserve"> </w:t>
      </w:r>
      <w:r w:rsidR="00697D2B" w:rsidRPr="00697D2B">
        <w:rPr>
          <w:sz w:val="28"/>
          <w:szCs w:val="28"/>
        </w:rPr>
        <w:t xml:space="preserve">Проблема впливу екстремального досвіду на психіку дітей є однією </w:t>
      </w:r>
      <w:r w:rsidR="00697D2B">
        <w:rPr>
          <w:sz w:val="28"/>
          <w:szCs w:val="28"/>
        </w:rPr>
        <w:t>з найактуальніших</w:t>
      </w:r>
      <w:r w:rsidR="00697D2B" w:rsidRPr="00697D2B">
        <w:rPr>
          <w:sz w:val="28"/>
          <w:szCs w:val="28"/>
        </w:rPr>
        <w:t>, оскільки травматизація і віктимізація дітей поширені в сучасному суспільстві. Події останніх років примушують звернути увагу фахівців на те, що саме діти виявляються особливо вразливими до їх впливу. Безліч подій можуть негативно впливати на психіку дитини. До їх числа відносяться природні та техногенні катастрофи, військові конфлікти. Такі події носять глобальний характер, їх наслідки зачіпають безліч людей, в числі яких діти. Також на психіку дитини впливають такі об'єктивні фактори, як важкі соматичні захворювання, смерть близької людини, пожежі та автокатастрофи. Але особливе місце в цьому списку займає вчинення фізичного, психологічного або сексуального насиль</w:t>
      </w:r>
      <w:r w:rsidR="00697D2B">
        <w:rPr>
          <w:sz w:val="28"/>
          <w:szCs w:val="28"/>
        </w:rPr>
        <w:t>ства по відношенню до дитини</w:t>
      </w:r>
      <w:r w:rsidR="00697D2B" w:rsidRPr="00697D2B">
        <w:rPr>
          <w:sz w:val="28"/>
          <w:szCs w:val="28"/>
        </w:rPr>
        <w:t xml:space="preserve">. </w:t>
      </w:r>
    </w:p>
    <w:p w:rsidR="00697D2B" w:rsidRDefault="00697D2B" w:rsidP="00697D2B">
      <w:pPr>
        <w:pStyle w:val="text"/>
        <w:spacing w:before="0" w:beforeAutospacing="0" w:after="0" w:afterAutospacing="0" w:line="360" w:lineRule="auto"/>
        <w:ind w:firstLine="720"/>
        <w:jc w:val="both"/>
        <w:rPr>
          <w:sz w:val="28"/>
          <w:szCs w:val="28"/>
        </w:rPr>
      </w:pPr>
      <w:r w:rsidRPr="00697D2B">
        <w:rPr>
          <w:sz w:val="28"/>
          <w:szCs w:val="28"/>
        </w:rPr>
        <w:t xml:space="preserve">Наслідки насильства викликають важкі психологічні травми і чинять негативний вплив на особистість дитини, тобто перешкоджають дитині реалізувати себе соціально, професійно та особистісне. Сьогодні дитина може зіткнутися з насильницькими діями в будь-який час і в будь-якій ситуації: у школі, на відпочинку, на вулиці. Навіть родина не є тут винятком, незважаючи на те, що даний соціальний інститут покликаний забезпечувати безпеку, яка є необхідним фактором для нормального розвитку дитини. </w:t>
      </w:r>
    </w:p>
    <w:p w:rsidR="00697D2B" w:rsidRDefault="00697D2B" w:rsidP="00697D2B">
      <w:pPr>
        <w:pStyle w:val="text"/>
        <w:spacing w:before="0" w:beforeAutospacing="0" w:after="0" w:afterAutospacing="0" w:line="360" w:lineRule="auto"/>
        <w:ind w:firstLine="720"/>
        <w:jc w:val="both"/>
        <w:rPr>
          <w:sz w:val="28"/>
          <w:szCs w:val="28"/>
        </w:rPr>
      </w:pPr>
      <w:r w:rsidRPr="00697D2B">
        <w:rPr>
          <w:sz w:val="28"/>
          <w:szCs w:val="28"/>
        </w:rPr>
        <w:t xml:space="preserve">До недавнього часу проблема насильства над дітьми та підлітками була закрита для обговорення. В суспільстві існував стереотип, що випадки жорстокої поведінки з дітьми зустрічаються рідко і пов'язані з психічними захворюваннями чи алкоголізмом батьків, їх моральною нерозвиненістю або дефектністю. </w:t>
      </w:r>
    </w:p>
    <w:p w:rsidR="009064FC" w:rsidRPr="009064FC" w:rsidRDefault="00697D2B" w:rsidP="00697D2B">
      <w:pPr>
        <w:pStyle w:val="text"/>
        <w:spacing w:before="0" w:beforeAutospacing="0" w:after="0" w:afterAutospacing="0" w:line="360" w:lineRule="auto"/>
        <w:ind w:firstLine="720"/>
        <w:jc w:val="both"/>
        <w:rPr>
          <w:sz w:val="28"/>
          <w:szCs w:val="28"/>
        </w:rPr>
      </w:pPr>
      <w:r w:rsidRPr="00697D2B">
        <w:rPr>
          <w:sz w:val="28"/>
          <w:szCs w:val="28"/>
        </w:rPr>
        <w:lastRenderedPageBreak/>
        <w:t>Наслідком такого ставлення до проблеми є гострий дефіцит кваліфікованих фахівців, здатних працювати в області психологічної реабілітації таких дітей. На сьогоднішній день, практичне застосування вже існуючих знань з реабілітації дітей, які постраждали від насильства залишається на н</w:t>
      </w:r>
      <w:r w:rsidR="008861BE">
        <w:rPr>
          <w:sz w:val="28"/>
          <w:szCs w:val="28"/>
        </w:rPr>
        <w:t>едостатньому</w:t>
      </w:r>
      <w:r w:rsidRPr="00697D2B">
        <w:rPr>
          <w:sz w:val="28"/>
          <w:szCs w:val="28"/>
        </w:rPr>
        <w:t xml:space="preserve"> рівні. </w:t>
      </w:r>
    </w:p>
    <w:p w:rsidR="00123102" w:rsidRPr="00EB1611" w:rsidRDefault="00123102" w:rsidP="006B1CE6">
      <w:pPr>
        <w:tabs>
          <w:tab w:val="left" w:pos="3633"/>
        </w:tabs>
        <w:spacing w:line="360" w:lineRule="auto"/>
        <w:ind w:firstLine="720"/>
        <w:jc w:val="both"/>
        <w:rPr>
          <w:sz w:val="28"/>
          <w:szCs w:val="28"/>
          <w:lang w:val="uk-UA"/>
        </w:rPr>
      </w:pPr>
      <w:r w:rsidRPr="00EB1611">
        <w:rPr>
          <w:b/>
          <w:sz w:val="28"/>
          <w:szCs w:val="28"/>
          <w:lang w:val="uk-UA"/>
        </w:rPr>
        <w:t>Об’єкт дослідження</w:t>
      </w:r>
      <w:r w:rsidRPr="00EB1611">
        <w:rPr>
          <w:sz w:val="28"/>
          <w:szCs w:val="28"/>
          <w:lang w:val="uk-UA"/>
        </w:rPr>
        <w:t xml:space="preserve"> –</w:t>
      </w:r>
      <w:r w:rsidR="008861BE">
        <w:rPr>
          <w:sz w:val="28"/>
          <w:szCs w:val="28"/>
          <w:lang w:val="uk-UA"/>
        </w:rPr>
        <w:t xml:space="preserve"> </w:t>
      </w:r>
      <w:r w:rsidR="008861BE">
        <w:rPr>
          <w:sz w:val="28"/>
          <w:szCs w:val="28"/>
        </w:rPr>
        <w:t>діт</w:t>
      </w:r>
      <w:r w:rsidR="008861BE">
        <w:rPr>
          <w:sz w:val="28"/>
          <w:szCs w:val="28"/>
          <w:lang w:val="uk-UA"/>
        </w:rPr>
        <w:t>и</w:t>
      </w:r>
      <w:r w:rsidR="008861BE" w:rsidRPr="006611D1">
        <w:rPr>
          <w:sz w:val="28"/>
          <w:szCs w:val="28"/>
        </w:rPr>
        <w:t>, які перенесли насильство в сімʼї</w:t>
      </w:r>
      <w:r w:rsidRPr="00EB1611">
        <w:rPr>
          <w:sz w:val="28"/>
          <w:szCs w:val="28"/>
          <w:lang w:val="uk-UA"/>
        </w:rPr>
        <w:t>.</w:t>
      </w:r>
    </w:p>
    <w:p w:rsidR="00123102" w:rsidRPr="006B1CE6" w:rsidRDefault="00123102" w:rsidP="006B1CE6">
      <w:pPr>
        <w:tabs>
          <w:tab w:val="left" w:pos="3633"/>
        </w:tabs>
        <w:spacing w:line="360" w:lineRule="auto"/>
        <w:ind w:firstLine="720"/>
        <w:jc w:val="both"/>
        <w:rPr>
          <w:sz w:val="28"/>
          <w:szCs w:val="28"/>
        </w:rPr>
      </w:pPr>
      <w:r w:rsidRPr="006B1CE6">
        <w:rPr>
          <w:b/>
          <w:sz w:val="28"/>
          <w:szCs w:val="28"/>
        </w:rPr>
        <w:t xml:space="preserve">Предмет </w:t>
      </w:r>
      <w:proofErr w:type="gramStart"/>
      <w:r w:rsidRPr="006B1CE6">
        <w:rPr>
          <w:b/>
          <w:sz w:val="28"/>
          <w:szCs w:val="28"/>
        </w:rPr>
        <w:t>досл</w:t>
      </w:r>
      <w:proofErr w:type="gramEnd"/>
      <w:r w:rsidRPr="006B1CE6">
        <w:rPr>
          <w:b/>
          <w:sz w:val="28"/>
          <w:szCs w:val="28"/>
        </w:rPr>
        <w:t>ідження</w:t>
      </w:r>
      <w:r w:rsidR="00EB1611">
        <w:rPr>
          <w:sz w:val="28"/>
          <w:szCs w:val="28"/>
        </w:rPr>
        <w:t xml:space="preserve"> – </w:t>
      </w:r>
      <w:r w:rsidR="008861BE">
        <w:rPr>
          <w:sz w:val="28"/>
          <w:szCs w:val="28"/>
        </w:rPr>
        <w:t>соціальн</w:t>
      </w:r>
      <w:r w:rsidR="008861BE">
        <w:rPr>
          <w:sz w:val="28"/>
          <w:szCs w:val="28"/>
          <w:lang w:val="uk-UA"/>
        </w:rPr>
        <w:t>а</w:t>
      </w:r>
      <w:r w:rsidR="008861BE">
        <w:rPr>
          <w:sz w:val="28"/>
          <w:szCs w:val="28"/>
        </w:rPr>
        <w:t xml:space="preserve"> робот</w:t>
      </w:r>
      <w:r w:rsidR="008861BE">
        <w:rPr>
          <w:sz w:val="28"/>
          <w:szCs w:val="28"/>
          <w:lang w:val="uk-UA"/>
        </w:rPr>
        <w:t>а</w:t>
      </w:r>
      <w:r w:rsidR="008861BE" w:rsidRPr="006611D1">
        <w:rPr>
          <w:sz w:val="28"/>
          <w:szCs w:val="28"/>
        </w:rPr>
        <w:t xml:space="preserve"> з дітьми, які перенесли насильство в сімʼї</w:t>
      </w:r>
      <w:r w:rsidRPr="006B1CE6">
        <w:rPr>
          <w:sz w:val="28"/>
          <w:szCs w:val="28"/>
        </w:rPr>
        <w:t>.</w:t>
      </w:r>
    </w:p>
    <w:p w:rsidR="00123102" w:rsidRPr="006B1CE6" w:rsidRDefault="00123102" w:rsidP="006B1CE6">
      <w:pPr>
        <w:pStyle w:val="text"/>
        <w:spacing w:before="0" w:beforeAutospacing="0" w:after="0" w:afterAutospacing="0" w:line="360" w:lineRule="auto"/>
        <w:ind w:firstLine="720"/>
        <w:jc w:val="both"/>
        <w:rPr>
          <w:b/>
          <w:sz w:val="28"/>
          <w:szCs w:val="28"/>
          <w:lang w:eastAsia="uk-UA"/>
        </w:rPr>
      </w:pPr>
      <w:r w:rsidRPr="006B1CE6">
        <w:rPr>
          <w:b/>
          <w:sz w:val="28"/>
          <w:szCs w:val="28"/>
          <w:lang w:eastAsia="uk-UA"/>
        </w:rPr>
        <w:t>Мета дослідження</w:t>
      </w:r>
      <w:r w:rsidRPr="006B1CE6">
        <w:rPr>
          <w:sz w:val="28"/>
          <w:szCs w:val="28"/>
          <w:lang w:eastAsia="uk-UA"/>
        </w:rPr>
        <w:t xml:space="preserve"> полягає у теоретичному обґрунтуванні та експериментальному дослідженні </w:t>
      </w:r>
      <w:r w:rsidR="00C329B0">
        <w:rPr>
          <w:sz w:val="28"/>
          <w:szCs w:val="28"/>
          <w:lang w:eastAsia="uk-UA"/>
        </w:rPr>
        <w:t xml:space="preserve">організації </w:t>
      </w:r>
      <w:r w:rsidR="008861BE" w:rsidRPr="006611D1">
        <w:rPr>
          <w:sz w:val="28"/>
          <w:szCs w:val="28"/>
        </w:rPr>
        <w:t>соціальної роботи з дітьми, які перенесли насильство в сімʼї</w:t>
      </w:r>
      <w:r w:rsidRPr="006B1CE6">
        <w:rPr>
          <w:sz w:val="28"/>
          <w:szCs w:val="28"/>
          <w:lang w:eastAsia="uk-UA"/>
        </w:rPr>
        <w:t>.</w:t>
      </w:r>
      <w:r w:rsidRPr="006B1CE6">
        <w:rPr>
          <w:b/>
          <w:sz w:val="28"/>
          <w:szCs w:val="28"/>
        </w:rPr>
        <w:t xml:space="preserve"> </w:t>
      </w:r>
    </w:p>
    <w:p w:rsidR="00123102" w:rsidRPr="006B1CE6" w:rsidRDefault="00123102" w:rsidP="006B1CE6">
      <w:pPr>
        <w:tabs>
          <w:tab w:val="left" w:pos="6075"/>
        </w:tabs>
        <w:spacing w:line="360" w:lineRule="auto"/>
        <w:ind w:firstLine="720"/>
        <w:jc w:val="both"/>
        <w:rPr>
          <w:b/>
          <w:sz w:val="28"/>
          <w:szCs w:val="28"/>
        </w:rPr>
      </w:pPr>
      <w:r w:rsidRPr="006B1CE6">
        <w:rPr>
          <w:sz w:val="28"/>
          <w:szCs w:val="28"/>
        </w:rPr>
        <w:t xml:space="preserve">Досягнення мети </w:t>
      </w:r>
      <w:proofErr w:type="gramStart"/>
      <w:r w:rsidRPr="006B1CE6">
        <w:rPr>
          <w:sz w:val="28"/>
          <w:szCs w:val="28"/>
        </w:rPr>
        <w:t>досл</w:t>
      </w:r>
      <w:proofErr w:type="gramEnd"/>
      <w:r w:rsidRPr="006B1CE6">
        <w:rPr>
          <w:sz w:val="28"/>
          <w:szCs w:val="28"/>
        </w:rPr>
        <w:t xml:space="preserve">ідження передбачає розв’язання </w:t>
      </w:r>
      <w:r w:rsidRPr="006B1CE6">
        <w:rPr>
          <w:b/>
          <w:sz w:val="28"/>
          <w:szCs w:val="28"/>
        </w:rPr>
        <w:t>завдань</w:t>
      </w:r>
      <w:r w:rsidR="00D725B7">
        <w:rPr>
          <w:b/>
          <w:sz w:val="28"/>
          <w:szCs w:val="28"/>
          <w:lang w:val="uk-UA"/>
        </w:rPr>
        <w:t xml:space="preserve"> дослідження</w:t>
      </w:r>
      <w:r w:rsidRPr="006B1CE6">
        <w:rPr>
          <w:b/>
          <w:sz w:val="28"/>
          <w:szCs w:val="28"/>
        </w:rPr>
        <w:t>:</w:t>
      </w:r>
    </w:p>
    <w:p w:rsidR="00123102" w:rsidRPr="006B1CE6" w:rsidRDefault="00123102" w:rsidP="0029548F">
      <w:pPr>
        <w:pStyle w:val="text"/>
        <w:numPr>
          <w:ilvl w:val="0"/>
          <w:numId w:val="5"/>
        </w:numPr>
        <w:tabs>
          <w:tab w:val="clear" w:pos="2130"/>
          <w:tab w:val="left" w:pos="1134"/>
        </w:tabs>
        <w:spacing w:before="0" w:beforeAutospacing="0" w:after="0" w:afterAutospacing="0" w:line="360" w:lineRule="auto"/>
        <w:ind w:left="0" w:firstLine="709"/>
        <w:jc w:val="both"/>
        <w:rPr>
          <w:sz w:val="28"/>
          <w:szCs w:val="28"/>
        </w:rPr>
      </w:pPr>
      <w:r w:rsidRPr="006B1CE6">
        <w:rPr>
          <w:sz w:val="28"/>
          <w:szCs w:val="28"/>
        </w:rPr>
        <w:t>Провести теоретико-методологічний аналіз літературних д</w:t>
      </w:r>
      <w:r w:rsidR="00D725B7">
        <w:rPr>
          <w:sz w:val="28"/>
          <w:szCs w:val="28"/>
        </w:rPr>
        <w:t xml:space="preserve">жерел з проблеми вивчення </w:t>
      </w:r>
      <w:r w:rsidR="008861BE" w:rsidRPr="006611D1">
        <w:rPr>
          <w:sz w:val="28"/>
          <w:szCs w:val="28"/>
        </w:rPr>
        <w:t>соціальної роботи з дітьми, які перенесли насильство в сімʼї</w:t>
      </w:r>
      <w:r w:rsidRPr="006B1CE6">
        <w:rPr>
          <w:sz w:val="28"/>
          <w:szCs w:val="28"/>
        </w:rPr>
        <w:t>.</w:t>
      </w:r>
    </w:p>
    <w:p w:rsidR="00123102" w:rsidRPr="00B56DCC" w:rsidRDefault="00D725B7" w:rsidP="0029548F">
      <w:pPr>
        <w:pStyle w:val="text"/>
        <w:numPr>
          <w:ilvl w:val="0"/>
          <w:numId w:val="5"/>
        </w:numPr>
        <w:tabs>
          <w:tab w:val="clear" w:pos="2130"/>
          <w:tab w:val="left" w:pos="1134"/>
        </w:tabs>
        <w:spacing w:before="0" w:beforeAutospacing="0" w:after="0" w:afterAutospacing="0" w:line="360" w:lineRule="auto"/>
        <w:ind w:left="0" w:firstLine="709"/>
        <w:jc w:val="both"/>
        <w:rPr>
          <w:sz w:val="28"/>
          <w:szCs w:val="28"/>
        </w:rPr>
      </w:pPr>
      <w:r w:rsidRPr="00B56DCC">
        <w:rPr>
          <w:sz w:val="28"/>
          <w:szCs w:val="28"/>
        </w:rPr>
        <w:t>Визначити</w:t>
      </w:r>
      <w:r w:rsidR="00123102" w:rsidRPr="00B56DCC">
        <w:rPr>
          <w:sz w:val="28"/>
          <w:szCs w:val="28"/>
        </w:rPr>
        <w:t xml:space="preserve"> </w:t>
      </w:r>
      <w:r w:rsidR="008861BE">
        <w:rPr>
          <w:sz w:val="28"/>
          <w:szCs w:val="28"/>
        </w:rPr>
        <w:t>види і чинники насильства над дітьми в сім</w:t>
      </w:r>
      <w:r w:rsidR="009E034D">
        <w:rPr>
          <w:sz w:val="28"/>
          <w:szCs w:val="28"/>
        </w:rPr>
        <w:t>ʼї</w:t>
      </w:r>
      <w:r w:rsidR="00123102" w:rsidRPr="00B56DCC">
        <w:rPr>
          <w:sz w:val="28"/>
          <w:szCs w:val="28"/>
        </w:rPr>
        <w:t>.</w:t>
      </w:r>
    </w:p>
    <w:p w:rsidR="00123102" w:rsidRPr="006B1CE6" w:rsidRDefault="00D725B7" w:rsidP="0029548F">
      <w:pPr>
        <w:pStyle w:val="text"/>
        <w:numPr>
          <w:ilvl w:val="0"/>
          <w:numId w:val="5"/>
        </w:numPr>
        <w:tabs>
          <w:tab w:val="clear" w:pos="2130"/>
          <w:tab w:val="left" w:pos="1134"/>
        </w:tabs>
        <w:spacing w:before="0" w:beforeAutospacing="0" w:after="0" w:afterAutospacing="0" w:line="360" w:lineRule="auto"/>
        <w:ind w:left="0" w:firstLine="709"/>
        <w:jc w:val="both"/>
        <w:rPr>
          <w:sz w:val="28"/>
          <w:szCs w:val="28"/>
        </w:rPr>
      </w:pPr>
      <w:r>
        <w:rPr>
          <w:sz w:val="28"/>
          <w:szCs w:val="28"/>
        </w:rPr>
        <w:t>Д</w:t>
      </w:r>
      <w:r w:rsidR="00123102" w:rsidRPr="006B1CE6">
        <w:rPr>
          <w:sz w:val="28"/>
          <w:szCs w:val="28"/>
        </w:rPr>
        <w:t>ослід</w:t>
      </w:r>
      <w:r>
        <w:rPr>
          <w:sz w:val="28"/>
          <w:szCs w:val="28"/>
        </w:rPr>
        <w:t>ити</w:t>
      </w:r>
      <w:r w:rsidR="00123102" w:rsidRPr="006B1CE6">
        <w:rPr>
          <w:sz w:val="28"/>
          <w:szCs w:val="28"/>
        </w:rPr>
        <w:t xml:space="preserve"> </w:t>
      </w:r>
      <w:r w:rsidR="009E034D">
        <w:rPr>
          <w:sz w:val="28"/>
          <w:szCs w:val="28"/>
        </w:rPr>
        <w:t xml:space="preserve">особливості </w:t>
      </w:r>
      <w:r w:rsidR="00CB146F" w:rsidRPr="00935E44">
        <w:rPr>
          <w:sz w:val="28"/>
          <w:szCs w:val="28"/>
        </w:rPr>
        <w:t xml:space="preserve">соціальної роботи </w:t>
      </w:r>
      <w:r w:rsidR="009E034D" w:rsidRPr="006611D1">
        <w:rPr>
          <w:sz w:val="28"/>
          <w:szCs w:val="28"/>
        </w:rPr>
        <w:t>з дітьми, які перенесли насильство в сімʼї</w:t>
      </w:r>
      <w:r w:rsidR="00123102" w:rsidRPr="006B1CE6">
        <w:rPr>
          <w:sz w:val="28"/>
          <w:szCs w:val="28"/>
        </w:rPr>
        <w:t>.</w:t>
      </w:r>
    </w:p>
    <w:p w:rsidR="00123102" w:rsidRPr="006B1CE6" w:rsidRDefault="00CB146F" w:rsidP="0029548F">
      <w:pPr>
        <w:pStyle w:val="text"/>
        <w:numPr>
          <w:ilvl w:val="0"/>
          <w:numId w:val="5"/>
        </w:numPr>
        <w:tabs>
          <w:tab w:val="clear" w:pos="2130"/>
          <w:tab w:val="left" w:pos="1134"/>
        </w:tabs>
        <w:spacing w:before="0" w:beforeAutospacing="0" w:after="0" w:afterAutospacing="0" w:line="360" w:lineRule="auto"/>
        <w:ind w:left="0" w:firstLine="709"/>
        <w:jc w:val="both"/>
        <w:rPr>
          <w:sz w:val="28"/>
          <w:szCs w:val="28"/>
        </w:rPr>
      </w:pPr>
      <w:r>
        <w:rPr>
          <w:sz w:val="28"/>
          <w:szCs w:val="28"/>
          <w:lang w:eastAsia="uk-UA"/>
        </w:rPr>
        <w:t xml:space="preserve">Запропонувати систему організації </w:t>
      </w:r>
      <w:r w:rsidRPr="00935E44">
        <w:rPr>
          <w:sz w:val="28"/>
          <w:szCs w:val="28"/>
        </w:rPr>
        <w:t xml:space="preserve">соціальної роботи </w:t>
      </w:r>
      <w:r w:rsidR="009E034D" w:rsidRPr="006611D1">
        <w:rPr>
          <w:sz w:val="28"/>
          <w:szCs w:val="28"/>
        </w:rPr>
        <w:t>з дітьми, які перенесли насильство в сімʼї</w:t>
      </w:r>
      <w:r w:rsidR="00123102" w:rsidRPr="006B1CE6">
        <w:rPr>
          <w:sz w:val="28"/>
          <w:szCs w:val="28"/>
        </w:rPr>
        <w:t>.</w:t>
      </w:r>
    </w:p>
    <w:p w:rsidR="00123102" w:rsidRPr="006B1CE6" w:rsidRDefault="00123102" w:rsidP="0026010A">
      <w:pPr>
        <w:spacing w:line="360" w:lineRule="auto"/>
        <w:ind w:firstLine="708"/>
        <w:jc w:val="both"/>
        <w:rPr>
          <w:sz w:val="28"/>
          <w:szCs w:val="28"/>
          <w:lang w:val="uk-UA"/>
        </w:rPr>
      </w:pPr>
      <w:r w:rsidRPr="0026010A">
        <w:rPr>
          <w:sz w:val="28"/>
          <w:szCs w:val="28"/>
          <w:lang w:val="uk-UA"/>
        </w:rPr>
        <w:t xml:space="preserve">Для розв’язання поставлених завдань дослідження використовувався комплекс </w:t>
      </w:r>
      <w:r w:rsidRPr="0026010A">
        <w:rPr>
          <w:b/>
          <w:sz w:val="28"/>
          <w:szCs w:val="28"/>
          <w:lang w:val="uk-UA"/>
        </w:rPr>
        <w:t>методів</w:t>
      </w:r>
      <w:r w:rsidR="0026010A">
        <w:rPr>
          <w:b/>
          <w:sz w:val="28"/>
          <w:szCs w:val="28"/>
          <w:lang w:val="uk-UA"/>
        </w:rPr>
        <w:t xml:space="preserve"> дослідження</w:t>
      </w:r>
      <w:r w:rsidRPr="0026010A">
        <w:rPr>
          <w:b/>
          <w:sz w:val="28"/>
          <w:szCs w:val="28"/>
          <w:lang w:val="uk-UA"/>
        </w:rPr>
        <w:t>:</w:t>
      </w:r>
      <w:r w:rsidR="0026010A">
        <w:rPr>
          <w:b/>
          <w:sz w:val="28"/>
          <w:szCs w:val="28"/>
          <w:lang w:val="uk-UA"/>
        </w:rPr>
        <w:t xml:space="preserve"> </w:t>
      </w:r>
      <w:r w:rsidRPr="006B1CE6">
        <w:rPr>
          <w:sz w:val="28"/>
          <w:szCs w:val="28"/>
          <w:lang w:val="uk-UA"/>
        </w:rPr>
        <w:t>теоретичний аналіз досліджуваної проб</w:t>
      </w:r>
      <w:r w:rsidR="0026010A">
        <w:rPr>
          <w:sz w:val="28"/>
          <w:szCs w:val="28"/>
          <w:lang w:val="uk-UA"/>
        </w:rPr>
        <w:t xml:space="preserve">леми на базі вивчення наукової </w:t>
      </w:r>
      <w:r w:rsidRPr="006B1CE6">
        <w:rPr>
          <w:sz w:val="28"/>
          <w:szCs w:val="28"/>
          <w:lang w:val="uk-UA"/>
        </w:rPr>
        <w:t>літератури;</w:t>
      </w:r>
      <w:r w:rsidR="0026010A">
        <w:rPr>
          <w:sz w:val="28"/>
          <w:szCs w:val="28"/>
          <w:lang w:val="uk-UA"/>
        </w:rPr>
        <w:t xml:space="preserve"> експеримент (констатувальний, формувальний</w:t>
      </w:r>
      <w:r w:rsidRPr="006B1CE6">
        <w:rPr>
          <w:sz w:val="28"/>
          <w:szCs w:val="28"/>
          <w:lang w:val="uk-UA"/>
        </w:rPr>
        <w:t>);</w:t>
      </w:r>
      <w:r w:rsidR="0026010A">
        <w:rPr>
          <w:sz w:val="28"/>
          <w:szCs w:val="28"/>
          <w:lang w:val="uk-UA"/>
        </w:rPr>
        <w:t xml:space="preserve"> </w:t>
      </w:r>
      <w:r w:rsidRPr="006B1CE6">
        <w:rPr>
          <w:sz w:val="28"/>
          <w:szCs w:val="28"/>
          <w:lang w:val="uk-UA"/>
        </w:rPr>
        <w:t>спостереження;</w:t>
      </w:r>
      <w:r w:rsidR="0026010A">
        <w:rPr>
          <w:sz w:val="28"/>
          <w:szCs w:val="28"/>
          <w:lang w:val="uk-UA"/>
        </w:rPr>
        <w:t xml:space="preserve"> бесіда</w:t>
      </w:r>
      <w:r w:rsidRPr="006B1CE6">
        <w:rPr>
          <w:sz w:val="28"/>
          <w:szCs w:val="28"/>
          <w:lang w:val="uk-UA"/>
        </w:rPr>
        <w:t>;</w:t>
      </w:r>
      <w:r w:rsidR="0026010A">
        <w:rPr>
          <w:sz w:val="28"/>
          <w:szCs w:val="28"/>
          <w:lang w:val="uk-UA"/>
        </w:rPr>
        <w:t xml:space="preserve"> тестування.</w:t>
      </w:r>
    </w:p>
    <w:p w:rsidR="00FB1D27" w:rsidRPr="009E034D" w:rsidRDefault="00123102" w:rsidP="00FB1D27">
      <w:pPr>
        <w:spacing w:line="360" w:lineRule="auto"/>
        <w:ind w:firstLine="720"/>
        <w:jc w:val="both"/>
        <w:rPr>
          <w:sz w:val="28"/>
          <w:szCs w:val="28"/>
          <w:lang w:val="uk-UA"/>
        </w:rPr>
      </w:pPr>
      <w:r w:rsidRPr="00CB146F">
        <w:rPr>
          <w:b/>
          <w:sz w:val="28"/>
          <w:szCs w:val="28"/>
          <w:lang w:val="uk-UA"/>
        </w:rPr>
        <w:t>Практичне значення</w:t>
      </w:r>
      <w:r w:rsidRPr="00CB146F">
        <w:rPr>
          <w:sz w:val="28"/>
          <w:szCs w:val="28"/>
          <w:lang w:val="uk-UA"/>
        </w:rPr>
        <w:t xml:space="preserve"> </w:t>
      </w:r>
      <w:r w:rsidRPr="00CB146F">
        <w:rPr>
          <w:b/>
          <w:sz w:val="28"/>
          <w:szCs w:val="28"/>
          <w:lang w:val="uk-UA"/>
        </w:rPr>
        <w:t>отриманих результатів</w:t>
      </w:r>
      <w:r w:rsidRPr="00CB146F">
        <w:rPr>
          <w:sz w:val="28"/>
          <w:szCs w:val="28"/>
          <w:lang w:val="uk-UA"/>
        </w:rPr>
        <w:t xml:space="preserve"> полягає </w:t>
      </w:r>
      <w:r w:rsidR="00CB146F" w:rsidRPr="00CB146F">
        <w:rPr>
          <w:sz w:val="28"/>
          <w:szCs w:val="28"/>
          <w:lang w:val="uk-UA"/>
        </w:rPr>
        <w:t>в розширенні уявлень про особливості</w:t>
      </w:r>
      <w:r w:rsidR="00CB146F" w:rsidRPr="006B1CE6">
        <w:rPr>
          <w:sz w:val="28"/>
          <w:szCs w:val="28"/>
          <w:lang w:val="uk-UA"/>
        </w:rPr>
        <w:t xml:space="preserve"> </w:t>
      </w:r>
      <w:r w:rsidR="00CB146F" w:rsidRPr="00CB146F">
        <w:rPr>
          <w:sz w:val="28"/>
          <w:szCs w:val="28"/>
          <w:lang w:val="uk-UA" w:eastAsia="uk-UA"/>
        </w:rPr>
        <w:t xml:space="preserve">організації </w:t>
      </w:r>
      <w:r w:rsidR="00CB146F" w:rsidRPr="00935E44">
        <w:rPr>
          <w:sz w:val="28"/>
          <w:szCs w:val="28"/>
          <w:lang w:val="uk-UA"/>
        </w:rPr>
        <w:t xml:space="preserve">соціальної роботи </w:t>
      </w:r>
      <w:r w:rsidR="009E034D" w:rsidRPr="009E034D">
        <w:rPr>
          <w:sz w:val="28"/>
          <w:szCs w:val="28"/>
          <w:lang w:val="uk-UA"/>
        </w:rPr>
        <w:t>з дітьми, які перенесли насильство в сімʼї</w:t>
      </w:r>
      <w:r w:rsidR="00CB146F">
        <w:rPr>
          <w:sz w:val="28"/>
          <w:szCs w:val="28"/>
          <w:lang w:val="uk-UA"/>
        </w:rPr>
        <w:t>; визначенні методів</w:t>
      </w:r>
      <w:r w:rsidRPr="00CB146F">
        <w:rPr>
          <w:sz w:val="28"/>
          <w:szCs w:val="28"/>
          <w:lang w:val="uk-UA"/>
        </w:rPr>
        <w:t xml:space="preserve"> діагностики </w:t>
      </w:r>
      <w:r w:rsidR="00CB146F" w:rsidRPr="00935E44">
        <w:rPr>
          <w:sz w:val="28"/>
          <w:szCs w:val="28"/>
          <w:lang w:val="uk-UA"/>
        </w:rPr>
        <w:t xml:space="preserve">соціальної роботи </w:t>
      </w:r>
      <w:r w:rsidR="009E034D" w:rsidRPr="009E034D">
        <w:rPr>
          <w:sz w:val="28"/>
          <w:szCs w:val="28"/>
          <w:lang w:val="uk-UA"/>
        </w:rPr>
        <w:t>з дітьми, які перенесли насильство в сімʼї</w:t>
      </w:r>
      <w:r w:rsidRPr="00CB146F">
        <w:rPr>
          <w:sz w:val="28"/>
          <w:szCs w:val="28"/>
          <w:lang w:val="uk-UA"/>
        </w:rPr>
        <w:t>; розроб</w:t>
      </w:r>
      <w:r w:rsidR="00CB146F">
        <w:rPr>
          <w:sz w:val="28"/>
          <w:szCs w:val="28"/>
          <w:lang w:val="uk-UA"/>
        </w:rPr>
        <w:t>ці</w:t>
      </w:r>
      <w:r w:rsidRPr="00CB146F">
        <w:rPr>
          <w:sz w:val="28"/>
          <w:szCs w:val="28"/>
          <w:lang w:val="uk-UA"/>
        </w:rPr>
        <w:t xml:space="preserve"> </w:t>
      </w:r>
      <w:r w:rsidR="00CB146F">
        <w:rPr>
          <w:sz w:val="28"/>
          <w:szCs w:val="28"/>
          <w:lang w:val="uk-UA"/>
        </w:rPr>
        <w:t xml:space="preserve">системи </w:t>
      </w:r>
      <w:r w:rsidR="00CB146F">
        <w:rPr>
          <w:sz w:val="28"/>
          <w:szCs w:val="28"/>
          <w:lang w:val="uk-UA"/>
        </w:rPr>
        <w:lastRenderedPageBreak/>
        <w:t xml:space="preserve">оптимізації </w:t>
      </w:r>
      <w:r w:rsidR="00CB146F" w:rsidRPr="00935E44">
        <w:rPr>
          <w:sz w:val="28"/>
          <w:szCs w:val="28"/>
          <w:lang w:val="uk-UA"/>
        </w:rPr>
        <w:t xml:space="preserve">соціальної роботи </w:t>
      </w:r>
      <w:r w:rsidR="009E034D" w:rsidRPr="009E034D">
        <w:rPr>
          <w:sz w:val="28"/>
          <w:szCs w:val="28"/>
          <w:lang w:val="uk-UA"/>
        </w:rPr>
        <w:t>з дітьми, які перенесли насильство в сімʼї</w:t>
      </w:r>
      <w:r w:rsidRPr="00CB146F">
        <w:rPr>
          <w:sz w:val="28"/>
          <w:szCs w:val="28"/>
          <w:lang w:val="uk-UA"/>
        </w:rPr>
        <w:t xml:space="preserve">. </w:t>
      </w:r>
      <w:r w:rsidR="00FB1D27" w:rsidRPr="009E034D">
        <w:rPr>
          <w:sz w:val="28"/>
          <w:szCs w:val="28"/>
          <w:lang w:val="uk-UA"/>
        </w:rPr>
        <w:t xml:space="preserve">Отримані результати можуть бути застосовані у роботі </w:t>
      </w:r>
      <w:r w:rsidR="00FB1D27">
        <w:rPr>
          <w:sz w:val="28"/>
          <w:szCs w:val="28"/>
          <w:lang w:val="uk-UA"/>
        </w:rPr>
        <w:t xml:space="preserve">соціальних працівників при роботі </w:t>
      </w:r>
      <w:r w:rsidR="00FB1D27" w:rsidRPr="001C16D4">
        <w:rPr>
          <w:sz w:val="28"/>
          <w:szCs w:val="28"/>
          <w:lang w:val="uk-UA"/>
        </w:rPr>
        <w:t>з дітьми, які перенесли насильство в сімʼї</w:t>
      </w:r>
      <w:r w:rsidR="00FB1D27" w:rsidRPr="009E034D">
        <w:rPr>
          <w:sz w:val="28"/>
          <w:szCs w:val="28"/>
          <w:lang w:val="uk-UA"/>
        </w:rPr>
        <w:t xml:space="preserve">. </w:t>
      </w:r>
    </w:p>
    <w:p w:rsidR="00123102" w:rsidRPr="009E034D" w:rsidRDefault="00123102" w:rsidP="006B1CE6">
      <w:pPr>
        <w:spacing w:line="360" w:lineRule="auto"/>
        <w:ind w:firstLine="720"/>
        <w:jc w:val="both"/>
        <w:rPr>
          <w:sz w:val="28"/>
          <w:szCs w:val="28"/>
          <w:lang w:val="uk-UA"/>
        </w:rPr>
      </w:pPr>
      <w:bookmarkStart w:id="0" w:name="_GoBack"/>
      <w:bookmarkEnd w:id="0"/>
    </w:p>
    <w:p w:rsidR="00123102" w:rsidRPr="009E034D" w:rsidRDefault="00123102" w:rsidP="006B1CE6">
      <w:pPr>
        <w:spacing w:line="360" w:lineRule="auto"/>
        <w:ind w:firstLine="720"/>
        <w:jc w:val="both"/>
        <w:rPr>
          <w:sz w:val="28"/>
          <w:szCs w:val="28"/>
          <w:lang w:val="uk-UA"/>
        </w:rPr>
      </w:pPr>
    </w:p>
    <w:p w:rsidR="00123102" w:rsidRDefault="00123102" w:rsidP="00123102">
      <w:pPr>
        <w:rPr>
          <w:lang w:val="uk-UA"/>
        </w:rPr>
      </w:pPr>
    </w:p>
    <w:p w:rsidR="00DA6AB2" w:rsidRDefault="00DA6AB2" w:rsidP="00123102">
      <w:pPr>
        <w:rPr>
          <w:lang w:val="uk-UA"/>
        </w:rPr>
      </w:pPr>
    </w:p>
    <w:p w:rsidR="00DA6AB2" w:rsidRDefault="00DA6AB2" w:rsidP="00123102">
      <w:pPr>
        <w:rPr>
          <w:lang w:val="uk-UA"/>
        </w:rPr>
      </w:pPr>
    </w:p>
    <w:p w:rsidR="00DA6AB2" w:rsidRDefault="00DA6AB2"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DA6AB2" w:rsidRDefault="00DA6AB2"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Default="009E034D" w:rsidP="00123102">
      <w:pPr>
        <w:rPr>
          <w:lang w:val="uk-UA"/>
        </w:rPr>
      </w:pPr>
    </w:p>
    <w:p w:rsidR="009E034D" w:rsidRPr="00DA6AB2" w:rsidRDefault="009E034D" w:rsidP="00123102">
      <w:pPr>
        <w:rPr>
          <w:lang w:val="uk-UA"/>
        </w:rPr>
      </w:pPr>
    </w:p>
    <w:p w:rsidR="00123102" w:rsidRPr="009E034D" w:rsidRDefault="00123102" w:rsidP="00123102">
      <w:pPr>
        <w:shd w:val="clear" w:color="auto" w:fill="FFFFFF"/>
        <w:autoSpaceDE w:val="0"/>
        <w:autoSpaceDN w:val="0"/>
        <w:adjustRightInd w:val="0"/>
        <w:spacing w:line="360" w:lineRule="auto"/>
        <w:jc w:val="center"/>
        <w:rPr>
          <w:b/>
          <w:bCs/>
          <w:sz w:val="28"/>
          <w:szCs w:val="28"/>
          <w:lang w:val="uk-UA" w:eastAsia="uk-UA"/>
        </w:rPr>
      </w:pPr>
    </w:p>
    <w:p w:rsidR="00123102" w:rsidRPr="008B7E14" w:rsidRDefault="00123102" w:rsidP="00123102">
      <w:pPr>
        <w:shd w:val="clear" w:color="auto" w:fill="FFFFFF"/>
        <w:autoSpaceDE w:val="0"/>
        <w:autoSpaceDN w:val="0"/>
        <w:adjustRightInd w:val="0"/>
        <w:spacing w:line="360" w:lineRule="auto"/>
        <w:jc w:val="center"/>
        <w:rPr>
          <w:b/>
          <w:bCs/>
          <w:sz w:val="28"/>
          <w:szCs w:val="28"/>
          <w:lang w:eastAsia="uk-UA"/>
        </w:rPr>
      </w:pPr>
      <w:r w:rsidRPr="008B7E14">
        <w:rPr>
          <w:b/>
          <w:bCs/>
          <w:sz w:val="28"/>
          <w:szCs w:val="28"/>
          <w:lang w:eastAsia="uk-UA"/>
        </w:rPr>
        <w:lastRenderedPageBreak/>
        <w:t xml:space="preserve">РОЗДІЛ 1. </w:t>
      </w:r>
      <w:r w:rsidR="008B7E14" w:rsidRPr="008B7E14">
        <w:rPr>
          <w:b/>
          <w:sz w:val="28"/>
          <w:szCs w:val="28"/>
        </w:rPr>
        <w:t xml:space="preserve">ТЕОРЕТИКО-МЕТОДОЛОГІЧНІ ЗАСАДИ ВИВЧЕННЯ </w:t>
      </w:r>
      <w:r w:rsidR="008B7E14" w:rsidRPr="008B7E14">
        <w:rPr>
          <w:b/>
          <w:caps/>
          <w:sz w:val="28"/>
          <w:szCs w:val="28"/>
        </w:rPr>
        <w:t xml:space="preserve">ОСОБЛИВОСТЕЙ </w:t>
      </w:r>
      <w:proofErr w:type="gramStart"/>
      <w:r w:rsidR="008B7E14" w:rsidRPr="008B7E14">
        <w:rPr>
          <w:b/>
          <w:caps/>
          <w:sz w:val="28"/>
          <w:szCs w:val="28"/>
        </w:rPr>
        <w:t>соц</w:t>
      </w:r>
      <w:proofErr w:type="gramEnd"/>
      <w:r w:rsidR="008B7E14" w:rsidRPr="008B7E14">
        <w:rPr>
          <w:b/>
          <w:caps/>
          <w:sz w:val="28"/>
          <w:szCs w:val="28"/>
        </w:rPr>
        <w:t>іальної роботи з дітьми, які перенесли насильство в сімʼї</w:t>
      </w:r>
    </w:p>
    <w:p w:rsidR="00123102" w:rsidRDefault="00123102" w:rsidP="00123102">
      <w:pPr>
        <w:shd w:val="clear" w:color="auto" w:fill="FFFFFF"/>
        <w:autoSpaceDE w:val="0"/>
        <w:autoSpaceDN w:val="0"/>
        <w:adjustRightInd w:val="0"/>
        <w:spacing w:line="360" w:lineRule="auto"/>
        <w:jc w:val="center"/>
        <w:rPr>
          <w:b/>
          <w:sz w:val="28"/>
          <w:szCs w:val="28"/>
          <w:lang w:val="uk-UA"/>
        </w:rPr>
      </w:pPr>
    </w:p>
    <w:p w:rsidR="00D16AA8" w:rsidRPr="00D16AA8" w:rsidRDefault="00D16AA8" w:rsidP="00123102">
      <w:pPr>
        <w:shd w:val="clear" w:color="auto" w:fill="FFFFFF"/>
        <w:autoSpaceDE w:val="0"/>
        <w:autoSpaceDN w:val="0"/>
        <w:adjustRightInd w:val="0"/>
        <w:spacing w:line="360" w:lineRule="auto"/>
        <w:jc w:val="center"/>
        <w:rPr>
          <w:b/>
          <w:sz w:val="28"/>
          <w:szCs w:val="28"/>
          <w:lang w:val="uk-UA"/>
        </w:rPr>
      </w:pPr>
    </w:p>
    <w:p w:rsidR="00771CBC" w:rsidRPr="00771CBC" w:rsidRDefault="00771CBC" w:rsidP="00771CBC">
      <w:pPr>
        <w:shd w:val="clear" w:color="auto" w:fill="FFFFFF"/>
        <w:spacing w:line="360" w:lineRule="auto"/>
        <w:ind w:firstLine="708"/>
        <w:jc w:val="both"/>
        <w:rPr>
          <w:b/>
          <w:sz w:val="28"/>
          <w:szCs w:val="28"/>
          <w:lang w:val="uk-UA"/>
        </w:rPr>
      </w:pPr>
      <w:r>
        <w:rPr>
          <w:b/>
          <w:sz w:val="28"/>
          <w:szCs w:val="28"/>
          <w:lang w:val="uk-UA"/>
        </w:rPr>
        <w:t>1.1.</w:t>
      </w:r>
      <w:r w:rsidRPr="00771CBC">
        <w:rPr>
          <w:b/>
          <w:sz w:val="28"/>
          <w:szCs w:val="28"/>
        </w:rPr>
        <w:t>Насильство над дітьми в сімʼї та його основні види</w:t>
      </w:r>
    </w:p>
    <w:p w:rsidR="00771CBC" w:rsidRDefault="00771CBC" w:rsidP="008A7434">
      <w:pPr>
        <w:shd w:val="clear" w:color="auto" w:fill="FFFFFF"/>
        <w:spacing w:line="360" w:lineRule="auto"/>
        <w:ind w:firstLine="720"/>
        <w:jc w:val="both"/>
        <w:rPr>
          <w:sz w:val="28"/>
          <w:szCs w:val="28"/>
          <w:lang w:val="uk-UA"/>
        </w:rPr>
      </w:pPr>
    </w:p>
    <w:p w:rsidR="00D16AA8" w:rsidRDefault="00D16AA8" w:rsidP="008A7434">
      <w:pPr>
        <w:shd w:val="clear" w:color="auto" w:fill="FFFFFF"/>
        <w:spacing w:line="360" w:lineRule="auto"/>
        <w:ind w:firstLine="720"/>
        <w:jc w:val="both"/>
        <w:rPr>
          <w:sz w:val="28"/>
          <w:szCs w:val="28"/>
          <w:lang w:val="uk-UA"/>
        </w:rPr>
      </w:pPr>
      <w:r w:rsidRPr="00D16AA8">
        <w:rPr>
          <w:sz w:val="28"/>
          <w:szCs w:val="28"/>
        </w:rPr>
        <w:t xml:space="preserve">Аналіз сучасних зарубіжних і вітчизняних праць, присвячених проблемам насильства над дітьми, показує необхідність глибокого і систематичного вивчення цього феномена.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С</w:t>
      </w:r>
      <w:r w:rsidRPr="007D38AA">
        <w:rPr>
          <w:sz w:val="28"/>
          <w:szCs w:val="28"/>
          <w:lang w:val="uk-UA"/>
        </w:rPr>
        <w:t xml:space="preserve">оціальному працівнику, який працює у напрямі попередження насильства в сім’ї та жорстокого поводження з дітьми, необхідно володіти інформацією щодо явища насильства, розуміти чинники його виникнення, а також знати основні індикатори, які значною мірою полегшать виявлення насильства та надання необхідної допомоги, спеціалізованих соціальних послуг сім’ї і дитині. </w:t>
      </w:r>
    </w:p>
    <w:p w:rsidR="008A7434" w:rsidRDefault="008A7434" w:rsidP="008A7434">
      <w:pPr>
        <w:shd w:val="clear" w:color="auto" w:fill="FFFFFF"/>
        <w:spacing w:line="360" w:lineRule="auto"/>
        <w:ind w:firstLine="720"/>
        <w:jc w:val="both"/>
        <w:rPr>
          <w:sz w:val="28"/>
          <w:szCs w:val="28"/>
          <w:lang w:val="uk-UA"/>
        </w:rPr>
      </w:pPr>
      <w:r w:rsidRPr="007D38AA">
        <w:rPr>
          <w:sz w:val="28"/>
          <w:szCs w:val="28"/>
          <w:lang w:val="uk-UA"/>
        </w:rPr>
        <w:t>Насильство в сім’ї –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w:t>
      </w:r>
      <w:r>
        <w:rPr>
          <w:sz w:val="28"/>
          <w:szCs w:val="28"/>
          <w:lang w:val="uk-UA"/>
        </w:rPr>
        <w:t>зичному чи психічному здоров’ю</w:t>
      </w:r>
      <w:r w:rsidRPr="007D38AA">
        <w:rPr>
          <w:sz w:val="28"/>
          <w:szCs w:val="28"/>
          <w:lang w:val="uk-UA"/>
        </w:rPr>
        <w:t xml:space="preserve">. </w:t>
      </w:r>
    </w:p>
    <w:p w:rsidR="008A7434" w:rsidRDefault="008A7434" w:rsidP="008A7434">
      <w:pPr>
        <w:shd w:val="clear" w:color="auto" w:fill="FFFFFF"/>
        <w:spacing w:line="360" w:lineRule="auto"/>
        <w:ind w:firstLine="720"/>
        <w:jc w:val="both"/>
        <w:rPr>
          <w:sz w:val="28"/>
          <w:szCs w:val="28"/>
          <w:lang w:val="uk-UA"/>
        </w:rPr>
      </w:pPr>
      <w:r w:rsidRPr="007D38AA">
        <w:rPr>
          <w:sz w:val="28"/>
          <w:szCs w:val="28"/>
          <w:lang w:val="uk-UA"/>
        </w:rPr>
        <w:t xml:space="preserve">Жорстоке поводження з дитиною – будь-які форми фізичного, психологічного, сексуального або економічного насильства над дитиною в сім’ї або поза нею, у тому числі: втягнення дитини в заняття проституцією або примушування її до заняття проституцією з використанням обману, шантажу чи уразливого стану дитини або із застосуванням чи погрозою застосування насильства; примушування дітей до участі у створенні творів, зображень, кіно- та відеопродукції, комп’ютерних програм або інших предметів порнографічного характеру; ситуації, за яких дитина стала </w:t>
      </w:r>
      <w:r w:rsidRPr="007D38AA">
        <w:rPr>
          <w:sz w:val="28"/>
          <w:szCs w:val="28"/>
          <w:lang w:val="uk-UA"/>
        </w:rPr>
        <w:lastRenderedPageBreak/>
        <w:t>свідком кримінального правопорушення, внаслідок чого існує загроза її життю або здоров’ю; статеві зносини та розпусні дії з дитиною з використанням: примусу, сили, погрози, довіри, авторитету чи впливу на дитину, особливо вразливої для дитини ситуації, зокрема з причини розумової чи фізичної неспроможності або залежного середовища, у тому числі в сім’ї; будь-які незаконні угоди щодо дитини, зокрема: вербування, переміщення, переховування, передача або одержання дитини, вчинені з метою експлуатації, з використанням обману, шант</w:t>
      </w:r>
      <w:r>
        <w:rPr>
          <w:sz w:val="28"/>
          <w:szCs w:val="28"/>
          <w:lang w:val="uk-UA"/>
        </w:rPr>
        <w:t>ажу чи уразливого стану дитини</w:t>
      </w:r>
      <w:r w:rsidRPr="007D38AA">
        <w:rPr>
          <w:sz w:val="28"/>
          <w:szCs w:val="28"/>
          <w:lang w:val="uk-UA"/>
        </w:rPr>
        <w:t xml:space="preserve">. </w:t>
      </w:r>
    </w:p>
    <w:p w:rsidR="008A7434" w:rsidRDefault="008A7434" w:rsidP="008A7434">
      <w:pPr>
        <w:shd w:val="clear" w:color="auto" w:fill="FFFFFF"/>
        <w:spacing w:line="360" w:lineRule="auto"/>
        <w:ind w:firstLine="720"/>
        <w:jc w:val="both"/>
        <w:rPr>
          <w:sz w:val="28"/>
          <w:szCs w:val="28"/>
          <w:lang w:val="uk-UA"/>
        </w:rPr>
      </w:pPr>
      <w:r w:rsidRPr="007D38AA">
        <w:rPr>
          <w:sz w:val="28"/>
          <w:szCs w:val="28"/>
          <w:lang w:val="uk-UA"/>
        </w:rPr>
        <w:t xml:space="preserve">Насильство в сім’ї та жорстоке поводження з дитиною – це явища, які виникають з діяльності людини або ж бездіяльності. </w:t>
      </w:r>
      <w:r w:rsidRPr="007D38AA">
        <w:rPr>
          <w:sz w:val="28"/>
          <w:szCs w:val="28"/>
        </w:rPr>
        <w:t>Прикладом цього можуть слугувати випадки ненадання допомоги людині, яка її потребу</w:t>
      </w:r>
      <w:proofErr w:type="gramStart"/>
      <w:r w:rsidRPr="007D38AA">
        <w:rPr>
          <w:sz w:val="28"/>
          <w:szCs w:val="28"/>
        </w:rPr>
        <w:t>є,</w:t>
      </w:r>
      <w:proofErr w:type="gramEnd"/>
      <w:r w:rsidRPr="007D38AA">
        <w:rPr>
          <w:sz w:val="28"/>
          <w:szCs w:val="28"/>
        </w:rPr>
        <w:t xml:space="preserve"> ігнорування, недбалого ставлення до дитини, людини похилого віку тощо.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Така діяльність чи бездіяльність означена певними властивостями: </w:t>
      </w:r>
    </w:p>
    <w:p w:rsidR="008A7434" w:rsidRDefault="008A7434" w:rsidP="008A7434">
      <w:pPr>
        <w:shd w:val="clear" w:color="auto" w:fill="FFFFFF"/>
        <w:spacing w:line="360" w:lineRule="auto"/>
        <w:ind w:firstLine="720"/>
        <w:jc w:val="both"/>
        <w:rPr>
          <w:sz w:val="28"/>
          <w:szCs w:val="28"/>
          <w:lang w:val="uk-UA"/>
        </w:rPr>
      </w:pPr>
      <w:r w:rsidRPr="008B7E14">
        <w:rPr>
          <w:sz w:val="28"/>
          <w:szCs w:val="28"/>
          <w:lang w:val="uk-UA"/>
        </w:rPr>
        <w:t xml:space="preserve">• умисність: насильство завжди спрямоване на досягнення певної мети, воно є наслідком продуманої дії, тобто не є випадковим; </w:t>
      </w:r>
    </w:p>
    <w:p w:rsidR="008A7434" w:rsidRDefault="008A7434" w:rsidP="008A7434">
      <w:pPr>
        <w:shd w:val="clear" w:color="auto" w:fill="FFFFFF"/>
        <w:spacing w:line="360" w:lineRule="auto"/>
        <w:ind w:firstLine="720"/>
        <w:jc w:val="both"/>
        <w:rPr>
          <w:sz w:val="28"/>
          <w:szCs w:val="28"/>
          <w:lang w:val="uk-UA"/>
        </w:rPr>
      </w:pPr>
      <w:r w:rsidRPr="008B7E14">
        <w:rPr>
          <w:sz w:val="28"/>
          <w:szCs w:val="28"/>
          <w:lang w:val="uk-UA"/>
        </w:rPr>
        <w:t xml:space="preserve">• порушення прав та свобод іншої людини: насильство завжди пов’язане з порушенням прав особистості або групи осіб; </w:t>
      </w:r>
    </w:p>
    <w:p w:rsidR="008A7434" w:rsidRDefault="008A7434" w:rsidP="008A7434">
      <w:pPr>
        <w:shd w:val="clear" w:color="auto" w:fill="FFFFFF"/>
        <w:spacing w:line="360" w:lineRule="auto"/>
        <w:ind w:firstLine="720"/>
        <w:jc w:val="both"/>
        <w:rPr>
          <w:sz w:val="28"/>
          <w:szCs w:val="28"/>
          <w:lang w:val="uk-UA"/>
        </w:rPr>
      </w:pPr>
      <w:r w:rsidRPr="008B7E14">
        <w:rPr>
          <w:sz w:val="28"/>
          <w:szCs w:val="28"/>
          <w:lang w:val="uk-UA"/>
        </w:rPr>
        <w:t xml:space="preserve">• низький рівень самозахисту між учасниками насильницьких дій через різні переваги або залежність: фізична сила (чоловік стосовно дружини, батьки стосовно дітей, дорослі стосовно людей похилого віку), вікові переваги (батьків стосовно дітей), економічна залежність; </w:t>
      </w:r>
    </w:p>
    <w:p w:rsidR="008A7434" w:rsidRDefault="008A7434" w:rsidP="008A7434">
      <w:pPr>
        <w:shd w:val="clear" w:color="auto" w:fill="FFFFFF"/>
        <w:spacing w:line="360" w:lineRule="auto"/>
        <w:ind w:firstLine="720"/>
        <w:jc w:val="both"/>
        <w:rPr>
          <w:sz w:val="28"/>
          <w:szCs w:val="28"/>
          <w:lang w:val="uk-UA"/>
        </w:rPr>
      </w:pPr>
      <w:r w:rsidRPr="008B7E14">
        <w:rPr>
          <w:sz w:val="28"/>
          <w:szCs w:val="28"/>
          <w:lang w:val="uk-UA"/>
        </w:rPr>
        <w:t xml:space="preserve">• спричинення шкоди (фізичної, емоційної тощо).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Вирізняють чотири види насильства </w:t>
      </w:r>
      <w:proofErr w:type="gramStart"/>
      <w:r w:rsidRPr="007D38AA">
        <w:rPr>
          <w:sz w:val="28"/>
          <w:szCs w:val="28"/>
        </w:rPr>
        <w:t>в</w:t>
      </w:r>
      <w:proofErr w:type="gramEnd"/>
      <w:r w:rsidRPr="007D38AA">
        <w:rPr>
          <w:sz w:val="28"/>
          <w:szCs w:val="28"/>
        </w:rPr>
        <w:t xml:space="preserve"> сім’ї та жорстокого поводження з дітьми: </w:t>
      </w:r>
    </w:p>
    <w:p w:rsidR="008A7434" w:rsidRDefault="008A7434" w:rsidP="008A7434">
      <w:pPr>
        <w:shd w:val="clear" w:color="auto" w:fill="FFFFFF"/>
        <w:spacing w:line="360" w:lineRule="auto"/>
        <w:ind w:firstLine="720"/>
        <w:jc w:val="both"/>
        <w:rPr>
          <w:sz w:val="28"/>
          <w:szCs w:val="28"/>
          <w:lang w:val="uk-UA"/>
        </w:rPr>
      </w:pPr>
      <w:r w:rsidRPr="008B7E14">
        <w:rPr>
          <w:sz w:val="28"/>
          <w:szCs w:val="28"/>
          <w:lang w:val="uk-UA"/>
        </w:rPr>
        <w:t xml:space="preserve">1. Психологічне (емоційне) насильство пов’язане з дією на психіку дитини шляхом словесних образ або погроз, переслідування, залякування, якими спричиняється емоційна невпевненість, нездатність захистити себе та може завдаватися або завдається шкода психічному здоров’ю.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lastRenderedPageBreak/>
        <w:t xml:space="preserve">Психологічне насильство має важкі та тривалі негативні наслідки для емоційного розвитку дитини, формує страх за особисту безпеку та безпеку близьких осіб. Психологічне насильство реалізується в </w:t>
      </w:r>
      <w:proofErr w:type="gramStart"/>
      <w:r w:rsidRPr="007D38AA">
        <w:rPr>
          <w:sz w:val="28"/>
          <w:szCs w:val="28"/>
        </w:rPr>
        <w:t>р</w:t>
      </w:r>
      <w:proofErr w:type="gramEnd"/>
      <w:r w:rsidRPr="007D38AA">
        <w:rPr>
          <w:sz w:val="28"/>
          <w:szCs w:val="28"/>
        </w:rPr>
        <w:t xml:space="preserve">ізних формах: ізоляція від членів родини, друзів, погрози застосування насильства, приниження гідності, крик, лайка й образи, ігнорування, знущання, заподіяння душевних страждань, формування й розвиток почуття безсилля і страху, зниження самооцінки людини, звинувачення в божевіллі, штучне створення ситуацій, у яких один із членів родини відчуває психологічний дискомфорт. </w:t>
      </w:r>
    </w:p>
    <w:p w:rsidR="008A7434" w:rsidRDefault="008A7434" w:rsidP="008A7434">
      <w:pPr>
        <w:shd w:val="clear" w:color="auto" w:fill="FFFFFF"/>
        <w:spacing w:line="360" w:lineRule="auto"/>
        <w:ind w:firstLine="720"/>
        <w:jc w:val="both"/>
        <w:rPr>
          <w:sz w:val="28"/>
          <w:szCs w:val="28"/>
          <w:lang w:val="uk-UA"/>
        </w:rPr>
      </w:pPr>
      <w:r w:rsidRPr="00B44FE9">
        <w:rPr>
          <w:sz w:val="28"/>
          <w:szCs w:val="28"/>
          <w:lang w:val="uk-UA"/>
        </w:rPr>
        <w:t xml:space="preserve">Психологічне насильство виражається також у формі погроз, брутальності, висміювання, заборон на зустрічі із друзями й заняття улюбленою справою, знущанні і вбивстві тварин, дорогих людині, у відсутності прийняття, підтримки й ін. </w:t>
      </w:r>
    </w:p>
    <w:p w:rsidR="008A7434" w:rsidRDefault="008A7434" w:rsidP="008A7434">
      <w:pPr>
        <w:shd w:val="clear" w:color="auto" w:fill="FFFFFF"/>
        <w:spacing w:line="360" w:lineRule="auto"/>
        <w:ind w:firstLine="720"/>
        <w:jc w:val="both"/>
        <w:rPr>
          <w:sz w:val="28"/>
          <w:szCs w:val="28"/>
          <w:lang w:val="uk-UA"/>
        </w:rPr>
      </w:pPr>
      <w:r w:rsidRPr="00B44FE9">
        <w:rPr>
          <w:sz w:val="28"/>
          <w:szCs w:val="28"/>
          <w:lang w:val="uk-UA"/>
        </w:rPr>
        <w:t xml:space="preserve">Психологічне насильство найчастіше буває важко розпізнати й ідентифікувати, тому що на відміну від фізичного насильства в цьому випадку явні ознаки насильства найчастіше непомітні, а наслідки можуть бути надзвичайно важкими. </w:t>
      </w:r>
      <w:r w:rsidRPr="007D38AA">
        <w:rPr>
          <w:sz w:val="28"/>
          <w:szCs w:val="28"/>
        </w:rPr>
        <w:t xml:space="preserve">При цьому психологічне насильство є найбільш поширеним і становить основу всіх видів насильства і зневаги стосовно дітей.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У вітчизняному законодавстві щодо психологічного насильства вживається також словосполучення «загроза вчинення насильства», </w:t>
      </w:r>
      <w:proofErr w:type="gramStart"/>
      <w:r w:rsidRPr="007D38AA">
        <w:rPr>
          <w:sz w:val="28"/>
          <w:szCs w:val="28"/>
        </w:rPr>
        <w:t>п</w:t>
      </w:r>
      <w:proofErr w:type="gramEnd"/>
      <w:r w:rsidRPr="007D38AA">
        <w:rPr>
          <w:sz w:val="28"/>
          <w:szCs w:val="28"/>
        </w:rPr>
        <w:t xml:space="preserve">ід яким розуміють залякування жертви застосуванням фізичного насильства. </w:t>
      </w:r>
      <w:proofErr w:type="gramStart"/>
      <w:r w:rsidRPr="007D38AA">
        <w:rPr>
          <w:sz w:val="28"/>
          <w:szCs w:val="28"/>
        </w:rPr>
        <w:t>Кр</w:t>
      </w:r>
      <w:proofErr w:type="gramEnd"/>
      <w:r w:rsidRPr="007D38AA">
        <w:rPr>
          <w:sz w:val="28"/>
          <w:szCs w:val="28"/>
        </w:rPr>
        <w:t xml:space="preserve">ім того, психологічне насильство може охоплювати заподіяння душевної або психологічної травми й обмеження свободи волевиявлення (незалежно від реальності настання фізичної шкоди). </w:t>
      </w:r>
    </w:p>
    <w:p w:rsidR="008A7434" w:rsidRDefault="008A7434" w:rsidP="008A7434">
      <w:pPr>
        <w:shd w:val="clear" w:color="auto" w:fill="FFFFFF"/>
        <w:spacing w:line="360" w:lineRule="auto"/>
        <w:ind w:firstLine="720"/>
        <w:jc w:val="both"/>
        <w:rPr>
          <w:sz w:val="28"/>
          <w:szCs w:val="28"/>
          <w:lang w:val="uk-UA"/>
        </w:rPr>
      </w:pPr>
      <w:r w:rsidRPr="00B44FE9">
        <w:rPr>
          <w:sz w:val="28"/>
          <w:szCs w:val="28"/>
          <w:lang w:val="uk-UA"/>
        </w:rPr>
        <w:t xml:space="preserve">Ігнорування потреб дитини виявляється в: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B44FE9">
        <w:rPr>
          <w:sz w:val="28"/>
          <w:szCs w:val="28"/>
          <w:lang w:val="uk-UA"/>
        </w:rPr>
        <w:t xml:space="preserve">нездатності та/або небажанні батьків виражати прив’язаність, любов і турботу стосовно дитини; </w:t>
      </w:r>
    </w:p>
    <w:p w:rsidR="008A7434" w:rsidRDefault="008A7434" w:rsidP="008A7434">
      <w:pPr>
        <w:shd w:val="clear" w:color="auto" w:fill="FFFFFF"/>
        <w:spacing w:line="360" w:lineRule="auto"/>
        <w:ind w:firstLine="720"/>
        <w:jc w:val="both"/>
        <w:rPr>
          <w:sz w:val="28"/>
          <w:szCs w:val="28"/>
          <w:lang w:val="uk-UA"/>
        </w:rPr>
      </w:pPr>
      <w:r>
        <w:rPr>
          <w:sz w:val="28"/>
          <w:szCs w:val="28"/>
          <w:lang w:val="uk-UA"/>
        </w:rPr>
        <w:lastRenderedPageBreak/>
        <w:t>-</w:t>
      </w:r>
      <w:r w:rsidRPr="00B44FE9">
        <w:rPr>
          <w:sz w:val="28"/>
          <w:szCs w:val="28"/>
          <w:lang w:val="uk-UA"/>
        </w:rPr>
        <w:t xml:space="preserve">позбавленні її емпатії; ігноруванні потреб дитини у безпечному оточенні, підтримці, спілкуванні тощо.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Відторгнення виявляється у: приниженні дитини, зокрема публічному; висуненні до неї надмірних, не відповідних віку чи можливостям вимог; публічній демонстрації негативних якостей дитини; формуванні у неї почуття сорому і провини за прояви природних емоцій (страх, плач, гнів тощо); жорсткій критиці тощо.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Погрози і тероризування виявляються у: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A12440">
        <w:rPr>
          <w:sz w:val="28"/>
          <w:szCs w:val="28"/>
          <w:lang w:val="uk-UA"/>
        </w:rPr>
        <w:t xml:space="preserve">приниженні гідності дитини, погрозах щодо покарання або побоїв, здійснення насильства стосовно дитини чи того, кого дитина любить (мами, сестри, брата, домашньої тварини);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A12440">
        <w:rPr>
          <w:sz w:val="28"/>
          <w:szCs w:val="28"/>
          <w:lang w:val="uk-UA"/>
        </w:rPr>
        <w:t xml:space="preserve">використанні ненормативної лексики стосовно дитини чи у її присутності;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A12440">
        <w:rPr>
          <w:sz w:val="28"/>
          <w:szCs w:val="28"/>
          <w:lang w:val="uk-UA"/>
        </w:rPr>
        <w:t xml:space="preserve">обіцянках кинути або розлюбити дитину, покінчити життя самогубством, принизити дитину в очах важливих для неї людей або розповісти про її реальні чи удавані гріхи й помилки;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A12440">
        <w:rPr>
          <w:sz w:val="28"/>
          <w:szCs w:val="28"/>
          <w:lang w:val="uk-UA"/>
        </w:rPr>
        <w:t xml:space="preserve">звинуваченні дитини у власних невдачах;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A12440">
        <w:rPr>
          <w:sz w:val="28"/>
          <w:szCs w:val="28"/>
          <w:lang w:val="uk-UA"/>
        </w:rPr>
        <w:t xml:space="preserve">безпідставних скаргах на її поведінку, вчинки, використання її дійсних або міфічних вад чи помилок для постійного тиску на дитину, її шантажування;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A12440">
        <w:rPr>
          <w:sz w:val="28"/>
          <w:szCs w:val="28"/>
          <w:lang w:val="uk-UA"/>
        </w:rPr>
        <w:t xml:space="preserve">використанні дітей як довірених осіб та об’єктів шантажу в конфліктах між батьками тощо.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Ізоляція передбача</w:t>
      </w:r>
      <w:proofErr w:type="gramStart"/>
      <w:r w:rsidRPr="007D38AA">
        <w:rPr>
          <w:sz w:val="28"/>
          <w:szCs w:val="28"/>
        </w:rPr>
        <w:t>є:</w:t>
      </w:r>
      <w:proofErr w:type="gramEnd"/>
      <w:r w:rsidRPr="007D38AA">
        <w:rPr>
          <w:sz w:val="28"/>
          <w:szCs w:val="28"/>
        </w:rPr>
        <w:t xml:space="preserve">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7D38AA">
        <w:rPr>
          <w:sz w:val="28"/>
          <w:szCs w:val="28"/>
        </w:rPr>
        <w:t xml:space="preserve">встановлення безпідставних обмежень на соціальні контакти дитини з однолітками, родичами чи іншими дорослими;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7D38AA">
        <w:rPr>
          <w:sz w:val="28"/>
          <w:szCs w:val="28"/>
        </w:rPr>
        <w:t xml:space="preserve">обмеження права дитини на побудову власних взаємин з однолітками;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7D38AA">
        <w:rPr>
          <w:sz w:val="28"/>
          <w:szCs w:val="28"/>
        </w:rPr>
        <w:t xml:space="preserve">відсутність у дитини права залишати власний будинок (наприклад, батьки примусово переводять дитину на домашнє навчання) тощо.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lastRenderedPageBreak/>
        <w:t xml:space="preserve">Розбещення передбачає: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A12440">
        <w:rPr>
          <w:sz w:val="28"/>
          <w:szCs w:val="28"/>
          <w:lang w:val="uk-UA"/>
        </w:rPr>
        <w:t xml:space="preserve">мотивування дитини до антисоціальної поведінки, наприклад: крадіжок, вандалізму, інших протиправних дій тощо; </w:t>
      </w:r>
    </w:p>
    <w:p w:rsidR="008A7434" w:rsidRDefault="008A7434" w:rsidP="008A7434">
      <w:pPr>
        <w:shd w:val="clear" w:color="auto" w:fill="FFFFFF"/>
        <w:spacing w:line="360" w:lineRule="auto"/>
        <w:ind w:firstLine="720"/>
        <w:jc w:val="both"/>
        <w:rPr>
          <w:sz w:val="28"/>
          <w:szCs w:val="28"/>
          <w:lang w:val="uk-UA"/>
        </w:rPr>
      </w:pPr>
      <w:r>
        <w:rPr>
          <w:sz w:val="28"/>
          <w:szCs w:val="28"/>
          <w:lang w:val="uk-UA"/>
        </w:rPr>
        <w:t>-</w:t>
      </w:r>
      <w:r w:rsidRPr="00A12440">
        <w:rPr>
          <w:sz w:val="28"/>
          <w:szCs w:val="28"/>
          <w:lang w:val="uk-UA"/>
        </w:rPr>
        <w:t xml:space="preserve">заохочення самодеструктивної поведінки, зокрема залучення дитини до вживання алкоголю і наркотиків тощо.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Економічне насильство (нехтування потребами дитини) означає систематичну неспроможність чи небажання задовольняти основні фізичні потреби дитини, позбавлення дитини житла, їжі, одягу та іншого майна чи коштів, на які вона має передбачене законом право, що може призвести до її смерті, викликати порушення фізичного або психічного здоров’я чи розвитку.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Таке недбале поводження охоплює небажання забезпечувати дитину адекватною медичною допомогою, заборону вчитися, а також нездатність захистити дитину від фізичної або емоційної шкоди й небезпек.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Типовими </w:t>
      </w:r>
      <w:proofErr w:type="gramStart"/>
      <w:r w:rsidRPr="007D38AA">
        <w:rPr>
          <w:sz w:val="28"/>
          <w:szCs w:val="28"/>
        </w:rPr>
        <w:t>р</w:t>
      </w:r>
      <w:proofErr w:type="gramEnd"/>
      <w:r w:rsidRPr="007D38AA">
        <w:rPr>
          <w:sz w:val="28"/>
          <w:szCs w:val="28"/>
        </w:rPr>
        <w:t xml:space="preserve">ізновидами економічного насильства стосовно дітей є: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 залишення дитини без нагляду;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 трудова експлуатація дитини (використання дитячої праці), яка перешкоджає або унеможливлює здобуття нею освіти та ставить під загрозу її життя, здоров’я, нормальний фізичний та психічний розвиток;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 примушення дитини до протиправних дій в економічній сфері (крадіжок, жебрацтва тощо);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 позбавлення (погроза позбавлення) житла й грошового утримання, на яке дитина має законне право (житлової площі батьків, аліментів, пенсії, стипендії тощо);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 відібрання документів, без яких дитина не може продовжувати освіту або влаштуватися на бажану для неї роботу, якщо її вік передбачає таку можливість;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lastRenderedPageBreak/>
        <w:t xml:space="preserve">• існування за рахунок дитини (присвоєння пенсії дитини з інвалідністю чи інших соціальних виплат на дитину, примушення до збору пляшок або пошуку харчів чи одягу на смітнику тощо);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 позбавлення дитини належних умов проживання та харчування, відсутність необхідної уваги, піклування, захисту (бездоглядність) тощо. </w:t>
      </w:r>
      <w:r w:rsidRPr="007D38AA">
        <w:rPr>
          <w:sz w:val="28"/>
          <w:szCs w:val="28"/>
        </w:rPr>
        <w:t xml:space="preserve">Нехтування потребами дитини спостерігається не лише </w:t>
      </w:r>
      <w:proofErr w:type="gramStart"/>
      <w:r w:rsidRPr="007D38AA">
        <w:rPr>
          <w:sz w:val="28"/>
          <w:szCs w:val="28"/>
        </w:rPr>
        <w:t>у</w:t>
      </w:r>
      <w:proofErr w:type="gramEnd"/>
      <w:r w:rsidRPr="007D38AA">
        <w:rPr>
          <w:sz w:val="28"/>
          <w:szCs w:val="28"/>
        </w:rPr>
        <w:t xml:space="preserve"> сім’ях з низьким матеріальним становищем.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Іноді батьки або особи, які їх замінюють, поводяться таким чином через брак батьківської компетенції (наприклад, випускники інтернатів), нелюбов до дитини тощо.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3. Фізичне насильство – це умисне завдання особі побоїв, тілесних ушкоджень, що може призвести або призвело до смерті, порушення фізичного чи </w:t>
      </w:r>
      <w:proofErr w:type="gramStart"/>
      <w:r w:rsidRPr="007D38AA">
        <w:rPr>
          <w:sz w:val="28"/>
          <w:szCs w:val="28"/>
        </w:rPr>
        <w:t>псих</w:t>
      </w:r>
      <w:proofErr w:type="gramEnd"/>
      <w:r w:rsidRPr="007D38AA">
        <w:rPr>
          <w:sz w:val="28"/>
          <w:szCs w:val="28"/>
        </w:rPr>
        <w:t xml:space="preserve">ічного здоров’я, приниження честі та гідності постраждалої особи. </w:t>
      </w:r>
    </w:p>
    <w:p w:rsidR="008A7434" w:rsidRDefault="008A7434" w:rsidP="008A7434">
      <w:pPr>
        <w:shd w:val="clear" w:color="auto" w:fill="FFFFFF"/>
        <w:spacing w:line="360" w:lineRule="auto"/>
        <w:ind w:firstLine="720"/>
        <w:jc w:val="both"/>
        <w:rPr>
          <w:sz w:val="28"/>
          <w:szCs w:val="28"/>
          <w:lang w:val="uk-UA"/>
        </w:rPr>
      </w:pPr>
      <w:r w:rsidRPr="008A7434">
        <w:rPr>
          <w:sz w:val="28"/>
          <w:szCs w:val="28"/>
          <w:lang w:val="uk-UA"/>
        </w:rPr>
        <w:t xml:space="preserve">Фізичне насильство може означати побиття, шмагання, струси, кидання та штовхання, стусани та ляпаси, отруєння, завдання опіків, утоплення, удушення, кидання предметів та вчинення інших дій, що завдають дитині фізичної шкоди, спричиняють біль. </w:t>
      </w:r>
    </w:p>
    <w:p w:rsidR="008A7434" w:rsidRDefault="008A7434" w:rsidP="008A7434">
      <w:pPr>
        <w:shd w:val="clear" w:color="auto" w:fill="FFFFFF"/>
        <w:spacing w:line="360" w:lineRule="auto"/>
        <w:ind w:firstLine="720"/>
        <w:jc w:val="both"/>
        <w:rPr>
          <w:sz w:val="28"/>
          <w:szCs w:val="28"/>
          <w:lang w:val="uk-UA"/>
        </w:rPr>
      </w:pPr>
      <w:r w:rsidRPr="00A12440">
        <w:rPr>
          <w:sz w:val="28"/>
          <w:szCs w:val="28"/>
          <w:lang w:val="uk-UA"/>
        </w:rPr>
        <w:t xml:space="preserve">До фізичного насильства належать перешкоджання в отриманні необхідного лікування та реабілітації, симулювання симптомів або навмисне спричинення хвороби у дитини, а також введення стосовно людини різних обмежень у пересуванні, наприклад закривання у ванній кімнаті або в інших місцях та ін.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Фізичне насильство охоплює також залучення дитини до вживання наркотиків, алкоголю, пропонування їй отруйних засобів чи медичних препаратів, що викликають одурманення (наприклад, снодійних, не прописаних лі</w:t>
      </w:r>
      <w:proofErr w:type="gramStart"/>
      <w:r w:rsidRPr="007D38AA">
        <w:rPr>
          <w:sz w:val="28"/>
          <w:szCs w:val="28"/>
        </w:rPr>
        <w:t>карем</w:t>
      </w:r>
      <w:proofErr w:type="gramEnd"/>
      <w:r w:rsidRPr="007D38AA">
        <w:rPr>
          <w:sz w:val="28"/>
          <w:szCs w:val="28"/>
        </w:rPr>
        <w:t xml:space="preserve">). Варто пам’ятати, що такі дії належать до фізичного насильства, оскільки чинять негативний вплив на здоров’я дитини та становлять загрозу її життю, проте стосуються і психологічного </w:t>
      </w:r>
      <w:r w:rsidRPr="007D38AA">
        <w:rPr>
          <w:sz w:val="28"/>
          <w:szCs w:val="28"/>
        </w:rPr>
        <w:lastRenderedPageBreak/>
        <w:t>насильст</w:t>
      </w:r>
      <w:r>
        <w:rPr>
          <w:sz w:val="28"/>
          <w:szCs w:val="28"/>
        </w:rPr>
        <w:t>ва, оскільки передбачають залу</w:t>
      </w:r>
      <w:r w:rsidRPr="007D38AA">
        <w:rPr>
          <w:sz w:val="28"/>
          <w:szCs w:val="28"/>
        </w:rPr>
        <w:t xml:space="preserve">чення дитини до діяльності, не відповідної її віку, що має вплив на її </w:t>
      </w:r>
      <w:proofErr w:type="gramStart"/>
      <w:r w:rsidRPr="007D38AA">
        <w:rPr>
          <w:sz w:val="28"/>
          <w:szCs w:val="28"/>
        </w:rPr>
        <w:t>св</w:t>
      </w:r>
      <w:proofErr w:type="gramEnd"/>
      <w:r w:rsidRPr="007D38AA">
        <w:rPr>
          <w:sz w:val="28"/>
          <w:szCs w:val="28"/>
        </w:rPr>
        <w:t xml:space="preserve">ідомість, установки, поведінку тощо. Фізичне насильство – одна з найпоширеніших форм насильства. </w:t>
      </w:r>
    </w:p>
    <w:p w:rsidR="008A7434" w:rsidRDefault="008A7434" w:rsidP="008A7434">
      <w:pPr>
        <w:shd w:val="clear" w:color="auto" w:fill="FFFFFF"/>
        <w:spacing w:line="360" w:lineRule="auto"/>
        <w:ind w:firstLine="720"/>
        <w:jc w:val="both"/>
        <w:rPr>
          <w:sz w:val="28"/>
          <w:szCs w:val="28"/>
          <w:lang w:val="uk-UA"/>
        </w:rPr>
      </w:pPr>
      <w:r w:rsidRPr="00140FE4">
        <w:rPr>
          <w:sz w:val="28"/>
          <w:szCs w:val="28"/>
          <w:lang w:val="uk-UA"/>
        </w:rPr>
        <w:t xml:space="preserve">У нашій країні фізичні покарання дітей, на жаль, досі є звичною практикою, однак такою, що суперечить законодавству (ст. 150 Сімейного кодексу України забороняє будь-які види експлуатації батьками своєї дитини та її фізичні покарання, а також застосування батьками інших видів покарань, які принижують людську гідність дитини).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4. Сексуальне насильство над дитиною – це протиправне посягання на статеву недоторканість дитини, розглядається як залучення дитини з її згоди чи </w:t>
      </w:r>
      <w:proofErr w:type="gramStart"/>
      <w:r w:rsidRPr="007D38AA">
        <w:rPr>
          <w:sz w:val="28"/>
          <w:szCs w:val="28"/>
        </w:rPr>
        <w:t>без</w:t>
      </w:r>
      <w:proofErr w:type="gramEnd"/>
      <w:r w:rsidRPr="007D38AA">
        <w:rPr>
          <w:sz w:val="28"/>
          <w:szCs w:val="28"/>
        </w:rPr>
        <w:t xml:space="preserve"> неї в сексуальні дії з дорослим або іншою дитиною.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Сексуальне насильство може мати фізичні або контактні (з проникненням або без нього), та нефізичні, або неконтактні, форми.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Неконтактні форми сексуального насильства передбачають залучення дитини до перегляду або участі у виготовленні порнографічних </w:t>
      </w:r>
      <w:proofErr w:type="gramStart"/>
      <w:r w:rsidRPr="007D38AA">
        <w:rPr>
          <w:sz w:val="28"/>
          <w:szCs w:val="28"/>
        </w:rPr>
        <w:t>матер</w:t>
      </w:r>
      <w:proofErr w:type="gramEnd"/>
      <w:r w:rsidRPr="007D38AA">
        <w:rPr>
          <w:sz w:val="28"/>
          <w:szCs w:val="28"/>
        </w:rPr>
        <w:t xml:space="preserve">іалів, спостереження за статевими актами, а також схиляння дітей до прояву сексуалізованої поведінки (залицяння, демонстрація дитиною статевих органів тощо). </w:t>
      </w:r>
    </w:p>
    <w:p w:rsidR="004C308C" w:rsidRDefault="004C308C" w:rsidP="008A7434">
      <w:pPr>
        <w:shd w:val="clear" w:color="auto" w:fill="FFFFFF"/>
        <w:spacing w:line="360" w:lineRule="auto"/>
        <w:ind w:firstLine="720"/>
        <w:jc w:val="both"/>
        <w:rPr>
          <w:sz w:val="28"/>
          <w:szCs w:val="28"/>
          <w:lang w:val="uk-UA"/>
        </w:rPr>
      </w:pPr>
    </w:p>
    <w:p w:rsidR="004C308C" w:rsidRPr="004C308C" w:rsidRDefault="004C308C" w:rsidP="008A7434">
      <w:pPr>
        <w:shd w:val="clear" w:color="auto" w:fill="FFFFFF"/>
        <w:spacing w:line="360" w:lineRule="auto"/>
        <w:ind w:firstLine="720"/>
        <w:jc w:val="both"/>
        <w:rPr>
          <w:b/>
          <w:sz w:val="28"/>
          <w:szCs w:val="28"/>
          <w:lang w:val="uk-UA"/>
        </w:rPr>
      </w:pPr>
      <w:r w:rsidRPr="004C308C">
        <w:rPr>
          <w:b/>
          <w:sz w:val="28"/>
          <w:szCs w:val="28"/>
          <w:lang w:val="uk-UA"/>
        </w:rPr>
        <w:t>1.2.Чинники насильства в сімʼї та жорсткого поводження з дітьми</w:t>
      </w:r>
    </w:p>
    <w:p w:rsidR="004C308C" w:rsidRDefault="004C308C" w:rsidP="008A7434">
      <w:pPr>
        <w:shd w:val="clear" w:color="auto" w:fill="FFFFFF"/>
        <w:spacing w:line="360" w:lineRule="auto"/>
        <w:ind w:firstLine="720"/>
        <w:jc w:val="both"/>
        <w:rPr>
          <w:sz w:val="28"/>
          <w:szCs w:val="28"/>
          <w:lang w:val="uk-UA"/>
        </w:rPr>
      </w:pP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Для ефективного виявлення, попередження та протидії насильству щодо дитини важливо розуміти його природу та чинники виникнення.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Виділяють чотири основні категорії </w:t>
      </w:r>
      <w:proofErr w:type="gramStart"/>
      <w:r w:rsidRPr="007D38AA">
        <w:rPr>
          <w:sz w:val="28"/>
          <w:szCs w:val="28"/>
        </w:rPr>
        <w:t>таких</w:t>
      </w:r>
      <w:proofErr w:type="gramEnd"/>
      <w:r w:rsidRPr="007D38AA">
        <w:rPr>
          <w:sz w:val="28"/>
          <w:szCs w:val="28"/>
        </w:rPr>
        <w:t xml:space="preserve"> чинників: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І. Чинники, </w:t>
      </w:r>
      <w:proofErr w:type="gramStart"/>
      <w:r w:rsidRPr="007D38AA">
        <w:rPr>
          <w:sz w:val="28"/>
          <w:szCs w:val="28"/>
        </w:rPr>
        <w:t>пов’язан</w:t>
      </w:r>
      <w:proofErr w:type="gramEnd"/>
      <w:r w:rsidRPr="007D38AA">
        <w:rPr>
          <w:sz w:val="28"/>
          <w:szCs w:val="28"/>
        </w:rPr>
        <w:t xml:space="preserve">і з особливостями розвитку суспільства. </w:t>
      </w:r>
    </w:p>
    <w:p w:rsidR="008A7434" w:rsidRDefault="008A7434" w:rsidP="008A7434">
      <w:pPr>
        <w:shd w:val="clear" w:color="auto" w:fill="FFFFFF"/>
        <w:spacing w:line="360" w:lineRule="auto"/>
        <w:ind w:firstLine="720"/>
        <w:jc w:val="both"/>
        <w:rPr>
          <w:sz w:val="28"/>
          <w:szCs w:val="28"/>
          <w:lang w:val="uk-UA"/>
        </w:rPr>
      </w:pPr>
      <w:r w:rsidRPr="00140FE4">
        <w:rPr>
          <w:sz w:val="28"/>
          <w:szCs w:val="28"/>
          <w:lang w:val="uk-UA"/>
        </w:rPr>
        <w:t xml:space="preserve">До них належать: </w:t>
      </w:r>
    </w:p>
    <w:p w:rsidR="008A7434" w:rsidRDefault="008A7434" w:rsidP="008A7434">
      <w:pPr>
        <w:shd w:val="clear" w:color="auto" w:fill="FFFFFF"/>
        <w:spacing w:line="360" w:lineRule="auto"/>
        <w:ind w:firstLine="720"/>
        <w:jc w:val="both"/>
        <w:rPr>
          <w:sz w:val="28"/>
          <w:szCs w:val="28"/>
          <w:lang w:val="uk-UA"/>
        </w:rPr>
      </w:pPr>
      <w:r w:rsidRPr="00140FE4">
        <w:rPr>
          <w:sz w:val="28"/>
          <w:szCs w:val="28"/>
          <w:lang w:val="uk-UA"/>
        </w:rPr>
        <w:t xml:space="preserve">1) відсутність у суспільній свідомості чіткої оцінки фізичних покарань як неприпустимих, високий рівень терпимості до жорстокого </w:t>
      </w:r>
      <w:r w:rsidRPr="00140FE4">
        <w:rPr>
          <w:sz w:val="28"/>
          <w:szCs w:val="28"/>
          <w:lang w:val="uk-UA"/>
        </w:rPr>
        <w:lastRenderedPageBreak/>
        <w:t xml:space="preserve">поводження з дитиною. </w:t>
      </w:r>
      <w:r w:rsidRPr="007D38AA">
        <w:rPr>
          <w:sz w:val="28"/>
          <w:szCs w:val="28"/>
        </w:rPr>
        <w:t xml:space="preserve">Насильство часто розглядається як сукупність певних дисциплінарних заходів, спрямованих на виховання дитини. При тому, що на сьогодні в Україні насильство (у тому числі – покарання дитини, які впливають на її психологічний стан та здоров’я загалом) законодавчо визнано неприпустимим, у </w:t>
      </w:r>
      <w:proofErr w:type="gramStart"/>
      <w:r w:rsidRPr="007D38AA">
        <w:rPr>
          <w:sz w:val="28"/>
          <w:szCs w:val="28"/>
        </w:rPr>
        <w:t>св</w:t>
      </w:r>
      <w:proofErr w:type="gramEnd"/>
      <w:r w:rsidRPr="007D38AA">
        <w:rPr>
          <w:sz w:val="28"/>
          <w:szCs w:val="28"/>
        </w:rPr>
        <w:t xml:space="preserve">ідомості дорослих зміни на користь відмови від насильницьких методів виховання відбуваються дуже повільно, особливо якщо відсутня цілісна система підвищення педагогічної компетентності дорослих, </w:t>
      </w:r>
      <w:proofErr w:type="gramStart"/>
      <w:r w:rsidRPr="007D38AA">
        <w:rPr>
          <w:sz w:val="28"/>
          <w:szCs w:val="28"/>
        </w:rPr>
        <w:t>в</w:t>
      </w:r>
      <w:proofErr w:type="gramEnd"/>
      <w:r w:rsidRPr="007D38AA">
        <w:rPr>
          <w:sz w:val="28"/>
          <w:szCs w:val="28"/>
        </w:rPr>
        <w:t xml:space="preserve"> основі якої лежить установка – виховання без насильства; </w:t>
      </w:r>
    </w:p>
    <w:p w:rsidR="008A7434" w:rsidRDefault="008A7434" w:rsidP="008A7434">
      <w:pPr>
        <w:shd w:val="clear" w:color="auto" w:fill="FFFFFF"/>
        <w:spacing w:line="360" w:lineRule="auto"/>
        <w:ind w:firstLine="720"/>
        <w:jc w:val="both"/>
        <w:rPr>
          <w:sz w:val="28"/>
          <w:szCs w:val="28"/>
          <w:lang w:val="uk-UA"/>
        </w:rPr>
      </w:pPr>
      <w:r w:rsidRPr="007D38AA">
        <w:rPr>
          <w:sz w:val="28"/>
          <w:szCs w:val="28"/>
        </w:rPr>
        <w:t xml:space="preserve">2) демонстрація насильства в засобах масової інформації. Насильство, яке практично щодня демонструється за допомогою ТВ (мультфільми, фільми, передачі) і відео, зміцнює суспільну думку (у тому числі дітей та </w:t>
      </w:r>
      <w:proofErr w:type="gramStart"/>
      <w:r w:rsidRPr="007D38AA">
        <w:rPr>
          <w:sz w:val="28"/>
          <w:szCs w:val="28"/>
        </w:rPr>
        <w:t>п</w:t>
      </w:r>
      <w:proofErr w:type="gramEnd"/>
      <w:r w:rsidRPr="007D38AA">
        <w:rPr>
          <w:sz w:val="28"/>
          <w:szCs w:val="28"/>
        </w:rPr>
        <w:t xml:space="preserve">ідлітків) про те, що дії такого характеру унормовані; </w:t>
      </w:r>
    </w:p>
    <w:p w:rsidR="008A7434" w:rsidRDefault="008A7434" w:rsidP="008A7434">
      <w:pPr>
        <w:shd w:val="clear" w:color="auto" w:fill="FFFFFF"/>
        <w:spacing w:line="360" w:lineRule="auto"/>
        <w:ind w:firstLine="720"/>
        <w:jc w:val="both"/>
        <w:rPr>
          <w:sz w:val="28"/>
          <w:szCs w:val="28"/>
          <w:lang w:val="uk-UA"/>
        </w:rPr>
      </w:pPr>
      <w:r w:rsidRPr="008A7434">
        <w:rPr>
          <w:sz w:val="28"/>
          <w:szCs w:val="28"/>
          <w:lang w:val="uk-UA"/>
        </w:rPr>
        <w:t xml:space="preserve">3) низька правова грамотність населення. Зокрема, недостатня поінформованість про права та захист дитини, що закріплені у чинному законодавстві, а також про те, що кожен громадянин зобов’язаний повідомляти у відповідні служби про випадки жорстокого поводження з дітьми, які стали йому відомі; </w:t>
      </w:r>
    </w:p>
    <w:p w:rsidR="008A7434" w:rsidRPr="007D38AA" w:rsidRDefault="008A7434" w:rsidP="008A7434">
      <w:pPr>
        <w:shd w:val="clear" w:color="auto" w:fill="FFFFFF"/>
        <w:spacing w:line="360" w:lineRule="auto"/>
        <w:ind w:firstLine="720"/>
        <w:jc w:val="both"/>
        <w:rPr>
          <w:b/>
          <w:sz w:val="28"/>
          <w:szCs w:val="28"/>
          <w:lang w:val="uk-UA"/>
        </w:rPr>
      </w:pPr>
      <w:r w:rsidRPr="007D38AA">
        <w:rPr>
          <w:sz w:val="28"/>
          <w:szCs w:val="28"/>
        </w:rPr>
        <w:t xml:space="preserve">4) погана поінформованість дітей про свої права. Діти часто не знають, що є повноправними особами й мають право на захист і допомогу. Вони не знають, до яких органів варто звернутися за захистом, які </w:t>
      </w:r>
      <w:proofErr w:type="gramStart"/>
      <w:r w:rsidRPr="007D38AA">
        <w:rPr>
          <w:sz w:val="28"/>
          <w:szCs w:val="28"/>
        </w:rPr>
        <w:t>соц</w:t>
      </w:r>
      <w:proofErr w:type="gramEnd"/>
      <w:r w:rsidRPr="007D38AA">
        <w:rPr>
          <w:sz w:val="28"/>
          <w:szCs w:val="28"/>
        </w:rPr>
        <w:t>іальні установи можуть надати їм допомогу.</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ІІ. Чинники, обумовлені </w:t>
      </w:r>
      <w:proofErr w:type="gramStart"/>
      <w:r w:rsidRPr="009E3516">
        <w:rPr>
          <w:sz w:val="28"/>
          <w:szCs w:val="28"/>
        </w:rPr>
        <w:t>соц</w:t>
      </w:r>
      <w:proofErr w:type="gramEnd"/>
      <w:r w:rsidRPr="009E3516">
        <w:rPr>
          <w:sz w:val="28"/>
          <w:szCs w:val="28"/>
        </w:rPr>
        <w:t xml:space="preserve">іально-економічним розвитком, структурою родини й моделлю спілкування у ній, а саме: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1) низькі доходи і постійна нестача грошей. Така ситуація спричиняє напруженість, пов’язану з незадоволеністю основних потреб членів родини. Якщо при цьому відсутня </w:t>
      </w:r>
      <w:proofErr w:type="gramStart"/>
      <w:r w:rsidRPr="009E3516">
        <w:rPr>
          <w:sz w:val="28"/>
          <w:szCs w:val="28"/>
        </w:rPr>
        <w:t>соц</w:t>
      </w:r>
      <w:proofErr w:type="gramEnd"/>
      <w:r w:rsidRPr="009E3516">
        <w:rPr>
          <w:sz w:val="28"/>
          <w:szCs w:val="28"/>
        </w:rPr>
        <w:t xml:space="preserve">іальна допомога як від держави, так і від громадських організацій, родина залишається наодинці зі своїми проблемами. Хронічні стресові ситуації викликають у батьків фрустрацію </w:t>
      </w:r>
      <w:r w:rsidRPr="009E3516">
        <w:rPr>
          <w:sz w:val="28"/>
          <w:szCs w:val="28"/>
        </w:rPr>
        <w:lastRenderedPageBreak/>
        <w:t xml:space="preserve">й безпорадність, впливаючи </w:t>
      </w:r>
      <w:proofErr w:type="gramStart"/>
      <w:r w:rsidRPr="009E3516">
        <w:rPr>
          <w:sz w:val="28"/>
          <w:szCs w:val="28"/>
        </w:rPr>
        <w:t>на</w:t>
      </w:r>
      <w:proofErr w:type="gramEnd"/>
      <w:r w:rsidRPr="009E3516">
        <w:rPr>
          <w:sz w:val="28"/>
          <w:szCs w:val="28"/>
        </w:rPr>
        <w:t xml:space="preserve"> </w:t>
      </w:r>
      <w:proofErr w:type="gramStart"/>
      <w:r w:rsidRPr="009E3516">
        <w:rPr>
          <w:sz w:val="28"/>
          <w:szCs w:val="28"/>
        </w:rPr>
        <w:t>психолог</w:t>
      </w:r>
      <w:proofErr w:type="gramEnd"/>
      <w:r w:rsidRPr="009E3516">
        <w:rPr>
          <w:sz w:val="28"/>
          <w:szCs w:val="28"/>
        </w:rPr>
        <w:t xml:space="preserve">ічний клімат сім’ї. Оскільки дитина залежна від батьків, то для неї існує високий ризик стати жертвою насильства;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2) безробіття або тимчасова робота, а також низька кваліфікація (особливо </w:t>
      </w:r>
      <w:proofErr w:type="gramStart"/>
      <w:r w:rsidRPr="009E3516">
        <w:rPr>
          <w:sz w:val="28"/>
          <w:szCs w:val="28"/>
        </w:rPr>
        <w:t>у</w:t>
      </w:r>
      <w:proofErr w:type="gramEnd"/>
      <w:r w:rsidRPr="009E3516">
        <w:rPr>
          <w:sz w:val="28"/>
          <w:szCs w:val="28"/>
        </w:rPr>
        <w:t xml:space="preserve"> батька). За даними ряду </w:t>
      </w:r>
      <w:proofErr w:type="gramStart"/>
      <w:r w:rsidRPr="009E3516">
        <w:rPr>
          <w:sz w:val="28"/>
          <w:szCs w:val="28"/>
        </w:rPr>
        <w:t>досл</w:t>
      </w:r>
      <w:proofErr w:type="gramEnd"/>
      <w:r w:rsidRPr="009E3516">
        <w:rPr>
          <w:sz w:val="28"/>
          <w:szCs w:val="28"/>
        </w:rPr>
        <w:t xml:space="preserve">іджень, працюючі матері менше схильні до насильства; </w:t>
      </w:r>
    </w:p>
    <w:p w:rsidR="008A7434" w:rsidRDefault="008A7434" w:rsidP="008A7434">
      <w:pPr>
        <w:shd w:val="clear" w:color="auto" w:fill="FFFFFF"/>
        <w:spacing w:line="360" w:lineRule="auto"/>
        <w:ind w:left="34" w:firstLine="720"/>
        <w:jc w:val="both"/>
        <w:rPr>
          <w:sz w:val="28"/>
          <w:szCs w:val="28"/>
          <w:lang w:val="uk-UA"/>
        </w:rPr>
      </w:pPr>
      <w:r w:rsidRPr="008A7434">
        <w:rPr>
          <w:sz w:val="28"/>
          <w:szCs w:val="28"/>
          <w:lang w:val="uk-UA"/>
        </w:rPr>
        <w:t xml:space="preserve">3) молоді батьки. Народження першої дитини разом із незрілістю особистості батьків, низьким рівнем освіти і професійної підготовки погіршує соціально-економічні умови родини, що посилює ризик вчинення насильства;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4) неповна родина. Наявність у дитини тільки одного з батьків значно погіршує матеріальне становище родини та </w:t>
      </w:r>
      <w:proofErr w:type="gramStart"/>
      <w:r w:rsidRPr="009E3516">
        <w:rPr>
          <w:sz w:val="28"/>
          <w:szCs w:val="28"/>
        </w:rPr>
        <w:t>п</w:t>
      </w:r>
      <w:proofErr w:type="gramEnd"/>
      <w:r w:rsidRPr="009E3516">
        <w:rPr>
          <w:sz w:val="28"/>
          <w:szCs w:val="28"/>
        </w:rPr>
        <w:t xml:space="preserve">ідвищує зайнятість матері/батька, відповідно, дитина часто залишається без нагляду, низки потреб дитини можуть бути не задоволені;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5) погані житлові умови, перенаселеність житлової площі призводять до додаткової напруженості, що може спровокувати насильство;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6) конфліктні або насильницькі стосунки </w:t>
      </w:r>
      <w:proofErr w:type="gramStart"/>
      <w:r w:rsidRPr="009E3516">
        <w:rPr>
          <w:sz w:val="28"/>
          <w:szCs w:val="28"/>
        </w:rPr>
        <w:t>між</w:t>
      </w:r>
      <w:proofErr w:type="gramEnd"/>
      <w:r w:rsidRPr="009E3516">
        <w:rPr>
          <w:sz w:val="28"/>
          <w:szCs w:val="28"/>
        </w:rPr>
        <w:t xml:space="preserve"> членами родини. Батьки, які застосовують насильство для вирішення конфліктів </w:t>
      </w:r>
      <w:proofErr w:type="gramStart"/>
      <w:r w:rsidRPr="009E3516">
        <w:rPr>
          <w:sz w:val="28"/>
          <w:szCs w:val="28"/>
        </w:rPr>
        <w:t>між</w:t>
      </w:r>
      <w:proofErr w:type="gramEnd"/>
      <w:r w:rsidRPr="009E3516">
        <w:rPr>
          <w:sz w:val="28"/>
          <w:szCs w:val="28"/>
        </w:rPr>
        <w:t xml:space="preserve"> собою, схильні використовувати його і стосовно дітей. </w:t>
      </w:r>
      <w:proofErr w:type="gramStart"/>
      <w:r w:rsidRPr="009E3516">
        <w:rPr>
          <w:sz w:val="28"/>
          <w:szCs w:val="28"/>
        </w:rPr>
        <w:t>Окр</w:t>
      </w:r>
      <w:proofErr w:type="gramEnd"/>
      <w:r w:rsidRPr="009E3516">
        <w:rPr>
          <w:sz w:val="28"/>
          <w:szCs w:val="28"/>
        </w:rPr>
        <w:t>ім того, відповідно до міжнародних стандартів, дитина, яка є свідком насильства, одночасно є і його жертвою, оскільки це завдає їй страждань т</w:t>
      </w:r>
      <w:r>
        <w:rPr>
          <w:sz w:val="28"/>
          <w:szCs w:val="28"/>
        </w:rPr>
        <w:t>а суттєвої психологічної шкоди</w:t>
      </w:r>
      <w:r>
        <w:rPr>
          <w:sz w:val="28"/>
          <w:szCs w:val="28"/>
          <w:lang w:val="uk-UA"/>
        </w:rPr>
        <w:t xml:space="preserve">. </w:t>
      </w:r>
      <w:r w:rsidRPr="000672DF">
        <w:rPr>
          <w:sz w:val="28"/>
          <w:szCs w:val="28"/>
          <w:lang w:val="uk-UA"/>
        </w:rPr>
        <w:t xml:space="preserve">Дослідженнями підтверджено, що жінки, які піддаються насильству з боку свого чоловіка, частіше проявляють жорстоке поводження стосовно своїх дітей. </w:t>
      </w:r>
      <w:r w:rsidRPr="009E3516">
        <w:rPr>
          <w:sz w:val="28"/>
          <w:szCs w:val="28"/>
        </w:rPr>
        <w:t xml:space="preserve">У родинах з </w:t>
      </w:r>
      <w:proofErr w:type="gramStart"/>
      <w:r w:rsidRPr="009E3516">
        <w:rPr>
          <w:sz w:val="28"/>
          <w:szCs w:val="28"/>
        </w:rPr>
        <w:t>нерівном</w:t>
      </w:r>
      <w:proofErr w:type="gramEnd"/>
      <w:r w:rsidRPr="009E3516">
        <w:rPr>
          <w:sz w:val="28"/>
          <w:szCs w:val="28"/>
        </w:rPr>
        <w:t xml:space="preserve">ірним розподілом влади між батьками, за домінуючої гіперпротекції, застосування насильства над дітьми найбільш ймовірне. Також родини з невизначеними сімейними ролями і функціями, із двояким типом виховання, коли до дітей висуваються непослідовні й суперечливі вимоги, мають високий ризик </w:t>
      </w:r>
      <w:r w:rsidRPr="009E3516">
        <w:rPr>
          <w:sz w:val="28"/>
          <w:szCs w:val="28"/>
        </w:rPr>
        <w:lastRenderedPageBreak/>
        <w:t xml:space="preserve">застосування насильства до дитини. Члени родин, у яких недостатні емоційні зв’язки, проблеми комунікації і, як наслідок, несформована й неефективна психологічна </w:t>
      </w:r>
      <w:proofErr w:type="gramStart"/>
      <w:r w:rsidRPr="009E3516">
        <w:rPr>
          <w:sz w:val="28"/>
          <w:szCs w:val="28"/>
        </w:rPr>
        <w:t>п</w:t>
      </w:r>
      <w:proofErr w:type="gramEnd"/>
      <w:r w:rsidRPr="009E3516">
        <w:rPr>
          <w:sz w:val="28"/>
          <w:szCs w:val="28"/>
        </w:rPr>
        <w:t xml:space="preserve">ідтримка, частіше виявляють насильство стосовно своїх дітей.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7) міжпоколінна реплікація (передання) насильницького досвіду. Батьки, які зазнавали або були </w:t>
      </w:r>
      <w:proofErr w:type="gramStart"/>
      <w:r w:rsidRPr="009E3516">
        <w:rPr>
          <w:sz w:val="28"/>
          <w:szCs w:val="28"/>
        </w:rPr>
        <w:t>св</w:t>
      </w:r>
      <w:proofErr w:type="gramEnd"/>
      <w:r w:rsidRPr="009E3516">
        <w:rPr>
          <w:sz w:val="28"/>
          <w:szCs w:val="28"/>
        </w:rPr>
        <w:t xml:space="preserve">ідками насильства в дитинстві, схильні до нього у спілкуванні зі своїми дітьми. </w:t>
      </w:r>
      <w:proofErr w:type="gramStart"/>
      <w:r w:rsidRPr="009E3516">
        <w:rPr>
          <w:sz w:val="28"/>
          <w:szCs w:val="28"/>
        </w:rPr>
        <w:t>З</w:t>
      </w:r>
      <w:proofErr w:type="gramEnd"/>
      <w:r w:rsidRPr="009E3516">
        <w:rPr>
          <w:sz w:val="28"/>
          <w:szCs w:val="28"/>
        </w:rPr>
        <w:t xml:space="preserve"> раннього віку батьки-жертви засвоїли моделі агресивної поведінки стосовно інших людей і членів родини зокрема. Насильство для них – первинний і звичний спосіб вирішення </w:t>
      </w:r>
      <w:proofErr w:type="gramStart"/>
      <w:r w:rsidRPr="009E3516">
        <w:rPr>
          <w:sz w:val="28"/>
          <w:szCs w:val="28"/>
        </w:rPr>
        <w:t>соц</w:t>
      </w:r>
      <w:proofErr w:type="gramEnd"/>
      <w:r w:rsidRPr="009E3516">
        <w:rPr>
          <w:sz w:val="28"/>
          <w:szCs w:val="28"/>
        </w:rPr>
        <w:t xml:space="preserve">іальних конфліктів. Батьків, які страждали в дитинстві від насильства, вирізняє низька самооцінка, соціальна ізольованість, переживання хронічних повсякденних стресів, труднощі у формуванні близьких відносин, особливо зі своїми дітьми. Травматичний досвід дитинства знижує їх батьківську компетентність. Пережита ними занедбаність, зневага й відсутність любові, іноді в поєднанні з вимогами беззаперечного </w:t>
      </w:r>
      <w:proofErr w:type="gramStart"/>
      <w:r w:rsidRPr="009E3516">
        <w:rPr>
          <w:sz w:val="28"/>
          <w:szCs w:val="28"/>
        </w:rPr>
        <w:t>п</w:t>
      </w:r>
      <w:proofErr w:type="gramEnd"/>
      <w:r w:rsidRPr="009E3516">
        <w:rPr>
          <w:sz w:val="28"/>
          <w:szCs w:val="28"/>
        </w:rPr>
        <w:t xml:space="preserve">ідпорядкування, сформували недовіру до людей і власної дитини зокрема. Дуже часто </w:t>
      </w:r>
      <w:proofErr w:type="gramStart"/>
      <w:r w:rsidRPr="009E3516">
        <w:rPr>
          <w:sz w:val="28"/>
          <w:szCs w:val="28"/>
        </w:rPr>
        <w:t>вони</w:t>
      </w:r>
      <w:proofErr w:type="gramEnd"/>
      <w:r w:rsidRPr="009E3516">
        <w:rPr>
          <w:sz w:val="28"/>
          <w:szCs w:val="28"/>
        </w:rPr>
        <w:t xml:space="preserve"> повторюють ту ж модель поведінки: суворі вимоги й покарання. Тим дорослим, хто все-таки зміг отримати емоційну </w:t>
      </w:r>
      <w:proofErr w:type="gramStart"/>
      <w:r w:rsidRPr="009E3516">
        <w:rPr>
          <w:sz w:val="28"/>
          <w:szCs w:val="28"/>
        </w:rPr>
        <w:t>п</w:t>
      </w:r>
      <w:proofErr w:type="gramEnd"/>
      <w:r w:rsidRPr="009E3516">
        <w:rPr>
          <w:sz w:val="28"/>
          <w:szCs w:val="28"/>
        </w:rPr>
        <w:t>ідтримку як від значущого дорослого в дитинстві, так і в цей момент – з боку свого партнера – вдасться вирватися із замкненого кола й перервати успадкування такої «сімейної традиції».</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 8) проблеми взаємин батьків і дитини. Якщо </w:t>
      </w:r>
      <w:proofErr w:type="gramStart"/>
      <w:r w:rsidRPr="009E3516">
        <w:rPr>
          <w:sz w:val="28"/>
          <w:szCs w:val="28"/>
        </w:rPr>
        <w:t>між</w:t>
      </w:r>
      <w:proofErr w:type="gramEnd"/>
      <w:r w:rsidRPr="009E3516">
        <w:rPr>
          <w:sz w:val="28"/>
          <w:szCs w:val="28"/>
        </w:rPr>
        <w:t xml:space="preserve"> батьками і дитиною не формується прихильність, то зростає ризик насильства. </w:t>
      </w:r>
      <w:proofErr w:type="gramStart"/>
      <w:r w:rsidRPr="009E3516">
        <w:rPr>
          <w:sz w:val="28"/>
          <w:szCs w:val="28"/>
        </w:rPr>
        <w:t>Кр</w:t>
      </w:r>
      <w:proofErr w:type="gramEnd"/>
      <w:r w:rsidRPr="009E3516">
        <w:rPr>
          <w:sz w:val="28"/>
          <w:szCs w:val="28"/>
        </w:rPr>
        <w:t xml:space="preserve">ім того, у старшому віці у дитини можуть бути труднощі з формуванням самостійності й близьких відносин, оскільки відсутні потрібні умови і зразки для набуття основних навичок спілкування з людьми;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9) емоційна й фізична ізоляція родини. Ізоляція проявляється у відсутності </w:t>
      </w:r>
      <w:proofErr w:type="gramStart"/>
      <w:r w:rsidRPr="009E3516">
        <w:rPr>
          <w:sz w:val="28"/>
          <w:szCs w:val="28"/>
        </w:rPr>
        <w:t>соц</w:t>
      </w:r>
      <w:proofErr w:type="gramEnd"/>
      <w:r w:rsidRPr="009E3516">
        <w:rPr>
          <w:sz w:val="28"/>
          <w:szCs w:val="28"/>
        </w:rPr>
        <w:t xml:space="preserve">іальних контактів, формальної і неформальної підтримки.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ІІІ. Чинники, обумовлені особистістю батьків, а саме: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lastRenderedPageBreak/>
        <w:t xml:space="preserve">1) особливості особистості батьків. Ризик насильства зростає, якщо батьки мають такі психологічні особливості, як ригідність, домінування, тривожність, роздратованість (особливо на провокуючу поведінку дитини), низька самооцінка, депресивність, імпульсивність, залежність, низький рівень емпатії і відкритості, низька стресостійкість, емоційна лабільність, агресивність, замкнутість, підозрілість і проблеми самоідентифікації;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2) неадекватні соціальні очікування стосовно дитини, пов’язані з фізичними вадами дитини, її статтю, інтелектуальними здібностями тощо. </w:t>
      </w:r>
      <w:r w:rsidRPr="009E3516">
        <w:rPr>
          <w:sz w:val="28"/>
          <w:szCs w:val="28"/>
        </w:rPr>
        <w:t xml:space="preserve">Батьки не завжди розуміють стан, особливо </w:t>
      </w:r>
      <w:proofErr w:type="gramStart"/>
      <w:r w:rsidRPr="009E3516">
        <w:rPr>
          <w:sz w:val="28"/>
          <w:szCs w:val="28"/>
        </w:rPr>
        <w:t>хворо</w:t>
      </w:r>
      <w:proofErr w:type="gramEnd"/>
      <w:r w:rsidRPr="009E3516">
        <w:rPr>
          <w:sz w:val="28"/>
          <w:szCs w:val="28"/>
        </w:rPr>
        <w:t xml:space="preserve">ї дитини, перебіг її хвороби і наслідки, тому можуть залишити дитину без необхідної допомоги. У цьому випадку батьки оцінюють наявність дитини як сильний стресогенний фактор, почуваються нещасними, незадоволеними своїм сімейним життям;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3) низький </w:t>
      </w:r>
      <w:proofErr w:type="gramStart"/>
      <w:r w:rsidRPr="009E3516">
        <w:rPr>
          <w:sz w:val="28"/>
          <w:szCs w:val="28"/>
        </w:rPr>
        <w:t>р</w:t>
      </w:r>
      <w:proofErr w:type="gramEnd"/>
      <w:r w:rsidRPr="009E3516">
        <w:rPr>
          <w:sz w:val="28"/>
          <w:szCs w:val="28"/>
        </w:rPr>
        <w:t xml:space="preserve">івень соціальних навичок. Відсутнє вміння вести переговори, вирішувати конфлікти й проблеми, справлятися зі стресом, просити допомоги в інших. При цьому працюють механізми психологічного захисту – наявність проблеми заперечується, щоб не приймати допомогу. </w:t>
      </w:r>
      <w:proofErr w:type="gramStart"/>
      <w:r w:rsidRPr="009E3516">
        <w:rPr>
          <w:sz w:val="28"/>
          <w:szCs w:val="28"/>
        </w:rPr>
        <w:t xml:space="preserve">Насильство над дітьми є сімейним секретом, що ретельно приховується і відкрито не обговорюється, оскільки викликає страх, обвинувачення, сором, почуття вини тощо; </w:t>
      </w:r>
      <w:proofErr w:type="gramEnd"/>
    </w:p>
    <w:p w:rsidR="008A7434" w:rsidRDefault="008A7434" w:rsidP="008A7434">
      <w:pPr>
        <w:shd w:val="clear" w:color="auto" w:fill="FFFFFF"/>
        <w:spacing w:line="360" w:lineRule="auto"/>
        <w:ind w:left="34" w:firstLine="720"/>
        <w:jc w:val="both"/>
        <w:rPr>
          <w:sz w:val="28"/>
          <w:szCs w:val="28"/>
          <w:lang w:val="uk-UA"/>
        </w:rPr>
      </w:pPr>
      <w:r w:rsidRPr="008A7434">
        <w:rPr>
          <w:sz w:val="28"/>
          <w:szCs w:val="28"/>
          <w:lang w:val="uk-UA"/>
        </w:rPr>
        <w:t xml:space="preserve">4) психічне здоров’я батьків. Виражені психопатологічні відхилення, знервованість, депресивність, схильність до суїцидів збільшують ризик застосування насильства стосовно дітей;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5) алкоголізм і наркоманія батьків і, як наслідок, психічні проблеми й афективні порушення: агресивність, гіперсексуальність, дратівливість, порушення координації, послаблений контроль над своєю поведінкою, зниження критичності, зміни особистості тощо;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lastRenderedPageBreak/>
        <w:t xml:space="preserve">6) нерозвиненість батьківських навичок і почуттів. </w:t>
      </w:r>
      <w:r w:rsidRPr="009E3516">
        <w:rPr>
          <w:sz w:val="28"/>
          <w:szCs w:val="28"/>
        </w:rPr>
        <w:t xml:space="preserve">Такий дефіцит найчастіше характерний для юних батьків, а також розумово відсталих, психічно хворих батька чи матері. Юні батьки, </w:t>
      </w:r>
      <w:proofErr w:type="gramStart"/>
      <w:r w:rsidRPr="009E3516">
        <w:rPr>
          <w:sz w:val="28"/>
          <w:szCs w:val="28"/>
        </w:rPr>
        <w:t>ще</w:t>
      </w:r>
      <w:proofErr w:type="gramEnd"/>
      <w:r w:rsidRPr="009E3516">
        <w:rPr>
          <w:sz w:val="28"/>
          <w:szCs w:val="28"/>
        </w:rPr>
        <w:t xml:space="preserve"> будучи незрілими, не можуть взяти на себе відповідальність, не мають необхідних знань про розвиток і виховання дитини. У батькі</w:t>
      </w:r>
      <w:proofErr w:type="gramStart"/>
      <w:r w:rsidRPr="009E3516">
        <w:rPr>
          <w:sz w:val="28"/>
          <w:szCs w:val="28"/>
        </w:rPr>
        <w:t>в</w:t>
      </w:r>
      <w:proofErr w:type="gramEnd"/>
      <w:r w:rsidRPr="009E3516">
        <w:rPr>
          <w:sz w:val="28"/>
          <w:szCs w:val="28"/>
        </w:rPr>
        <w:t xml:space="preserve">, які схильні до насильства, часто відсутні навички, щоб упоратися з агресивною поведінкою дитини. Вони не в змозі приборкати власну агресію і гнів стосовно дитини, зазвичай не розуміють її потреб, не здатні оцінити її вміння, здібності, </w:t>
      </w:r>
      <w:proofErr w:type="gramStart"/>
      <w:r w:rsidRPr="009E3516">
        <w:rPr>
          <w:sz w:val="28"/>
          <w:szCs w:val="28"/>
        </w:rPr>
        <w:t>у</w:t>
      </w:r>
      <w:proofErr w:type="gramEnd"/>
      <w:r w:rsidRPr="009E3516">
        <w:rPr>
          <w:sz w:val="28"/>
          <w:szCs w:val="28"/>
        </w:rPr>
        <w:t xml:space="preserve"> результаті чого висувають до неї вимоги, які вона не може виконати. </w:t>
      </w:r>
      <w:proofErr w:type="gramStart"/>
      <w:r w:rsidRPr="009E3516">
        <w:rPr>
          <w:sz w:val="28"/>
          <w:szCs w:val="28"/>
        </w:rPr>
        <w:t>З</w:t>
      </w:r>
      <w:proofErr w:type="gramEnd"/>
      <w:r w:rsidRPr="009E3516">
        <w:rPr>
          <w:sz w:val="28"/>
          <w:szCs w:val="28"/>
        </w:rPr>
        <w:t xml:space="preserve">і страху втратити контроль над дитиною юні батьки часто використовують авторитарний метод виховання, а покарання розглядають як спосіб корекції поведінки дитини. Іноді це зумовлено незнанням інших можливостей. Є категорія батьків, які переконані, що дитина існує для задоволення їхніх емоційних потреб, що вона повинна бути слухняною, чуйною, лагідною, тямущою, не засмучувати, любити й радувати їх. Тобто, відповідальність за проблеми дитинства перекладається на саму дитину, роль дорослого в них заперечується.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7) хронічне безробіття батьків, яке має суб’єктивні причини, – тобто, не тимчасова або вимушена незайнятість, а систематична й свідома неспроможність чи небажання батьків працювати та забезпечувати основні потреби дитини у їжі, одязі, медобслуговуванні тощо;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8) низька правова культура, недостатня обізнаність у нормах щодо охорони прав дитини та системи санкцій за жорстоке поводження з нею.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t xml:space="preserve">IV. Чинники, обумовлені особистістю дитини. Високий ризик стати жертвами насильства мають такі категорії дітей: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небажані діти, а також ті, які були народжені після втрати батьками попередньої дитини;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недоношені діти, які мають при народженні низьку вагу;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lastRenderedPageBreak/>
        <w:t xml:space="preserve">• діти, які живуть у багатодітній родині, де проміжки між народженнями дітей були невеликими (погодки);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діти із вродженими або набутими каліцтвами, низьким інтелектом, з порушеннями здоров’я (спадкові та хронічні захворювання, у тому числі й психічні);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діти з розладами й особливостями поведінки (дратівливість, напади гніву, імпульсивність, гіперактивність, непередбачуваність, агресивність дитини, які призводять до зниження здатності підкорятися вимогам дорослих, які їх виховують; порушення сну, енурез);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діти з деякими особливостями особистості (замкнутість, апатичність, байдужість, залежність);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діти з низькими соціальними навичками;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діти з особливостями зовнішності, що відрізняють їх від інших або важко переживаються батьками, з якими вони ніяк не можуть змиритися (наприклад, «не тієї» статі);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діти, чиє виношування й народження було дуже важким для матерів;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діти, які часто хворіли і були розлучені з матір’ю протягом першого року життя; </w:t>
      </w:r>
    </w:p>
    <w:p w:rsidR="008A7434" w:rsidRDefault="008A7434" w:rsidP="008A7434">
      <w:pPr>
        <w:shd w:val="clear" w:color="auto" w:fill="FFFFFF"/>
        <w:spacing w:line="360" w:lineRule="auto"/>
        <w:ind w:left="34" w:firstLine="720"/>
        <w:jc w:val="both"/>
        <w:rPr>
          <w:sz w:val="28"/>
          <w:szCs w:val="28"/>
          <w:lang w:val="uk-UA"/>
        </w:rPr>
      </w:pPr>
      <w:r w:rsidRPr="000672DF">
        <w:rPr>
          <w:sz w:val="28"/>
          <w:szCs w:val="28"/>
          <w:lang w:val="uk-UA"/>
        </w:rPr>
        <w:t xml:space="preserve">• діти, належні до етнічної меншини, діти, які мають статус біженця, переселенця або шукача притулку, що через низький рівень толерантності у суспільстві може бути фактором ризику виникнення насильства з боку однолітків, у громаді тощо. </w:t>
      </w:r>
    </w:p>
    <w:p w:rsidR="008A7434" w:rsidRDefault="008A7434" w:rsidP="008A7434">
      <w:pPr>
        <w:shd w:val="clear" w:color="auto" w:fill="FFFFFF"/>
        <w:spacing w:line="360" w:lineRule="auto"/>
        <w:ind w:left="34" w:firstLine="720"/>
        <w:jc w:val="both"/>
        <w:rPr>
          <w:sz w:val="28"/>
          <w:szCs w:val="28"/>
          <w:lang w:val="uk-UA"/>
        </w:rPr>
      </w:pPr>
      <w:r>
        <w:rPr>
          <w:sz w:val="28"/>
          <w:szCs w:val="28"/>
          <w:lang w:val="uk-UA"/>
        </w:rPr>
        <w:t>С</w:t>
      </w:r>
      <w:r w:rsidRPr="000672DF">
        <w:rPr>
          <w:sz w:val="28"/>
          <w:szCs w:val="28"/>
          <w:lang w:val="uk-UA"/>
        </w:rPr>
        <w:t xml:space="preserve">оціальному працівнику варто пам’ятати, що витоки формування насильницького поводження з дитиною не вичерпуються одним чинником, а зазвичай пов’язані із їх сукупністю, які необхідно детально аналізувати, розпочинаючи роботу з дитиною та сім’єю загалом. </w:t>
      </w:r>
    </w:p>
    <w:p w:rsidR="008A7434" w:rsidRDefault="008A7434" w:rsidP="008A7434">
      <w:pPr>
        <w:shd w:val="clear" w:color="auto" w:fill="FFFFFF"/>
        <w:spacing w:line="360" w:lineRule="auto"/>
        <w:ind w:left="34" w:firstLine="720"/>
        <w:jc w:val="both"/>
        <w:rPr>
          <w:sz w:val="28"/>
          <w:szCs w:val="28"/>
          <w:lang w:val="uk-UA"/>
        </w:rPr>
      </w:pPr>
      <w:r w:rsidRPr="009E3516">
        <w:rPr>
          <w:sz w:val="28"/>
          <w:szCs w:val="28"/>
        </w:rPr>
        <w:lastRenderedPageBreak/>
        <w:t xml:space="preserve">Розуміння чинників виникнення насильства сприяє його попередженню та вибудовуванню дієвої системи захисних механізмів, а у </w:t>
      </w:r>
      <w:proofErr w:type="gramStart"/>
      <w:r w:rsidRPr="009E3516">
        <w:rPr>
          <w:sz w:val="28"/>
          <w:szCs w:val="28"/>
        </w:rPr>
        <w:t>кожному</w:t>
      </w:r>
      <w:proofErr w:type="gramEnd"/>
      <w:r w:rsidRPr="009E3516">
        <w:rPr>
          <w:sz w:val="28"/>
          <w:szCs w:val="28"/>
        </w:rPr>
        <w:t xml:space="preserve"> конкретному випадку допомагає його подоланню. </w:t>
      </w:r>
    </w:p>
    <w:p w:rsidR="008A7434" w:rsidRDefault="008A7434" w:rsidP="00123102">
      <w:pPr>
        <w:shd w:val="clear" w:color="auto" w:fill="FFFFFF"/>
        <w:autoSpaceDE w:val="0"/>
        <w:autoSpaceDN w:val="0"/>
        <w:adjustRightInd w:val="0"/>
        <w:spacing w:line="360" w:lineRule="auto"/>
        <w:ind w:firstLine="708"/>
        <w:jc w:val="both"/>
        <w:rPr>
          <w:b/>
          <w:bCs/>
          <w:sz w:val="28"/>
          <w:szCs w:val="28"/>
          <w:lang w:val="uk-UA" w:eastAsia="uk-UA"/>
        </w:rPr>
      </w:pPr>
    </w:p>
    <w:p w:rsidR="004C308C" w:rsidRPr="00304CD4" w:rsidRDefault="004C308C" w:rsidP="004C308C">
      <w:pPr>
        <w:shd w:val="clear" w:color="auto" w:fill="FFFFFF"/>
        <w:spacing w:line="360" w:lineRule="auto"/>
        <w:ind w:left="34" w:firstLine="720"/>
        <w:jc w:val="both"/>
        <w:rPr>
          <w:b/>
          <w:sz w:val="28"/>
          <w:szCs w:val="28"/>
          <w:lang w:val="uk-UA" w:eastAsia="uk-UA"/>
        </w:rPr>
      </w:pPr>
      <w:r>
        <w:rPr>
          <w:b/>
          <w:sz w:val="28"/>
          <w:szCs w:val="28"/>
          <w:lang w:val="uk-UA"/>
        </w:rPr>
        <w:t>1.3</w:t>
      </w:r>
      <w:r w:rsidRPr="00F30176">
        <w:rPr>
          <w:b/>
          <w:sz w:val="28"/>
          <w:szCs w:val="28"/>
          <w:lang w:val="uk-UA"/>
        </w:rPr>
        <w:t xml:space="preserve">. </w:t>
      </w:r>
      <w:r w:rsidRPr="00304CD4">
        <w:rPr>
          <w:b/>
          <w:sz w:val="28"/>
          <w:szCs w:val="28"/>
          <w:lang w:val="uk-UA"/>
        </w:rPr>
        <w:t>Наслідки насильства в сім’ї</w:t>
      </w:r>
    </w:p>
    <w:p w:rsidR="004C308C" w:rsidRDefault="004C308C" w:rsidP="004C308C">
      <w:pPr>
        <w:shd w:val="clear" w:color="auto" w:fill="FFFFFF"/>
        <w:spacing w:line="360" w:lineRule="auto"/>
        <w:ind w:left="34" w:firstLine="720"/>
        <w:jc w:val="both"/>
        <w:rPr>
          <w:sz w:val="28"/>
          <w:szCs w:val="28"/>
          <w:lang w:val="uk-UA"/>
        </w:rPr>
      </w:pPr>
    </w:p>
    <w:p w:rsidR="004C308C" w:rsidRPr="0056108A" w:rsidRDefault="004C308C" w:rsidP="004C308C">
      <w:pPr>
        <w:shd w:val="clear" w:color="auto" w:fill="FFFFFF"/>
        <w:spacing w:line="360" w:lineRule="auto"/>
        <w:ind w:left="34" w:firstLine="720"/>
        <w:jc w:val="both"/>
        <w:rPr>
          <w:sz w:val="28"/>
          <w:szCs w:val="28"/>
          <w:lang w:val="uk-UA"/>
        </w:rPr>
      </w:pPr>
      <w:r w:rsidRPr="00304CD4">
        <w:rPr>
          <w:sz w:val="28"/>
          <w:szCs w:val="28"/>
          <w:lang w:val="uk-UA"/>
        </w:rPr>
        <w:t xml:space="preserve">Будь-який вид жорстокого поводження з дітьми веде до різних </w:t>
      </w:r>
      <w:r w:rsidRPr="0056108A">
        <w:rPr>
          <w:sz w:val="28"/>
          <w:szCs w:val="28"/>
          <w:lang w:val="uk-UA"/>
        </w:rPr>
        <w:t>наслідків, але поєднує їх одне – шкода фізичному та психічному здоров’ю дитини чи створення небезпечної ситуації для її розвитку та життя.</w:t>
      </w:r>
    </w:p>
    <w:p w:rsidR="004C308C" w:rsidRDefault="004C308C" w:rsidP="004C308C">
      <w:pPr>
        <w:shd w:val="clear" w:color="auto" w:fill="FFFFFF"/>
        <w:spacing w:line="360" w:lineRule="auto"/>
        <w:ind w:left="34" w:firstLine="720"/>
        <w:jc w:val="both"/>
        <w:rPr>
          <w:sz w:val="28"/>
          <w:szCs w:val="28"/>
          <w:lang w:val="uk-UA"/>
        </w:rPr>
      </w:pPr>
      <w:r>
        <w:rPr>
          <w:sz w:val="28"/>
          <w:szCs w:val="28"/>
          <w:lang w:val="uk-UA"/>
        </w:rPr>
        <w:t>С</w:t>
      </w:r>
      <w:r w:rsidRPr="0056108A">
        <w:rPr>
          <w:sz w:val="28"/>
          <w:szCs w:val="28"/>
        </w:rPr>
        <w:t xml:space="preserve">оціальному працівнику варто не тільки розрізняти види насильства над дитиною, а й розуміти його наслідки для дитини та родини загалом.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rPr>
        <w:t xml:space="preserve">Короткочасними наслідками акту насильства (здебільшого, одноразового) стають негативні переживання: відчуття приниження, образи, провини, страху, залежності і безправ’я, стан тривоги, невпевненість у собі.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rPr>
        <w:t xml:space="preserve">Насильство, що повторюється, призводить до значних психологічних страждань, стресу, зниженого настрою, постійного відчуття страху, </w:t>
      </w:r>
      <w:proofErr w:type="gramStart"/>
      <w:r w:rsidRPr="0056108A">
        <w:rPr>
          <w:sz w:val="28"/>
          <w:szCs w:val="28"/>
        </w:rPr>
        <w:t>а інод</w:t>
      </w:r>
      <w:proofErr w:type="gramEnd"/>
      <w:r w:rsidRPr="0056108A">
        <w:rPr>
          <w:sz w:val="28"/>
          <w:szCs w:val="28"/>
        </w:rPr>
        <w:t xml:space="preserve">і й до серйозніших наслідків, таких як спроби суїциду. Результатом насильства також може стати загострення хронічних захворювань і поява нових.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Хронічна депресія, саморуйнівні вчинки, складності життя у сім’ї – усе це виявляється як довготривалі наслідки тієї або іншої форми насильства.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Діти, які зазнали зловживань, поєднують імпульсивність та довготерпіння, підозрілість з ірраціональної вірою в можливість покращення ситуації. </w:t>
      </w:r>
      <w:r w:rsidRPr="004C308C">
        <w:rPr>
          <w:sz w:val="28"/>
          <w:szCs w:val="28"/>
          <w:lang w:val="uk-UA"/>
        </w:rPr>
        <w:t xml:space="preserve">Вони визначаються низькою самооцінкою, є емоційно залежними, відчувають самотність, ізольованість, страх перед майбутнім, упевненість у відсутності перспектив, провину за інциденти насильства. </w:t>
      </w:r>
      <w:r w:rsidRPr="0056108A">
        <w:rPr>
          <w:sz w:val="28"/>
          <w:szCs w:val="28"/>
        </w:rPr>
        <w:t xml:space="preserve">У таких дітей є схильність до прийняття ролей, які нав’язує </w:t>
      </w:r>
      <w:r w:rsidRPr="0056108A">
        <w:rPr>
          <w:sz w:val="28"/>
          <w:szCs w:val="28"/>
        </w:rPr>
        <w:lastRenderedPageBreak/>
        <w:t xml:space="preserve">оточення («якщо мене вважають поганим, </w:t>
      </w:r>
      <w:proofErr w:type="gramStart"/>
      <w:r w:rsidRPr="0056108A">
        <w:rPr>
          <w:sz w:val="28"/>
          <w:szCs w:val="28"/>
        </w:rPr>
        <w:t>буду</w:t>
      </w:r>
      <w:proofErr w:type="gramEnd"/>
      <w:r w:rsidRPr="0056108A">
        <w:rPr>
          <w:sz w:val="28"/>
          <w:szCs w:val="28"/>
        </w:rPr>
        <w:t xml:space="preserve"> поганим») або, навпаки, крайній негативізм у відповідь на співчуття.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Діти, які живуть в умовах жорстокого поводження, часто пропускають шкільні заняття, а також вирізняються високим рівнем ризику алкоголізації та наркотизації, девіантною та зухвалою сексуальною поведінкою, патологічною схильністю до мандрів.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Найбільш типовими для дитини наслідками перебування в ситуації насильства стають такі поведінкові прояви (і саме на них найчастіше скаржаться вчителі та батьки): бійки, конфлікти з оточуючими, низька шкільна успішність, надмірна замкненість.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До емоційних проблем таких дітей можна віднести підвищену агресивність, переважно знижений настрій, високу тривожність та наявність страхів, нестійкість почуттєвої сфери, легке коливання емоцій та їх надмірна сила, неадекватні ситуації (дикий регіт, лють або ридання у відповідь на незначні зовнішні подразники).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Частими наслідками насильства в сім’ї стають психоневрологічні розлади в дітей: безсоння, енурези та енкопрези (нетримання калу), а також психосоматичні розлади як відповідь на стрес (серцево-судинні хвороби, порушення травлення, астма, алергії та захворювання шкіри).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rPr>
        <w:t xml:space="preserve">Діти, які постраждали від </w:t>
      </w:r>
      <w:proofErr w:type="gramStart"/>
      <w:r w:rsidRPr="0056108A">
        <w:rPr>
          <w:sz w:val="28"/>
          <w:szCs w:val="28"/>
        </w:rPr>
        <w:t>сексуального</w:t>
      </w:r>
      <w:proofErr w:type="gramEnd"/>
      <w:r w:rsidRPr="0056108A">
        <w:rPr>
          <w:sz w:val="28"/>
          <w:szCs w:val="28"/>
        </w:rPr>
        <w:t xml:space="preserve"> насильства, відчувають безпорадність, власну провину, зневіреність у своїх силах та, переважно, погано ставляться до себе. Наприклад, більшість із дівчат очікують, що тепер до них будуть ставитися зневажливо, і поводяться відповідно.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Дитина, яка постраждала від сексуального насильства, може тривалий час перебувати в стані пост-травматичного стресу і виявляти такі типи реакції: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 експресивний: дитина виявляє сильні емоції, може плакати, кричати, ридати або сміятися, тремтіти, розгойдуватися, але головне – вона не може контролювати свої емоції;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lastRenderedPageBreak/>
        <w:t xml:space="preserve">• контролюючий: дитина намагається стримувати себе, і зовні її поводження не відрізняється від звичайного, або вона навіть виглядає спокійнішою, ніж завжди;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 шоковий: дитина здається приголомшеною, пригніченою, важко зрозуміти, що з нею відбулося. </w:t>
      </w:r>
    </w:p>
    <w:p w:rsidR="004C308C" w:rsidRDefault="004C308C" w:rsidP="004C308C">
      <w:pPr>
        <w:shd w:val="clear" w:color="auto" w:fill="FFFFFF"/>
        <w:spacing w:line="360" w:lineRule="auto"/>
        <w:ind w:left="34" w:firstLine="720"/>
        <w:jc w:val="both"/>
        <w:rPr>
          <w:sz w:val="28"/>
          <w:szCs w:val="28"/>
          <w:lang w:val="uk-UA"/>
        </w:rPr>
      </w:pPr>
      <w:proofErr w:type="gramStart"/>
      <w:r w:rsidRPr="0056108A">
        <w:rPr>
          <w:sz w:val="28"/>
          <w:szCs w:val="28"/>
        </w:rPr>
        <w:t>Дівчата, які пережили в дитинстві сексуальне насильство у сім’ї, у дорослому віці часто не вміють будувати здорові стосунки з іншими жінками, чоловіками, своїми дітьми.</w:t>
      </w:r>
      <w:proofErr w:type="gramEnd"/>
      <w:r w:rsidRPr="0056108A">
        <w:rPr>
          <w:sz w:val="28"/>
          <w:szCs w:val="28"/>
        </w:rPr>
        <w:t xml:space="preserve"> Вони завжди очікують і водночас бояться насильства; у них виникають труднощі з вихованням дітей, їм складно забезпечувати дітям захист і </w:t>
      </w:r>
      <w:proofErr w:type="gramStart"/>
      <w:r w:rsidRPr="0056108A">
        <w:rPr>
          <w:sz w:val="28"/>
          <w:szCs w:val="28"/>
        </w:rPr>
        <w:t>п</w:t>
      </w:r>
      <w:proofErr w:type="gramEnd"/>
      <w:r w:rsidRPr="0056108A">
        <w:rPr>
          <w:sz w:val="28"/>
          <w:szCs w:val="28"/>
        </w:rPr>
        <w:t xml:space="preserve">ідтримку.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Дівчата, які пережили інцест, дорослішаючи, можуть стати матерями, які ніколи не залишають дитину наодинці, контролюють кожен її крок, виховують її у повній ізоляції від навколишнього світу, намагаючись захистити від будь-якої травми (та цим спричиняючи психологічне насильство).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Частина ж дівчат, які піддавалися інцесту, стаючи матерями, «не помічають», коли аналогічні дії їх чоловіки чи співмешканці вчиняють стосовно їх доньок або синів. </w:t>
      </w:r>
      <w:r w:rsidRPr="004C308C">
        <w:rPr>
          <w:sz w:val="28"/>
          <w:szCs w:val="28"/>
          <w:lang w:val="uk-UA"/>
        </w:rPr>
        <w:t xml:space="preserve">Хлопці, які пережили в дитинстві фізичне і сексуальне зловживання, виростають юнаками та чоловіками, схильними до фізичної жорстокості, психологічного насильства та сексуальної зневаги щодо своїх партнерок.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Серед віддалених наслідків насильства стосовно дітей виділяють порушення фізичного і психічного розвитку дитини, різні соматичні захворювання, психічні розлади, особистісні та емоційні негаразди, девіантну поведінку; соціальні наслідки (особистісні: труднощі у встановленні контактів, соціальна занедбаність, криміналізація поведінки, алкоголізація та наркотизація; суспільні: деформація загальнолюдських цінностей, реплікація насильницької поведінки).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rPr>
        <w:lastRenderedPageBreak/>
        <w:t xml:space="preserve">Дослідження щодо насильства у родині донедавна зосереджувались переважно на наслідках насильства для жертв, але на сьогодні всі спеціалісти розуміють, що особа, яка чинить насильство (агресор), також відчуває на собі низку негативних наслідків </w:t>
      </w:r>
      <w:proofErr w:type="gramStart"/>
      <w:r w:rsidRPr="0056108A">
        <w:rPr>
          <w:sz w:val="28"/>
          <w:szCs w:val="28"/>
        </w:rPr>
        <w:t>в</w:t>
      </w:r>
      <w:proofErr w:type="gramEnd"/>
      <w:r w:rsidRPr="0056108A">
        <w:rPr>
          <w:sz w:val="28"/>
          <w:szCs w:val="28"/>
        </w:rPr>
        <w:t xml:space="preserve">ід власноруч вчиненого насильства, подолання яких також сприятиме попередженню виникнення насильницької поведінки у майбутньому.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Такими наслідками для особи, яка вчиняє насильство, можуть бути: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 фізичні: ушкодження, переломи, різного типу травми, забиття, синці, гематоми та навіть втрата життя як наслідок оборони жертви (за даними міжнародної статистики, великий відсоток підлітків, які перебувають у місцях позбавлення волі, дістали вирок саме за вбивство батька/вітчима/діда, іншого члена сім’ї, унаслідок оборони у сімейній сварці або через тривале знущання);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 психологічні: постійний стресовий стан, щирі докори сумління та навіть відчуття безпорадності у зв’язку з неможливістю опанувати себе, припинити насильство; боротьба між його ролями «справжнього, жорсткого, дорослого чоловіка/або сильної жінки» і прихованої у підсвідомості «дитини, яка потребує прийняття та захисту матері/або батька»;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 юридичні: притягнення до адміністративної або кримінальної відповідальності.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Найнегативнішим наслідком насильства у сім’ї для суспільства загалом є реплікація насильницької поведінки з покоління у покоління, адже пережите у дитинстві насильство в сім’ї дитина засвоює як норму, яку вона наслідує у власній родині, у вихованні своїх дітей.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 xml:space="preserve">Окрім того, насильство в сім’ї погіршує емоційно-психологічний стан громадян, провокує агресію та жорстокість у суспільстві, підвищує рівень злочинності (зокрема, серед серійних вбивць, сексуальних маніяків великий відсоток тих, хто у дитинстві переживав тяжке тривале </w:t>
      </w:r>
      <w:r w:rsidRPr="0056108A">
        <w:rPr>
          <w:sz w:val="28"/>
          <w:szCs w:val="28"/>
          <w:lang w:val="uk-UA"/>
        </w:rPr>
        <w:lastRenderedPageBreak/>
        <w:t xml:space="preserve">насильство з боку батьків), спричиняє погіршення загального стану здоров’я населення. </w:t>
      </w:r>
    </w:p>
    <w:p w:rsidR="004C308C" w:rsidRDefault="004C308C" w:rsidP="004C308C">
      <w:pPr>
        <w:shd w:val="clear" w:color="auto" w:fill="FFFFFF"/>
        <w:spacing w:line="360" w:lineRule="auto"/>
        <w:ind w:left="34" w:firstLine="720"/>
        <w:jc w:val="both"/>
        <w:rPr>
          <w:sz w:val="28"/>
          <w:szCs w:val="28"/>
          <w:lang w:val="uk-UA"/>
        </w:rPr>
      </w:pPr>
      <w:r w:rsidRPr="0056108A">
        <w:rPr>
          <w:sz w:val="28"/>
          <w:szCs w:val="28"/>
          <w:lang w:val="uk-UA"/>
        </w:rPr>
        <w:t>Також суспільство зазнає економічних втрат у зв’язку з необхідністю вжиття спеціальних заходів для агресорів та осіб, які потерпають від насильства, витрат на лікування та підтримку осіб, які під час сімейного насильства зазнають психологічних і фізичних збитків, витрат на утримання осіб, що перебувають під вартою або засуджені унаслідок вчинення насильницьких дій.</w:t>
      </w:r>
    </w:p>
    <w:p w:rsidR="00CD2B26" w:rsidRDefault="00CD2B26" w:rsidP="00CD2B26">
      <w:pPr>
        <w:shd w:val="clear" w:color="auto" w:fill="FFFFFF"/>
        <w:spacing w:line="360" w:lineRule="auto"/>
        <w:ind w:firstLine="720"/>
        <w:jc w:val="both"/>
        <w:rPr>
          <w:sz w:val="28"/>
          <w:szCs w:val="28"/>
          <w:lang w:val="uk-UA"/>
        </w:rPr>
      </w:pPr>
      <w:r w:rsidRPr="00D16AA8">
        <w:rPr>
          <w:sz w:val="28"/>
          <w:szCs w:val="28"/>
          <w:lang w:val="uk-UA"/>
        </w:rPr>
        <w:t>У вітчизняній</w:t>
      </w:r>
      <w:r>
        <w:rPr>
          <w:sz w:val="28"/>
          <w:szCs w:val="28"/>
          <w:lang w:val="uk-UA"/>
        </w:rPr>
        <w:t xml:space="preserve"> науці</w:t>
      </w:r>
      <w:r w:rsidRPr="00D16AA8">
        <w:rPr>
          <w:sz w:val="28"/>
          <w:szCs w:val="28"/>
          <w:lang w:val="uk-UA"/>
        </w:rPr>
        <w:t xml:space="preserve"> досліджень, які були б присвячені психологічним наслідкам різних видів насильства над дітьми в сім'ї, методам надання допомоги та розробці психокорекційних програм недостатньо. </w:t>
      </w:r>
    </w:p>
    <w:p w:rsidR="00CD2B26" w:rsidRDefault="00CD2B26" w:rsidP="00CD2B26">
      <w:pPr>
        <w:shd w:val="clear" w:color="auto" w:fill="FFFFFF"/>
        <w:spacing w:line="360" w:lineRule="auto"/>
        <w:ind w:firstLine="720"/>
        <w:jc w:val="both"/>
        <w:rPr>
          <w:sz w:val="28"/>
          <w:szCs w:val="28"/>
          <w:lang w:val="uk-UA"/>
        </w:rPr>
      </w:pPr>
      <w:r w:rsidRPr="00D16AA8">
        <w:rPr>
          <w:sz w:val="28"/>
          <w:szCs w:val="28"/>
          <w:lang w:val="uk-UA"/>
        </w:rPr>
        <w:t xml:space="preserve">Разом з тим, надання допомоги дітям, які пережили різні види насильства, вимагає врахування вікових особливостей дітей та підготовки кваліфікованих кадрів для роботи з ними. </w:t>
      </w:r>
    </w:p>
    <w:p w:rsidR="00CD2B26" w:rsidRDefault="00CD2B26" w:rsidP="00CD2B26">
      <w:pPr>
        <w:shd w:val="clear" w:color="auto" w:fill="FFFFFF"/>
        <w:spacing w:line="360" w:lineRule="auto"/>
        <w:ind w:firstLine="720"/>
        <w:jc w:val="both"/>
        <w:rPr>
          <w:sz w:val="28"/>
          <w:szCs w:val="28"/>
          <w:lang w:val="uk-UA"/>
        </w:rPr>
      </w:pPr>
      <w:r w:rsidRPr="00D16AA8">
        <w:rPr>
          <w:sz w:val="28"/>
          <w:szCs w:val="28"/>
          <w:lang w:val="uk-UA"/>
        </w:rPr>
        <w:t xml:space="preserve">Суттєве значення для вивчення питання надання психологічної допомоги дітям - жертвам насильства став підхід В.В. Дерябіной, про специфіку її надання дітям різних вікових груп, а також наукові праці, що описують технологію психологічного супроводу дітей, які пережили травматичні наслідки різних ситуацій насильства в структурі сім'ї  </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 xml:space="preserve">У суспільстві факт пережитого насильства, як правило, сприймається як ганебний, тому таємницю пережитого у дитинстві людина приховує протягом всього життя, в той час, як про інші травмуючи події вона може розповісти без сорому і отримати допомогу фахівців. Латентність насильства над дитиною має </w:t>
      </w:r>
      <w:proofErr w:type="gramStart"/>
      <w:r w:rsidRPr="00D16AA8">
        <w:rPr>
          <w:sz w:val="28"/>
          <w:szCs w:val="28"/>
        </w:rPr>
        <w:t>п</w:t>
      </w:r>
      <w:proofErr w:type="gramEnd"/>
      <w:r w:rsidRPr="00D16AA8">
        <w:rPr>
          <w:sz w:val="28"/>
          <w:szCs w:val="28"/>
        </w:rPr>
        <w:t>ід собою безліч причин. Коли жертвою насильства стає доросла людина, вона завжди розумі</w:t>
      </w:r>
      <w:proofErr w:type="gramStart"/>
      <w:r w:rsidRPr="00D16AA8">
        <w:rPr>
          <w:sz w:val="28"/>
          <w:szCs w:val="28"/>
        </w:rPr>
        <w:t>є,</w:t>
      </w:r>
      <w:proofErr w:type="gramEnd"/>
      <w:r w:rsidRPr="00D16AA8">
        <w:rPr>
          <w:sz w:val="28"/>
          <w:szCs w:val="28"/>
        </w:rPr>
        <w:t xml:space="preserve"> те що трапилося з нею – неправильно і виходить за рамк</w:t>
      </w:r>
      <w:r>
        <w:rPr>
          <w:sz w:val="28"/>
          <w:szCs w:val="28"/>
        </w:rPr>
        <w:t>и нормальних людських відносин.</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 xml:space="preserve">Дитина ж в силу відсутності життєвого досвіду може вважати, що насильницькі взаємини, є нормальними. Тому вона мовчить і не просить </w:t>
      </w:r>
      <w:r w:rsidRPr="00D16AA8">
        <w:rPr>
          <w:sz w:val="28"/>
          <w:szCs w:val="28"/>
        </w:rPr>
        <w:lastRenderedPageBreak/>
        <w:t xml:space="preserve">допомоги. У зв'язку з цим фахівцям стає відомо лише про невелику частку фактів насильства над дітьми. Як правило, дитина, яка постраждала від жорстокого ставлення з боку близьких людей відчуває </w:t>
      </w:r>
      <w:proofErr w:type="gramStart"/>
      <w:r w:rsidRPr="00D16AA8">
        <w:rPr>
          <w:sz w:val="28"/>
          <w:szCs w:val="28"/>
        </w:rPr>
        <w:t>р</w:t>
      </w:r>
      <w:proofErr w:type="gramEnd"/>
      <w:r w:rsidRPr="00D16AA8">
        <w:rPr>
          <w:sz w:val="28"/>
          <w:szCs w:val="28"/>
        </w:rPr>
        <w:t xml:space="preserve">ізні негативні емоції і почуття. Така ситуація є психотравмуючою для дитини і </w:t>
      </w:r>
      <w:proofErr w:type="gramStart"/>
      <w:r w:rsidRPr="00D16AA8">
        <w:rPr>
          <w:sz w:val="28"/>
          <w:szCs w:val="28"/>
        </w:rPr>
        <w:t>пов'язана</w:t>
      </w:r>
      <w:proofErr w:type="gramEnd"/>
      <w:r w:rsidRPr="00D16AA8">
        <w:rPr>
          <w:sz w:val="28"/>
          <w:szCs w:val="28"/>
        </w:rPr>
        <w:t xml:space="preserve"> з наявністю сильного переляку. </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Ситуація характерна тим, що по-перше, це завжди буває раптово, по-друге, це пов'язано із загрозою для життя, яку дитина в цей момент відчувала вперше, по-трет</w:t>
      </w:r>
      <w:proofErr w:type="gramStart"/>
      <w:r w:rsidRPr="00D16AA8">
        <w:rPr>
          <w:sz w:val="28"/>
          <w:szCs w:val="28"/>
        </w:rPr>
        <w:t>є,</w:t>
      </w:r>
      <w:proofErr w:type="gramEnd"/>
      <w:r w:rsidRPr="00D16AA8">
        <w:rPr>
          <w:sz w:val="28"/>
          <w:szCs w:val="28"/>
        </w:rPr>
        <w:t xml:space="preserve"> ситуація неконтрольована дитиною, так як вона не має відповідного досвіду. </w:t>
      </w:r>
      <w:proofErr w:type="gramStart"/>
      <w:r w:rsidRPr="00D16AA8">
        <w:rPr>
          <w:sz w:val="28"/>
          <w:szCs w:val="28"/>
        </w:rPr>
        <w:t>Ц</w:t>
      </w:r>
      <w:proofErr w:type="gramEnd"/>
      <w:r w:rsidRPr="00D16AA8">
        <w:rPr>
          <w:sz w:val="28"/>
          <w:szCs w:val="28"/>
        </w:rPr>
        <w:t xml:space="preserve">і три чинники призводять до сильного сполоху, який викликає стрес. Жорстоке ставлення до дітей та </w:t>
      </w:r>
      <w:proofErr w:type="gramStart"/>
      <w:r w:rsidRPr="00D16AA8">
        <w:rPr>
          <w:sz w:val="28"/>
          <w:szCs w:val="28"/>
        </w:rPr>
        <w:t>п</w:t>
      </w:r>
      <w:proofErr w:type="gramEnd"/>
      <w:r w:rsidRPr="00D16AA8">
        <w:rPr>
          <w:sz w:val="28"/>
          <w:szCs w:val="28"/>
        </w:rPr>
        <w:t xml:space="preserve">ідлітків, нехтування їх інтересами можуть мати різні види і форми, але їх наслідком завжди є серйозна шкода для здоров'я, розвитку та соціалізації дитини, нерідко й загроза її життю і навіть смерть. Розрізняють чотири основні форми жорстокого поводження з дітьми та </w:t>
      </w:r>
      <w:proofErr w:type="gramStart"/>
      <w:r w:rsidRPr="00D16AA8">
        <w:rPr>
          <w:sz w:val="28"/>
          <w:szCs w:val="28"/>
        </w:rPr>
        <w:t>п</w:t>
      </w:r>
      <w:proofErr w:type="gramEnd"/>
      <w:r w:rsidRPr="00D16AA8">
        <w:rPr>
          <w:sz w:val="28"/>
          <w:szCs w:val="28"/>
        </w:rPr>
        <w:t xml:space="preserve">ідлітками та нехтування їх інтересами: </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 xml:space="preserve">- фізичне насильство; </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 xml:space="preserve">- сексуальне (розбещення); </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 xml:space="preserve">- </w:t>
      </w:r>
      <w:proofErr w:type="gramStart"/>
      <w:r w:rsidRPr="00D16AA8">
        <w:rPr>
          <w:sz w:val="28"/>
          <w:szCs w:val="28"/>
        </w:rPr>
        <w:t>псих</w:t>
      </w:r>
      <w:proofErr w:type="gramEnd"/>
      <w:r w:rsidRPr="00D16AA8">
        <w:rPr>
          <w:sz w:val="28"/>
          <w:szCs w:val="28"/>
        </w:rPr>
        <w:t xml:space="preserve">ічне (емоційне, психологічне) насильство; </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 нехтування основними потребами дитини (</w:t>
      </w:r>
      <w:proofErr w:type="gramStart"/>
      <w:r w:rsidRPr="00D16AA8">
        <w:rPr>
          <w:sz w:val="28"/>
          <w:szCs w:val="28"/>
        </w:rPr>
        <w:t>моральна</w:t>
      </w:r>
      <w:proofErr w:type="gramEnd"/>
      <w:r w:rsidRPr="00D16AA8">
        <w:rPr>
          <w:sz w:val="28"/>
          <w:szCs w:val="28"/>
        </w:rPr>
        <w:t xml:space="preserve"> жорстокість) [2]. </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Не залежно від того яку форму насильства випробувала на собі дитина в будь-якому випадку це н</w:t>
      </w:r>
      <w:r>
        <w:rPr>
          <w:sz w:val="28"/>
          <w:szCs w:val="28"/>
        </w:rPr>
        <w:t xml:space="preserve">егативно впливає </w:t>
      </w:r>
      <w:proofErr w:type="gramStart"/>
      <w:r>
        <w:rPr>
          <w:sz w:val="28"/>
          <w:szCs w:val="28"/>
        </w:rPr>
        <w:t>на</w:t>
      </w:r>
      <w:proofErr w:type="gramEnd"/>
      <w:r>
        <w:rPr>
          <w:sz w:val="28"/>
          <w:szCs w:val="28"/>
        </w:rPr>
        <w:t xml:space="preserve"> її психіку.</w:t>
      </w:r>
    </w:p>
    <w:p w:rsidR="00CD2B26" w:rsidRDefault="00CD2B26" w:rsidP="00CD2B26">
      <w:pPr>
        <w:shd w:val="clear" w:color="auto" w:fill="FFFFFF"/>
        <w:spacing w:line="360" w:lineRule="auto"/>
        <w:ind w:firstLine="720"/>
        <w:jc w:val="both"/>
        <w:rPr>
          <w:sz w:val="28"/>
          <w:szCs w:val="28"/>
          <w:lang w:val="uk-UA"/>
        </w:rPr>
      </w:pPr>
      <w:r w:rsidRPr="00D027F9">
        <w:rPr>
          <w:sz w:val="28"/>
          <w:szCs w:val="28"/>
          <w:lang w:val="uk-UA"/>
        </w:rPr>
        <w:t xml:space="preserve">Порушення, що виникають внаслідок перенесеного насильства, зачіпають різні сфери діяльності дітей та підлітків: </w:t>
      </w:r>
    </w:p>
    <w:p w:rsidR="00CD2B26" w:rsidRDefault="00CD2B26" w:rsidP="00CD2B26">
      <w:pPr>
        <w:shd w:val="clear" w:color="auto" w:fill="FFFFFF"/>
        <w:spacing w:line="360" w:lineRule="auto"/>
        <w:ind w:firstLine="720"/>
        <w:jc w:val="both"/>
        <w:rPr>
          <w:sz w:val="28"/>
          <w:szCs w:val="28"/>
          <w:lang w:val="uk-UA"/>
        </w:rPr>
      </w:pPr>
      <w:r w:rsidRPr="00D027F9">
        <w:rPr>
          <w:sz w:val="28"/>
          <w:szCs w:val="28"/>
          <w:lang w:val="uk-UA"/>
        </w:rPr>
        <w:t xml:space="preserve">емоційну (страхи, емоційна нестабільність, гнів, почуття сорому, провини, незахищеності, посттравматичний стресовий розлад, депресії тощо); </w:t>
      </w:r>
    </w:p>
    <w:p w:rsidR="00CD2B26" w:rsidRDefault="00CD2B26" w:rsidP="00CD2B26">
      <w:pPr>
        <w:shd w:val="clear" w:color="auto" w:fill="FFFFFF"/>
        <w:spacing w:line="360" w:lineRule="auto"/>
        <w:ind w:firstLine="720"/>
        <w:jc w:val="both"/>
        <w:rPr>
          <w:sz w:val="28"/>
          <w:szCs w:val="28"/>
          <w:lang w:val="uk-UA"/>
        </w:rPr>
      </w:pPr>
      <w:r w:rsidRPr="00D027F9">
        <w:rPr>
          <w:sz w:val="28"/>
          <w:szCs w:val="28"/>
          <w:lang w:val="uk-UA"/>
        </w:rPr>
        <w:lastRenderedPageBreak/>
        <w:t xml:space="preserve">когнітивну (затримка мовного та психічного розвитку, труднощі концентрації уваги, зниження успішності, відсутність інтересу до навчання тощо); </w:t>
      </w:r>
    </w:p>
    <w:p w:rsidR="00CD2B26" w:rsidRDefault="00CD2B26" w:rsidP="00CD2B26">
      <w:pPr>
        <w:shd w:val="clear" w:color="auto" w:fill="FFFFFF"/>
        <w:spacing w:line="360" w:lineRule="auto"/>
        <w:ind w:firstLine="720"/>
        <w:jc w:val="both"/>
        <w:rPr>
          <w:sz w:val="28"/>
          <w:szCs w:val="28"/>
          <w:lang w:val="uk-UA"/>
        </w:rPr>
      </w:pPr>
      <w:r w:rsidRPr="00D027F9">
        <w:rPr>
          <w:sz w:val="28"/>
          <w:szCs w:val="28"/>
          <w:lang w:val="uk-UA"/>
        </w:rPr>
        <w:t xml:space="preserve">особистісну (занижена самооцінка, стигматизація тощо); поведінкову (суперечливість поведінки, відстороненість, гіперактивність, девіантність, аутоагресія і пр.) і сферу міжособистісних відносин (комунікативна некомпетентність, конфліктність, агресивність та ін.) </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 xml:space="preserve">Наслідки насильства можуть носити як безпосередній (актуальний), так і відстрочений характер і стосуються не тільки самої жертви, але і її найближчого оточення і суспільства в цілому. </w:t>
      </w:r>
    </w:p>
    <w:p w:rsidR="00CD2B26" w:rsidRDefault="00CD2B26" w:rsidP="00CD2B26">
      <w:pPr>
        <w:shd w:val="clear" w:color="auto" w:fill="FFFFFF"/>
        <w:spacing w:line="360" w:lineRule="auto"/>
        <w:ind w:firstLine="720"/>
        <w:jc w:val="both"/>
        <w:rPr>
          <w:sz w:val="28"/>
          <w:szCs w:val="28"/>
          <w:lang w:val="uk-UA"/>
        </w:rPr>
      </w:pPr>
      <w:r w:rsidRPr="00D027F9">
        <w:rPr>
          <w:sz w:val="28"/>
          <w:szCs w:val="28"/>
          <w:lang w:val="uk-UA"/>
        </w:rPr>
        <w:t xml:space="preserve">До найближчих наслідків відносять травми і гострі психічні розлади, до віддалених наслідків – порушення фізичного і психічного розвитку дитини, різні соматичні захворювання, особистісні та емоційні порушення, порушення соціалізації та інтеграції в суспільство. </w:t>
      </w:r>
    </w:p>
    <w:p w:rsidR="00CD2B26" w:rsidRDefault="00CD2B26" w:rsidP="00CD2B26">
      <w:pPr>
        <w:shd w:val="clear" w:color="auto" w:fill="FFFFFF"/>
        <w:spacing w:line="360" w:lineRule="auto"/>
        <w:ind w:firstLine="720"/>
        <w:jc w:val="both"/>
        <w:rPr>
          <w:sz w:val="28"/>
          <w:szCs w:val="28"/>
          <w:lang w:val="uk-UA"/>
        </w:rPr>
      </w:pPr>
      <w:r w:rsidRPr="00D16AA8">
        <w:rPr>
          <w:sz w:val="28"/>
          <w:szCs w:val="28"/>
        </w:rPr>
        <w:t xml:space="preserve">Насильство, пережите в дитинстві, може сприяти формуванню специфічних сімейних відносин, особливих життєвих сценаріїв. </w:t>
      </w:r>
      <w:proofErr w:type="gramStart"/>
      <w:r w:rsidRPr="00D16AA8">
        <w:rPr>
          <w:sz w:val="28"/>
          <w:szCs w:val="28"/>
        </w:rPr>
        <w:t>Досл</w:t>
      </w:r>
      <w:proofErr w:type="gramEnd"/>
      <w:r w:rsidRPr="00D16AA8">
        <w:rPr>
          <w:sz w:val="28"/>
          <w:szCs w:val="28"/>
        </w:rPr>
        <w:t xml:space="preserve">ідження показали, що дорослі люди, які зазнали насильство в дитинстві, самі здійснюють насильницькі діти по відношенню до власних дітей, родини або інших людей [1]. </w:t>
      </w:r>
    </w:p>
    <w:p w:rsidR="00CD2B26" w:rsidRDefault="00CD2B26" w:rsidP="00CD2B26">
      <w:pPr>
        <w:shd w:val="clear" w:color="auto" w:fill="FFFFFF"/>
        <w:spacing w:line="360" w:lineRule="auto"/>
        <w:ind w:firstLine="720"/>
        <w:jc w:val="both"/>
        <w:rPr>
          <w:sz w:val="28"/>
          <w:szCs w:val="28"/>
          <w:lang w:val="uk-UA"/>
        </w:rPr>
      </w:pPr>
      <w:r w:rsidRPr="00D027F9">
        <w:rPr>
          <w:sz w:val="28"/>
          <w:szCs w:val="28"/>
          <w:lang w:val="uk-UA"/>
        </w:rPr>
        <w:t xml:space="preserve">Тяжкість наслідків насильства для дитини залежить: від обставин, пов'язаних з особливостями дитини (вік, рівень розвитку і властивості особистості) і ґвалтівника; від тривалості, частоти і тяжкості насильницьких дій; від реакцій оточуючих. </w:t>
      </w:r>
    </w:p>
    <w:p w:rsidR="00CD2B26" w:rsidRDefault="00CD2B26" w:rsidP="00CD2B26">
      <w:pPr>
        <w:shd w:val="clear" w:color="auto" w:fill="FFFFFF"/>
        <w:spacing w:line="360" w:lineRule="auto"/>
        <w:ind w:firstLine="720"/>
        <w:jc w:val="both"/>
        <w:rPr>
          <w:sz w:val="28"/>
          <w:szCs w:val="28"/>
          <w:lang w:val="uk-UA"/>
        </w:rPr>
      </w:pPr>
      <w:r w:rsidRPr="00D027F9">
        <w:rPr>
          <w:sz w:val="28"/>
          <w:szCs w:val="28"/>
          <w:lang w:val="uk-UA"/>
        </w:rPr>
        <w:t xml:space="preserve">У більшості випадків дитині, постраждалій від насильства, необхідна кваліфікована допомога фахівця. </w:t>
      </w:r>
      <w:r w:rsidRPr="00D16AA8">
        <w:rPr>
          <w:sz w:val="28"/>
          <w:szCs w:val="28"/>
        </w:rPr>
        <w:t>Особливу категорію складають діти, що переживають насильство у власній родині. Психологічна депривація цієї категорії дітей значно більш виражена, а ба</w:t>
      </w:r>
      <w:r>
        <w:rPr>
          <w:sz w:val="28"/>
          <w:szCs w:val="28"/>
        </w:rPr>
        <w:t xml:space="preserve">зова довіра до </w:t>
      </w:r>
      <w:proofErr w:type="gramStart"/>
      <w:r>
        <w:rPr>
          <w:sz w:val="28"/>
          <w:szCs w:val="28"/>
        </w:rPr>
        <w:t>св</w:t>
      </w:r>
      <w:proofErr w:type="gramEnd"/>
      <w:r>
        <w:rPr>
          <w:sz w:val="28"/>
          <w:szCs w:val="28"/>
        </w:rPr>
        <w:t>іту підірвана.</w:t>
      </w:r>
    </w:p>
    <w:p w:rsidR="00CD2B26" w:rsidRPr="0056108A" w:rsidRDefault="00CD2B26" w:rsidP="004C308C">
      <w:pPr>
        <w:shd w:val="clear" w:color="auto" w:fill="FFFFFF"/>
        <w:spacing w:line="360" w:lineRule="auto"/>
        <w:ind w:left="34" w:firstLine="720"/>
        <w:jc w:val="both"/>
        <w:rPr>
          <w:sz w:val="28"/>
          <w:szCs w:val="28"/>
          <w:lang w:val="uk-UA"/>
        </w:rPr>
      </w:pPr>
    </w:p>
    <w:p w:rsidR="004C308C" w:rsidRDefault="004C308C" w:rsidP="00123102">
      <w:pPr>
        <w:shd w:val="clear" w:color="auto" w:fill="FFFFFF"/>
        <w:autoSpaceDE w:val="0"/>
        <w:autoSpaceDN w:val="0"/>
        <w:adjustRightInd w:val="0"/>
        <w:spacing w:line="360" w:lineRule="auto"/>
        <w:ind w:firstLine="708"/>
        <w:jc w:val="both"/>
        <w:rPr>
          <w:b/>
          <w:bCs/>
          <w:sz w:val="28"/>
          <w:szCs w:val="28"/>
          <w:lang w:val="uk-UA" w:eastAsia="uk-UA"/>
        </w:rPr>
      </w:pPr>
    </w:p>
    <w:p w:rsidR="00123102" w:rsidRPr="00CE1585" w:rsidRDefault="00123102" w:rsidP="00123102">
      <w:pPr>
        <w:shd w:val="clear" w:color="auto" w:fill="FFFFFF"/>
        <w:spacing w:line="360" w:lineRule="auto"/>
        <w:ind w:left="708"/>
        <w:jc w:val="center"/>
        <w:rPr>
          <w:b/>
          <w:caps/>
          <w:sz w:val="28"/>
          <w:szCs w:val="28"/>
        </w:rPr>
      </w:pPr>
      <w:r w:rsidRPr="00CE1585">
        <w:rPr>
          <w:b/>
          <w:caps/>
          <w:sz w:val="28"/>
          <w:szCs w:val="28"/>
        </w:rPr>
        <w:lastRenderedPageBreak/>
        <w:t xml:space="preserve">РОЗДІЛ 2. </w:t>
      </w:r>
      <w:r w:rsidR="00CE1585" w:rsidRPr="00CE1585">
        <w:rPr>
          <w:b/>
          <w:sz w:val="28"/>
          <w:szCs w:val="28"/>
        </w:rPr>
        <w:t xml:space="preserve">ЕКСПЕРИМЕНТАЛЬНЕ </w:t>
      </w:r>
      <w:proofErr w:type="gramStart"/>
      <w:r w:rsidR="00CE1585" w:rsidRPr="00CE1585">
        <w:rPr>
          <w:b/>
          <w:sz w:val="28"/>
          <w:szCs w:val="28"/>
        </w:rPr>
        <w:t>ДОСЛ</w:t>
      </w:r>
      <w:proofErr w:type="gramEnd"/>
      <w:r w:rsidR="00CE1585" w:rsidRPr="00CE1585">
        <w:rPr>
          <w:b/>
          <w:sz w:val="28"/>
          <w:szCs w:val="28"/>
        </w:rPr>
        <w:t xml:space="preserve">ІДЖЕННЯ </w:t>
      </w:r>
      <w:r w:rsidR="00CE1585" w:rsidRPr="00CE1585">
        <w:rPr>
          <w:b/>
          <w:caps/>
          <w:sz w:val="28"/>
          <w:szCs w:val="28"/>
        </w:rPr>
        <w:t>організації соціальної роботи з дітьми, які перенесли насильство в сімʼї</w:t>
      </w:r>
    </w:p>
    <w:p w:rsidR="00123102" w:rsidRPr="00CE1585" w:rsidRDefault="00123102" w:rsidP="00123102">
      <w:pPr>
        <w:shd w:val="clear" w:color="auto" w:fill="FFFFFF"/>
        <w:spacing w:line="360" w:lineRule="auto"/>
        <w:ind w:left="720"/>
        <w:jc w:val="center"/>
        <w:rPr>
          <w:b/>
          <w:sz w:val="28"/>
          <w:szCs w:val="28"/>
        </w:rPr>
      </w:pPr>
    </w:p>
    <w:p w:rsidR="00123102" w:rsidRPr="00B44FE9" w:rsidRDefault="005C04B3" w:rsidP="000249EE">
      <w:pPr>
        <w:shd w:val="clear" w:color="auto" w:fill="FFFFFF"/>
        <w:spacing w:line="360" w:lineRule="auto"/>
        <w:ind w:firstLine="720"/>
        <w:jc w:val="both"/>
        <w:rPr>
          <w:b/>
          <w:sz w:val="28"/>
          <w:szCs w:val="28"/>
          <w:lang w:val="uk-UA"/>
        </w:rPr>
      </w:pPr>
      <w:r w:rsidRPr="00B44FE9">
        <w:rPr>
          <w:b/>
          <w:sz w:val="28"/>
          <w:szCs w:val="28"/>
        </w:rPr>
        <w:t>2.1</w:t>
      </w:r>
      <w:r w:rsidRPr="005F06AF">
        <w:rPr>
          <w:b/>
          <w:sz w:val="28"/>
          <w:szCs w:val="28"/>
        </w:rPr>
        <w:t xml:space="preserve">. </w:t>
      </w:r>
      <w:r w:rsidR="005F06AF" w:rsidRPr="005F06AF">
        <w:rPr>
          <w:b/>
          <w:sz w:val="28"/>
          <w:szCs w:val="28"/>
        </w:rPr>
        <w:t>Індикативні методи виявлення насильства щодо дітей</w:t>
      </w:r>
    </w:p>
    <w:p w:rsidR="00416A10" w:rsidRDefault="00416A10" w:rsidP="00416A10">
      <w:pPr>
        <w:shd w:val="clear" w:color="auto" w:fill="FFFFFF"/>
        <w:spacing w:line="360" w:lineRule="auto"/>
        <w:ind w:firstLine="720"/>
        <w:jc w:val="both"/>
        <w:rPr>
          <w:sz w:val="28"/>
          <w:szCs w:val="28"/>
          <w:lang w:val="uk-UA"/>
        </w:rPr>
      </w:pPr>
    </w:p>
    <w:p w:rsidR="008B4B17" w:rsidRDefault="005F06AF" w:rsidP="005F06AF">
      <w:pPr>
        <w:shd w:val="clear" w:color="auto" w:fill="FFFFFF"/>
        <w:autoSpaceDE w:val="0"/>
        <w:autoSpaceDN w:val="0"/>
        <w:adjustRightInd w:val="0"/>
        <w:spacing w:line="360" w:lineRule="auto"/>
        <w:ind w:firstLine="708"/>
        <w:jc w:val="both"/>
        <w:rPr>
          <w:sz w:val="28"/>
          <w:szCs w:val="28"/>
          <w:lang w:val="uk-UA"/>
        </w:rPr>
      </w:pPr>
      <w:r w:rsidRPr="008B4B17">
        <w:rPr>
          <w:sz w:val="28"/>
          <w:szCs w:val="28"/>
        </w:rPr>
        <w:t>Виявити та зафіксувати всі ознаки насильства стосовно дітей досить</w:t>
      </w:r>
      <w:r w:rsidRPr="00CC6441">
        <w:rPr>
          <w:sz w:val="28"/>
          <w:szCs w:val="28"/>
        </w:rPr>
        <w:t xml:space="preserve"> важко, тому на допомогу фахівцям було розроблено методику, що дає змогу виявити дитину, яка потерпає від насильства. </w:t>
      </w:r>
      <w:r w:rsidRPr="008B4B17">
        <w:rPr>
          <w:sz w:val="28"/>
          <w:szCs w:val="28"/>
          <w:lang w:val="uk-UA"/>
        </w:rPr>
        <w:t xml:space="preserve">Ця індикативна методика була створена психологами О. Кочемировською та </w:t>
      </w:r>
      <w:r>
        <w:rPr>
          <w:sz w:val="28"/>
          <w:szCs w:val="28"/>
          <w:lang w:val="uk-UA"/>
        </w:rPr>
        <w:t xml:space="preserve">                                 </w:t>
      </w:r>
      <w:r w:rsidRPr="008B4B17">
        <w:rPr>
          <w:sz w:val="28"/>
          <w:szCs w:val="28"/>
          <w:lang w:val="uk-UA"/>
        </w:rPr>
        <w:t>А. Ходоренком на підставі попереднього вивчення досвіду та потреб фахівців, які стикаються з проблемою насиль</w:t>
      </w:r>
      <w:r w:rsidR="008B4B17">
        <w:rPr>
          <w:sz w:val="28"/>
          <w:szCs w:val="28"/>
          <w:lang w:val="uk-UA"/>
        </w:rPr>
        <w:t>ства стосовно дітей та в сім’ї.</w:t>
      </w:r>
    </w:p>
    <w:p w:rsidR="008B4B17" w:rsidRDefault="005F06AF" w:rsidP="005F06AF">
      <w:pPr>
        <w:shd w:val="clear" w:color="auto" w:fill="FFFFFF"/>
        <w:autoSpaceDE w:val="0"/>
        <w:autoSpaceDN w:val="0"/>
        <w:adjustRightInd w:val="0"/>
        <w:spacing w:line="360" w:lineRule="auto"/>
        <w:ind w:firstLine="708"/>
        <w:jc w:val="both"/>
        <w:rPr>
          <w:sz w:val="28"/>
          <w:szCs w:val="28"/>
          <w:lang w:val="uk-UA"/>
        </w:rPr>
      </w:pPr>
      <w:r w:rsidRPr="008B4B17">
        <w:rPr>
          <w:sz w:val="28"/>
          <w:szCs w:val="28"/>
          <w:lang w:val="uk-UA"/>
        </w:rPr>
        <w:t xml:space="preserve">У цій методиці виокремлено й описано основні характеристики (психологічні, фізичні та поведінкові) дітей, які потерпають від насильства. </w:t>
      </w:r>
      <w:r w:rsidRPr="00CC6441">
        <w:rPr>
          <w:sz w:val="28"/>
          <w:szCs w:val="28"/>
        </w:rPr>
        <w:t xml:space="preserve">За потреби, фахівець із </w:t>
      </w:r>
      <w:proofErr w:type="gramStart"/>
      <w:r w:rsidRPr="00CC6441">
        <w:rPr>
          <w:sz w:val="28"/>
          <w:szCs w:val="28"/>
        </w:rPr>
        <w:t>соц</w:t>
      </w:r>
      <w:proofErr w:type="gramEnd"/>
      <w:r w:rsidRPr="00CC6441">
        <w:rPr>
          <w:sz w:val="28"/>
          <w:szCs w:val="28"/>
        </w:rPr>
        <w:t xml:space="preserve">іальної роботи може зробити необхідну кількість копій і зазначати примітки безпосередньо в них. Методика складається з чотирьох таблиць. </w:t>
      </w:r>
    </w:p>
    <w:p w:rsidR="005F06AF" w:rsidRDefault="005F06AF" w:rsidP="005F06AF">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У першій таблиці виокремлені наочні ознаки насильства над дитиною; </w:t>
      </w:r>
      <w:proofErr w:type="gramStart"/>
      <w:r w:rsidRPr="00CC6441">
        <w:rPr>
          <w:sz w:val="28"/>
          <w:szCs w:val="28"/>
        </w:rPr>
        <w:t>в</w:t>
      </w:r>
      <w:proofErr w:type="gramEnd"/>
      <w:r w:rsidRPr="00CC6441">
        <w:rPr>
          <w:sz w:val="28"/>
          <w:szCs w:val="28"/>
        </w:rPr>
        <w:t xml:space="preserve"> другій – непрямі індикатори жорстокого поводження з дитиною. Третя таблиця </w:t>
      </w:r>
      <w:proofErr w:type="gramStart"/>
      <w:r w:rsidRPr="00CC6441">
        <w:rPr>
          <w:sz w:val="28"/>
          <w:szCs w:val="28"/>
        </w:rPr>
        <w:t>містить</w:t>
      </w:r>
      <w:proofErr w:type="gramEnd"/>
      <w:r w:rsidRPr="00CC6441">
        <w:rPr>
          <w:sz w:val="28"/>
          <w:szCs w:val="28"/>
        </w:rPr>
        <w:t xml:space="preserve"> у собі ознаки насильства, що виявляються фахівцем завдяки опитуванню батьків, родичів, сусідів, інших. У четвертій таблиці представлені ознаки, на які треба звертати першочергову увагу </w:t>
      </w:r>
      <w:proofErr w:type="gramStart"/>
      <w:r w:rsidRPr="00CC6441">
        <w:rPr>
          <w:sz w:val="28"/>
          <w:szCs w:val="28"/>
        </w:rPr>
        <w:t>п</w:t>
      </w:r>
      <w:proofErr w:type="gramEnd"/>
      <w:r w:rsidRPr="00CC6441">
        <w:rPr>
          <w:sz w:val="28"/>
          <w:szCs w:val="28"/>
        </w:rPr>
        <w:t xml:space="preserve">ід час повторної зустрічі з дитиною. </w:t>
      </w:r>
    </w:p>
    <w:p w:rsidR="005F06AF" w:rsidRDefault="005F06AF" w:rsidP="005F06AF">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Насильство над дитиною слід розглядати у певному контексті: потрібно </w:t>
      </w:r>
      <w:proofErr w:type="gramStart"/>
      <w:r w:rsidRPr="00CC6441">
        <w:rPr>
          <w:sz w:val="28"/>
          <w:szCs w:val="28"/>
        </w:rPr>
        <w:t>досл</w:t>
      </w:r>
      <w:proofErr w:type="gramEnd"/>
      <w:r w:rsidRPr="00CC6441">
        <w:rPr>
          <w:sz w:val="28"/>
          <w:szCs w:val="28"/>
        </w:rPr>
        <w:t xml:space="preserve">ідити всі супровідні обставини, становище дитини та ситуацію в її сім’ї. Треба зважити, чи випадок насильства був поодиноким, чи насильство відбувається в сім’ї регулярно; чи стан занедбання тимчасовий (наприклад, викликаний стресом, який переживають батьки), </w:t>
      </w:r>
      <w:r w:rsidRPr="00CC6441">
        <w:rPr>
          <w:sz w:val="28"/>
          <w:szCs w:val="28"/>
        </w:rPr>
        <w:lastRenderedPageBreak/>
        <w:t xml:space="preserve">чи ознаки недбалого батьківства постійні (наприклад, спричинені пияцтвом батьків). </w:t>
      </w:r>
    </w:p>
    <w:p w:rsidR="005F06AF" w:rsidRDefault="005F06AF" w:rsidP="005F06AF">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У випадку фізичного та </w:t>
      </w:r>
      <w:proofErr w:type="gramStart"/>
      <w:r w:rsidRPr="00CC6441">
        <w:rPr>
          <w:sz w:val="28"/>
          <w:szCs w:val="28"/>
        </w:rPr>
        <w:t>сексуального</w:t>
      </w:r>
      <w:proofErr w:type="gramEnd"/>
      <w:r w:rsidRPr="00CC6441">
        <w:rPr>
          <w:sz w:val="28"/>
          <w:szCs w:val="28"/>
        </w:rPr>
        <w:t xml:space="preserve"> насильства обов’язковим є проведення судово-медичної експертизи з приводу встановлення ступеня тяжкості тілесних ушкоджень та з приводу статевих злочинів. </w:t>
      </w:r>
    </w:p>
    <w:p w:rsidR="005F06AF" w:rsidRDefault="005F06AF" w:rsidP="005F06AF">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Направлення на судово-медичну експертизу </w:t>
      </w:r>
      <w:proofErr w:type="gramStart"/>
      <w:r w:rsidRPr="00CC6441">
        <w:rPr>
          <w:sz w:val="28"/>
          <w:szCs w:val="28"/>
        </w:rPr>
        <w:t>видається</w:t>
      </w:r>
      <w:proofErr w:type="gramEnd"/>
      <w:r w:rsidRPr="00CC6441">
        <w:rPr>
          <w:sz w:val="28"/>
          <w:szCs w:val="28"/>
        </w:rPr>
        <w:t xml:space="preserve"> органом внутрішніх справ. Для достовірності результатів обстеження судово-медична експертиза має </w:t>
      </w:r>
      <w:proofErr w:type="gramStart"/>
      <w:r w:rsidRPr="00CC6441">
        <w:rPr>
          <w:sz w:val="28"/>
          <w:szCs w:val="28"/>
        </w:rPr>
        <w:t>бути</w:t>
      </w:r>
      <w:proofErr w:type="gramEnd"/>
      <w:r w:rsidRPr="00CC6441">
        <w:rPr>
          <w:sz w:val="28"/>
          <w:szCs w:val="28"/>
        </w:rPr>
        <w:t xml:space="preserve"> проведена протягом однієї доби з випадку насильства. </w:t>
      </w:r>
    </w:p>
    <w:p w:rsidR="005F06AF" w:rsidRDefault="005F06AF" w:rsidP="005F06AF">
      <w:pPr>
        <w:shd w:val="clear" w:color="auto" w:fill="FFFFFF"/>
        <w:autoSpaceDE w:val="0"/>
        <w:autoSpaceDN w:val="0"/>
        <w:adjustRightInd w:val="0"/>
        <w:spacing w:line="360" w:lineRule="auto"/>
        <w:ind w:firstLine="708"/>
        <w:jc w:val="both"/>
        <w:rPr>
          <w:sz w:val="28"/>
          <w:szCs w:val="28"/>
          <w:lang w:val="uk-UA"/>
        </w:rPr>
      </w:pPr>
      <w:r w:rsidRPr="00CC6441">
        <w:rPr>
          <w:sz w:val="28"/>
          <w:szCs w:val="28"/>
        </w:rPr>
        <w:t>Перед проведенням судово-медичної експертизи потрібно простежити, щоб дитина не проводила гі</w:t>
      </w:r>
      <w:proofErr w:type="gramStart"/>
      <w:r w:rsidRPr="00CC6441">
        <w:rPr>
          <w:sz w:val="28"/>
          <w:szCs w:val="28"/>
        </w:rPr>
        <w:t>г</w:t>
      </w:r>
      <w:proofErr w:type="gramEnd"/>
      <w:r w:rsidRPr="00CC6441">
        <w:rPr>
          <w:sz w:val="28"/>
          <w:szCs w:val="28"/>
        </w:rPr>
        <w:t xml:space="preserve">ієнічних процедур (приймання душу або ванни, миття волосся, чищення або обрізання нігтів), не переодягалась (оскільки на одязі могли залишитись речові докази біологічного походження – сперма, кров, вирване волосся нападника). </w:t>
      </w:r>
    </w:p>
    <w:p w:rsidR="005F06AF" w:rsidRDefault="005F06AF" w:rsidP="005F06AF">
      <w:pPr>
        <w:shd w:val="clear" w:color="auto" w:fill="FFFFFF"/>
        <w:autoSpaceDE w:val="0"/>
        <w:autoSpaceDN w:val="0"/>
        <w:adjustRightInd w:val="0"/>
        <w:spacing w:line="360" w:lineRule="auto"/>
        <w:ind w:firstLine="708"/>
        <w:jc w:val="both"/>
        <w:rPr>
          <w:sz w:val="28"/>
          <w:szCs w:val="28"/>
          <w:lang w:val="uk-UA"/>
        </w:rPr>
      </w:pPr>
      <w:r w:rsidRPr="00CC6441">
        <w:rPr>
          <w:sz w:val="28"/>
          <w:szCs w:val="28"/>
        </w:rPr>
        <w:t>Судово</w:t>
      </w:r>
      <w:r>
        <w:rPr>
          <w:sz w:val="28"/>
          <w:szCs w:val="28"/>
          <w:lang w:val="uk-UA"/>
        </w:rPr>
        <w:t>-</w:t>
      </w:r>
      <w:r w:rsidRPr="00CC6441">
        <w:rPr>
          <w:sz w:val="28"/>
          <w:szCs w:val="28"/>
        </w:rPr>
        <w:t xml:space="preserve">медична експертиза проводиться у супроводі законного представника дитини та, за можливості, психолога. Опитування дитини, яка зазнала насильства, здійснюється з метою з’ясування обставин інциденту. Опитування про подробиці випадку може проводити лише спеціально </w:t>
      </w:r>
      <w:proofErr w:type="gramStart"/>
      <w:r w:rsidRPr="00CC6441">
        <w:rPr>
          <w:sz w:val="28"/>
          <w:szCs w:val="28"/>
        </w:rPr>
        <w:t>п</w:t>
      </w:r>
      <w:proofErr w:type="gramEnd"/>
      <w:r w:rsidRPr="00CC6441">
        <w:rPr>
          <w:sz w:val="28"/>
          <w:szCs w:val="28"/>
        </w:rPr>
        <w:t xml:space="preserve">ідготовлений фахівець, який повинен мати психологічну освіту та вміти спілкуватися з дітьми такого віку, які зазнали насильства. </w:t>
      </w:r>
    </w:p>
    <w:p w:rsidR="005F06AF" w:rsidRDefault="005F06AF" w:rsidP="005F06AF">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Опитування дитини відбувається у присутності законних представників дитини, якщо така присутність не заперечується дитиною і якщо вони не є </w:t>
      </w:r>
      <w:proofErr w:type="gramStart"/>
      <w:r w:rsidRPr="00CC6441">
        <w:rPr>
          <w:sz w:val="28"/>
          <w:szCs w:val="28"/>
        </w:rPr>
        <w:t>п</w:t>
      </w:r>
      <w:proofErr w:type="gramEnd"/>
      <w:r w:rsidRPr="00CC6441">
        <w:rPr>
          <w:sz w:val="28"/>
          <w:szCs w:val="28"/>
        </w:rPr>
        <w:t xml:space="preserve">ідозрюваними у вчиненні жорстокого поводження з дитиною. Важливим є недопущення подальшої травматизації дитини </w:t>
      </w:r>
      <w:proofErr w:type="gramStart"/>
      <w:r w:rsidRPr="00CC6441">
        <w:rPr>
          <w:sz w:val="28"/>
          <w:szCs w:val="28"/>
        </w:rPr>
        <w:t>п</w:t>
      </w:r>
      <w:proofErr w:type="gramEnd"/>
      <w:r w:rsidRPr="00CC6441">
        <w:rPr>
          <w:sz w:val="28"/>
          <w:szCs w:val="28"/>
        </w:rPr>
        <w:t xml:space="preserve">ід час опитування її щодо ситуації насильства, яку вона пережила: кількість запитань варто скоротити до мінімуму, опитування має проводити один і той самий фахівець, бажано – у спеціально обладнаній для цього кімнаті (вона може мати назву «дружня кімната» або «зелена кімната»). </w:t>
      </w:r>
    </w:p>
    <w:p w:rsidR="005F06AF" w:rsidRDefault="005F06AF" w:rsidP="005F06AF">
      <w:pPr>
        <w:shd w:val="clear" w:color="auto" w:fill="FFFFFF"/>
        <w:autoSpaceDE w:val="0"/>
        <w:autoSpaceDN w:val="0"/>
        <w:adjustRightInd w:val="0"/>
        <w:spacing w:line="360" w:lineRule="auto"/>
        <w:ind w:firstLine="708"/>
        <w:jc w:val="both"/>
        <w:rPr>
          <w:sz w:val="28"/>
          <w:szCs w:val="28"/>
          <w:lang w:val="uk-UA"/>
        </w:rPr>
      </w:pPr>
      <w:proofErr w:type="gramStart"/>
      <w:r w:rsidRPr="00CC6441">
        <w:rPr>
          <w:sz w:val="28"/>
          <w:szCs w:val="28"/>
        </w:rPr>
        <w:lastRenderedPageBreak/>
        <w:t>П</w:t>
      </w:r>
      <w:proofErr w:type="gramEnd"/>
      <w:r w:rsidRPr="00CC6441">
        <w:rPr>
          <w:sz w:val="28"/>
          <w:szCs w:val="28"/>
        </w:rPr>
        <w:t xml:space="preserve">ід час опитування варто дотримуватися низки правил та зважати на індивідуальні й вікові особливості дитини, про що детальніше зазначено у додатку </w:t>
      </w:r>
    </w:p>
    <w:p w:rsidR="008B4B17" w:rsidRDefault="005F06AF" w:rsidP="005F06AF">
      <w:pPr>
        <w:shd w:val="clear" w:color="auto" w:fill="FFFFFF"/>
        <w:autoSpaceDE w:val="0"/>
        <w:autoSpaceDN w:val="0"/>
        <w:adjustRightInd w:val="0"/>
        <w:spacing w:line="360" w:lineRule="auto"/>
        <w:ind w:firstLine="708"/>
        <w:jc w:val="both"/>
        <w:rPr>
          <w:sz w:val="28"/>
          <w:szCs w:val="28"/>
          <w:lang w:val="uk-UA"/>
        </w:rPr>
      </w:pPr>
      <w:r w:rsidRPr="004A3177">
        <w:rPr>
          <w:sz w:val="28"/>
          <w:szCs w:val="28"/>
          <w:lang w:val="uk-UA"/>
        </w:rPr>
        <w:t xml:space="preserve">Після того, як випадок жорстокого поводження з дітьми підтверджено, служба у справах дітей координує дії всіх суб’єктів, залучених до процесу надання допомоги дитині. </w:t>
      </w:r>
    </w:p>
    <w:p w:rsidR="005F06AF" w:rsidRPr="00C555A9" w:rsidRDefault="005F06AF" w:rsidP="005F06AF">
      <w:pPr>
        <w:shd w:val="clear" w:color="auto" w:fill="FFFFFF"/>
        <w:autoSpaceDE w:val="0"/>
        <w:autoSpaceDN w:val="0"/>
        <w:adjustRightInd w:val="0"/>
        <w:spacing w:line="360" w:lineRule="auto"/>
        <w:ind w:firstLine="708"/>
        <w:jc w:val="both"/>
        <w:rPr>
          <w:sz w:val="28"/>
          <w:szCs w:val="28"/>
          <w:lang w:val="uk-UA"/>
        </w:rPr>
      </w:pPr>
      <w:r w:rsidRPr="00CC6441">
        <w:rPr>
          <w:sz w:val="28"/>
          <w:szCs w:val="28"/>
        </w:rPr>
        <w:t>На наступному етапі важливо визначити, які особливості, спричинені ситуацією насильства, проблеми та потреби має дитина і наскільки її сі</w:t>
      </w:r>
      <w:proofErr w:type="gramStart"/>
      <w:r w:rsidRPr="00CC6441">
        <w:rPr>
          <w:sz w:val="28"/>
          <w:szCs w:val="28"/>
        </w:rPr>
        <w:t>м’я</w:t>
      </w:r>
      <w:proofErr w:type="gramEnd"/>
      <w:r w:rsidRPr="00CC6441">
        <w:rPr>
          <w:sz w:val="28"/>
          <w:szCs w:val="28"/>
        </w:rPr>
        <w:t xml:space="preserve"> та найближче оточення готове наразі їх забезпечити. Для проведення оцінки потреб дитини та її сім’ї служба у справах дітей залучає центр </w:t>
      </w:r>
      <w:proofErr w:type="gramStart"/>
      <w:r w:rsidRPr="00CC6441">
        <w:rPr>
          <w:sz w:val="28"/>
          <w:szCs w:val="28"/>
        </w:rPr>
        <w:t>соц</w:t>
      </w:r>
      <w:proofErr w:type="gramEnd"/>
      <w:r w:rsidRPr="00CC6441">
        <w:rPr>
          <w:sz w:val="28"/>
          <w:szCs w:val="28"/>
        </w:rPr>
        <w:t>іальних служб для сім’ї, дітей та молоді.</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xml:space="preserve">Особливу увагу необхідно звернути на складність виявлення обставин та ознак </w:t>
      </w:r>
      <w:proofErr w:type="gramStart"/>
      <w:r w:rsidRPr="008B4B17">
        <w:rPr>
          <w:sz w:val="28"/>
          <w:szCs w:val="28"/>
        </w:rPr>
        <w:t>сексуального</w:t>
      </w:r>
      <w:proofErr w:type="gramEnd"/>
      <w:r w:rsidRPr="008B4B17">
        <w:rPr>
          <w:sz w:val="28"/>
          <w:szCs w:val="28"/>
        </w:rPr>
        <w:t xml:space="preserve"> насильства. Отже, у разі </w:t>
      </w:r>
      <w:proofErr w:type="gramStart"/>
      <w:r w:rsidRPr="008B4B17">
        <w:rPr>
          <w:sz w:val="28"/>
          <w:szCs w:val="28"/>
        </w:rPr>
        <w:t>п</w:t>
      </w:r>
      <w:proofErr w:type="gramEnd"/>
      <w:r w:rsidRPr="008B4B17">
        <w:rPr>
          <w:sz w:val="28"/>
          <w:szCs w:val="28"/>
        </w:rPr>
        <w:t xml:space="preserve">ідозри щодо можливості сексуального насильства, огляд та опитування необхідно проводити дуже обережно та делікатно. При аналізі результатів методики необхідно пам’ятати, що одна або дві відмітки в таблицях не можуть достеменно </w:t>
      </w:r>
      <w:proofErr w:type="gramStart"/>
      <w:r w:rsidRPr="008B4B17">
        <w:rPr>
          <w:sz w:val="28"/>
          <w:szCs w:val="28"/>
        </w:rPr>
        <w:t>св</w:t>
      </w:r>
      <w:proofErr w:type="gramEnd"/>
      <w:r w:rsidRPr="008B4B17">
        <w:rPr>
          <w:sz w:val="28"/>
          <w:szCs w:val="28"/>
        </w:rPr>
        <w:t xml:space="preserve">ідчити про наявність насильства, але чим більше позначок, тим більша вірогідність.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xml:space="preserve">Загальні засади проведення опитування дитини: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xml:space="preserve">• опитування дитини має бути проведено без необґрунтованої затримки;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xml:space="preserve">• опитувань має бути проведено якомога менша кількість (відповідно, опитування має бути </w:t>
      </w:r>
      <w:proofErr w:type="gramStart"/>
      <w:r w:rsidRPr="008B4B17">
        <w:rPr>
          <w:sz w:val="28"/>
          <w:szCs w:val="28"/>
        </w:rPr>
        <w:t>п</w:t>
      </w:r>
      <w:proofErr w:type="gramEnd"/>
      <w:r w:rsidRPr="008B4B17">
        <w:rPr>
          <w:sz w:val="28"/>
          <w:szCs w:val="28"/>
        </w:rPr>
        <w:t xml:space="preserve">ідготовано та проведено таким чином, щоб не виникала потреба у проведенні його знову і знову);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опитування дитини ма</w:t>
      </w:r>
      <w:proofErr w:type="gramStart"/>
      <w:r w:rsidRPr="008B4B17">
        <w:rPr>
          <w:sz w:val="28"/>
          <w:szCs w:val="28"/>
        </w:rPr>
        <w:t>є,</w:t>
      </w:r>
      <w:proofErr w:type="gramEnd"/>
      <w:r w:rsidRPr="008B4B17">
        <w:rPr>
          <w:sz w:val="28"/>
          <w:szCs w:val="28"/>
        </w:rPr>
        <w:t xml:space="preserve"> за можливості, проводитися у спеціально обладнаному та прилаштованому для цих цілей приміщенні;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xml:space="preserve">• якщо опитувань дитини проводиться декілька, вони мають </w:t>
      </w:r>
      <w:proofErr w:type="gramStart"/>
      <w:r w:rsidRPr="008B4B17">
        <w:rPr>
          <w:sz w:val="28"/>
          <w:szCs w:val="28"/>
        </w:rPr>
        <w:t>бути</w:t>
      </w:r>
      <w:proofErr w:type="gramEnd"/>
      <w:r w:rsidRPr="008B4B17">
        <w:rPr>
          <w:sz w:val="28"/>
          <w:szCs w:val="28"/>
        </w:rPr>
        <w:t xml:space="preserve"> проведені однією й тією ж особою, якщо це можливо;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lastRenderedPageBreak/>
        <w:t xml:space="preserve">• варто, щоб </w:t>
      </w:r>
      <w:proofErr w:type="gramStart"/>
      <w:r w:rsidRPr="008B4B17">
        <w:rPr>
          <w:sz w:val="28"/>
          <w:szCs w:val="28"/>
        </w:rPr>
        <w:t>п</w:t>
      </w:r>
      <w:proofErr w:type="gramEnd"/>
      <w:r w:rsidRPr="008B4B17">
        <w:rPr>
          <w:sz w:val="28"/>
          <w:szCs w:val="28"/>
        </w:rPr>
        <w:t xml:space="preserve">ід час опитування дитину супроводжував її законний представник або, де це доцільно, дорослий, якого вона сама вибирає (якщо стосовно цієї особи не буде винесено мотивованого рішення про інше);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особа, яка проводить опитування, має відповідати о</w:t>
      </w:r>
      <w:r w:rsidR="00F719CB">
        <w:rPr>
          <w:sz w:val="28"/>
          <w:szCs w:val="28"/>
        </w:rPr>
        <w:t>сновним вимогам, поданим нижче</w:t>
      </w:r>
      <w:r w:rsidRPr="008B4B17">
        <w:rPr>
          <w:sz w:val="28"/>
          <w:szCs w:val="28"/>
        </w:rPr>
        <w:t xml:space="preserve">. </w:t>
      </w:r>
    </w:p>
    <w:p w:rsidR="00F719CB" w:rsidRDefault="008A7434" w:rsidP="007D38AA">
      <w:pPr>
        <w:shd w:val="clear" w:color="auto" w:fill="FFFFFF"/>
        <w:spacing w:line="360" w:lineRule="auto"/>
        <w:ind w:firstLine="720"/>
        <w:jc w:val="both"/>
        <w:rPr>
          <w:sz w:val="28"/>
          <w:szCs w:val="28"/>
          <w:lang w:val="uk-UA"/>
        </w:rPr>
      </w:pPr>
      <w:r w:rsidRPr="00F719CB">
        <w:rPr>
          <w:sz w:val="28"/>
          <w:szCs w:val="28"/>
          <w:lang w:val="uk-UA"/>
        </w:rPr>
        <w:t xml:space="preserve">Основними вимогами до особи, яка проводить опитування, є: </w:t>
      </w:r>
    </w:p>
    <w:p w:rsidR="00F719CB" w:rsidRDefault="008A7434" w:rsidP="007D38AA">
      <w:pPr>
        <w:shd w:val="clear" w:color="auto" w:fill="FFFFFF"/>
        <w:spacing w:line="360" w:lineRule="auto"/>
        <w:ind w:firstLine="720"/>
        <w:jc w:val="both"/>
        <w:rPr>
          <w:sz w:val="28"/>
          <w:szCs w:val="28"/>
          <w:lang w:val="uk-UA"/>
        </w:rPr>
      </w:pPr>
      <w:r w:rsidRPr="00F719CB">
        <w:rPr>
          <w:sz w:val="28"/>
          <w:szCs w:val="28"/>
          <w:lang w:val="uk-UA"/>
        </w:rPr>
        <w:t xml:space="preserve">• спеціальна підготовка щодо проведення опитування дітей, які зазнали насильства або стали його свідками (знання прийомів, технік, інструментів); </w:t>
      </w:r>
    </w:p>
    <w:p w:rsidR="00F719CB" w:rsidRDefault="008A7434" w:rsidP="007D38AA">
      <w:pPr>
        <w:shd w:val="clear" w:color="auto" w:fill="FFFFFF"/>
        <w:spacing w:line="360" w:lineRule="auto"/>
        <w:ind w:firstLine="720"/>
        <w:jc w:val="both"/>
        <w:rPr>
          <w:sz w:val="28"/>
          <w:szCs w:val="28"/>
          <w:lang w:val="uk-UA"/>
        </w:rPr>
      </w:pPr>
      <w:r w:rsidRPr="00F719CB">
        <w:rPr>
          <w:sz w:val="28"/>
          <w:szCs w:val="28"/>
          <w:lang w:val="uk-UA"/>
        </w:rPr>
        <w:t xml:space="preserve">• знання у галузі психології розвитку та клінічної психології дитини; </w:t>
      </w:r>
    </w:p>
    <w:p w:rsidR="00F719CB" w:rsidRDefault="008A7434" w:rsidP="007D38AA">
      <w:pPr>
        <w:shd w:val="clear" w:color="auto" w:fill="FFFFFF"/>
        <w:spacing w:line="360" w:lineRule="auto"/>
        <w:ind w:firstLine="720"/>
        <w:jc w:val="both"/>
        <w:rPr>
          <w:sz w:val="28"/>
          <w:szCs w:val="28"/>
          <w:lang w:val="uk-UA"/>
        </w:rPr>
      </w:pPr>
      <w:r w:rsidRPr="00F719CB">
        <w:rPr>
          <w:sz w:val="28"/>
          <w:szCs w:val="28"/>
          <w:lang w:val="uk-UA"/>
        </w:rPr>
        <w:t xml:space="preserve">• вміння враховувати рівень розвитку та можливостей дитини під час проведення процедури опитування; </w:t>
      </w:r>
    </w:p>
    <w:p w:rsidR="00F719CB" w:rsidRDefault="008A7434" w:rsidP="007D38AA">
      <w:pPr>
        <w:shd w:val="clear" w:color="auto" w:fill="FFFFFF"/>
        <w:spacing w:line="360" w:lineRule="auto"/>
        <w:ind w:firstLine="720"/>
        <w:jc w:val="both"/>
        <w:rPr>
          <w:sz w:val="28"/>
          <w:szCs w:val="28"/>
          <w:lang w:val="uk-UA"/>
        </w:rPr>
      </w:pPr>
      <w:r w:rsidRPr="00F719CB">
        <w:rPr>
          <w:sz w:val="28"/>
          <w:szCs w:val="28"/>
          <w:lang w:val="uk-UA"/>
        </w:rPr>
        <w:t xml:space="preserve">• досвід встановлення контакту з різними категоріями дітей; </w:t>
      </w:r>
    </w:p>
    <w:p w:rsidR="00F719CB" w:rsidRDefault="008A7434" w:rsidP="007D38AA">
      <w:pPr>
        <w:shd w:val="clear" w:color="auto" w:fill="FFFFFF"/>
        <w:spacing w:line="360" w:lineRule="auto"/>
        <w:ind w:firstLine="720"/>
        <w:jc w:val="both"/>
        <w:rPr>
          <w:sz w:val="28"/>
          <w:szCs w:val="28"/>
          <w:lang w:val="uk-UA"/>
        </w:rPr>
      </w:pPr>
      <w:r w:rsidRPr="00F719CB">
        <w:rPr>
          <w:sz w:val="28"/>
          <w:szCs w:val="28"/>
          <w:lang w:val="uk-UA"/>
        </w:rPr>
        <w:t xml:space="preserve">• розвинуті гнучкість та емпатія; </w:t>
      </w:r>
    </w:p>
    <w:p w:rsidR="00F719CB" w:rsidRDefault="008A7434" w:rsidP="007D38AA">
      <w:pPr>
        <w:shd w:val="clear" w:color="auto" w:fill="FFFFFF"/>
        <w:spacing w:line="360" w:lineRule="auto"/>
        <w:ind w:firstLine="720"/>
        <w:jc w:val="both"/>
        <w:rPr>
          <w:sz w:val="28"/>
          <w:szCs w:val="28"/>
          <w:lang w:val="uk-UA"/>
        </w:rPr>
      </w:pPr>
      <w:r w:rsidRPr="00F719CB">
        <w:rPr>
          <w:sz w:val="28"/>
          <w:szCs w:val="28"/>
          <w:lang w:val="uk-UA"/>
        </w:rPr>
        <w:t xml:space="preserve">• об’єктивність; </w:t>
      </w:r>
    </w:p>
    <w:p w:rsidR="00F719CB" w:rsidRDefault="008A7434" w:rsidP="007D38AA">
      <w:pPr>
        <w:shd w:val="clear" w:color="auto" w:fill="FFFFFF"/>
        <w:spacing w:line="360" w:lineRule="auto"/>
        <w:ind w:firstLine="720"/>
        <w:jc w:val="both"/>
        <w:rPr>
          <w:sz w:val="28"/>
          <w:szCs w:val="28"/>
          <w:lang w:val="uk-UA"/>
        </w:rPr>
      </w:pPr>
      <w:r w:rsidRPr="00F719CB">
        <w:rPr>
          <w:sz w:val="28"/>
          <w:szCs w:val="28"/>
          <w:lang w:val="uk-UA"/>
        </w:rPr>
        <w:t xml:space="preserve">• стресостійкість та ресурсність щодо надання підтримки дитині під час розповіді про факти пережитого насильства.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xml:space="preserve">Загальні правила, яких необхідно дотримуватися </w:t>
      </w:r>
      <w:r w:rsidR="00F719CB">
        <w:rPr>
          <w:sz w:val="28"/>
          <w:szCs w:val="28"/>
        </w:rPr>
        <w:t>тому, хто проводить опитування</w:t>
      </w:r>
      <w:r w:rsidRPr="008B4B17">
        <w:rPr>
          <w:sz w:val="28"/>
          <w:szCs w:val="28"/>
        </w:rPr>
        <w:t xml:space="preserve">: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xml:space="preserve">• Сидіть вільно, обличчям до дитини. </w:t>
      </w:r>
      <w:proofErr w:type="gramStart"/>
      <w:r w:rsidRPr="008B4B17">
        <w:rPr>
          <w:sz w:val="28"/>
          <w:szCs w:val="28"/>
        </w:rPr>
        <w:t>П</w:t>
      </w:r>
      <w:proofErr w:type="gramEnd"/>
      <w:r w:rsidRPr="008B4B17">
        <w:rPr>
          <w:sz w:val="28"/>
          <w:szCs w:val="28"/>
        </w:rPr>
        <w:t xml:space="preserve">ідтримуйте зоровий контакт з дитиною.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xml:space="preserve">• Зберігайте спокій, не демонструйте знервованість або хвилювання. Стримуйте свої емоції та будьте готові до неприємних або шокуючих подробиць, коли запитуєте дитину про ситуацію насильства.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xml:space="preserve">• Говоріть повільно, чітко, спокійним голосом, використовуйте просту, зрозумілу для дитини мову. </w:t>
      </w:r>
    </w:p>
    <w:p w:rsidR="00F719CB" w:rsidRDefault="008A7434" w:rsidP="007D38AA">
      <w:pPr>
        <w:shd w:val="clear" w:color="auto" w:fill="FFFFFF"/>
        <w:spacing w:line="360" w:lineRule="auto"/>
        <w:ind w:firstLine="720"/>
        <w:jc w:val="both"/>
        <w:rPr>
          <w:sz w:val="28"/>
          <w:szCs w:val="28"/>
          <w:lang w:val="uk-UA"/>
        </w:rPr>
      </w:pPr>
      <w:r w:rsidRPr="008B4B17">
        <w:rPr>
          <w:sz w:val="28"/>
          <w:szCs w:val="28"/>
        </w:rPr>
        <w:t>• Якнайчастіше звертайтеся до дитини на і</w:t>
      </w:r>
      <w:proofErr w:type="gramStart"/>
      <w:r w:rsidRPr="008B4B17">
        <w:rPr>
          <w:sz w:val="28"/>
          <w:szCs w:val="28"/>
        </w:rPr>
        <w:t>м’я</w:t>
      </w:r>
      <w:proofErr w:type="gramEnd"/>
      <w:r w:rsidRPr="008B4B17">
        <w:rPr>
          <w:sz w:val="28"/>
          <w:szCs w:val="28"/>
        </w:rPr>
        <w:t xml:space="preserve">.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Приймайте те, що говорить дитина. Покажіть дитині, що </w:t>
      </w:r>
      <w:proofErr w:type="gramStart"/>
      <w:r w:rsidRPr="008B4B17">
        <w:rPr>
          <w:sz w:val="28"/>
          <w:szCs w:val="28"/>
        </w:rPr>
        <w:t>Ви їй</w:t>
      </w:r>
      <w:proofErr w:type="gramEnd"/>
      <w:r w:rsidRPr="008B4B17">
        <w:rPr>
          <w:sz w:val="28"/>
          <w:szCs w:val="28"/>
        </w:rPr>
        <w:t xml:space="preserve"> вірите («Я вірю тобі», «Я докладу зусиль, щоб допомогти тобі», «Ти не </w:t>
      </w:r>
      <w:r w:rsidRPr="008B4B17">
        <w:rPr>
          <w:sz w:val="28"/>
          <w:szCs w:val="28"/>
        </w:rPr>
        <w:lastRenderedPageBreak/>
        <w:t>маєш мовчати про це, добре, що ти вирішив/ла розказати»). Висловлюйт</w:t>
      </w:r>
      <w:r w:rsidR="00C54AB8">
        <w:rPr>
          <w:sz w:val="28"/>
          <w:szCs w:val="28"/>
        </w:rPr>
        <w:t xml:space="preserve">е дружнє ставлення і </w:t>
      </w:r>
      <w:proofErr w:type="gramStart"/>
      <w:r w:rsidR="00C54AB8">
        <w:rPr>
          <w:sz w:val="28"/>
          <w:szCs w:val="28"/>
        </w:rPr>
        <w:t>п</w:t>
      </w:r>
      <w:proofErr w:type="gramEnd"/>
      <w:r w:rsidR="00C54AB8">
        <w:rPr>
          <w:sz w:val="28"/>
          <w:szCs w:val="28"/>
        </w:rPr>
        <w:t>ідтримку.</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Спостерігайте за тим, чи дитина вас розумі</w:t>
      </w:r>
      <w:proofErr w:type="gramStart"/>
      <w:r w:rsidRPr="008B4B17">
        <w:rPr>
          <w:sz w:val="28"/>
          <w:szCs w:val="28"/>
        </w:rPr>
        <w:t>є.</w:t>
      </w:r>
      <w:proofErr w:type="gramEnd"/>
      <w:r w:rsidRPr="008B4B17">
        <w:rPr>
          <w:sz w:val="28"/>
          <w:szCs w:val="28"/>
        </w:rPr>
        <w:t xml:space="preserve">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Поясніть дитині, що нема нічого страшного в тому, що вона не </w:t>
      </w:r>
      <w:proofErr w:type="gramStart"/>
      <w:r w:rsidRPr="008B4B17">
        <w:rPr>
          <w:sz w:val="28"/>
          <w:szCs w:val="28"/>
        </w:rPr>
        <w:t>знає в</w:t>
      </w:r>
      <w:proofErr w:type="gramEnd"/>
      <w:r w:rsidRPr="008B4B17">
        <w:rPr>
          <w:sz w:val="28"/>
          <w:szCs w:val="28"/>
        </w:rPr>
        <w:t xml:space="preserve">ідповіді на те чи інше питання, вона не має відчувати за це провину.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Поясніть дитині, що якщо вона не розуміє питання, вона може перепитати, попросити пояснити, що Ви мали на увазі.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Дайте дитині зрозуміти, що Ви можете повторювати запитання для того, щоб краще зрозуміти думку дитини (а не через те, що </w:t>
      </w:r>
      <w:proofErr w:type="gramStart"/>
      <w:r w:rsidRPr="008B4B17">
        <w:rPr>
          <w:sz w:val="28"/>
          <w:szCs w:val="28"/>
        </w:rPr>
        <w:t>Ви їй</w:t>
      </w:r>
      <w:proofErr w:type="gramEnd"/>
      <w:r w:rsidRPr="008B4B17">
        <w:rPr>
          <w:sz w:val="28"/>
          <w:szCs w:val="28"/>
        </w:rPr>
        <w:t xml:space="preserve"> не довіряєте тощо).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Попередьте дитину, що вона має можливість виправити Вас, якщо Ви щось сказали не так або неправильно зрозуміли її слова.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Робіть перерви, коли дитина втомилася. </w:t>
      </w:r>
    </w:p>
    <w:p w:rsidR="00C54AB8" w:rsidRDefault="008A7434" w:rsidP="007D38AA">
      <w:pPr>
        <w:shd w:val="clear" w:color="auto" w:fill="FFFFFF"/>
        <w:spacing w:line="360" w:lineRule="auto"/>
        <w:ind w:firstLine="720"/>
        <w:jc w:val="both"/>
        <w:rPr>
          <w:sz w:val="28"/>
          <w:szCs w:val="28"/>
          <w:lang w:val="uk-UA"/>
        </w:rPr>
      </w:pPr>
      <w:r w:rsidRPr="00C54AB8">
        <w:rPr>
          <w:sz w:val="28"/>
          <w:szCs w:val="28"/>
          <w:lang w:val="uk-UA"/>
        </w:rPr>
        <w:t xml:space="preserve">• Підтримуйте дитину під час розповіді кивками голови, а також таким чином: більше слухайте, виказуйте співчуття («Я розумію твої переживання»), заохочуйте до подальшої розповіді («Ти добре робиш, що розказуєш про це»).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Дозвольте дитині описувати те, що сталося, її власною мовою, навіть якщо вона бентежить Вас (наприклад, дитина використовує нецензурні слова, назви статевих органів тощо), адже дитина може не вміти висловлюватися п</w:t>
      </w:r>
      <w:proofErr w:type="gramStart"/>
      <w:r w:rsidRPr="008B4B17">
        <w:rPr>
          <w:sz w:val="28"/>
          <w:szCs w:val="28"/>
        </w:rPr>
        <w:t>о-</w:t>
      </w:r>
      <w:proofErr w:type="gramEnd"/>
      <w:r w:rsidRPr="008B4B17">
        <w:rPr>
          <w:sz w:val="28"/>
          <w:szCs w:val="28"/>
        </w:rPr>
        <w:t xml:space="preserve">іншому. </w:t>
      </w:r>
    </w:p>
    <w:p w:rsidR="00C54AB8" w:rsidRDefault="008A7434" w:rsidP="007D38AA">
      <w:pPr>
        <w:shd w:val="clear" w:color="auto" w:fill="FFFFFF"/>
        <w:spacing w:line="360" w:lineRule="auto"/>
        <w:ind w:firstLine="720"/>
        <w:jc w:val="both"/>
        <w:rPr>
          <w:sz w:val="28"/>
          <w:szCs w:val="28"/>
          <w:lang w:val="uk-UA"/>
        </w:rPr>
      </w:pPr>
      <w:r w:rsidRPr="00DC6DCE">
        <w:rPr>
          <w:sz w:val="28"/>
          <w:szCs w:val="28"/>
          <w:lang w:val="uk-UA"/>
        </w:rPr>
        <w:t xml:space="preserve">• Будьте чесними. </w:t>
      </w:r>
    </w:p>
    <w:p w:rsidR="00C54AB8" w:rsidRDefault="008A7434" w:rsidP="007D38AA">
      <w:pPr>
        <w:shd w:val="clear" w:color="auto" w:fill="FFFFFF"/>
        <w:spacing w:line="360" w:lineRule="auto"/>
        <w:ind w:firstLine="720"/>
        <w:jc w:val="both"/>
        <w:rPr>
          <w:sz w:val="28"/>
          <w:szCs w:val="28"/>
          <w:lang w:val="uk-UA"/>
        </w:rPr>
      </w:pPr>
      <w:r w:rsidRPr="00C54AB8">
        <w:rPr>
          <w:sz w:val="28"/>
          <w:szCs w:val="28"/>
          <w:lang w:val="uk-UA"/>
        </w:rPr>
        <w:t xml:space="preserve">• Повідомте дитині, що Ви змушені будете розповісти про ситуацію іншим спеціалістам для того, щоб надати дитині необхідну допомогу та захистити її. </w:t>
      </w:r>
    </w:p>
    <w:p w:rsidR="00C54AB8" w:rsidRDefault="008A7434" w:rsidP="007D38AA">
      <w:pPr>
        <w:shd w:val="clear" w:color="auto" w:fill="FFFFFF"/>
        <w:spacing w:line="360" w:lineRule="auto"/>
        <w:ind w:firstLine="720"/>
        <w:jc w:val="both"/>
        <w:rPr>
          <w:sz w:val="28"/>
          <w:szCs w:val="28"/>
          <w:lang w:val="uk-UA"/>
        </w:rPr>
      </w:pPr>
      <w:r w:rsidRPr="00C54AB8">
        <w:rPr>
          <w:sz w:val="28"/>
          <w:szCs w:val="28"/>
          <w:lang w:val="uk-UA"/>
        </w:rPr>
        <w:t xml:space="preserve">• Наприкінці опитування повідомте дитині, що відбуватиметься після опитування і якими будуть Ваші наступні кроки щодо цієї ситуації. </w:t>
      </w:r>
      <w:r w:rsidRPr="008B4B17">
        <w:rPr>
          <w:sz w:val="28"/>
          <w:szCs w:val="28"/>
        </w:rPr>
        <w:t xml:space="preserve">Скажіть дитині, що Ви інформуватимете її і надалі. Уникайте таких помилок: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lastRenderedPageBreak/>
        <w:t xml:space="preserve">• Не порушуйте фізичного простору дитини, залишайтесь на безпечній </w:t>
      </w:r>
      <w:proofErr w:type="gramStart"/>
      <w:r w:rsidRPr="008B4B17">
        <w:rPr>
          <w:sz w:val="28"/>
          <w:szCs w:val="28"/>
        </w:rPr>
        <w:t>для</w:t>
      </w:r>
      <w:proofErr w:type="gramEnd"/>
      <w:r w:rsidRPr="008B4B17">
        <w:rPr>
          <w:sz w:val="28"/>
          <w:szCs w:val="28"/>
        </w:rPr>
        <w:t xml:space="preserve"> неї відстані.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w:t>
      </w:r>
      <w:proofErr w:type="gramStart"/>
      <w:r w:rsidRPr="008B4B17">
        <w:rPr>
          <w:sz w:val="28"/>
          <w:szCs w:val="28"/>
        </w:rPr>
        <w:t>п</w:t>
      </w:r>
      <w:proofErr w:type="gramEnd"/>
      <w:r w:rsidRPr="008B4B17">
        <w:rPr>
          <w:sz w:val="28"/>
          <w:szCs w:val="28"/>
        </w:rPr>
        <w:t xml:space="preserve">ідганяйте дитину, давайте їй час на те, щоб обдумати свої відповіді.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змушуйте дитину </w:t>
      </w:r>
      <w:proofErr w:type="gramStart"/>
      <w:r w:rsidRPr="008B4B17">
        <w:rPr>
          <w:sz w:val="28"/>
          <w:szCs w:val="28"/>
        </w:rPr>
        <w:t>до</w:t>
      </w:r>
      <w:proofErr w:type="gramEnd"/>
      <w:r w:rsidRPr="008B4B17">
        <w:rPr>
          <w:sz w:val="28"/>
          <w:szCs w:val="28"/>
        </w:rPr>
        <w:t xml:space="preserve"> відповіді, говорячи, що </w:t>
      </w:r>
      <w:proofErr w:type="gramStart"/>
      <w:r w:rsidRPr="008B4B17">
        <w:rPr>
          <w:sz w:val="28"/>
          <w:szCs w:val="28"/>
        </w:rPr>
        <w:t>вона</w:t>
      </w:r>
      <w:proofErr w:type="gramEnd"/>
      <w:r w:rsidRPr="008B4B17">
        <w:rPr>
          <w:sz w:val="28"/>
          <w:szCs w:val="28"/>
        </w:rPr>
        <w:t xml:space="preserve"> повинна щось знати або пам’ятати.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закінчуйте речення за дитину, не </w:t>
      </w:r>
      <w:proofErr w:type="gramStart"/>
      <w:r w:rsidRPr="008B4B17">
        <w:rPr>
          <w:sz w:val="28"/>
          <w:szCs w:val="28"/>
        </w:rPr>
        <w:t>п</w:t>
      </w:r>
      <w:proofErr w:type="gramEnd"/>
      <w:r w:rsidRPr="008B4B17">
        <w:rPr>
          <w:sz w:val="28"/>
          <w:szCs w:val="28"/>
        </w:rPr>
        <w:t xml:space="preserve">ідштовхуйте її до відповіді, ставлячи навідні запитання, вона має говорити сама.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оцінюйте дитину та її висловлювання: не використовувати оцінювальних слів на кшталт «добре» чи «погано», не хваліть за певні варіанти відповідей, не обіцяйте винагороди </w:t>
      </w:r>
      <w:proofErr w:type="gramStart"/>
      <w:r w:rsidRPr="008B4B17">
        <w:rPr>
          <w:sz w:val="28"/>
          <w:szCs w:val="28"/>
        </w:rPr>
        <w:t>за</w:t>
      </w:r>
      <w:proofErr w:type="gramEnd"/>
      <w:r w:rsidRPr="008B4B17">
        <w:rPr>
          <w:sz w:val="28"/>
          <w:szCs w:val="28"/>
        </w:rPr>
        <w:t xml:space="preserve"> відповідь на запитання.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реагуйте здивуванням на висловлювання дитини, навіть якщо </w:t>
      </w:r>
      <w:proofErr w:type="gramStart"/>
      <w:r w:rsidRPr="008B4B17">
        <w:rPr>
          <w:sz w:val="28"/>
          <w:szCs w:val="28"/>
        </w:rPr>
        <w:t>вони</w:t>
      </w:r>
      <w:proofErr w:type="gramEnd"/>
      <w:r w:rsidRPr="008B4B17">
        <w:rPr>
          <w:sz w:val="28"/>
          <w:szCs w:val="28"/>
        </w:rPr>
        <w:t xml:space="preserve"> вас шокують.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коментуйте описуваних дитиною ситуацій згідно з уявленнями дорослих (наприклад, «Це було небезпечно </w:t>
      </w:r>
      <w:proofErr w:type="gramStart"/>
      <w:r w:rsidRPr="008B4B17">
        <w:rPr>
          <w:sz w:val="28"/>
          <w:szCs w:val="28"/>
        </w:rPr>
        <w:t>для</w:t>
      </w:r>
      <w:proofErr w:type="gramEnd"/>
      <w:r w:rsidRPr="008B4B17">
        <w:rPr>
          <w:sz w:val="28"/>
          <w:szCs w:val="28"/>
        </w:rPr>
        <w:t xml:space="preserve"> тебе...», «Це, мабуть, було для тебе жахливим»).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давайте дитині обіцянок, яких </w:t>
      </w:r>
      <w:proofErr w:type="gramStart"/>
      <w:r w:rsidRPr="008B4B17">
        <w:rPr>
          <w:sz w:val="28"/>
          <w:szCs w:val="28"/>
        </w:rPr>
        <w:t>ви не</w:t>
      </w:r>
      <w:proofErr w:type="gramEnd"/>
      <w:r w:rsidRPr="008B4B17">
        <w:rPr>
          <w:sz w:val="28"/>
          <w:szCs w:val="28"/>
        </w:rPr>
        <w:t xml:space="preserve"> зможете виконати або виконання яких не залежить безпосередньо від Вас (на кшталт «Про це ніхто не дізнається» або «Кривдника буде покарано» тощо).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питайте у скривдженої дитини, чи злочинець </w:t>
      </w:r>
      <w:proofErr w:type="gramStart"/>
      <w:r w:rsidRPr="008B4B17">
        <w:rPr>
          <w:sz w:val="28"/>
          <w:szCs w:val="28"/>
        </w:rPr>
        <w:t>повинен</w:t>
      </w:r>
      <w:proofErr w:type="gramEnd"/>
      <w:r w:rsidRPr="008B4B17">
        <w:rPr>
          <w:sz w:val="28"/>
          <w:szCs w:val="28"/>
        </w:rPr>
        <w:t xml:space="preserve"> бути покараний і яким чином.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оцінюйте близьких дитині осіб. </w:t>
      </w:r>
      <w:proofErr w:type="gramStart"/>
      <w:r w:rsidRPr="008B4B17">
        <w:rPr>
          <w:sz w:val="28"/>
          <w:szCs w:val="28"/>
        </w:rPr>
        <w:t>Соц</w:t>
      </w:r>
      <w:proofErr w:type="gramEnd"/>
      <w:r w:rsidRPr="008B4B17">
        <w:rPr>
          <w:sz w:val="28"/>
          <w:szCs w:val="28"/>
        </w:rPr>
        <w:t xml:space="preserve">іальна робота із вразливими сім’ями та дітьми </w:t>
      </w:r>
    </w:p>
    <w:p w:rsidR="00C54AB8" w:rsidRDefault="008A7434" w:rsidP="007D38AA">
      <w:pPr>
        <w:shd w:val="clear" w:color="auto" w:fill="FFFFFF"/>
        <w:spacing w:line="360" w:lineRule="auto"/>
        <w:ind w:firstLine="720"/>
        <w:jc w:val="both"/>
        <w:rPr>
          <w:sz w:val="28"/>
          <w:szCs w:val="28"/>
          <w:lang w:val="uk-UA"/>
        </w:rPr>
      </w:pPr>
      <w:r w:rsidRPr="00C54AB8">
        <w:rPr>
          <w:sz w:val="28"/>
          <w:szCs w:val="28"/>
          <w:lang w:val="uk-UA"/>
        </w:rPr>
        <w:t xml:space="preserve">• Не впадайте в паніку, якщо дитина виражає свої негативні емоції, наприклад плаче, скажіть, що розумієте її реакцію; не кажіть дитині «не плач», «не нервуй».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використовуйте фраз/запитань, які розвивають почуття сорому та провини: «Чому </w:t>
      </w:r>
      <w:proofErr w:type="gramStart"/>
      <w:r w:rsidRPr="008B4B17">
        <w:rPr>
          <w:sz w:val="28"/>
          <w:szCs w:val="28"/>
        </w:rPr>
        <w:t>ти не</w:t>
      </w:r>
      <w:proofErr w:type="gramEnd"/>
      <w:r w:rsidRPr="008B4B17">
        <w:rPr>
          <w:sz w:val="28"/>
          <w:szCs w:val="28"/>
        </w:rPr>
        <w:t xml:space="preserve"> розказав/ла раніше?», «Тобі слід було кричати/вириватися/кликати на допомогу/прийти раніше тощо», «Як ти </w:t>
      </w:r>
      <w:r w:rsidRPr="008B4B17">
        <w:rPr>
          <w:sz w:val="28"/>
          <w:szCs w:val="28"/>
        </w:rPr>
        <w:lastRenderedPageBreak/>
        <w:t xml:space="preserve">допустив/ла це?», «Ооо, це багато пояснює», «Я не вірю тобі!», «Який жах, це так страшно…», «Це поважна людина, не наговорюй» тощо. Варто враховувати вплив присутніх </w:t>
      </w:r>
      <w:proofErr w:type="gramStart"/>
      <w:r w:rsidRPr="008B4B17">
        <w:rPr>
          <w:sz w:val="28"/>
          <w:szCs w:val="28"/>
        </w:rPr>
        <w:t>п</w:t>
      </w:r>
      <w:proofErr w:type="gramEnd"/>
      <w:r w:rsidRPr="008B4B17">
        <w:rPr>
          <w:sz w:val="28"/>
          <w:szCs w:val="28"/>
        </w:rPr>
        <w:t xml:space="preserve">ід час опитування осіб (близьких дитини, сторонніх для неї представників служб) на зміст та форму висловлювань дитини.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Тому необхідно, щоб присутні </w:t>
      </w:r>
      <w:proofErr w:type="gramStart"/>
      <w:r w:rsidRPr="008B4B17">
        <w:rPr>
          <w:sz w:val="28"/>
          <w:szCs w:val="28"/>
        </w:rPr>
        <w:t>п</w:t>
      </w:r>
      <w:proofErr w:type="gramEnd"/>
      <w:r w:rsidRPr="008B4B17">
        <w:rPr>
          <w:sz w:val="28"/>
          <w:szCs w:val="28"/>
        </w:rPr>
        <w:t xml:space="preserve">ід час опитування особи: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займали місця, максимально віддалені від дитини;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не знаходилися перед її очима; </w:t>
      </w:r>
    </w:p>
    <w:p w:rsidR="00C54AB8" w:rsidRDefault="008A7434" w:rsidP="007D38AA">
      <w:pPr>
        <w:shd w:val="clear" w:color="auto" w:fill="FFFFFF"/>
        <w:spacing w:line="360" w:lineRule="auto"/>
        <w:ind w:firstLine="720"/>
        <w:jc w:val="both"/>
        <w:rPr>
          <w:sz w:val="28"/>
          <w:szCs w:val="28"/>
          <w:lang w:val="uk-UA"/>
        </w:rPr>
      </w:pPr>
      <w:r w:rsidRPr="008B4B17">
        <w:rPr>
          <w:sz w:val="28"/>
          <w:szCs w:val="28"/>
        </w:rPr>
        <w:t xml:space="preserve">• поводилися пасивно (не перебивали, не ставили запитань (запитання можна записати на аркуші та передати для озвучення психологу перед початком опитування або, у крайньому разі, </w:t>
      </w:r>
      <w:proofErr w:type="gramStart"/>
      <w:r w:rsidRPr="008B4B17">
        <w:rPr>
          <w:sz w:val="28"/>
          <w:szCs w:val="28"/>
        </w:rPr>
        <w:t>п</w:t>
      </w:r>
      <w:proofErr w:type="gramEnd"/>
      <w:r w:rsidRPr="008B4B17">
        <w:rPr>
          <w:sz w:val="28"/>
          <w:szCs w:val="28"/>
        </w:rPr>
        <w:t xml:space="preserve">ід час опитування); </w:t>
      </w:r>
    </w:p>
    <w:p w:rsidR="00C54AB8" w:rsidRDefault="008A7434" w:rsidP="007D38AA">
      <w:pPr>
        <w:shd w:val="clear" w:color="auto" w:fill="FFFFFF"/>
        <w:spacing w:line="360" w:lineRule="auto"/>
        <w:ind w:firstLine="720"/>
        <w:jc w:val="both"/>
        <w:rPr>
          <w:sz w:val="28"/>
          <w:szCs w:val="28"/>
          <w:lang w:val="uk-UA"/>
        </w:rPr>
      </w:pPr>
      <w:r w:rsidRPr="00DC6DCE">
        <w:rPr>
          <w:sz w:val="28"/>
          <w:szCs w:val="28"/>
          <w:lang w:val="uk-UA"/>
        </w:rPr>
        <w:t xml:space="preserve">• не проявляли своїх емоцій. </w:t>
      </w:r>
    </w:p>
    <w:p w:rsidR="008A7434" w:rsidRPr="008B4B17" w:rsidRDefault="008A7434" w:rsidP="007D38AA">
      <w:pPr>
        <w:shd w:val="clear" w:color="auto" w:fill="FFFFFF"/>
        <w:spacing w:line="360" w:lineRule="auto"/>
        <w:ind w:firstLine="720"/>
        <w:jc w:val="both"/>
        <w:rPr>
          <w:sz w:val="28"/>
          <w:szCs w:val="28"/>
          <w:lang w:val="uk-UA"/>
        </w:rPr>
      </w:pPr>
      <w:r w:rsidRPr="00C54AB8">
        <w:rPr>
          <w:sz w:val="28"/>
          <w:szCs w:val="28"/>
          <w:lang w:val="uk-UA"/>
        </w:rPr>
        <w:t>Оптимальною є ситуація, коли спостерігачі перебувають в іншому приміщенні з можливістю спостереження за перебігом опитування через одностороннє скло або за допомогою аудіо- чи відеотехніки.</w:t>
      </w:r>
    </w:p>
    <w:p w:rsidR="004C308C" w:rsidRDefault="004C308C" w:rsidP="004C308C">
      <w:pPr>
        <w:shd w:val="clear" w:color="auto" w:fill="FFFFFF"/>
        <w:autoSpaceDE w:val="0"/>
        <w:autoSpaceDN w:val="0"/>
        <w:adjustRightInd w:val="0"/>
        <w:spacing w:line="360" w:lineRule="auto"/>
        <w:ind w:firstLine="708"/>
        <w:jc w:val="both"/>
        <w:rPr>
          <w:b/>
          <w:bCs/>
          <w:sz w:val="28"/>
          <w:szCs w:val="28"/>
          <w:lang w:val="uk-UA" w:eastAsia="uk-UA"/>
        </w:rPr>
      </w:pPr>
    </w:p>
    <w:p w:rsidR="004C308C" w:rsidRDefault="004C308C" w:rsidP="004C308C">
      <w:pPr>
        <w:shd w:val="clear" w:color="auto" w:fill="FFFFFF"/>
        <w:autoSpaceDE w:val="0"/>
        <w:autoSpaceDN w:val="0"/>
        <w:adjustRightInd w:val="0"/>
        <w:spacing w:line="360" w:lineRule="auto"/>
        <w:ind w:firstLine="708"/>
        <w:jc w:val="both"/>
        <w:rPr>
          <w:b/>
          <w:bCs/>
          <w:sz w:val="28"/>
          <w:szCs w:val="28"/>
          <w:lang w:val="uk-UA" w:eastAsia="uk-UA"/>
        </w:rPr>
      </w:pPr>
    </w:p>
    <w:p w:rsidR="004C308C" w:rsidRPr="00EF4B4D" w:rsidRDefault="004C308C" w:rsidP="004C308C">
      <w:pPr>
        <w:shd w:val="clear" w:color="auto" w:fill="FFFFFF"/>
        <w:autoSpaceDE w:val="0"/>
        <w:autoSpaceDN w:val="0"/>
        <w:adjustRightInd w:val="0"/>
        <w:spacing w:line="360" w:lineRule="auto"/>
        <w:ind w:firstLine="708"/>
        <w:jc w:val="both"/>
        <w:rPr>
          <w:b/>
          <w:sz w:val="28"/>
          <w:szCs w:val="28"/>
          <w:lang w:val="uk-UA"/>
        </w:rPr>
      </w:pPr>
      <w:r>
        <w:rPr>
          <w:b/>
          <w:bCs/>
          <w:sz w:val="28"/>
          <w:szCs w:val="28"/>
          <w:lang w:val="uk-UA" w:eastAsia="uk-UA"/>
        </w:rPr>
        <w:t>2</w:t>
      </w:r>
      <w:r>
        <w:rPr>
          <w:b/>
          <w:bCs/>
          <w:sz w:val="28"/>
          <w:szCs w:val="28"/>
          <w:lang w:eastAsia="uk-UA"/>
        </w:rPr>
        <w:t>.</w:t>
      </w:r>
      <w:r>
        <w:rPr>
          <w:b/>
          <w:bCs/>
          <w:sz w:val="28"/>
          <w:szCs w:val="28"/>
          <w:lang w:val="uk-UA" w:eastAsia="uk-UA"/>
        </w:rPr>
        <w:t>2</w:t>
      </w:r>
      <w:r w:rsidRPr="00EF4B4D">
        <w:rPr>
          <w:b/>
          <w:bCs/>
          <w:sz w:val="28"/>
          <w:szCs w:val="28"/>
          <w:lang w:eastAsia="uk-UA"/>
        </w:rPr>
        <w:t xml:space="preserve">. </w:t>
      </w:r>
      <w:r w:rsidRPr="00611858">
        <w:rPr>
          <w:b/>
          <w:sz w:val="28"/>
          <w:szCs w:val="28"/>
          <w:lang w:val="uk-UA"/>
        </w:rPr>
        <w:t>Р</w:t>
      </w:r>
      <w:r w:rsidRPr="00611858">
        <w:rPr>
          <w:b/>
          <w:sz w:val="28"/>
          <w:szCs w:val="28"/>
        </w:rPr>
        <w:t>егламент</w:t>
      </w:r>
      <w:r w:rsidRPr="00611858">
        <w:rPr>
          <w:b/>
          <w:sz w:val="28"/>
          <w:szCs w:val="28"/>
          <w:lang w:val="uk-UA"/>
        </w:rPr>
        <w:t>ація</w:t>
      </w:r>
      <w:r w:rsidRPr="00611858">
        <w:rPr>
          <w:b/>
          <w:sz w:val="28"/>
          <w:szCs w:val="28"/>
        </w:rPr>
        <w:t xml:space="preserve"> соціальн</w:t>
      </w:r>
      <w:r w:rsidRPr="00611858">
        <w:rPr>
          <w:b/>
          <w:sz w:val="28"/>
          <w:szCs w:val="28"/>
          <w:lang w:val="uk-UA"/>
        </w:rPr>
        <w:t>ої</w:t>
      </w:r>
      <w:r w:rsidRPr="00611858">
        <w:rPr>
          <w:b/>
          <w:sz w:val="28"/>
          <w:szCs w:val="28"/>
        </w:rPr>
        <w:t xml:space="preserve"> робот</w:t>
      </w:r>
      <w:r w:rsidRPr="00611858">
        <w:rPr>
          <w:b/>
          <w:sz w:val="28"/>
          <w:szCs w:val="28"/>
          <w:lang w:val="uk-UA"/>
        </w:rPr>
        <w:t>и</w:t>
      </w:r>
      <w:r w:rsidRPr="00611858">
        <w:rPr>
          <w:b/>
          <w:sz w:val="28"/>
          <w:szCs w:val="28"/>
        </w:rPr>
        <w:t xml:space="preserve"> щодо попередження та подолання насильства в сім’ї</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611858">
        <w:rPr>
          <w:sz w:val="28"/>
          <w:szCs w:val="28"/>
          <w:lang w:val="uk-UA"/>
        </w:rPr>
        <w:t xml:space="preserve">Окрім загальних міжнародних і вітчизняних документів, наприклад, Конвенція ООН про права дитини, Конвенція Ради Європи про захист дітей від сексуальної експлуатації та сексуального насильства, Конституція України, Кодекси, якими передбачено захист дітей від різних форм насильства, в Україні формується система спеціальних законодавчих актів, які безпосередньо спрямовані на захист прав та інтересів дитини, охорону її від усіх форм насильства та впровадження міжнародних стандартів попередження жорстокого поводження з дітьми. </w:t>
      </w:r>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r w:rsidRPr="00611858">
        <w:rPr>
          <w:sz w:val="28"/>
          <w:szCs w:val="28"/>
          <w:lang w:val="uk-UA"/>
        </w:rPr>
        <w:lastRenderedPageBreak/>
        <w:t>Закон України від 26 квітня 2001 р. № 2402-</w:t>
      </w:r>
      <w:r w:rsidRPr="00CC6441">
        <w:rPr>
          <w:sz w:val="28"/>
          <w:szCs w:val="28"/>
        </w:rPr>
        <w:t>III</w:t>
      </w:r>
      <w:r w:rsidRPr="00611858">
        <w:rPr>
          <w:sz w:val="28"/>
          <w:szCs w:val="28"/>
          <w:lang w:val="uk-UA"/>
        </w:rPr>
        <w:t xml:space="preserve"> «Про охорону дитинства»</w:t>
      </w:r>
      <w:r>
        <w:rPr>
          <w:sz w:val="28"/>
          <w:szCs w:val="28"/>
          <w:lang w:val="uk-UA"/>
        </w:rPr>
        <w:t>.</w:t>
      </w:r>
      <w:r w:rsidRPr="00611858">
        <w:rPr>
          <w:sz w:val="28"/>
          <w:szCs w:val="28"/>
          <w:lang w:val="uk-UA"/>
        </w:rPr>
        <w:t xml:space="preserve">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та всебічний розвиток встановлює основні засади державної політики у цій сфері. </w:t>
      </w:r>
      <w:r w:rsidRPr="00CC6441">
        <w:rPr>
          <w:sz w:val="28"/>
          <w:szCs w:val="28"/>
        </w:rPr>
        <w:t xml:space="preserve">Попередженню насильства над дітьми </w:t>
      </w:r>
      <w:proofErr w:type="gramStart"/>
      <w:r w:rsidRPr="00CC6441">
        <w:rPr>
          <w:sz w:val="28"/>
          <w:szCs w:val="28"/>
        </w:rPr>
        <w:t>в</w:t>
      </w:r>
      <w:proofErr w:type="gramEnd"/>
      <w:r w:rsidRPr="00CC6441">
        <w:rPr>
          <w:sz w:val="28"/>
          <w:szCs w:val="28"/>
        </w:rPr>
        <w:t xml:space="preserve"> сім’ї або </w:t>
      </w:r>
      <w:proofErr w:type="gramStart"/>
      <w:r w:rsidRPr="00CC6441">
        <w:rPr>
          <w:sz w:val="28"/>
          <w:szCs w:val="28"/>
        </w:rPr>
        <w:t>за</w:t>
      </w:r>
      <w:proofErr w:type="gramEnd"/>
      <w:r w:rsidRPr="00CC6441">
        <w:rPr>
          <w:sz w:val="28"/>
          <w:szCs w:val="28"/>
        </w:rPr>
        <w:t xml:space="preserve"> її межами присвячена окрема стаття Закону України «Про охорону дитинства» – ст. 10 «Право на захист від усіх форм насильства». </w:t>
      </w:r>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Кожній дитині гарантується право на свободу, особисту недоторканність та захист гідності. Дисципліна і порядок </w:t>
      </w:r>
      <w:proofErr w:type="gramStart"/>
      <w:r w:rsidRPr="00CC6441">
        <w:rPr>
          <w:sz w:val="28"/>
          <w:szCs w:val="28"/>
        </w:rPr>
        <w:t>у</w:t>
      </w:r>
      <w:proofErr w:type="gramEnd"/>
      <w:r w:rsidRPr="00CC6441">
        <w:rPr>
          <w:sz w:val="28"/>
          <w:szCs w:val="28"/>
        </w:rPr>
        <w:t xml:space="preserve">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DD62BF">
        <w:rPr>
          <w:sz w:val="28"/>
          <w:szCs w:val="28"/>
          <w:lang w:val="uk-UA"/>
        </w:rPr>
        <w:t xml:space="preserve">Держава здійснює захист дитини від: усіх форм фізичного і психічного насильства, образи, недбалого і жорстокого поводження з нею, експлуатації, включаючи сексуальні зловживання, у тому числі з боку батьків або осіб, які їх замінюють; втягнення у злочинну діяльність, залучення до вживання алкоголю, наркотичних засобів і психотропних речовин; 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Держава у порядку, встановленому законодавством, надає дитині та особам, які </w:t>
      </w:r>
      <w:proofErr w:type="gramStart"/>
      <w:r w:rsidRPr="00CC6441">
        <w:rPr>
          <w:sz w:val="28"/>
          <w:szCs w:val="28"/>
        </w:rPr>
        <w:t>п</w:t>
      </w:r>
      <w:proofErr w:type="gramEnd"/>
      <w:r w:rsidRPr="00CC6441">
        <w:rPr>
          <w:sz w:val="28"/>
          <w:szCs w:val="28"/>
        </w:rPr>
        <w:t>іклуються про неї, необхідну допомогу у запобіганні та виявленні випадків жорстокого поводження з дитиною, переданні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r>
        <w:rPr>
          <w:sz w:val="28"/>
          <w:szCs w:val="28"/>
          <w:lang w:val="uk-UA"/>
        </w:rPr>
        <w:t>.</w:t>
      </w:r>
      <w:r w:rsidRPr="00CC6441">
        <w:rPr>
          <w:sz w:val="28"/>
          <w:szCs w:val="28"/>
        </w:rPr>
        <w:t xml:space="preserve"> </w:t>
      </w:r>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lastRenderedPageBreak/>
        <w:t xml:space="preserve">Закон України від 15 листопада 2001 р. № 2789-III «Про попередження насильства </w:t>
      </w:r>
      <w:proofErr w:type="gramStart"/>
      <w:r w:rsidRPr="00CC6441">
        <w:rPr>
          <w:sz w:val="28"/>
          <w:szCs w:val="28"/>
        </w:rPr>
        <w:t>в</w:t>
      </w:r>
      <w:proofErr w:type="gramEnd"/>
      <w:r w:rsidRPr="00CC6441">
        <w:rPr>
          <w:sz w:val="28"/>
          <w:szCs w:val="28"/>
        </w:rPr>
        <w:t xml:space="preserve"> сім’ї»</w:t>
      </w:r>
      <w:r>
        <w:rPr>
          <w:sz w:val="28"/>
          <w:szCs w:val="28"/>
          <w:lang w:val="uk-UA"/>
        </w:rPr>
        <w:t>.</w:t>
      </w:r>
      <w:r w:rsidRPr="00CC6441">
        <w:rPr>
          <w:sz w:val="28"/>
          <w:szCs w:val="28"/>
        </w:rPr>
        <w:t xml:space="preserve"> </w:t>
      </w:r>
      <w:proofErr w:type="gramStart"/>
      <w:r w:rsidRPr="00CC6441">
        <w:rPr>
          <w:sz w:val="28"/>
          <w:szCs w:val="28"/>
        </w:rPr>
        <w:t xml:space="preserve">Визначає сутність та види насильства в сім’ї, правові й організаційні основи попередження насильства в сім’ї, органи та установи, на які покладається здійснення заходів з його попередження. </w:t>
      </w:r>
      <w:proofErr w:type="gramEnd"/>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proofErr w:type="gramStart"/>
      <w:r w:rsidRPr="00CC6441">
        <w:rPr>
          <w:sz w:val="28"/>
          <w:szCs w:val="28"/>
        </w:rPr>
        <w:t>У</w:t>
      </w:r>
      <w:proofErr w:type="gramEnd"/>
      <w:r w:rsidRPr="00CC6441">
        <w:rPr>
          <w:sz w:val="28"/>
          <w:szCs w:val="28"/>
        </w:rPr>
        <w:t xml:space="preserve"> законі також визначено спеціальні заходи з попередження насильства в сім’ї: </w:t>
      </w:r>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(1) офіційне попередження про неприпустимість вчинення насильства в сі</w:t>
      </w:r>
      <w:proofErr w:type="gramStart"/>
      <w:r w:rsidRPr="00CC6441">
        <w:rPr>
          <w:sz w:val="28"/>
          <w:szCs w:val="28"/>
        </w:rPr>
        <w:t>м</w:t>
      </w:r>
      <w:proofErr w:type="gramEnd"/>
      <w:r w:rsidRPr="00CC6441">
        <w:rPr>
          <w:sz w:val="28"/>
          <w:szCs w:val="28"/>
        </w:rPr>
        <w:t>'ї;</w:t>
      </w:r>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 (2) захисний припис; </w:t>
      </w:r>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(3) взяття на </w:t>
      </w:r>
      <w:proofErr w:type="gramStart"/>
      <w:r w:rsidRPr="00CC6441">
        <w:rPr>
          <w:sz w:val="28"/>
          <w:szCs w:val="28"/>
        </w:rPr>
        <w:t>проф</w:t>
      </w:r>
      <w:proofErr w:type="gramEnd"/>
      <w:r w:rsidRPr="00CC6441">
        <w:rPr>
          <w:sz w:val="28"/>
          <w:szCs w:val="28"/>
        </w:rPr>
        <w:t xml:space="preserve">ілактичний облік;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(4) зобов’язання пройти корекційну програму</w:t>
      </w:r>
      <w:r>
        <w:rPr>
          <w:sz w:val="28"/>
          <w:szCs w:val="28"/>
          <w:lang w:val="uk-UA"/>
        </w:rPr>
        <w:t>.</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555A9">
        <w:rPr>
          <w:sz w:val="28"/>
          <w:szCs w:val="28"/>
          <w:lang w:val="uk-UA"/>
        </w:rPr>
        <w:t xml:space="preserve"> Постанова Кабінету Міністрів України від 26 квітня 2003 р. № 616 «Про затвердження Порядку розгляду заяв та повідомлень про вчинення насильства в сім’ї або реальну його загрозу»</w:t>
      </w:r>
      <w:r>
        <w:rPr>
          <w:sz w:val="28"/>
          <w:szCs w:val="28"/>
          <w:lang w:val="uk-UA"/>
        </w:rPr>
        <w:t>.</w:t>
      </w:r>
      <w:r w:rsidRPr="00C555A9">
        <w:rPr>
          <w:sz w:val="28"/>
          <w:szCs w:val="28"/>
          <w:lang w:val="uk-UA"/>
        </w:rPr>
        <w:t xml:space="preserve"> Порядок визначає механізм прийняття, обліку і розгляду заяв та повідомлень про вчинення насильства в сім'ї або реальну його загрозу. У порядку зазначено, що у разі, якщо заява стосується неповнолітнього чи недієздатного члена сім'ї, відповідна інформація подається службі у справах дітей та органу опіки і піклування</w:t>
      </w:r>
      <w:r>
        <w:rPr>
          <w:sz w:val="28"/>
          <w:szCs w:val="28"/>
          <w:lang w:val="uk-UA"/>
        </w:rPr>
        <w:t>.</w:t>
      </w:r>
      <w:r w:rsidRPr="00C555A9">
        <w:rPr>
          <w:sz w:val="28"/>
          <w:szCs w:val="28"/>
          <w:lang w:val="uk-UA"/>
        </w:rPr>
        <w:t xml:space="preserve">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555A9">
        <w:rPr>
          <w:sz w:val="28"/>
          <w:szCs w:val="28"/>
          <w:lang w:val="uk-UA"/>
        </w:rPr>
        <w:t xml:space="preserve"> Постанова Кабінету Міністрів України від 24 вересня 2008 р. № 866 «Питання діяльності органів опіки та піклування, пов’язаної із захистом прав дітей»</w:t>
      </w:r>
      <w:r>
        <w:rPr>
          <w:sz w:val="28"/>
          <w:szCs w:val="28"/>
          <w:lang w:val="uk-UA"/>
        </w:rPr>
        <w:t xml:space="preserve"> в</w:t>
      </w:r>
      <w:r w:rsidRPr="00C555A9">
        <w:rPr>
          <w:sz w:val="28"/>
          <w:szCs w:val="28"/>
          <w:lang w:val="uk-UA"/>
        </w:rPr>
        <w:t xml:space="preserve">изначає Порядок провадження органами опіки та піклування діяльності, пов'язаної із захистом прав дитини, та затверджує Типове положення про комісію з питань захисту прав дитини. Визначає особливості: соціального захисту дітей, які перебувають у складних життєвих обставинах, у тому числі дітей, які постраждали від жорстокого поводження; виявлення дітей, які залишилися без батьківського піклування; ведення обліку дітей, які залишились без батьківського піклування, дітей-сиріт та дітей, позбавлених батьківського піклування; </w:t>
      </w:r>
      <w:r w:rsidRPr="00C555A9">
        <w:rPr>
          <w:sz w:val="28"/>
          <w:szCs w:val="28"/>
          <w:lang w:val="uk-UA"/>
        </w:rPr>
        <w:lastRenderedPageBreak/>
        <w:t>набуття дитиною статусу дитини-сироти або дитини, позбавленої батьківського піклування; влаштування дітей, які залишились без батьківського піклування, дітей-сиріт та дітей, позбавлених батьківського піклування; захисту майнових та житлових прав дітей, дітей-сиріт та дітей, позбавлених батьківського піклування; реєстрації народження дитини та розв'язання спорів між батьками щодо виховання дитини, а також особливості провадження органами опіки та піклування діяльності, пов’язаної із захистом прав дитини, переміщеної з тимчасово окупованої території або району проведення антитерористичної операції</w:t>
      </w:r>
      <w:r>
        <w:rPr>
          <w:sz w:val="28"/>
          <w:szCs w:val="28"/>
          <w:lang w:val="uk-UA"/>
        </w:rPr>
        <w:t>.</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555A9">
        <w:rPr>
          <w:sz w:val="28"/>
          <w:szCs w:val="28"/>
          <w:lang w:val="uk-UA"/>
        </w:rPr>
        <w:t xml:space="preserve"> Наказ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564/836/945/577 «Про затвердження Порядку розгляду звернень та повідомлень з приводу жорстокого поводження з дітьми або загрози його вчинення»</w:t>
      </w:r>
      <w:r>
        <w:rPr>
          <w:sz w:val="28"/>
          <w:szCs w:val="28"/>
          <w:lang w:val="uk-UA"/>
        </w:rPr>
        <w:t>.</w:t>
      </w:r>
      <w:r w:rsidRPr="00C555A9">
        <w:rPr>
          <w:sz w:val="28"/>
          <w:szCs w:val="28"/>
          <w:lang w:val="uk-UA"/>
        </w:rPr>
        <w:t xml:space="preserve"> Порядок визначає механізм реагування та взаємодії структурних підрозділів Мінсоцполітики, МОН, МВС, МОЗ України у попередженні жорстокого поводження з дітьми, фізичного, сексуального, психологічного, економічного насильства, наданні невідкладної допомоги дітям, які потерпіли від жорстокого поводження. Якщо до будь-кого із працівників органів внутрішніх справ, органів та закладів освіти, охорони здоров'я, структурних підрозділів, відповідальних за реалізацію державної політики щодо запобігання насильству в сім’ї, центрів соціальних служб для сім'ї, дітей та молоді звернулася дитина з приводу жорстокого поводження з нею – той, до кого звернулася дитина (державний посадовець, лікар, учитель, вихователь, працівник соціальної служби, поліції тощо), зобов'язаний оформити письмово звернення дитини і передати його до відповідного територіального підрозділу</w:t>
      </w:r>
      <w:r>
        <w:rPr>
          <w:sz w:val="28"/>
          <w:szCs w:val="28"/>
          <w:lang w:val="uk-UA"/>
        </w:rPr>
        <w:t>.</w:t>
      </w:r>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r w:rsidRPr="00C555A9">
        <w:rPr>
          <w:sz w:val="28"/>
          <w:szCs w:val="28"/>
          <w:lang w:val="uk-UA"/>
        </w:rPr>
        <w:t xml:space="preserve"> Служби у справах дітей протягом однієї доби з моменту отримання звернення (повідомлення) Наказ Міністерства у справах сім’ї, молоді та </w:t>
      </w:r>
      <w:r w:rsidRPr="00C555A9">
        <w:rPr>
          <w:sz w:val="28"/>
          <w:szCs w:val="28"/>
          <w:lang w:val="uk-UA"/>
        </w:rPr>
        <w:lastRenderedPageBreak/>
        <w:t>спорту України, Міністерства внутрішніх справ України від 7 вересня 2009 р. № 3131/386 «Про затвердження Інструкції щодо порядку взаємодії структурних підрозділів, відповідальних за реалізацію державної політики щодо попередження насильства в сім'ї,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w:t>
      </w:r>
      <w:r>
        <w:rPr>
          <w:sz w:val="28"/>
          <w:szCs w:val="28"/>
          <w:lang w:val="uk-UA"/>
        </w:rPr>
        <w:t>.</w:t>
      </w:r>
      <w:r w:rsidRPr="00C555A9">
        <w:rPr>
          <w:sz w:val="28"/>
          <w:szCs w:val="28"/>
          <w:lang w:val="uk-UA"/>
        </w:rPr>
        <w:t xml:space="preserve"> Визначає порядок здійснення структурними підрозділами, відповідальними за реалізацію державної політики щодо попередження насильства в сім'ї, службами у справах дітей, центрами соціальних служб для сім'ї, дітей та молоді та відповідними підрозділами органів внутрішніх справ заходів щодо попередження насильства в сім'ї і механізм їх взаємодії при здійсненні таких заходів.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Розкрито повноваження щодо попередження насильства в сім'ї всіх, перелічених в </w:t>
      </w:r>
      <w:proofErr w:type="gramStart"/>
      <w:r w:rsidRPr="00CC6441">
        <w:rPr>
          <w:sz w:val="28"/>
          <w:szCs w:val="28"/>
        </w:rPr>
        <w:t>назв</w:t>
      </w:r>
      <w:proofErr w:type="gramEnd"/>
      <w:r w:rsidRPr="00CC6441">
        <w:rPr>
          <w:sz w:val="28"/>
          <w:szCs w:val="28"/>
        </w:rPr>
        <w:t xml:space="preserve">і інструкції структур. Структурні </w:t>
      </w:r>
      <w:proofErr w:type="gramStart"/>
      <w:r w:rsidRPr="00CC6441">
        <w:rPr>
          <w:sz w:val="28"/>
          <w:szCs w:val="28"/>
        </w:rPr>
        <w:t>п</w:t>
      </w:r>
      <w:proofErr w:type="gramEnd"/>
      <w:r w:rsidRPr="00CC6441">
        <w:rPr>
          <w:sz w:val="28"/>
          <w:szCs w:val="28"/>
        </w:rPr>
        <w:t>ідрозділи, відповідальні за реалізацію державної політики щодо попередження насильства в сім'ї районних (міських) держадміністрацій приймають та розглядають заяви та повідомлення про вчинення насильства в сім'ї або реальну загрозу його вчинення (далі – заяви та повідомлення) відповідно до Порядку розгляду заяв та повідомлень про вчинення насильства в сім'ї або реальну його загрозу, затвердженого постановою Кабінету Міні</w:t>
      </w:r>
      <w:proofErr w:type="gramStart"/>
      <w:r w:rsidRPr="00CC6441">
        <w:rPr>
          <w:sz w:val="28"/>
          <w:szCs w:val="28"/>
        </w:rPr>
        <w:t>стр</w:t>
      </w:r>
      <w:proofErr w:type="gramEnd"/>
      <w:r w:rsidRPr="00CC6441">
        <w:rPr>
          <w:sz w:val="28"/>
          <w:szCs w:val="28"/>
        </w:rPr>
        <w:t>ів України від 26.04.2003 № 616</w:t>
      </w:r>
      <w:r>
        <w:rPr>
          <w:sz w:val="28"/>
          <w:szCs w:val="28"/>
          <w:lang w:val="uk-UA"/>
        </w:rPr>
        <w:t>.</w:t>
      </w:r>
      <w:r w:rsidRPr="00CC6441">
        <w:rPr>
          <w:sz w:val="28"/>
          <w:szCs w:val="28"/>
        </w:rPr>
        <w:t xml:space="preserve"> Особи, винні у порушенні вимог законодавства про охорону дитинства, та особи, які вчинили насильство в сім’ї, несуть кримінальну, </w:t>
      </w:r>
      <w:proofErr w:type="gramStart"/>
      <w:r w:rsidRPr="00CC6441">
        <w:rPr>
          <w:sz w:val="28"/>
          <w:szCs w:val="28"/>
        </w:rPr>
        <w:t>адм</w:t>
      </w:r>
      <w:proofErr w:type="gramEnd"/>
      <w:r w:rsidRPr="00CC6441">
        <w:rPr>
          <w:sz w:val="28"/>
          <w:szCs w:val="28"/>
        </w:rPr>
        <w:t xml:space="preserve">іністративну або цивільно-правову відповідальність відповідно </w:t>
      </w:r>
      <w:r w:rsidR="00DC6DCE">
        <w:rPr>
          <w:sz w:val="28"/>
          <w:szCs w:val="28"/>
        </w:rPr>
        <w:t>до законів України</w:t>
      </w:r>
      <w:r w:rsidRPr="00CC6441">
        <w:rPr>
          <w:sz w:val="28"/>
          <w:szCs w:val="28"/>
        </w:rPr>
        <w:t xml:space="preserve">.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Згідно із Порядком розгляду звернень та повідомлень з приводу жорстокого поводження з дітьми або загрози його вчинення, до системи виявлення і попередження насильства залучені: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lastRenderedPageBreak/>
        <w:t xml:space="preserve">• служби у справах дітей, які виступають координатором заходів щодо захисту дітей від жорстокого поводження з ними або реальної загрози його вчинення;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органи внутрішніх справ;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заклади освіти;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заклади охорони здоров’я;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центри соціальних служб для сім’ї, дітей та молоді;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неурядові організації, які здійснюють захист прав дитини.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Надавачами соціальних послуг також можуть бути заклади соціального захисту дітей та центри соціально-психологічної реабілітації дітей, центри соціально-психологічної допомоги тощо, громадські організації.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Виявлення факту або загрози (підозри) вчинення жорстокого поводження з дитиною відбувається через: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огляд та безпосереднє спостереження за дитиною з виявленням ознак (індикаторів) жорстокого поводження стосовно неї. </w:t>
      </w:r>
      <w:r w:rsidRPr="004C308C">
        <w:rPr>
          <w:sz w:val="28"/>
          <w:szCs w:val="28"/>
          <w:lang w:val="uk-UA"/>
        </w:rPr>
        <w:t xml:space="preserve">Це передбачає оцінку зовнішнього вигляду дитини, її фізичного та психологічного стану, особливостей поведінки, поведінки інших членів сім’ї та осіб, які взаємодіють з дитиною, із середовища, яке її оточує;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проведення психодіагностичних методик (зокрема, проективних) психологом;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отримання інформації від дитини;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отримання інформації від працівників та волонтерів, які контактують з дитиною, найближчого оточення дитини (батьків або осіб, які їх замінюють), однолітків щодо її стану та поведінки, можливо, особистісних особливостей, які з’явилися у дитини;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обстеження житлово-побутових умов та спостереження;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lastRenderedPageBreak/>
        <w:t xml:space="preserve">• аналіз документів особової справи дитини щодо інформації про пережите дитиною насильство (інформація від закладів освіти, медична документація, результати експертиз тощо).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Pr>
          <w:sz w:val="28"/>
          <w:szCs w:val="28"/>
          <w:lang w:val="uk-UA"/>
        </w:rPr>
        <w:t xml:space="preserve">Отже, </w:t>
      </w:r>
      <w:r w:rsidRPr="003866A7">
        <w:rPr>
          <w:sz w:val="28"/>
          <w:szCs w:val="28"/>
          <w:lang w:val="uk-UA"/>
        </w:rPr>
        <w:t xml:space="preserve">соціальний працівник може виявити факт або загрозу (підозру) жорстокого поводження стосовно дитини такими шляхами: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самостійно (через спостереження за дитиною/її найближчим оточенням або ставши свідком певних подій);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отримавши інформацію від батьків, родичів, найближчого оточення дитини; • отримавши інформацію (звернення) безпосередньо від дитини;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отримавши інформацію від інших органів, установ та закладів.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У Порядку розгляду звернень та повідомлень з приводу жорстокого поводження з дітьми або загрози його вчинення йдеться про необхідність виявляти та повідомляти як про випадки жорстокого поводження, так і про загрозу їх вчинення.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Загроза (підозра) щодо вчинення жорстокого поводження може виникнути, коли: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а) виявлено ознаки (індикатори) вчинення стосовно дитини жорстокого поводження, проте достеменно не відомо їх походження (могли виникнути як унаслідок жорстокого поводження, так і через інші особливості життєдіяльності дитини);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б) в оточенні дитини існує ряд факторів, що збільшують ризик жорстокого поводження з нею.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Pr>
          <w:sz w:val="28"/>
          <w:szCs w:val="28"/>
          <w:lang w:val="uk-UA"/>
        </w:rPr>
        <w:t xml:space="preserve">Навіть, якщо у </w:t>
      </w:r>
      <w:r w:rsidRPr="003866A7">
        <w:rPr>
          <w:sz w:val="28"/>
          <w:szCs w:val="28"/>
          <w:lang w:val="uk-UA"/>
        </w:rPr>
        <w:t xml:space="preserve">соціального працівника виникають певні перестороги щодо помилкового розуміння ситуації, яка відбувається з дитиною, і факти жорстокого поводження не є підтвердженими або наявними вочевидь, у будь-якому випадку потрібно повідомити про це в орган, відповідальний за захист дітей від жорстокого поводження, – службу у справах дітей, для проведення оцінки ситуації (оцінки рівня безпеки дитини).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lastRenderedPageBreak/>
        <w:t xml:space="preserve">За наявності сумнівів слід пам’ятати, що наслідком відсутності реагування може бути подальша експлуатація та/або жорстоке поводження, що призведе до збільшення шкоди фізичному та психічному здоров’ю дитини, її психоемоційному розвитку, загрози життю та, відповідно, порушення законодавства/прав дитини з боку того, хто не відреагував вчасно.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У разі виявлення факту або загрози (підозри) щодо вчинення жорстокого поводження/насильства необхідно з’ясувати: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коли стався випадок;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чи є фізичні пошкодження у дитини, чи потребує вона медичної допомоги;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чи потребує дитина екстреної психологічної допомоги;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чи в цей момент дитина перебуває у небезпеці;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вид насильства (фізичне, сексуальне, психологічне, економічне (недбале ставлення, експлуатація));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 xml:space="preserve">• хто підозрюється у скоєнні насильства або був присутній під час інциденту. </w:t>
      </w:r>
      <w:r w:rsidRPr="004C308C">
        <w:rPr>
          <w:sz w:val="28"/>
          <w:szCs w:val="28"/>
          <w:lang w:val="uk-UA"/>
        </w:rPr>
        <w:t xml:space="preserve">А також такі біографічні дані: прізвище, ім’я, адреса і дата народження дитини; дані про сім’ю дитини та її оточення (знайомих і людей, які контактують з цією дитиною, виконуючи свої обов’язки). </w:t>
      </w:r>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r w:rsidRPr="003866A7">
        <w:rPr>
          <w:sz w:val="28"/>
          <w:szCs w:val="28"/>
          <w:lang w:val="uk-UA"/>
        </w:rPr>
        <w:t>Я</w:t>
      </w:r>
      <w:r>
        <w:rPr>
          <w:sz w:val="28"/>
          <w:szCs w:val="28"/>
          <w:lang w:val="uk-UA"/>
        </w:rPr>
        <w:t xml:space="preserve">кщо про вчинення насильства </w:t>
      </w:r>
      <w:r w:rsidRPr="003866A7">
        <w:rPr>
          <w:sz w:val="28"/>
          <w:szCs w:val="28"/>
          <w:lang w:val="uk-UA"/>
        </w:rPr>
        <w:t xml:space="preserve">соціального працівника повідомила сама дитина, то необхідно врахувати вік та рівень розвитку дитини, заспокоїти її, продемонструвати свою довіру до неї та запевнити, що вона вчинила правильно, розповівши свою історію, гарантувати їй безпеку та, за можливості, конфіденційність. </w:t>
      </w:r>
    </w:p>
    <w:p w:rsidR="00DD62BF" w:rsidRDefault="004C308C" w:rsidP="004C308C">
      <w:pPr>
        <w:shd w:val="clear" w:color="auto" w:fill="FFFFFF"/>
        <w:autoSpaceDE w:val="0"/>
        <w:autoSpaceDN w:val="0"/>
        <w:adjustRightInd w:val="0"/>
        <w:spacing w:line="360" w:lineRule="auto"/>
        <w:ind w:firstLine="708"/>
        <w:jc w:val="both"/>
        <w:rPr>
          <w:sz w:val="28"/>
          <w:szCs w:val="28"/>
          <w:lang w:val="uk-UA"/>
        </w:rPr>
      </w:pPr>
      <w:r w:rsidRPr="004C308C">
        <w:rPr>
          <w:sz w:val="28"/>
          <w:szCs w:val="28"/>
          <w:lang w:val="uk-UA"/>
        </w:rPr>
        <w:t xml:space="preserve">При цьому важливо пояснити дитині доцільність залучення інших фахівців (медиків, психологів, соціальних працівників) для її захисту та надання їй всебічної допомоги.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4C308C">
        <w:rPr>
          <w:sz w:val="28"/>
          <w:szCs w:val="28"/>
          <w:lang w:val="uk-UA"/>
        </w:rPr>
        <w:t xml:space="preserve">Насамперед, під час розгляду повідомлень про сім’ї, в яких було скоєне жорстоке поводження з дітьми або існує загроза його вчинення, </w:t>
      </w:r>
      <w:r w:rsidRPr="004C308C">
        <w:rPr>
          <w:sz w:val="28"/>
          <w:szCs w:val="28"/>
          <w:lang w:val="uk-UA"/>
        </w:rPr>
        <w:lastRenderedPageBreak/>
        <w:t xml:space="preserve">проводиться оцінка рівня безпеки дитини згідно з додатком 10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w:t>
      </w:r>
    </w:p>
    <w:p w:rsidR="004C308C" w:rsidRDefault="00DD62BF" w:rsidP="004C308C">
      <w:pPr>
        <w:shd w:val="clear" w:color="auto" w:fill="FFFFFF"/>
        <w:autoSpaceDE w:val="0"/>
        <w:autoSpaceDN w:val="0"/>
        <w:adjustRightInd w:val="0"/>
        <w:spacing w:line="360" w:lineRule="auto"/>
        <w:ind w:firstLine="708"/>
        <w:jc w:val="both"/>
        <w:rPr>
          <w:sz w:val="28"/>
          <w:szCs w:val="28"/>
          <w:lang w:val="uk-UA"/>
        </w:rPr>
      </w:pPr>
      <w:r>
        <w:rPr>
          <w:sz w:val="28"/>
          <w:szCs w:val="28"/>
          <w:lang w:val="uk-UA"/>
        </w:rPr>
        <w:t>А</w:t>
      </w:r>
      <w:r w:rsidR="004C308C" w:rsidRPr="004C308C">
        <w:rPr>
          <w:sz w:val="28"/>
          <w:szCs w:val="28"/>
          <w:lang w:val="uk-UA"/>
        </w:rPr>
        <w:t xml:space="preserve">кт проведення оцінки рівня безпеки дитини складається з шести розділів: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I. Особисті дані про дитину;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II</w:t>
      </w:r>
      <w:r w:rsidRPr="004C308C">
        <w:rPr>
          <w:sz w:val="28"/>
          <w:szCs w:val="28"/>
          <w:lang w:val="uk-UA"/>
        </w:rPr>
        <w:t xml:space="preserve">. Дані про батьків або осіб, які їх замінюють;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III. Стан дитини на момент відвідування;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IV. Факти, що </w:t>
      </w:r>
      <w:proofErr w:type="gramStart"/>
      <w:r w:rsidRPr="00CC6441">
        <w:rPr>
          <w:sz w:val="28"/>
          <w:szCs w:val="28"/>
        </w:rPr>
        <w:t>св</w:t>
      </w:r>
      <w:proofErr w:type="gramEnd"/>
      <w:r w:rsidRPr="00CC6441">
        <w:rPr>
          <w:sz w:val="28"/>
          <w:szCs w:val="28"/>
        </w:rPr>
        <w:t xml:space="preserve">ідчать про нездатність батьків гарантувати безпеку дитині (дітям);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V. Інші факти, що </w:t>
      </w:r>
      <w:proofErr w:type="gramStart"/>
      <w:r w:rsidRPr="00CC6441">
        <w:rPr>
          <w:sz w:val="28"/>
          <w:szCs w:val="28"/>
        </w:rPr>
        <w:t>св</w:t>
      </w:r>
      <w:proofErr w:type="gramEnd"/>
      <w:r w:rsidRPr="00CC6441">
        <w:rPr>
          <w:sz w:val="28"/>
          <w:szCs w:val="28"/>
        </w:rPr>
        <w:t xml:space="preserve">ідчать про небезпеку для дитини;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VI. Результати проведення оцінки </w:t>
      </w:r>
      <w:proofErr w:type="gramStart"/>
      <w:r w:rsidRPr="00CC6441">
        <w:rPr>
          <w:sz w:val="28"/>
          <w:szCs w:val="28"/>
        </w:rPr>
        <w:t>р</w:t>
      </w:r>
      <w:proofErr w:type="gramEnd"/>
      <w:r w:rsidRPr="00CC6441">
        <w:rPr>
          <w:sz w:val="28"/>
          <w:szCs w:val="28"/>
        </w:rPr>
        <w:t xml:space="preserve">івня безпеки дитини.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На </w:t>
      </w:r>
      <w:proofErr w:type="gramStart"/>
      <w:r w:rsidRPr="00CC6441">
        <w:rPr>
          <w:sz w:val="28"/>
          <w:szCs w:val="28"/>
        </w:rPr>
        <w:t>п</w:t>
      </w:r>
      <w:proofErr w:type="gramEnd"/>
      <w:r w:rsidRPr="00CC6441">
        <w:rPr>
          <w:sz w:val="28"/>
          <w:szCs w:val="28"/>
        </w:rPr>
        <w:t>ідставі заповнення акта та аналізу отриманих результатів приймається рішення щодо вжиття подальших заходів у конкретній ситуації. Виявивши факт або заг</w:t>
      </w:r>
      <w:r>
        <w:rPr>
          <w:sz w:val="28"/>
          <w:szCs w:val="28"/>
        </w:rPr>
        <w:t xml:space="preserve">розу жорстокого поводження, </w:t>
      </w:r>
      <w:r w:rsidRPr="00CC6441">
        <w:rPr>
          <w:sz w:val="28"/>
          <w:szCs w:val="28"/>
        </w:rPr>
        <w:t xml:space="preserve">соціальний працівник має задокументувати отриману інформацію: надати опис випадку (яким є його бачення станом на цей момент), визначити перебіг і послідовність подій; за можливості, вказати присутніх </w:t>
      </w:r>
      <w:proofErr w:type="gramStart"/>
      <w:r w:rsidRPr="00CC6441">
        <w:rPr>
          <w:sz w:val="28"/>
          <w:szCs w:val="28"/>
        </w:rPr>
        <w:t>п</w:t>
      </w:r>
      <w:proofErr w:type="gramEnd"/>
      <w:r w:rsidRPr="00CC6441">
        <w:rPr>
          <w:sz w:val="28"/>
          <w:szCs w:val="28"/>
        </w:rPr>
        <w:t xml:space="preserve">ід час інциденту та/або осіб, які підозрюються у його вчиненні.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CC6441">
        <w:rPr>
          <w:sz w:val="28"/>
          <w:szCs w:val="28"/>
        </w:rPr>
        <w:t xml:space="preserve">Якщо інформація надається зі слів дитини, потрібно зазначати саме те, що було сказано/побачено/почуто дитиною. Форма Повідомлення про дитину, яка постраждала від жорстокого поводження або стосовно якої існує загроза його вчинення, міститься у Додатку 1 Порядку розгляду звернень та повідомлень з приводу жорстокого поводження з дітьми або загрози його вчинення (пункт 1 розділу II). Задокументована інформація має бути терміново подана до місцевого </w:t>
      </w:r>
      <w:proofErr w:type="gramStart"/>
      <w:r w:rsidRPr="00CC6441">
        <w:rPr>
          <w:sz w:val="28"/>
          <w:szCs w:val="28"/>
        </w:rPr>
        <w:t>п</w:t>
      </w:r>
      <w:proofErr w:type="gramEnd"/>
      <w:r w:rsidRPr="00CC6441">
        <w:rPr>
          <w:sz w:val="28"/>
          <w:szCs w:val="28"/>
        </w:rPr>
        <w:t xml:space="preserve">ідрозділу служби у справах дітей та поліції для оцінки ситуації, що склалася, та вжиття відповідних заходів із залученням всіх доречних суб’єктів надання послуг.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lastRenderedPageBreak/>
        <w:t xml:space="preserve">Після виявлення випадку, для його розгляду мають бути заплановані такі кроки: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 xml:space="preserve">• збір інформації про обставини жорстокого поводження з дитиною або загрозу (підозру) його вчинення (як це відбулося, які наслідки для дитини, чи трапилося це вперше, чи такі випадки вже були раніше);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 xml:space="preserve">• опитування дитини з метою з’ясування ситуації та обставин жорстокого поводження, а також проведення психодіагностики її стану;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 xml:space="preserve">• опитування батьків або інших осіб, які їх замінюють (у тому числі вихователів, якщо дитина перебуває у закладі);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 xml:space="preserve">• обстеження умов проживання дитини і сім’ї (спільно з представниками ССД, ЦСССДМ та поліції), якщо жорстоке поводження здійснюється у сім’ї;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 xml:space="preserve">• збір інформації про випадки жорстокого поводження з дитиною в минулому (це допоможе більш якісно оцінити потреби дитини, визначити майбутні ризики, внести відповідні зміни до індивідуального плану);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 xml:space="preserve">• оцінка ризику жорстокого поводження з дитиною в майбутньому (виявлення факторів (причини, умов), які підвищують ризик жорстокого поводження з дитиною у конкретній ситуації, а також розроблення стратегії нейтралізації цих факторів);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 xml:space="preserve">• складання індивідуального плану роботи з дитиною та її батьками або особами, які їх замінюють;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 xml:space="preserve">• визначення реабілітаційних заходів, які повинні бути внесені у план.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 xml:space="preserve">На певних етапах цього алгоритму службою у справах дітей буде залучатися і соціальний працівник, інші спеціалісти (психолог, соціальний педагог, вчитель, інші).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Pr>
          <w:sz w:val="28"/>
          <w:szCs w:val="28"/>
          <w:lang w:val="uk-UA"/>
        </w:rPr>
        <w:t xml:space="preserve"> Оцінка випадку я</w:t>
      </w:r>
      <w:r w:rsidRPr="00B64448">
        <w:rPr>
          <w:sz w:val="28"/>
          <w:szCs w:val="28"/>
          <w:lang w:val="uk-UA"/>
        </w:rPr>
        <w:t xml:space="preserve">к на попередньому етапі (виявлення), так і на етапі оцінки задокументованого випадку жорстокого поводження або загрози (підозри) його вчинення, усім спеціалістам, причетним </w:t>
      </w:r>
      <w:r>
        <w:rPr>
          <w:sz w:val="28"/>
          <w:szCs w:val="28"/>
          <w:lang w:val="uk-UA"/>
        </w:rPr>
        <w:t xml:space="preserve">до цього процесу, </w:t>
      </w:r>
      <w:r>
        <w:rPr>
          <w:sz w:val="28"/>
          <w:szCs w:val="28"/>
          <w:lang w:val="uk-UA"/>
        </w:rPr>
        <w:lastRenderedPageBreak/>
        <w:t xml:space="preserve">зокрема і </w:t>
      </w:r>
      <w:r w:rsidRPr="00B64448">
        <w:rPr>
          <w:sz w:val="28"/>
          <w:szCs w:val="28"/>
          <w:lang w:val="uk-UA"/>
        </w:rPr>
        <w:t xml:space="preserve">соціальному працівнику, важливо чітко розуміти особливості ознак (індикаторів) жорстокого поводження, адже найбільш складним питанням методології збору інформації про випадки насильства стосовно дитини є проблема належної оцінки таких актів. </w:t>
      </w:r>
    </w:p>
    <w:p w:rsidR="004C308C" w:rsidRDefault="004C308C" w:rsidP="004C308C">
      <w:pPr>
        <w:shd w:val="clear" w:color="auto" w:fill="FFFFFF"/>
        <w:autoSpaceDE w:val="0"/>
        <w:autoSpaceDN w:val="0"/>
        <w:adjustRightInd w:val="0"/>
        <w:spacing w:line="360" w:lineRule="auto"/>
        <w:ind w:firstLine="708"/>
        <w:jc w:val="both"/>
        <w:rPr>
          <w:sz w:val="28"/>
          <w:szCs w:val="28"/>
          <w:lang w:val="uk-UA"/>
        </w:rPr>
      </w:pPr>
      <w:r w:rsidRPr="00B64448">
        <w:rPr>
          <w:sz w:val="28"/>
          <w:szCs w:val="28"/>
          <w:lang w:val="uk-UA"/>
        </w:rPr>
        <w:t>Діти, які постраждали від жорстокості та зневаги, мають низку специфічних фізичних та психічних рис, завдяки яким м</w:t>
      </w:r>
      <w:r>
        <w:rPr>
          <w:sz w:val="28"/>
          <w:szCs w:val="28"/>
          <w:lang w:val="uk-UA"/>
        </w:rPr>
        <w:t>ожна визначити наявність прихо</w:t>
      </w:r>
      <w:r w:rsidRPr="00CC6441">
        <w:rPr>
          <w:sz w:val="28"/>
          <w:szCs w:val="28"/>
        </w:rPr>
        <w:t xml:space="preserve">ваних форм насильства в сім’ї стосовно дитини. Частина з них є суто психологічними і можуть бути діагностовані лише </w:t>
      </w:r>
      <w:proofErr w:type="gramStart"/>
      <w:r w:rsidRPr="00CC6441">
        <w:rPr>
          <w:sz w:val="28"/>
          <w:szCs w:val="28"/>
        </w:rPr>
        <w:t>п</w:t>
      </w:r>
      <w:proofErr w:type="gramEnd"/>
      <w:r w:rsidRPr="00CC6441">
        <w:rPr>
          <w:sz w:val="28"/>
          <w:szCs w:val="28"/>
        </w:rPr>
        <w:t>ід час взаємодії дитини з психологом (наприклад, схильність до депресій, високий рівень піддавання стресу, депресивні та/або істеричні симптоми, амбівалентність почуттів тощо). Існує ціла низка наочних ознак, за якими працівники і без психологічної освіти можуть визначити дитин</w:t>
      </w:r>
      <w:r>
        <w:rPr>
          <w:sz w:val="28"/>
          <w:szCs w:val="28"/>
        </w:rPr>
        <w:t>у, яка потерпає від насильства.</w:t>
      </w:r>
    </w:p>
    <w:p w:rsidR="00CE1585" w:rsidRDefault="00CE1585" w:rsidP="00123102">
      <w:pPr>
        <w:shd w:val="clear" w:color="auto" w:fill="FFFFFF"/>
        <w:spacing w:line="360" w:lineRule="auto"/>
        <w:ind w:left="34" w:firstLine="720"/>
        <w:jc w:val="both"/>
        <w:rPr>
          <w:b/>
          <w:sz w:val="28"/>
          <w:szCs w:val="28"/>
          <w:lang w:val="uk-UA"/>
        </w:rPr>
      </w:pPr>
    </w:p>
    <w:p w:rsidR="009251DE" w:rsidRPr="009251DE" w:rsidRDefault="00F30176" w:rsidP="009251DE">
      <w:pPr>
        <w:shd w:val="clear" w:color="auto" w:fill="FFFFFF"/>
        <w:spacing w:line="360" w:lineRule="auto"/>
        <w:ind w:left="34" w:firstLine="720"/>
        <w:jc w:val="both"/>
        <w:rPr>
          <w:b/>
          <w:sz w:val="28"/>
          <w:szCs w:val="28"/>
          <w:lang w:val="uk-UA"/>
        </w:rPr>
      </w:pPr>
      <w:r w:rsidRPr="009251DE">
        <w:rPr>
          <w:b/>
          <w:sz w:val="28"/>
          <w:szCs w:val="28"/>
          <w:lang w:val="uk-UA"/>
        </w:rPr>
        <w:t xml:space="preserve">2.3. </w:t>
      </w:r>
      <w:r w:rsidR="009251DE" w:rsidRPr="009251DE">
        <w:rPr>
          <w:b/>
          <w:sz w:val="28"/>
          <w:szCs w:val="28"/>
          <w:lang w:val="uk-UA"/>
        </w:rPr>
        <w:t>О</w:t>
      </w:r>
      <w:r w:rsidR="009251DE" w:rsidRPr="009251DE">
        <w:rPr>
          <w:b/>
          <w:sz w:val="28"/>
          <w:szCs w:val="28"/>
        </w:rPr>
        <w:t>птимізаці</w:t>
      </w:r>
      <w:r w:rsidR="009251DE" w:rsidRPr="009251DE">
        <w:rPr>
          <w:b/>
          <w:sz w:val="28"/>
          <w:szCs w:val="28"/>
          <w:lang w:val="uk-UA"/>
        </w:rPr>
        <w:t xml:space="preserve">я системи соціальної роботи з </w:t>
      </w:r>
      <w:r w:rsidR="009251DE" w:rsidRPr="009251DE">
        <w:rPr>
          <w:b/>
          <w:sz w:val="28"/>
          <w:szCs w:val="28"/>
        </w:rPr>
        <w:t xml:space="preserve"> </w:t>
      </w:r>
      <w:r w:rsidR="009251DE" w:rsidRPr="009251DE">
        <w:rPr>
          <w:b/>
          <w:sz w:val="28"/>
          <w:szCs w:val="28"/>
          <w:lang w:val="uk-UA"/>
        </w:rPr>
        <w:t>дітьми, які перенесли насильство в сімʼї</w:t>
      </w:r>
    </w:p>
    <w:p w:rsidR="0014667B" w:rsidRDefault="0014667B" w:rsidP="009251DE">
      <w:pPr>
        <w:shd w:val="clear" w:color="auto" w:fill="FFFFFF"/>
        <w:spacing w:line="360" w:lineRule="auto"/>
        <w:ind w:firstLine="708"/>
        <w:jc w:val="both"/>
        <w:rPr>
          <w:sz w:val="28"/>
          <w:szCs w:val="28"/>
          <w:lang w:val="uk-UA"/>
        </w:rPr>
      </w:pPr>
    </w:p>
    <w:p w:rsidR="00914B3F" w:rsidRDefault="0014667B" w:rsidP="009251DE">
      <w:pPr>
        <w:shd w:val="clear" w:color="auto" w:fill="FFFFFF"/>
        <w:spacing w:line="360" w:lineRule="auto"/>
        <w:ind w:firstLine="708"/>
        <w:jc w:val="both"/>
        <w:rPr>
          <w:sz w:val="28"/>
          <w:szCs w:val="28"/>
          <w:lang w:val="uk-UA"/>
        </w:rPr>
      </w:pPr>
      <w:r w:rsidRPr="0014667B">
        <w:rPr>
          <w:sz w:val="28"/>
          <w:szCs w:val="28"/>
          <w:lang w:val="uk-UA"/>
        </w:rPr>
        <w:t xml:space="preserve">Розгляд та планування роботи щодо випадків жорстокого поводження з дітьми різняться за ступенем участі та втручання різних фахівців, проте у будь-якому разі з випадком працює міждисциплінарна команда. </w:t>
      </w:r>
    </w:p>
    <w:p w:rsidR="00914B3F" w:rsidRDefault="0014667B" w:rsidP="009251DE">
      <w:pPr>
        <w:shd w:val="clear" w:color="auto" w:fill="FFFFFF"/>
        <w:spacing w:line="360" w:lineRule="auto"/>
        <w:ind w:firstLine="708"/>
        <w:jc w:val="both"/>
        <w:rPr>
          <w:sz w:val="28"/>
          <w:szCs w:val="28"/>
          <w:lang w:val="uk-UA"/>
        </w:rPr>
      </w:pPr>
      <w:r w:rsidRPr="0014667B">
        <w:rPr>
          <w:sz w:val="28"/>
          <w:szCs w:val="28"/>
          <w:lang w:val="uk-UA"/>
        </w:rPr>
        <w:t xml:space="preserve">Деякі справи передбачають залучення поліцейських відповідного підрозділу (якщо було скоєно злочин), в інших </w:t>
      </w:r>
      <w:r w:rsidR="00914B3F">
        <w:rPr>
          <w:sz w:val="28"/>
          <w:szCs w:val="28"/>
          <w:lang w:val="uk-UA"/>
        </w:rPr>
        <w:t xml:space="preserve">випадках – достатньо участі </w:t>
      </w:r>
      <w:r w:rsidRPr="0014667B">
        <w:rPr>
          <w:sz w:val="28"/>
          <w:szCs w:val="28"/>
          <w:lang w:val="uk-UA"/>
        </w:rPr>
        <w:t>соціальних працівників ЦСССДМ та спеціалістів ССД.</w:t>
      </w:r>
    </w:p>
    <w:p w:rsidR="00914B3F" w:rsidRDefault="0014667B" w:rsidP="009251DE">
      <w:pPr>
        <w:shd w:val="clear" w:color="auto" w:fill="FFFFFF"/>
        <w:spacing w:line="360" w:lineRule="auto"/>
        <w:ind w:firstLine="708"/>
        <w:jc w:val="both"/>
        <w:rPr>
          <w:sz w:val="28"/>
          <w:szCs w:val="28"/>
          <w:lang w:val="uk-UA"/>
        </w:rPr>
      </w:pPr>
      <w:r w:rsidRPr="0014667B">
        <w:rPr>
          <w:sz w:val="28"/>
          <w:szCs w:val="28"/>
          <w:lang w:val="uk-UA"/>
        </w:rPr>
        <w:t xml:space="preserve"> </w:t>
      </w:r>
      <w:r w:rsidRPr="0014667B">
        <w:rPr>
          <w:sz w:val="28"/>
          <w:szCs w:val="28"/>
        </w:rPr>
        <w:t>За необхідності, до команди можуть залучатися медики та освітяни для розроблення плану надання допомоги дитині тощо. Особливістю планування та ведення випадку в ситуації жорстокого поводження з дітьми є обов’язкова участь у команді психолога, що буде поряд із спеціалістом, який є відпові</w:t>
      </w:r>
      <w:proofErr w:type="gramStart"/>
      <w:r w:rsidRPr="0014667B">
        <w:rPr>
          <w:sz w:val="28"/>
          <w:szCs w:val="28"/>
        </w:rPr>
        <w:t>дальним</w:t>
      </w:r>
      <w:proofErr w:type="gramEnd"/>
      <w:r w:rsidRPr="0014667B">
        <w:rPr>
          <w:sz w:val="28"/>
          <w:szCs w:val="28"/>
        </w:rPr>
        <w:t xml:space="preserve"> за ведення цього випадку, від початку випадку і до </w:t>
      </w:r>
      <w:r w:rsidRPr="0014667B">
        <w:rPr>
          <w:sz w:val="28"/>
          <w:szCs w:val="28"/>
        </w:rPr>
        <w:lastRenderedPageBreak/>
        <w:t xml:space="preserve">його закриття. Психолог </w:t>
      </w:r>
      <w:proofErr w:type="gramStart"/>
      <w:r w:rsidRPr="0014667B">
        <w:rPr>
          <w:sz w:val="28"/>
          <w:szCs w:val="28"/>
        </w:rPr>
        <w:t>м</w:t>
      </w:r>
      <w:proofErr w:type="gramEnd"/>
      <w:r w:rsidRPr="0014667B">
        <w:rPr>
          <w:sz w:val="28"/>
          <w:szCs w:val="28"/>
        </w:rPr>
        <w:t xml:space="preserve">інімізує наслідки страху, стресу, заспокоює дитину, допомагає з’ясувати реальний стан справ, супроводжує дитину у процесі її опитування тощо, надалі здійснює заходи із реабілітації дитини. </w:t>
      </w:r>
    </w:p>
    <w:p w:rsidR="00914B3F" w:rsidRDefault="0014667B" w:rsidP="009251DE">
      <w:pPr>
        <w:shd w:val="clear" w:color="auto" w:fill="FFFFFF"/>
        <w:spacing w:line="360" w:lineRule="auto"/>
        <w:ind w:firstLine="708"/>
        <w:jc w:val="both"/>
        <w:rPr>
          <w:sz w:val="28"/>
          <w:szCs w:val="28"/>
          <w:lang w:val="uk-UA"/>
        </w:rPr>
      </w:pPr>
      <w:r w:rsidRPr="00914B3F">
        <w:rPr>
          <w:sz w:val="28"/>
          <w:szCs w:val="28"/>
          <w:lang w:val="uk-UA"/>
        </w:rPr>
        <w:t xml:space="preserve">Можна виокремити три основних завдання, вирішення яких має бути передбачено планом: </w:t>
      </w:r>
    </w:p>
    <w:p w:rsidR="00914B3F" w:rsidRDefault="0014667B" w:rsidP="009251DE">
      <w:pPr>
        <w:shd w:val="clear" w:color="auto" w:fill="FFFFFF"/>
        <w:spacing w:line="360" w:lineRule="auto"/>
        <w:ind w:firstLine="708"/>
        <w:jc w:val="both"/>
        <w:rPr>
          <w:sz w:val="28"/>
          <w:szCs w:val="28"/>
          <w:lang w:val="uk-UA"/>
        </w:rPr>
      </w:pPr>
      <w:r w:rsidRPr="00914B3F">
        <w:rPr>
          <w:sz w:val="28"/>
          <w:szCs w:val="28"/>
          <w:lang w:val="uk-UA"/>
        </w:rPr>
        <w:t xml:space="preserve">1) гарантування безпеки дитини, у тому числі – формування мережі значущих дорослих, які зможуть її захистити; </w:t>
      </w:r>
    </w:p>
    <w:p w:rsidR="00914B3F" w:rsidRDefault="0014667B" w:rsidP="009251DE">
      <w:pPr>
        <w:shd w:val="clear" w:color="auto" w:fill="FFFFFF"/>
        <w:spacing w:line="360" w:lineRule="auto"/>
        <w:ind w:firstLine="708"/>
        <w:jc w:val="both"/>
        <w:rPr>
          <w:sz w:val="28"/>
          <w:szCs w:val="28"/>
          <w:lang w:val="uk-UA"/>
        </w:rPr>
      </w:pPr>
      <w:r w:rsidRPr="00914B3F">
        <w:rPr>
          <w:sz w:val="28"/>
          <w:szCs w:val="28"/>
          <w:lang w:val="uk-UA"/>
        </w:rPr>
        <w:t xml:space="preserve">2) забезпечення емоційної підтримки дитини та її психологічної реабілітації (послуги психолога, який готовий працювати з такою категорією дітей); </w:t>
      </w:r>
    </w:p>
    <w:p w:rsidR="00914B3F" w:rsidRDefault="0014667B" w:rsidP="009251DE">
      <w:pPr>
        <w:shd w:val="clear" w:color="auto" w:fill="FFFFFF"/>
        <w:spacing w:line="360" w:lineRule="auto"/>
        <w:ind w:firstLine="708"/>
        <w:jc w:val="both"/>
        <w:rPr>
          <w:sz w:val="28"/>
          <w:szCs w:val="28"/>
          <w:lang w:val="uk-UA"/>
        </w:rPr>
      </w:pPr>
      <w:r w:rsidRPr="00914B3F">
        <w:rPr>
          <w:sz w:val="28"/>
          <w:szCs w:val="28"/>
          <w:lang w:val="uk-UA"/>
        </w:rPr>
        <w:t xml:space="preserve">3) забезпечення соціальної підтримки дитини та її сім’ї – надання необхідних соціальних послуг для подолання сім’єю ситуації насильства. </w:t>
      </w:r>
    </w:p>
    <w:p w:rsidR="00914B3F" w:rsidRDefault="0014667B" w:rsidP="009251DE">
      <w:pPr>
        <w:shd w:val="clear" w:color="auto" w:fill="FFFFFF"/>
        <w:spacing w:line="360" w:lineRule="auto"/>
        <w:ind w:firstLine="708"/>
        <w:jc w:val="both"/>
        <w:rPr>
          <w:sz w:val="28"/>
          <w:szCs w:val="28"/>
          <w:lang w:val="uk-UA"/>
        </w:rPr>
      </w:pPr>
      <w:r w:rsidRPr="0014667B">
        <w:rPr>
          <w:sz w:val="28"/>
          <w:szCs w:val="28"/>
        </w:rPr>
        <w:t xml:space="preserve">Детальніше зупинимося на питаннях гарантування безпеки дитини. У деяких випадках, коли є загроза життю та здоров’ю дитини, для гарантування безпеки потрібно екстрено вилучати дитину з сім’ї, в якій чиниться насильство (через отримання відповідного </w:t>
      </w:r>
      <w:proofErr w:type="gramStart"/>
      <w:r w:rsidRPr="0014667B">
        <w:rPr>
          <w:sz w:val="28"/>
          <w:szCs w:val="28"/>
        </w:rPr>
        <w:t>р</w:t>
      </w:r>
      <w:proofErr w:type="gramEnd"/>
      <w:r w:rsidRPr="0014667B">
        <w:rPr>
          <w:sz w:val="28"/>
          <w:szCs w:val="28"/>
        </w:rPr>
        <w:t xml:space="preserve">ішення органів опіки та піклування, яке, за поданням ССД, може бути винесене протягом доби), і надалі, після аналізу всіх обставин та проведення ретельної оцінки, за потреби, ініціювати позбавлення батьків батьківських прав </w:t>
      </w:r>
      <w:proofErr w:type="gramStart"/>
      <w:r w:rsidRPr="0014667B">
        <w:rPr>
          <w:sz w:val="28"/>
          <w:szCs w:val="28"/>
        </w:rPr>
        <w:t>р</w:t>
      </w:r>
      <w:proofErr w:type="gramEnd"/>
      <w:r w:rsidRPr="0014667B">
        <w:rPr>
          <w:sz w:val="28"/>
          <w:szCs w:val="28"/>
        </w:rPr>
        <w:t xml:space="preserve">ішенням суду, яке має бути обґрунтованим та використовуватись як винятковий захід втручання (таких випадків зазвичай небагато). </w:t>
      </w:r>
    </w:p>
    <w:p w:rsidR="00914B3F" w:rsidRDefault="0014667B" w:rsidP="009251DE">
      <w:pPr>
        <w:shd w:val="clear" w:color="auto" w:fill="FFFFFF"/>
        <w:spacing w:line="360" w:lineRule="auto"/>
        <w:ind w:firstLine="708"/>
        <w:jc w:val="both"/>
        <w:rPr>
          <w:sz w:val="28"/>
          <w:szCs w:val="28"/>
          <w:lang w:val="uk-UA"/>
        </w:rPr>
      </w:pPr>
      <w:r w:rsidRPr="0014667B">
        <w:rPr>
          <w:sz w:val="28"/>
          <w:szCs w:val="28"/>
        </w:rPr>
        <w:t>Здебільшого ситуацію можна і треба розв’язувати, не розділяючи сі</w:t>
      </w:r>
      <w:proofErr w:type="gramStart"/>
      <w:r w:rsidRPr="0014667B">
        <w:rPr>
          <w:sz w:val="28"/>
          <w:szCs w:val="28"/>
        </w:rPr>
        <w:t>м’ю</w:t>
      </w:r>
      <w:proofErr w:type="gramEnd"/>
      <w:r w:rsidRPr="0014667B">
        <w:rPr>
          <w:sz w:val="28"/>
          <w:szCs w:val="28"/>
        </w:rPr>
        <w:t xml:space="preserve">. Адже слід зважати, що </w:t>
      </w:r>
      <w:proofErr w:type="gramStart"/>
      <w:r w:rsidRPr="0014667B">
        <w:rPr>
          <w:sz w:val="28"/>
          <w:szCs w:val="28"/>
        </w:rPr>
        <w:t>п</w:t>
      </w:r>
      <w:proofErr w:type="gramEnd"/>
      <w:r w:rsidRPr="0014667B">
        <w:rPr>
          <w:sz w:val="28"/>
          <w:szCs w:val="28"/>
        </w:rPr>
        <w:t xml:space="preserve">ісля адекватного втручання, надання послуг та вжиття заходів, у майбутньому батько/мати/батьки, які вчиняли насильство над дитиною, можуть набути достатньої батьківської компетентності для того, щоб використовувати гармонійні, не травмуючі для дитини методи виховного впливу; саме на такий результат має працювати міждисциплінарна команда. </w:t>
      </w:r>
    </w:p>
    <w:p w:rsidR="00914B3F" w:rsidRDefault="0014667B" w:rsidP="009251DE">
      <w:pPr>
        <w:shd w:val="clear" w:color="auto" w:fill="FFFFFF"/>
        <w:spacing w:line="360" w:lineRule="auto"/>
        <w:ind w:firstLine="708"/>
        <w:jc w:val="both"/>
        <w:rPr>
          <w:sz w:val="28"/>
          <w:szCs w:val="28"/>
          <w:lang w:val="uk-UA"/>
        </w:rPr>
      </w:pPr>
      <w:proofErr w:type="gramStart"/>
      <w:r w:rsidRPr="0014667B">
        <w:rPr>
          <w:sz w:val="28"/>
          <w:szCs w:val="28"/>
        </w:rPr>
        <w:lastRenderedPageBreak/>
        <w:t>Окр</w:t>
      </w:r>
      <w:proofErr w:type="gramEnd"/>
      <w:r w:rsidRPr="0014667B">
        <w:rPr>
          <w:sz w:val="28"/>
          <w:szCs w:val="28"/>
        </w:rPr>
        <w:t xml:space="preserve">ім того, необхідно, щоб до такого планування була залучена значуща для дитини доросла людини, яка не є джерелом агресії, – із сім’ї дитини або її найближчого оточення. </w:t>
      </w:r>
    </w:p>
    <w:p w:rsidR="00914B3F" w:rsidRDefault="0014667B" w:rsidP="009251DE">
      <w:pPr>
        <w:shd w:val="clear" w:color="auto" w:fill="FFFFFF"/>
        <w:spacing w:line="360" w:lineRule="auto"/>
        <w:ind w:firstLine="708"/>
        <w:jc w:val="both"/>
        <w:rPr>
          <w:sz w:val="28"/>
          <w:szCs w:val="28"/>
          <w:lang w:val="uk-UA"/>
        </w:rPr>
      </w:pPr>
      <w:r w:rsidRPr="00914B3F">
        <w:rPr>
          <w:sz w:val="28"/>
          <w:szCs w:val="28"/>
          <w:lang w:val="uk-UA"/>
        </w:rPr>
        <w:t xml:space="preserve">Посилити фактори безпеки можливо також шляхом визначення дорослих осіб, а іноді і дітей старшого віку в сім’ї, які можуть допомогти молодшим гарантувати безпеку, надати притулок або фізичний і психологічний комфорт. </w:t>
      </w:r>
      <w:r w:rsidRPr="00DC6DCE">
        <w:rPr>
          <w:sz w:val="28"/>
          <w:szCs w:val="28"/>
          <w:lang w:val="uk-UA"/>
        </w:rPr>
        <w:t xml:space="preserve">Навіть маленькі діти можуть подумати разом із фахівцем, як гарантувати свою безпеку в ситуаціях ризику і що можуть зробити особисто вони для цього, якщо наразі змоги вилучити дитину із сім’ї немає. </w:t>
      </w:r>
    </w:p>
    <w:p w:rsidR="00914B3F" w:rsidRDefault="0014667B" w:rsidP="009251DE">
      <w:pPr>
        <w:shd w:val="clear" w:color="auto" w:fill="FFFFFF"/>
        <w:spacing w:line="360" w:lineRule="auto"/>
        <w:ind w:firstLine="708"/>
        <w:jc w:val="both"/>
        <w:rPr>
          <w:sz w:val="28"/>
          <w:szCs w:val="28"/>
          <w:lang w:val="uk-UA"/>
        </w:rPr>
      </w:pPr>
      <w:r w:rsidRPr="0014667B">
        <w:rPr>
          <w:sz w:val="28"/>
          <w:szCs w:val="28"/>
        </w:rPr>
        <w:t>У будь-яких с</w:t>
      </w:r>
      <w:r w:rsidR="00914B3F">
        <w:rPr>
          <w:sz w:val="28"/>
          <w:szCs w:val="28"/>
        </w:rPr>
        <w:t xml:space="preserve">правах про насильство метою </w:t>
      </w:r>
      <w:proofErr w:type="gramStart"/>
      <w:r w:rsidRPr="0014667B">
        <w:rPr>
          <w:sz w:val="28"/>
          <w:szCs w:val="28"/>
        </w:rPr>
        <w:t>соц</w:t>
      </w:r>
      <w:proofErr w:type="gramEnd"/>
      <w:r w:rsidRPr="0014667B">
        <w:rPr>
          <w:sz w:val="28"/>
          <w:szCs w:val="28"/>
        </w:rPr>
        <w:t xml:space="preserve">іального працівника повинно бути співпраця з тим із батьків (або значущих дорослих), хто не чинив насильства над дитиною, щоб у майбутньому він/вона стали на сторону дитини та підтримали її. У випадку сексуального насильства необхідно екстрено запланувати проведення діагностики на інфекції, що передаються статевим шляхом. </w:t>
      </w:r>
    </w:p>
    <w:p w:rsidR="00914B3F" w:rsidRDefault="0014667B" w:rsidP="009251DE">
      <w:pPr>
        <w:shd w:val="clear" w:color="auto" w:fill="FFFFFF"/>
        <w:spacing w:line="360" w:lineRule="auto"/>
        <w:ind w:firstLine="708"/>
        <w:jc w:val="both"/>
        <w:rPr>
          <w:sz w:val="28"/>
          <w:szCs w:val="28"/>
          <w:lang w:val="uk-UA"/>
        </w:rPr>
      </w:pPr>
      <w:r w:rsidRPr="0014667B">
        <w:rPr>
          <w:sz w:val="28"/>
          <w:szCs w:val="28"/>
        </w:rPr>
        <w:t xml:space="preserve">За наявності ризику інфікування ВІЛ, слід звернутися до Центру </w:t>
      </w:r>
      <w:proofErr w:type="gramStart"/>
      <w:r w:rsidRPr="0014667B">
        <w:rPr>
          <w:sz w:val="28"/>
          <w:szCs w:val="28"/>
        </w:rPr>
        <w:t>проф</w:t>
      </w:r>
      <w:proofErr w:type="gramEnd"/>
      <w:r w:rsidRPr="0014667B">
        <w:rPr>
          <w:sz w:val="28"/>
          <w:szCs w:val="28"/>
        </w:rPr>
        <w:t xml:space="preserve">ілактики та боротьби зі СНІДом для призначення дитині пост-контактної профілактики. Пост-контактну </w:t>
      </w:r>
      <w:proofErr w:type="gramStart"/>
      <w:r w:rsidRPr="0014667B">
        <w:rPr>
          <w:sz w:val="28"/>
          <w:szCs w:val="28"/>
        </w:rPr>
        <w:t>проф</w:t>
      </w:r>
      <w:proofErr w:type="gramEnd"/>
      <w:r w:rsidRPr="0014667B">
        <w:rPr>
          <w:sz w:val="28"/>
          <w:szCs w:val="28"/>
        </w:rPr>
        <w:t xml:space="preserve">ілактику треба розпочати протягом перших 24 годин після ризикованого випадку, у крайньому разі – не пізніше 72 годин. </w:t>
      </w:r>
    </w:p>
    <w:p w:rsidR="00914B3F" w:rsidRDefault="00914B3F" w:rsidP="009251DE">
      <w:pPr>
        <w:shd w:val="clear" w:color="auto" w:fill="FFFFFF"/>
        <w:spacing w:line="360" w:lineRule="auto"/>
        <w:ind w:firstLine="708"/>
        <w:jc w:val="both"/>
        <w:rPr>
          <w:sz w:val="28"/>
          <w:szCs w:val="28"/>
          <w:lang w:val="uk-UA"/>
        </w:rPr>
      </w:pPr>
      <w:r>
        <w:rPr>
          <w:sz w:val="28"/>
          <w:szCs w:val="28"/>
          <w:lang w:val="uk-UA"/>
        </w:rPr>
        <w:t>Юридичний зміст допомоги: д</w:t>
      </w:r>
      <w:r w:rsidR="0014667B" w:rsidRPr="00914B3F">
        <w:rPr>
          <w:sz w:val="28"/>
          <w:szCs w:val="28"/>
          <w:lang w:val="uk-UA"/>
        </w:rPr>
        <w:t>опомога у захисті прав та інтересів дитини, яка постраждала від насильства, представлення інтересів дитини у суді, сприяння застосуванню державного примусу і забезпеченню юридичної відповідальності осіб, які вчинили насильство над дитиною, допомога в оформленні документів на отримання соціальної допомоги, пенсії, встановлення опіки, юридичне консультування щодо захисту майнових прав, віднов</w:t>
      </w:r>
      <w:r>
        <w:rPr>
          <w:sz w:val="28"/>
          <w:szCs w:val="28"/>
          <w:lang w:val="uk-UA"/>
        </w:rPr>
        <w:t>лення втрачених документів тощо.</w:t>
      </w:r>
    </w:p>
    <w:p w:rsidR="00914B3F" w:rsidRDefault="0014667B" w:rsidP="009251DE">
      <w:pPr>
        <w:shd w:val="clear" w:color="auto" w:fill="FFFFFF"/>
        <w:spacing w:line="360" w:lineRule="auto"/>
        <w:ind w:firstLine="708"/>
        <w:jc w:val="both"/>
        <w:rPr>
          <w:sz w:val="28"/>
          <w:szCs w:val="28"/>
          <w:lang w:val="uk-UA"/>
        </w:rPr>
      </w:pPr>
      <w:r w:rsidRPr="00914B3F">
        <w:rPr>
          <w:sz w:val="28"/>
          <w:szCs w:val="28"/>
          <w:lang w:val="uk-UA"/>
        </w:rPr>
        <w:lastRenderedPageBreak/>
        <w:t xml:space="preserve">Психологічний </w:t>
      </w:r>
      <w:r w:rsidR="00914B3F">
        <w:rPr>
          <w:sz w:val="28"/>
          <w:szCs w:val="28"/>
          <w:lang w:val="uk-UA"/>
        </w:rPr>
        <w:t>зміст допомоги: к</w:t>
      </w:r>
      <w:r w:rsidRPr="00914B3F">
        <w:rPr>
          <w:sz w:val="28"/>
          <w:szCs w:val="28"/>
          <w:lang w:val="uk-UA"/>
        </w:rPr>
        <w:t>онсультування, корекція та реабілітація дитини, мінімізація негативних наслідків жорстокого поводження, робота, що спрямована на покращення стосунків із навколишнім соціальним середовищем</w:t>
      </w:r>
      <w:r w:rsidR="00914B3F">
        <w:rPr>
          <w:sz w:val="28"/>
          <w:szCs w:val="28"/>
          <w:lang w:val="uk-UA"/>
        </w:rPr>
        <w:t>.</w:t>
      </w:r>
    </w:p>
    <w:p w:rsidR="00914B3F" w:rsidRDefault="0014667B" w:rsidP="009251DE">
      <w:pPr>
        <w:shd w:val="clear" w:color="auto" w:fill="FFFFFF"/>
        <w:spacing w:line="360" w:lineRule="auto"/>
        <w:ind w:firstLine="708"/>
        <w:jc w:val="both"/>
        <w:rPr>
          <w:sz w:val="28"/>
          <w:szCs w:val="28"/>
          <w:lang w:val="uk-UA"/>
        </w:rPr>
      </w:pPr>
      <w:r w:rsidRPr="00914B3F">
        <w:rPr>
          <w:sz w:val="28"/>
          <w:szCs w:val="28"/>
          <w:lang w:val="uk-UA"/>
        </w:rPr>
        <w:t xml:space="preserve"> Соціально</w:t>
      </w:r>
      <w:r w:rsidR="00914B3F">
        <w:rPr>
          <w:sz w:val="28"/>
          <w:szCs w:val="28"/>
          <w:lang w:val="uk-UA"/>
        </w:rPr>
        <w:t>-</w:t>
      </w:r>
      <w:r w:rsidRPr="00914B3F">
        <w:rPr>
          <w:sz w:val="28"/>
          <w:szCs w:val="28"/>
          <w:lang w:val="uk-UA"/>
        </w:rPr>
        <w:t>медичний</w:t>
      </w:r>
      <w:r w:rsidR="00914B3F">
        <w:rPr>
          <w:sz w:val="28"/>
          <w:szCs w:val="28"/>
          <w:lang w:val="uk-UA"/>
        </w:rPr>
        <w:t xml:space="preserve"> зміст допомоги:  о</w:t>
      </w:r>
      <w:r w:rsidRPr="00914B3F">
        <w:rPr>
          <w:sz w:val="28"/>
          <w:szCs w:val="28"/>
          <w:lang w:val="uk-UA"/>
        </w:rPr>
        <w:t>рганізація медичного огляду дитини, сприяння, за потреби, у госпіталізації, супровід дитини для проведення судово-медичної експертизи, влаштування до медичного закладу</w:t>
      </w:r>
      <w:r w:rsidR="00914B3F">
        <w:rPr>
          <w:sz w:val="28"/>
          <w:szCs w:val="28"/>
          <w:lang w:val="uk-UA"/>
        </w:rPr>
        <w:t>.</w:t>
      </w:r>
    </w:p>
    <w:p w:rsidR="00914B3F" w:rsidRDefault="0014667B" w:rsidP="009251DE">
      <w:pPr>
        <w:shd w:val="clear" w:color="auto" w:fill="FFFFFF"/>
        <w:spacing w:line="360" w:lineRule="auto"/>
        <w:ind w:firstLine="708"/>
        <w:jc w:val="both"/>
        <w:rPr>
          <w:sz w:val="28"/>
          <w:szCs w:val="28"/>
          <w:lang w:val="uk-UA"/>
        </w:rPr>
      </w:pPr>
      <w:r w:rsidRPr="00914B3F">
        <w:rPr>
          <w:sz w:val="28"/>
          <w:szCs w:val="28"/>
          <w:lang w:val="uk-UA"/>
        </w:rPr>
        <w:t xml:space="preserve"> Соціально</w:t>
      </w:r>
      <w:r w:rsidR="00914B3F">
        <w:rPr>
          <w:sz w:val="28"/>
          <w:szCs w:val="28"/>
          <w:lang w:val="uk-UA"/>
        </w:rPr>
        <w:t>-</w:t>
      </w:r>
      <w:r w:rsidRPr="00914B3F">
        <w:rPr>
          <w:sz w:val="28"/>
          <w:szCs w:val="28"/>
          <w:lang w:val="uk-UA"/>
        </w:rPr>
        <w:t xml:space="preserve">економічний </w:t>
      </w:r>
      <w:r w:rsidR="00914B3F">
        <w:rPr>
          <w:sz w:val="28"/>
          <w:szCs w:val="28"/>
          <w:lang w:val="uk-UA"/>
        </w:rPr>
        <w:t>зміст допомоги: н</w:t>
      </w:r>
      <w:r w:rsidRPr="00914B3F">
        <w:rPr>
          <w:sz w:val="28"/>
          <w:szCs w:val="28"/>
          <w:lang w:val="uk-UA"/>
        </w:rPr>
        <w:t>адання, за необхідності, натуральної чи грошової допомоги, наприклад на придбання ліків, вітамінів, продуктів харчування</w:t>
      </w:r>
    </w:p>
    <w:p w:rsidR="00445EAE" w:rsidRDefault="0014667B" w:rsidP="009251DE">
      <w:pPr>
        <w:shd w:val="clear" w:color="auto" w:fill="FFFFFF"/>
        <w:spacing w:line="360" w:lineRule="auto"/>
        <w:ind w:firstLine="708"/>
        <w:jc w:val="both"/>
        <w:rPr>
          <w:sz w:val="28"/>
          <w:szCs w:val="28"/>
          <w:lang w:val="uk-UA"/>
        </w:rPr>
      </w:pPr>
      <w:r w:rsidRPr="00914B3F">
        <w:rPr>
          <w:sz w:val="28"/>
          <w:szCs w:val="28"/>
          <w:lang w:val="uk-UA"/>
        </w:rPr>
        <w:t xml:space="preserve"> Соціально</w:t>
      </w:r>
      <w:r w:rsidR="00445EAE">
        <w:rPr>
          <w:sz w:val="28"/>
          <w:szCs w:val="28"/>
          <w:lang w:val="uk-UA"/>
        </w:rPr>
        <w:t>-</w:t>
      </w:r>
      <w:r w:rsidRPr="00914B3F">
        <w:rPr>
          <w:sz w:val="28"/>
          <w:szCs w:val="28"/>
          <w:lang w:val="uk-UA"/>
        </w:rPr>
        <w:t xml:space="preserve">педагогічний </w:t>
      </w:r>
      <w:r w:rsidR="00445EAE">
        <w:rPr>
          <w:sz w:val="28"/>
          <w:szCs w:val="28"/>
          <w:lang w:val="uk-UA"/>
        </w:rPr>
        <w:t>зміст допомоги:  с</w:t>
      </w:r>
      <w:r w:rsidRPr="00914B3F">
        <w:rPr>
          <w:sz w:val="28"/>
          <w:szCs w:val="28"/>
          <w:lang w:val="uk-UA"/>
        </w:rPr>
        <w:t>оціально-педагогічна робота з членами сім'ї і дитиною щодо налагодження стосунків, навчання вирішення конфліктних ситуацій без застосування насильства, виховання дитини та розуміння – що є методами жорстокого поводження з дитиною; влаштування дитини до притулку</w:t>
      </w:r>
      <w:r w:rsidR="00445EAE">
        <w:rPr>
          <w:sz w:val="28"/>
          <w:szCs w:val="28"/>
          <w:lang w:val="uk-UA"/>
        </w:rPr>
        <w:t>.</w:t>
      </w:r>
    </w:p>
    <w:p w:rsidR="00445EAE" w:rsidRDefault="0014667B" w:rsidP="009251DE">
      <w:pPr>
        <w:shd w:val="clear" w:color="auto" w:fill="FFFFFF"/>
        <w:spacing w:line="360" w:lineRule="auto"/>
        <w:ind w:firstLine="708"/>
        <w:jc w:val="both"/>
        <w:rPr>
          <w:sz w:val="28"/>
          <w:szCs w:val="28"/>
          <w:lang w:val="uk-UA"/>
        </w:rPr>
      </w:pPr>
      <w:r w:rsidRPr="00914B3F">
        <w:rPr>
          <w:sz w:val="28"/>
          <w:szCs w:val="28"/>
          <w:lang w:val="uk-UA"/>
        </w:rPr>
        <w:t xml:space="preserve"> Окрім того, до плану надання допомоги дитині та її сім’ї для подолання ситуації, що склалася, можуть бути внесені нижченаведені послуги та заходи. </w:t>
      </w:r>
    </w:p>
    <w:p w:rsidR="00445EAE" w:rsidRDefault="0014667B" w:rsidP="009251DE">
      <w:pPr>
        <w:shd w:val="clear" w:color="auto" w:fill="FFFFFF"/>
        <w:spacing w:line="360" w:lineRule="auto"/>
        <w:ind w:firstLine="708"/>
        <w:jc w:val="both"/>
        <w:rPr>
          <w:sz w:val="28"/>
          <w:szCs w:val="28"/>
          <w:lang w:val="uk-UA"/>
        </w:rPr>
      </w:pPr>
      <w:r w:rsidRPr="0014667B">
        <w:rPr>
          <w:sz w:val="28"/>
          <w:szCs w:val="28"/>
        </w:rPr>
        <w:t xml:space="preserve">1. Психологічна допомога, реабілітація і терапія, що є надважливим компонентом у наданні послуг. Найбільшу ефективність у роботі з такою категорією дітей (особливо віком до 10 років) мають ігрова терапія та </w:t>
      </w:r>
      <w:proofErr w:type="gramStart"/>
      <w:r w:rsidRPr="0014667B">
        <w:rPr>
          <w:sz w:val="28"/>
          <w:szCs w:val="28"/>
        </w:rPr>
        <w:t>п</w:t>
      </w:r>
      <w:proofErr w:type="gramEnd"/>
      <w:r w:rsidRPr="0014667B">
        <w:rPr>
          <w:sz w:val="28"/>
          <w:szCs w:val="28"/>
        </w:rPr>
        <w:t>ісочна терапія. В основі ігрової терапії лежить так звана вільна гра, яка допускає велику гнучкість і свободу дій дитини. Саме в грі дитина може продемонструвати за допомогою конкретних предметі</w:t>
      </w:r>
      <w:proofErr w:type="gramStart"/>
      <w:r w:rsidRPr="0014667B">
        <w:rPr>
          <w:sz w:val="28"/>
          <w:szCs w:val="28"/>
        </w:rPr>
        <w:t>в</w:t>
      </w:r>
      <w:proofErr w:type="gramEnd"/>
      <w:r w:rsidRPr="0014667B">
        <w:rPr>
          <w:sz w:val="28"/>
          <w:szCs w:val="28"/>
        </w:rPr>
        <w:t xml:space="preserve">, </w:t>
      </w:r>
      <w:proofErr w:type="gramStart"/>
      <w:r w:rsidRPr="0014667B">
        <w:rPr>
          <w:sz w:val="28"/>
          <w:szCs w:val="28"/>
        </w:rPr>
        <w:t>як</w:t>
      </w:r>
      <w:proofErr w:type="gramEnd"/>
      <w:r w:rsidRPr="0014667B">
        <w:rPr>
          <w:sz w:val="28"/>
          <w:szCs w:val="28"/>
        </w:rPr>
        <w:t xml:space="preserve">і мають символічне значення, те, що вона коли-небудь прямим або непрямим чином відчувала. Маніпулюючи ігровими предметами, дитина може більш адекватно показати, ніж виразити словами, як вона ставиться до себе, до значущих дорослих, до </w:t>
      </w:r>
      <w:proofErr w:type="gramStart"/>
      <w:r w:rsidRPr="0014667B">
        <w:rPr>
          <w:sz w:val="28"/>
          <w:szCs w:val="28"/>
        </w:rPr>
        <w:t>р</w:t>
      </w:r>
      <w:proofErr w:type="gramEnd"/>
      <w:r w:rsidRPr="0014667B">
        <w:rPr>
          <w:sz w:val="28"/>
          <w:szCs w:val="28"/>
        </w:rPr>
        <w:t xml:space="preserve">ізних подій свого життя. Іншим ефективним </w:t>
      </w:r>
      <w:r w:rsidRPr="0014667B">
        <w:rPr>
          <w:sz w:val="28"/>
          <w:szCs w:val="28"/>
        </w:rPr>
        <w:lastRenderedPageBreak/>
        <w:t xml:space="preserve">методом, доцільним у роботі з дітьми, котрі пережили насильство, є пісочна терапія. Для проведення пісочної терапії, зазвичай, використовують два дерев’яні підноси, наповнені піском (один для мокрого </w:t>
      </w:r>
      <w:proofErr w:type="gramStart"/>
      <w:r w:rsidRPr="0014667B">
        <w:rPr>
          <w:sz w:val="28"/>
          <w:szCs w:val="28"/>
        </w:rPr>
        <w:t>п</w:t>
      </w:r>
      <w:proofErr w:type="gramEnd"/>
      <w:r w:rsidRPr="0014667B">
        <w:rPr>
          <w:sz w:val="28"/>
          <w:szCs w:val="28"/>
        </w:rPr>
        <w:t xml:space="preserve">іску, інший для сухого), і колекцію фігурок, в яку повинні входити люди і казкові персонажі, тварини, будинки, рослини, транспортні засоби, каміння і черепашки, шишки, пера, мішура, свічки, кубики, дзеркала та інші «проективні предмети», значення яким будь-яка людина може надати довільно. Дитина вибирає якусь кількість фігурок і розміщує їх на таці з </w:t>
      </w:r>
      <w:proofErr w:type="gramStart"/>
      <w:r w:rsidRPr="0014667B">
        <w:rPr>
          <w:sz w:val="28"/>
          <w:szCs w:val="28"/>
        </w:rPr>
        <w:t>п</w:t>
      </w:r>
      <w:proofErr w:type="gramEnd"/>
      <w:r w:rsidRPr="0014667B">
        <w:rPr>
          <w:sz w:val="28"/>
          <w:szCs w:val="28"/>
        </w:rPr>
        <w:t xml:space="preserve">іском так, як вважає за потрібне. Коли робота закінчена, психолог може попросити дитину розказати історію, пов’язану зі створеною композицією. </w:t>
      </w:r>
    </w:p>
    <w:p w:rsidR="00445EAE" w:rsidRDefault="0014667B" w:rsidP="009251DE">
      <w:pPr>
        <w:shd w:val="clear" w:color="auto" w:fill="FFFFFF"/>
        <w:spacing w:line="360" w:lineRule="auto"/>
        <w:ind w:firstLine="708"/>
        <w:jc w:val="both"/>
        <w:rPr>
          <w:sz w:val="28"/>
          <w:szCs w:val="28"/>
          <w:lang w:val="uk-UA"/>
        </w:rPr>
      </w:pPr>
      <w:r w:rsidRPr="00445EAE">
        <w:rPr>
          <w:sz w:val="28"/>
          <w:szCs w:val="28"/>
          <w:lang w:val="uk-UA"/>
        </w:rPr>
        <w:t>Під час кожної зус</w:t>
      </w:r>
      <w:r w:rsidR="00445EAE" w:rsidRPr="00445EAE">
        <w:rPr>
          <w:sz w:val="28"/>
          <w:szCs w:val="28"/>
          <w:lang w:val="uk-UA"/>
        </w:rPr>
        <w:t>трічі психолог повинен фіксува</w:t>
      </w:r>
      <w:r w:rsidRPr="00445EAE">
        <w:rPr>
          <w:sz w:val="28"/>
          <w:szCs w:val="28"/>
          <w:lang w:val="uk-UA"/>
        </w:rPr>
        <w:t xml:space="preserve">ти вибрані дитиною предмети, відмічати їх розташування на таці, записувати історію, яку дитина розповідає про побудовану картину, замальовувати і/ або фотографувати тацю для подальшого аналізу та порівняння з минулими і подальшими тацями. </w:t>
      </w:r>
    </w:p>
    <w:p w:rsidR="00445EAE" w:rsidRDefault="0014667B" w:rsidP="009251DE">
      <w:pPr>
        <w:shd w:val="clear" w:color="auto" w:fill="FFFFFF"/>
        <w:spacing w:line="360" w:lineRule="auto"/>
        <w:ind w:firstLine="708"/>
        <w:jc w:val="both"/>
        <w:rPr>
          <w:sz w:val="28"/>
          <w:szCs w:val="28"/>
          <w:lang w:val="uk-UA"/>
        </w:rPr>
      </w:pPr>
      <w:r w:rsidRPr="00445EAE">
        <w:rPr>
          <w:sz w:val="28"/>
          <w:szCs w:val="28"/>
          <w:lang w:val="uk-UA"/>
        </w:rPr>
        <w:t xml:space="preserve">Першу зі зроблених дитиною таць прийнято вважати ескізом для всієї подальшої серії таць: деякі важливі елементи виникатимуть і розвиватимуться у подальшій роботі. </w:t>
      </w:r>
      <w:r w:rsidRPr="0014667B">
        <w:rPr>
          <w:sz w:val="28"/>
          <w:szCs w:val="28"/>
        </w:rPr>
        <w:t xml:space="preserve">Таким елементам (або цілим мотивам) приділяється особлива увага в процесі інтерпретації. Використання ігрової терапії та терапії </w:t>
      </w:r>
      <w:proofErr w:type="gramStart"/>
      <w:r w:rsidRPr="0014667B">
        <w:rPr>
          <w:sz w:val="28"/>
          <w:szCs w:val="28"/>
        </w:rPr>
        <w:t>п</w:t>
      </w:r>
      <w:proofErr w:type="gramEnd"/>
      <w:r w:rsidRPr="0014667B">
        <w:rPr>
          <w:sz w:val="28"/>
          <w:szCs w:val="28"/>
        </w:rPr>
        <w:t>іском можливо лише психологом, який пройшов</w:t>
      </w:r>
      <w:r w:rsidR="00445EAE">
        <w:rPr>
          <w:sz w:val="28"/>
          <w:szCs w:val="28"/>
        </w:rPr>
        <w:t xml:space="preserve"> відповідне навчання, проте </w:t>
      </w:r>
      <w:r w:rsidRPr="0014667B">
        <w:rPr>
          <w:sz w:val="28"/>
          <w:szCs w:val="28"/>
        </w:rPr>
        <w:t xml:space="preserve">соціальному працівнику важливо бути обізнаним у цих аспектах для пошуку якнайкращих ресурсів та шляхів організації допомоги дитині. </w:t>
      </w:r>
    </w:p>
    <w:p w:rsidR="00445EAE" w:rsidRDefault="0014667B" w:rsidP="009251DE">
      <w:pPr>
        <w:shd w:val="clear" w:color="auto" w:fill="FFFFFF"/>
        <w:spacing w:line="360" w:lineRule="auto"/>
        <w:ind w:firstLine="708"/>
        <w:jc w:val="both"/>
        <w:rPr>
          <w:sz w:val="28"/>
          <w:szCs w:val="28"/>
          <w:lang w:val="uk-UA"/>
        </w:rPr>
      </w:pPr>
      <w:r w:rsidRPr="00DC6DCE">
        <w:rPr>
          <w:sz w:val="28"/>
          <w:szCs w:val="28"/>
          <w:lang w:val="uk-UA"/>
        </w:rPr>
        <w:t xml:space="preserve">2. Програми підвищення батьківського потенціалу. Ці програми дають батькам змогу підвищити рівень своєї обізнаності щодо гармонійних та ефективних методів виховання дитини, усвідомити необхідність і можливість виховання без насильства. </w:t>
      </w:r>
    </w:p>
    <w:p w:rsidR="00445EAE" w:rsidRDefault="0014667B" w:rsidP="009251DE">
      <w:pPr>
        <w:shd w:val="clear" w:color="auto" w:fill="FFFFFF"/>
        <w:spacing w:line="360" w:lineRule="auto"/>
        <w:ind w:firstLine="708"/>
        <w:jc w:val="both"/>
        <w:rPr>
          <w:sz w:val="28"/>
          <w:szCs w:val="28"/>
          <w:lang w:val="uk-UA"/>
        </w:rPr>
      </w:pPr>
      <w:r w:rsidRPr="0014667B">
        <w:rPr>
          <w:sz w:val="28"/>
          <w:szCs w:val="28"/>
        </w:rPr>
        <w:lastRenderedPageBreak/>
        <w:t xml:space="preserve">Проводяться такі програми у </w:t>
      </w:r>
      <w:proofErr w:type="gramStart"/>
      <w:r w:rsidRPr="0014667B">
        <w:rPr>
          <w:sz w:val="28"/>
          <w:szCs w:val="28"/>
        </w:rPr>
        <w:t>р</w:t>
      </w:r>
      <w:proofErr w:type="gramEnd"/>
      <w:r w:rsidRPr="0014667B">
        <w:rPr>
          <w:sz w:val="28"/>
          <w:szCs w:val="28"/>
        </w:rPr>
        <w:t xml:space="preserve">ізних формах (тренінг, лекторій, батьківський клуб тощо) та реалізуються як ЦСССДМ, так і громадськими організаціями. </w:t>
      </w:r>
    </w:p>
    <w:p w:rsidR="00445EAE" w:rsidRDefault="0014667B" w:rsidP="009251DE">
      <w:pPr>
        <w:shd w:val="clear" w:color="auto" w:fill="FFFFFF"/>
        <w:spacing w:line="360" w:lineRule="auto"/>
        <w:ind w:firstLine="708"/>
        <w:jc w:val="both"/>
        <w:rPr>
          <w:sz w:val="28"/>
          <w:szCs w:val="28"/>
          <w:lang w:val="uk-UA"/>
        </w:rPr>
      </w:pPr>
      <w:r w:rsidRPr="00445EAE">
        <w:rPr>
          <w:sz w:val="28"/>
          <w:szCs w:val="28"/>
          <w:lang w:val="uk-UA"/>
        </w:rPr>
        <w:t xml:space="preserve">З досвіду роботи Програма «Замість ляпасів: як з повагою та любов’ю визначати кордони дитині» розроблена на основі польського досвіду та реалізується Українським фондом «Благополуччя дітей». </w:t>
      </w:r>
    </w:p>
    <w:p w:rsidR="00445EAE" w:rsidRDefault="0014667B" w:rsidP="009251DE">
      <w:pPr>
        <w:shd w:val="clear" w:color="auto" w:fill="FFFFFF"/>
        <w:spacing w:line="360" w:lineRule="auto"/>
        <w:ind w:firstLine="708"/>
        <w:jc w:val="both"/>
        <w:rPr>
          <w:sz w:val="28"/>
          <w:szCs w:val="28"/>
          <w:lang w:val="uk-UA"/>
        </w:rPr>
      </w:pPr>
      <w:r w:rsidRPr="0014667B">
        <w:rPr>
          <w:sz w:val="28"/>
          <w:szCs w:val="28"/>
        </w:rPr>
        <w:t xml:space="preserve">Метою програми є захист дітей від народження до 3 років </w:t>
      </w:r>
      <w:proofErr w:type="gramStart"/>
      <w:r w:rsidRPr="0014667B">
        <w:rPr>
          <w:sz w:val="28"/>
          <w:szCs w:val="28"/>
        </w:rPr>
        <w:t>в</w:t>
      </w:r>
      <w:proofErr w:type="gramEnd"/>
      <w:r w:rsidRPr="0014667B">
        <w:rPr>
          <w:sz w:val="28"/>
          <w:szCs w:val="28"/>
        </w:rPr>
        <w:t xml:space="preserve">ід жорстокого поводження шляхом популяризації відповідального батьківства та ненасильницьких методів виховання. </w:t>
      </w:r>
    </w:p>
    <w:p w:rsidR="00445EAE" w:rsidRDefault="0014667B" w:rsidP="009251DE">
      <w:pPr>
        <w:shd w:val="clear" w:color="auto" w:fill="FFFFFF"/>
        <w:spacing w:line="360" w:lineRule="auto"/>
        <w:ind w:firstLine="708"/>
        <w:jc w:val="both"/>
        <w:rPr>
          <w:sz w:val="28"/>
          <w:szCs w:val="28"/>
          <w:lang w:val="uk-UA"/>
        </w:rPr>
      </w:pPr>
      <w:r w:rsidRPr="0014667B">
        <w:rPr>
          <w:sz w:val="28"/>
          <w:szCs w:val="28"/>
        </w:rPr>
        <w:t>Програма звертає увагу на те, що виховання дитини є вкрай відпові</w:t>
      </w:r>
      <w:proofErr w:type="gramStart"/>
      <w:r w:rsidRPr="0014667B">
        <w:rPr>
          <w:sz w:val="28"/>
          <w:szCs w:val="28"/>
        </w:rPr>
        <w:t>дальним</w:t>
      </w:r>
      <w:proofErr w:type="gramEnd"/>
      <w:r w:rsidRPr="0014667B">
        <w:rPr>
          <w:sz w:val="28"/>
          <w:szCs w:val="28"/>
        </w:rPr>
        <w:t xml:space="preserve"> обов’язком батьків, з яким іноді важко впоратись. Зазвичай, засоби масової інформації, показуючи маленьких дітей та їх сі</w:t>
      </w:r>
      <w:proofErr w:type="gramStart"/>
      <w:r w:rsidRPr="0014667B">
        <w:rPr>
          <w:sz w:val="28"/>
          <w:szCs w:val="28"/>
        </w:rPr>
        <w:t>м</w:t>
      </w:r>
      <w:proofErr w:type="gramEnd"/>
      <w:r w:rsidRPr="0014667B">
        <w:rPr>
          <w:sz w:val="28"/>
          <w:szCs w:val="28"/>
        </w:rPr>
        <w:t xml:space="preserve">’ї, представляють образи щасливих, усміхнених дітей та дорослих, тож батьки, які мають проблеми з вихованням, часто соромляться говорити про це, вважаючи таку ситуацію особистою невдачею. </w:t>
      </w:r>
    </w:p>
    <w:p w:rsidR="00EE080F" w:rsidRDefault="0014667B" w:rsidP="009251DE">
      <w:pPr>
        <w:shd w:val="clear" w:color="auto" w:fill="FFFFFF"/>
        <w:spacing w:line="360" w:lineRule="auto"/>
        <w:ind w:firstLine="708"/>
        <w:jc w:val="both"/>
        <w:rPr>
          <w:sz w:val="28"/>
          <w:szCs w:val="28"/>
          <w:lang w:val="uk-UA"/>
        </w:rPr>
      </w:pPr>
      <w:r w:rsidRPr="0014667B">
        <w:rPr>
          <w:sz w:val="28"/>
          <w:szCs w:val="28"/>
        </w:rPr>
        <w:t xml:space="preserve">У межах програми, </w:t>
      </w:r>
      <w:proofErr w:type="gramStart"/>
      <w:r w:rsidRPr="0014667B">
        <w:rPr>
          <w:sz w:val="28"/>
          <w:szCs w:val="28"/>
        </w:rPr>
        <w:t>п</w:t>
      </w:r>
      <w:proofErr w:type="gramEnd"/>
      <w:r w:rsidRPr="0014667B">
        <w:rPr>
          <w:sz w:val="28"/>
          <w:szCs w:val="28"/>
        </w:rPr>
        <w:t xml:space="preserve">ід час занять, батьки можуть ставити запитання та отримувати на них вичерпні відповіді й рекомендації досвічених ведучих. У Польщі на участь до програми скеровують батьків, які або перебувають у складних життєвих обставинах, або ж були помічені </w:t>
      </w:r>
      <w:proofErr w:type="gramStart"/>
      <w:r w:rsidRPr="0014667B">
        <w:rPr>
          <w:sz w:val="28"/>
          <w:szCs w:val="28"/>
        </w:rPr>
        <w:t>соц</w:t>
      </w:r>
      <w:proofErr w:type="gramEnd"/>
      <w:r w:rsidRPr="0014667B">
        <w:rPr>
          <w:sz w:val="28"/>
          <w:szCs w:val="28"/>
        </w:rPr>
        <w:t xml:space="preserve">іальними службами чи освітянами у використанні неналежних методів виховання дитини, або навіть стосовно яких є ризик позбавлення батьківських прав. Тобто, програма використовується як </w:t>
      </w:r>
      <w:proofErr w:type="gramStart"/>
      <w:r w:rsidRPr="0014667B">
        <w:rPr>
          <w:sz w:val="28"/>
          <w:szCs w:val="28"/>
        </w:rPr>
        <w:t>у</w:t>
      </w:r>
      <w:proofErr w:type="gramEnd"/>
      <w:r w:rsidRPr="0014667B">
        <w:rPr>
          <w:sz w:val="28"/>
          <w:szCs w:val="28"/>
        </w:rPr>
        <w:t xml:space="preserve"> межах превенції жорстокого поводження, так і у роботі з батьками-кривдниками. </w:t>
      </w:r>
    </w:p>
    <w:p w:rsidR="00445EAE" w:rsidRDefault="0014667B" w:rsidP="009251DE">
      <w:pPr>
        <w:shd w:val="clear" w:color="auto" w:fill="FFFFFF"/>
        <w:spacing w:line="360" w:lineRule="auto"/>
        <w:ind w:firstLine="708"/>
        <w:jc w:val="both"/>
        <w:rPr>
          <w:sz w:val="28"/>
          <w:szCs w:val="28"/>
          <w:lang w:val="uk-UA"/>
        </w:rPr>
      </w:pPr>
      <w:r w:rsidRPr="00FB1D27">
        <w:rPr>
          <w:sz w:val="28"/>
          <w:szCs w:val="28"/>
          <w:lang w:val="uk-UA"/>
        </w:rPr>
        <w:t xml:space="preserve">3. Корекційні програми для кривдників. Відповідно до Закону України «Про попередження насильства в сім’ї» та наказу Міністерства України у справах сім’ї, молоді та спорту та Міністерства внутрішніх справ України від 07.09.2009 р. № 3131/386 «Про затвердження Інструкції щодо порядку взаємодії управлінь/відділів у справах сім’ї, молоді та спорту, служб у справах дітей, центрів соціальних служб для сім’ї, дітей та </w:t>
      </w:r>
      <w:r w:rsidRPr="00FB1D27">
        <w:rPr>
          <w:sz w:val="28"/>
          <w:szCs w:val="28"/>
          <w:lang w:val="uk-UA"/>
        </w:rPr>
        <w:lastRenderedPageBreak/>
        <w:t xml:space="preserve">молоді та відповідних підрозділів органів внутрішніх справ з питань здійснення заходів з попередження насильства в сім’ї», особа, яка вчинила насильство в сім’ї, після отримання нею офіційного попередження про неприпустимість учинення насильства в сім’ї, проходить корекційну програму. </w:t>
      </w:r>
    </w:p>
    <w:p w:rsidR="00445EAE" w:rsidRDefault="0014667B" w:rsidP="009251DE">
      <w:pPr>
        <w:shd w:val="clear" w:color="auto" w:fill="FFFFFF"/>
        <w:spacing w:line="360" w:lineRule="auto"/>
        <w:ind w:firstLine="708"/>
        <w:jc w:val="both"/>
        <w:rPr>
          <w:sz w:val="28"/>
          <w:szCs w:val="28"/>
          <w:lang w:val="uk-UA"/>
        </w:rPr>
      </w:pPr>
      <w:r w:rsidRPr="0014667B">
        <w:rPr>
          <w:sz w:val="28"/>
          <w:szCs w:val="28"/>
        </w:rPr>
        <w:t xml:space="preserve">Нині кривдників на участь у таких програмах скеровує поліція. Реалізуються програми на базі кризових центрів (на </w:t>
      </w:r>
      <w:proofErr w:type="gramStart"/>
      <w:r w:rsidRPr="0014667B">
        <w:rPr>
          <w:sz w:val="28"/>
          <w:szCs w:val="28"/>
        </w:rPr>
        <w:t>п</w:t>
      </w:r>
      <w:proofErr w:type="gramEnd"/>
      <w:r w:rsidRPr="0014667B">
        <w:rPr>
          <w:sz w:val="28"/>
          <w:szCs w:val="28"/>
        </w:rPr>
        <w:t xml:space="preserve">ідставі організаційного забезпечення управліннями (відділами) у справах сім’ї, молоді та спорту з урахуванням ресурсів та можливостей місцевої громади) і громадських організацій. </w:t>
      </w:r>
    </w:p>
    <w:p w:rsidR="00445EAE" w:rsidRDefault="0014667B" w:rsidP="009251DE">
      <w:pPr>
        <w:shd w:val="clear" w:color="auto" w:fill="FFFFFF"/>
        <w:spacing w:line="360" w:lineRule="auto"/>
        <w:ind w:firstLine="708"/>
        <w:jc w:val="both"/>
        <w:rPr>
          <w:sz w:val="28"/>
          <w:szCs w:val="28"/>
          <w:lang w:val="uk-UA"/>
        </w:rPr>
      </w:pPr>
      <w:r w:rsidRPr="00445EAE">
        <w:rPr>
          <w:sz w:val="28"/>
          <w:szCs w:val="28"/>
          <w:lang w:val="uk-UA"/>
        </w:rPr>
        <w:t xml:space="preserve">Зазвичай, такі програми побудовані на основі використання широкого спектру різних форм, методів і технік активного навчання дорослих з метою якісного засвоєння ними відповідної інформації та відпрацювання необхідних навичок, невідкладного використання на практиці здобутих знань і вмінь; формування готовності осіб, які вчинили насильство в сім’ї, отримувати допомогу та підтримку у вирішенні сімейних проблем та вихованні своїх дітей, бажання докладати власних зусиль, високої емоційної залученості у процес навчання, самодисципліни і самосвідомості. </w:t>
      </w:r>
    </w:p>
    <w:p w:rsidR="00445EAE" w:rsidRDefault="00445EAE" w:rsidP="009251DE">
      <w:pPr>
        <w:shd w:val="clear" w:color="auto" w:fill="FFFFFF"/>
        <w:spacing w:line="360" w:lineRule="auto"/>
        <w:ind w:firstLine="708"/>
        <w:jc w:val="both"/>
        <w:rPr>
          <w:sz w:val="28"/>
          <w:szCs w:val="28"/>
          <w:lang w:val="uk-UA"/>
        </w:rPr>
      </w:pPr>
      <w:r>
        <w:rPr>
          <w:sz w:val="28"/>
          <w:szCs w:val="28"/>
          <w:lang w:val="uk-UA"/>
        </w:rPr>
        <w:t>С</w:t>
      </w:r>
      <w:r w:rsidR="0014667B" w:rsidRPr="00445EAE">
        <w:rPr>
          <w:sz w:val="28"/>
          <w:szCs w:val="28"/>
          <w:lang w:val="uk-UA"/>
        </w:rPr>
        <w:t xml:space="preserve">оціальним працівникам, які у своїй роботі мають справу з насильством, жорстоким поводженням з дітьми, важливо регулярно збиратися і обмінюватись досвідом, своїми переживаннями, обговорювати перемоги та невдачі, складні ситуації та шляхи їх подолання. </w:t>
      </w:r>
      <w:r w:rsidR="0014667B" w:rsidRPr="0014667B">
        <w:rPr>
          <w:sz w:val="28"/>
          <w:szCs w:val="28"/>
        </w:rPr>
        <w:t xml:space="preserve">Робота з жертвами насильства, а особливо з дітьми, часто викликає почуття власної вразливості. </w:t>
      </w:r>
    </w:p>
    <w:p w:rsidR="00445EAE" w:rsidRDefault="0014667B" w:rsidP="009251DE">
      <w:pPr>
        <w:shd w:val="clear" w:color="auto" w:fill="FFFFFF"/>
        <w:spacing w:line="360" w:lineRule="auto"/>
        <w:ind w:firstLine="708"/>
        <w:jc w:val="both"/>
        <w:rPr>
          <w:sz w:val="28"/>
          <w:szCs w:val="28"/>
          <w:lang w:val="uk-UA"/>
        </w:rPr>
      </w:pPr>
      <w:r w:rsidRPr="00445EAE">
        <w:rPr>
          <w:sz w:val="28"/>
          <w:szCs w:val="28"/>
          <w:lang w:val="uk-UA"/>
        </w:rPr>
        <w:t xml:space="preserve">Спеціалісти, які емоційно залучаються в усі ситуації, з якими працюють, неминуче переживатимуть вигорання, якщо не навчаться розмежовувати професійне й особисте та не заручаться підтримкою і супервізією з боку своїх колег, а також кваліфікованих психологів. </w:t>
      </w:r>
    </w:p>
    <w:p w:rsidR="00445EAE" w:rsidRDefault="0014667B" w:rsidP="009251DE">
      <w:pPr>
        <w:shd w:val="clear" w:color="auto" w:fill="FFFFFF"/>
        <w:spacing w:line="360" w:lineRule="auto"/>
        <w:ind w:firstLine="708"/>
        <w:jc w:val="both"/>
        <w:rPr>
          <w:sz w:val="28"/>
          <w:szCs w:val="28"/>
          <w:lang w:val="uk-UA"/>
        </w:rPr>
      </w:pPr>
      <w:r w:rsidRPr="0014667B">
        <w:rPr>
          <w:sz w:val="28"/>
          <w:szCs w:val="28"/>
        </w:rPr>
        <w:lastRenderedPageBreak/>
        <w:t>У жодному випад</w:t>
      </w:r>
      <w:r w:rsidR="00445EAE">
        <w:rPr>
          <w:sz w:val="28"/>
          <w:szCs w:val="28"/>
        </w:rPr>
        <w:t xml:space="preserve">ку </w:t>
      </w:r>
      <w:proofErr w:type="gramStart"/>
      <w:r w:rsidRPr="0014667B">
        <w:rPr>
          <w:sz w:val="28"/>
          <w:szCs w:val="28"/>
        </w:rPr>
        <w:t>соц</w:t>
      </w:r>
      <w:proofErr w:type="gramEnd"/>
      <w:r w:rsidRPr="0014667B">
        <w:rPr>
          <w:sz w:val="28"/>
          <w:szCs w:val="28"/>
        </w:rPr>
        <w:t xml:space="preserve">іальний працівник не має обирати чиюсь сторону із членів родини, він має захищати права дитини та діяти у найкращих її інтересах, залишаючись при цьому максимально об’єктивним. Буває так, що батьки, які прагнуть «поділити» дитину, попри все отримати перемогу в своїй боротьбі як один з одним, так і за право проживання дитини саме з ними тощо, намагаються маніпулювати і спеціалістами, залученими до ведення справи, схиляти їх на </w:t>
      </w:r>
      <w:proofErr w:type="gramStart"/>
      <w:r w:rsidRPr="0014667B">
        <w:rPr>
          <w:sz w:val="28"/>
          <w:szCs w:val="28"/>
        </w:rPr>
        <w:t>св</w:t>
      </w:r>
      <w:proofErr w:type="gramEnd"/>
      <w:r w:rsidRPr="0014667B">
        <w:rPr>
          <w:sz w:val="28"/>
          <w:szCs w:val="28"/>
        </w:rPr>
        <w:t xml:space="preserve">ій бік, </w:t>
      </w:r>
      <w:r w:rsidR="00445EAE">
        <w:rPr>
          <w:sz w:val="28"/>
          <w:szCs w:val="28"/>
        </w:rPr>
        <w:t xml:space="preserve">заручатися підтримкою. Якщо </w:t>
      </w:r>
      <w:proofErr w:type="gramStart"/>
      <w:r w:rsidRPr="0014667B">
        <w:rPr>
          <w:sz w:val="28"/>
          <w:szCs w:val="28"/>
        </w:rPr>
        <w:t>соц</w:t>
      </w:r>
      <w:proofErr w:type="gramEnd"/>
      <w:r w:rsidRPr="0014667B">
        <w:rPr>
          <w:sz w:val="28"/>
          <w:szCs w:val="28"/>
        </w:rPr>
        <w:t xml:space="preserve">іальний працівник обиратиме чиюсь сторону, він перестане бути об’єктивним, чим може порушити права дитини. </w:t>
      </w:r>
    </w:p>
    <w:p w:rsidR="00445EAE" w:rsidRDefault="0014667B" w:rsidP="009251DE">
      <w:pPr>
        <w:shd w:val="clear" w:color="auto" w:fill="FFFFFF"/>
        <w:spacing w:line="360" w:lineRule="auto"/>
        <w:ind w:firstLine="708"/>
        <w:jc w:val="both"/>
        <w:rPr>
          <w:sz w:val="28"/>
          <w:szCs w:val="28"/>
          <w:lang w:val="uk-UA"/>
        </w:rPr>
      </w:pPr>
      <w:r w:rsidRPr="0014667B">
        <w:rPr>
          <w:sz w:val="28"/>
          <w:szCs w:val="28"/>
        </w:rPr>
        <w:t>Варто висловлюватися максимально нейтрально про батьків дитини у її присутності. Необхідно пам’ятати: навіть якщо батьки вчиняли насильство с</w:t>
      </w:r>
      <w:r w:rsidR="00445EAE">
        <w:rPr>
          <w:sz w:val="28"/>
          <w:szCs w:val="28"/>
        </w:rPr>
        <w:t xml:space="preserve">тосовно неї, дитина любить їх. </w:t>
      </w:r>
      <w:proofErr w:type="gramStart"/>
      <w:r w:rsidR="00445EAE">
        <w:rPr>
          <w:sz w:val="28"/>
          <w:szCs w:val="28"/>
          <w:lang w:val="uk-UA"/>
        </w:rPr>
        <w:t>С</w:t>
      </w:r>
      <w:r w:rsidRPr="0014667B">
        <w:rPr>
          <w:sz w:val="28"/>
          <w:szCs w:val="28"/>
        </w:rPr>
        <w:t>оц</w:t>
      </w:r>
      <w:proofErr w:type="gramEnd"/>
      <w:r w:rsidRPr="0014667B">
        <w:rPr>
          <w:sz w:val="28"/>
          <w:szCs w:val="28"/>
        </w:rPr>
        <w:t xml:space="preserve">іальний працівник не повинен налаштовувати дитину проти її батьків. </w:t>
      </w:r>
    </w:p>
    <w:p w:rsidR="00445EAE" w:rsidRDefault="0014667B" w:rsidP="009251DE">
      <w:pPr>
        <w:shd w:val="clear" w:color="auto" w:fill="FFFFFF"/>
        <w:spacing w:line="360" w:lineRule="auto"/>
        <w:ind w:firstLine="708"/>
        <w:jc w:val="both"/>
        <w:rPr>
          <w:sz w:val="28"/>
          <w:szCs w:val="28"/>
          <w:lang w:val="uk-UA"/>
        </w:rPr>
      </w:pPr>
      <w:r w:rsidRPr="0014667B">
        <w:rPr>
          <w:sz w:val="28"/>
          <w:szCs w:val="28"/>
        </w:rPr>
        <w:t>У своїй діяльності ФСР/</w:t>
      </w:r>
      <w:proofErr w:type="gramStart"/>
      <w:r w:rsidRPr="0014667B">
        <w:rPr>
          <w:sz w:val="28"/>
          <w:szCs w:val="28"/>
        </w:rPr>
        <w:t>соц</w:t>
      </w:r>
      <w:proofErr w:type="gramEnd"/>
      <w:r w:rsidRPr="0014667B">
        <w:rPr>
          <w:sz w:val="28"/>
          <w:szCs w:val="28"/>
        </w:rPr>
        <w:t>іальний працівник має керуватися принципом «Не нашкодь!». Опитуючи дитину чи її батьків або іншими шляхами збираючи інформацію про випадок, слід пам’ятати, що необмірковані дії чи висловлені судження або ж необґрунтоване розкриття ситуації (наприклад, перед сусідами чи родичами родини) може н</w:t>
      </w:r>
      <w:r w:rsidR="00445EAE">
        <w:rPr>
          <w:sz w:val="28"/>
          <w:szCs w:val="28"/>
        </w:rPr>
        <w:t xml:space="preserve">ашкодити дитині та її сім’ї. </w:t>
      </w:r>
    </w:p>
    <w:p w:rsidR="00445EAE" w:rsidRDefault="00445EAE" w:rsidP="009251DE">
      <w:pPr>
        <w:shd w:val="clear" w:color="auto" w:fill="FFFFFF"/>
        <w:spacing w:line="360" w:lineRule="auto"/>
        <w:ind w:firstLine="708"/>
        <w:jc w:val="both"/>
        <w:rPr>
          <w:sz w:val="28"/>
          <w:szCs w:val="28"/>
          <w:lang w:val="uk-UA"/>
        </w:rPr>
      </w:pPr>
      <w:r>
        <w:rPr>
          <w:sz w:val="28"/>
          <w:szCs w:val="28"/>
          <w:lang w:val="uk-UA"/>
        </w:rPr>
        <w:t>С</w:t>
      </w:r>
      <w:r w:rsidR="0014667B" w:rsidRPr="0014667B">
        <w:rPr>
          <w:sz w:val="28"/>
          <w:szCs w:val="28"/>
        </w:rPr>
        <w:t xml:space="preserve">оціальному працівнику важливо враховувати, що робота з попередження та подолання насильства в сім’ї та жорстокого поводження з дітьми може бути небезпечною. Незважаючи на те, що більшість агресорів зосереджуються виключно на своїх партнерах, дітях, інших членах родини, трапляються випадки, коли їх лють спрямована на </w:t>
      </w:r>
      <w:proofErr w:type="gramStart"/>
      <w:r w:rsidR="0014667B" w:rsidRPr="0014667B">
        <w:rPr>
          <w:sz w:val="28"/>
          <w:szCs w:val="28"/>
        </w:rPr>
        <w:t>тих</w:t>
      </w:r>
      <w:proofErr w:type="gramEnd"/>
      <w:r w:rsidR="0014667B" w:rsidRPr="0014667B">
        <w:rPr>
          <w:sz w:val="28"/>
          <w:szCs w:val="28"/>
        </w:rPr>
        <w:t xml:space="preserve">, у кому вони вбачають потенційну загрозу свого впливу в сім’ї. </w:t>
      </w:r>
    </w:p>
    <w:p w:rsidR="00445EAE" w:rsidRDefault="0014667B" w:rsidP="009251DE">
      <w:pPr>
        <w:shd w:val="clear" w:color="auto" w:fill="FFFFFF"/>
        <w:spacing w:line="360" w:lineRule="auto"/>
        <w:ind w:firstLine="708"/>
        <w:jc w:val="both"/>
        <w:rPr>
          <w:sz w:val="28"/>
          <w:szCs w:val="28"/>
          <w:lang w:val="uk-UA"/>
        </w:rPr>
      </w:pPr>
      <w:r w:rsidRPr="00445EAE">
        <w:rPr>
          <w:sz w:val="28"/>
          <w:szCs w:val="28"/>
          <w:lang w:val="uk-UA"/>
        </w:rPr>
        <w:t xml:space="preserve">Важливо оцінити ступінь ризику, якому піддається спеціаліст, і вжити належних заходів щодо гарантування особистої безпеки. </w:t>
      </w:r>
      <w:r w:rsidRPr="0014667B">
        <w:rPr>
          <w:sz w:val="28"/>
          <w:szCs w:val="28"/>
        </w:rPr>
        <w:t xml:space="preserve">Наприклад, у жодному випадку не варто відвідувати родину самостійно. </w:t>
      </w:r>
    </w:p>
    <w:p w:rsidR="00445EAE" w:rsidRDefault="0014667B" w:rsidP="009251DE">
      <w:pPr>
        <w:shd w:val="clear" w:color="auto" w:fill="FFFFFF"/>
        <w:spacing w:line="360" w:lineRule="auto"/>
        <w:ind w:firstLine="708"/>
        <w:jc w:val="both"/>
        <w:rPr>
          <w:sz w:val="28"/>
          <w:szCs w:val="28"/>
          <w:lang w:val="uk-UA"/>
        </w:rPr>
      </w:pPr>
      <w:r w:rsidRPr="0014667B">
        <w:rPr>
          <w:sz w:val="28"/>
          <w:szCs w:val="28"/>
        </w:rPr>
        <w:lastRenderedPageBreak/>
        <w:t xml:space="preserve">Якщо виявлено сексуальне </w:t>
      </w:r>
      <w:r w:rsidR="00445EAE">
        <w:rPr>
          <w:sz w:val="28"/>
          <w:szCs w:val="28"/>
        </w:rPr>
        <w:t xml:space="preserve">насильство стосовно дитини, </w:t>
      </w:r>
      <w:proofErr w:type="gramStart"/>
      <w:r w:rsidRPr="0014667B">
        <w:rPr>
          <w:sz w:val="28"/>
          <w:szCs w:val="28"/>
        </w:rPr>
        <w:t>соц</w:t>
      </w:r>
      <w:proofErr w:type="gramEnd"/>
      <w:r w:rsidRPr="0014667B">
        <w:rPr>
          <w:sz w:val="28"/>
          <w:szCs w:val="28"/>
        </w:rPr>
        <w:t xml:space="preserve">іальному працівнику варто розуміти, що дитині доведеться пройти тяжкий та непростий шлях від виявлення насильства до покарання кривдника та реабілітації (як дитини, так і її сім’ї). </w:t>
      </w:r>
    </w:p>
    <w:p w:rsidR="00130890" w:rsidRDefault="0014667B" w:rsidP="009251DE">
      <w:pPr>
        <w:shd w:val="clear" w:color="auto" w:fill="FFFFFF"/>
        <w:spacing w:line="360" w:lineRule="auto"/>
        <w:ind w:firstLine="708"/>
        <w:jc w:val="both"/>
        <w:rPr>
          <w:sz w:val="28"/>
          <w:szCs w:val="28"/>
          <w:lang w:val="uk-UA"/>
        </w:rPr>
      </w:pPr>
      <w:r w:rsidRPr="0014667B">
        <w:rPr>
          <w:sz w:val="28"/>
          <w:szCs w:val="28"/>
        </w:rPr>
        <w:t xml:space="preserve">На цьому шляху дитині найбільше потрібні віра в неї та в те, що вона говорить правду, </w:t>
      </w:r>
      <w:proofErr w:type="gramStart"/>
      <w:r w:rsidRPr="0014667B">
        <w:rPr>
          <w:sz w:val="28"/>
          <w:szCs w:val="28"/>
        </w:rPr>
        <w:t>п</w:t>
      </w:r>
      <w:proofErr w:type="gramEnd"/>
      <w:r w:rsidRPr="0014667B">
        <w:rPr>
          <w:sz w:val="28"/>
          <w:szCs w:val="28"/>
        </w:rPr>
        <w:t xml:space="preserve">ідтримка та супровід під час всього процесу. Найдієвішу </w:t>
      </w:r>
      <w:proofErr w:type="gramStart"/>
      <w:r w:rsidRPr="0014667B">
        <w:rPr>
          <w:sz w:val="28"/>
          <w:szCs w:val="28"/>
        </w:rPr>
        <w:t>п</w:t>
      </w:r>
      <w:proofErr w:type="gramEnd"/>
      <w:r w:rsidRPr="0014667B">
        <w:rPr>
          <w:sz w:val="28"/>
          <w:szCs w:val="28"/>
        </w:rPr>
        <w:t xml:space="preserve">ідтримку надасть фаховий психолог, якщо такий є, та психологічно готові до цього значущі дорослі. </w:t>
      </w:r>
    </w:p>
    <w:p w:rsidR="00671FCE" w:rsidRPr="00CD2B26" w:rsidRDefault="0014667B" w:rsidP="009251DE">
      <w:pPr>
        <w:shd w:val="clear" w:color="auto" w:fill="FFFFFF"/>
        <w:spacing w:line="360" w:lineRule="auto"/>
        <w:ind w:firstLine="708"/>
        <w:jc w:val="both"/>
        <w:rPr>
          <w:sz w:val="28"/>
          <w:szCs w:val="28"/>
        </w:rPr>
      </w:pPr>
      <w:r w:rsidRPr="0014667B">
        <w:rPr>
          <w:sz w:val="28"/>
          <w:szCs w:val="28"/>
        </w:rPr>
        <w:t xml:space="preserve">Вкрай важливо розуміти – не можна розпитувати дитину про подробиці, розповідати про деталі інциденту вона має </w:t>
      </w:r>
      <w:proofErr w:type="gramStart"/>
      <w:r w:rsidRPr="0014667B">
        <w:rPr>
          <w:sz w:val="28"/>
          <w:szCs w:val="28"/>
        </w:rPr>
        <w:t>п</w:t>
      </w:r>
      <w:proofErr w:type="gramEnd"/>
      <w:r w:rsidRPr="0014667B">
        <w:rPr>
          <w:sz w:val="28"/>
          <w:szCs w:val="28"/>
        </w:rPr>
        <w:t>ід час спеціально організованого процесу опитування спеціально уповноваженій особі, яка може ставити такі запитання (слідчий або психолог)</w:t>
      </w:r>
      <w:r w:rsidR="00D16AA8" w:rsidRPr="00CD2B26">
        <w:rPr>
          <w:sz w:val="28"/>
          <w:szCs w:val="28"/>
        </w:rPr>
        <w:t>.</w:t>
      </w:r>
    </w:p>
    <w:p w:rsidR="00CD2B26" w:rsidRDefault="00D16AA8" w:rsidP="00D16AA8">
      <w:pPr>
        <w:shd w:val="clear" w:color="auto" w:fill="FFFFFF"/>
        <w:spacing w:line="360" w:lineRule="auto"/>
        <w:ind w:firstLine="720"/>
        <w:jc w:val="both"/>
        <w:rPr>
          <w:sz w:val="28"/>
          <w:szCs w:val="28"/>
          <w:lang w:val="uk-UA"/>
        </w:rPr>
      </w:pPr>
      <w:r w:rsidRPr="00CD2B26">
        <w:rPr>
          <w:sz w:val="28"/>
          <w:szCs w:val="28"/>
        </w:rPr>
        <w:t xml:space="preserve">Психологічна допомога дітям і </w:t>
      </w:r>
      <w:proofErr w:type="gramStart"/>
      <w:r w:rsidRPr="00CD2B26">
        <w:rPr>
          <w:sz w:val="28"/>
          <w:szCs w:val="28"/>
        </w:rPr>
        <w:t>п</w:t>
      </w:r>
      <w:proofErr w:type="gramEnd"/>
      <w:r w:rsidRPr="00CD2B26">
        <w:rPr>
          <w:sz w:val="28"/>
          <w:szCs w:val="28"/>
        </w:rPr>
        <w:t>ідліткам повинна полягати у зменшенні негативного впливу пережитої травми на подальший розвиток,</w:t>
      </w:r>
      <w:r w:rsidRPr="00D027F9">
        <w:rPr>
          <w:sz w:val="28"/>
          <w:szCs w:val="28"/>
          <w:lang w:val="uk-UA"/>
        </w:rPr>
        <w:t xml:space="preserve"> запобіганні відхилень у поведінці, полегшенні реадаптації в суспільстві, а також у вживанні заходів з припинення насильницьких дій над дитиною. </w:t>
      </w:r>
      <w:r w:rsidRPr="00D16AA8">
        <w:rPr>
          <w:sz w:val="28"/>
          <w:szCs w:val="28"/>
        </w:rPr>
        <w:t xml:space="preserve">Психологічна допомога особам, які постраждали від насильства включає заходи </w:t>
      </w:r>
      <w:proofErr w:type="gramStart"/>
      <w:r w:rsidRPr="00D16AA8">
        <w:rPr>
          <w:sz w:val="28"/>
          <w:szCs w:val="28"/>
        </w:rPr>
        <w:t>проф</w:t>
      </w:r>
      <w:proofErr w:type="gramEnd"/>
      <w:r w:rsidRPr="00D16AA8">
        <w:rPr>
          <w:sz w:val="28"/>
          <w:szCs w:val="28"/>
        </w:rPr>
        <w:t xml:space="preserve">ілактичного, діагностичного та корекційно-терапевтичного характеру [4].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Як зазначалося вище, пережите насильство дитиною впливає на </w:t>
      </w:r>
      <w:proofErr w:type="gramStart"/>
      <w:r w:rsidRPr="00D16AA8">
        <w:rPr>
          <w:sz w:val="28"/>
          <w:szCs w:val="28"/>
        </w:rPr>
        <w:t>р</w:t>
      </w:r>
      <w:proofErr w:type="gramEnd"/>
      <w:r w:rsidRPr="00D16AA8">
        <w:rPr>
          <w:sz w:val="28"/>
          <w:szCs w:val="28"/>
        </w:rPr>
        <w:t xml:space="preserve">ізні сфери її діяльності. </w:t>
      </w:r>
    </w:p>
    <w:p w:rsidR="00F94072" w:rsidRDefault="00D16AA8" w:rsidP="00D16AA8">
      <w:pPr>
        <w:shd w:val="clear" w:color="auto" w:fill="FFFFFF"/>
        <w:spacing w:line="360" w:lineRule="auto"/>
        <w:ind w:firstLine="720"/>
        <w:jc w:val="both"/>
        <w:rPr>
          <w:sz w:val="28"/>
          <w:szCs w:val="28"/>
          <w:lang w:val="uk-UA"/>
        </w:rPr>
      </w:pPr>
      <w:r w:rsidRPr="00F94072">
        <w:rPr>
          <w:sz w:val="28"/>
          <w:szCs w:val="28"/>
          <w:lang w:val="uk-UA"/>
        </w:rPr>
        <w:t xml:space="preserve">Зокрема, проведені дослідження доводять, що у дітей дошкільного віку переважають поведінкові порушення, у молодших школярів яскравіше проявляються когнітивні порушення, а у підлітків – особистісні порушення.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Тому, психологічна допомога дітям повинна здійснюватися з урахування вікового, фізичного и </w:t>
      </w:r>
      <w:proofErr w:type="gramStart"/>
      <w:r w:rsidRPr="00D16AA8">
        <w:rPr>
          <w:sz w:val="28"/>
          <w:szCs w:val="28"/>
        </w:rPr>
        <w:t>псих</w:t>
      </w:r>
      <w:proofErr w:type="gramEnd"/>
      <w:r w:rsidRPr="00D16AA8">
        <w:rPr>
          <w:sz w:val="28"/>
          <w:szCs w:val="28"/>
        </w:rPr>
        <w:t xml:space="preserve">ічного розвитку дитини, стану фізичного и психічного здоров'я, виду перенесеного насилля, тяжкості психотравми и сили переживання травматичного досвіду.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lastRenderedPageBreak/>
        <w:t>А також стратегії допомоги обов'язково повинні спі</w:t>
      </w:r>
      <w:proofErr w:type="gramStart"/>
      <w:r w:rsidRPr="00D16AA8">
        <w:rPr>
          <w:sz w:val="28"/>
          <w:szCs w:val="28"/>
        </w:rPr>
        <w:t>вв</w:t>
      </w:r>
      <w:proofErr w:type="gramEnd"/>
      <w:r w:rsidRPr="00D16AA8">
        <w:rPr>
          <w:sz w:val="28"/>
          <w:szCs w:val="28"/>
        </w:rPr>
        <w:t xml:space="preserve">ідноситися з уміннями і здібностями, пов'язаними з розвитком дитини.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Наприклад, терапевтичний </w:t>
      </w:r>
      <w:proofErr w:type="gramStart"/>
      <w:r w:rsidRPr="00D16AA8">
        <w:rPr>
          <w:sz w:val="28"/>
          <w:szCs w:val="28"/>
        </w:rPr>
        <w:t>п</w:t>
      </w:r>
      <w:proofErr w:type="gramEnd"/>
      <w:r w:rsidRPr="00D16AA8">
        <w:rPr>
          <w:sz w:val="28"/>
          <w:szCs w:val="28"/>
        </w:rPr>
        <w:t xml:space="preserve">ідхід, заснований, у першу чергу, на словесному спілкуванні, не буде ефективний з дитиною, в якої порушені або не розвинені навички сприйняття інформації і вираження своїх почуттів за допомогою мови [3].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Якщо використовувати виключно тільки метод словесного спілкування, то такий </w:t>
      </w:r>
      <w:proofErr w:type="gramStart"/>
      <w:r w:rsidRPr="00D16AA8">
        <w:rPr>
          <w:sz w:val="28"/>
          <w:szCs w:val="28"/>
        </w:rPr>
        <w:t>п</w:t>
      </w:r>
      <w:proofErr w:type="gramEnd"/>
      <w:r w:rsidRPr="00D16AA8">
        <w:rPr>
          <w:sz w:val="28"/>
          <w:szCs w:val="28"/>
        </w:rPr>
        <w:t xml:space="preserve">ідхід може призвести до сильної фрустрації та почуття непридатності в дитині. В даному випадку фахівцеві необхідно використовувати в своїй роботі ігрову терапію.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Психологу при наданні допомоги дитині необхідно враховувати, що дитина-жертва страждає </w:t>
      </w:r>
      <w:proofErr w:type="gramStart"/>
      <w:r w:rsidRPr="00D16AA8">
        <w:rPr>
          <w:sz w:val="28"/>
          <w:szCs w:val="28"/>
        </w:rPr>
        <w:t>в</w:t>
      </w:r>
      <w:proofErr w:type="gramEnd"/>
      <w:r w:rsidRPr="00D16AA8">
        <w:rPr>
          <w:sz w:val="28"/>
          <w:szCs w:val="28"/>
        </w:rPr>
        <w:t xml:space="preserve"> сім'ї, </w:t>
      </w:r>
      <w:proofErr w:type="gramStart"/>
      <w:r w:rsidRPr="00D16AA8">
        <w:rPr>
          <w:sz w:val="28"/>
          <w:szCs w:val="28"/>
        </w:rPr>
        <w:t>як</w:t>
      </w:r>
      <w:proofErr w:type="gramEnd"/>
      <w:r w:rsidRPr="00D16AA8">
        <w:rPr>
          <w:sz w:val="28"/>
          <w:szCs w:val="28"/>
        </w:rPr>
        <w:t xml:space="preserve"> правило, одночасно від декількох форм насильства. В цілому </w:t>
      </w:r>
      <w:proofErr w:type="gramStart"/>
      <w:r w:rsidRPr="00D16AA8">
        <w:rPr>
          <w:sz w:val="28"/>
          <w:szCs w:val="28"/>
        </w:rPr>
        <w:t>досл</w:t>
      </w:r>
      <w:proofErr w:type="gramEnd"/>
      <w:r w:rsidRPr="00D16AA8">
        <w:rPr>
          <w:sz w:val="28"/>
          <w:szCs w:val="28"/>
        </w:rPr>
        <w:t xml:space="preserve">ідники вважають, що найбільш складна і тривала робота з дітьми та підлітками, які пережили насильство, відбувається тоді, коли крім факту скоєного насильства у дитини існують давні психологічні та поведінкові проблеми [5].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Не існує готового рецепту для надання таким дітям і </w:t>
      </w:r>
      <w:proofErr w:type="gramStart"/>
      <w:r w:rsidRPr="00D16AA8">
        <w:rPr>
          <w:sz w:val="28"/>
          <w:szCs w:val="28"/>
        </w:rPr>
        <w:t>п</w:t>
      </w:r>
      <w:proofErr w:type="gramEnd"/>
      <w:r w:rsidRPr="00D16AA8">
        <w:rPr>
          <w:sz w:val="28"/>
          <w:szCs w:val="28"/>
        </w:rPr>
        <w:t xml:space="preserve">ідліткам психологічної допомоги. Однак, можна виділити загальні положення роботи з дітьми. Хотілося б відзначити, що при взаємодії з дитиною велику роль грає стать психолога: для більшої відкритості краще, щоб фахівець був однієї </w:t>
      </w:r>
      <w:proofErr w:type="gramStart"/>
      <w:r w:rsidRPr="00D16AA8">
        <w:rPr>
          <w:sz w:val="28"/>
          <w:szCs w:val="28"/>
        </w:rPr>
        <w:t>стат</w:t>
      </w:r>
      <w:proofErr w:type="gramEnd"/>
      <w:r w:rsidRPr="00D16AA8">
        <w:rPr>
          <w:sz w:val="28"/>
          <w:szCs w:val="28"/>
        </w:rPr>
        <w:t xml:space="preserve">і з дитиною. Основні </w:t>
      </w:r>
      <w:proofErr w:type="gramStart"/>
      <w:r w:rsidRPr="00D16AA8">
        <w:rPr>
          <w:sz w:val="28"/>
          <w:szCs w:val="28"/>
        </w:rPr>
        <w:t>техн</w:t>
      </w:r>
      <w:proofErr w:type="gramEnd"/>
      <w:r w:rsidRPr="00D16AA8">
        <w:rPr>
          <w:sz w:val="28"/>
          <w:szCs w:val="28"/>
        </w:rPr>
        <w:t xml:space="preserve">іки надання психологічної допомоги повинні бути спрямовані на подолання у дитини почуття власної неповноцінності, почуття провини, а також на формування адекватної самооцінки.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Почуття провини приводить до того, що дитина позбавляється певної свободи дій, поведінка стає саморуйнівною – дитина як би </w:t>
      </w:r>
      <w:proofErr w:type="gramStart"/>
      <w:r w:rsidRPr="00D16AA8">
        <w:rPr>
          <w:sz w:val="28"/>
          <w:szCs w:val="28"/>
        </w:rPr>
        <w:t>застряє в</w:t>
      </w:r>
      <w:proofErr w:type="gramEnd"/>
      <w:r w:rsidRPr="00D16AA8">
        <w:rPr>
          <w:sz w:val="28"/>
          <w:szCs w:val="28"/>
        </w:rPr>
        <w:t xml:space="preserve"> минулому, в травматичній ситуації насильства. Отже, важливо </w:t>
      </w:r>
      <w:proofErr w:type="gramStart"/>
      <w:r w:rsidRPr="00D16AA8">
        <w:rPr>
          <w:sz w:val="28"/>
          <w:szCs w:val="28"/>
        </w:rPr>
        <w:t>п</w:t>
      </w:r>
      <w:proofErr w:type="gramEnd"/>
      <w:r w:rsidRPr="00D16AA8">
        <w:rPr>
          <w:sz w:val="28"/>
          <w:szCs w:val="28"/>
        </w:rPr>
        <w:t xml:space="preserve">ідвести дитину до розуміння того, що забути подію не можна, але жити з цим можна.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lastRenderedPageBreak/>
        <w:t xml:space="preserve">Для надання ефективної допомоги потерпілій дитині потрібна повна інформація </w:t>
      </w:r>
      <w:proofErr w:type="gramStart"/>
      <w:r w:rsidRPr="00D16AA8">
        <w:rPr>
          <w:sz w:val="28"/>
          <w:szCs w:val="28"/>
        </w:rPr>
        <w:t>про</w:t>
      </w:r>
      <w:proofErr w:type="gramEnd"/>
      <w:r w:rsidRPr="00D16AA8">
        <w:rPr>
          <w:sz w:val="28"/>
          <w:szCs w:val="28"/>
        </w:rPr>
        <w:t xml:space="preserve"> неї і обставини її життя. У процесі консультування дітей та </w:t>
      </w:r>
      <w:proofErr w:type="gramStart"/>
      <w:r w:rsidRPr="00D16AA8">
        <w:rPr>
          <w:sz w:val="28"/>
          <w:szCs w:val="28"/>
        </w:rPr>
        <w:t>п</w:t>
      </w:r>
      <w:proofErr w:type="gramEnd"/>
      <w:r w:rsidRPr="00D16AA8">
        <w:rPr>
          <w:sz w:val="28"/>
          <w:szCs w:val="28"/>
        </w:rPr>
        <w:t xml:space="preserve">ідлітків надзвичайно важливим аспектом є встановлення контакту психолога з дитиною, акцент повинен бути зроблений на демонстрації турботи про неї.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Швидше за все, дитина буде постійно перевіряти адекватними і неадекватними способами, наскільки психолог дійсно про неї </w:t>
      </w:r>
      <w:proofErr w:type="gramStart"/>
      <w:r w:rsidRPr="00D16AA8">
        <w:rPr>
          <w:sz w:val="28"/>
          <w:szCs w:val="28"/>
        </w:rPr>
        <w:t>п</w:t>
      </w:r>
      <w:proofErr w:type="gramEnd"/>
      <w:r w:rsidRPr="00D16AA8">
        <w:rPr>
          <w:sz w:val="28"/>
          <w:szCs w:val="28"/>
        </w:rPr>
        <w:t xml:space="preserve">іклується. При роботі з дітьми і </w:t>
      </w:r>
      <w:proofErr w:type="gramStart"/>
      <w:r w:rsidRPr="00D16AA8">
        <w:rPr>
          <w:sz w:val="28"/>
          <w:szCs w:val="28"/>
        </w:rPr>
        <w:t>п</w:t>
      </w:r>
      <w:proofErr w:type="gramEnd"/>
      <w:r w:rsidRPr="00D16AA8">
        <w:rPr>
          <w:sz w:val="28"/>
          <w:szCs w:val="28"/>
        </w:rPr>
        <w:t xml:space="preserve">ідлітками необхідний аналіз проблем, пов'язаних з поганим ставленням і проблем, що передували поганому ставленню. В деяких випадках фахівець буває змушений втручатися в умови середовища та оточення, щоб надати дитині всеосяжну та індивідуальну допомогу [1].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Діти, які зіткнулися з насильством (особливо в сі</w:t>
      </w:r>
      <w:proofErr w:type="gramStart"/>
      <w:r w:rsidRPr="00D16AA8">
        <w:rPr>
          <w:sz w:val="28"/>
          <w:szCs w:val="28"/>
        </w:rPr>
        <w:t>м</w:t>
      </w:r>
      <w:proofErr w:type="gramEnd"/>
      <w:r w:rsidRPr="00D16AA8">
        <w:rPr>
          <w:sz w:val="28"/>
          <w:szCs w:val="28"/>
        </w:rPr>
        <w:t xml:space="preserve">'ї), часто сприймають себе нездатними контролювати ситуацію. Фахівцю необхідно враховувати цю особливість і надати можливість дитині керувати ситуацією: тривалість, частота, кількість </w:t>
      </w:r>
      <w:proofErr w:type="gramStart"/>
      <w:r w:rsidRPr="00D16AA8">
        <w:rPr>
          <w:sz w:val="28"/>
          <w:szCs w:val="28"/>
        </w:rPr>
        <w:t>зустр</w:t>
      </w:r>
      <w:proofErr w:type="gramEnd"/>
      <w:r w:rsidRPr="00D16AA8">
        <w:rPr>
          <w:sz w:val="28"/>
          <w:szCs w:val="28"/>
        </w:rPr>
        <w:t xml:space="preserve">ічей з психологом повинні бути узгоджені і строго дотримуватися. Заздалегідь слід визначити, як дитина може втручатися в процес, наприклад, змінювати регламент.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Одна тільки регулярність роботи дає дитині відчуття твердого ґрунту </w:t>
      </w:r>
      <w:proofErr w:type="gramStart"/>
      <w:r w:rsidRPr="00D16AA8">
        <w:rPr>
          <w:sz w:val="28"/>
          <w:szCs w:val="28"/>
        </w:rPr>
        <w:t>п</w:t>
      </w:r>
      <w:proofErr w:type="gramEnd"/>
      <w:r w:rsidRPr="00D16AA8">
        <w:rPr>
          <w:sz w:val="28"/>
          <w:szCs w:val="28"/>
        </w:rPr>
        <w:t xml:space="preserve">ід ногами. Також від фахівця потрібні певні зусилля для створення умов відвертої розповіді дитини про пережите. Ключовим моментом роботи з </w:t>
      </w:r>
      <w:proofErr w:type="gramStart"/>
      <w:r w:rsidRPr="00D16AA8">
        <w:rPr>
          <w:sz w:val="28"/>
          <w:szCs w:val="28"/>
        </w:rPr>
        <w:t>такою</w:t>
      </w:r>
      <w:proofErr w:type="gramEnd"/>
      <w:r w:rsidRPr="00D16AA8">
        <w:rPr>
          <w:sz w:val="28"/>
          <w:szCs w:val="28"/>
        </w:rPr>
        <w:t xml:space="preserve"> дитиною є з'ясування сенсу мовчання (або заперечення), що дає можливість зняти з дитини відповідальність за діяльність батьків, якщо вони причетні до травми.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Оскільки, дітям важко говорити про те, що з ними сталося, тому рекомендується "опрацювати" психологічну травму в грі. Ігрова терапія є універсальним, ефективним засобом. Вона може виявитися корисною навіть при роботі з </w:t>
      </w:r>
      <w:proofErr w:type="gramStart"/>
      <w:r w:rsidRPr="00D16AA8">
        <w:rPr>
          <w:sz w:val="28"/>
          <w:szCs w:val="28"/>
        </w:rPr>
        <w:t>п</w:t>
      </w:r>
      <w:proofErr w:type="gramEnd"/>
      <w:r w:rsidRPr="00D16AA8">
        <w:rPr>
          <w:sz w:val="28"/>
          <w:szCs w:val="28"/>
        </w:rPr>
        <w:t xml:space="preserve">ідлітками, але тільки в тому випадку, якщо цю форму роботи обрав сам підліток. </w:t>
      </w:r>
    </w:p>
    <w:p w:rsidR="00F94072" w:rsidRDefault="00D16AA8" w:rsidP="00D16AA8">
      <w:pPr>
        <w:shd w:val="clear" w:color="auto" w:fill="FFFFFF"/>
        <w:spacing w:line="360" w:lineRule="auto"/>
        <w:ind w:firstLine="720"/>
        <w:jc w:val="both"/>
        <w:rPr>
          <w:sz w:val="28"/>
          <w:szCs w:val="28"/>
          <w:lang w:val="uk-UA"/>
        </w:rPr>
      </w:pPr>
      <w:r w:rsidRPr="00F94072">
        <w:rPr>
          <w:sz w:val="28"/>
          <w:szCs w:val="28"/>
          <w:lang w:val="uk-UA"/>
        </w:rPr>
        <w:lastRenderedPageBreak/>
        <w:t xml:space="preserve">Саме за допомогою організації ігрової діяльності психолог навчає дитину контролювати свої імпульси, підтримувати соціально схвалювану взаємодію з дорослими. </w:t>
      </w:r>
      <w:r w:rsidRPr="00DC6DCE">
        <w:rPr>
          <w:sz w:val="28"/>
          <w:szCs w:val="28"/>
          <w:lang w:val="uk-UA"/>
        </w:rPr>
        <w:t xml:space="preserve">До ігрових методів можна віднести фізичні вправи, спрямовані на психологічну розрядку і релаксацію, психодраматичні вправи, наприклад розігрування казок. </w:t>
      </w:r>
      <w:r w:rsidRPr="00D16AA8">
        <w:rPr>
          <w:sz w:val="28"/>
          <w:szCs w:val="28"/>
        </w:rPr>
        <w:t xml:space="preserve">А також можуть бути сюжети, </w:t>
      </w:r>
      <w:proofErr w:type="gramStart"/>
      <w:r w:rsidRPr="00D16AA8">
        <w:rPr>
          <w:sz w:val="28"/>
          <w:szCs w:val="28"/>
        </w:rPr>
        <w:t>придуман</w:t>
      </w:r>
      <w:proofErr w:type="gramEnd"/>
      <w:r w:rsidRPr="00D16AA8">
        <w:rPr>
          <w:sz w:val="28"/>
          <w:szCs w:val="28"/>
        </w:rPr>
        <w:t xml:space="preserve">і самими дітьми, або готові сюжети. </w:t>
      </w:r>
    </w:p>
    <w:p w:rsidR="00F94072" w:rsidRDefault="00D16AA8" w:rsidP="00D16AA8">
      <w:pPr>
        <w:shd w:val="clear" w:color="auto" w:fill="FFFFFF"/>
        <w:spacing w:line="360" w:lineRule="auto"/>
        <w:ind w:firstLine="720"/>
        <w:jc w:val="both"/>
        <w:rPr>
          <w:sz w:val="28"/>
          <w:szCs w:val="28"/>
          <w:lang w:val="uk-UA"/>
        </w:rPr>
      </w:pPr>
      <w:r w:rsidRPr="00D16AA8">
        <w:rPr>
          <w:sz w:val="28"/>
          <w:szCs w:val="28"/>
        </w:rPr>
        <w:t xml:space="preserve">У багатьох казках, так чи інакше, відображуються основні моменти психологічної травми. Наприклад, казка для дітей з </w:t>
      </w:r>
      <w:proofErr w:type="gramStart"/>
      <w:r w:rsidRPr="00D16AA8">
        <w:rPr>
          <w:sz w:val="28"/>
          <w:szCs w:val="28"/>
        </w:rPr>
        <w:t>сімей</w:t>
      </w:r>
      <w:proofErr w:type="gramEnd"/>
      <w:r w:rsidRPr="00D16AA8">
        <w:rPr>
          <w:sz w:val="28"/>
          <w:szCs w:val="28"/>
        </w:rPr>
        <w:t xml:space="preserve"> алкоголіків - "Червона квітка", так як там своєю любов'ю треба зняти чари з чудовиська. Для дітей, які пережили інцестне насильство – казка "Марійка і ведмідь". Адже там теж Марійку змушують догоджати ведмедю, тому що вона йому подобається. І ведмідь настільки полюбив її, що їй довелося застосувати хитрість, щоб потрапити до бабусі і дідуся [6]. </w:t>
      </w:r>
    </w:p>
    <w:p w:rsidR="00846996" w:rsidRDefault="00D16AA8" w:rsidP="00D16AA8">
      <w:pPr>
        <w:shd w:val="clear" w:color="auto" w:fill="FFFFFF"/>
        <w:spacing w:line="360" w:lineRule="auto"/>
        <w:ind w:firstLine="720"/>
        <w:jc w:val="both"/>
        <w:rPr>
          <w:sz w:val="28"/>
          <w:szCs w:val="28"/>
          <w:lang w:val="uk-UA"/>
        </w:rPr>
      </w:pPr>
      <w:r w:rsidRPr="00D16AA8">
        <w:rPr>
          <w:sz w:val="28"/>
          <w:szCs w:val="28"/>
        </w:rPr>
        <w:t xml:space="preserve">Можна використовувати також драматизацію Біблії. Вважається, що дитина, яка програє </w:t>
      </w:r>
      <w:proofErr w:type="gramStart"/>
      <w:r w:rsidRPr="00D16AA8">
        <w:rPr>
          <w:sz w:val="28"/>
          <w:szCs w:val="28"/>
        </w:rPr>
        <w:t>р</w:t>
      </w:r>
      <w:proofErr w:type="gramEnd"/>
      <w:r w:rsidRPr="00D16AA8">
        <w:rPr>
          <w:sz w:val="28"/>
          <w:szCs w:val="28"/>
        </w:rPr>
        <w:t xml:space="preserve">ізноманітні ролі з біблійних сюжетів, набуває багатий життєвий досвід перебування в різних станах. Необхідно враховувати наступні моменти. Казки повинні мати </w:t>
      </w:r>
      <w:proofErr w:type="gramStart"/>
      <w:r w:rsidRPr="00D16AA8">
        <w:rPr>
          <w:sz w:val="28"/>
          <w:szCs w:val="28"/>
        </w:rPr>
        <w:t>хороший</w:t>
      </w:r>
      <w:proofErr w:type="gramEnd"/>
      <w:r w:rsidRPr="00D16AA8">
        <w:rPr>
          <w:sz w:val="28"/>
          <w:szCs w:val="28"/>
        </w:rPr>
        <w:t xml:space="preserve"> кінець. </w:t>
      </w:r>
    </w:p>
    <w:p w:rsidR="00846996" w:rsidRDefault="00D16AA8" w:rsidP="00D16AA8">
      <w:pPr>
        <w:shd w:val="clear" w:color="auto" w:fill="FFFFFF"/>
        <w:spacing w:line="360" w:lineRule="auto"/>
        <w:ind w:firstLine="720"/>
        <w:jc w:val="both"/>
        <w:rPr>
          <w:sz w:val="28"/>
          <w:szCs w:val="28"/>
          <w:lang w:val="uk-UA"/>
        </w:rPr>
      </w:pPr>
      <w:r w:rsidRPr="00D16AA8">
        <w:rPr>
          <w:sz w:val="28"/>
          <w:szCs w:val="28"/>
        </w:rPr>
        <w:t xml:space="preserve">Завжди повинен бути знайдений прийнятний вихід зі складної ситуації, навіть якщо його немає в самій казці. Не варто давати дитині заграватися в ролі агресора. І нарешті, </w:t>
      </w:r>
      <w:proofErr w:type="gramStart"/>
      <w:r w:rsidRPr="00D16AA8">
        <w:rPr>
          <w:sz w:val="28"/>
          <w:szCs w:val="28"/>
        </w:rPr>
        <w:t>п</w:t>
      </w:r>
      <w:proofErr w:type="gramEnd"/>
      <w:r w:rsidRPr="00D16AA8">
        <w:rPr>
          <w:sz w:val="28"/>
          <w:szCs w:val="28"/>
        </w:rPr>
        <w:t>ісля програвання сюжету повинне бути обговорення того психологічного досвіду, який дитина отримала, перебуваючи в ролі. Використання казок та історій в роботі з дітьми, які пережили батьківську байдужість, відчуження, жорстоку поведінку, може виявитися ефективним, оскільки дозволяє зрозуміти і висловити почуття і думки, про які важко говорити, може навчити способам захисту від жорстокої поведінки, допомогти встановити відносини, які базуються на дові</w:t>
      </w:r>
      <w:proofErr w:type="gramStart"/>
      <w:r w:rsidRPr="00D16AA8">
        <w:rPr>
          <w:sz w:val="28"/>
          <w:szCs w:val="28"/>
        </w:rPr>
        <w:t>р</w:t>
      </w:r>
      <w:proofErr w:type="gramEnd"/>
      <w:r w:rsidRPr="00D16AA8">
        <w:rPr>
          <w:sz w:val="28"/>
          <w:szCs w:val="28"/>
        </w:rPr>
        <w:t xml:space="preserve">і [4]. </w:t>
      </w:r>
    </w:p>
    <w:p w:rsidR="00846996" w:rsidRDefault="00D16AA8" w:rsidP="00D16AA8">
      <w:pPr>
        <w:shd w:val="clear" w:color="auto" w:fill="FFFFFF"/>
        <w:spacing w:line="360" w:lineRule="auto"/>
        <w:ind w:firstLine="720"/>
        <w:jc w:val="both"/>
        <w:rPr>
          <w:sz w:val="28"/>
          <w:szCs w:val="28"/>
          <w:lang w:val="uk-UA"/>
        </w:rPr>
      </w:pPr>
      <w:r w:rsidRPr="00D16AA8">
        <w:rPr>
          <w:sz w:val="28"/>
          <w:szCs w:val="28"/>
        </w:rPr>
        <w:t xml:space="preserve">До іншого напряму надання допомоги відноситься використання спеціальних засобів реабілітації. До них відносять всілякі </w:t>
      </w:r>
      <w:proofErr w:type="gramStart"/>
      <w:r w:rsidRPr="00D16AA8">
        <w:rPr>
          <w:sz w:val="28"/>
          <w:szCs w:val="28"/>
        </w:rPr>
        <w:t>п</w:t>
      </w:r>
      <w:proofErr w:type="gramEnd"/>
      <w:r w:rsidRPr="00D16AA8">
        <w:rPr>
          <w:sz w:val="28"/>
          <w:szCs w:val="28"/>
        </w:rPr>
        <w:t xml:space="preserve">ісочниці та </w:t>
      </w:r>
      <w:r w:rsidRPr="00D16AA8">
        <w:rPr>
          <w:sz w:val="28"/>
          <w:szCs w:val="28"/>
        </w:rPr>
        <w:lastRenderedPageBreak/>
        <w:t xml:space="preserve">ванночки з водою, щоб діти могли грати з водою та піском. Гра з </w:t>
      </w:r>
      <w:proofErr w:type="gramStart"/>
      <w:r w:rsidRPr="00D16AA8">
        <w:rPr>
          <w:sz w:val="28"/>
          <w:szCs w:val="28"/>
        </w:rPr>
        <w:t>п</w:t>
      </w:r>
      <w:proofErr w:type="gramEnd"/>
      <w:r w:rsidRPr="00D16AA8">
        <w:rPr>
          <w:sz w:val="28"/>
          <w:szCs w:val="28"/>
        </w:rPr>
        <w:t xml:space="preserve">іском і водою надає дитині можливість позбутися психологічних травм за допомогою екстеріорізації фантазій і формування відчуття зв'язку контролю над своїми внутрішніми спонуканнями. А також робота з пластиліном, який дозволяє дитині здійснювати тактильне </w:t>
      </w:r>
      <w:proofErr w:type="gramStart"/>
      <w:r w:rsidRPr="00D16AA8">
        <w:rPr>
          <w:sz w:val="28"/>
          <w:szCs w:val="28"/>
        </w:rPr>
        <w:t>п</w:t>
      </w:r>
      <w:proofErr w:type="gramEnd"/>
      <w:r w:rsidRPr="00D16AA8">
        <w:rPr>
          <w:sz w:val="28"/>
          <w:szCs w:val="28"/>
        </w:rPr>
        <w:t xml:space="preserve">ізнання і взаємодію зі світом, які порушені особливо у випадках насильства. Фарби, які можна брати в рот. Дуже добре, якщо дитина ліпить або малює себе, позначає свою схему </w:t>
      </w:r>
      <w:proofErr w:type="gramStart"/>
      <w:r w:rsidRPr="00D16AA8">
        <w:rPr>
          <w:sz w:val="28"/>
          <w:szCs w:val="28"/>
        </w:rPr>
        <w:t>тіла</w:t>
      </w:r>
      <w:proofErr w:type="gramEnd"/>
      <w:r w:rsidRPr="00D16AA8">
        <w:rPr>
          <w:sz w:val="28"/>
          <w:szCs w:val="28"/>
        </w:rPr>
        <w:t xml:space="preserve"> і навіть розмальовує її. Це сприяє психологічній розрядки, а також гармонізує схему тіла. </w:t>
      </w:r>
    </w:p>
    <w:p w:rsidR="00846996" w:rsidRDefault="00D16AA8" w:rsidP="00D16AA8">
      <w:pPr>
        <w:shd w:val="clear" w:color="auto" w:fill="FFFFFF"/>
        <w:spacing w:line="360" w:lineRule="auto"/>
        <w:ind w:firstLine="720"/>
        <w:jc w:val="both"/>
        <w:rPr>
          <w:sz w:val="28"/>
          <w:szCs w:val="28"/>
          <w:lang w:val="uk-UA"/>
        </w:rPr>
      </w:pPr>
      <w:r w:rsidRPr="00D16AA8">
        <w:rPr>
          <w:sz w:val="28"/>
          <w:szCs w:val="28"/>
        </w:rPr>
        <w:t xml:space="preserve">При наданні допомоги дітям використовують і серійне малювання, в рамках якого фахівець регулярно зустрічається з дитиною і просить її «просто намалювати картинку». В процесі цих </w:t>
      </w:r>
      <w:proofErr w:type="gramStart"/>
      <w:r w:rsidRPr="00D16AA8">
        <w:rPr>
          <w:sz w:val="28"/>
          <w:szCs w:val="28"/>
        </w:rPr>
        <w:t>зустр</w:t>
      </w:r>
      <w:proofErr w:type="gramEnd"/>
      <w:r w:rsidRPr="00D16AA8">
        <w:rPr>
          <w:sz w:val="28"/>
          <w:szCs w:val="28"/>
        </w:rPr>
        <w:t xml:space="preserve">ічей формуються терапевтичні взаємини між психологом і дитиною, проблеми знаходять символічне вираження в малюнках, в результаті виникає можливість зцілення і вирішення внутрішніх конфліктів. </w:t>
      </w:r>
    </w:p>
    <w:p w:rsidR="00846996" w:rsidRDefault="00D16AA8" w:rsidP="00D16AA8">
      <w:pPr>
        <w:shd w:val="clear" w:color="auto" w:fill="FFFFFF"/>
        <w:spacing w:line="360" w:lineRule="auto"/>
        <w:ind w:firstLine="720"/>
        <w:jc w:val="both"/>
        <w:rPr>
          <w:sz w:val="28"/>
          <w:szCs w:val="28"/>
          <w:lang w:val="uk-UA"/>
        </w:rPr>
      </w:pPr>
      <w:r w:rsidRPr="00D16AA8">
        <w:rPr>
          <w:sz w:val="28"/>
          <w:szCs w:val="28"/>
        </w:rPr>
        <w:t xml:space="preserve">Для емоційної саморегуляції може бути застосований прилад, сконструйований </w:t>
      </w:r>
      <w:proofErr w:type="gramStart"/>
      <w:r w:rsidRPr="00D16AA8">
        <w:rPr>
          <w:sz w:val="28"/>
          <w:szCs w:val="28"/>
        </w:rPr>
        <w:t>на</w:t>
      </w:r>
      <w:proofErr w:type="gramEnd"/>
      <w:r w:rsidRPr="00D16AA8">
        <w:rPr>
          <w:sz w:val="28"/>
          <w:szCs w:val="28"/>
        </w:rPr>
        <w:t xml:space="preserve"> основі гальванічної реакції шкіри. Справа </w:t>
      </w:r>
      <w:proofErr w:type="gramStart"/>
      <w:r w:rsidRPr="00D16AA8">
        <w:rPr>
          <w:sz w:val="28"/>
          <w:szCs w:val="28"/>
        </w:rPr>
        <w:t>в</w:t>
      </w:r>
      <w:proofErr w:type="gramEnd"/>
      <w:r w:rsidRPr="00D16AA8">
        <w:rPr>
          <w:sz w:val="28"/>
          <w:szCs w:val="28"/>
        </w:rPr>
        <w:t xml:space="preserve"> тому, що шкірно-гальванічна реакція є показником нашого емоційного стану. Тому досить дитині взяти в руки цей прилад, як той починає програвати </w:t>
      </w:r>
      <w:proofErr w:type="gramStart"/>
      <w:r w:rsidRPr="00D16AA8">
        <w:rPr>
          <w:sz w:val="28"/>
          <w:szCs w:val="28"/>
        </w:rPr>
        <w:t>ту чи</w:t>
      </w:r>
      <w:proofErr w:type="gramEnd"/>
      <w:r w:rsidRPr="00D16AA8">
        <w:rPr>
          <w:sz w:val="28"/>
          <w:szCs w:val="28"/>
        </w:rPr>
        <w:t xml:space="preserve"> іншу мелодію, в залежності від психологічного стану дитини. Коли дитина зна</w:t>
      </w:r>
      <w:proofErr w:type="gramStart"/>
      <w:r w:rsidRPr="00D16AA8">
        <w:rPr>
          <w:sz w:val="28"/>
          <w:szCs w:val="28"/>
        </w:rPr>
        <w:t>є,</w:t>
      </w:r>
      <w:proofErr w:type="gramEnd"/>
      <w:r w:rsidRPr="00D16AA8">
        <w:rPr>
          <w:sz w:val="28"/>
          <w:szCs w:val="28"/>
        </w:rPr>
        <w:t xml:space="preserve"> яка мелодія відповідає її оптимуму, тоді вона може навчатися саморегуляції [6]. </w:t>
      </w:r>
    </w:p>
    <w:p w:rsidR="00846996" w:rsidRDefault="00D16AA8" w:rsidP="00D16AA8">
      <w:pPr>
        <w:shd w:val="clear" w:color="auto" w:fill="FFFFFF"/>
        <w:spacing w:line="360" w:lineRule="auto"/>
        <w:ind w:firstLine="720"/>
        <w:jc w:val="both"/>
        <w:rPr>
          <w:sz w:val="28"/>
          <w:szCs w:val="28"/>
          <w:lang w:val="uk-UA"/>
        </w:rPr>
      </w:pPr>
      <w:r w:rsidRPr="00D16AA8">
        <w:rPr>
          <w:sz w:val="28"/>
          <w:szCs w:val="28"/>
        </w:rPr>
        <w:t>В наших умовах непросто знайти всі перераховані предмети, але завжди можна програти практично будь-яку ситуацію, якщо фахівець має нескладний набі</w:t>
      </w:r>
      <w:proofErr w:type="gramStart"/>
      <w:r w:rsidRPr="00D16AA8">
        <w:rPr>
          <w:sz w:val="28"/>
          <w:szCs w:val="28"/>
        </w:rPr>
        <w:t>р</w:t>
      </w:r>
      <w:proofErr w:type="gramEnd"/>
      <w:r w:rsidRPr="00D16AA8">
        <w:rPr>
          <w:sz w:val="28"/>
          <w:szCs w:val="28"/>
        </w:rPr>
        <w:t xml:space="preserve"> ляльок, плюшевих і інших іграшок. Поряд з представленими методиками ефективними вважаються візуалізація, гіпноз, робота з емоціями, записи у щоденник, написання листів, когнітивне переструктурування, </w:t>
      </w:r>
      <w:proofErr w:type="gramStart"/>
      <w:r w:rsidRPr="00D16AA8">
        <w:rPr>
          <w:sz w:val="28"/>
          <w:szCs w:val="28"/>
        </w:rPr>
        <w:t>техн</w:t>
      </w:r>
      <w:proofErr w:type="gramEnd"/>
      <w:r w:rsidRPr="00D16AA8">
        <w:rPr>
          <w:sz w:val="28"/>
          <w:szCs w:val="28"/>
        </w:rPr>
        <w:t xml:space="preserve">іка «порожнього стільця», психодрама, арт-терапія, музикотерапія, танцювальна терапія. Хотілося б зауважити, що </w:t>
      </w:r>
      <w:r w:rsidRPr="00D16AA8">
        <w:rPr>
          <w:sz w:val="28"/>
          <w:szCs w:val="28"/>
        </w:rPr>
        <w:lastRenderedPageBreak/>
        <w:t xml:space="preserve">при роботі з дитиною ніколи не слід розглядати її в ізоляції від сім'ї або </w:t>
      </w:r>
      <w:proofErr w:type="gramStart"/>
      <w:r w:rsidRPr="00D16AA8">
        <w:rPr>
          <w:sz w:val="28"/>
          <w:szCs w:val="28"/>
        </w:rPr>
        <w:t>осіб</w:t>
      </w:r>
      <w:proofErr w:type="gramEnd"/>
      <w:r w:rsidRPr="00D16AA8">
        <w:rPr>
          <w:sz w:val="28"/>
          <w:szCs w:val="28"/>
        </w:rPr>
        <w:t xml:space="preserve">, які забезпечують догляд за нею, а також безпосереднього оточення. Тому, технологія надання психологічної допомоги дітям, які пережили насильство, включає обов'язково роботу і з їх батьками або близькими людьми. </w:t>
      </w:r>
    </w:p>
    <w:p w:rsidR="00846996" w:rsidRDefault="00D16AA8" w:rsidP="00D16AA8">
      <w:pPr>
        <w:shd w:val="clear" w:color="auto" w:fill="FFFFFF"/>
        <w:spacing w:line="360" w:lineRule="auto"/>
        <w:ind w:firstLine="720"/>
        <w:jc w:val="both"/>
        <w:rPr>
          <w:sz w:val="28"/>
          <w:szCs w:val="28"/>
          <w:lang w:val="uk-UA"/>
        </w:rPr>
      </w:pPr>
      <w:r w:rsidRPr="00D16AA8">
        <w:rPr>
          <w:sz w:val="28"/>
          <w:szCs w:val="28"/>
        </w:rPr>
        <w:t xml:space="preserve">Дана технологія має свої особливості стосовно до </w:t>
      </w:r>
      <w:proofErr w:type="gramStart"/>
      <w:r w:rsidRPr="00D16AA8">
        <w:rPr>
          <w:sz w:val="28"/>
          <w:szCs w:val="28"/>
        </w:rPr>
        <w:t>кожного</w:t>
      </w:r>
      <w:proofErr w:type="gramEnd"/>
      <w:r w:rsidRPr="00D16AA8">
        <w:rPr>
          <w:sz w:val="28"/>
          <w:szCs w:val="28"/>
        </w:rPr>
        <w:t xml:space="preserve"> віку. Для дітей дошкільного віку – робота з батьками – не насильниками (навчання їх навичкам психологічної </w:t>
      </w:r>
      <w:proofErr w:type="gramStart"/>
      <w:r w:rsidRPr="00D16AA8">
        <w:rPr>
          <w:sz w:val="28"/>
          <w:szCs w:val="28"/>
        </w:rPr>
        <w:t>п</w:t>
      </w:r>
      <w:proofErr w:type="gramEnd"/>
      <w:r w:rsidRPr="00D16AA8">
        <w:rPr>
          <w:sz w:val="28"/>
          <w:szCs w:val="28"/>
        </w:rPr>
        <w:t xml:space="preserve">ідтримки дитини) і опрацювання травми з дитиною (в безпечній ситуації з опорою на провідний вид діяльності); для молодших школярів – спільна робота з </w:t>
      </w:r>
      <w:proofErr w:type="gramStart"/>
      <w:r w:rsidRPr="00D16AA8">
        <w:rPr>
          <w:sz w:val="28"/>
          <w:szCs w:val="28"/>
        </w:rPr>
        <w:t>п</w:t>
      </w:r>
      <w:proofErr w:type="gramEnd"/>
      <w:r w:rsidRPr="00D16AA8">
        <w:rPr>
          <w:sz w:val="28"/>
          <w:szCs w:val="28"/>
        </w:rPr>
        <w:t xml:space="preserve">ідтримуючим батьком і дитиною з опорою на обґрунтування відповідальності за насильство, відреагування своїх почуттів, осмислення травматичної події та ін.; для підлітків – робота ведеться з опорою на їх особистісні особливості, пов'язані з умінням управляти собою, своїми почуттями, сексуалізірованою поведінкою і робота з </w:t>
      </w:r>
      <w:proofErr w:type="gramStart"/>
      <w:r w:rsidRPr="00D16AA8">
        <w:rPr>
          <w:sz w:val="28"/>
          <w:szCs w:val="28"/>
        </w:rPr>
        <w:t>п</w:t>
      </w:r>
      <w:proofErr w:type="gramEnd"/>
      <w:r w:rsidRPr="00D16AA8">
        <w:rPr>
          <w:sz w:val="28"/>
          <w:szCs w:val="28"/>
        </w:rPr>
        <w:t xml:space="preserve">ідтримуючим дорослим [3]. </w:t>
      </w:r>
    </w:p>
    <w:p w:rsidR="00846996" w:rsidRDefault="00D16AA8" w:rsidP="00D16AA8">
      <w:pPr>
        <w:shd w:val="clear" w:color="auto" w:fill="FFFFFF"/>
        <w:spacing w:line="360" w:lineRule="auto"/>
        <w:ind w:firstLine="720"/>
        <w:jc w:val="both"/>
        <w:rPr>
          <w:sz w:val="28"/>
          <w:szCs w:val="28"/>
          <w:lang w:val="uk-UA"/>
        </w:rPr>
      </w:pPr>
      <w:proofErr w:type="gramStart"/>
      <w:r w:rsidRPr="00D16AA8">
        <w:rPr>
          <w:sz w:val="28"/>
          <w:szCs w:val="28"/>
        </w:rPr>
        <w:t>Кр</w:t>
      </w:r>
      <w:proofErr w:type="gramEnd"/>
      <w:r w:rsidRPr="00D16AA8">
        <w:rPr>
          <w:sz w:val="28"/>
          <w:szCs w:val="28"/>
        </w:rPr>
        <w:t xml:space="preserve">ім того, дітей та підлітків необхідно навчити негайно звертатися за допомогою в разі скоєного насильства по відношенню до них або можливого насильства, незважаючи на те, що дорослі-насильники переконують їх все тримати в секреті. А також дітям і підліткам потрібно допомогти розібратися, яка інформація повинна бути конфіденційною, а що слід повідомити оточуючим, з ким їм варто поділитися своїми проблемами і що робити у випадку, якщо дорослий їм не повірить. У своїй роботі фахівець повинен використовувати індивідуальну психотерапію (наприклад, психологічне консультування), яка проводиться з дітьми та </w:t>
      </w:r>
      <w:proofErr w:type="gramStart"/>
      <w:r w:rsidRPr="00D16AA8">
        <w:rPr>
          <w:sz w:val="28"/>
          <w:szCs w:val="28"/>
        </w:rPr>
        <w:t>п</w:t>
      </w:r>
      <w:proofErr w:type="gramEnd"/>
      <w:r w:rsidRPr="00D16AA8">
        <w:rPr>
          <w:sz w:val="28"/>
          <w:szCs w:val="28"/>
        </w:rPr>
        <w:t xml:space="preserve">ідлітками, які перебувають у кризовому стані. Групову психотерапію – проведення соціальнопсихологічних тренінгів, яка показана у випадках, коли контакт встановлений, і потерпілий здатний говорити про хвилюючи його теми. Це може статися </w:t>
      </w:r>
      <w:proofErr w:type="gramStart"/>
      <w:r w:rsidRPr="00D16AA8">
        <w:rPr>
          <w:sz w:val="28"/>
          <w:szCs w:val="28"/>
        </w:rPr>
        <w:t>п</w:t>
      </w:r>
      <w:proofErr w:type="gramEnd"/>
      <w:r w:rsidRPr="00D16AA8">
        <w:rPr>
          <w:sz w:val="28"/>
          <w:szCs w:val="28"/>
        </w:rPr>
        <w:t>ісля індивідуальної психотерапії або «телефону довіри», коли знімається афективна гостра</w:t>
      </w:r>
      <w:r w:rsidR="00846996">
        <w:rPr>
          <w:sz w:val="28"/>
          <w:szCs w:val="28"/>
        </w:rPr>
        <w:t xml:space="preserve"> симптоматика.</w:t>
      </w:r>
    </w:p>
    <w:p w:rsidR="00846996" w:rsidRDefault="00D16AA8" w:rsidP="00D16AA8">
      <w:pPr>
        <w:shd w:val="clear" w:color="auto" w:fill="FFFFFF"/>
        <w:spacing w:line="360" w:lineRule="auto"/>
        <w:ind w:firstLine="720"/>
        <w:jc w:val="both"/>
        <w:rPr>
          <w:sz w:val="28"/>
          <w:szCs w:val="28"/>
          <w:lang w:val="uk-UA"/>
        </w:rPr>
      </w:pPr>
      <w:r w:rsidRPr="00D16AA8">
        <w:rPr>
          <w:sz w:val="28"/>
          <w:szCs w:val="28"/>
        </w:rPr>
        <w:lastRenderedPageBreak/>
        <w:t xml:space="preserve">Групові дискусії і вправи можуть допомогти дітям і </w:t>
      </w:r>
      <w:proofErr w:type="gramStart"/>
      <w:r w:rsidRPr="00D16AA8">
        <w:rPr>
          <w:sz w:val="28"/>
          <w:szCs w:val="28"/>
        </w:rPr>
        <w:t>п</w:t>
      </w:r>
      <w:proofErr w:type="gramEnd"/>
      <w:r w:rsidRPr="00D16AA8">
        <w:rPr>
          <w:sz w:val="28"/>
          <w:szCs w:val="28"/>
        </w:rPr>
        <w:t xml:space="preserve">ідліткам, які пережили насильство, вирішити для себе, кому в цьому світі вони можуть довіряти, а з ким слід бути обережними. Так як у таких дітей та </w:t>
      </w:r>
      <w:proofErr w:type="gramStart"/>
      <w:r w:rsidRPr="00D16AA8">
        <w:rPr>
          <w:sz w:val="28"/>
          <w:szCs w:val="28"/>
        </w:rPr>
        <w:t>п</w:t>
      </w:r>
      <w:proofErr w:type="gramEnd"/>
      <w:r w:rsidRPr="00D16AA8">
        <w:rPr>
          <w:sz w:val="28"/>
          <w:szCs w:val="28"/>
        </w:rPr>
        <w:t xml:space="preserve">ідлітків, проблема довіри до оточуючих, і дорослих, одна з найактуальніших. Слід з великою обережністю використовувати групове психологічне консультування для дітей і </w:t>
      </w:r>
      <w:proofErr w:type="gramStart"/>
      <w:r w:rsidRPr="00D16AA8">
        <w:rPr>
          <w:sz w:val="28"/>
          <w:szCs w:val="28"/>
        </w:rPr>
        <w:t>п</w:t>
      </w:r>
      <w:proofErr w:type="gramEnd"/>
      <w:r w:rsidRPr="00D16AA8">
        <w:rPr>
          <w:sz w:val="28"/>
          <w:szCs w:val="28"/>
        </w:rPr>
        <w:t xml:space="preserve">ідлітків, які пережили сексуальне насильство, оскільки їхні рани можуть бути надто свіжими, щоб висловлювати свої почуття в присутності групи. При наданні допомоги дитині проводиться і сімейна психотерапія. Сімейна психотерапія показана в тих випадках, коли необхідно допомогти родині впоратися з кризовим станом, або при корекції сімейних </w:t>
      </w:r>
      <w:proofErr w:type="gramStart"/>
      <w:r w:rsidRPr="00D16AA8">
        <w:rPr>
          <w:sz w:val="28"/>
          <w:szCs w:val="28"/>
        </w:rPr>
        <w:t>в</w:t>
      </w:r>
      <w:proofErr w:type="gramEnd"/>
      <w:r w:rsidRPr="00D16AA8">
        <w:rPr>
          <w:sz w:val="28"/>
          <w:szCs w:val="28"/>
        </w:rPr>
        <w:t xml:space="preserve">ідносин, якщо близьке оточення є джерелом насильства [2]. </w:t>
      </w:r>
    </w:p>
    <w:p w:rsidR="00846996" w:rsidRDefault="00D16AA8" w:rsidP="00D16AA8">
      <w:pPr>
        <w:shd w:val="clear" w:color="auto" w:fill="FFFFFF"/>
        <w:spacing w:line="360" w:lineRule="auto"/>
        <w:ind w:firstLine="720"/>
        <w:jc w:val="both"/>
        <w:rPr>
          <w:sz w:val="28"/>
          <w:szCs w:val="28"/>
          <w:lang w:val="uk-UA"/>
        </w:rPr>
      </w:pPr>
      <w:r w:rsidRPr="00846996">
        <w:rPr>
          <w:sz w:val="28"/>
          <w:szCs w:val="28"/>
          <w:lang w:val="uk-UA"/>
        </w:rPr>
        <w:t xml:space="preserve">Психотерапевтичну допомогу можна проводити в наступних напрямках: </w:t>
      </w:r>
    </w:p>
    <w:p w:rsidR="00846996" w:rsidRDefault="00D16AA8" w:rsidP="00D16AA8">
      <w:pPr>
        <w:shd w:val="clear" w:color="auto" w:fill="FFFFFF"/>
        <w:spacing w:line="360" w:lineRule="auto"/>
        <w:ind w:firstLine="720"/>
        <w:jc w:val="both"/>
        <w:rPr>
          <w:sz w:val="28"/>
          <w:szCs w:val="28"/>
          <w:lang w:val="uk-UA"/>
        </w:rPr>
      </w:pPr>
      <w:r w:rsidRPr="00846996">
        <w:rPr>
          <w:sz w:val="28"/>
          <w:szCs w:val="28"/>
          <w:lang w:val="uk-UA"/>
        </w:rPr>
        <w:t xml:space="preserve">• дитина і підліток - жертви насильства (індивідуальна та групова психотерапія); </w:t>
      </w:r>
    </w:p>
    <w:p w:rsidR="00846996" w:rsidRDefault="00D16AA8" w:rsidP="00D16AA8">
      <w:pPr>
        <w:shd w:val="clear" w:color="auto" w:fill="FFFFFF"/>
        <w:spacing w:line="360" w:lineRule="auto"/>
        <w:ind w:firstLine="720"/>
        <w:jc w:val="both"/>
        <w:rPr>
          <w:sz w:val="28"/>
          <w:szCs w:val="28"/>
          <w:lang w:val="uk-UA"/>
        </w:rPr>
      </w:pPr>
      <w:r w:rsidRPr="00846996">
        <w:rPr>
          <w:sz w:val="28"/>
          <w:szCs w:val="28"/>
          <w:lang w:val="uk-UA"/>
        </w:rPr>
        <w:t xml:space="preserve">• сім'я і близьке оточення жертви насильства (сімейна та групова психотерапія); </w:t>
      </w:r>
    </w:p>
    <w:p w:rsidR="00846996" w:rsidRDefault="00D16AA8" w:rsidP="00D16AA8">
      <w:pPr>
        <w:shd w:val="clear" w:color="auto" w:fill="FFFFFF"/>
        <w:spacing w:line="360" w:lineRule="auto"/>
        <w:ind w:firstLine="720"/>
        <w:jc w:val="both"/>
        <w:rPr>
          <w:sz w:val="28"/>
          <w:szCs w:val="28"/>
          <w:lang w:val="uk-UA"/>
        </w:rPr>
      </w:pPr>
      <w:r w:rsidRPr="00846996">
        <w:rPr>
          <w:sz w:val="28"/>
          <w:szCs w:val="28"/>
          <w:lang w:val="uk-UA"/>
        </w:rPr>
        <w:t xml:space="preserve">• шкільний колектив і група однолітків (групова психотерапія); </w:t>
      </w:r>
    </w:p>
    <w:p w:rsidR="00846996" w:rsidRDefault="00D16AA8" w:rsidP="00D16AA8">
      <w:pPr>
        <w:shd w:val="clear" w:color="auto" w:fill="FFFFFF"/>
        <w:spacing w:line="360" w:lineRule="auto"/>
        <w:ind w:firstLine="720"/>
        <w:jc w:val="both"/>
        <w:rPr>
          <w:sz w:val="28"/>
          <w:szCs w:val="28"/>
          <w:lang w:val="uk-UA"/>
        </w:rPr>
      </w:pPr>
      <w:r w:rsidRPr="00846996">
        <w:rPr>
          <w:sz w:val="28"/>
          <w:szCs w:val="28"/>
          <w:lang w:val="uk-UA"/>
        </w:rPr>
        <w:t xml:space="preserve">• педколективи, громадські організації, правоохоронні органи (психопрофілактика). </w:t>
      </w:r>
    </w:p>
    <w:p w:rsidR="00846996" w:rsidRDefault="00846996" w:rsidP="00D16AA8">
      <w:pPr>
        <w:shd w:val="clear" w:color="auto" w:fill="FFFFFF"/>
        <w:spacing w:line="360" w:lineRule="auto"/>
        <w:ind w:firstLine="720"/>
        <w:jc w:val="both"/>
        <w:rPr>
          <w:sz w:val="28"/>
          <w:szCs w:val="28"/>
          <w:lang w:val="uk-UA"/>
        </w:rPr>
      </w:pPr>
      <w:r>
        <w:rPr>
          <w:sz w:val="28"/>
          <w:szCs w:val="28"/>
          <w:lang w:val="uk-UA"/>
        </w:rPr>
        <w:t xml:space="preserve">Отже, </w:t>
      </w:r>
      <w:r w:rsidR="00D16AA8" w:rsidRPr="00D16AA8">
        <w:rPr>
          <w:sz w:val="28"/>
          <w:szCs w:val="28"/>
        </w:rPr>
        <w:t xml:space="preserve">насильство по своїх наслідках відноситься до найважчих психологічних травм. Необхідно якомога раніше діагностувати факт насильства над дитиною і оцінити його наслідки </w:t>
      </w:r>
      <w:proofErr w:type="gramStart"/>
      <w:r w:rsidR="00D16AA8" w:rsidRPr="00D16AA8">
        <w:rPr>
          <w:sz w:val="28"/>
          <w:szCs w:val="28"/>
        </w:rPr>
        <w:t>для</w:t>
      </w:r>
      <w:proofErr w:type="gramEnd"/>
      <w:r w:rsidR="00D16AA8" w:rsidRPr="00D16AA8">
        <w:rPr>
          <w:sz w:val="28"/>
          <w:szCs w:val="28"/>
        </w:rPr>
        <w:t xml:space="preserve"> психіки. Як відомо, наслідки, перенесених видів насильства над дітьми в сім'ї, зачіпають всі </w:t>
      </w:r>
      <w:proofErr w:type="gramStart"/>
      <w:r w:rsidR="00D16AA8" w:rsidRPr="00D16AA8">
        <w:rPr>
          <w:sz w:val="28"/>
          <w:szCs w:val="28"/>
        </w:rPr>
        <w:t>р</w:t>
      </w:r>
      <w:proofErr w:type="gramEnd"/>
      <w:r w:rsidR="00D16AA8" w:rsidRPr="00D16AA8">
        <w:rPr>
          <w:sz w:val="28"/>
          <w:szCs w:val="28"/>
        </w:rPr>
        <w:t xml:space="preserve">івні розвитку особистості дитини - емоційномотиваційну, соціальну, пізнавальну сфери, а також поведінку. </w:t>
      </w:r>
      <w:proofErr w:type="gramStart"/>
      <w:r w:rsidR="00D16AA8" w:rsidRPr="00D16AA8">
        <w:rPr>
          <w:sz w:val="28"/>
          <w:szCs w:val="28"/>
        </w:rPr>
        <w:t>З</w:t>
      </w:r>
      <w:proofErr w:type="gramEnd"/>
      <w:r w:rsidR="00D16AA8" w:rsidRPr="00D16AA8">
        <w:rPr>
          <w:sz w:val="28"/>
          <w:szCs w:val="28"/>
        </w:rPr>
        <w:t xml:space="preserve"> віком наслідки всіх видів насильства зачіпають більш глибоко особистісну сферу, порушують психічний розвиток, змінюють самооцінку і ставлення до себе. Будь-який </w:t>
      </w:r>
      <w:r w:rsidR="00D16AA8" w:rsidRPr="00D16AA8">
        <w:rPr>
          <w:sz w:val="28"/>
          <w:szCs w:val="28"/>
        </w:rPr>
        <w:lastRenderedPageBreak/>
        <w:t xml:space="preserve">вид жорстокого поводження з дітьми та </w:t>
      </w:r>
      <w:proofErr w:type="gramStart"/>
      <w:r w:rsidR="00D16AA8" w:rsidRPr="00D16AA8">
        <w:rPr>
          <w:sz w:val="28"/>
          <w:szCs w:val="28"/>
        </w:rPr>
        <w:t>п</w:t>
      </w:r>
      <w:proofErr w:type="gramEnd"/>
      <w:r w:rsidR="00D16AA8" w:rsidRPr="00D16AA8">
        <w:rPr>
          <w:sz w:val="28"/>
          <w:szCs w:val="28"/>
        </w:rPr>
        <w:t xml:space="preserve">ідлітками веде до найрізноманітніших наслідків, але їх об'єднує одне – шкода здоров'ю чи небезпека для їх життя. Насильство, пережите в дитинстві, має тенденцію відтворювати себе від покоління до покоління. Тому, щоб уникнути негативних наслідків дітям і </w:t>
      </w:r>
      <w:proofErr w:type="gramStart"/>
      <w:r w:rsidR="00D16AA8" w:rsidRPr="00D16AA8">
        <w:rPr>
          <w:sz w:val="28"/>
          <w:szCs w:val="28"/>
        </w:rPr>
        <w:t>п</w:t>
      </w:r>
      <w:proofErr w:type="gramEnd"/>
      <w:r w:rsidR="00D16AA8" w:rsidRPr="00D16AA8">
        <w:rPr>
          <w:sz w:val="28"/>
          <w:szCs w:val="28"/>
        </w:rPr>
        <w:t>ідліткам необхідно надавати своєчасну кваліфіковану психо</w:t>
      </w:r>
      <w:r>
        <w:rPr>
          <w:sz w:val="28"/>
          <w:szCs w:val="28"/>
        </w:rPr>
        <w:t xml:space="preserve">логічну допомогу. </w:t>
      </w:r>
    </w:p>
    <w:p w:rsidR="00D16AA8" w:rsidRPr="00D16AA8" w:rsidRDefault="00846996" w:rsidP="00D16AA8">
      <w:pPr>
        <w:shd w:val="clear" w:color="auto" w:fill="FFFFFF"/>
        <w:spacing w:line="360" w:lineRule="auto"/>
        <w:ind w:firstLine="720"/>
        <w:jc w:val="both"/>
        <w:rPr>
          <w:sz w:val="28"/>
          <w:szCs w:val="28"/>
          <w:lang w:val="uk-UA"/>
        </w:rPr>
      </w:pPr>
      <w:r>
        <w:rPr>
          <w:sz w:val="28"/>
          <w:szCs w:val="28"/>
          <w:lang w:val="uk-UA"/>
        </w:rPr>
        <w:t>Д</w:t>
      </w:r>
      <w:r w:rsidR="00D16AA8" w:rsidRPr="00846996">
        <w:rPr>
          <w:sz w:val="28"/>
          <w:szCs w:val="28"/>
          <w:lang w:val="uk-UA"/>
        </w:rPr>
        <w:t xml:space="preserve">опомога </w:t>
      </w:r>
      <w:r>
        <w:rPr>
          <w:sz w:val="28"/>
          <w:szCs w:val="28"/>
          <w:lang w:val="uk-UA"/>
        </w:rPr>
        <w:t xml:space="preserve">дитині </w:t>
      </w:r>
      <w:r w:rsidR="00D16AA8" w:rsidRPr="00846996">
        <w:rPr>
          <w:sz w:val="28"/>
          <w:szCs w:val="28"/>
          <w:lang w:val="uk-UA"/>
        </w:rPr>
        <w:t xml:space="preserve">має включати методи індивідуальної, групової та сімейної терапії. </w:t>
      </w:r>
      <w:r w:rsidR="00D16AA8" w:rsidRPr="00D16AA8">
        <w:rPr>
          <w:sz w:val="28"/>
          <w:szCs w:val="28"/>
        </w:rPr>
        <w:t>Вибі</w:t>
      </w:r>
      <w:proofErr w:type="gramStart"/>
      <w:r w:rsidR="00D16AA8" w:rsidRPr="00D16AA8">
        <w:rPr>
          <w:sz w:val="28"/>
          <w:szCs w:val="28"/>
        </w:rPr>
        <w:t>р</w:t>
      </w:r>
      <w:proofErr w:type="gramEnd"/>
      <w:r w:rsidR="00D16AA8" w:rsidRPr="00D16AA8">
        <w:rPr>
          <w:sz w:val="28"/>
          <w:szCs w:val="28"/>
        </w:rPr>
        <w:t xml:space="preserve"> конкретного методу в роботі з жертвами насильства залежить від: віку, рівня когнітивного розвитку дитини, виду перенесеного насильства, від стану психічного і фізичного здоров'я. Який би метод не застосовувався, потрібно знати, що головною метою при наданні допомоги дітям, які пережили жорстоке ставлення в сім'ї є розпізнавання і адаптивне вираження почуттів, що </w:t>
      </w:r>
      <w:proofErr w:type="gramStart"/>
      <w:r w:rsidR="00D16AA8" w:rsidRPr="00D16AA8">
        <w:rPr>
          <w:sz w:val="28"/>
          <w:szCs w:val="28"/>
        </w:rPr>
        <w:t>пов'язан</w:t>
      </w:r>
      <w:proofErr w:type="gramEnd"/>
      <w:r w:rsidR="00D16AA8" w:rsidRPr="00D16AA8">
        <w:rPr>
          <w:sz w:val="28"/>
          <w:szCs w:val="28"/>
        </w:rPr>
        <w:t xml:space="preserve">і з пережитим зловживанням і зневагою. </w:t>
      </w:r>
    </w:p>
    <w:p w:rsidR="00D16AA8" w:rsidRPr="00D16AA8" w:rsidRDefault="00D16AA8" w:rsidP="009251DE">
      <w:pPr>
        <w:shd w:val="clear" w:color="auto" w:fill="FFFFFF"/>
        <w:spacing w:line="360" w:lineRule="auto"/>
        <w:ind w:firstLine="708"/>
        <w:jc w:val="both"/>
        <w:rPr>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EE080F" w:rsidRDefault="00EE080F" w:rsidP="00123102">
      <w:pPr>
        <w:shd w:val="clear" w:color="auto" w:fill="FFFFFF"/>
        <w:autoSpaceDE w:val="0"/>
        <w:autoSpaceDN w:val="0"/>
        <w:adjustRightInd w:val="0"/>
        <w:spacing w:line="360" w:lineRule="auto"/>
        <w:jc w:val="center"/>
        <w:rPr>
          <w:b/>
          <w:sz w:val="28"/>
          <w:szCs w:val="28"/>
          <w:lang w:val="uk-UA"/>
        </w:rPr>
      </w:pPr>
    </w:p>
    <w:p w:rsidR="00123102" w:rsidRDefault="00123102" w:rsidP="00123102">
      <w:pPr>
        <w:shd w:val="clear" w:color="auto" w:fill="FFFFFF"/>
        <w:autoSpaceDE w:val="0"/>
        <w:autoSpaceDN w:val="0"/>
        <w:adjustRightInd w:val="0"/>
        <w:spacing w:line="360" w:lineRule="auto"/>
        <w:jc w:val="center"/>
        <w:rPr>
          <w:b/>
          <w:sz w:val="28"/>
          <w:szCs w:val="28"/>
          <w:lang w:val="uk-UA"/>
        </w:rPr>
      </w:pPr>
      <w:r w:rsidRPr="009612C3">
        <w:rPr>
          <w:b/>
          <w:sz w:val="28"/>
          <w:szCs w:val="28"/>
          <w:lang w:val="uk-UA"/>
        </w:rPr>
        <w:lastRenderedPageBreak/>
        <w:t>ВИСНОВКИ</w:t>
      </w:r>
    </w:p>
    <w:p w:rsidR="009251DE" w:rsidRPr="009612C3" w:rsidRDefault="009251DE" w:rsidP="00123102">
      <w:pPr>
        <w:shd w:val="clear" w:color="auto" w:fill="FFFFFF"/>
        <w:autoSpaceDE w:val="0"/>
        <w:autoSpaceDN w:val="0"/>
        <w:adjustRightInd w:val="0"/>
        <w:spacing w:line="360" w:lineRule="auto"/>
        <w:jc w:val="center"/>
        <w:rPr>
          <w:b/>
          <w:sz w:val="28"/>
          <w:szCs w:val="28"/>
          <w:lang w:val="uk-UA"/>
        </w:rPr>
      </w:pPr>
    </w:p>
    <w:p w:rsidR="009251DE" w:rsidRDefault="009251DE" w:rsidP="009251DE">
      <w:pPr>
        <w:shd w:val="clear" w:color="auto" w:fill="FFFFFF"/>
        <w:spacing w:line="360" w:lineRule="auto"/>
        <w:ind w:firstLine="720"/>
        <w:jc w:val="both"/>
        <w:rPr>
          <w:sz w:val="28"/>
          <w:szCs w:val="28"/>
          <w:lang w:val="uk-UA"/>
        </w:rPr>
      </w:pPr>
      <w:r>
        <w:rPr>
          <w:sz w:val="28"/>
          <w:szCs w:val="28"/>
          <w:lang w:val="uk-UA"/>
        </w:rPr>
        <w:t xml:space="preserve">1. </w:t>
      </w:r>
      <w:r w:rsidRPr="007D38AA">
        <w:rPr>
          <w:sz w:val="28"/>
          <w:szCs w:val="28"/>
          <w:lang w:val="uk-UA"/>
        </w:rPr>
        <w:t xml:space="preserve">Насильство в сім’ї – </w:t>
      </w:r>
      <w:r>
        <w:rPr>
          <w:sz w:val="28"/>
          <w:szCs w:val="28"/>
          <w:lang w:val="uk-UA"/>
        </w:rPr>
        <w:t xml:space="preserve">це </w:t>
      </w:r>
      <w:r w:rsidRPr="007D38AA">
        <w:rPr>
          <w:sz w:val="28"/>
          <w:szCs w:val="28"/>
          <w:lang w:val="uk-UA"/>
        </w:rPr>
        <w:t>будь-які умисні дії фізичного, психологічного</w:t>
      </w:r>
      <w:r>
        <w:rPr>
          <w:sz w:val="28"/>
          <w:szCs w:val="28"/>
          <w:lang w:val="uk-UA"/>
        </w:rPr>
        <w:t xml:space="preserve">, </w:t>
      </w:r>
      <w:r w:rsidRPr="007D38AA">
        <w:rPr>
          <w:sz w:val="28"/>
          <w:szCs w:val="28"/>
          <w:lang w:val="uk-UA"/>
        </w:rPr>
        <w:t xml:space="preserve">сексуального, економічного спрямування одного члена сім’ї по відношенню до іншого </w:t>
      </w:r>
      <w:r>
        <w:rPr>
          <w:sz w:val="28"/>
          <w:szCs w:val="28"/>
          <w:lang w:val="uk-UA"/>
        </w:rPr>
        <w:t>її члена</w:t>
      </w:r>
      <w:r w:rsidRPr="007D38AA">
        <w:rPr>
          <w:sz w:val="28"/>
          <w:szCs w:val="28"/>
          <w:lang w:val="uk-UA"/>
        </w:rPr>
        <w:t>, якщо ці дії порушують конституційні права і свободи члена сім’ї як людини та громадянина і наносять йому моральну шкоду, шкоду його фі</w:t>
      </w:r>
      <w:r>
        <w:rPr>
          <w:sz w:val="28"/>
          <w:szCs w:val="28"/>
          <w:lang w:val="uk-UA"/>
        </w:rPr>
        <w:t>зичному чи психічному здоров’ю</w:t>
      </w:r>
      <w:r w:rsidRPr="007D38AA">
        <w:rPr>
          <w:sz w:val="28"/>
          <w:szCs w:val="28"/>
          <w:lang w:val="uk-UA"/>
        </w:rPr>
        <w:t xml:space="preserve">. </w:t>
      </w:r>
    </w:p>
    <w:p w:rsidR="009251DE" w:rsidRDefault="009251DE" w:rsidP="009251DE">
      <w:pPr>
        <w:shd w:val="clear" w:color="auto" w:fill="FFFFFF"/>
        <w:spacing w:line="360" w:lineRule="auto"/>
        <w:ind w:firstLine="720"/>
        <w:jc w:val="both"/>
        <w:rPr>
          <w:sz w:val="28"/>
          <w:szCs w:val="28"/>
          <w:lang w:val="uk-UA"/>
        </w:rPr>
      </w:pPr>
      <w:r>
        <w:rPr>
          <w:sz w:val="28"/>
          <w:szCs w:val="28"/>
          <w:lang w:val="uk-UA"/>
        </w:rPr>
        <w:t>С</w:t>
      </w:r>
      <w:r w:rsidRPr="007D38AA">
        <w:rPr>
          <w:sz w:val="28"/>
          <w:szCs w:val="28"/>
          <w:lang w:val="uk-UA"/>
        </w:rPr>
        <w:t xml:space="preserve">оціальному працівнику, який працює у напрямі попередження насильства в сім’ї та жорстокого поводження з дітьми, необхідно володіти інформацією щодо явища насильства, розуміти чинники його виникнення, а також знати основні індикатори, які значною мірою полегшать виявлення насильства та надання необхідної допомоги, спеціалізованих соціальних послуг сім’ї і дитині. </w:t>
      </w:r>
    </w:p>
    <w:p w:rsidR="009901FD" w:rsidRDefault="00B57ED0" w:rsidP="009901FD">
      <w:pPr>
        <w:shd w:val="clear" w:color="auto" w:fill="FFFFFF"/>
        <w:spacing w:line="360" w:lineRule="auto"/>
        <w:ind w:firstLine="720"/>
        <w:jc w:val="both"/>
        <w:rPr>
          <w:sz w:val="28"/>
          <w:szCs w:val="28"/>
          <w:lang w:val="uk-UA"/>
        </w:rPr>
      </w:pPr>
      <w:r>
        <w:rPr>
          <w:sz w:val="28"/>
          <w:szCs w:val="28"/>
          <w:lang w:val="uk-UA"/>
        </w:rPr>
        <w:t>2.</w:t>
      </w:r>
      <w:r w:rsidR="009901FD" w:rsidRPr="007D38AA">
        <w:rPr>
          <w:sz w:val="28"/>
          <w:szCs w:val="28"/>
        </w:rPr>
        <w:t xml:space="preserve">Для ефективного виявлення, попередження та протидії насильству щодо дитини важливо розуміти його природу та чинники виникнення. </w:t>
      </w:r>
    </w:p>
    <w:p w:rsidR="0095058B" w:rsidRDefault="009901FD" w:rsidP="00986A7D">
      <w:pPr>
        <w:shd w:val="clear" w:color="auto" w:fill="FFFFFF"/>
        <w:spacing w:line="360" w:lineRule="auto"/>
        <w:ind w:firstLine="720"/>
        <w:jc w:val="both"/>
        <w:rPr>
          <w:sz w:val="28"/>
          <w:szCs w:val="28"/>
          <w:lang w:val="uk-UA"/>
        </w:rPr>
      </w:pPr>
      <w:r w:rsidRPr="007A3174">
        <w:rPr>
          <w:sz w:val="28"/>
          <w:szCs w:val="28"/>
          <w:lang w:val="uk-UA"/>
        </w:rPr>
        <w:t xml:space="preserve">Виділяють чотири основні категорії таких чинників: </w:t>
      </w:r>
      <w:r w:rsidR="00B57ED0" w:rsidRPr="007A3174">
        <w:rPr>
          <w:i/>
          <w:sz w:val="28"/>
          <w:szCs w:val="28"/>
          <w:lang w:val="uk-UA"/>
        </w:rPr>
        <w:t>ч</w:t>
      </w:r>
      <w:r w:rsidRPr="007A3174">
        <w:rPr>
          <w:i/>
          <w:sz w:val="28"/>
          <w:szCs w:val="28"/>
          <w:lang w:val="uk-UA"/>
        </w:rPr>
        <w:t>инники, пов’язані з особливостями розвитку суспільства</w:t>
      </w:r>
      <w:r w:rsidRPr="00140FE4">
        <w:rPr>
          <w:sz w:val="28"/>
          <w:szCs w:val="28"/>
          <w:lang w:val="uk-UA"/>
        </w:rPr>
        <w:t>: відсутність у суспільній свідомості чіткої оцінки фізичних покарань як неприпустимих, високий рівень терпимості до ж</w:t>
      </w:r>
      <w:r w:rsidR="00B57ED0">
        <w:rPr>
          <w:sz w:val="28"/>
          <w:szCs w:val="28"/>
          <w:lang w:val="uk-UA"/>
        </w:rPr>
        <w:t xml:space="preserve">орстокого поводження з дитиною; </w:t>
      </w:r>
      <w:r w:rsidRPr="007A3174">
        <w:rPr>
          <w:sz w:val="28"/>
          <w:szCs w:val="28"/>
          <w:lang w:val="uk-UA"/>
        </w:rPr>
        <w:t>демонстрація насильства в засоб</w:t>
      </w:r>
      <w:r w:rsidR="00B57ED0" w:rsidRPr="007A3174">
        <w:rPr>
          <w:sz w:val="28"/>
          <w:szCs w:val="28"/>
          <w:lang w:val="uk-UA"/>
        </w:rPr>
        <w:t>ах масової інформації</w:t>
      </w:r>
      <w:r w:rsidR="00B57ED0">
        <w:rPr>
          <w:sz w:val="28"/>
          <w:szCs w:val="28"/>
          <w:lang w:val="uk-UA"/>
        </w:rPr>
        <w:t xml:space="preserve">; </w:t>
      </w:r>
      <w:r w:rsidRPr="009901FD">
        <w:rPr>
          <w:sz w:val="28"/>
          <w:szCs w:val="28"/>
          <w:lang w:val="uk-UA"/>
        </w:rPr>
        <w:t>низька</w:t>
      </w:r>
      <w:r w:rsidR="007A3174">
        <w:rPr>
          <w:sz w:val="28"/>
          <w:szCs w:val="28"/>
          <w:lang w:val="uk-UA"/>
        </w:rPr>
        <w:t xml:space="preserve"> правова грамотність населення</w:t>
      </w:r>
      <w:r w:rsidRPr="009901FD">
        <w:rPr>
          <w:sz w:val="28"/>
          <w:szCs w:val="28"/>
          <w:lang w:val="uk-UA"/>
        </w:rPr>
        <w:t xml:space="preserve">; </w:t>
      </w:r>
      <w:r w:rsidR="00B57ED0">
        <w:rPr>
          <w:sz w:val="28"/>
          <w:szCs w:val="28"/>
          <w:lang w:val="uk-UA"/>
        </w:rPr>
        <w:t xml:space="preserve"> </w:t>
      </w:r>
      <w:r w:rsidRPr="00B57ED0">
        <w:rPr>
          <w:sz w:val="28"/>
          <w:szCs w:val="28"/>
          <w:lang w:val="uk-UA"/>
        </w:rPr>
        <w:t>погана поінфо</w:t>
      </w:r>
      <w:r w:rsidR="007A3174">
        <w:rPr>
          <w:sz w:val="28"/>
          <w:szCs w:val="28"/>
          <w:lang w:val="uk-UA"/>
        </w:rPr>
        <w:t>рмованість дітей про свої права;</w:t>
      </w:r>
      <w:r w:rsidRPr="00B57ED0">
        <w:rPr>
          <w:sz w:val="28"/>
          <w:szCs w:val="28"/>
          <w:lang w:val="uk-UA"/>
        </w:rPr>
        <w:t xml:space="preserve"> </w:t>
      </w:r>
      <w:r w:rsidR="007A3174" w:rsidRPr="007A3174">
        <w:rPr>
          <w:i/>
          <w:sz w:val="28"/>
          <w:szCs w:val="28"/>
          <w:lang w:val="uk-UA"/>
        </w:rPr>
        <w:t>ч</w:t>
      </w:r>
      <w:r w:rsidR="0095058B" w:rsidRPr="007A3174">
        <w:rPr>
          <w:i/>
          <w:sz w:val="28"/>
          <w:szCs w:val="28"/>
          <w:lang w:val="uk-UA"/>
        </w:rPr>
        <w:t>инники, обумовлені соціально-економічним розвитком, структурою родини й моделлю спілкування у ній</w:t>
      </w:r>
      <w:r w:rsidR="0095058B" w:rsidRPr="007A3174">
        <w:rPr>
          <w:sz w:val="28"/>
          <w:szCs w:val="28"/>
          <w:lang w:val="uk-UA"/>
        </w:rPr>
        <w:t>:  низькі до</w:t>
      </w:r>
      <w:r w:rsidR="007A3174">
        <w:rPr>
          <w:sz w:val="28"/>
          <w:szCs w:val="28"/>
          <w:lang w:val="uk-UA"/>
        </w:rPr>
        <w:t xml:space="preserve">ходи і постійна нестача грошей; </w:t>
      </w:r>
      <w:r w:rsidR="0095058B" w:rsidRPr="007A3174">
        <w:rPr>
          <w:sz w:val="28"/>
          <w:szCs w:val="28"/>
          <w:lang w:val="uk-UA"/>
        </w:rPr>
        <w:t>безробіття або тимчасова робота, а також низька кваліфікація</w:t>
      </w:r>
      <w:r w:rsidR="007A3174">
        <w:rPr>
          <w:sz w:val="28"/>
          <w:szCs w:val="28"/>
          <w:lang w:val="uk-UA"/>
        </w:rPr>
        <w:t>; неповна родина;</w:t>
      </w:r>
      <w:r w:rsidR="000C7031">
        <w:rPr>
          <w:sz w:val="28"/>
          <w:szCs w:val="28"/>
          <w:lang w:val="uk-UA"/>
        </w:rPr>
        <w:t xml:space="preserve"> погані житлові умови; </w:t>
      </w:r>
      <w:r w:rsidR="0095058B" w:rsidRPr="000C7031">
        <w:rPr>
          <w:sz w:val="28"/>
          <w:szCs w:val="28"/>
          <w:lang w:val="uk-UA"/>
        </w:rPr>
        <w:t>конфліктні або насильниць</w:t>
      </w:r>
      <w:r w:rsidR="000C7031">
        <w:rPr>
          <w:sz w:val="28"/>
          <w:szCs w:val="28"/>
          <w:lang w:val="uk-UA"/>
        </w:rPr>
        <w:t xml:space="preserve">кі стосунки між членами родини; </w:t>
      </w:r>
      <w:r w:rsidR="0095058B" w:rsidRPr="000C7031">
        <w:rPr>
          <w:sz w:val="28"/>
          <w:szCs w:val="28"/>
          <w:lang w:val="uk-UA"/>
        </w:rPr>
        <w:t>міжпоколінна реплікація (пер</w:t>
      </w:r>
      <w:r w:rsidR="000C7031">
        <w:rPr>
          <w:sz w:val="28"/>
          <w:szCs w:val="28"/>
          <w:lang w:val="uk-UA"/>
        </w:rPr>
        <w:t xml:space="preserve">едання) насильницького досвіду; </w:t>
      </w:r>
      <w:r w:rsidR="0095058B" w:rsidRPr="000C7031">
        <w:rPr>
          <w:sz w:val="28"/>
          <w:szCs w:val="28"/>
          <w:lang w:val="uk-UA"/>
        </w:rPr>
        <w:t>емоц</w:t>
      </w:r>
      <w:r w:rsidR="000C7031">
        <w:rPr>
          <w:sz w:val="28"/>
          <w:szCs w:val="28"/>
          <w:lang w:val="uk-UA"/>
        </w:rPr>
        <w:t xml:space="preserve">ійна й фізична ізоляція родини; </w:t>
      </w:r>
      <w:r w:rsidR="000C7031" w:rsidRPr="000C7031">
        <w:rPr>
          <w:i/>
          <w:sz w:val="28"/>
          <w:szCs w:val="28"/>
          <w:lang w:val="uk-UA"/>
        </w:rPr>
        <w:t>ч</w:t>
      </w:r>
      <w:r w:rsidR="0095058B" w:rsidRPr="000C7031">
        <w:rPr>
          <w:i/>
          <w:sz w:val="28"/>
          <w:szCs w:val="28"/>
          <w:lang w:val="uk-UA"/>
        </w:rPr>
        <w:t>инники, обумовлені особистістю батьків</w:t>
      </w:r>
      <w:r w:rsidR="000C7031">
        <w:rPr>
          <w:sz w:val="28"/>
          <w:szCs w:val="28"/>
          <w:lang w:val="uk-UA"/>
        </w:rPr>
        <w:t xml:space="preserve">: </w:t>
      </w:r>
      <w:r w:rsidR="0095058B" w:rsidRPr="000672DF">
        <w:rPr>
          <w:sz w:val="28"/>
          <w:szCs w:val="28"/>
          <w:lang w:val="uk-UA"/>
        </w:rPr>
        <w:t xml:space="preserve">особливості особистості батьків; неадекватні </w:t>
      </w:r>
      <w:r w:rsidR="0095058B" w:rsidRPr="000672DF">
        <w:rPr>
          <w:sz w:val="28"/>
          <w:szCs w:val="28"/>
          <w:lang w:val="uk-UA"/>
        </w:rPr>
        <w:lastRenderedPageBreak/>
        <w:t>соціа</w:t>
      </w:r>
      <w:r w:rsidR="00986A7D">
        <w:rPr>
          <w:sz w:val="28"/>
          <w:szCs w:val="28"/>
          <w:lang w:val="uk-UA"/>
        </w:rPr>
        <w:t>льні очікування стосовно дитини</w:t>
      </w:r>
      <w:r w:rsidR="000C7031">
        <w:rPr>
          <w:sz w:val="28"/>
          <w:szCs w:val="28"/>
          <w:lang w:val="uk-UA"/>
        </w:rPr>
        <w:t xml:space="preserve">; </w:t>
      </w:r>
      <w:r w:rsidR="0095058B" w:rsidRPr="000C7031">
        <w:rPr>
          <w:sz w:val="28"/>
          <w:szCs w:val="28"/>
          <w:lang w:val="uk-UA"/>
        </w:rPr>
        <w:t>низький рівень соціальних навичо</w:t>
      </w:r>
      <w:r w:rsidR="000C7031">
        <w:rPr>
          <w:sz w:val="28"/>
          <w:szCs w:val="28"/>
          <w:lang w:val="uk-UA"/>
        </w:rPr>
        <w:t xml:space="preserve">к; </w:t>
      </w:r>
      <w:r w:rsidR="00917B3B">
        <w:rPr>
          <w:sz w:val="28"/>
          <w:szCs w:val="28"/>
          <w:lang w:val="uk-UA"/>
        </w:rPr>
        <w:t xml:space="preserve">алкоголізм і наркоманія батьків; </w:t>
      </w:r>
      <w:r w:rsidR="0095058B" w:rsidRPr="000672DF">
        <w:rPr>
          <w:sz w:val="28"/>
          <w:szCs w:val="28"/>
          <w:lang w:val="uk-UA"/>
        </w:rPr>
        <w:t>нерозвиненість б</w:t>
      </w:r>
      <w:r w:rsidR="00917B3B">
        <w:rPr>
          <w:sz w:val="28"/>
          <w:szCs w:val="28"/>
          <w:lang w:val="uk-UA"/>
        </w:rPr>
        <w:t xml:space="preserve">атьківських навичок і почуттів; </w:t>
      </w:r>
      <w:r w:rsidR="00986A7D">
        <w:rPr>
          <w:sz w:val="28"/>
          <w:szCs w:val="28"/>
          <w:lang w:val="uk-UA"/>
        </w:rPr>
        <w:t>низька правова культура</w:t>
      </w:r>
      <w:r w:rsidR="00917B3B">
        <w:rPr>
          <w:sz w:val="28"/>
          <w:szCs w:val="28"/>
          <w:lang w:val="uk-UA"/>
        </w:rPr>
        <w:t xml:space="preserve">; </w:t>
      </w:r>
      <w:r w:rsidR="00917B3B" w:rsidRPr="00917B3B">
        <w:rPr>
          <w:i/>
          <w:sz w:val="28"/>
          <w:szCs w:val="28"/>
          <w:lang w:val="uk-UA"/>
        </w:rPr>
        <w:t>ч</w:t>
      </w:r>
      <w:r w:rsidR="0095058B" w:rsidRPr="00917B3B">
        <w:rPr>
          <w:i/>
          <w:sz w:val="28"/>
          <w:szCs w:val="28"/>
          <w:lang w:val="uk-UA"/>
        </w:rPr>
        <w:t>инники, обумовлені особистістю дитини</w:t>
      </w:r>
      <w:r w:rsidR="00917B3B">
        <w:rPr>
          <w:sz w:val="28"/>
          <w:szCs w:val="28"/>
          <w:lang w:val="uk-UA"/>
        </w:rPr>
        <w:t xml:space="preserve">: </w:t>
      </w:r>
      <w:r w:rsidR="0095058B" w:rsidRPr="000672DF">
        <w:rPr>
          <w:sz w:val="28"/>
          <w:szCs w:val="28"/>
          <w:lang w:val="uk-UA"/>
        </w:rPr>
        <w:t>небажані діт</w:t>
      </w:r>
      <w:r w:rsidR="00986A7D">
        <w:rPr>
          <w:sz w:val="28"/>
          <w:szCs w:val="28"/>
          <w:lang w:val="uk-UA"/>
        </w:rPr>
        <w:t>и</w:t>
      </w:r>
      <w:r w:rsidR="00917B3B">
        <w:rPr>
          <w:sz w:val="28"/>
          <w:szCs w:val="28"/>
          <w:lang w:val="uk-UA"/>
        </w:rPr>
        <w:t>;</w:t>
      </w:r>
      <w:r w:rsidR="00986A7D">
        <w:rPr>
          <w:sz w:val="28"/>
          <w:szCs w:val="28"/>
          <w:lang w:val="uk-UA"/>
        </w:rPr>
        <w:t xml:space="preserve"> недоношені діти</w:t>
      </w:r>
      <w:r w:rsidR="0095058B" w:rsidRPr="000672DF">
        <w:rPr>
          <w:sz w:val="28"/>
          <w:szCs w:val="28"/>
          <w:lang w:val="uk-UA"/>
        </w:rPr>
        <w:t xml:space="preserve">; діти, які живуть у багатодітній родині (погодки); </w:t>
      </w:r>
      <w:r w:rsidR="00917B3B">
        <w:rPr>
          <w:sz w:val="28"/>
          <w:szCs w:val="28"/>
          <w:lang w:val="uk-UA"/>
        </w:rPr>
        <w:t xml:space="preserve"> </w:t>
      </w:r>
      <w:r w:rsidR="0095058B" w:rsidRPr="000672DF">
        <w:rPr>
          <w:sz w:val="28"/>
          <w:szCs w:val="28"/>
          <w:lang w:val="uk-UA"/>
        </w:rPr>
        <w:t xml:space="preserve"> діти із вродженими або набутими каліцтвами, низьким інт</w:t>
      </w:r>
      <w:r w:rsidR="00917B3B">
        <w:rPr>
          <w:sz w:val="28"/>
          <w:szCs w:val="28"/>
          <w:lang w:val="uk-UA"/>
        </w:rPr>
        <w:t xml:space="preserve">електом, з порушеннями здоров’я; </w:t>
      </w:r>
      <w:r w:rsidR="0095058B" w:rsidRPr="000672DF">
        <w:rPr>
          <w:sz w:val="28"/>
          <w:szCs w:val="28"/>
          <w:lang w:val="uk-UA"/>
        </w:rPr>
        <w:t xml:space="preserve"> діти з розладами й особливостями поведінки; діти з низькими соціальними навичками;  д</w:t>
      </w:r>
      <w:r w:rsidR="001371A2">
        <w:rPr>
          <w:sz w:val="28"/>
          <w:szCs w:val="28"/>
          <w:lang w:val="uk-UA"/>
        </w:rPr>
        <w:t>іти з особливостями зовнішності</w:t>
      </w:r>
      <w:r w:rsidR="0095058B" w:rsidRPr="000672DF">
        <w:rPr>
          <w:sz w:val="28"/>
          <w:szCs w:val="28"/>
          <w:lang w:val="uk-UA"/>
        </w:rPr>
        <w:t xml:space="preserve">;  діти, які часто хворіли і були розлучені з матір’ю протягом першого року життя тощо. </w:t>
      </w:r>
    </w:p>
    <w:p w:rsidR="00E740ED" w:rsidRDefault="001371A2" w:rsidP="00D23EB9">
      <w:pPr>
        <w:shd w:val="clear" w:color="auto" w:fill="FFFFFF"/>
        <w:spacing w:line="360" w:lineRule="auto"/>
        <w:ind w:left="34" w:firstLine="720"/>
        <w:jc w:val="both"/>
        <w:rPr>
          <w:sz w:val="28"/>
          <w:szCs w:val="28"/>
          <w:lang w:val="uk-UA"/>
        </w:rPr>
      </w:pPr>
      <w:r>
        <w:rPr>
          <w:sz w:val="28"/>
          <w:szCs w:val="28"/>
          <w:lang w:val="uk-UA"/>
        </w:rPr>
        <w:t>3.</w:t>
      </w:r>
      <w:r w:rsidR="0095058B" w:rsidRPr="009E3516">
        <w:rPr>
          <w:sz w:val="28"/>
          <w:szCs w:val="28"/>
        </w:rPr>
        <w:t xml:space="preserve">Розуміння чинників виникнення насильства сприяє його попередженню та вибудовуванню дієвої системи захисних механізмів, а у кожному конкретному випадку допомагає його подоланню. </w:t>
      </w:r>
      <w:r w:rsidR="00E740ED">
        <w:rPr>
          <w:sz w:val="28"/>
          <w:szCs w:val="28"/>
          <w:lang w:val="uk-UA"/>
        </w:rPr>
        <w:t>О</w:t>
      </w:r>
      <w:r w:rsidR="00D23EB9">
        <w:rPr>
          <w:sz w:val="28"/>
          <w:szCs w:val="28"/>
          <w:lang w:val="uk-UA"/>
        </w:rPr>
        <w:t>сновні завдання, які слід вирішити в цьому напрямку:</w:t>
      </w:r>
      <w:r w:rsidR="00E740ED" w:rsidRPr="00914B3F">
        <w:rPr>
          <w:sz w:val="28"/>
          <w:szCs w:val="28"/>
          <w:lang w:val="uk-UA"/>
        </w:rPr>
        <w:t xml:space="preserve"> гарантування безпеки дитини, у тому числі – формування мережі значущих дорослих, які зможуть її захистити;  забезпечення емоційної підтримки дитини та її психологічної реабілітації; забезпечення соціальної підтримки дитини та її сім’ї – надання необхідних соціальних послуг для подолання сім’єю ситуації насильства. </w:t>
      </w:r>
    </w:p>
    <w:p w:rsidR="009A5C82" w:rsidRDefault="008F10A0" w:rsidP="008F10A0">
      <w:pPr>
        <w:shd w:val="clear" w:color="auto" w:fill="FFFFFF"/>
        <w:spacing w:line="360" w:lineRule="auto"/>
        <w:ind w:firstLine="708"/>
        <w:jc w:val="both"/>
        <w:rPr>
          <w:sz w:val="28"/>
          <w:szCs w:val="28"/>
          <w:lang w:val="uk-UA"/>
        </w:rPr>
      </w:pPr>
      <w:r>
        <w:rPr>
          <w:sz w:val="28"/>
          <w:szCs w:val="28"/>
          <w:lang w:val="uk-UA"/>
        </w:rPr>
        <w:t>4.</w:t>
      </w:r>
      <w:r w:rsidR="009A5C82">
        <w:rPr>
          <w:sz w:val="28"/>
          <w:szCs w:val="28"/>
          <w:lang w:val="uk-UA"/>
        </w:rPr>
        <w:t xml:space="preserve">Визначена необхідність надання дитині, яка постраждала від насильства в сімʼї, різноспрямованої і комплексної допомоги. </w:t>
      </w:r>
    </w:p>
    <w:p w:rsidR="008F10A0" w:rsidRDefault="008F10A0" w:rsidP="008F10A0">
      <w:pPr>
        <w:shd w:val="clear" w:color="auto" w:fill="FFFFFF"/>
        <w:spacing w:line="360" w:lineRule="auto"/>
        <w:ind w:firstLine="708"/>
        <w:jc w:val="both"/>
        <w:rPr>
          <w:sz w:val="28"/>
          <w:szCs w:val="28"/>
          <w:lang w:val="uk-UA"/>
        </w:rPr>
      </w:pPr>
      <w:r>
        <w:rPr>
          <w:sz w:val="28"/>
          <w:szCs w:val="28"/>
          <w:lang w:val="uk-UA"/>
        </w:rPr>
        <w:t>Юридичний зміст допомоги: д</w:t>
      </w:r>
      <w:r w:rsidRPr="00914B3F">
        <w:rPr>
          <w:sz w:val="28"/>
          <w:szCs w:val="28"/>
          <w:lang w:val="uk-UA"/>
        </w:rPr>
        <w:t>опомога у захисті прав та інтересів дитини, яка постраждала від насильства, представлення інтересів дитини у суді, сприяння застосуванню державного примусу і забезпеченню юридичної відповідальності осіб, які вчинили насильство над дитиною, допомога в оформленні документів на отримання соціальної допомоги, пенсії, встановлення опіки, юридичне консультування щодо захисту майнових прав, віднов</w:t>
      </w:r>
      <w:r>
        <w:rPr>
          <w:sz w:val="28"/>
          <w:szCs w:val="28"/>
          <w:lang w:val="uk-UA"/>
        </w:rPr>
        <w:t>лення втрачених документів тощо.</w:t>
      </w:r>
    </w:p>
    <w:p w:rsidR="008F10A0" w:rsidRDefault="008F10A0" w:rsidP="008F10A0">
      <w:pPr>
        <w:shd w:val="clear" w:color="auto" w:fill="FFFFFF"/>
        <w:spacing w:line="360" w:lineRule="auto"/>
        <w:ind w:firstLine="708"/>
        <w:jc w:val="both"/>
        <w:rPr>
          <w:sz w:val="28"/>
          <w:szCs w:val="28"/>
          <w:lang w:val="uk-UA"/>
        </w:rPr>
      </w:pPr>
      <w:r w:rsidRPr="00914B3F">
        <w:rPr>
          <w:sz w:val="28"/>
          <w:szCs w:val="28"/>
          <w:lang w:val="uk-UA"/>
        </w:rPr>
        <w:t xml:space="preserve">Психологічний </w:t>
      </w:r>
      <w:r>
        <w:rPr>
          <w:sz w:val="28"/>
          <w:szCs w:val="28"/>
          <w:lang w:val="uk-UA"/>
        </w:rPr>
        <w:t>зміст допомоги: к</w:t>
      </w:r>
      <w:r w:rsidRPr="00914B3F">
        <w:rPr>
          <w:sz w:val="28"/>
          <w:szCs w:val="28"/>
          <w:lang w:val="uk-UA"/>
        </w:rPr>
        <w:t xml:space="preserve">онсультування, корекція та реабілітація дитини, мінімізація негативних наслідків жорстокого </w:t>
      </w:r>
      <w:r w:rsidRPr="00914B3F">
        <w:rPr>
          <w:sz w:val="28"/>
          <w:szCs w:val="28"/>
          <w:lang w:val="uk-UA"/>
        </w:rPr>
        <w:lastRenderedPageBreak/>
        <w:t>поводження, робота, що спрямована на покращення стосунків із навколишнім соціальним середовищем</w:t>
      </w:r>
      <w:r>
        <w:rPr>
          <w:sz w:val="28"/>
          <w:szCs w:val="28"/>
          <w:lang w:val="uk-UA"/>
        </w:rPr>
        <w:t>.</w:t>
      </w:r>
    </w:p>
    <w:p w:rsidR="008F10A0" w:rsidRDefault="008F10A0" w:rsidP="008F10A0">
      <w:pPr>
        <w:shd w:val="clear" w:color="auto" w:fill="FFFFFF"/>
        <w:spacing w:line="360" w:lineRule="auto"/>
        <w:ind w:firstLine="708"/>
        <w:jc w:val="both"/>
        <w:rPr>
          <w:sz w:val="28"/>
          <w:szCs w:val="28"/>
          <w:lang w:val="uk-UA"/>
        </w:rPr>
      </w:pPr>
      <w:r w:rsidRPr="00914B3F">
        <w:rPr>
          <w:sz w:val="28"/>
          <w:szCs w:val="28"/>
          <w:lang w:val="uk-UA"/>
        </w:rPr>
        <w:t xml:space="preserve"> Соціально</w:t>
      </w:r>
      <w:r>
        <w:rPr>
          <w:sz w:val="28"/>
          <w:szCs w:val="28"/>
          <w:lang w:val="uk-UA"/>
        </w:rPr>
        <w:t>-</w:t>
      </w:r>
      <w:r w:rsidRPr="00914B3F">
        <w:rPr>
          <w:sz w:val="28"/>
          <w:szCs w:val="28"/>
          <w:lang w:val="uk-UA"/>
        </w:rPr>
        <w:t>медичний</w:t>
      </w:r>
      <w:r>
        <w:rPr>
          <w:sz w:val="28"/>
          <w:szCs w:val="28"/>
          <w:lang w:val="uk-UA"/>
        </w:rPr>
        <w:t xml:space="preserve"> зміст допомоги:  о</w:t>
      </w:r>
      <w:r w:rsidRPr="00914B3F">
        <w:rPr>
          <w:sz w:val="28"/>
          <w:szCs w:val="28"/>
          <w:lang w:val="uk-UA"/>
        </w:rPr>
        <w:t>рганізація медичного огляду дитини, сприяння, за потреби, у госпіталізації, супровід дитини для проведення судово-медичної експертизи, влаштування до медичного закладу</w:t>
      </w:r>
      <w:r>
        <w:rPr>
          <w:sz w:val="28"/>
          <w:szCs w:val="28"/>
          <w:lang w:val="uk-UA"/>
        </w:rPr>
        <w:t>.</w:t>
      </w:r>
    </w:p>
    <w:p w:rsidR="008F10A0" w:rsidRDefault="008F10A0" w:rsidP="008F10A0">
      <w:pPr>
        <w:shd w:val="clear" w:color="auto" w:fill="FFFFFF"/>
        <w:spacing w:line="360" w:lineRule="auto"/>
        <w:ind w:firstLine="708"/>
        <w:jc w:val="both"/>
        <w:rPr>
          <w:sz w:val="28"/>
          <w:szCs w:val="28"/>
          <w:lang w:val="uk-UA"/>
        </w:rPr>
      </w:pPr>
      <w:r w:rsidRPr="00914B3F">
        <w:rPr>
          <w:sz w:val="28"/>
          <w:szCs w:val="28"/>
          <w:lang w:val="uk-UA"/>
        </w:rPr>
        <w:t xml:space="preserve"> Соціально</w:t>
      </w:r>
      <w:r>
        <w:rPr>
          <w:sz w:val="28"/>
          <w:szCs w:val="28"/>
          <w:lang w:val="uk-UA"/>
        </w:rPr>
        <w:t>-</w:t>
      </w:r>
      <w:r w:rsidRPr="00914B3F">
        <w:rPr>
          <w:sz w:val="28"/>
          <w:szCs w:val="28"/>
          <w:lang w:val="uk-UA"/>
        </w:rPr>
        <w:t xml:space="preserve">економічний </w:t>
      </w:r>
      <w:r>
        <w:rPr>
          <w:sz w:val="28"/>
          <w:szCs w:val="28"/>
          <w:lang w:val="uk-UA"/>
        </w:rPr>
        <w:t>зміст допомоги: н</w:t>
      </w:r>
      <w:r w:rsidRPr="00914B3F">
        <w:rPr>
          <w:sz w:val="28"/>
          <w:szCs w:val="28"/>
          <w:lang w:val="uk-UA"/>
        </w:rPr>
        <w:t>адання, за необхідності, натуральної чи грошової допомоги, наприклад на придбання ліків, вітамінів, продуктів харчування</w:t>
      </w:r>
    </w:p>
    <w:p w:rsidR="008F10A0" w:rsidRDefault="008F10A0" w:rsidP="008F10A0">
      <w:pPr>
        <w:shd w:val="clear" w:color="auto" w:fill="FFFFFF"/>
        <w:spacing w:line="360" w:lineRule="auto"/>
        <w:ind w:firstLine="708"/>
        <w:jc w:val="both"/>
        <w:rPr>
          <w:sz w:val="28"/>
          <w:szCs w:val="28"/>
          <w:lang w:val="uk-UA"/>
        </w:rPr>
      </w:pPr>
      <w:r w:rsidRPr="00914B3F">
        <w:rPr>
          <w:sz w:val="28"/>
          <w:szCs w:val="28"/>
          <w:lang w:val="uk-UA"/>
        </w:rPr>
        <w:t xml:space="preserve"> Соціально</w:t>
      </w:r>
      <w:r>
        <w:rPr>
          <w:sz w:val="28"/>
          <w:szCs w:val="28"/>
          <w:lang w:val="uk-UA"/>
        </w:rPr>
        <w:t>-</w:t>
      </w:r>
      <w:r w:rsidRPr="00914B3F">
        <w:rPr>
          <w:sz w:val="28"/>
          <w:szCs w:val="28"/>
          <w:lang w:val="uk-UA"/>
        </w:rPr>
        <w:t xml:space="preserve">педагогічний </w:t>
      </w:r>
      <w:r>
        <w:rPr>
          <w:sz w:val="28"/>
          <w:szCs w:val="28"/>
          <w:lang w:val="uk-UA"/>
        </w:rPr>
        <w:t>зміст допомоги:  с</w:t>
      </w:r>
      <w:r w:rsidRPr="00914B3F">
        <w:rPr>
          <w:sz w:val="28"/>
          <w:szCs w:val="28"/>
          <w:lang w:val="uk-UA"/>
        </w:rPr>
        <w:t>оціально-педагогічна робота з членами сім'ї і дитиною щодо налагодження стосунків, навчання вирішення конфліктних ситуацій без застосування насильства, виховання дитини та розуміння – що є методами жорстокого поводження з дитиною; влаштування дитини до притулку</w:t>
      </w:r>
      <w:r>
        <w:rPr>
          <w:sz w:val="28"/>
          <w:szCs w:val="28"/>
          <w:lang w:val="uk-UA"/>
        </w:rPr>
        <w:t>.</w:t>
      </w:r>
    </w:p>
    <w:p w:rsidR="00123102" w:rsidRPr="009251DE" w:rsidRDefault="00123102" w:rsidP="009251DE">
      <w:pPr>
        <w:shd w:val="clear" w:color="auto" w:fill="FFFFFF"/>
        <w:autoSpaceDE w:val="0"/>
        <w:autoSpaceDN w:val="0"/>
        <w:adjustRightInd w:val="0"/>
        <w:spacing w:line="360" w:lineRule="auto"/>
        <w:jc w:val="both"/>
        <w:rPr>
          <w:sz w:val="28"/>
          <w:szCs w:val="28"/>
          <w:lang w:val="uk-UA"/>
        </w:rPr>
      </w:pPr>
    </w:p>
    <w:p w:rsidR="001C1104" w:rsidRPr="001C1104" w:rsidRDefault="001C1104" w:rsidP="009612C3">
      <w:pPr>
        <w:shd w:val="clear" w:color="auto" w:fill="FFFFFF"/>
        <w:autoSpaceDE w:val="0"/>
        <w:autoSpaceDN w:val="0"/>
        <w:adjustRightInd w:val="0"/>
        <w:spacing w:line="360" w:lineRule="auto"/>
        <w:ind w:firstLine="708"/>
        <w:jc w:val="both"/>
        <w:rPr>
          <w:b/>
          <w:sz w:val="28"/>
          <w:szCs w:val="28"/>
          <w:lang w:val="uk-UA"/>
        </w:rPr>
      </w:pPr>
    </w:p>
    <w:p w:rsidR="00123102" w:rsidRPr="001C1104" w:rsidRDefault="00123102" w:rsidP="00123102">
      <w:pPr>
        <w:tabs>
          <w:tab w:val="left" w:pos="954"/>
        </w:tabs>
        <w:spacing w:line="360" w:lineRule="auto"/>
        <w:jc w:val="center"/>
        <w:rPr>
          <w:b/>
          <w:sz w:val="28"/>
          <w:szCs w:val="28"/>
          <w:lang w:val="uk-UA"/>
        </w:rPr>
      </w:pPr>
    </w:p>
    <w:p w:rsidR="00F83EC3" w:rsidRDefault="00F83EC3" w:rsidP="00123102">
      <w:pPr>
        <w:tabs>
          <w:tab w:val="left" w:pos="954"/>
        </w:tabs>
        <w:spacing w:line="360" w:lineRule="auto"/>
        <w:jc w:val="center"/>
        <w:rPr>
          <w:b/>
          <w:sz w:val="28"/>
          <w:szCs w:val="28"/>
          <w:lang w:val="uk-UA"/>
        </w:rPr>
      </w:pPr>
    </w:p>
    <w:p w:rsidR="00F83EC3" w:rsidRDefault="00F83EC3"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4C308C" w:rsidRDefault="004C308C" w:rsidP="00123102">
      <w:pPr>
        <w:tabs>
          <w:tab w:val="left" w:pos="954"/>
        </w:tabs>
        <w:spacing w:line="360" w:lineRule="auto"/>
        <w:jc w:val="center"/>
        <w:rPr>
          <w:b/>
          <w:sz w:val="28"/>
          <w:szCs w:val="28"/>
          <w:lang w:val="uk-UA"/>
        </w:rPr>
      </w:pPr>
    </w:p>
    <w:p w:rsidR="004C308C" w:rsidRDefault="004C308C"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123102" w:rsidRDefault="00123102" w:rsidP="00123102">
      <w:pPr>
        <w:tabs>
          <w:tab w:val="left" w:pos="954"/>
        </w:tabs>
        <w:spacing w:line="360" w:lineRule="auto"/>
        <w:jc w:val="center"/>
        <w:rPr>
          <w:b/>
          <w:sz w:val="28"/>
          <w:szCs w:val="28"/>
          <w:lang w:val="uk-UA"/>
        </w:rPr>
      </w:pPr>
      <w:r w:rsidRPr="00D8650D">
        <w:rPr>
          <w:b/>
          <w:sz w:val="28"/>
          <w:szCs w:val="28"/>
        </w:rPr>
        <w:lastRenderedPageBreak/>
        <w:t>СПИСОК ВИКОРИСТАНОЇ ЛІТЕРАТУРИ</w:t>
      </w:r>
    </w:p>
    <w:p w:rsidR="00A0033C" w:rsidRDefault="00A0033C" w:rsidP="00A0033C">
      <w:pPr>
        <w:tabs>
          <w:tab w:val="left" w:pos="954"/>
        </w:tabs>
        <w:spacing w:line="360" w:lineRule="auto"/>
        <w:jc w:val="both"/>
        <w:rPr>
          <w:sz w:val="28"/>
          <w:szCs w:val="28"/>
          <w:lang w:val="uk-UA"/>
        </w:rPr>
      </w:pPr>
    </w:p>
    <w:p w:rsidR="00206633" w:rsidRPr="00206633" w:rsidRDefault="00206633" w:rsidP="008F77E9">
      <w:pPr>
        <w:pStyle w:val="af"/>
        <w:numPr>
          <w:ilvl w:val="0"/>
          <w:numId w:val="14"/>
        </w:numPr>
        <w:tabs>
          <w:tab w:val="left" w:pos="954"/>
        </w:tabs>
        <w:spacing w:line="360" w:lineRule="auto"/>
        <w:jc w:val="both"/>
        <w:rPr>
          <w:rFonts w:ascii="Times New Roman" w:hAnsi="Times New Roman"/>
          <w:sz w:val="28"/>
          <w:szCs w:val="28"/>
        </w:rPr>
      </w:pPr>
      <w:r w:rsidRPr="00206633">
        <w:rPr>
          <w:rFonts w:ascii="Times New Roman" w:hAnsi="Times New Roman"/>
          <w:sz w:val="28"/>
          <w:szCs w:val="28"/>
        </w:rPr>
        <w:t>Агрессивное поведение при расстройствах личности: (диагностика, клиника, коррекция): Монография / В. И. Полтавец, В. С. Первый, С. В. Жабокрицкий. – Д.: АРТ-Пресс, 1998. –  80 с.</w:t>
      </w:r>
    </w:p>
    <w:p w:rsidR="00430AD1" w:rsidRDefault="00430AD1" w:rsidP="008F77E9">
      <w:pPr>
        <w:pStyle w:val="af"/>
        <w:numPr>
          <w:ilvl w:val="0"/>
          <w:numId w:val="14"/>
        </w:numPr>
        <w:tabs>
          <w:tab w:val="left" w:pos="954"/>
        </w:tabs>
        <w:spacing w:line="360" w:lineRule="auto"/>
        <w:jc w:val="both"/>
        <w:rPr>
          <w:rFonts w:ascii="Times New Roman" w:hAnsi="Times New Roman"/>
          <w:sz w:val="28"/>
          <w:szCs w:val="28"/>
        </w:rPr>
      </w:pPr>
      <w:r w:rsidRPr="00430AD1">
        <w:rPr>
          <w:rFonts w:ascii="Times New Roman" w:hAnsi="Times New Roman"/>
          <w:sz w:val="28"/>
          <w:szCs w:val="28"/>
        </w:rPr>
        <w:t xml:space="preserve">Александровский Ю.  А., Барденштейн Л.  М. Психофармакотерапия пограничных </w:t>
      </w:r>
      <w:r w:rsidR="00206633">
        <w:rPr>
          <w:rFonts w:ascii="Times New Roman" w:hAnsi="Times New Roman"/>
          <w:sz w:val="28"/>
          <w:szCs w:val="28"/>
        </w:rPr>
        <w:t xml:space="preserve">психических расстройств.  – М. : </w:t>
      </w:r>
      <w:r w:rsidRPr="00430AD1">
        <w:rPr>
          <w:rFonts w:ascii="Times New Roman" w:hAnsi="Times New Roman"/>
          <w:sz w:val="28"/>
          <w:szCs w:val="28"/>
        </w:rPr>
        <w:t xml:space="preserve">ГЭОТАР МЕДИЦИНА, 2000. –  250 с. </w:t>
      </w:r>
    </w:p>
    <w:p w:rsidR="00953554" w:rsidRDefault="00430AD1" w:rsidP="008F77E9">
      <w:pPr>
        <w:pStyle w:val="af"/>
        <w:numPr>
          <w:ilvl w:val="0"/>
          <w:numId w:val="14"/>
        </w:numPr>
        <w:tabs>
          <w:tab w:val="left" w:pos="954"/>
        </w:tabs>
        <w:spacing w:line="360" w:lineRule="auto"/>
        <w:jc w:val="both"/>
        <w:rPr>
          <w:rFonts w:ascii="Times New Roman" w:hAnsi="Times New Roman"/>
          <w:sz w:val="28"/>
          <w:szCs w:val="28"/>
        </w:rPr>
      </w:pPr>
      <w:r w:rsidRPr="00430AD1">
        <w:rPr>
          <w:rFonts w:ascii="Times New Roman" w:hAnsi="Times New Roman"/>
          <w:sz w:val="28"/>
          <w:szCs w:val="28"/>
        </w:rPr>
        <w:t xml:space="preserve">Александровский Ю. А., Лобастов О. С., Спивак Л. И., Щукин Б. П. Психогении в экстремальных условиях.– М.: Медицина, 1991. –  96 с. </w:t>
      </w:r>
    </w:p>
    <w:p w:rsidR="00EE080F" w:rsidRDefault="00430AD1" w:rsidP="008F77E9">
      <w:pPr>
        <w:pStyle w:val="af"/>
        <w:numPr>
          <w:ilvl w:val="0"/>
          <w:numId w:val="14"/>
        </w:numPr>
        <w:tabs>
          <w:tab w:val="left" w:pos="954"/>
        </w:tabs>
        <w:spacing w:line="360" w:lineRule="auto"/>
        <w:jc w:val="both"/>
        <w:rPr>
          <w:rFonts w:ascii="Times New Roman" w:hAnsi="Times New Roman"/>
          <w:sz w:val="28"/>
          <w:szCs w:val="28"/>
        </w:rPr>
      </w:pPr>
      <w:r w:rsidRPr="00430AD1">
        <w:rPr>
          <w:rFonts w:ascii="Times New Roman" w:hAnsi="Times New Roman"/>
          <w:sz w:val="28"/>
          <w:szCs w:val="28"/>
        </w:rPr>
        <w:t xml:space="preserve">Антонян Ю.  М., Ткаченко А.  А.  Сексуальные преступления.  – М.: 1994. –  320 с. </w:t>
      </w:r>
    </w:p>
    <w:p w:rsidR="00430AD1" w:rsidRPr="00430AD1" w:rsidRDefault="00430AD1" w:rsidP="008F77E9">
      <w:pPr>
        <w:pStyle w:val="af"/>
        <w:numPr>
          <w:ilvl w:val="0"/>
          <w:numId w:val="14"/>
        </w:numPr>
        <w:tabs>
          <w:tab w:val="left" w:pos="954"/>
        </w:tabs>
        <w:spacing w:line="360" w:lineRule="auto"/>
        <w:jc w:val="both"/>
        <w:rPr>
          <w:rFonts w:ascii="Times New Roman" w:hAnsi="Times New Roman"/>
          <w:sz w:val="28"/>
          <w:szCs w:val="28"/>
        </w:rPr>
      </w:pPr>
      <w:r w:rsidRPr="00430AD1">
        <w:rPr>
          <w:rFonts w:ascii="Times New Roman" w:hAnsi="Times New Roman"/>
          <w:sz w:val="28"/>
          <w:szCs w:val="28"/>
        </w:rPr>
        <w:t>Ануфриев Н. И., Шестопалова Л. Ф., Свислоцкий Г. А., Теличкин А. А. Деятельность Гражданской полиции ООН на территории бывшей Югославии (Организационно-правовые и социально-психологические аспекты): Монография. – Київ: Преса України, 1999. –  190 с.</w:t>
      </w:r>
    </w:p>
    <w:p w:rsidR="003A6611" w:rsidRDefault="00155276" w:rsidP="008F77E9">
      <w:pPr>
        <w:pStyle w:val="af"/>
        <w:numPr>
          <w:ilvl w:val="0"/>
          <w:numId w:val="14"/>
        </w:numPr>
        <w:tabs>
          <w:tab w:val="left" w:pos="954"/>
        </w:tabs>
        <w:spacing w:line="360" w:lineRule="auto"/>
        <w:jc w:val="both"/>
        <w:rPr>
          <w:rFonts w:ascii="Times New Roman" w:hAnsi="Times New Roman"/>
          <w:sz w:val="28"/>
          <w:szCs w:val="28"/>
        </w:rPr>
      </w:pPr>
      <w:r>
        <w:rPr>
          <w:rFonts w:ascii="Times New Roman" w:hAnsi="Times New Roman"/>
          <w:sz w:val="28"/>
          <w:szCs w:val="28"/>
        </w:rPr>
        <w:t>Алексеева</w:t>
      </w:r>
      <w:r w:rsidR="003A6611" w:rsidRPr="003A6611">
        <w:rPr>
          <w:rFonts w:ascii="Times New Roman" w:hAnsi="Times New Roman"/>
          <w:sz w:val="28"/>
          <w:szCs w:val="28"/>
        </w:rPr>
        <w:t xml:space="preserve"> И. А. Дети риска. Практические аспекты психологической помощи детям, пострадавшим от насилия / Алексеева И. А. </w:t>
      </w:r>
      <w:r w:rsidR="00EE080F" w:rsidRPr="008F77E9">
        <w:rPr>
          <w:rFonts w:ascii="Times New Roman" w:hAnsi="Times New Roman"/>
          <w:sz w:val="28"/>
          <w:szCs w:val="28"/>
        </w:rPr>
        <w:t>–</w:t>
      </w:r>
      <w:r w:rsidR="003A6611" w:rsidRPr="003A6611">
        <w:rPr>
          <w:rFonts w:ascii="Times New Roman" w:hAnsi="Times New Roman"/>
          <w:sz w:val="28"/>
          <w:szCs w:val="28"/>
        </w:rPr>
        <w:t xml:space="preserve"> СПб.: «Новые шаги», 2002. </w:t>
      </w:r>
      <w:r w:rsidR="00EE080F" w:rsidRPr="008F77E9">
        <w:rPr>
          <w:rFonts w:ascii="Times New Roman" w:hAnsi="Times New Roman"/>
          <w:sz w:val="28"/>
          <w:szCs w:val="28"/>
        </w:rPr>
        <w:t>–</w:t>
      </w:r>
      <w:r w:rsidR="00EE080F">
        <w:rPr>
          <w:rFonts w:ascii="Times New Roman" w:hAnsi="Times New Roman"/>
          <w:sz w:val="28"/>
          <w:szCs w:val="28"/>
        </w:rPr>
        <w:t xml:space="preserve"> </w:t>
      </w:r>
      <w:r w:rsidR="003A6611" w:rsidRPr="003A6611">
        <w:rPr>
          <w:rFonts w:ascii="Times New Roman" w:hAnsi="Times New Roman"/>
          <w:sz w:val="28"/>
          <w:szCs w:val="28"/>
        </w:rPr>
        <w:t xml:space="preserve">147 с. </w:t>
      </w:r>
    </w:p>
    <w:p w:rsidR="003A6611" w:rsidRDefault="00155276" w:rsidP="008F77E9">
      <w:pPr>
        <w:pStyle w:val="af"/>
        <w:numPr>
          <w:ilvl w:val="0"/>
          <w:numId w:val="14"/>
        </w:numPr>
        <w:tabs>
          <w:tab w:val="left" w:pos="954"/>
        </w:tabs>
        <w:spacing w:line="360" w:lineRule="auto"/>
        <w:jc w:val="both"/>
        <w:rPr>
          <w:rFonts w:ascii="Times New Roman" w:hAnsi="Times New Roman"/>
          <w:sz w:val="28"/>
          <w:szCs w:val="28"/>
        </w:rPr>
      </w:pPr>
      <w:r>
        <w:rPr>
          <w:rFonts w:ascii="Times New Roman" w:hAnsi="Times New Roman"/>
          <w:sz w:val="28"/>
          <w:szCs w:val="28"/>
        </w:rPr>
        <w:t>Алексеева</w:t>
      </w:r>
      <w:r w:rsidR="003A6611" w:rsidRPr="003A6611">
        <w:rPr>
          <w:rFonts w:ascii="Times New Roman" w:hAnsi="Times New Roman"/>
          <w:sz w:val="28"/>
          <w:szCs w:val="28"/>
        </w:rPr>
        <w:t xml:space="preserve"> Л.С. Психологическая помощь пострадавшим от семейного насилия: Научно методическое пособие / Алексеева, Л.С. </w:t>
      </w:r>
      <w:r w:rsidR="00EE080F" w:rsidRPr="008F77E9">
        <w:rPr>
          <w:rFonts w:ascii="Times New Roman" w:hAnsi="Times New Roman"/>
          <w:sz w:val="28"/>
          <w:szCs w:val="28"/>
        </w:rPr>
        <w:t>–</w:t>
      </w:r>
      <w:r w:rsidR="00EE080F">
        <w:rPr>
          <w:rFonts w:ascii="Times New Roman" w:hAnsi="Times New Roman"/>
          <w:sz w:val="28"/>
          <w:szCs w:val="28"/>
        </w:rPr>
        <w:t xml:space="preserve"> </w:t>
      </w:r>
      <w:r w:rsidR="003A6611" w:rsidRPr="003A6611">
        <w:rPr>
          <w:rFonts w:ascii="Times New Roman" w:hAnsi="Times New Roman"/>
          <w:sz w:val="28"/>
          <w:szCs w:val="28"/>
        </w:rPr>
        <w:t xml:space="preserve"> М.: Гос.НИИ семьи и воспитания, 2000 – 160 c. </w:t>
      </w:r>
    </w:p>
    <w:p w:rsidR="00953554"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 xml:space="preserve">Балабанова Л.  М.  Судебная патопсихология (вопросы определения нормы и отклонений). – Донецк: Сталкер, 1998. –  432 с. </w:t>
      </w:r>
    </w:p>
    <w:p w:rsidR="00953554"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Бачериков Н.  Е., Воронцов М.  П., Петрюк П.  Т., Цыганенко А. Я. Эмоциональный стресс в этиологии и патогенезе психических и психо соматических заболеваний. – Харьков: Основа, 1995. –  276 с</w:t>
      </w:r>
      <w:r>
        <w:rPr>
          <w:rFonts w:ascii="Times New Roman" w:hAnsi="Times New Roman"/>
          <w:sz w:val="28"/>
          <w:szCs w:val="28"/>
        </w:rPr>
        <w:t>.</w:t>
      </w:r>
    </w:p>
    <w:p w:rsidR="00953554"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lastRenderedPageBreak/>
        <w:t xml:space="preserve">Блейхер В.  М., Крук И.  В.  Патопсихологическая диагностика.  – К.: Здоров’я, 1986. –  280 с. </w:t>
      </w:r>
    </w:p>
    <w:p w:rsidR="00074380" w:rsidRDefault="00074380" w:rsidP="00074380">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Бондаровська В. М. Школа для батьків / Бондаровська В. М. – К.: Батискаф, 2003. – 320 с. </w:t>
      </w:r>
    </w:p>
    <w:p w:rsidR="00155276" w:rsidRPr="008F77E9" w:rsidRDefault="00155276" w:rsidP="00155276">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Будзиньська А. Як опитувати дитину: порадник для фахівців, які беруть участь в опитуванні малолітніх свідків та потерпілих / Будзиньська Аліція. – Варшава: Фундація «Нічийні діти», 2007. – 64 с. [Електронний ресурс]. – Режим доступу: http://childfund.org.ua/Uploads/Files/docs/pOLand_book_ correct%2B%2B.pdf. </w:t>
      </w:r>
    </w:p>
    <w:p w:rsidR="00953554" w:rsidRDefault="00953554" w:rsidP="00953554">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Васильев В.  Л.  Юридическая психология: Учебник для студ. вузов, обуч. по спец. «Юриспруденция». –  5-е изд., доп. и перераб. – СПб. : Питер, 2002. –  654с.</w:t>
      </w:r>
    </w:p>
    <w:p w:rsidR="003A6611" w:rsidRDefault="00155276" w:rsidP="008F77E9">
      <w:pPr>
        <w:pStyle w:val="af"/>
        <w:numPr>
          <w:ilvl w:val="0"/>
          <w:numId w:val="14"/>
        </w:numPr>
        <w:tabs>
          <w:tab w:val="left" w:pos="954"/>
        </w:tabs>
        <w:spacing w:line="360" w:lineRule="auto"/>
        <w:jc w:val="both"/>
        <w:rPr>
          <w:rFonts w:ascii="Times New Roman" w:hAnsi="Times New Roman"/>
          <w:sz w:val="28"/>
          <w:szCs w:val="28"/>
        </w:rPr>
      </w:pPr>
      <w:r>
        <w:rPr>
          <w:rFonts w:ascii="Times New Roman" w:hAnsi="Times New Roman"/>
          <w:sz w:val="28"/>
          <w:szCs w:val="28"/>
        </w:rPr>
        <w:t>Дерябина</w:t>
      </w:r>
      <w:r w:rsidR="003A6611" w:rsidRPr="003A6611">
        <w:rPr>
          <w:rFonts w:ascii="Times New Roman" w:hAnsi="Times New Roman"/>
          <w:sz w:val="28"/>
          <w:szCs w:val="28"/>
        </w:rPr>
        <w:t xml:space="preserve"> В.В. Психологическая помощь детям, пережившим насилие в семье: дис. … кандидата психол. наук : 19.00.07 / Дерябина Валентина Васильевна </w:t>
      </w:r>
      <w:r w:rsidR="00EE080F" w:rsidRPr="008F77E9">
        <w:rPr>
          <w:rFonts w:ascii="Times New Roman" w:hAnsi="Times New Roman"/>
          <w:sz w:val="28"/>
          <w:szCs w:val="28"/>
        </w:rPr>
        <w:t>–</w:t>
      </w:r>
      <w:r w:rsidR="003A6611" w:rsidRPr="003A6611">
        <w:rPr>
          <w:rFonts w:ascii="Times New Roman" w:hAnsi="Times New Roman"/>
          <w:sz w:val="28"/>
          <w:szCs w:val="28"/>
        </w:rPr>
        <w:t xml:space="preserve"> М., 2010. </w:t>
      </w:r>
      <w:r w:rsidR="00EE080F" w:rsidRPr="008F77E9">
        <w:rPr>
          <w:rFonts w:ascii="Times New Roman" w:hAnsi="Times New Roman"/>
          <w:sz w:val="28"/>
          <w:szCs w:val="28"/>
        </w:rPr>
        <w:t>–</w:t>
      </w:r>
      <w:r w:rsidR="003A6611" w:rsidRPr="003A6611">
        <w:rPr>
          <w:rFonts w:ascii="Times New Roman" w:hAnsi="Times New Roman"/>
          <w:sz w:val="28"/>
          <w:szCs w:val="28"/>
        </w:rPr>
        <w:t xml:space="preserve"> 333 с. </w:t>
      </w:r>
    </w:p>
    <w:p w:rsidR="00074380" w:rsidRDefault="00074380" w:rsidP="00074380">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Дубровська Є. В. Психологічна реабілітація дітей, які зазнали сексуального насильства: посіб. до навч. відео-курсу / Дубровська Є. В. – К.: ВГО «Жіночий консорціум України», 2005. – 44 с. </w:t>
      </w:r>
    </w:p>
    <w:p w:rsidR="00953554" w:rsidRPr="00953554" w:rsidRDefault="00953554" w:rsidP="008F77E9">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Жариков Н. М., Морозов Г. В., Хритинин Д. Ф. Судебная психиатрия: Учеб. для вузов / Под ред. акад. Г.  В.  Морозова.  – М.: ИНФРА-МНОРМА, 1997. –  432 с.</w:t>
      </w:r>
    </w:p>
    <w:p w:rsidR="003A6611" w:rsidRDefault="003A6611" w:rsidP="008F77E9">
      <w:pPr>
        <w:pStyle w:val="af"/>
        <w:numPr>
          <w:ilvl w:val="0"/>
          <w:numId w:val="14"/>
        </w:numPr>
        <w:tabs>
          <w:tab w:val="left" w:pos="954"/>
        </w:tabs>
        <w:spacing w:line="360" w:lineRule="auto"/>
        <w:jc w:val="both"/>
        <w:rPr>
          <w:rFonts w:ascii="Times New Roman" w:hAnsi="Times New Roman"/>
          <w:sz w:val="28"/>
          <w:szCs w:val="28"/>
        </w:rPr>
      </w:pPr>
      <w:r w:rsidRPr="003A6611">
        <w:rPr>
          <w:rFonts w:ascii="Times New Roman" w:hAnsi="Times New Roman"/>
          <w:sz w:val="28"/>
          <w:szCs w:val="28"/>
        </w:rPr>
        <w:t xml:space="preserve">Журавлёва Т.М. Помощь детям - жертвам насилия. / Журавлёва Т.М., Сафонова Т.Я., Цымбал Е.И. </w:t>
      </w:r>
      <w:r w:rsidR="00EE080F" w:rsidRPr="008F77E9">
        <w:rPr>
          <w:rFonts w:ascii="Times New Roman" w:hAnsi="Times New Roman"/>
          <w:sz w:val="28"/>
          <w:szCs w:val="28"/>
        </w:rPr>
        <w:t>–</w:t>
      </w:r>
      <w:r w:rsidRPr="003A6611">
        <w:rPr>
          <w:rFonts w:ascii="Times New Roman" w:hAnsi="Times New Roman"/>
          <w:sz w:val="28"/>
          <w:szCs w:val="28"/>
        </w:rPr>
        <w:t xml:space="preserve"> М.: Генезис, 2006. – 112 с. </w:t>
      </w:r>
    </w:p>
    <w:p w:rsidR="008F77E9" w:rsidRPr="008F77E9" w:rsidRDefault="00A0033C" w:rsidP="008F77E9">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Журавель Т. В. Соціально-педагогічна робота з профілактики насильства щодо дітей / Т. В. Журавель // Соціальна педагогіка: навч. посібник / за заг. ред. О. В. Безпалько; авт. кол. О. В. Безпалько, І. Д. Звєрєва, Т. Г. Веретенко та ін. – К.: Академвидав, 2013. – С. 197–209. </w:t>
      </w:r>
    </w:p>
    <w:p w:rsidR="008F77E9" w:rsidRPr="008F77E9" w:rsidRDefault="00A0033C" w:rsidP="008F77E9">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lastRenderedPageBreak/>
        <w:t xml:space="preserve">Защита детей от жестокого обращения / под ред. Е. Н. Волковой. – СПб.: Питер, 2007. – 256 с. </w:t>
      </w:r>
    </w:p>
    <w:p w:rsidR="00953554" w:rsidRPr="00953554"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Зейгарник Б.В.  Патопсихология /Под ред. А.С.Спиваковской.  – М.: Апрель Пресс, ЭКСМО-Пресс, 1986. –  576 с.</w:t>
      </w:r>
    </w:p>
    <w:p w:rsidR="00074380" w:rsidRDefault="00074380" w:rsidP="00074380">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Зиновьева Н. О. Психология и психотерапия насилия. Ребенок в кризисной ситуации / Н. О. Зиновьева, Н. Ф. Михайлова. – СПб.: Речь, 2003. – 248 с. </w:t>
      </w:r>
    </w:p>
    <w:p w:rsidR="000F7160"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 xml:space="preserve">Клиническая и судебная подростковая психиатрия / Под ред. В.А. Гурьевой. – М.: Генезис, 2001. –  480 с. </w:t>
      </w:r>
    </w:p>
    <w:p w:rsidR="000F7160"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 xml:space="preserve">Кабанов М. М., Личко А. Е., Смирнов В. М. Методы психологиче ской диагностики и коррекции в клинике. – Л.: 1983. –  312 с. </w:t>
      </w:r>
    </w:p>
    <w:p w:rsidR="000F7160"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 xml:space="preserve">Клиническая психиатрия: Пер. с англ. / Гл. ред. Т.Б.Дмитриева.  – М.: ГЭОТАР МЕДИЦИНА, 1999. –  602 с. </w:t>
      </w:r>
    </w:p>
    <w:p w:rsidR="000F7160"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 xml:space="preserve">Клиническое руководство: модели диагностики и лечения психических расстройств / Под ред. В.Н.  Краснова, И.Я.  Гурович.  – М., 1999. –  223 с. </w:t>
      </w:r>
    </w:p>
    <w:p w:rsidR="000F7160"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 xml:space="preserve">Кризисный центр для женщин: опыт создания и работы. Под. ред. Исраелян Е. В., Забелиной Т. Ю. – М.: «Преображение», 1998. –  119 с. </w:t>
      </w:r>
    </w:p>
    <w:p w:rsidR="000F7160"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 xml:space="preserve">Критерії діагностики і лікування психічних розладів та розладів поведінки у дорослих: Клінічний посібник. / За ред. проф. П. В. Волошина, проф. В. М. Пономаренка, проф. О. К. Напрєєнка, проф. Н. М. Марути та ін. – Харків: АРСІС, 2000. –  303 с. </w:t>
      </w:r>
    </w:p>
    <w:p w:rsidR="000F7160"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 xml:space="preserve">Кузнецов В. М. Психиатрия. – К.: Здоровье, 1993. –  344 с. </w:t>
      </w:r>
    </w:p>
    <w:p w:rsidR="004E6DD2" w:rsidRDefault="00953554" w:rsidP="00074380">
      <w:pPr>
        <w:pStyle w:val="af"/>
        <w:numPr>
          <w:ilvl w:val="0"/>
          <w:numId w:val="14"/>
        </w:numPr>
        <w:tabs>
          <w:tab w:val="left" w:pos="954"/>
        </w:tabs>
        <w:spacing w:line="360" w:lineRule="auto"/>
        <w:jc w:val="both"/>
        <w:rPr>
          <w:rFonts w:ascii="Times New Roman" w:hAnsi="Times New Roman"/>
          <w:sz w:val="28"/>
          <w:szCs w:val="28"/>
        </w:rPr>
      </w:pPr>
      <w:r w:rsidRPr="00953554">
        <w:rPr>
          <w:rFonts w:ascii="Times New Roman" w:hAnsi="Times New Roman"/>
          <w:sz w:val="28"/>
          <w:szCs w:val="28"/>
        </w:rPr>
        <w:t>Леонгард К.  Акцентуированные личности.  – К.: «Высшая школа», 1981. –  392 с.</w:t>
      </w:r>
    </w:p>
    <w:p w:rsidR="00074380" w:rsidRDefault="00074380" w:rsidP="00074380">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Лукашевич М. П. Соціальна робота (теорія і практика): підручник / М. П. Лукашевич, Т. В. Семигіна. – К.: Каравела, 2011. – 368 с. </w:t>
      </w:r>
    </w:p>
    <w:p w:rsidR="000F7160" w:rsidRDefault="000F7160" w:rsidP="008F77E9">
      <w:pPr>
        <w:pStyle w:val="af"/>
        <w:numPr>
          <w:ilvl w:val="0"/>
          <w:numId w:val="14"/>
        </w:numPr>
        <w:tabs>
          <w:tab w:val="left" w:pos="954"/>
        </w:tabs>
        <w:spacing w:line="360" w:lineRule="auto"/>
        <w:jc w:val="both"/>
        <w:rPr>
          <w:rFonts w:ascii="Times New Roman" w:hAnsi="Times New Roman"/>
          <w:sz w:val="28"/>
          <w:szCs w:val="28"/>
        </w:rPr>
      </w:pPr>
      <w:r w:rsidRPr="000F7160">
        <w:rPr>
          <w:rFonts w:ascii="Times New Roman" w:hAnsi="Times New Roman"/>
          <w:sz w:val="28"/>
          <w:szCs w:val="28"/>
        </w:rPr>
        <w:t xml:space="preserve">Личко А.Е.  Подростковая психиатрия: Руководство для врачей, изд. 2-е доп. и перераб. – Л.: Медицина, 1985. –  416 с. </w:t>
      </w:r>
    </w:p>
    <w:p w:rsidR="000F7160" w:rsidRDefault="000F7160" w:rsidP="008F77E9">
      <w:pPr>
        <w:pStyle w:val="af"/>
        <w:numPr>
          <w:ilvl w:val="0"/>
          <w:numId w:val="14"/>
        </w:numPr>
        <w:tabs>
          <w:tab w:val="left" w:pos="954"/>
        </w:tabs>
        <w:spacing w:line="360" w:lineRule="auto"/>
        <w:jc w:val="both"/>
        <w:rPr>
          <w:rFonts w:ascii="Times New Roman" w:hAnsi="Times New Roman"/>
          <w:sz w:val="28"/>
          <w:szCs w:val="28"/>
        </w:rPr>
      </w:pPr>
      <w:r w:rsidRPr="000F7160">
        <w:rPr>
          <w:rFonts w:ascii="Times New Roman" w:hAnsi="Times New Roman"/>
          <w:sz w:val="28"/>
          <w:szCs w:val="28"/>
        </w:rPr>
        <w:lastRenderedPageBreak/>
        <w:t xml:space="preserve">Мартынова Э. И. Женщина и насилие. – Красноярск. –  1994. –  97 с. </w:t>
      </w:r>
    </w:p>
    <w:p w:rsidR="000F7160" w:rsidRDefault="000F7160" w:rsidP="008F77E9">
      <w:pPr>
        <w:pStyle w:val="af"/>
        <w:numPr>
          <w:ilvl w:val="0"/>
          <w:numId w:val="14"/>
        </w:numPr>
        <w:tabs>
          <w:tab w:val="left" w:pos="954"/>
        </w:tabs>
        <w:spacing w:line="360" w:lineRule="auto"/>
        <w:jc w:val="both"/>
        <w:rPr>
          <w:rFonts w:ascii="Times New Roman" w:hAnsi="Times New Roman"/>
          <w:sz w:val="28"/>
          <w:szCs w:val="28"/>
        </w:rPr>
      </w:pPr>
      <w:r w:rsidRPr="000F7160">
        <w:rPr>
          <w:rFonts w:ascii="Times New Roman" w:hAnsi="Times New Roman"/>
          <w:sz w:val="28"/>
          <w:szCs w:val="28"/>
        </w:rPr>
        <w:t xml:space="preserve">Мейер В., Чессер Э.  Методы поведенческой терапии.  – СПб.: Речь, 2001. –  256 с. </w:t>
      </w:r>
    </w:p>
    <w:p w:rsidR="000F7160" w:rsidRPr="000F7160" w:rsidRDefault="000F7160" w:rsidP="008F77E9">
      <w:pPr>
        <w:pStyle w:val="af"/>
        <w:numPr>
          <w:ilvl w:val="0"/>
          <w:numId w:val="14"/>
        </w:numPr>
        <w:tabs>
          <w:tab w:val="left" w:pos="954"/>
        </w:tabs>
        <w:spacing w:line="360" w:lineRule="auto"/>
        <w:jc w:val="both"/>
        <w:rPr>
          <w:rFonts w:ascii="Times New Roman" w:hAnsi="Times New Roman"/>
          <w:sz w:val="28"/>
          <w:szCs w:val="28"/>
        </w:rPr>
      </w:pPr>
      <w:r w:rsidRPr="000F7160">
        <w:rPr>
          <w:rFonts w:ascii="Times New Roman" w:hAnsi="Times New Roman"/>
          <w:sz w:val="28"/>
          <w:szCs w:val="28"/>
        </w:rPr>
        <w:t>Моховиков А.  Н.  Телефонное консультирование.  – К.: Academpress, 1994. –  192 с.</w:t>
      </w:r>
    </w:p>
    <w:p w:rsidR="008F77E9" w:rsidRPr="008F77E9" w:rsidRDefault="00A0033C" w:rsidP="008F77E9">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Організація роботи підрозділів ОВС, що здійснюють профілактичну роботу серед дітей, у сфері протидії жорстокому поводженню з дітьми та насильству в сім’ї: методичний посібник / авт. кол.: Гришко А. А., Журавель Т. В., Кочемировська О. О., Лазаренко О. О., Сергеєва К. В.; за ред. Т. В. Журавель, О. О. Кочемировської. – К.: Обнова, 2013. </w:t>
      </w:r>
    </w:p>
    <w:p w:rsidR="00074380" w:rsidRDefault="00074380" w:rsidP="00074380">
      <w:pPr>
        <w:pStyle w:val="af"/>
        <w:numPr>
          <w:ilvl w:val="0"/>
          <w:numId w:val="14"/>
        </w:numPr>
        <w:tabs>
          <w:tab w:val="left" w:pos="954"/>
        </w:tabs>
        <w:spacing w:line="360" w:lineRule="auto"/>
        <w:jc w:val="both"/>
        <w:rPr>
          <w:rFonts w:ascii="Times New Roman" w:hAnsi="Times New Roman"/>
          <w:sz w:val="28"/>
          <w:szCs w:val="28"/>
        </w:rPr>
      </w:pPr>
      <w:r w:rsidRPr="003A6611">
        <w:rPr>
          <w:rFonts w:ascii="Times New Roman" w:hAnsi="Times New Roman"/>
          <w:sz w:val="28"/>
          <w:szCs w:val="28"/>
        </w:rPr>
        <w:t xml:space="preserve">Платонова Н.М. Насилие в семье: особенности психологической реабилитации / Н.М Платонова, Ю.П. Платонов. </w:t>
      </w:r>
      <w:r w:rsidR="004E6DD2" w:rsidRPr="008F77E9">
        <w:rPr>
          <w:rFonts w:ascii="Times New Roman" w:hAnsi="Times New Roman"/>
          <w:sz w:val="28"/>
          <w:szCs w:val="28"/>
        </w:rPr>
        <w:t>–</w:t>
      </w:r>
      <w:r w:rsidRPr="003A6611">
        <w:rPr>
          <w:rFonts w:ascii="Times New Roman" w:hAnsi="Times New Roman"/>
          <w:sz w:val="28"/>
          <w:szCs w:val="28"/>
        </w:rPr>
        <w:t xml:space="preserve"> СПб.: Речь, 2004 – 154 с. </w:t>
      </w:r>
    </w:p>
    <w:p w:rsidR="008F77E9" w:rsidRPr="008F77E9" w:rsidRDefault="00A0033C" w:rsidP="008F77E9">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Помощь детям – жертвам насилия / Журавлева Т. М., Сафонова Т. Я., Цымбал Е. И. – М.: Генезис, 2006. – 112 с. </w:t>
      </w:r>
    </w:p>
    <w:p w:rsidR="00074380" w:rsidRDefault="00074380" w:rsidP="00074380">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Про попередження насильства в сім’ї: Закон України від 15.11.2001 р. [Електроний ресурс]. – Режим доступу: – Загол. з екрана. – Мова укр. </w:t>
      </w:r>
    </w:p>
    <w:p w:rsidR="008F77E9" w:rsidRPr="008F77E9" w:rsidRDefault="00A0033C" w:rsidP="008F77E9">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Райкус Дж. Социально-психологическая помощь семьям и детям групп риска: практич. пособ.: в 4 т. Т. ІІ. Планирование и семейно-ориентированная социальная работа / Райкус Дж., Хьюз Р. – СПб.: Питер, 2009. – 256 с. </w:t>
      </w:r>
    </w:p>
    <w:p w:rsidR="008F77E9" w:rsidRDefault="00A0033C" w:rsidP="008F77E9">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 xml:space="preserve">Сексуальне насильство над дітьми: причини, наслідки, профілактика: інформ.-метод. посібник / автори-упоряд.: Цюман Т. П., Малієнко Ю. М.; за заг. ред. Цюман Т. П. – К.: ФОП Пономаренко Я. М. – 2011. – 76 с. </w:t>
      </w:r>
    </w:p>
    <w:p w:rsidR="003F7CAB" w:rsidRPr="003F7CAB" w:rsidRDefault="003F7CAB" w:rsidP="008F77E9">
      <w:pPr>
        <w:pStyle w:val="af"/>
        <w:numPr>
          <w:ilvl w:val="0"/>
          <w:numId w:val="14"/>
        </w:numPr>
        <w:tabs>
          <w:tab w:val="left" w:pos="954"/>
        </w:tabs>
        <w:spacing w:line="360" w:lineRule="auto"/>
        <w:jc w:val="both"/>
        <w:rPr>
          <w:rFonts w:ascii="Times New Roman" w:hAnsi="Times New Roman"/>
          <w:sz w:val="28"/>
          <w:szCs w:val="28"/>
        </w:rPr>
      </w:pPr>
      <w:r w:rsidRPr="003F7CAB">
        <w:rPr>
          <w:rFonts w:ascii="Times New Roman" w:hAnsi="Times New Roman"/>
          <w:sz w:val="28"/>
          <w:szCs w:val="28"/>
        </w:rPr>
        <w:t>Сексопатология. Справочник / Под ред. Г. С. Васильченко. – М. : «Медицина», 1990. –  575 с.</w:t>
      </w:r>
    </w:p>
    <w:p w:rsidR="00E04FE6" w:rsidRDefault="00A0033C" w:rsidP="008F77E9">
      <w:pPr>
        <w:pStyle w:val="af"/>
        <w:numPr>
          <w:ilvl w:val="0"/>
          <w:numId w:val="14"/>
        </w:numPr>
        <w:tabs>
          <w:tab w:val="left" w:pos="954"/>
        </w:tabs>
        <w:spacing w:line="360" w:lineRule="auto"/>
        <w:jc w:val="both"/>
        <w:rPr>
          <w:rFonts w:ascii="Times New Roman" w:hAnsi="Times New Roman"/>
          <w:sz w:val="28"/>
          <w:szCs w:val="28"/>
        </w:rPr>
      </w:pPr>
      <w:r w:rsidRPr="008F77E9">
        <w:rPr>
          <w:rFonts w:ascii="Times New Roman" w:hAnsi="Times New Roman"/>
          <w:sz w:val="28"/>
          <w:szCs w:val="28"/>
        </w:rPr>
        <w:t>Соціальні служби – родині: Розвиток нових підходів в Україні / за ред. І. М. Григи, Т. В. Семигіної. – К., 2003.</w:t>
      </w:r>
    </w:p>
    <w:p w:rsidR="00655D64" w:rsidRDefault="00655D64" w:rsidP="008F77E9">
      <w:pPr>
        <w:pStyle w:val="af"/>
        <w:numPr>
          <w:ilvl w:val="0"/>
          <w:numId w:val="14"/>
        </w:numPr>
        <w:tabs>
          <w:tab w:val="left" w:pos="954"/>
        </w:tabs>
        <w:spacing w:line="360" w:lineRule="auto"/>
        <w:jc w:val="both"/>
        <w:rPr>
          <w:rFonts w:ascii="Times New Roman" w:hAnsi="Times New Roman"/>
          <w:sz w:val="28"/>
          <w:szCs w:val="28"/>
        </w:rPr>
      </w:pPr>
      <w:r w:rsidRPr="00655D64">
        <w:rPr>
          <w:rFonts w:ascii="Times New Roman" w:hAnsi="Times New Roman"/>
          <w:sz w:val="28"/>
          <w:szCs w:val="28"/>
        </w:rPr>
        <w:lastRenderedPageBreak/>
        <w:t>Соціальна робота з вразливими сім’ями та дітьми: посіб. у 2-х ч.; Ч. 2 (Соціальна робота з вразливими сім’ями та дітьми) / А. В. Аносова, О. В. Безпалько, Т. П. Цюман та ін. / За заг. ред.: Т. В. Журавель, З. П. Кияниці. – К. : ОБНОВА КОМПАНІ, 2017. – 352 с.</w:t>
      </w:r>
    </w:p>
    <w:p w:rsidR="004E6DD2" w:rsidRDefault="000F7160" w:rsidP="00155276">
      <w:pPr>
        <w:pStyle w:val="af"/>
        <w:numPr>
          <w:ilvl w:val="0"/>
          <w:numId w:val="14"/>
        </w:numPr>
        <w:tabs>
          <w:tab w:val="left" w:pos="954"/>
        </w:tabs>
        <w:spacing w:line="360" w:lineRule="auto"/>
        <w:jc w:val="both"/>
        <w:rPr>
          <w:rFonts w:ascii="Times New Roman" w:hAnsi="Times New Roman"/>
          <w:sz w:val="28"/>
          <w:szCs w:val="28"/>
        </w:rPr>
      </w:pPr>
      <w:r w:rsidRPr="000F7160">
        <w:rPr>
          <w:rFonts w:ascii="Times New Roman" w:hAnsi="Times New Roman"/>
          <w:sz w:val="28"/>
          <w:szCs w:val="28"/>
        </w:rPr>
        <w:t xml:space="preserve">Свядощ А.М.  Неврозы. Руководство для врачей.  – СПб.: Питер, 1997. –  448 с. </w:t>
      </w:r>
    </w:p>
    <w:p w:rsidR="000F7160" w:rsidRPr="000F7160" w:rsidRDefault="000F7160" w:rsidP="00155276">
      <w:pPr>
        <w:pStyle w:val="af"/>
        <w:numPr>
          <w:ilvl w:val="0"/>
          <w:numId w:val="14"/>
        </w:numPr>
        <w:tabs>
          <w:tab w:val="left" w:pos="954"/>
        </w:tabs>
        <w:spacing w:line="360" w:lineRule="auto"/>
        <w:jc w:val="both"/>
        <w:rPr>
          <w:rFonts w:ascii="Times New Roman" w:hAnsi="Times New Roman"/>
          <w:sz w:val="28"/>
          <w:szCs w:val="28"/>
        </w:rPr>
      </w:pPr>
      <w:r w:rsidRPr="000F7160">
        <w:rPr>
          <w:rFonts w:ascii="Times New Roman" w:hAnsi="Times New Roman"/>
          <w:sz w:val="28"/>
          <w:szCs w:val="28"/>
        </w:rPr>
        <w:t>Свядощ А.М. Женская сексопатология. – М.: Медицина,1988. –  136 с</w:t>
      </w:r>
    </w:p>
    <w:p w:rsidR="000F7160" w:rsidRPr="000F7160" w:rsidRDefault="000F7160" w:rsidP="00155276">
      <w:pPr>
        <w:pStyle w:val="af"/>
        <w:numPr>
          <w:ilvl w:val="0"/>
          <w:numId w:val="14"/>
        </w:numPr>
        <w:tabs>
          <w:tab w:val="left" w:pos="954"/>
        </w:tabs>
        <w:spacing w:line="360" w:lineRule="auto"/>
        <w:jc w:val="both"/>
        <w:rPr>
          <w:rFonts w:ascii="Times New Roman" w:hAnsi="Times New Roman"/>
          <w:sz w:val="28"/>
          <w:szCs w:val="28"/>
        </w:rPr>
      </w:pPr>
      <w:r w:rsidRPr="000F7160">
        <w:rPr>
          <w:rFonts w:ascii="Times New Roman" w:hAnsi="Times New Roman"/>
          <w:sz w:val="28"/>
          <w:szCs w:val="28"/>
        </w:rPr>
        <w:t>Чуприков А.П., Цупрык Б.  М.  Сексуальные преступления.  – К.: КМАПО, 2000. –  180 с.</w:t>
      </w:r>
    </w:p>
    <w:p w:rsidR="00155276" w:rsidRPr="003A6611" w:rsidRDefault="00155276" w:rsidP="00155276">
      <w:pPr>
        <w:pStyle w:val="af"/>
        <w:numPr>
          <w:ilvl w:val="0"/>
          <w:numId w:val="14"/>
        </w:numPr>
        <w:tabs>
          <w:tab w:val="left" w:pos="954"/>
        </w:tabs>
        <w:spacing w:line="360" w:lineRule="auto"/>
        <w:jc w:val="both"/>
        <w:rPr>
          <w:rFonts w:ascii="Times New Roman" w:hAnsi="Times New Roman"/>
          <w:sz w:val="28"/>
          <w:szCs w:val="28"/>
        </w:rPr>
      </w:pPr>
      <w:r w:rsidRPr="003A6611">
        <w:rPr>
          <w:rFonts w:ascii="Times New Roman" w:hAnsi="Times New Roman"/>
          <w:sz w:val="28"/>
          <w:szCs w:val="28"/>
        </w:rPr>
        <w:t>Черепанова, Е.М. Психологический стресс: Помоги себе и ребенку Книга для школьных психологов, родителей и учителей / Черепанов Е.М. – 2-е изд. – М.: Издательский центр «Академия», 1997. – 96 с.</w:t>
      </w:r>
    </w:p>
    <w:p w:rsidR="00155276" w:rsidRPr="008F77E9" w:rsidRDefault="00155276" w:rsidP="003F7CAB">
      <w:pPr>
        <w:pStyle w:val="af"/>
        <w:tabs>
          <w:tab w:val="left" w:pos="954"/>
        </w:tabs>
        <w:spacing w:line="360" w:lineRule="auto"/>
        <w:ind w:left="432"/>
        <w:jc w:val="both"/>
        <w:rPr>
          <w:rFonts w:ascii="Times New Roman" w:hAnsi="Times New Roman"/>
          <w:sz w:val="28"/>
          <w:szCs w:val="28"/>
        </w:rPr>
      </w:pPr>
    </w:p>
    <w:p w:rsidR="00123102" w:rsidRPr="00745DBA" w:rsidRDefault="00123102" w:rsidP="00123102">
      <w:pPr>
        <w:shd w:val="clear" w:color="auto" w:fill="FFFFFF"/>
        <w:spacing w:line="360" w:lineRule="auto"/>
        <w:jc w:val="right"/>
        <w:rPr>
          <w:b/>
          <w:color w:val="000000"/>
          <w:sz w:val="28"/>
          <w:szCs w:val="28"/>
          <w:lang w:eastAsia="uk-UA"/>
        </w:rPr>
      </w:pPr>
    </w:p>
    <w:sectPr w:rsidR="00123102" w:rsidRPr="00745DBA" w:rsidSect="00A87A15">
      <w:headerReference w:type="default" r:id="rId9"/>
      <w:headerReference w:type="first" r:id="rId10"/>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AC" w:rsidRDefault="00B96CAC" w:rsidP="00007283">
      <w:r>
        <w:separator/>
      </w:r>
    </w:p>
  </w:endnote>
  <w:endnote w:type="continuationSeparator" w:id="0">
    <w:p w:rsidR="00B96CAC" w:rsidRDefault="00B96CAC"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AC" w:rsidRDefault="00B96CAC" w:rsidP="00007283">
      <w:r>
        <w:separator/>
      </w:r>
    </w:p>
  </w:footnote>
  <w:footnote w:type="continuationSeparator" w:id="0">
    <w:p w:rsidR="00B96CAC" w:rsidRDefault="00B96CAC"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DC6DCE" w:rsidRDefault="00DC6DCE">
        <w:pPr>
          <w:pStyle w:val="ab"/>
          <w:jc w:val="right"/>
        </w:pPr>
        <w:r>
          <w:fldChar w:fldCharType="begin"/>
        </w:r>
        <w:r>
          <w:instrText>PAGE   \* MERGEFORMAT</w:instrText>
        </w:r>
        <w:r>
          <w:fldChar w:fldCharType="separate"/>
        </w:r>
        <w:r w:rsidR="00FB1D27" w:rsidRPr="00FB1D27">
          <w:rPr>
            <w:noProof/>
            <w:lang w:val="ru-RU"/>
          </w:rPr>
          <w:t>9</w:t>
        </w:r>
        <w:r>
          <w:fldChar w:fldCharType="end"/>
        </w:r>
      </w:p>
    </w:sdtContent>
  </w:sdt>
  <w:p w:rsidR="00DC6DCE" w:rsidRDefault="00DC6DC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E" w:rsidRDefault="00DC6DCE">
    <w:pPr>
      <w:pStyle w:val="ab"/>
      <w:jc w:val="right"/>
    </w:pPr>
  </w:p>
  <w:p w:rsidR="00DC6DCE" w:rsidRDefault="00DC6D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4EE3E3F"/>
    <w:multiLevelType w:val="hybridMultilevel"/>
    <w:tmpl w:val="596E6E88"/>
    <w:lvl w:ilvl="0" w:tplc="E5127246">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513639"/>
    <w:multiLevelType w:val="hybridMultilevel"/>
    <w:tmpl w:val="E0CED49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720915"/>
    <w:multiLevelType w:val="multilevel"/>
    <w:tmpl w:val="2872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A83980"/>
    <w:multiLevelType w:val="hybridMultilevel"/>
    <w:tmpl w:val="3C667C1E"/>
    <w:lvl w:ilvl="0" w:tplc="7AA20DC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
    <w:nsid w:val="41035AFD"/>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63C92"/>
    <w:multiLevelType w:val="hybridMultilevel"/>
    <w:tmpl w:val="C41C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E33D9"/>
    <w:multiLevelType w:val="multilevel"/>
    <w:tmpl w:val="B662539C"/>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38D63AB"/>
    <w:multiLevelType w:val="hybridMultilevel"/>
    <w:tmpl w:val="4424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865D59"/>
    <w:multiLevelType w:val="hybridMultilevel"/>
    <w:tmpl w:val="8F5E77E0"/>
    <w:lvl w:ilvl="0" w:tplc="E6E8F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75D301BA"/>
    <w:multiLevelType w:val="multilevel"/>
    <w:tmpl w:val="C9B6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D535C0"/>
    <w:multiLevelType w:val="hybridMultilevel"/>
    <w:tmpl w:val="5B3C76B8"/>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
  </w:num>
  <w:num w:numId="3">
    <w:abstractNumId w:val="0"/>
  </w:num>
  <w:num w:numId="4">
    <w:abstractNumId w:val="12"/>
  </w:num>
  <w:num w:numId="5">
    <w:abstractNumId w:val="2"/>
  </w:num>
  <w:num w:numId="6">
    <w:abstractNumId w:val="4"/>
  </w:num>
  <w:num w:numId="7">
    <w:abstractNumId w:val="14"/>
  </w:num>
  <w:num w:numId="8">
    <w:abstractNumId w:val="8"/>
  </w:num>
  <w:num w:numId="9">
    <w:abstractNumId w:val="3"/>
  </w:num>
  <w:num w:numId="10">
    <w:abstractNumId w:val="11"/>
  </w:num>
  <w:num w:numId="11">
    <w:abstractNumId w:val="15"/>
  </w:num>
  <w:num w:numId="12">
    <w:abstractNumId w:val="6"/>
  </w:num>
  <w:num w:numId="13">
    <w:abstractNumId w:val="7"/>
  </w:num>
  <w:num w:numId="14">
    <w:abstractNumId w:val="5"/>
  </w:num>
  <w:num w:numId="15">
    <w:abstractNumId w:val="10"/>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1C3A"/>
    <w:rsid w:val="00007283"/>
    <w:rsid w:val="00011424"/>
    <w:rsid w:val="0001474D"/>
    <w:rsid w:val="000152EB"/>
    <w:rsid w:val="0001786E"/>
    <w:rsid w:val="000249EE"/>
    <w:rsid w:val="00025A14"/>
    <w:rsid w:val="00033373"/>
    <w:rsid w:val="000339B6"/>
    <w:rsid w:val="0003438A"/>
    <w:rsid w:val="00036438"/>
    <w:rsid w:val="000453F2"/>
    <w:rsid w:val="000514BB"/>
    <w:rsid w:val="00051635"/>
    <w:rsid w:val="00054445"/>
    <w:rsid w:val="00055B8C"/>
    <w:rsid w:val="000560AB"/>
    <w:rsid w:val="0005662C"/>
    <w:rsid w:val="00064FFD"/>
    <w:rsid w:val="00065FBE"/>
    <w:rsid w:val="000672DF"/>
    <w:rsid w:val="00072C03"/>
    <w:rsid w:val="00074380"/>
    <w:rsid w:val="000767C0"/>
    <w:rsid w:val="000802D1"/>
    <w:rsid w:val="000818FD"/>
    <w:rsid w:val="00081EB2"/>
    <w:rsid w:val="00084AAC"/>
    <w:rsid w:val="00086634"/>
    <w:rsid w:val="000867BF"/>
    <w:rsid w:val="00087BEC"/>
    <w:rsid w:val="0009023A"/>
    <w:rsid w:val="00090585"/>
    <w:rsid w:val="000933AA"/>
    <w:rsid w:val="000951CB"/>
    <w:rsid w:val="000A06CD"/>
    <w:rsid w:val="000A1AAB"/>
    <w:rsid w:val="000A22B4"/>
    <w:rsid w:val="000A4939"/>
    <w:rsid w:val="000B28FA"/>
    <w:rsid w:val="000B5776"/>
    <w:rsid w:val="000B6749"/>
    <w:rsid w:val="000C7031"/>
    <w:rsid w:val="000D07BC"/>
    <w:rsid w:val="000E1021"/>
    <w:rsid w:val="000E6A19"/>
    <w:rsid w:val="000F1AC0"/>
    <w:rsid w:val="000F1F82"/>
    <w:rsid w:val="000F433D"/>
    <w:rsid w:val="000F492E"/>
    <w:rsid w:val="000F586E"/>
    <w:rsid w:val="000F7160"/>
    <w:rsid w:val="00100B30"/>
    <w:rsid w:val="00100C74"/>
    <w:rsid w:val="00105306"/>
    <w:rsid w:val="00106437"/>
    <w:rsid w:val="00112715"/>
    <w:rsid w:val="00114336"/>
    <w:rsid w:val="001162F9"/>
    <w:rsid w:val="0011651D"/>
    <w:rsid w:val="0012308D"/>
    <w:rsid w:val="00123102"/>
    <w:rsid w:val="00123FE2"/>
    <w:rsid w:val="001274B3"/>
    <w:rsid w:val="00130890"/>
    <w:rsid w:val="00136C20"/>
    <w:rsid w:val="001371A2"/>
    <w:rsid w:val="0014005D"/>
    <w:rsid w:val="00140FE4"/>
    <w:rsid w:val="00144EC9"/>
    <w:rsid w:val="00145F79"/>
    <w:rsid w:val="0014667B"/>
    <w:rsid w:val="00150DD0"/>
    <w:rsid w:val="00155276"/>
    <w:rsid w:val="00160BE1"/>
    <w:rsid w:val="00164882"/>
    <w:rsid w:val="00165561"/>
    <w:rsid w:val="00167485"/>
    <w:rsid w:val="00167F49"/>
    <w:rsid w:val="00172B2F"/>
    <w:rsid w:val="001730BA"/>
    <w:rsid w:val="00174AF6"/>
    <w:rsid w:val="00174C19"/>
    <w:rsid w:val="00174DEA"/>
    <w:rsid w:val="001839DB"/>
    <w:rsid w:val="00185488"/>
    <w:rsid w:val="00185B23"/>
    <w:rsid w:val="00191F62"/>
    <w:rsid w:val="001930EA"/>
    <w:rsid w:val="0019552D"/>
    <w:rsid w:val="001973CD"/>
    <w:rsid w:val="00197945"/>
    <w:rsid w:val="001A43A5"/>
    <w:rsid w:val="001A5AE4"/>
    <w:rsid w:val="001B21D9"/>
    <w:rsid w:val="001B6096"/>
    <w:rsid w:val="001C1104"/>
    <w:rsid w:val="001C50DF"/>
    <w:rsid w:val="001D1677"/>
    <w:rsid w:val="001D3712"/>
    <w:rsid w:val="001E43A5"/>
    <w:rsid w:val="001E5535"/>
    <w:rsid w:val="001E6160"/>
    <w:rsid w:val="001E66C5"/>
    <w:rsid w:val="001E767F"/>
    <w:rsid w:val="001F2CAF"/>
    <w:rsid w:val="001F55BE"/>
    <w:rsid w:val="001F6129"/>
    <w:rsid w:val="001F747E"/>
    <w:rsid w:val="00200A95"/>
    <w:rsid w:val="00203E0A"/>
    <w:rsid w:val="00204D69"/>
    <w:rsid w:val="00206633"/>
    <w:rsid w:val="00213C12"/>
    <w:rsid w:val="00220832"/>
    <w:rsid w:val="00220CA0"/>
    <w:rsid w:val="00222BFC"/>
    <w:rsid w:val="00223202"/>
    <w:rsid w:val="0022501F"/>
    <w:rsid w:val="00234600"/>
    <w:rsid w:val="00236C49"/>
    <w:rsid w:val="00241125"/>
    <w:rsid w:val="002425B0"/>
    <w:rsid w:val="002446C7"/>
    <w:rsid w:val="002524C2"/>
    <w:rsid w:val="00253A58"/>
    <w:rsid w:val="0025445E"/>
    <w:rsid w:val="002546B2"/>
    <w:rsid w:val="0026010A"/>
    <w:rsid w:val="00260A2F"/>
    <w:rsid w:val="002636FB"/>
    <w:rsid w:val="00272DE4"/>
    <w:rsid w:val="0027534A"/>
    <w:rsid w:val="00277E80"/>
    <w:rsid w:val="00282211"/>
    <w:rsid w:val="00282F43"/>
    <w:rsid w:val="00282F64"/>
    <w:rsid w:val="00293244"/>
    <w:rsid w:val="00293885"/>
    <w:rsid w:val="0029438E"/>
    <w:rsid w:val="00294C7A"/>
    <w:rsid w:val="0029548F"/>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0AF1"/>
    <w:rsid w:val="002F2111"/>
    <w:rsid w:val="002F24DB"/>
    <w:rsid w:val="002F4E98"/>
    <w:rsid w:val="002F590B"/>
    <w:rsid w:val="002F6028"/>
    <w:rsid w:val="00304CD4"/>
    <w:rsid w:val="00305E14"/>
    <w:rsid w:val="003110AD"/>
    <w:rsid w:val="0031238A"/>
    <w:rsid w:val="003131E7"/>
    <w:rsid w:val="0031408D"/>
    <w:rsid w:val="00314787"/>
    <w:rsid w:val="00317A33"/>
    <w:rsid w:val="00321127"/>
    <w:rsid w:val="00321201"/>
    <w:rsid w:val="00321AE6"/>
    <w:rsid w:val="00323335"/>
    <w:rsid w:val="00323B7A"/>
    <w:rsid w:val="0032712D"/>
    <w:rsid w:val="003354BE"/>
    <w:rsid w:val="00335A82"/>
    <w:rsid w:val="00336450"/>
    <w:rsid w:val="0033725D"/>
    <w:rsid w:val="003405EF"/>
    <w:rsid w:val="00342E90"/>
    <w:rsid w:val="00343B9E"/>
    <w:rsid w:val="00346CAA"/>
    <w:rsid w:val="003477FA"/>
    <w:rsid w:val="00353A54"/>
    <w:rsid w:val="00354FC5"/>
    <w:rsid w:val="00355108"/>
    <w:rsid w:val="00363366"/>
    <w:rsid w:val="003646B6"/>
    <w:rsid w:val="00383C52"/>
    <w:rsid w:val="00383FEA"/>
    <w:rsid w:val="00384E9A"/>
    <w:rsid w:val="003866A7"/>
    <w:rsid w:val="00387C04"/>
    <w:rsid w:val="00390C4D"/>
    <w:rsid w:val="00395D80"/>
    <w:rsid w:val="003A6611"/>
    <w:rsid w:val="003A669B"/>
    <w:rsid w:val="003A7E25"/>
    <w:rsid w:val="003B185E"/>
    <w:rsid w:val="003B4BBF"/>
    <w:rsid w:val="003B6162"/>
    <w:rsid w:val="003B76C4"/>
    <w:rsid w:val="003C1E90"/>
    <w:rsid w:val="003C3146"/>
    <w:rsid w:val="003C5415"/>
    <w:rsid w:val="003C5DC0"/>
    <w:rsid w:val="003C798C"/>
    <w:rsid w:val="003D1298"/>
    <w:rsid w:val="003D210F"/>
    <w:rsid w:val="003D4B69"/>
    <w:rsid w:val="003D4D48"/>
    <w:rsid w:val="003E08C5"/>
    <w:rsid w:val="003E1CC3"/>
    <w:rsid w:val="003E29E0"/>
    <w:rsid w:val="003E5A48"/>
    <w:rsid w:val="003F0339"/>
    <w:rsid w:val="003F0A43"/>
    <w:rsid w:val="003F0E17"/>
    <w:rsid w:val="003F6E52"/>
    <w:rsid w:val="003F7CAB"/>
    <w:rsid w:val="003F7D97"/>
    <w:rsid w:val="0040106C"/>
    <w:rsid w:val="00403217"/>
    <w:rsid w:val="00403B0C"/>
    <w:rsid w:val="00405A70"/>
    <w:rsid w:val="00407530"/>
    <w:rsid w:val="00414FEC"/>
    <w:rsid w:val="004151C6"/>
    <w:rsid w:val="00416A10"/>
    <w:rsid w:val="004232E5"/>
    <w:rsid w:val="00430AD1"/>
    <w:rsid w:val="004328B2"/>
    <w:rsid w:val="00435E9C"/>
    <w:rsid w:val="00442C3F"/>
    <w:rsid w:val="00443128"/>
    <w:rsid w:val="004443D2"/>
    <w:rsid w:val="0044497A"/>
    <w:rsid w:val="00445EAE"/>
    <w:rsid w:val="00452298"/>
    <w:rsid w:val="00462B70"/>
    <w:rsid w:val="004658D6"/>
    <w:rsid w:val="00467979"/>
    <w:rsid w:val="00472197"/>
    <w:rsid w:val="00475181"/>
    <w:rsid w:val="00476200"/>
    <w:rsid w:val="004805DD"/>
    <w:rsid w:val="00482C24"/>
    <w:rsid w:val="004844E2"/>
    <w:rsid w:val="00485A7A"/>
    <w:rsid w:val="0049120B"/>
    <w:rsid w:val="00491707"/>
    <w:rsid w:val="00492354"/>
    <w:rsid w:val="00494D25"/>
    <w:rsid w:val="00495BC8"/>
    <w:rsid w:val="00496CA2"/>
    <w:rsid w:val="00496F80"/>
    <w:rsid w:val="00497AA0"/>
    <w:rsid w:val="004A2A90"/>
    <w:rsid w:val="004A3177"/>
    <w:rsid w:val="004A4D97"/>
    <w:rsid w:val="004A7024"/>
    <w:rsid w:val="004B2D16"/>
    <w:rsid w:val="004B787D"/>
    <w:rsid w:val="004C2CE0"/>
    <w:rsid w:val="004C308C"/>
    <w:rsid w:val="004C59F2"/>
    <w:rsid w:val="004D1C2A"/>
    <w:rsid w:val="004D273C"/>
    <w:rsid w:val="004D6B91"/>
    <w:rsid w:val="004D6F9B"/>
    <w:rsid w:val="004E0149"/>
    <w:rsid w:val="004E298F"/>
    <w:rsid w:val="004E6DD2"/>
    <w:rsid w:val="004F03CE"/>
    <w:rsid w:val="005059FD"/>
    <w:rsid w:val="0050653B"/>
    <w:rsid w:val="00523EC8"/>
    <w:rsid w:val="0054285A"/>
    <w:rsid w:val="005435E9"/>
    <w:rsid w:val="00545866"/>
    <w:rsid w:val="00546475"/>
    <w:rsid w:val="005513B5"/>
    <w:rsid w:val="005538E6"/>
    <w:rsid w:val="005601D1"/>
    <w:rsid w:val="0056067F"/>
    <w:rsid w:val="005607E9"/>
    <w:rsid w:val="0056108A"/>
    <w:rsid w:val="00561962"/>
    <w:rsid w:val="00562CDC"/>
    <w:rsid w:val="0056468E"/>
    <w:rsid w:val="00564AAE"/>
    <w:rsid w:val="005719DB"/>
    <w:rsid w:val="00575C95"/>
    <w:rsid w:val="00575FE9"/>
    <w:rsid w:val="0057638C"/>
    <w:rsid w:val="00582FC3"/>
    <w:rsid w:val="00585438"/>
    <w:rsid w:val="0058688B"/>
    <w:rsid w:val="00586F56"/>
    <w:rsid w:val="00595D5B"/>
    <w:rsid w:val="005975AC"/>
    <w:rsid w:val="005A7B39"/>
    <w:rsid w:val="005B0E07"/>
    <w:rsid w:val="005B24D0"/>
    <w:rsid w:val="005B5F4B"/>
    <w:rsid w:val="005B70A0"/>
    <w:rsid w:val="005C04B3"/>
    <w:rsid w:val="005C180A"/>
    <w:rsid w:val="005D2851"/>
    <w:rsid w:val="005D3A59"/>
    <w:rsid w:val="005D5C89"/>
    <w:rsid w:val="005D766A"/>
    <w:rsid w:val="005D7AF1"/>
    <w:rsid w:val="005E0575"/>
    <w:rsid w:val="005E122E"/>
    <w:rsid w:val="005E48BE"/>
    <w:rsid w:val="005F06AF"/>
    <w:rsid w:val="005F2575"/>
    <w:rsid w:val="005F3DEF"/>
    <w:rsid w:val="005F5627"/>
    <w:rsid w:val="005F7053"/>
    <w:rsid w:val="00602CE3"/>
    <w:rsid w:val="00603992"/>
    <w:rsid w:val="00611858"/>
    <w:rsid w:val="00613B6E"/>
    <w:rsid w:val="00622AD2"/>
    <w:rsid w:val="006265D0"/>
    <w:rsid w:val="00627AB7"/>
    <w:rsid w:val="00630498"/>
    <w:rsid w:val="00636CB6"/>
    <w:rsid w:val="0063732B"/>
    <w:rsid w:val="00641D3B"/>
    <w:rsid w:val="00642BC8"/>
    <w:rsid w:val="006442E8"/>
    <w:rsid w:val="00644E2E"/>
    <w:rsid w:val="006474C6"/>
    <w:rsid w:val="00651517"/>
    <w:rsid w:val="00651E21"/>
    <w:rsid w:val="00652E7F"/>
    <w:rsid w:val="00654E71"/>
    <w:rsid w:val="00655D64"/>
    <w:rsid w:val="00657A4A"/>
    <w:rsid w:val="006611D1"/>
    <w:rsid w:val="00664B17"/>
    <w:rsid w:val="0066766C"/>
    <w:rsid w:val="0066778C"/>
    <w:rsid w:val="00670C89"/>
    <w:rsid w:val="00671289"/>
    <w:rsid w:val="00671F11"/>
    <w:rsid w:val="00671FCE"/>
    <w:rsid w:val="006806A8"/>
    <w:rsid w:val="006839A6"/>
    <w:rsid w:val="006907B9"/>
    <w:rsid w:val="006916D4"/>
    <w:rsid w:val="00691B5C"/>
    <w:rsid w:val="00693708"/>
    <w:rsid w:val="00697D2B"/>
    <w:rsid w:val="006A112A"/>
    <w:rsid w:val="006A37E1"/>
    <w:rsid w:val="006B14C4"/>
    <w:rsid w:val="006B1860"/>
    <w:rsid w:val="006B1CE6"/>
    <w:rsid w:val="006B2405"/>
    <w:rsid w:val="006B24F3"/>
    <w:rsid w:val="006B2CC1"/>
    <w:rsid w:val="006B4C51"/>
    <w:rsid w:val="006B5854"/>
    <w:rsid w:val="006B6F62"/>
    <w:rsid w:val="006C1DB7"/>
    <w:rsid w:val="006C2E44"/>
    <w:rsid w:val="006C69D4"/>
    <w:rsid w:val="006D3E4B"/>
    <w:rsid w:val="006D518D"/>
    <w:rsid w:val="006E64BB"/>
    <w:rsid w:val="006F7AD0"/>
    <w:rsid w:val="006F7CCD"/>
    <w:rsid w:val="007029D9"/>
    <w:rsid w:val="00703602"/>
    <w:rsid w:val="007038C3"/>
    <w:rsid w:val="00703E9F"/>
    <w:rsid w:val="00704FF6"/>
    <w:rsid w:val="00705584"/>
    <w:rsid w:val="00713795"/>
    <w:rsid w:val="007250D4"/>
    <w:rsid w:val="007261D3"/>
    <w:rsid w:val="007279D8"/>
    <w:rsid w:val="007334E6"/>
    <w:rsid w:val="007354E1"/>
    <w:rsid w:val="00736841"/>
    <w:rsid w:val="00740CB9"/>
    <w:rsid w:val="00743C26"/>
    <w:rsid w:val="007503E5"/>
    <w:rsid w:val="00754311"/>
    <w:rsid w:val="00755538"/>
    <w:rsid w:val="007616CC"/>
    <w:rsid w:val="00762B49"/>
    <w:rsid w:val="00763065"/>
    <w:rsid w:val="00764155"/>
    <w:rsid w:val="007651E2"/>
    <w:rsid w:val="00765850"/>
    <w:rsid w:val="0076648F"/>
    <w:rsid w:val="00771CBC"/>
    <w:rsid w:val="00777AB9"/>
    <w:rsid w:val="00794DFC"/>
    <w:rsid w:val="007A18B2"/>
    <w:rsid w:val="007A1E66"/>
    <w:rsid w:val="007A3174"/>
    <w:rsid w:val="007A4152"/>
    <w:rsid w:val="007A584D"/>
    <w:rsid w:val="007B0FE0"/>
    <w:rsid w:val="007B1023"/>
    <w:rsid w:val="007B1140"/>
    <w:rsid w:val="007B1AC8"/>
    <w:rsid w:val="007C07FA"/>
    <w:rsid w:val="007C371D"/>
    <w:rsid w:val="007D0835"/>
    <w:rsid w:val="007D38AA"/>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46996"/>
    <w:rsid w:val="00852D9F"/>
    <w:rsid w:val="008537A8"/>
    <w:rsid w:val="00855D27"/>
    <w:rsid w:val="008614F4"/>
    <w:rsid w:val="00861F2A"/>
    <w:rsid w:val="00862746"/>
    <w:rsid w:val="00866DDE"/>
    <w:rsid w:val="0087083E"/>
    <w:rsid w:val="008828A3"/>
    <w:rsid w:val="008861BE"/>
    <w:rsid w:val="00886BBA"/>
    <w:rsid w:val="00890F3E"/>
    <w:rsid w:val="00890FA5"/>
    <w:rsid w:val="00897B54"/>
    <w:rsid w:val="008A0C61"/>
    <w:rsid w:val="008A2D64"/>
    <w:rsid w:val="008A2DBA"/>
    <w:rsid w:val="008A7434"/>
    <w:rsid w:val="008B444F"/>
    <w:rsid w:val="008B4B17"/>
    <w:rsid w:val="008B7E14"/>
    <w:rsid w:val="008C1C5A"/>
    <w:rsid w:val="008C49FC"/>
    <w:rsid w:val="008C5ED0"/>
    <w:rsid w:val="008C692F"/>
    <w:rsid w:val="008D1B15"/>
    <w:rsid w:val="008D2106"/>
    <w:rsid w:val="008D4168"/>
    <w:rsid w:val="008D5FE6"/>
    <w:rsid w:val="008D6AC3"/>
    <w:rsid w:val="008D7C28"/>
    <w:rsid w:val="008E12CE"/>
    <w:rsid w:val="008E300B"/>
    <w:rsid w:val="008E3872"/>
    <w:rsid w:val="008E38E0"/>
    <w:rsid w:val="008E4220"/>
    <w:rsid w:val="008E44DF"/>
    <w:rsid w:val="008E4830"/>
    <w:rsid w:val="008E57BF"/>
    <w:rsid w:val="008E6C50"/>
    <w:rsid w:val="008F0089"/>
    <w:rsid w:val="008F086E"/>
    <w:rsid w:val="008F10A0"/>
    <w:rsid w:val="008F32E0"/>
    <w:rsid w:val="008F77E9"/>
    <w:rsid w:val="00900AA9"/>
    <w:rsid w:val="00900E41"/>
    <w:rsid w:val="00902BC4"/>
    <w:rsid w:val="0090539C"/>
    <w:rsid w:val="00905596"/>
    <w:rsid w:val="0090573B"/>
    <w:rsid w:val="009064FC"/>
    <w:rsid w:val="009065F4"/>
    <w:rsid w:val="009066BB"/>
    <w:rsid w:val="00914B3F"/>
    <w:rsid w:val="00914FAC"/>
    <w:rsid w:val="00917813"/>
    <w:rsid w:val="00917954"/>
    <w:rsid w:val="00917B3B"/>
    <w:rsid w:val="0092005C"/>
    <w:rsid w:val="00922359"/>
    <w:rsid w:val="009251DE"/>
    <w:rsid w:val="00930C13"/>
    <w:rsid w:val="00935E44"/>
    <w:rsid w:val="0094503A"/>
    <w:rsid w:val="0095058B"/>
    <w:rsid w:val="00953554"/>
    <w:rsid w:val="00953A17"/>
    <w:rsid w:val="00953AA4"/>
    <w:rsid w:val="00954CCE"/>
    <w:rsid w:val="00955B39"/>
    <w:rsid w:val="00956AF0"/>
    <w:rsid w:val="00956F53"/>
    <w:rsid w:val="009612C3"/>
    <w:rsid w:val="0096441C"/>
    <w:rsid w:val="0096678D"/>
    <w:rsid w:val="00967AFF"/>
    <w:rsid w:val="009716BC"/>
    <w:rsid w:val="00974FCD"/>
    <w:rsid w:val="00975F2E"/>
    <w:rsid w:val="0097767E"/>
    <w:rsid w:val="00980F4F"/>
    <w:rsid w:val="009817B1"/>
    <w:rsid w:val="00983855"/>
    <w:rsid w:val="009840A0"/>
    <w:rsid w:val="00986A7D"/>
    <w:rsid w:val="009901FD"/>
    <w:rsid w:val="00992E48"/>
    <w:rsid w:val="0099468D"/>
    <w:rsid w:val="009A4416"/>
    <w:rsid w:val="009A5C82"/>
    <w:rsid w:val="009B0C47"/>
    <w:rsid w:val="009B0E80"/>
    <w:rsid w:val="009B3478"/>
    <w:rsid w:val="009B3C19"/>
    <w:rsid w:val="009B501D"/>
    <w:rsid w:val="009B602F"/>
    <w:rsid w:val="009C0138"/>
    <w:rsid w:val="009C64E9"/>
    <w:rsid w:val="009D3679"/>
    <w:rsid w:val="009D54D3"/>
    <w:rsid w:val="009E024B"/>
    <w:rsid w:val="009E034D"/>
    <w:rsid w:val="009E0C75"/>
    <w:rsid w:val="009E1577"/>
    <w:rsid w:val="009E21B6"/>
    <w:rsid w:val="009E33F0"/>
    <w:rsid w:val="009E3516"/>
    <w:rsid w:val="009F106A"/>
    <w:rsid w:val="009F1DFB"/>
    <w:rsid w:val="009F1F0F"/>
    <w:rsid w:val="009F25D2"/>
    <w:rsid w:val="009F75E2"/>
    <w:rsid w:val="00A0033C"/>
    <w:rsid w:val="00A0273D"/>
    <w:rsid w:val="00A12440"/>
    <w:rsid w:val="00A1464A"/>
    <w:rsid w:val="00A14F59"/>
    <w:rsid w:val="00A14FD0"/>
    <w:rsid w:val="00A17BED"/>
    <w:rsid w:val="00A21FF2"/>
    <w:rsid w:val="00A22B06"/>
    <w:rsid w:val="00A23871"/>
    <w:rsid w:val="00A30234"/>
    <w:rsid w:val="00A31AAB"/>
    <w:rsid w:val="00A32C3F"/>
    <w:rsid w:val="00A37D3C"/>
    <w:rsid w:val="00A40FAF"/>
    <w:rsid w:val="00A42B16"/>
    <w:rsid w:val="00A43943"/>
    <w:rsid w:val="00A45963"/>
    <w:rsid w:val="00A47769"/>
    <w:rsid w:val="00A5024C"/>
    <w:rsid w:val="00A51F9F"/>
    <w:rsid w:val="00A55211"/>
    <w:rsid w:val="00A676A9"/>
    <w:rsid w:val="00A737D3"/>
    <w:rsid w:val="00A741F5"/>
    <w:rsid w:val="00A839F4"/>
    <w:rsid w:val="00A83F5E"/>
    <w:rsid w:val="00A87A15"/>
    <w:rsid w:val="00A91B40"/>
    <w:rsid w:val="00A93F29"/>
    <w:rsid w:val="00AA6865"/>
    <w:rsid w:val="00AB0D9D"/>
    <w:rsid w:val="00AB486B"/>
    <w:rsid w:val="00AB4ACA"/>
    <w:rsid w:val="00AB6739"/>
    <w:rsid w:val="00AC279A"/>
    <w:rsid w:val="00AC2C2D"/>
    <w:rsid w:val="00AC3E6E"/>
    <w:rsid w:val="00AC41D3"/>
    <w:rsid w:val="00AD07B4"/>
    <w:rsid w:val="00AE3FE3"/>
    <w:rsid w:val="00AE52EB"/>
    <w:rsid w:val="00AF01A4"/>
    <w:rsid w:val="00AF227E"/>
    <w:rsid w:val="00AF3C0D"/>
    <w:rsid w:val="00B01B45"/>
    <w:rsid w:val="00B03EE6"/>
    <w:rsid w:val="00B044D3"/>
    <w:rsid w:val="00B05B9E"/>
    <w:rsid w:val="00B06498"/>
    <w:rsid w:val="00B1240A"/>
    <w:rsid w:val="00B15BA5"/>
    <w:rsid w:val="00B165C5"/>
    <w:rsid w:val="00B240EA"/>
    <w:rsid w:val="00B26938"/>
    <w:rsid w:val="00B332D3"/>
    <w:rsid w:val="00B341F3"/>
    <w:rsid w:val="00B408D6"/>
    <w:rsid w:val="00B44FE9"/>
    <w:rsid w:val="00B45A0E"/>
    <w:rsid w:val="00B45CC7"/>
    <w:rsid w:val="00B47B41"/>
    <w:rsid w:val="00B52866"/>
    <w:rsid w:val="00B54ED9"/>
    <w:rsid w:val="00B56DCC"/>
    <w:rsid w:val="00B57ED0"/>
    <w:rsid w:val="00B61517"/>
    <w:rsid w:val="00B62F13"/>
    <w:rsid w:val="00B63347"/>
    <w:rsid w:val="00B64448"/>
    <w:rsid w:val="00B6525B"/>
    <w:rsid w:val="00B65F93"/>
    <w:rsid w:val="00B66394"/>
    <w:rsid w:val="00B7513C"/>
    <w:rsid w:val="00B76BD4"/>
    <w:rsid w:val="00B77949"/>
    <w:rsid w:val="00B80E3B"/>
    <w:rsid w:val="00B83D51"/>
    <w:rsid w:val="00B85460"/>
    <w:rsid w:val="00B86149"/>
    <w:rsid w:val="00B86EF8"/>
    <w:rsid w:val="00B9309F"/>
    <w:rsid w:val="00B9420F"/>
    <w:rsid w:val="00B94BBF"/>
    <w:rsid w:val="00B95B72"/>
    <w:rsid w:val="00B96CAC"/>
    <w:rsid w:val="00B975C5"/>
    <w:rsid w:val="00BA6FA0"/>
    <w:rsid w:val="00BB42AD"/>
    <w:rsid w:val="00BB66CA"/>
    <w:rsid w:val="00BC32D2"/>
    <w:rsid w:val="00BD0E3D"/>
    <w:rsid w:val="00BD1C4F"/>
    <w:rsid w:val="00BD4EBB"/>
    <w:rsid w:val="00BD6210"/>
    <w:rsid w:val="00BE07CE"/>
    <w:rsid w:val="00BE08A7"/>
    <w:rsid w:val="00BE3AA8"/>
    <w:rsid w:val="00BE4C70"/>
    <w:rsid w:val="00BE6872"/>
    <w:rsid w:val="00BE6BCA"/>
    <w:rsid w:val="00BF0EDD"/>
    <w:rsid w:val="00BF2453"/>
    <w:rsid w:val="00BF4424"/>
    <w:rsid w:val="00BF7333"/>
    <w:rsid w:val="00C014BF"/>
    <w:rsid w:val="00C03FA7"/>
    <w:rsid w:val="00C0489E"/>
    <w:rsid w:val="00C13730"/>
    <w:rsid w:val="00C15E82"/>
    <w:rsid w:val="00C20FEF"/>
    <w:rsid w:val="00C2232E"/>
    <w:rsid w:val="00C302E3"/>
    <w:rsid w:val="00C329B0"/>
    <w:rsid w:val="00C32C3E"/>
    <w:rsid w:val="00C32DF1"/>
    <w:rsid w:val="00C33187"/>
    <w:rsid w:val="00C41553"/>
    <w:rsid w:val="00C42EE5"/>
    <w:rsid w:val="00C43E05"/>
    <w:rsid w:val="00C446C6"/>
    <w:rsid w:val="00C4643A"/>
    <w:rsid w:val="00C46CAD"/>
    <w:rsid w:val="00C52519"/>
    <w:rsid w:val="00C53C06"/>
    <w:rsid w:val="00C54AB8"/>
    <w:rsid w:val="00C555A9"/>
    <w:rsid w:val="00C55E86"/>
    <w:rsid w:val="00C57BBE"/>
    <w:rsid w:val="00C57BF1"/>
    <w:rsid w:val="00C65129"/>
    <w:rsid w:val="00C67862"/>
    <w:rsid w:val="00C678CF"/>
    <w:rsid w:val="00C8097C"/>
    <w:rsid w:val="00C82DDF"/>
    <w:rsid w:val="00C91A55"/>
    <w:rsid w:val="00C91D38"/>
    <w:rsid w:val="00C95024"/>
    <w:rsid w:val="00C970F2"/>
    <w:rsid w:val="00CA2DB1"/>
    <w:rsid w:val="00CB146F"/>
    <w:rsid w:val="00CB2F27"/>
    <w:rsid w:val="00CB5358"/>
    <w:rsid w:val="00CC0EBB"/>
    <w:rsid w:val="00CC104B"/>
    <w:rsid w:val="00CC3CA5"/>
    <w:rsid w:val="00CC430F"/>
    <w:rsid w:val="00CC4FF8"/>
    <w:rsid w:val="00CC50BE"/>
    <w:rsid w:val="00CC6441"/>
    <w:rsid w:val="00CD14A1"/>
    <w:rsid w:val="00CD1BB8"/>
    <w:rsid w:val="00CD2B26"/>
    <w:rsid w:val="00CD60CE"/>
    <w:rsid w:val="00CD6552"/>
    <w:rsid w:val="00CE0A8F"/>
    <w:rsid w:val="00CE1585"/>
    <w:rsid w:val="00CE7922"/>
    <w:rsid w:val="00CF2DD3"/>
    <w:rsid w:val="00CF3491"/>
    <w:rsid w:val="00CF704B"/>
    <w:rsid w:val="00CF7ADC"/>
    <w:rsid w:val="00D027F9"/>
    <w:rsid w:val="00D066FF"/>
    <w:rsid w:val="00D12133"/>
    <w:rsid w:val="00D14E3B"/>
    <w:rsid w:val="00D15AC5"/>
    <w:rsid w:val="00D16AA8"/>
    <w:rsid w:val="00D22914"/>
    <w:rsid w:val="00D236B7"/>
    <w:rsid w:val="00D23EB9"/>
    <w:rsid w:val="00D24C13"/>
    <w:rsid w:val="00D252C6"/>
    <w:rsid w:val="00D3053B"/>
    <w:rsid w:val="00D431FB"/>
    <w:rsid w:val="00D51293"/>
    <w:rsid w:val="00D5405D"/>
    <w:rsid w:val="00D54EEB"/>
    <w:rsid w:val="00D5617C"/>
    <w:rsid w:val="00D61418"/>
    <w:rsid w:val="00D615EA"/>
    <w:rsid w:val="00D61B98"/>
    <w:rsid w:val="00D6441D"/>
    <w:rsid w:val="00D71605"/>
    <w:rsid w:val="00D71DA2"/>
    <w:rsid w:val="00D72335"/>
    <w:rsid w:val="00D725B7"/>
    <w:rsid w:val="00D747B4"/>
    <w:rsid w:val="00D827B2"/>
    <w:rsid w:val="00D82BC2"/>
    <w:rsid w:val="00D82F02"/>
    <w:rsid w:val="00D84AD2"/>
    <w:rsid w:val="00D91C87"/>
    <w:rsid w:val="00D9312D"/>
    <w:rsid w:val="00D94F07"/>
    <w:rsid w:val="00D9553D"/>
    <w:rsid w:val="00D966D8"/>
    <w:rsid w:val="00DA148D"/>
    <w:rsid w:val="00DA356E"/>
    <w:rsid w:val="00DA64A5"/>
    <w:rsid w:val="00DA6AB2"/>
    <w:rsid w:val="00DB33FB"/>
    <w:rsid w:val="00DB4187"/>
    <w:rsid w:val="00DB74FE"/>
    <w:rsid w:val="00DC06DB"/>
    <w:rsid w:val="00DC094D"/>
    <w:rsid w:val="00DC1B15"/>
    <w:rsid w:val="00DC1F9C"/>
    <w:rsid w:val="00DC4567"/>
    <w:rsid w:val="00DC5B28"/>
    <w:rsid w:val="00DC693A"/>
    <w:rsid w:val="00DC6DCE"/>
    <w:rsid w:val="00DC789D"/>
    <w:rsid w:val="00DD482A"/>
    <w:rsid w:val="00DD5C30"/>
    <w:rsid w:val="00DD62BF"/>
    <w:rsid w:val="00DE2A8B"/>
    <w:rsid w:val="00DE43D6"/>
    <w:rsid w:val="00DE6DD4"/>
    <w:rsid w:val="00DF0ECD"/>
    <w:rsid w:val="00E020C4"/>
    <w:rsid w:val="00E045A3"/>
    <w:rsid w:val="00E04FE6"/>
    <w:rsid w:val="00E063A0"/>
    <w:rsid w:val="00E14769"/>
    <w:rsid w:val="00E15B06"/>
    <w:rsid w:val="00E16E7B"/>
    <w:rsid w:val="00E215B0"/>
    <w:rsid w:val="00E2766B"/>
    <w:rsid w:val="00E312DA"/>
    <w:rsid w:val="00E31A1D"/>
    <w:rsid w:val="00E33D8B"/>
    <w:rsid w:val="00E358D9"/>
    <w:rsid w:val="00E36659"/>
    <w:rsid w:val="00E406ED"/>
    <w:rsid w:val="00E41639"/>
    <w:rsid w:val="00E44BF9"/>
    <w:rsid w:val="00E47129"/>
    <w:rsid w:val="00E47647"/>
    <w:rsid w:val="00E53859"/>
    <w:rsid w:val="00E57FEE"/>
    <w:rsid w:val="00E61996"/>
    <w:rsid w:val="00E65291"/>
    <w:rsid w:val="00E7010F"/>
    <w:rsid w:val="00E73188"/>
    <w:rsid w:val="00E740ED"/>
    <w:rsid w:val="00E75547"/>
    <w:rsid w:val="00E82293"/>
    <w:rsid w:val="00E91F17"/>
    <w:rsid w:val="00E927FA"/>
    <w:rsid w:val="00E95E05"/>
    <w:rsid w:val="00E9736E"/>
    <w:rsid w:val="00EA05C6"/>
    <w:rsid w:val="00EA0CAD"/>
    <w:rsid w:val="00EA13C9"/>
    <w:rsid w:val="00EA5D1B"/>
    <w:rsid w:val="00EB14F0"/>
    <w:rsid w:val="00EB1611"/>
    <w:rsid w:val="00EB29FA"/>
    <w:rsid w:val="00EB2AD6"/>
    <w:rsid w:val="00EB7381"/>
    <w:rsid w:val="00EC2744"/>
    <w:rsid w:val="00EC3873"/>
    <w:rsid w:val="00EC6EC0"/>
    <w:rsid w:val="00EC726E"/>
    <w:rsid w:val="00ED25A4"/>
    <w:rsid w:val="00ED579F"/>
    <w:rsid w:val="00ED5EBF"/>
    <w:rsid w:val="00EE080F"/>
    <w:rsid w:val="00EE17BA"/>
    <w:rsid w:val="00EF3C09"/>
    <w:rsid w:val="00EF3FFE"/>
    <w:rsid w:val="00EF4021"/>
    <w:rsid w:val="00EF4B4D"/>
    <w:rsid w:val="00F015CD"/>
    <w:rsid w:val="00F20B1E"/>
    <w:rsid w:val="00F2246C"/>
    <w:rsid w:val="00F23C73"/>
    <w:rsid w:val="00F26D49"/>
    <w:rsid w:val="00F2763F"/>
    <w:rsid w:val="00F30176"/>
    <w:rsid w:val="00F307BC"/>
    <w:rsid w:val="00F333CD"/>
    <w:rsid w:val="00F33BF2"/>
    <w:rsid w:val="00F35E6B"/>
    <w:rsid w:val="00F36599"/>
    <w:rsid w:val="00F36820"/>
    <w:rsid w:val="00F40A04"/>
    <w:rsid w:val="00F41ECF"/>
    <w:rsid w:val="00F422C1"/>
    <w:rsid w:val="00F42E7F"/>
    <w:rsid w:val="00F43803"/>
    <w:rsid w:val="00F4552A"/>
    <w:rsid w:val="00F478A6"/>
    <w:rsid w:val="00F50D9C"/>
    <w:rsid w:val="00F5103C"/>
    <w:rsid w:val="00F53AC6"/>
    <w:rsid w:val="00F54301"/>
    <w:rsid w:val="00F60268"/>
    <w:rsid w:val="00F61A79"/>
    <w:rsid w:val="00F62B61"/>
    <w:rsid w:val="00F63006"/>
    <w:rsid w:val="00F644D6"/>
    <w:rsid w:val="00F65ACC"/>
    <w:rsid w:val="00F71737"/>
    <w:rsid w:val="00F719CB"/>
    <w:rsid w:val="00F72902"/>
    <w:rsid w:val="00F739E0"/>
    <w:rsid w:val="00F775FC"/>
    <w:rsid w:val="00F778D6"/>
    <w:rsid w:val="00F8254C"/>
    <w:rsid w:val="00F83EC3"/>
    <w:rsid w:val="00F83EE4"/>
    <w:rsid w:val="00F8628F"/>
    <w:rsid w:val="00F92087"/>
    <w:rsid w:val="00F94072"/>
    <w:rsid w:val="00F95F3C"/>
    <w:rsid w:val="00FA1507"/>
    <w:rsid w:val="00FA1CF5"/>
    <w:rsid w:val="00FA22A6"/>
    <w:rsid w:val="00FA2BFC"/>
    <w:rsid w:val="00FB017B"/>
    <w:rsid w:val="00FB1D27"/>
    <w:rsid w:val="00FB3FC7"/>
    <w:rsid w:val="00FB4E86"/>
    <w:rsid w:val="00FB7208"/>
    <w:rsid w:val="00FB7910"/>
    <w:rsid w:val="00FC1670"/>
    <w:rsid w:val="00FC2E8B"/>
    <w:rsid w:val="00FD091C"/>
    <w:rsid w:val="00FD1CFB"/>
    <w:rsid w:val="00FD29D8"/>
    <w:rsid w:val="00FD3282"/>
    <w:rsid w:val="00FD416D"/>
    <w:rsid w:val="00FE0169"/>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8">
    <w:name w:val="Emphasis"/>
    <w:uiPriority w:val="99"/>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34"/>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1"/>
    <w:rsid w:val="00F54301"/>
  </w:style>
  <w:style w:type="paragraph" w:customStyle="1" w:styleId="info">
    <w:name w:val="info"/>
    <w:basedOn w:val="a0"/>
    <w:rsid w:val="00F54301"/>
    <w:pPr>
      <w:spacing w:before="100" w:beforeAutospacing="1" w:after="100" w:afterAutospacing="1"/>
    </w:pPr>
  </w:style>
  <w:style w:type="character" w:customStyle="1" w:styleId="bhead">
    <w:name w:val="bhead"/>
    <w:basedOn w:val="a1"/>
    <w:rsid w:val="00F54301"/>
  </w:style>
  <w:style w:type="character" w:customStyle="1" w:styleId="blead">
    <w:name w:val="blead"/>
    <w:basedOn w:val="a1"/>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0"/>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0"/>
    <w:uiPriority w:val="99"/>
    <w:rsid w:val="00E04FE6"/>
    <w:pPr>
      <w:ind w:left="720"/>
      <w:contextualSpacing/>
    </w:pPr>
    <w:rPr>
      <w:rFonts w:ascii="Calibri" w:hAnsi="Calibri"/>
      <w:sz w:val="22"/>
      <w:szCs w:val="22"/>
      <w:lang w:val="uk-UA" w:eastAsia="en-US"/>
    </w:rPr>
  </w:style>
  <w:style w:type="paragraph" w:styleId="affffd">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0"/>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8">
    <w:name w:val="Emphasis"/>
    <w:uiPriority w:val="99"/>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34"/>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1"/>
    <w:rsid w:val="00F54301"/>
  </w:style>
  <w:style w:type="paragraph" w:customStyle="1" w:styleId="info">
    <w:name w:val="info"/>
    <w:basedOn w:val="a0"/>
    <w:rsid w:val="00F54301"/>
    <w:pPr>
      <w:spacing w:before="100" w:beforeAutospacing="1" w:after="100" w:afterAutospacing="1"/>
    </w:pPr>
  </w:style>
  <w:style w:type="character" w:customStyle="1" w:styleId="bhead">
    <w:name w:val="bhead"/>
    <w:basedOn w:val="a1"/>
    <w:rsid w:val="00F54301"/>
  </w:style>
  <w:style w:type="character" w:customStyle="1" w:styleId="blead">
    <w:name w:val="blead"/>
    <w:basedOn w:val="a1"/>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0"/>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0"/>
    <w:uiPriority w:val="99"/>
    <w:rsid w:val="00E04FE6"/>
    <w:pPr>
      <w:ind w:left="720"/>
      <w:contextualSpacing/>
    </w:pPr>
    <w:rPr>
      <w:rFonts w:ascii="Calibri" w:hAnsi="Calibri"/>
      <w:sz w:val="22"/>
      <w:szCs w:val="22"/>
      <w:lang w:val="uk-UA" w:eastAsia="en-US"/>
    </w:rPr>
  </w:style>
  <w:style w:type="paragraph" w:styleId="affffd">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0"/>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4210">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 w:id="1742021771">
      <w:bodyDiv w:val="1"/>
      <w:marLeft w:val="0"/>
      <w:marRight w:val="0"/>
      <w:marTop w:val="0"/>
      <w:marBottom w:val="0"/>
      <w:divBdr>
        <w:top w:val="none" w:sz="0" w:space="0" w:color="auto"/>
        <w:left w:val="none" w:sz="0" w:space="0" w:color="auto"/>
        <w:bottom w:val="none" w:sz="0" w:space="0" w:color="auto"/>
        <w:right w:val="none" w:sz="0" w:space="0" w:color="auto"/>
      </w:divBdr>
      <w:divsChild>
        <w:div w:id="124391539">
          <w:marLeft w:val="0"/>
          <w:marRight w:val="0"/>
          <w:marTop w:val="0"/>
          <w:marBottom w:val="0"/>
          <w:divBdr>
            <w:top w:val="none" w:sz="0" w:space="0" w:color="auto"/>
            <w:left w:val="none" w:sz="0" w:space="0" w:color="auto"/>
            <w:bottom w:val="none" w:sz="0" w:space="0" w:color="auto"/>
            <w:right w:val="none" w:sz="0" w:space="0" w:color="auto"/>
          </w:divBdr>
          <w:divsChild>
            <w:div w:id="2126658413">
              <w:marLeft w:val="0"/>
              <w:marRight w:val="0"/>
              <w:marTop w:val="75"/>
              <w:marBottom w:val="0"/>
              <w:divBdr>
                <w:top w:val="none" w:sz="0" w:space="0" w:color="auto"/>
                <w:left w:val="none" w:sz="0" w:space="0" w:color="auto"/>
                <w:bottom w:val="none" w:sz="0" w:space="0" w:color="auto"/>
                <w:right w:val="none" w:sz="0" w:space="0" w:color="auto"/>
              </w:divBdr>
              <w:divsChild>
                <w:div w:id="781801131">
                  <w:marLeft w:val="0"/>
                  <w:marRight w:val="300"/>
                  <w:marTop w:val="0"/>
                  <w:marBottom w:val="0"/>
                  <w:divBdr>
                    <w:top w:val="none" w:sz="0" w:space="0" w:color="auto"/>
                    <w:left w:val="none" w:sz="0" w:space="0" w:color="auto"/>
                    <w:bottom w:val="none" w:sz="0" w:space="0" w:color="auto"/>
                    <w:right w:val="none" w:sz="0" w:space="0" w:color="auto"/>
                  </w:divBdr>
                  <w:divsChild>
                    <w:div w:id="1202783570">
                      <w:marLeft w:val="0"/>
                      <w:marRight w:val="0"/>
                      <w:marTop w:val="0"/>
                      <w:marBottom w:val="0"/>
                      <w:divBdr>
                        <w:top w:val="none" w:sz="0" w:space="0" w:color="auto"/>
                        <w:left w:val="none" w:sz="0" w:space="0" w:color="auto"/>
                        <w:bottom w:val="none" w:sz="0" w:space="0" w:color="auto"/>
                        <w:right w:val="none" w:sz="0" w:space="0" w:color="auto"/>
                      </w:divBdr>
                    </w:div>
                  </w:divsChild>
                </w:div>
                <w:div w:id="2022662558">
                  <w:marLeft w:val="0"/>
                  <w:marRight w:val="300"/>
                  <w:marTop w:val="0"/>
                  <w:marBottom w:val="0"/>
                  <w:divBdr>
                    <w:top w:val="none" w:sz="0" w:space="0" w:color="auto"/>
                    <w:left w:val="none" w:sz="0" w:space="0" w:color="auto"/>
                    <w:bottom w:val="none" w:sz="0" w:space="0" w:color="auto"/>
                    <w:right w:val="none" w:sz="0" w:space="0" w:color="auto"/>
                  </w:divBdr>
                </w:div>
              </w:divsChild>
            </w:div>
            <w:div w:id="1288121483">
              <w:marLeft w:val="300"/>
              <w:marRight w:val="-300"/>
              <w:marTop w:val="150"/>
              <w:marBottom w:val="300"/>
              <w:divBdr>
                <w:top w:val="none" w:sz="0" w:space="0" w:color="auto"/>
                <w:left w:val="none" w:sz="0" w:space="0" w:color="auto"/>
                <w:bottom w:val="none" w:sz="0" w:space="0" w:color="auto"/>
                <w:right w:val="none" w:sz="0" w:space="0" w:color="auto"/>
              </w:divBdr>
            </w:div>
            <w:div w:id="2005433029">
              <w:marLeft w:val="285"/>
              <w:marRight w:val="0"/>
              <w:marTop w:val="150"/>
              <w:marBottom w:val="150"/>
              <w:divBdr>
                <w:top w:val="none" w:sz="0" w:space="0" w:color="auto"/>
                <w:left w:val="none" w:sz="0" w:space="0" w:color="auto"/>
                <w:bottom w:val="none" w:sz="0" w:space="0" w:color="auto"/>
                <w:right w:val="none" w:sz="0" w:space="0" w:color="auto"/>
              </w:divBdr>
            </w:div>
            <w:div w:id="1910536571">
              <w:marLeft w:val="0"/>
              <w:marRight w:val="0"/>
              <w:marTop w:val="75"/>
              <w:marBottom w:val="0"/>
              <w:divBdr>
                <w:top w:val="none" w:sz="0" w:space="0" w:color="auto"/>
                <w:left w:val="none" w:sz="0" w:space="0" w:color="auto"/>
                <w:bottom w:val="none" w:sz="0" w:space="0" w:color="auto"/>
                <w:right w:val="none" w:sz="0" w:space="0" w:color="auto"/>
              </w:divBdr>
            </w:div>
            <w:div w:id="88429645">
              <w:marLeft w:val="900"/>
              <w:marRight w:val="0"/>
              <w:marTop w:val="0"/>
              <w:marBottom w:val="0"/>
              <w:divBdr>
                <w:top w:val="none" w:sz="0" w:space="0" w:color="auto"/>
                <w:left w:val="none" w:sz="0" w:space="0" w:color="auto"/>
                <w:bottom w:val="none" w:sz="0" w:space="0" w:color="auto"/>
                <w:right w:val="none" w:sz="0" w:space="0" w:color="auto"/>
              </w:divBdr>
            </w:div>
            <w:div w:id="1248886526">
              <w:marLeft w:val="0"/>
              <w:marRight w:val="0"/>
              <w:marTop w:val="0"/>
              <w:marBottom w:val="0"/>
              <w:divBdr>
                <w:top w:val="none" w:sz="0" w:space="0" w:color="auto"/>
                <w:left w:val="none" w:sz="0" w:space="0" w:color="auto"/>
                <w:bottom w:val="none" w:sz="0" w:space="0" w:color="auto"/>
                <w:right w:val="none" w:sz="0" w:space="0" w:color="auto"/>
              </w:divBdr>
              <w:divsChild>
                <w:div w:id="527329539">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1916695993">
          <w:marLeft w:val="-390"/>
          <w:marRight w:val="-150"/>
          <w:marTop w:val="0"/>
          <w:marBottom w:val="0"/>
          <w:divBdr>
            <w:top w:val="none" w:sz="0" w:space="0" w:color="auto"/>
            <w:left w:val="none" w:sz="0" w:space="0" w:color="auto"/>
            <w:bottom w:val="none" w:sz="0" w:space="0" w:color="auto"/>
            <w:right w:val="none" w:sz="0" w:space="0" w:color="auto"/>
          </w:divBdr>
          <w:divsChild>
            <w:div w:id="1401826714">
              <w:marLeft w:val="285"/>
              <w:marRight w:val="0"/>
              <w:marTop w:val="150"/>
              <w:marBottom w:val="150"/>
              <w:divBdr>
                <w:top w:val="none" w:sz="0" w:space="0" w:color="auto"/>
                <w:left w:val="none" w:sz="0" w:space="0" w:color="auto"/>
                <w:bottom w:val="none" w:sz="0" w:space="0" w:color="auto"/>
                <w:right w:val="none" w:sz="0" w:space="0" w:color="auto"/>
              </w:divBdr>
              <w:divsChild>
                <w:div w:id="574163874">
                  <w:marLeft w:val="-15"/>
                  <w:marRight w:val="-15"/>
                  <w:marTop w:val="0"/>
                  <w:marBottom w:val="0"/>
                  <w:divBdr>
                    <w:top w:val="single" w:sz="6" w:space="0" w:color="EBE6E6"/>
                    <w:left w:val="single" w:sz="6" w:space="0" w:color="EBE6E6"/>
                    <w:bottom w:val="single" w:sz="6" w:space="0" w:color="EBE6E6"/>
                    <w:right w:val="single" w:sz="6" w:space="0" w:color="EBE6E6"/>
                  </w:divBdr>
                </w:div>
              </w:divsChild>
            </w:div>
            <w:div w:id="1147555094">
              <w:marLeft w:val="285"/>
              <w:marRight w:val="0"/>
              <w:marTop w:val="150"/>
              <w:marBottom w:val="150"/>
              <w:divBdr>
                <w:top w:val="none" w:sz="0" w:space="0" w:color="auto"/>
                <w:left w:val="none" w:sz="0" w:space="0" w:color="auto"/>
                <w:bottom w:val="none" w:sz="0" w:space="0" w:color="auto"/>
                <w:right w:val="none" w:sz="0" w:space="0" w:color="auto"/>
              </w:divBdr>
              <w:divsChild>
                <w:div w:id="600532644">
                  <w:marLeft w:val="0"/>
                  <w:marRight w:val="0"/>
                  <w:marTop w:val="0"/>
                  <w:marBottom w:val="0"/>
                  <w:divBdr>
                    <w:top w:val="none" w:sz="0" w:space="0" w:color="auto"/>
                    <w:left w:val="none" w:sz="0" w:space="0" w:color="auto"/>
                    <w:bottom w:val="none" w:sz="0" w:space="0" w:color="auto"/>
                    <w:right w:val="none" w:sz="0" w:space="0" w:color="auto"/>
                  </w:divBdr>
                  <w:divsChild>
                    <w:div w:id="1849830464">
                      <w:marLeft w:val="0"/>
                      <w:marRight w:val="0"/>
                      <w:marTop w:val="0"/>
                      <w:marBottom w:val="0"/>
                      <w:divBdr>
                        <w:top w:val="none" w:sz="0" w:space="0" w:color="auto"/>
                        <w:left w:val="none" w:sz="0" w:space="0" w:color="auto"/>
                        <w:bottom w:val="none" w:sz="0" w:space="0" w:color="auto"/>
                        <w:right w:val="none" w:sz="0" w:space="0" w:color="auto"/>
                      </w:divBdr>
                      <w:divsChild>
                        <w:div w:id="150098979">
                          <w:marLeft w:val="0"/>
                          <w:marRight w:val="0"/>
                          <w:marTop w:val="0"/>
                          <w:marBottom w:val="0"/>
                          <w:divBdr>
                            <w:top w:val="none" w:sz="0" w:space="0" w:color="auto"/>
                            <w:left w:val="none" w:sz="0" w:space="0" w:color="auto"/>
                            <w:bottom w:val="none" w:sz="0" w:space="0" w:color="auto"/>
                            <w:right w:val="none" w:sz="0" w:space="0" w:color="auto"/>
                          </w:divBdr>
                          <w:divsChild>
                            <w:div w:id="195777884">
                              <w:marLeft w:val="0"/>
                              <w:marRight w:val="300"/>
                              <w:marTop w:val="0"/>
                              <w:marBottom w:val="0"/>
                              <w:divBdr>
                                <w:top w:val="none" w:sz="0" w:space="0" w:color="auto"/>
                                <w:left w:val="none" w:sz="0" w:space="0" w:color="auto"/>
                                <w:bottom w:val="none" w:sz="0" w:space="0" w:color="auto"/>
                                <w:right w:val="none" w:sz="0" w:space="0" w:color="auto"/>
                              </w:divBdr>
                            </w:div>
                            <w:div w:id="1216427665">
                              <w:marLeft w:val="0"/>
                              <w:marRight w:val="300"/>
                              <w:marTop w:val="0"/>
                              <w:marBottom w:val="0"/>
                              <w:divBdr>
                                <w:top w:val="none" w:sz="0" w:space="0" w:color="auto"/>
                                <w:left w:val="none" w:sz="0" w:space="0" w:color="auto"/>
                                <w:bottom w:val="none" w:sz="0" w:space="0" w:color="auto"/>
                                <w:right w:val="none" w:sz="0" w:space="0" w:color="auto"/>
                              </w:divBdr>
                            </w:div>
                            <w:div w:id="1771926642">
                              <w:marLeft w:val="0"/>
                              <w:marRight w:val="300"/>
                              <w:marTop w:val="0"/>
                              <w:marBottom w:val="0"/>
                              <w:divBdr>
                                <w:top w:val="none" w:sz="0" w:space="0" w:color="auto"/>
                                <w:left w:val="none" w:sz="0" w:space="0" w:color="auto"/>
                                <w:bottom w:val="none" w:sz="0" w:space="0" w:color="auto"/>
                                <w:right w:val="none" w:sz="0" w:space="0" w:color="auto"/>
                              </w:divBdr>
                            </w:div>
                            <w:div w:id="19311616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E0E6-E000-4E01-821A-2ABC9936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69</Pages>
  <Words>16053</Words>
  <Characters>91503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96</cp:revision>
  <cp:lastPrinted>2020-05-09T06:56:00Z</cp:lastPrinted>
  <dcterms:created xsi:type="dcterms:W3CDTF">2020-05-08T13:14:00Z</dcterms:created>
  <dcterms:modified xsi:type="dcterms:W3CDTF">2020-05-09T08:01:00Z</dcterms:modified>
</cp:coreProperties>
</file>