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4B" w:rsidRPr="009F6C81" w:rsidRDefault="00E9324B" w:rsidP="00E9324B">
      <w:pPr>
        <w:jc w:val="center"/>
        <w:rPr>
          <w:sz w:val="28"/>
          <w:szCs w:val="28"/>
          <w:lang w:val="uk-UA"/>
        </w:rPr>
      </w:pPr>
      <w:r w:rsidRPr="009F6C81">
        <w:rPr>
          <w:sz w:val="28"/>
          <w:szCs w:val="28"/>
          <w:lang w:val="uk-UA"/>
        </w:rPr>
        <w:t>МІНІСТЕРСТВО ОСВІТИ І НАУКИ УКРАІНИ</w:t>
      </w:r>
    </w:p>
    <w:p w:rsidR="00E9324B" w:rsidRPr="009F6C81" w:rsidRDefault="00E9324B" w:rsidP="00E9324B">
      <w:pPr>
        <w:jc w:val="center"/>
        <w:rPr>
          <w:sz w:val="28"/>
          <w:szCs w:val="28"/>
          <w:lang w:val="uk-UA"/>
        </w:rPr>
      </w:pPr>
    </w:p>
    <w:p w:rsidR="00E9324B" w:rsidRPr="009F6C81" w:rsidRDefault="00E9324B" w:rsidP="00E9324B">
      <w:pPr>
        <w:jc w:val="center"/>
        <w:rPr>
          <w:sz w:val="28"/>
          <w:szCs w:val="28"/>
          <w:lang w:val="uk-UA"/>
        </w:rPr>
      </w:pPr>
      <w:r w:rsidRPr="009F6C81">
        <w:rPr>
          <w:sz w:val="28"/>
          <w:szCs w:val="28"/>
          <w:lang w:val="uk-UA"/>
        </w:rPr>
        <w:t>СХІДНОУКРАЇНСКИЙ  НАЦІОНАЛЬНИЙ  УНІВЕРСИТЕТ</w:t>
      </w:r>
    </w:p>
    <w:p w:rsidR="00E9324B" w:rsidRPr="009F6C81" w:rsidRDefault="00E9324B" w:rsidP="00E9324B">
      <w:pPr>
        <w:jc w:val="center"/>
        <w:rPr>
          <w:sz w:val="28"/>
          <w:szCs w:val="28"/>
          <w:lang w:val="uk-UA"/>
        </w:rPr>
      </w:pPr>
    </w:p>
    <w:p w:rsidR="00E9324B" w:rsidRDefault="00E9324B" w:rsidP="00E9324B">
      <w:pPr>
        <w:jc w:val="center"/>
        <w:rPr>
          <w:b/>
          <w:sz w:val="28"/>
          <w:szCs w:val="28"/>
          <w:lang w:val="uk-UA"/>
        </w:rPr>
      </w:pPr>
      <w:r w:rsidRPr="009F6C81">
        <w:rPr>
          <w:sz w:val="28"/>
          <w:szCs w:val="28"/>
          <w:lang w:val="uk-UA"/>
        </w:rPr>
        <w:t>ІМЕНІ  ВОЛОДИМИРА  ДАЛЯ</w:t>
      </w:r>
    </w:p>
    <w:p w:rsidR="00E9324B" w:rsidRDefault="00E9324B" w:rsidP="00E9324B">
      <w:pPr>
        <w:jc w:val="center"/>
        <w:rPr>
          <w:sz w:val="28"/>
          <w:szCs w:val="28"/>
          <w:lang w:val="uk-UA"/>
        </w:rPr>
      </w:pPr>
    </w:p>
    <w:p w:rsidR="00E9324B" w:rsidRDefault="00E9324B" w:rsidP="00E9324B">
      <w:pPr>
        <w:rPr>
          <w:b/>
          <w:sz w:val="28"/>
          <w:szCs w:val="28"/>
          <w:lang w:val="uk-UA"/>
        </w:rPr>
      </w:pPr>
    </w:p>
    <w:p w:rsidR="00E9324B" w:rsidRPr="009F6C81" w:rsidRDefault="00E9324B" w:rsidP="00E9324B">
      <w:pPr>
        <w:jc w:val="center"/>
        <w:rPr>
          <w:sz w:val="32"/>
          <w:szCs w:val="32"/>
          <w:lang w:val="uk-UA"/>
        </w:rPr>
      </w:pPr>
      <w:r w:rsidRPr="009F6C81">
        <w:rPr>
          <w:sz w:val="32"/>
          <w:szCs w:val="32"/>
          <w:lang w:val="uk-UA"/>
        </w:rPr>
        <w:t>Факультет гуманітарних наук</w:t>
      </w:r>
      <w:r w:rsidRPr="009F6C81">
        <w:rPr>
          <w:sz w:val="32"/>
          <w:szCs w:val="32"/>
        </w:rPr>
        <w:t>,</w:t>
      </w:r>
      <w:r w:rsidRPr="009F6C81">
        <w:rPr>
          <w:sz w:val="32"/>
          <w:szCs w:val="32"/>
          <w:lang w:val="uk-UA"/>
        </w:rPr>
        <w:t>психології та педагогіки</w:t>
      </w:r>
    </w:p>
    <w:p w:rsidR="00E9324B" w:rsidRPr="009F6C81" w:rsidRDefault="00E9324B" w:rsidP="00E9324B">
      <w:pPr>
        <w:jc w:val="center"/>
        <w:rPr>
          <w:sz w:val="32"/>
          <w:szCs w:val="32"/>
          <w:lang w:val="uk-UA"/>
        </w:rPr>
      </w:pPr>
    </w:p>
    <w:p w:rsidR="00E9324B" w:rsidRPr="009F6C81" w:rsidRDefault="00E9324B" w:rsidP="00E9324B">
      <w:pPr>
        <w:jc w:val="center"/>
        <w:rPr>
          <w:b/>
          <w:i/>
          <w:sz w:val="32"/>
          <w:szCs w:val="32"/>
          <w:lang w:val="uk-UA"/>
        </w:rPr>
      </w:pPr>
      <w:r w:rsidRPr="009F6C81">
        <w:rPr>
          <w:sz w:val="32"/>
          <w:szCs w:val="32"/>
          <w:lang w:val="uk-UA"/>
        </w:rPr>
        <w:t>к</w:t>
      </w:r>
      <w:proofErr w:type="spellStart"/>
      <w:r w:rsidRPr="009F6C81">
        <w:rPr>
          <w:sz w:val="32"/>
          <w:szCs w:val="32"/>
        </w:rPr>
        <w:t>афедра</w:t>
      </w:r>
      <w:proofErr w:type="spellEnd"/>
      <w:r w:rsidRPr="009F6C81">
        <w:rPr>
          <w:sz w:val="32"/>
          <w:szCs w:val="32"/>
        </w:rPr>
        <w:t xml:space="preserve"> </w:t>
      </w:r>
      <w:r w:rsidRPr="009F6C81">
        <w:rPr>
          <w:sz w:val="32"/>
          <w:szCs w:val="32"/>
          <w:lang w:val="uk-UA"/>
        </w:rPr>
        <w:t>практичної психології та соціальної роботи</w:t>
      </w:r>
    </w:p>
    <w:p w:rsidR="00E9324B" w:rsidRPr="00E91EEB" w:rsidRDefault="00E9324B" w:rsidP="00E9324B">
      <w:pPr>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Pr="00254C46" w:rsidRDefault="007E265F" w:rsidP="00E9324B">
      <w:pPr>
        <w:jc w:val="right"/>
        <w:rPr>
          <w:b/>
          <w:sz w:val="32"/>
          <w:szCs w:val="32"/>
          <w:lang w:val="uk-UA"/>
        </w:rPr>
      </w:pPr>
      <w:r>
        <w:rPr>
          <w:b/>
          <w:sz w:val="32"/>
          <w:szCs w:val="32"/>
          <w:lang w:val="uk-UA"/>
        </w:rPr>
        <w:t>Мирошни</w:t>
      </w:r>
      <w:r w:rsidR="00692EC1">
        <w:rPr>
          <w:b/>
          <w:sz w:val="32"/>
          <w:szCs w:val="32"/>
          <w:lang w:val="uk-UA"/>
        </w:rPr>
        <w:t>ченко Г.С.</w:t>
      </w:r>
    </w:p>
    <w:p w:rsidR="00E9324B" w:rsidRDefault="00E9324B" w:rsidP="00E9324B">
      <w:pPr>
        <w:rPr>
          <w:lang w:val="uk-UA"/>
        </w:rPr>
      </w:pPr>
    </w:p>
    <w:p w:rsidR="00E9324B" w:rsidRDefault="00E9324B" w:rsidP="00E9324B">
      <w:pPr>
        <w:rPr>
          <w:lang w:val="uk-UA"/>
        </w:rPr>
      </w:pPr>
    </w:p>
    <w:p w:rsidR="00E9324B" w:rsidRDefault="00E9324B" w:rsidP="00E9324B">
      <w:pPr>
        <w:spacing w:after="120"/>
        <w:jc w:val="center"/>
        <w:rPr>
          <w:b/>
          <w:sz w:val="44"/>
          <w:szCs w:val="44"/>
          <w:lang w:val="uk-UA"/>
        </w:rPr>
      </w:pPr>
    </w:p>
    <w:p w:rsidR="00E9324B" w:rsidRPr="009F6C81" w:rsidRDefault="00E9324B" w:rsidP="00E9324B">
      <w:pPr>
        <w:spacing w:after="120"/>
        <w:jc w:val="center"/>
        <w:rPr>
          <w:b/>
          <w:sz w:val="44"/>
          <w:szCs w:val="44"/>
          <w:lang w:val="uk-UA"/>
        </w:rPr>
      </w:pPr>
      <w:r w:rsidRPr="009F6C81">
        <w:rPr>
          <w:b/>
          <w:sz w:val="44"/>
          <w:szCs w:val="44"/>
          <w:lang w:val="uk-UA"/>
        </w:rPr>
        <w:t>Кваліфікаційна магістерська робота</w:t>
      </w:r>
    </w:p>
    <w:p w:rsidR="00E9324B" w:rsidRDefault="00E9324B" w:rsidP="00E9324B">
      <w:pPr>
        <w:jc w:val="both"/>
        <w:rPr>
          <w:b/>
          <w:sz w:val="32"/>
          <w:szCs w:val="32"/>
          <w:lang w:val="uk-UA"/>
        </w:rPr>
      </w:pPr>
    </w:p>
    <w:p w:rsidR="00E9324B" w:rsidRPr="00692EC1" w:rsidRDefault="00692EC1" w:rsidP="00692EC1">
      <w:pPr>
        <w:jc w:val="center"/>
        <w:rPr>
          <w:b/>
          <w:sz w:val="44"/>
          <w:szCs w:val="44"/>
          <w:lang w:val="uk-UA"/>
        </w:rPr>
      </w:pPr>
      <w:r w:rsidRPr="00692EC1">
        <w:rPr>
          <w:b/>
          <w:sz w:val="44"/>
          <w:szCs w:val="44"/>
          <w:lang w:val="uk-UA"/>
        </w:rPr>
        <w:t>Вплив засобів масової комунікації на свідо</w:t>
      </w:r>
      <w:r>
        <w:rPr>
          <w:b/>
          <w:sz w:val="44"/>
          <w:szCs w:val="44"/>
          <w:lang w:val="uk-UA"/>
        </w:rPr>
        <w:t>мість та самосвідомість підлітків</w:t>
      </w:r>
      <w:r w:rsidRPr="00692EC1">
        <w:rPr>
          <w:b/>
          <w:sz w:val="44"/>
          <w:szCs w:val="44"/>
          <w:lang w:val="uk-UA"/>
        </w:rPr>
        <w:t xml:space="preserve"> в умовах трансформаційного соціуму</w:t>
      </w:r>
    </w:p>
    <w:p w:rsidR="00E9324B" w:rsidRPr="00692EC1" w:rsidRDefault="00E9324B" w:rsidP="00692EC1">
      <w:pPr>
        <w:jc w:val="center"/>
        <w:rPr>
          <w:b/>
          <w:sz w:val="44"/>
          <w:szCs w:val="44"/>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Pr="009F6C81" w:rsidRDefault="00E9324B" w:rsidP="00E9324B">
      <w:pPr>
        <w:jc w:val="center"/>
        <w:rPr>
          <w:b/>
          <w:sz w:val="28"/>
          <w:szCs w:val="28"/>
          <w:lang w:val="uk-UA"/>
        </w:rPr>
      </w:pPr>
      <w:r w:rsidRPr="009F6C81">
        <w:rPr>
          <w:b/>
          <w:sz w:val="28"/>
          <w:szCs w:val="28"/>
          <w:lang w:val="uk-UA"/>
        </w:rPr>
        <w:t xml:space="preserve">Сєвєродонецьк </w:t>
      </w:r>
    </w:p>
    <w:p w:rsidR="00E9324B" w:rsidRPr="009F6C81" w:rsidRDefault="00E9324B" w:rsidP="00E9324B">
      <w:pPr>
        <w:jc w:val="center"/>
        <w:rPr>
          <w:b/>
          <w:sz w:val="28"/>
          <w:szCs w:val="28"/>
          <w:lang w:val="uk-UA"/>
        </w:rPr>
      </w:pPr>
    </w:p>
    <w:p w:rsidR="00E9324B" w:rsidRPr="008029DA" w:rsidRDefault="008029DA" w:rsidP="00E9324B">
      <w:pPr>
        <w:jc w:val="center"/>
        <w:rPr>
          <w:b/>
          <w:sz w:val="28"/>
          <w:szCs w:val="28"/>
          <w:lang w:val="en-US"/>
        </w:rPr>
      </w:pPr>
      <w:r>
        <w:rPr>
          <w:b/>
          <w:sz w:val="28"/>
          <w:szCs w:val="28"/>
          <w:lang w:val="uk-UA"/>
        </w:rPr>
        <w:t xml:space="preserve"> 20</w:t>
      </w:r>
      <w:r>
        <w:rPr>
          <w:b/>
          <w:sz w:val="28"/>
          <w:szCs w:val="28"/>
          <w:lang w:val="en-US"/>
        </w:rPr>
        <w:t>20</w:t>
      </w:r>
    </w:p>
    <w:p w:rsidR="00E9324B" w:rsidRDefault="00E9324B" w:rsidP="00E9324B">
      <w:pPr>
        <w:jc w:val="center"/>
        <w:rPr>
          <w:b/>
          <w:sz w:val="28"/>
          <w:szCs w:val="28"/>
          <w:lang w:val="uk-UA"/>
        </w:rPr>
      </w:pPr>
    </w:p>
    <w:p w:rsidR="00E9324B" w:rsidRDefault="00E9324B" w:rsidP="00E9324B">
      <w:pPr>
        <w:jc w:val="center"/>
        <w:rPr>
          <w:b/>
          <w:sz w:val="28"/>
          <w:szCs w:val="28"/>
          <w:lang w:val="uk-UA"/>
        </w:rPr>
      </w:pPr>
    </w:p>
    <w:p w:rsidR="00E9324B" w:rsidRDefault="00E9324B" w:rsidP="00E9324B">
      <w:pPr>
        <w:jc w:val="center"/>
        <w:rPr>
          <w:b/>
          <w:sz w:val="28"/>
          <w:szCs w:val="28"/>
          <w:lang w:val="uk-UA"/>
        </w:rPr>
      </w:pPr>
      <w:r>
        <w:rPr>
          <w:b/>
          <w:sz w:val="28"/>
          <w:szCs w:val="28"/>
          <w:lang w:val="uk-UA"/>
        </w:rPr>
        <w:t>СХІДНОУКРАЇНСКИЙ  НАЦІОНАЛЬНИЙ  УНІВЕРСИТЕТ</w:t>
      </w:r>
    </w:p>
    <w:p w:rsidR="00E9324B" w:rsidRDefault="00E9324B" w:rsidP="00E9324B">
      <w:pPr>
        <w:jc w:val="center"/>
        <w:rPr>
          <w:b/>
          <w:sz w:val="28"/>
          <w:szCs w:val="28"/>
          <w:lang w:val="uk-UA"/>
        </w:rPr>
      </w:pPr>
      <w:r>
        <w:rPr>
          <w:b/>
          <w:sz w:val="28"/>
          <w:szCs w:val="28"/>
          <w:lang w:val="uk-UA"/>
        </w:rPr>
        <w:t>ІМЕНІ  ВОЛОДИМИРА  ДАЛЯ</w:t>
      </w:r>
    </w:p>
    <w:p w:rsidR="00E9324B" w:rsidRDefault="00E9324B" w:rsidP="00E9324B">
      <w:pPr>
        <w:jc w:val="center"/>
        <w:rPr>
          <w:sz w:val="28"/>
          <w:szCs w:val="28"/>
          <w:lang w:val="uk-UA"/>
        </w:rPr>
      </w:pPr>
    </w:p>
    <w:p w:rsidR="00E9324B" w:rsidRPr="00254C46" w:rsidRDefault="00E9324B" w:rsidP="00E9324B">
      <w:pPr>
        <w:rPr>
          <w:u w:val="single"/>
          <w:lang w:val="uk-UA"/>
        </w:rPr>
      </w:pPr>
      <w:r>
        <w:rPr>
          <w:b/>
          <w:sz w:val="28"/>
          <w:szCs w:val="28"/>
          <w:lang w:val="uk-UA"/>
        </w:rPr>
        <w:t xml:space="preserve">Факультет    </w:t>
      </w:r>
      <w:r>
        <w:rPr>
          <w:b/>
          <w:sz w:val="28"/>
          <w:szCs w:val="28"/>
          <w:u w:val="single"/>
          <w:lang w:val="uk-UA"/>
        </w:rPr>
        <w:t xml:space="preserve">  гуманітарних наук</w:t>
      </w:r>
      <w:r w:rsidRPr="00254C46">
        <w:rPr>
          <w:b/>
          <w:sz w:val="28"/>
          <w:szCs w:val="28"/>
          <w:u w:val="single"/>
        </w:rPr>
        <w:t>,</w:t>
      </w:r>
      <w:r>
        <w:rPr>
          <w:b/>
          <w:sz w:val="28"/>
          <w:szCs w:val="28"/>
          <w:u w:val="single"/>
          <w:lang w:val="uk-UA"/>
        </w:rPr>
        <w:t xml:space="preserve"> психології та педагогіки</w:t>
      </w:r>
    </w:p>
    <w:p w:rsidR="00E9324B" w:rsidRPr="00217447" w:rsidRDefault="00E9324B" w:rsidP="00E9324B">
      <w:pPr>
        <w:rPr>
          <w:lang w:val="uk-UA"/>
        </w:rPr>
      </w:pPr>
      <w:r>
        <w:t xml:space="preserve">  (</w:t>
      </w:r>
      <w:r>
        <w:rPr>
          <w:lang w:val="uk-UA"/>
        </w:rPr>
        <w:t>повне</w:t>
      </w:r>
      <w:r>
        <w:t xml:space="preserve"> </w:t>
      </w:r>
      <w:proofErr w:type="spellStart"/>
      <w:r>
        <w:t>найменування</w:t>
      </w:r>
      <w:proofErr w:type="spellEnd"/>
      <w:r>
        <w:rPr>
          <w:lang w:val="uk-UA"/>
        </w:rPr>
        <w:t xml:space="preserve"> інституту</w:t>
      </w:r>
      <w:r w:rsidRPr="00217447">
        <w:t>,</w:t>
      </w:r>
      <w:r>
        <w:rPr>
          <w:lang w:val="uk-UA"/>
        </w:rPr>
        <w:t xml:space="preserve"> факультету)</w:t>
      </w:r>
    </w:p>
    <w:p w:rsidR="00E9324B" w:rsidRDefault="00E9324B" w:rsidP="00E9324B">
      <w:pPr>
        <w:tabs>
          <w:tab w:val="left" w:pos="1665"/>
        </w:tabs>
        <w:rPr>
          <w:b/>
          <w:sz w:val="28"/>
          <w:szCs w:val="28"/>
          <w:lang w:val="uk-UA"/>
        </w:rPr>
      </w:pPr>
    </w:p>
    <w:p w:rsidR="00E9324B" w:rsidRPr="00217447" w:rsidRDefault="00E9324B" w:rsidP="00E9324B">
      <w:pPr>
        <w:tabs>
          <w:tab w:val="left" w:pos="1665"/>
        </w:tabs>
        <w:rPr>
          <w:b/>
          <w:sz w:val="28"/>
          <w:szCs w:val="28"/>
          <w:u w:val="single"/>
          <w:lang w:val="uk-UA"/>
        </w:rPr>
      </w:pPr>
      <w:r w:rsidRPr="00217447">
        <w:rPr>
          <w:b/>
          <w:sz w:val="28"/>
          <w:szCs w:val="28"/>
          <w:lang w:val="uk-UA"/>
        </w:rPr>
        <w:t>Кафедра</w:t>
      </w:r>
      <w:r>
        <w:rPr>
          <w:b/>
          <w:sz w:val="28"/>
          <w:szCs w:val="28"/>
          <w:lang w:val="uk-UA"/>
        </w:rPr>
        <w:tab/>
      </w:r>
      <w:r>
        <w:rPr>
          <w:b/>
          <w:sz w:val="28"/>
          <w:szCs w:val="28"/>
          <w:u w:val="single"/>
          <w:lang w:val="uk-UA"/>
        </w:rPr>
        <w:t>практичної психології та соціальної роботи</w:t>
      </w:r>
    </w:p>
    <w:p w:rsidR="00E9324B" w:rsidRDefault="00E9324B" w:rsidP="00E9324B">
      <w:pPr>
        <w:rPr>
          <w:lang w:val="uk-UA"/>
        </w:rPr>
      </w:pPr>
      <w:r>
        <w:rPr>
          <w:lang w:val="uk-UA"/>
        </w:rPr>
        <w:t xml:space="preserve">                                     (повна назва кафедри)</w:t>
      </w:r>
    </w:p>
    <w:p w:rsidR="00E9324B" w:rsidRDefault="00E9324B" w:rsidP="00E9324B">
      <w:pPr>
        <w:spacing w:after="120"/>
        <w:jc w:val="center"/>
        <w:rPr>
          <w:b/>
          <w:sz w:val="32"/>
          <w:szCs w:val="32"/>
          <w:lang w:val="uk-UA"/>
        </w:rPr>
      </w:pPr>
    </w:p>
    <w:p w:rsidR="00E9324B" w:rsidRPr="009F6C81" w:rsidRDefault="00E9324B" w:rsidP="00E9324B">
      <w:pPr>
        <w:tabs>
          <w:tab w:val="left" w:pos="1860"/>
          <w:tab w:val="center" w:pos="4677"/>
        </w:tabs>
        <w:spacing w:after="120"/>
        <w:jc w:val="center"/>
        <w:rPr>
          <w:sz w:val="36"/>
          <w:szCs w:val="36"/>
          <w:lang w:val="uk-UA"/>
        </w:rPr>
      </w:pPr>
      <w:r w:rsidRPr="009F6C81">
        <w:rPr>
          <w:sz w:val="36"/>
          <w:szCs w:val="36"/>
          <w:lang w:val="uk-UA"/>
        </w:rPr>
        <w:t>ПОЯСНЮВАЛЬНА ЗАПИСКА</w:t>
      </w:r>
    </w:p>
    <w:p w:rsidR="00E9324B" w:rsidRDefault="00E9324B" w:rsidP="00E9324B">
      <w:pPr>
        <w:tabs>
          <w:tab w:val="left" w:pos="1860"/>
          <w:tab w:val="center" w:pos="4677"/>
        </w:tabs>
        <w:spacing w:after="120"/>
        <w:jc w:val="center"/>
        <w:rPr>
          <w:b/>
          <w:sz w:val="28"/>
          <w:szCs w:val="28"/>
          <w:lang w:val="uk-UA"/>
        </w:rPr>
      </w:pPr>
    </w:p>
    <w:p w:rsidR="00E9324B" w:rsidRPr="00217447" w:rsidRDefault="00E9324B" w:rsidP="00E9324B">
      <w:pPr>
        <w:tabs>
          <w:tab w:val="left" w:pos="1860"/>
          <w:tab w:val="center" w:pos="4677"/>
        </w:tabs>
        <w:spacing w:after="120"/>
        <w:jc w:val="center"/>
        <w:rPr>
          <w:b/>
          <w:sz w:val="28"/>
          <w:szCs w:val="28"/>
          <w:lang w:val="uk-UA"/>
        </w:rPr>
      </w:pPr>
      <w:r>
        <w:rPr>
          <w:b/>
          <w:sz w:val="28"/>
          <w:szCs w:val="28"/>
          <w:lang w:val="uk-UA"/>
        </w:rPr>
        <w:t>до кваліфікаційної магістерської роботи</w:t>
      </w:r>
    </w:p>
    <w:p w:rsidR="00E9324B" w:rsidRPr="00217447" w:rsidRDefault="00E9324B" w:rsidP="00E9324B">
      <w:pPr>
        <w:rPr>
          <w:b/>
          <w:sz w:val="28"/>
          <w:lang w:val="uk-UA"/>
        </w:rPr>
      </w:pPr>
      <w:r>
        <w:rPr>
          <w:b/>
          <w:sz w:val="28"/>
          <w:szCs w:val="28"/>
          <w:lang w:val="uk-UA"/>
        </w:rPr>
        <w:t xml:space="preserve">    освітньо-кваліфікаційного рівня</w:t>
      </w:r>
      <w:r>
        <w:rPr>
          <w:sz w:val="28"/>
          <w:szCs w:val="28"/>
          <w:lang w:val="uk-UA"/>
        </w:rPr>
        <w:t xml:space="preserve">    ____</w:t>
      </w:r>
      <w:r>
        <w:rPr>
          <w:sz w:val="28"/>
          <w:szCs w:val="28"/>
          <w:u w:val="single"/>
          <w:lang w:val="uk-UA"/>
        </w:rPr>
        <w:t>магістр</w:t>
      </w:r>
      <w:r>
        <w:rPr>
          <w:sz w:val="28"/>
          <w:szCs w:val="28"/>
          <w:lang w:val="uk-UA"/>
        </w:rPr>
        <w:t>_______________</w:t>
      </w:r>
    </w:p>
    <w:p w:rsidR="00E9324B" w:rsidRPr="00217447" w:rsidRDefault="00E9324B" w:rsidP="00E9324B">
      <w:pPr>
        <w:jc w:val="center"/>
        <w:rPr>
          <w:lang w:val="uk-UA"/>
        </w:rPr>
      </w:pPr>
      <w:r>
        <w:rPr>
          <w:lang w:val="uk-UA"/>
        </w:rPr>
        <w:t>(бакалавр</w:t>
      </w:r>
      <w:r w:rsidRPr="00217447">
        <w:rPr>
          <w:lang w:val="uk-UA"/>
        </w:rPr>
        <w:t xml:space="preserve">, </w:t>
      </w:r>
      <w:r>
        <w:rPr>
          <w:lang w:val="uk-UA"/>
        </w:rPr>
        <w:t>спеціаліст</w:t>
      </w:r>
      <w:r w:rsidRPr="00217447">
        <w:rPr>
          <w:lang w:val="uk-UA"/>
        </w:rPr>
        <w:t xml:space="preserve">, </w:t>
      </w:r>
      <w:r>
        <w:rPr>
          <w:lang w:val="uk-UA"/>
        </w:rPr>
        <w:t>магістр)</w:t>
      </w:r>
    </w:p>
    <w:p w:rsidR="00E9324B" w:rsidRDefault="00E9324B" w:rsidP="00E9324B">
      <w:pPr>
        <w:jc w:val="center"/>
        <w:rPr>
          <w:sz w:val="28"/>
          <w:lang w:val="uk-UA"/>
        </w:rPr>
      </w:pPr>
    </w:p>
    <w:p w:rsidR="00E9324B" w:rsidRPr="00217447" w:rsidRDefault="00E9324B" w:rsidP="00E9324B">
      <w:pPr>
        <w:tabs>
          <w:tab w:val="left" w:pos="0"/>
        </w:tabs>
        <w:rPr>
          <w:sz w:val="28"/>
          <w:lang w:val="uk-UA"/>
        </w:rPr>
      </w:pPr>
      <w:r>
        <w:rPr>
          <w:sz w:val="28"/>
          <w:lang w:val="uk-UA"/>
        </w:rPr>
        <w:t xml:space="preserve">    спеціальності      </w:t>
      </w:r>
      <w:r>
        <w:rPr>
          <w:sz w:val="28"/>
          <w:szCs w:val="28"/>
          <w:u w:val="single"/>
          <w:lang w:val="uk-UA"/>
        </w:rPr>
        <w:t xml:space="preserve">053 </w:t>
      </w:r>
      <w:r w:rsidRPr="00217447">
        <w:rPr>
          <w:sz w:val="28"/>
          <w:szCs w:val="28"/>
          <w:u w:val="single"/>
        </w:rPr>
        <w:t>-</w:t>
      </w:r>
      <w:r>
        <w:rPr>
          <w:sz w:val="28"/>
          <w:szCs w:val="28"/>
          <w:u w:val="single"/>
          <w:lang w:val="uk-UA"/>
        </w:rPr>
        <w:t xml:space="preserve"> Психологія</w:t>
      </w:r>
    </w:p>
    <w:p w:rsidR="00E9324B" w:rsidRPr="00217447" w:rsidRDefault="00E9324B" w:rsidP="00E9324B">
      <w:pPr>
        <w:jc w:val="both"/>
        <w:rPr>
          <w:sz w:val="20"/>
          <w:szCs w:val="20"/>
          <w:lang w:val="uk-UA"/>
        </w:rPr>
      </w:pPr>
      <w:r>
        <w:rPr>
          <w:sz w:val="20"/>
          <w:szCs w:val="20"/>
          <w:lang w:val="uk-UA"/>
        </w:rPr>
        <w:t>(шифр і назва)</w:t>
      </w:r>
    </w:p>
    <w:p w:rsidR="00E9324B" w:rsidRDefault="00E9324B" w:rsidP="00E9324B">
      <w:pPr>
        <w:tabs>
          <w:tab w:val="left" w:pos="0"/>
        </w:tabs>
        <w:rPr>
          <w:sz w:val="28"/>
          <w:szCs w:val="28"/>
          <w:u w:val="single"/>
          <w:lang w:val="uk-UA"/>
        </w:rPr>
      </w:pPr>
      <w:r>
        <w:rPr>
          <w:sz w:val="28"/>
          <w:lang w:val="uk-UA"/>
        </w:rPr>
        <w:t xml:space="preserve">    галузі знань      </w:t>
      </w:r>
      <w:r>
        <w:rPr>
          <w:sz w:val="28"/>
          <w:szCs w:val="28"/>
          <w:u w:val="single"/>
          <w:lang w:val="uk-UA"/>
        </w:rPr>
        <w:t xml:space="preserve"> 05 </w:t>
      </w:r>
      <w:r>
        <w:rPr>
          <w:sz w:val="28"/>
          <w:szCs w:val="28"/>
          <w:u w:val="single"/>
        </w:rPr>
        <w:t>–</w:t>
      </w:r>
      <w:r>
        <w:rPr>
          <w:sz w:val="28"/>
          <w:szCs w:val="28"/>
          <w:u w:val="single"/>
          <w:lang w:val="uk-UA"/>
        </w:rPr>
        <w:t xml:space="preserve"> Соціально-поведінкові науки</w:t>
      </w:r>
    </w:p>
    <w:p w:rsidR="00E9324B" w:rsidRPr="00217447" w:rsidRDefault="00E9324B" w:rsidP="00E9324B">
      <w:pPr>
        <w:jc w:val="both"/>
        <w:rPr>
          <w:sz w:val="20"/>
          <w:szCs w:val="20"/>
          <w:lang w:val="uk-UA"/>
        </w:rPr>
      </w:pPr>
      <w:r>
        <w:rPr>
          <w:sz w:val="20"/>
          <w:szCs w:val="20"/>
          <w:lang w:val="uk-UA"/>
        </w:rPr>
        <w:t>(шифр і назва)</w:t>
      </w:r>
    </w:p>
    <w:p w:rsidR="00E9324B" w:rsidRPr="006E2BB5" w:rsidRDefault="00E9324B" w:rsidP="00E9324B">
      <w:pPr>
        <w:tabs>
          <w:tab w:val="left" w:pos="0"/>
        </w:tabs>
        <w:rPr>
          <w:sz w:val="28"/>
          <w:szCs w:val="28"/>
          <w:u w:val="single"/>
          <w:lang w:val="uk-UA"/>
        </w:rPr>
      </w:pPr>
      <w:r>
        <w:rPr>
          <w:sz w:val="28"/>
          <w:lang w:val="uk-UA"/>
        </w:rPr>
        <w:t xml:space="preserve">    спеціалізації      </w:t>
      </w:r>
      <w:r>
        <w:rPr>
          <w:sz w:val="28"/>
          <w:szCs w:val="28"/>
          <w:u w:val="single"/>
          <w:lang w:val="uk-UA"/>
        </w:rPr>
        <w:t xml:space="preserve"> Практична психологія</w:t>
      </w:r>
    </w:p>
    <w:p w:rsidR="00E9324B" w:rsidRDefault="00E9324B" w:rsidP="00E9324B">
      <w:pPr>
        <w:spacing w:after="120"/>
        <w:jc w:val="center"/>
        <w:rPr>
          <w:b/>
          <w:sz w:val="32"/>
          <w:szCs w:val="32"/>
          <w:lang w:val="uk-UA"/>
        </w:rPr>
      </w:pPr>
    </w:p>
    <w:p w:rsidR="00E9324B" w:rsidRDefault="00E9324B" w:rsidP="00E9324B">
      <w:pPr>
        <w:spacing w:line="360" w:lineRule="auto"/>
        <w:jc w:val="center"/>
        <w:rPr>
          <w:sz w:val="28"/>
          <w:szCs w:val="28"/>
          <w:lang w:val="uk-UA"/>
        </w:rPr>
      </w:pPr>
      <w:r w:rsidRPr="006A5F4A">
        <w:rPr>
          <w:sz w:val="32"/>
          <w:szCs w:val="32"/>
          <w:lang w:val="uk-UA"/>
        </w:rPr>
        <w:t>на тему:</w:t>
      </w:r>
      <w:r w:rsidR="00692EC1" w:rsidRPr="00961895">
        <w:rPr>
          <w:lang w:val="uk-UA"/>
        </w:rPr>
        <w:t xml:space="preserve"> </w:t>
      </w:r>
      <w:r w:rsidR="00692EC1" w:rsidRPr="00692EC1">
        <w:rPr>
          <w:sz w:val="28"/>
          <w:szCs w:val="28"/>
          <w:u w:val="single"/>
          <w:lang w:val="uk-UA"/>
        </w:rPr>
        <w:t>Вплив засобів масової комунікації на свідо</w:t>
      </w:r>
      <w:r w:rsidR="00692EC1">
        <w:rPr>
          <w:sz w:val="28"/>
          <w:szCs w:val="28"/>
          <w:u w:val="single"/>
          <w:lang w:val="uk-UA"/>
        </w:rPr>
        <w:t>мість та самосвідомість підлітків</w:t>
      </w:r>
      <w:r w:rsidR="00692EC1" w:rsidRPr="00692EC1">
        <w:rPr>
          <w:sz w:val="28"/>
          <w:szCs w:val="28"/>
          <w:u w:val="single"/>
          <w:lang w:val="uk-UA"/>
        </w:rPr>
        <w:t xml:space="preserve"> в умовах трансформаційного соціуму</w:t>
      </w:r>
    </w:p>
    <w:p w:rsidR="00E9324B" w:rsidRDefault="00E9324B" w:rsidP="00E9324B">
      <w:pPr>
        <w:spacing w:after="120"/>
        <w:jc w:val="center"/>
        <w:rPr>
          <w:b/>
          <w:sz w:val="32"/>
          <w:szCs w:val="32"/>
          <w:lang w:val="uk-UA"/>
        </w:rPr>
      </w:pPr>
    </w:p>
    <w:p w:rsidR="00E9324B" w:rsidRDefault="00E9324B" w:rsidP="00E9324B">
      <w:pPr>
        <w:jc w:val="center"/>
        <w:rPr>
          <w:sz w:val="28"/>
          <w:szCs w:val="28"/>
          <w:lang w:val="uk-UA"/>
        </w:rPr>
      </w:pPr>
    </w:p>
    <w:p w:rsidR="00E9324B" w:rsidRDefault="00692EC1" w:rsidP="00E9324B">
      <w:pPr>
        <w:rPr>
          <w:sz w:val="16"/>
          <w:lang w:val="uk-UA"/>
        </w:rPr>
      </w:pPr>
      <w:r>
        <w:rPr>
          <w:sz w:val="28"/>
          <w:lang w:val="uk-UA"/>
        </w:rPr>
        <w:t>Виконала</w:t>
      </w:r>
      <w:r w:rsidR="00E9324B" w:rsidRPr="008805E2">
        <w:rPr>
          <w:sz w:val="28"/>
          <w:lang w:val="uk-UA"/>
        </w:rPr>
        <w:t>:</w:t>
      </w:r>
      <w:r w:rsidR="00E9324B">
        <w:rPr>
          <w:sz w:val="28"/>
          <w:lang w:val="uk-UA"/>
        </w:rPr>
        <w:t xml:space="preserve"> студент</w:t>
      </w:r>
      <w:r>
        <w:rPr>
          <w:sz w:val="28"/>
          <w:lang w:val="uk-UA"/>
        </w:rPr>
        <w:t>ка</w:t>
      </w:r>
      <w:r w:rsidR="00E9324B">
        <w:rPr>
          <w:sz w:val="28"/>
          <w:lang w:val="uk-UA"/>
        </w:rPr>
        <w:t xml:space="preserve"> групи  </w:t>
      </w:r>
      <w:r>
        <w:rPr>
          <w:sz w:val="28"/>
          <w:szCs w:val="28"/>
          <w:lang w:val="uk-UA"/>
        </w:rPr>
        <w:t>ПСПП-18</w:t>
      </w:r>
      <w:r w:rsidR="00E9324B">
        <w:rPr>
          <w:sz w:val="28"/>
          <w:szCs w:val="28"/>
          <w:lang w:val="uk-UA"/>
        </w:rPr>
        <w:t xml:space="preserve">дм                           </w:t>
      </w:r>
      <w:r w:rsidR="007E265F">
        <w:rPr>
          <w:sz w:val="28"/>
          <w:szCs w:val="28"/>
          <w:lang w:val="uk-UA"/>
        </w:rPr>
        <w:t xml:space="preserve">  Мирошни</w:t>
      </w:r>
      <w:r>
        <w:rPr>
          <w:sz w:val="28"/>
          <w:szCs w:val="28"/>
          <w:lang w:val="uk-UA"/>
        </w:rPr>
        <w:t>ченко Г.С.</w:t>
      </w:r>
    </w:p>
    <w:p w:rsidR="00E9324B" w:rsidRDefault="00E9324B" w:rsidP="00E9324B">
      <w:pPr>
        <w:rPr>
          <w:sz w:val="16"/>
          <w:lang w:val="uk-UA"/>
        </w:rPr>
      </w:pPr>
    </w:p>
    <w:p w:rsidR="00E9324B" w:rsidRPr="006A5F4A" w:rsidRDefault="00E9324B" w:rsidP="00E9324B">
      <w:pPr>
        <w:rPr>
          <w:sz w:val="28"/>
          <w:lang w:val="uk-UA"/>
        </w:rPr>
      </w:pPr>
      <w:r>
        <w:rPr>
          <w:sz w:val="28"/>
          <w:szCs w:val="28"/>
          <w:lang w:val="uk-UA"/>
        </w:rPr>
        <w:t xml:space="preserve">Керівник: </w:t>
      </w:r>
      <w:proofErr w:type="spellStart"/>
      <w:r>
        <w:rPr>
          <w:sz w:val="28"/>
          <w:szCs w:val="28"/>
          <w:lang w:val="uk-UA"/>
        </w:rPr>
        <w:t>д.психол.н</w:t>
      </w:r>
      <w:proofErr w:type="spellEnd"/>
      <w:r>
        <w:rPr>
          <w:sz w:val="28"/>
          <w:szCs w:val="28"/>
          <w:lang w:val="uk-UA"/>
        </w:rPr>
        <w:t>.</w:t>
      </w:r>
      <w:r w:rsidRPr="006A5F4A">
        <w:rPr>
          <w:sz w:val="28"/>
          <w:szCs w:val="28"/>
          <w:lang w:val="uk-UA"/>
        </w:rPr>
        <w:t>,</w:t>
      </w:r>
      <w:r>
        <w:rPr>
          <w:sz w:val="28"/>
          <w:szCs w:val="28"/>
          <w:lang w:val="uk-UA"/>
        </w:rPr>
        <w:t xml:space="preserve"> проф.                                                    </w:t>
      </w:r>
      <w:proofErr w:type="spellStart"/>
      <w:r w:rsidR="006E5024">
        <w:rPr>
          <w:sz w:val="28"/>
          <w:szCs w:val="28"/>
          <w:lang w:val="uk-UA"/>
        </w:rPr>
        <w:t>Завацька</w:t>
      </w:r>
      <w:proofErr w:type="spellEnd"/>
      <w:r w:rsidR="006E5024">
        <w:rPr>
          <w:sz w:val="28"/>
          <w:szCs w:val="28"/>
          <w:lang w:val="uk-UA"/>
        </w:rPr>
        <w:t xml:space="preserve"> Н.Є</w:t>
      </w:r>
      <w:r w:rsidR="006E5024" w:rsidRPr="007248D6">
        <w:rPr>
          <w:sz w:val="28"/>
          <w:szCs w:val="28"/>
          <w:lang w:val="uk-UA"/>
        </w:rPr>
        <w:t>.</w:t>
      </w:r>
    </w:p>
    <w:p w:rsidR="00E9324B" w:rsidRDefault="00E9324B" w:rsidP="00E9324B">
      <w:pPr>
        <w:rPr>
          <w:sz w:val="16"/>
          <w:lang w:val="uk-UA"/>
        </w:rPr>
      </w:pPr>
    </w:p>
    <w:p w:rsidR="00E9324B" w:rsidRDefault="00E9324B" w:rsidP="00E9324B">
      <w:pPr>
        <w:rPr>
          <w:sz w:val="28"/>
          <w:szCs w:val="28"/>
          <w:lang w:val="uk-UA"/>
        </w:rPr>
      </w:pPr>
      <w:r w:rsidRPr="006A5F4A">
        <w:rPr>
          <w:sz w:val="28"/>
          <w:szCs w:val="28"/>
          <w:lang w:val="uk-UA"/>
        </w:rPr>
        <w:t>Завідувач кафедри</w:t>
      </w:r>
      <w:r>
        <w:rPr>
          <w:sz w:val="28"/>
          <w:szCs w:val="28"/>
          <w:lang w:val="uk-UA"/>
        </w:rPr>
        <w:t xml:space="preserve"> практичної психології</w:t>
      </w:r>
    </w:p>
    <w:p w:rsidR="00E9324B" w:rsidRDefault="00E9324B" w:rsidP="00E9324B">
      <w:pPr>
        <w:rPr>
          <w:sz w:val="28"/>
          <w:szCs w:val="28"/>
          <w:lang w:val="uk-UA"/>
        </w:rPr>
      </w:pPr>
      <w:r>
        <w:rPr>
          <w:sz w:val="28"/>
          <w:szCs w:val="28"/>
          <w:lang w:val="uk-UA"/>
        </w:rPr>
        <w:t xml:space="preserve">та соціальної роботи </w:t>
      </w:r>
    </w:p>
    <w:p w:rsidR="00E9324B" w:rsidRPr="006A5F4A" w:rsidRDefault="00E9324B" w:rsidP="00E9324B">
      <w:pPr>
        <w:rPr>
          <w:sz w:val="28"/>
          <w:szCs w:val="28"/>
          <w:lang w:val="uk-UA"/>
        </w:rPr>
      </w:pPr>
      <w:r>
        <w:rPr>
          <w:sz w:val="28"/>
          <w:szCs w:val="28"/>
          <w:lang w:val="uk-UA"/>
        </w:rPr>
        <w:t xml:space="preserve">д. </w:t>
      </w:r>
      <w:proofErr w:type="spellStart"/>
      <w:r>
        <w:rPr>
          <w:sz w:val="28"/>
          <w:szCs w:val="28"/>
          <w:lang w:val="uk-UA"/>
        </w:rPr>
        <w:t>психол</w:t>
      </w:r>
      <w:proofErr w:type="spellEnd"/>
      <w:r>
        <w:rPr>
          <w:sz w:val="28"/>
          <w:szCs w:val="28"/>
          <w:lang w:val="uk-UA"/>
        </w:rPr>
        <w:t xml:space="preserve">. н., проф.                                                                    </w:t>
      </w:r>
      <w:proofErr w:type="spellStart"/>
      <w:r>
        <w:rPr>
          <w:sz w:val="28"/>
          <w:szCs w:val="28"/>
          <w:lang w:val="uk-UA"/>
        </w:rPr>
        <w:t>Завацька</w:t>
      </w:r>
      <w:proofErr w:type="spellEnd"/>
      <w:r>
        <w:rPr>
          <w:sz w:val="28"/>
          <w:szCs w:val="28"/>
          <w:lang w:val="uk-UA"/>
        </w:rPr>
        <w:t xml:space="preserve"> Н.Є</w:t>
      </w:r>
      <w:r w:rsidRPr="007248D6">
        <w:rPr>
          <w:sz w:val="28"/>
          <w:szCs w:val="28"/>
          <w:lang w:val="uk-UA"/>
        </w:rPr>
        <w:t>.</w:t>
      </w:r>
    </w:p>
    <w:p w:rsidR="00E9324B" w:rsidRDefault="00E9324B" w:rsidP="00E9324B">
      <w:pPr>
        <w:rPr>
          <w:sz w:val="28"/>
          <w:lang w:val="uk-UA"/>
        </w:rPr>
      </w:pPr>
    </w:p>
    <w:p w:rsidR="00E9324B" w:rsidRDefault="00E9324B" w:rsidP="00E9324B">
      <w:pPr>
        <w:rPr>
          <w:sz w:val="28"/>
          <w:szCs w:val="28"/>
          <w:lang w:val="uk-UA"/>
        </w:rPr>
      </w:pPr>
      <w:r>
        <w:rPr>
          <w:sz w:val="28"/>
          <w:szCs w:val="28"/>
          <w:lang w:val="uk-UA"/>
        </w:rPr>
        <w:t xml:space="preserve">Рецензент                                                                                    </w:t>
      </w:r>
    </w:p>
    <w:p w:rsidR="00E9324B" w:rsidRPr="006A5F4A" w:rsidRDefault="006E5024" w:rsidP="00E9324B">
      <w:pPr>
        <w:rPr>
          <w:sz w:val="28"/>
          <w:szCs w:val="28"/>
          <w:lang w:val="uk-UA"/>
        </w:rPr>
      </w:pPr>
      <w:r>
        <w:rPr>
          <w:sz w:val="28"/>
          <w:szCs w:val="28"/>
          <w:lang w:val="uk-UA"/>
        </w:rPr>
        <w:t xml:space="preserve">д. </w:t>
      </w:r>
      <w:proofErr w:type="spellStart"/>
      <w:r>
        <w:rPr>
          <w:sz w:val="28"/>
          <w:szCs w:val="28"/>
          <w:lang w:val="uk-UA"/>
        </w:rPr>
        <w:t>психол</w:t>
      </w:r>
      <w:proofErr w:type="spellEnd"/>
      <w:r>
        <w:rPr>
          <w:sz w:val="28"/>
          <w:szCs w:val="28"/>
          <w:lang w:val="uk-UA"/>
        </w:rPr>
        <w:t>. н., проф</w:t>
      </w:r>
      <w:r w:rsidR="00E9324B">
        <w:rPr>
          <w:sz w:val="28"/>
          <w:szCs w:val="28"/>
          <w:lang w:val="uk-UA"/>
        </w:rPr>
        <w:t xml:space="preserve">.                                                  </w:t>
      </w:r>
      <w:r w:rsidR="00EE1CEE">
        <w:rPr>
          <w:sz w:val="28"/>
          <w:szCs w:val="28"/>
          <w:lang w:val="uk-UA"/>
        </w:rPr>
        <w:t xml:space="preserve">                  </w:t>
      </w:r>
      <w:proofErr w:type="spellStart"/>
      <w:r w:rsidR="00EE1CEE">
        <w:rPr>
          <w:sz w:val="28"/>
          <w:szCs w:val="28"/>
          <w:lang w:val="uk-UA"/>
        </w:rPr>
        <w:t>Пілецька</w:t>
      </w:r>
      <w:proofErr w:type="spellEnd"/>
      <w:r w:rsidR="00EE1CEE">
        <w:rPr>
          <w:sz w:val="28"/>
          <w:szCs w:val="28"/>
          <w:lang w:val="uk-UA"/>
        </w:rPr>
        <w:t xml:space="preserve"> Л.С.</w:t>
      </w:r>
    </w:p>
    <w:p w:rsidR="00E9324B" w:rsidRDefault="00E9324B" w:rsidP="00E9324B">
      <w:pPr>
        <w:jc w:val="right"/>
        <w:rPr>
          <w:sz w:val="28"/>
          <w:lang w:val="uk-UA"/>
        </w:rPr>
      </w:pPr>
    </w:p>
    <w:p w:rsidR="00E9324B" w:rsidRDefault="00E9324B" w:rsidP="00E9324B">
      <w:pPr>
        <w:jc w:val="center"/>
        <w:rPr>
          <w:sz w:val="28"/>
          <w:szCs w:val="28"/>
          <w:lang w:val="uk-UA"/>
        </w:rPr>
      </w:pPr>
    </w:p>
    <w:p w:rsidR="007A7E7F" w:rsidRDefault="007A7E7F" w:rsidP="00E9324B">
      <w:pPr>
        <w:jc w:val="center"/>
        <w:rPr>
          <w:sz w:val="28"/>
          <w:szCs w:val="28"/>
          <w:lang w:val="uk-UA"/>
        </w:rPr>
      </w:pPr>
    </w:p>
    <w:p w:rsidR="00E9324B" w:rsidRPr="008029DA" w:rsidRDefault="008029DA" w:rsidP="00E9324B">
      <w:pPr>
        <w:jc w:val="center"/>
        <w:rPr>
          <w:lang w:val="en-US"/>
        </w:rPr>
      </w:pPr>
      <w:r>
        <w:rPr>
          <w:sz w:val="28"/>
          <w:szCs w:val="28"/>
          <w:lang w:val="uk-UA"/>
        </w:rPr>
        <w:t>Сєвєродонецьк - 20</w:t>
      </w:r>
      <w:r>
        <w:rPr>
          <w:sz w:val="28"/>
          <w:szCs w:val="28"/>
          <w:lang w:val="en-US"/>
        </w:rPr>
        <w:t>20</w:t>
      </w:r>
    </w:p>
    <w:p w:rsidR="00E9324B" w:rsidRDefault="00E9324B" w:rsidP="00E9324B">
      <w:pPr>
        <w:jc w:val="center"/>
        <w:rPr>
          <w:lang w:val="uk-UA"/>
        </w:rPr>
      </w:pPr>
    </w:p>
    <w:p w:rsidR="00E9324B" w:rsidRDefault="00E9324B" w:rsidP="00E9324B">
      <w:pPr>
        <w:jc w:val="center"/>
        <w:rPr>
          <w:b/>
          <w:sz w:val="28"/>
          <w:lang w:val="uk-UA"/>
        </w:rPr>
      </w:pPr>
      <w:bookmarkStart w:id="0" w:name="_Hlk340493313"/>
      <w:bookmarkStart w:id="1" w:name="_Hlk340493292"/>
      <w:bookmarkStart w:id="2" w:name="_Hlk340493285"/>
    </w:p>
    <w:p w:rsidR="00E9324B" w:rsidRPr="00A93EA0" w:rsidRDefault="00E9324B" w:rsidP="00E9324B">
      <w:pPr>
        <w:jc w:val="center"/>
        <w:rPr>
          <w:b/>
          <w:sz w:val="28"/>
          <w:lang w:val="uk-UA"/>
        </w:rPr>
      </w:pPr>
      <w:r w:rsidRPr="00A93EA0">
        <w:rPr>
          <w:b/>
          <w:sz w:val="28"/>
          <w:lang w:val="uk-UA"/>
        </w:rPr>
        <w:lastRenderedPageBreak/>
        <w:t>СХІДНОУКРАЇНСКИЙ  НАЦІОНАЛЬНИЙ  УНІВЕРСИТЕТ</w:t>
      </w:r>
    </w:p>
    <w:p w:rsidR="00E9324B" w:rsidRPr="00A93EA0" w:rsidRDefault="00E9324B" w:rsidP="00E9324B">
      <w:pPr>
        <w:jc w:val="center"/>
        <w:rPr>
          <w:b/>
          <w:sz w:val="28"/>
          <w:lang w:val="uk-UA"/>
        </w:rPr>
      </w:pPr>
      <w:r w:rsidRPr="00A93EA0">
        <w:rPr>
          <w:b/>
          <w:sz w:val="28"/>
          <w:lang w:val="uk-UA"/>
        </w:rPr>
        <w:t>ІМЕНІ  ВОЛОДИМИРА  ДАЛЯ</w:t>
      </w:r>
    </w:p>
    <w:p w:rsidR="00E9324B" w:rsidRPr="00A93EA0" w:rsidRDefault="00E9324B" w:rsidP="00E9324B">
      <w:pPr>
        <w:rPr>
          <w:b/>
          <w:sz w:val="28"/>
          <w:lang w:val="uk-UA"/>
        </w:rPr>
      </w:pPr>
      <w:bookmarkStart w:id="3" w:name="_Hlk340492941"/>
      <w:bookmarkEnd w:id="0"/>
      <w:bookmarkEnd w:id="1"/>
    </w:p>
    <w:p w:rsidR="00E9324B" w:rsidRPr="00A93EA0" w:rsidRDefault="00E9324B" w:rsidP="00E9324B">
      <w:pPr>
        <w:rPr>
          <w:u w:val="single"/>
          <w:lang w:val="uk-UA"/>
        </w:rPr>
      </w:pPr>
      <w:r w:rsidRPr="00A93EA0">
        <w:rPr>
          <w:b/>
          <w:sz w:val="28"/>
          <w:szCs w:val="28"/>
          <w:lang w:val="uk-UA"/>
        </w:rPr>
        <w:t xml:space="preserve">Факультет    </w:t>
      </w:r>
      <w:r w:rsidRPr="00A93EA0">
        <w:rPr>
          <w:b/>
          <w:sz w:val="28"/>
          <w:szCs w:val="28"/>
          <w:u w:val="single"/>
          <w:lang w:val="uk-UA"/>
        </w:rPr>
        <w:t xml:space="preserve">  гуманітарних наук, психології та педагогіки</w:t>
      </w:r>
    </w:p>
    <w:p w:rsidR="00E9324B" w:rsidRPr="00217447" w:rsidRDefault="00E9324B" w:rsidP="00E9324B">
      <w:r>
        <w:t>(</w:t>
      </w:r>
      <w:proofErr w:type="spellStart"/>
      <w:r>
        <w:t>повне</w:t>
      </w:r>
      <w:proofErr w:type="spellEnd"/>
      <w:r>
        <w:t xml:space="preserve"> </w:t>
      </w:r>
      <w:proofErr w:type="spellStart"/>
      <w:r>
        <w:t>найменування</w:t>
      </w:r>
      <w:proofErr w:type="spellEnd"/>
      <w:r>
        <w:t xml:space="preserve"> </w:t>
      </w:r>
      <w:proofErr w:type="spellStart"/>
      <w:r>
        <w:t>інституту</w:t>
      </w:r>
      <w:proofErr w:type="spellEnd"/>
      <w:r w:rsidRPr="00217447">
        <w:t>,</w:t>
      </w:r>
      <w:r>
        <w:t xml:space="preserve"> факультету)</w:t>
      </w:r>
    </w:p>
    <w:p w:rsidR="00E9324B" w:rsidRPr="00217447" w:rsidRDefault="00E9324B" w:rsidP="00E9324B">
      <w:pPr>
        <w:tabs>
          <w:tab w:val="left" w:pos="1665"/>
        </w:tabs>
        <w:rPr>
          <w:b/>
          <w:sz w:val="28"/>
          <w:szCs w:val="28"/>
          <w:u w:val="single"/>
        </w:rPr>
      </w:pPr>
      <w:r w:rsidRPr="00217447">
        <w:rPr>
          <w:b/>
          <w:sz w:val="28"/>
          <w:szCs w:val="28"/>
        </w:rPr>
        <w:t>Кафедра</w:t>
      </w:r>
      <w:r>
        <w:rPr>
          <w:b/>
          <w:sz w:val="28"/>
          <w:szCs w:val="28"/>
        </w:rPr>
        <w:tab/>
      </w:r>
      <w:proofErr w:type="spellStart"/>
      <w:r>
        <w:rPr>
          <w:b/>
          <w:sz w:val="28"/>
          <w:szCs w:val="28"/>
          <w:u w:val="single"/>
        </w:rPr>
        <w:t>практичної</w:t>
      </w:r>
      <w:proofErr w:type="spellEnd"/>
      <w:r>
        <w:rPr>
          <w:b/>
          <w:sz w:val="28"/>
          <w:szCs w:val="28"/>
          <w:u w:val="single"/>
        </w:rPr>
        <w:t xml:space="preserve"> </w:t>
      </w:r>
      <w:proofErr w:type="spellStart"/>
      <w:r>
        <w:rPr>
          <w:b/>
          <w:sz w:val="28"/>
          <w:szCs w:val="28"/>
          <w:u w:val="single"/>
        </w:rPr>
        <w:t>психології</w:t>
      </w:r>
      <w:proofErr w:type="spellEnd"/>
      <w:r>
        <w:rPr>
          <w:b/>
          <w:sz w:val="28"/>
          <w:szCs w:val="28"/>
          <w:u w:val="single"/>
        </w:rPr>
        <w:t xml:space="preserve"> та </w:t>
      </w:r>
      <w:proofErr w:type="spellStart"/>
      <w:proofErr w:type="gramStart"/>
      <w:r>
        <w:rPr>
          <w:b/>
          <w:sz w:val="28"/>
          <w:szCs w:val="28"/>
          <w:u w:val="single"/>
        </w:rPr>
        <w:t>соц</w:t>
      </w:r>
      <w:proofErr w:type="gramEnd"/>
      <w:r>
        <w:rPr>
          <w:b/>
          <w:sz w:val="28"/>
          <w:szCs w:val="28"/>
          <w:u w:val="single"/>
        </w:rPr>
        <w:t>іальної</w:t>
      </w:r>
      <w:proofErr w:type="spellEnd"/>
      <w:r>
        <w:rPr>
          <w:b/>
          <w:sz w:val="28"/>
          <w:szCs w:val="28"/>
          <w:u w:val="single"/>
        </w:rPr>
        <w:t xml:space="preserve"> </w:t>
      </w:r>
      <w:proofErr w:type="spellStart"/>
      <w:r>
        <w:rPr>
          <w:b/>
          <w:sz w:val="28"/>
          <w:szCs w:val="28"/>
          <w:u w:val="single"/>
        </w:rPr>
        <w:t>роботи</w:t>
      </w:r>
      <w:proofErr w:type="spellEnd"/>
    </w:p>
    <w:p w:rsidR="00E9324B" w:rsidRDefault="00E9324B" w:rsidP="00E9324B">
      <w:r>
        <w:t xml:space="preserve">                                               (</w:t>
      </w:r>
      <w:proofErr w:type="spellStart"/>
      <w:r>
        <w:t>повна</w:t>
      </w:r>
      <w:proofErr w:type="spellEnd"/>
      <w:r>
        <w:t xml:space="preserve"> </w:t>
      </w:r>
      <w:proofErr w:type="spellStart"/>
      <w:r>
        <w:t>назва</w:t>
      </w:r>
      <w:proofErr w:type="spellEnd"/>
      <w:r>
        <w:t xml:space="preserve"> </w:t>
      </w:r>
      <w:proofErr w:type="spellStart"/>
      <w:r>
        <w:t>кафедри</w:t>
      </w:r>
      <w:proofErr w:type="spellEnd"/>
      <w:r>
        <w:t>)</w:t>
      </w:r>
    </w:p>
    <w:p w:rsidR="00E9324B" w:rsidRDefault="00E9324B" w:rsidP="00E9324B">
      <w:pPr>
        <w:rPr>
          <w:b/>
          <w:sz w:val="32"/>
          <w:szCs w:val="32"/>
        </w:rPr>
      </w:pPr>
    </w:p>
    <w:p w:rsidR="00E9324B" w:rsidRPr="00526E04" w:rsidRDefault="00E9324B" w:rsidP="00E9324B">
      <w:pPr>
        <w:rPr>
          <w:sz w:val="28"/>
        </w:rPr>
      </w:pPr>
      <w:proofErr w:type="spellStart"/>
      <w:r>
        <w:rPr>
          <w:sz w:val="28"/>
          <w:szCs w:val="28"/>
        </w:rPr>
        <w:t>Освітньо-кваліфікаційний</w:t>
      </w:r>
      <w:proofErr w:type="spellEnd"/>
      <w:r>
        <w:rPr>
          <w:sz w:val="28"/>
          <w:szCs w:val="28"/>
        </w:rPr>
        <w:t xml:space="preserve"> </w:t>
      </w:r>
      <w:proofErr w:type="spellStart"/>
      <w:proofErr w:type="gramStart"/>
      <w:r>
        <w:rPr>
          <w:sz w:val="28"/>
          <w:szCs w:val="28"/>
        </w:rPr>
        <w:t>р</w:t>
      </w:r>
      <w:proofErr w:type="gramEnd"/>
      <w:r>
        <w:rPr>
          <w:sz w:val="28"/>
          <w:szCs w:val="28"/>
        </w:rPr>
        <w:t>івень</w:t>
      </w:r>
      <w:proofErr w:type="spellEnd"/>
      <w:r w:rsidRPr="00526E04">
        <w:rPr>
          <w:sz w:val="28"/>
          <w:szCs w:val="28"/>
        </w:rPr>
        <w:t xml:space="preserve">    ____</w:t>
      </w:r>
      <w:proofErr w:type="spellStart"/>
      <w:r w:rsidRPr="00526E04">
        <w:rPr>
          <w:sz w:val="28"/>
          <w:szCs w:val="28"/>
          <w:u w:val="single"/>
        </w:rPr>
        <w:t>магістр</w:t>
      </w:r>
      <w:proofErr w:type="spellEnd"/>
      <w:r w:rsidRPr="00526E04">
        <w:rPr>
          <w:sz w:val="28"/>
          <w:szCs w:val="28"/>
        </w:rPr>
        <w:t>_______________</w:t>
      </w:r>
    </w:p>
    <w:p w:rsidR="00E9324B" w:rsidRPr="00217447" w:rsidRDefault="00E9324B" w:rsidP="00E9324B">
      <w:pPr>
        <w:jc w:val="center"/>
      </w:pPr>
      <w:r>
        <w:t>(бакалавр</w:t>
      </w:r>
      <w:r w:rsidRPr="00217447">
        <w:t xml:space="preserve">, </w:t>
      </w:r>
      <w:proofErr w:type="spellStart"/>
      <w:r>
        <w:t>спеціалі</w:t>
      </w:r>
      <w:proofErr w:type="gramStart"/>
      <w:r>
        <w:t>ст</w:t>
      </w:r>
      <w:proofErr w:type="spellEnd"/>
      <w:proofErr w:type="gramEnd"/>
      <w:r w:rsidRPr="00217447">
        <w:t xml:space="preserve">, </w:t>
      </w:r>
      <w:proofErr w:type="spellStart"/>
      <w:r>
        <w:t>магістр</w:t>
      </w:r>
      <w:proofErr w:type="spellEnd"/>
      <w:r>
        <w:t>)</w:t>
      </w:r>
    </w:p>
    <w:p w:rsidR="00E9324B" w:rsidRPr="00217447" w:rsidRDefault="00E9324B" w:rsidP="00E9324B">
      <w:pPr>
        <w:tabs>
          <w:tab w:val="left" w:pos="0"/>
        </w:tabs>
        <w:rPr>
          <w:sz w:val="28"/>
          <w:lang w:val="uk-UA"/>
        </w:rPr>
      </w:pPr>
      <w:r>
        <w:rPr>
          <w:sz w:val="28"/>
          <w:lang w:val="uk-UA"/>
        </w:rPr>
        <w:t xml:space="preserve">    спеціальності      </w:t>
      </w:r>
      <w:r>
        <w:rPr>
          <w:sz w:val="28"/>
          <w:szCs w:val="28"/>
          <w:u w:val="single"/>
          <w:lang w:val="uk-UA"/>
        </w:rPr>
        <w:t xml:space="preserve">053 </w:t>
      </w:r>
      <w:r w:rsidRPr="00217447">
        <w:rPr>
          <w:sz w:val="28"/>
          <w:szCs w:val="28"/>
          <w:u w:val="single"/>
        </w:rPr>
        <w:t>-</w:t>
      </w:r>
      <w:r>
        <w:rPr>
          <w:sz w:val="28"/>
          <w:szCs w:val="28"/>
          <w:u w:val="single"/>
          <w:lang w:val="uk-UA"/>
        </w:rPr>
        <w:t xml:space="preserve"> Психологія</w:t>
      </w:r>
    </w:p>
    <w:p w:rsidR="00E9324B" w:rsidRPr="00217447" w:rsidRDefault="00E9324B" w:rsidP="00E9324B">
      <w:pPr>
        <w:jc w:val="both"/>
        <w:rPr>
          <w:sz w:val="20"/>
          <w:szCs w:val="20"/>
          <w:lang w:val="uk-UA"/>
        </w:rPr>
      </w:pPr>
      <w:r>
        <w:rPr>
          <w:sz w:val="20"/>
          <w:szCs w:val="20"/>
          <w:lang w:val="uk-UA"/>
        </w:rPr>
        <w:t>(шифр і назва)</w:t>
      </w:r>
    </w:p>
    <w:p w:rsidR="00E9324B" w:rsidRDefault="00E9324B" w:rsidP="00E9324B">
      <w:pPr>
        <w:tabs>
          <w:tab w:val="left" w:pos="0"/>
        </w:tabs>
        <w:rPr>
          <w:sz w:val="28"/>
          <w:szCs w:val="28"/>
          <w:u w:val="single"/>
          <w:lang w:val="uk-UA"/>
        </w:rPr>
      </w:pPr>
      <w:r>
        <w:rPr>
          <w:sz w:val="28"/>
          <w:lang w:val="uk-UA"/>
        </w:rPr>
        <w:t xml:space="preserve">    галузі знань      </w:t>
      </w:r>
      <w:r>
        <w:rPr>
          <w:sz w:val="28"/>
          <w:szCs w:val="28"/>
          <w:u w:val="single"/>
          <w:lang w:val="uk-UA"/>
        </w:rPr>
        <w:t xml:space="preserve"> 05 </w:t>
      </w:r>
      <w:r>
        <w:rPr>
          <w:sz w:val="28"/>
          <w:szCs w:val="28"/>
          <w:u w:val="single"/>
        </w:rPr>
        <w:t>–</w:t>
      </w:r>
      <w:r>
        <w:rPr>
          <w:sz w:val="28"/>
          <w:szCs w:val="28"/>
          <w:u w:val="single"/>
          <w:lang w:val="uk-UA"/>
        </w:rPr>
        <w:t xml:space="preserve"> Соціально-поведінкові науки</w:t>
      </w:r>
    </w:p>
    <w:p w:rsidR="00E9324B" w:rsidRPr="00217447" w:rsidRDefault="00E9324B" w:rsidP="00E9324B">
      <w:pPr>
        <w:jc w:val="both"/>
        <w:rPr>
          <w:sz w:val="20"/>
          <w:szCs w:val="20"/>
          <w:lang w:val="uk-UA"/>
        </w:rPr>
      </w:pPr>
      <w:r>
        <w:rPr>
          <w:sz w:val="20"/>
          <w:szCs w:val="20"/>
          <w:lang w:val="uk-UA"/>
        </w:rPr>
        <w:t>(шифр і назва)</w:t>
      </w:r>
    </w:p>
    <w:p w:rsidR="00E9324B" w:rsidRPr="006E2BB5" w:rsidRDefault="00E9324B" w:rsidP="00E9324B">
      <w:pPr>
        <w:tabs>
          <w:tab w:val="left" w:pos="0"/>
        </w:tabs>
        <w:rPr>
          <w:sz w:val="28"/>
          <w:szCs w:val="28"/>
          <w:u w:val="single"/>
          <w:lang w:val="uk-UA"/>
        </w:rPr>
      </w:pPr>
      <w:r>
        <w:rPr>
          <w:sz w:val="28"/>
          <w:lang w:val="uk-UA"/>
        </w:rPr>
        <w:t xml:space="preserve">    спеціалізації      </w:t>
      </w:r>
      <w:r>
        <w:rPr>
          <w:sz w:val="28"/>
          <w:szCs w:val="28"/>
          <w:u w:val="single"/>
          <w:lang w:val="uk-UA"/>
        </w:rPr>
        <w:t xml:space="preserve"> Практична психологія</w:t>
      </w:r>
    </w:p>
    <w:p w:rsidR="00E9324B" w:rsidRDefault="00E9324B" w:rsidP="00E9324B">
      <w:pPr>
        <w:rPr>
          <w:b/>
          <w:sz w:val="16"/>
        </w:rPr>
      </w:pPr>
      <w:r>
        <w:rPr>
          <w:sz w:val="16"/>
        </w:rPr>
        <w:tab/>
      </w:r>
      <w:r>
        <w:rPr>
          <w:sz w:val="16"/>
        </w:rPr>
        <w:tab/>
      </w:r>
      <w:r>
        <w:rPr>
          <w:sz w:val="16"/>
        </w:rPr>
        <w:tab/>
      </w:r>
    </w:p>
    <w:p w:rsidR="00E9324B" w:rsidRDefault="00E9324B" w:rsidP="00E9324B">
      <w:bookmarkStart w:id="4" w:name="_Hlk340492960"/>
      <w:bookmarkStart w:id="5" w:name="_Hlk340492998"/>
      <w:bookmarkEnd w:id="2"/>
    </w:p>
    <w:p w:rsidR="00E9324B" w:rsidRPr="0096513F" w:rsidRDefault="00E9324B" w:rsidP="00E9324B">
      <w:pPr>
        <w:jc w:val="center"/>
        <w:rPr>
          <w:b/>
          <w:sz w:val="28"/>
        </w:rPr>
      </w:pPr>
      <w:bookmarkStart w:id="6" w:name="_Hlk340493010"/>
      <w:r w:rsidRPr="0096513F">
        <w:rPr>
          <w:b/>
          <w:sz w:val="28"/>
        </w:rPr>
        <w:t>ЗАТВЕРДЖУЮ</w:t>
      </w:r>
    </w:p>
    <w:p w:rsidR="00E9324B" w:rsidRPr="0096513F" w:rsidRDefault="00E9324B" w:rsidP="00E9324B">
      <w:pPr>
        <w:rPr>
          <w:b/>
        </w:rPr>
      </w:pPr>
      <w:r w:rsidRPr="0096513F">
        <w:rPr>
          <w:b/>
        </w:rPr>
        <w:t xml:space="preserve">                                                                                                             </w:t>
      </w:r>
      <w:proofErr w:type="spellStart"/>
      <w:r w:rsidRPr="0096513F">
        <w:rPr>
          <w:b/>
        </w:rPr>
        <w:t>Завідувач</w:t>
      </w:r>
      <w:proofErr w:type="spellEnd"/>
      <w:r w:rsidRPr="0096513F">
        <w:rPr>
          <w:b/>
        </w:rPr>
        <w:t xml:space="preserve"> </w:t>
      </w:r>
      <w:proofErr w:type="spellStart"/>
      <w:r w:rsidRPr="0096513F">
        <w:rPr>
          <w:b/>
        </w:rPr>
        <w:t>кафедри</w:t>
      </w:r>
      <w:proofErr w:type="spellEnd"/>
      <w:r w:rsidRPr="0096513F">
        <w:rPr>
          <w:b/>
        </w:rPr>
        <w:t xml:space="preserve"> </w:t>
      </w:r>
    </w:p>
    <w:p w:rsidR="00E9324B" w:rsidRPr="0096513F" w:rsidRDefault="00E9324B" w:rsidP="00E9324B">
      <w:pPr>
        <w:rPr>
          <w:b/>
        </w:rPr>
      </w:pPr>
      <w:r w:rsidRPr="0096513F">
        <w:rPr>
          <w:b/>
        </w:rPr>
        <w:t xml:space="preserve">                                                                                                             </w:t>
      </w:r>
      <w:proofErr w:type="spellStart"/>
      <w:r w:rsidRPr="0096513F">
        <w:rPr>
          <w:b/>
        </w:rPr>
        <w:t>практичної</w:t>
      </w:r>
      <w:proofErr w:type="spellEnd"/>
      <w:r w:rsidRPr="0096513F">
        <w:rPr>
          <w:b/>
        </w:rPr>
        <w:t xml:space="preserve"> </w:t>
      </w:r>
      <w:proofErr w:type="spellStart"/>
      <w:r w:rsidRPr="0096513F">
        <w:rPr>
          <w:b/>
        </w:rPr>
        <w:t>психології</w:t>
      </w:r>
      <w:proofErr w:type="spellEnd"/>
      <w:r w:rsidRPr="0096513F">
        <w:rPr>
          <w:b/>
        </w:rPr>
        <w:t xml:space="preserve"> та</w:t>
      </w:r>
    </w:p>
    <w:p w:rsidR="00E9324B" w:rsidRPr="0096513F" w:rsidRDefault="00E9324B" w:rsidP="00E9324B">
      <w:pPr>
        <w:rPr>
          <w:b/>
        </w:rPr>
      </w:pPr>
      <w:r w:rsidRPr="0096513F">
        <w:rPr>
          <w:b/>
        </w:rPr>
        <w:t xml:space="preserve">                                                                                                             </w:t>
      </w:r>
      <w:proofErr w:type="spellStart"/>
      <w:proofErr w:type="gramStart"/>
      <w:r w:rsidRPr="0096513F">
        <w:rPr>
          <w:b/>
        </w:rPr>
        <w:t>соц</w:t>
      </w:r>
      <w:proofErr w:type="gramEnd"/>
      <w:r w:rsidRPr="0096513F">
        <w:rPr>
          <w:b/>
        </w:rPr>
        <w:t>іальної</w:t>
      </w:r>
      <w:proofErr w:type="spellEnd"/>
      <w:r w:rsidRPr="0096513F">
        <w:rPr>
          <w:b/>
        </w:rPr>
        <w:t xml:space="preserve"> </w:t>
      </w:r>
      <w:proofErr w:type="spellStart"/>
      <w:r w:rsidRPr="0096513F">
        <w:rPr>
          <w:b/>
        </w:rPr>
        <w:t>роботи</w:t>
      </w:r>
      <w:proofErr w:type="spellEnd"/>
      <w:r w:rsidRPr="0096513F">
        <w:rPr>
          <w:b/>
        </w:rPr>
        <w:t>, проф.</w:t>
      </w:r>
    </w:p>
    <w:p w:rsidR="00E9324B" w:rsidRPr="0096513F" w:rsidRDefault="00EE1CEE" w:rsidP="00EE1CEE">
      <w:pPr>
        <w:jc w:val="center"/>
        <w:rPr>
          <w:u w:val="single"/>
        </w:rPr>
      </w:pPr>
      <w:r w:rsidRPr="00EE1CEE">
        <w:rPr>
          <w:lang w:val="uk-UA"/>
        </w:rPr>
        <w:t xml:space="preserve">                                                                                               </w:t>
      </w:r>
      <w:r w:rsidR="00E9324B">
        <w:rPr>
          <w:u w:val="single"/>
        </w:rPr>
        <w:t>«</w:t>
      </w:r>
      <w:r w:rsidR="008029DA">
        <w:rPr>
          <w:u w:val="single"/>
          <w:lang w:val="uk-UA"/>
        </w:rPr>
        <w:t>0</w:t>
      </w:r>
      <w:r w:rsidR="008029DA">
        <w:rPr>
          <w:u w:val="single"/>
          <w:lang w:val="en-US"/>
        </w:rPr>
        <w:t>5</w:t>
      </w:r>
      <w:r w:rsidR="00E9324B" w:rsidRPr="0096513F">
        <w:rPr>
          <w:u w:val="single"/>
        </w:rPr>
        <w:t xml:space="preserve">» </w:t>
      </w:r>
      <w:r>
        <w:rPr>
          <w:u w:val="single"/>
          <w:lang w:val="uk-UA"/>
        </w:rPr>
        <w:t>09</w:t>
      </w:r>
      <w:r w:rsidR="00E9324B">
        <w:rPr>
          <w:u w:val="single"/>
        </w:rPr>
        <w:t xml:space="preserve">  201</w:t>
      </w:r>
      <w:r>
        <w:rPr>
          <w:u w:val="single"/>
          <w:lang w:val="uk-UA"/>
        </w:rPr>
        <w:t xml:space="preserve">9 </w:t>
      </w:r>
      <w:r w:rsidR="00E9324B" w:rsidRPr="0096513F">
        <w:rPr>
          <w:u w:val="single"/>
        </w:rPr>
        <w:t xml:space="preserve">року  </w:t>
      </w:r>
      <w:bookmarkStart w:id="7" w:name="_Hlk340493408"/>
      <w:bookmarkEnd w:id="3"/>
      <w:bookmarkEnd w:id="4"/>
      <w:bookmarkEnd w:id="5"/>
      <w:bookmarkEnd w:id="6"/>
    </w:p>
    <w:p w:rsidR="00E9324B" w:rsidRDefault="00E9324B" w:rsidP="00E9324B">
      <w:pPr>
        <w:jc w:val="center"/>
        <w:rPr>
          <w:b/>
          <w:sz w:val="28"/>
          <w:szCs w:val="28"/>
        </w:rPr>
      </w:pPr>
      <w:bookmarkStart w:id="8" w:name="_Hlk340493427"/>
      <w:bookmarkStart w:id="9" w:name="_Hlk340493019"/>
      <w:bookmarkStart w:id="10" w:name="_Hlk340493389"/>
    </w:p>
    <w:p w:rsidR="00E9324B" w:rsidRPr="0096513F" w:rsidRDefault="00E9324B" w:rsidP="00E9324B">
      <w:pPr>
        <w:tabs>
          <w:tab w:val="left" w:pos="3090"/>
          <w:tab w:val="center" w:pos="4677"/>
        </w:tabs>
        <w:spacing w:line="360" w:lineRule="auto"/>
        <w:rPr>
          <w:b/>
          <w:i/>
          <w:sz w:val="40"/>
          <w:szCs w:val="40"/>
        </w:rPr>
      </w:pPr>
      <w:r>
        <w:rPr>
          <w:b/>
          <w:sz w:val="40"/>
          <w:szCs w:val="40"/>
        </w:rPr>
        <w:tab/>
      </w:r>
      <w:r w:rsidRPr="0096513F">
        <w:rPr>
          <w:b/>
          <w:sz w:val="40"/>
          <w:szCs w:val="40"/>
        </w:rPr>
        <w:t xml:space="preserve">З А В Д А Н </w:t>
      </w:r>
      <w:proofErr w:type="spellStart"/>
      <w:proofErr w:type="gramStart"/>
      <w:r w:rsidRPr="0096513F">
        <w:rPr>
          <w:b/>
          <w:sz w:val="40"/>
          <w:szCs w:val="40"/>
        </w:rPr>
        <w:t>Н</w:t>
      </w:r>
      <w:proofErr w:type="spellEnd"/>
      <w:proofErr w:type="gramEnd"/>
      <w:r w:rsidRPr="0096513F">
        <w:rPr>
          <w:b/>
          <w:sz w:val="40"/>
          <w:szCs w:val="40"/>
        </w:rPr>
        <w:t xml:space="preserve"> Я</w:t>
      </w:r>
    </w:p>
    <w:bookmarkEnd w:id="8"/>
    <w:p w:rsidR="00E9324B" w:rsidRPr="0096513F" w:rsidRDefault="00E9324B" w:rsidP="00E9324B">
      <w:pPr>
        <w:spacing w:line="360" w:lineRule="auto"/>
        <w:jc w:val="center"/>
        <w:rPr>
          <w:b/>
          <w:i/>
          <w:sz w:val="28"/>
          <w:szCs w:val="28"/>
        </w:rPr>
      </w:pPr>
      <w:r w:rsidRPr="00244956">
        <w:rPr>
          <w:b/>
          <w:sz w:val="28"/>
          <w:szCs w:val="28"/>
        </w:rPr>
        <w:t>НА КВАЛІФІКАЦІЙНУ</w:t>
      </w:r>
      <w:r>
        <w:rPr>
          <w:b/>
          <w:sz w:val="28"/>
          <w:szCs w:val="28"/>
        </w:rPr>
        <w:t xml:space="preserve"> МАГІСТЕРСЬКУ РОБОТУ СТУДЕНТУ </w:t>
      </w:r>
    </w:p>
    <w:bookmarkEnd w:id="7"/>
    <w:bookmarkEnd w:id="9"/>
    <w:bookmarkEnd w:id="10"/>
    <w:p w:rsidR="00E9324B" w:rsidRPr="00393DC6" w:rsidRDefault="007E265F" w:rsidP="00EE1CEE">
      <w:pPr>
        <w:spacing w:line="360" w:lineRule="auto"/>
        <w:jc w:val="center"/>
        <w:rPr>
          <w:b/>
          <w:sz w:val="28"/>
          <w:szCs w:val="28"/>
          <w:u w:val="single"/>
        </w:rPr>
      </w:pPr>
      <w:r>
        <w:rPr>
          <w:b/>
          <w:sz w:val="28"/>
          <w:szCs w:val="28"/>
          <w:u w:val="single"/>
          <w:lang w:val="uk-UA"/>
        </w:rPr>
        <w:t>Мирошни</w:t>
      </w:r>
      <w:r w:rsidR="00EE1CEE">
        <w:rPr>
          <w:b/>
          <w:sz w:val="28"/>
          <w:szCs w:val="28"/>
          <w:u w:val="single"/>
          <w:lang w:val="uk-UA"/>
        </w:rPr>
        <w:t>ченко Ганни Сергіївни</w:t>
      </w:r>
    </w:p>
    <w:p w:rsidR="00E9324B" w:rsidRPr="0096513F" w:rsidRDefault="00E9324B" w:rsidP="00E9324B">
      <w:pPr>
        <w:rPr>
          <w:sz w:val="18"/>
          <w:szCs w:val="18"/>
        </w:rPr>
      </w:pPr>
      <w:r>
        <w:rPr>
          <w:sz w:val="18"/>
          <w:szCs w:val="18"/>
        </w:rPr>
        <w:t xml:space="preserve">                                                                        (</w:t>
      </w:r>
      <w:proofErr w:type="spellStart"/>
      <w:proofErr w:type="gramStart"/>
      <w:r>
        <w:rPr>
          <w:sz w:val="18"/>
          <w:szCs w:val="18"/>
        </w:rPr>
        <w:t>пр</w:t>
      </w:r>
      <w:proofErr w:type="gramEnd"/>
      <w:r>
        <w:rPr>
          <w:sz w:val="18"/>
          <w:szCs w:val="18"/>
        </w:rPr>
        <w:t>ізвище</w:t>
      </w:r>
      <w:proofErr w:type="spellEnd"/>
      <w:r>
        <w:rPr>
          <w:sz w:val="18"/>
          <w:szCs w:val="18"/>
        </w:rPr>
        <w:t xml:space="preserve">, </w:t>
      </w:r>
      <w:proofErr w:type="spellStart"/>
      <w:r>
        <w:rPr>
          <w:sz w:val="18"/>
          <w:szCs w:val="18"/>
        </w:rPr>
        <w:t>ім’я</w:t>
      </w:r>
      <w:proofErr w:type="spellEnd"/>
      <w:r>
        <w:rPr>
          <w:sz w:val="18"/>
          <w:szCs w:val="18"/>
        </w:rPr>
        <w:t xml:space="preserve">, по </w:t>
      </w:r>
      <w:proofErr w:type="spellStart"/>
      <w:r>
        <w:rPr>
          <w:sz w:val="18"/>
          <w:szCs w:val="18"/>
        </w:rPr>
        <w:t>батькові</w:t>
      </w:r>
      <w:proofErr w:type="spellEnd"/>
      <w:r>
        <w:rPr>
          <w:sz w:val="18"/>
          <w:szCs w:val="18"/>
        </w:rPr>
        <w:t xml:space="preserve"> )</w:t>
      </w:r>
    </w:p>
    <w:p w:rsidR="00E9324B" w:rsidRPr="008E75E1" w:rsidRDefault="00E9324B" w:rsidP="00E827DB">
      <w:pPr>
        <w:jc w:val="both"/>
        <w:rPr>
          <w:lang w:val="uk-UA"/>
        </w:rPr>
      </w:pPr>
      <w:r>
        <w:rPr>
          <w:sz w:val="28"/>
        </w:rPr>
        <w:t xml:space="preserve">1. Тема </w:t>
      </w:r>
      <w:proofErr w:type="spellStart"/>
      <w:r>
        <w:rPr>
          <w:sz w:val="28"/>
        </w:rPr>
        <w:t>роботи</w:t>
      </w:r>
      <w:proofErr w:type="spellEnd"/>
      <w:r>
        <w:rPr>
          <w:sz w:val="28"/>
        </w:rPr>
        <w:t xml:space="preserve">:  </w:t>
      </w:r>
      <w:r w:rsidR="00E827DB" w:rsidRPr="00E827DB">
        <w:rPr>
          <w:sz w:val="28"/>
          <w:szCs w:val="28"/>
          <w:u w:val="single"/>
          <w:lang w:val="uk-UA"/>
        </w:rPr>
        <w:t>Вплив засобів масової комунікації на свідомість та самосвідомість підлітків в умовах трансформаційного соціуму</w:t>
      </w:r>
    </w:p>
    <w:p w:rsidR="00E827DB" w:rsidRDefault="00E827DB" w:rsidP="00E9324B">
      <w:pPr>
        <w:rPr>
          <w:sz w:val="28"/>
          <w:szCs w:val="28"/>
          <w:lang w:val="uk-UA"/>
        </w:rPr>
      </w:pPr>
    </w:p>
    <w:p w:rsidR="00E9324B" w:rsidRPr="00393DC6" w:rsidRDefault="00E9324B" w:rsidP="00E9324B">
      <w:pPr>
        <w:rPr>
          <w:sz w:val="28"/>
          <w:szCs w:val="28"/>
        </w:rPr>
      </w:pPr>
      <w:proofErr w:type="spellStart"/>
      <w:r>
        <w:rPr>
          <w:sz w:val="28"/>
          <w:szCs w:val="28"/>
        </w:rPr>
        <w:t>К</w:t>
      </w:r>
      <w:r w:rsidRPr="008C5A39">
        <w:rPr>
          <w:sz w:val="28"/>
          <w:szCs w:val="28"/>
        </w:rPr>
        <w:t>ерівник</w:t>
      </w:r>
      <w:proofErr w:type="spellEnd"/>
      <w:r w:rsidRPr="008C5A39">
        <w:rPr>
          <w:sz w:val="28"/>
          <w:szCs w:val="28"/>
        </w:rPr>
        <w:t xml:space="preserve"> </w:t>
      </w:r>
      <w:proofErr w:type="spellStart"/>
      <w:r w:rsidRPr="008C5A39">
        <w:rPr>
          <w:sz w:val="28"/>
          <w:szCs w:val="28"/>
        </w:rPr>
        <w:t>роботи</w:t>
      </w:r>
      <w:proofErr w:type="spellEnd"/>
      <w:r w:rsidRPr="008C5A39">
        <w:rPr>
          <w:sz w:val="28"/>
          <w:szCs w:val="28"/>
        </w:rPr>
        <w:t xml:space="preserve"> </w:t>
      </w:r>
      <w:r w:rsidR="00670A48">
        <w:rPr>
          <w:sz w:val="28"/>
          <w:szCs w:val="28"/>
          <w:u w:val="single"/>
          <w:lang w:val="uk-UA"/>
        </w:rPr>
        <w:t xml:space="preserve">  </w:t>
      </w:r>
      <w:proofErr w:type="spellStart"/>
      <w:r w:rsidR="00670A48">
        <w:rPr>
          <w:sz w:val="28"/>
          <w:szCs w:val="28"/>
          <w:u w:val="single"/>
          <w:lang w:val="uk-UA"/>
        </w:rPr>
        <w:t>Завацька</w:t>
      </w:r>
      <w:proofErr w:type="spellEnd"/>
      <w:r w:rsidR="00670A48">
        <w:rPr>
          <w:sz w:val="28"/>
          <w:szCs w:val="28"/>
          <w:u w:val="single"/>
          <w:lang w:val="uk-UA"/>
        </w:rPr>
        <w:t xml:space="preserve"> Н.Є.</w:t>
      </w:r>
      <w:r>
        <w:rPr>
          <w:sz w:val="28"/>
          <w:szCs w:val="28"/>
          <w:u w:val="single"/>
        </w:rPr>
        <w:t xml:space="preserve">, </w:t>
      </w:r>
      <w:r>
        <w:rPr>
          <w:sz w:val="28"/>
          <w:szCs w:val="28"/>
          <w:u w:val="single"/>
          <w:lang w:val="uk-UA"/>
        </w:rPr>
        <w:t>д</w:t>
      </w:r>
      <w:r w:rsidRPr="00393DC6">
        <w:rPr>
          <w:sz w:val="28"/>
          <w:szCs w:val="28"/>
          <w:u w:val="single"/>
        </w:rPr>
        <w:t>.</w:t>
      </w:r>
      <w:r>
        <w:rPr>
          <w:sz w:val="28"/>
          <w:szCs w:val="28"/>
          <w:u w:val="single"/>
        </w:rPr>
        <w:t xml:space="preserve"> п</w:t>
      </w:r>
      <w:proofErr w:type="spellStart"/>
      <w:r>
        <w:rPr>
          <w:sz w:val="28"/>
          <w:szCs w:val="28"/>
          <w:u w:val="single"/>
          <w:lang w:val="uk-UA"/>
        </w:rPr>
        <w:t>сихол</w:t>
      </w:r>
      <w:proofErr w:type="spellEnd"/>
      <w:r>
        <w:rPr>
          <w:sz w:val="28"/>
          <w:szCs w:val="28"/>
          <w:u w:val="single"/>
        </w:rPr>
        <w:t xml:space="preserve">. н., </w:t>
      </w:r>
      <w:proofErr w:type="spellStart"/>
      <w:r>
        <w:rPr>
          <w:sz w:val="28"/>
          <w:szCs w:val="28"/>
          <w:u w:val="single"/>
          <w:lang w:val="uk-UA"/>
        </w:rPr>
        <w:t>проф</w:t>
      </w:r>
      <w:proofErr w:type="spellEnd"/>
      <w:r>
        <w:rPr>
          <w:sz w:val="28"/>
          <w:szCs w:val="28"/>
          <w:u w:val="single"/>
        </w:rPr>
        <w:t>.</w:t>
      </w:r>
      <w:r>
        <w:rPr>
          <w:sz w:val="28"/>
          <w:szCs w:val="28"/>
        </w:rPr>
        <w:t>______________</w:t>
      </w:r>
    </w:p>
    <w:p w:rsidR="00E9324B" w:rsidRPr="00393DC6" w:rsidRDefault="00E9324B" w:rsidP="00E9324B">
      <w:pPr>
        <w:rPr>
          <w:sz w:val="16"/>
        </w:rPr>
      </w:pPr>
      <w:r>
        <w:rPr>
          <w:sz w:val="18"/>
          <w:szCs w:val="18"/>
        </w:rPr>
        <w:t xml:space="preserve">                                                                        (</w:t>
      </w:r>
      <w:proofErr w:type="spellStart"/>
      <w:proofErr w:type="gramStart"/>
      <w:r>
        <w:rPr>
          <w:sz w:val="18"/>
          <w:szCs w:val="18"/>
        </w:rPr>
        <w:t>пр</w:t>
      </w:r>
      <w:proofErr w:type="gramEnd"/>
      <w:r>
        <w:rPr>
          <w:sz w:val="18"/>
          <w:szCs w:val="18"/>
        </w:rPr>
        <w:t>ізвище</w:t>
      </w:r>
      <w:proofErr w:type="spellEnd"/>
      <w:r>
        <w:rPr>
          <w:sz w:val="18"/>
          <w:szCs w:val="18"/>
        </w:rPr>
        <w:t xml:space="preserve">, </w:t>
      </w:r>
      <w:proofErr w:type="spellStart"/>
      <w:r>
        <w:rPr>
          <w:sz w:val="18"/>
          <w:szCs w:val="18"/>
        </w:rPr>
        <w:t>ім’я</w:t>
      </w:r>
      <w:proofErr w:type="spellEnd"/>
      <w:r>
        <w:rPr>
          <w:sz w:val="18"/>
          <w:szCs w:val="18"/>
        </w:rPr>
        <w:t xml:space="preserve">, по </w:t>
      </w:r>
      <w:proofErr w:type="spellStart"/>
      <w:r>
        <w:rPr>
          <w:sz w:val="18"/>
          <w:szCs w:val="18"/>
        </w:rPr>
        <w:t>батькові</w:t>
      </w:r>
      <w:proofErr w:type="spellEnd"/>
      <w:r>
        <w:rPr>
          <w:sz w:val="18"/>
          <w:szCs w:val="18"/>
        </w:rPr>
        <w:t xml:space="preserve">, </w:t>
      </w:r>
      <w:proofErr w:type="spellStart"/>
      <w:r>
        <w:rPr>
          <w:sz w:val="18"/>
          <w:szCs w:val="18"/>
        </w:rPr>
        <w:t>науковий</w:t>
      </w:r>
      <w:proofErr w:type="spellEnd"/>
      <w:r>
        <w:rPr>
          <w:sz w:val="18"/>
          <w:szCs w:val="18"/>
        </w:rPr>
        <w:t xml:space="preserve"> </w:t>
      </w:r>
      <w:proofErr w:type="spellStart"/>
      <w:r>
        <w:rPr>
          <w:sz w:val="18"/>
          <w:szCs w:val="18"/>
        </w:rPr>
        <w:t>ступінь</w:t>
      </w:r>
      <w:proofErr w:type="spellEnd"/>
      <w:r>
        <w:rPr>
          <w:sz w:val="18"/>
          <w:szCs w:val="18"/>
        </w:rPr>
        <w:t xml:space="preserve">, </w:t>
      </w:r>
      <w:proofErr w:type="spellStart"/>
      <w:r>
        <w:rPr>
          <w:sz w:val="18"/>
          <w:szCs w:val="18"/>
        </w:rPr>
        <w:t>вчене</w:t>
      </w:r>
      <w:proofErr w:type="spellEnd"/>
      <w:r>
        <w:rPr>
          <w:sz w:val="18"/>
          <w:szCs w:val="18"/>
        </w:rPr>
        <w:t xml:space="preserve"> </w:t>
      </w:r>
      <w:proofErr w:type="spellStart"/>
      <w:r>
        <w:rPr>
          <w:sz w:val="18"/>
          <w:szCs w:val="18"/>
        </w:rPr>
        <w:t>звання</w:t>
      </w:r>
      <w:proofErr w:type="spellEnd"/>
      <w:r>
        <w:rPr>
          <w:sz w:val="18"/>
          <w:szCs w:val="18"/>
        </w:rPr>
        <w:t>)</w:t>
      </w:r>
    </w:p>
    <w:p w:rsidR="00961895" w:rsidRPr="00301802" w:rsidRDefault="00E9324B" w:rsidP="00961895">
      <w:pPr>
        <w:pStyle w:val="a8"/>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затверджені наказом вищого</w:t>
      </w:r>
      <w:r w:rsidR="00670A48">
        <w:rPr>
          <w:rFonts w:ascii="Times New Roman" w:hAnsi="Times New Roman" w:cs="Times New Roman"/>
          <w:sz w:val="28"/>
          <w:szCs w:val="28"/>
          <w:lang w:val="uk-UA"/>
        </w:rPr>
        <w:t xml:space="preserve"> навчального закладу від </w:t>
      </w:r>
      <w:r w:rsidR="00961895">
        <w:rPr>
          <w:rFonts w:ascii="Times New Roman" w:hAnsi="Times New Roman" w:cs="Times New Roman"/>
          <w:sz w:val="28"/>
          <w:szCs w:val="28"/>
          <w:lang w:val="uk-UA"/>
        </w:rPr>
        <w:t>«05</w:t>
      </w:r>
      <w:r w:rsidR="00961895" w:rsidRPr="009A32A7">
        <w:rPr>
          <w:rFonts w:ascii="Times New Roman" w:hAnsi="Times New Roman" w:cs="Times New Roman"/>
          <w:sz w:val="28"/>
          <w:szCs w:val="28"/>
          <w:lang w:val="uk-UA"/>
        </w:rPr>
        <w:t xml:space="preserve">» </w:t>
      </w:r>
      <w:r w:rsidR="00961895">
        <w:rPr>
          <w:rFonts w:ascii="Times New Roman" w:hAnsi="Times New Roman" w:cs="Times New Roman"/>
          <w:sz w:val="28"/>
          <w:szCs w:val="28"/>
          <w:lang w:val="uk-UA"/>
        </w:rPr>
        <w:t>вересня 2019</w:t>
      </w:r>
      <w:r w:rsidR="00961895" w:rsidRPr="009A32A7">
        <w:rPr>
          <w:rFonts w:ascii="Times New Roman" w:hAnsi="Times New Roman" w:cs="Times New Roman"/>
          <w:sz w:val="28"/>
          <w:szCs w:val="28"/>
          <w:lang w:val="uk-UA"/>
        </w:rPr>
        <w:t xml:space="preserve"> року №</w:t>
      </w:r>
      <w:r w:rsidR="00961895">
        <w:rPr>
          <w:rFonts w:ascii="Times New Roman" w:hAnsi="Times New Roman" w:cs="Times New Roman"/>
          <w:sz w:val="28"/>
          <w:szCs w:val="28"/>
          <w:lang w:val="uk-UA"/>
        </w:rPr>
        <w:t xml:space="preserve"> 120</w:t>
      </w:r>
      <w:r w:rsidR="00961895" w:rsidRPr="00301802">
        <w:rPr>
          <w:rFonts w:ascii="Times New Roman" w:hAnsi="Times New Roman" w:cs="Times New Roman"/>
          <w:sz w:val="28"/>
          <w:szCs w:val="28"/>
        </w:rPr>
        <w:t>/</w:t>
      </w:r>
      <w:r w:rsidR="00961895">
        <w:rPr>
          <w:rFonts w:ascii="Times New Roman" w:hAnsi="Times New Roman" w:cs="Times New Roman"/>
          <w:sz w:val="28"/>
          <w:szCs w:val="28"/>
          <w:lang w:val="uk-UA"/>
        </w:rPr>
        <w:t>15.17</w:t>
      </w:r>
    </w:p>
    <w:p w:rsidR="00961895" w:rsidRDefault="00961895" w:rsidP="00E9324B">
      <w:pPr>
        <w:pStyle w:val="a8"/>
        <w:jc w:val="both"/>
        <w:rPr>
          <w:rFonts w:ascii="Times New Roman" w:hAnsi="Times New Roman" w:cs="Times New Roman"/>
          <w:sz w:val="28"/>
          <w:szCs w:val="28"/>
          <w:lang w:val="uk-UA"/>
        </w:rPr>
      </w:pPr>
    </w:p>
    <w:p w:rsidR="00E9324B" w:rsidRPr="009A32A7" w:rsidRDefault="00E9324B" w:rsidP="00E9324B">
      <w:pPr>
        <w:pStyle w:val="a8"/>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 xml:space="preserve">2. Строк подання студентом роботи  </w:t>
      </w:r>
      <w:r w:rsidR="00670A48">
        <w:rPr>
          <w:rFonts w:ascii="Times New Roman" w:hAnsi="Times New Roman" w:cs="Times New Roman"/>
          <w:sz w:val="28"/>
          <w:szCs w:val="28"/>
          <w:u w:val="single"/>
          <w:lang w:val="uk-UA"/>
        </w:rPr>
        <w:t>02.12.2018</w:t>
      </w:r>
      <w:r w:rsidRPr="009A32A7">
        <w:rPr>
          <w:rFonts w:ascii="Times New Roman" w:hAnsi="Times New Roman" w:cs="Times New Roman"/>
          <w:sz w:val="28"/>
          <w:szCs w:val="28"/>
          <w:u w:val="single"/>
          <w:lang w:val="uk-UA"/>
        </w:rPr>
        <w:t xml:space="preserve"> р.</w:t>
      </w:r>
    </w:p>
    <w:p w:rsidR="00E9324B" w:rsidRPr="00256058" w:rsidRDefault="00E9324B" w:rsidP="00E9324B">
      <w:pPr>
        <w:rPr>
          <w:sz w:val="28"/>
          <w:lang w:val="uk-UA"/>
        </w:rPr>
      </w:pPr>
    </w:p>
    <w:p w:rsidR="00E9324B" w:rsidRPr="007F1BB1" w:rsidRDefault="00E9324B" w:rsidP="00E9324B">
      <w:pPr>
        <w:pStyle w:val="a8"/>
        <w:ind w:left="-567" w:firstLine="567"/>
        <w:jc w:val="both"/>
        <w:rPr>
          <w:rFonts w:ascii="Times New Roman" w:hAnsi="Times New Roman" w:cs="Times New Roman"/>
          <w:i/>
          <w:sz w:val="28"/>
          <w:szCs w:val="28"/>
          <w:lang w:val="uk-UA"/>
        </w:rPr>
      </w:pPr>
      <w:r w:rsidRPr="009D1854">
        <w:rPr>
          <w:rFonts w:ascii="Times New Roman" w:hAnsi="Times New Roman" w:cs="Times New Roman"/>
          <w:sz w:val="28"/>
          <w:szCs w:val="28"/>
          <w:lang w:val="uk-UA"/>
        </w:rPr>
        <w:t xml:space="preserve">3. Вихідні дані до </w:t>
      </w:r>
      <w:r w:rsidRPr="00A52DA8">
        <w:rPr>
          <w:rFonts w:ascii="Times New Roman" w:hAnsi="Times New Roman" w:cs="Times New Roman"/>
          <w:sz w:val="28"/>
          <w:szCs w:val="28"/>
          <w:lang w:val="uk-UA"/>
        </w:rPr>
        <w:t>роботи</w:t>
      </w:r>
      <w:r w:rsidRPr="00A92F88">
        <w:rPr>
          <w:rFonts w:ascii="Times New Roman" w:hAnsi="Times New Roman" w:cs="Times New Roman"/>
          <w:sz w:val="28"/>
          <w:szCs w:val="28"/>
          <w:lang w:val="uk-UA"/>
        </w:rPr>
        <w:t xml:space="preserve">: </w:t>
      </w:r>
      <w:r w:rsidR="004109F3">
        <w:rPr>
          <w:rFonts w:ascii="Times New Roman" w:hAnsi="Times New Roman" w:cs="Times New Roman"/>
          <w:i/>
          <w:sz w:val="28"/>
          <w:szCs w:val="28"/>
          <w:lang w:val="uk-UA"/>
        </w:rPr>
        <w:t>обсяг роботи - 80, табл. – 12</w:t>
      </w:r>
      <w:r w:rsidRPr="00A92F88">
        <w:rPr>
          <w:rFonts w:ascii="Times New Roman" w:hAnsi="Times New Roman" w:cs="Times New Roman"/>
          <w:i/>
          <w:sz w:val="28"/>
          <w:szCs w:val="28"/>
          <w:lang w:val="uk-UA"/>
        </w:rPr>
        <w:t>, списо</w:t>
      </w:r>
      <w:r w:rsidR="004109F3">
        <w:rPr>
          <w:rFonts w:ascii="Times New Roman" w:hAnsi="Times New Roman" w:cs="Times New Roman"/>
          <w:i/>
          <w:sz w:val="28"/>
          <w:szCs w:val="28"/>
          <w:lang w:val="uk-UA"/>
        </w:rPr>
        <w:t>к використаної літератури –  49</w:t>
      </w:r>
      <w:r w:rsidRPr="00A92F88">
        <w:rPr>
          <w:rFonts w:ascii="Times New Roman" w:hAnsi="Times New Roman" w:cs="Times New Roman"/>
          <w:i/>
          <w:sz w:val="28"/>
          <w:szCs w:val="28"/>
          <w:lang w:val="uk-UA"/>
        </w:rPr>
        <w:t xml:space="preserve"> </w:t>
      </w:r>
      <w:r w:rsidR="00B46382">
        <w:rPr>
          <w:rFonts w:ascii="Times New Roman" w:hAnsi="Times New Roman" w:cs="Times New Roman"/>
          <w:i/>
          <w:sz w:val="28"/>
          <w:szCs w:val="28"/>
          <w:lang w:val="uk-UA"/>
        </w:rPr>
        <w:t xml:space="preserve"> джерел, додатків – 2.</w:t>
      </w:r>
    </w:p>
    <w:p w:rsidR="008E765C" w:rsidRDefault="008E765C" w:rsidP="00E9324B">
      <w:pPr>
        <w:jc w:val="both"/>
        <w:rPr>
          <w:sz w:val="28"/>
          <w:szCs w:val="28"/>
          <w:lang w:val="uk-UA"/>
        </w:rPr>
      </w:pPr>
    </w:p>
    <w:p w:rsidR="00E9324B" w:rsidRPr="006E2BB5" w:rsidRDefault="00E9324B" w:rsidP="00E9324B">
      <w:pPr>
        <w:jc w:val="both"/>
        <w:rPr>
          <w:i/>
          <w:sz w:val="28"/>
          <w:szCs w:val="28"/>
          <w:lang w:val="uk-UA"/>
        </w:rPr>
      </w:pPr>
      <w:r w:rsidRPr="009A32A7">
        <w:rPr>
          <w:sz w:val="28"/>
          <w:szCs w:val="28"/>
          <w:lang w:val="uk-UA"/>
        </w:rPr>
        <w:t>4.Зміст розрахунково-пояснювальної записки (перелік питань, які потрібно розробити):</w:t>
      </w:r>
      <w:r w:rsidRPr="007F1BB1">
        <w:rPr>
          <w:i/>
          <w:sz w:val="28"/>
          <w:szCs w:val="28"/>
          <w:lang w:val="uk-UA"/>
        </w:rPr>
        <w:t xml:space="preserve">дослідити </w:t>
      </w:r>
      <w:r>
        <w:rPr>
          <w:i/>
          <w:sz w:val="28"/>
          <w:szCs w:val="28"/>
          <w:lang w:val="uk-UA"/>
        </w:rPr>
        <w:t>о</w:t>
      </w:r>
      <w:r w:rsidRPr="008809F2">
        <w:rPr>
          <w:i/>
          <w:sz w:val="28"/>
          <w:szCs w:val="28"/>
          <w:lang w:val="uk-UA"/>
        </w:rPr>
        <w:t xml:space="preserve">собливості </w:t>
      </w:r>
      <w:r w:rsidR="00670A48">
        <w:rPr>
          <w:i/>
          <w:sz w:val="28"/>
          <w:szCs w:val="28"/>
          <w:lang w:val="uk-UA"/>
        </w:rPr>
        <w:t>в</w:t>
      </w:r>
      <w:r w:rsidR="00670A48" w:rsidRPr="00670A48">
        <w:rPr>
          <w:i/>
          <w:sz w:val="28"/>
          <w:szCs w:val="28"/>
          <w:lang w:val="uk-UA"/>
        </w:rPr>
        <w:t>плив</w:t>
      </w:r>
      <w:r w:rsidR="008E765C">
        <w:rPr>
          <w:i/>
          <w:sz w:val="28"/>
          <w:szCs w:val="28"/>
          <w:lang w:val="uk-UA"/>
        </w:rPr>
        <w:t>у</w:t>
      </w:r>
      <w:r w:rsidR="00670A48" w:rsidRPr="00670A48">
        <w:rPr>
          <w:i/>
          <w:sz w:val="28"/>
          <w:szCs w:val="28"/>
          <w:lang w:val="uk-UA"/>
        </w:rPr>
        <w:t xml:space="preserve"> засобів масової комунікації на свідомість та самосвідомість підлітків в умовах трансформаційного соціуму</w:t>
      </w:r>
      <w:r w:rsidRPr="006E2BB5">
        <w:rPr>
          <w:i/>
          <w:sz w:val="28"/>
          <w:szCs w:val="28"/>
          <w:lang w:val="uk-UA"/>
        </w:rPr>
        <w:t>.</w:t>
      </w:r>
    </w:p>
    <w:p w:rsidR="00E9324B" w:rsidRDefault="00E9324B" w:rsidP="00E9324B">
      <w:pPr>
        <w:rPr>
          <w:sz w:val="28"/>
          <w:lang w:val="uk-UA"/>
        </w:rPr>
      </w:pPr>
    </w:p>
    <w:p w:rsidR="00E9324B" w:rsidRPr="007C60D5" w:rsidRDefault="00E9324B" w:rsidP="00E9324B">
      <w:pPr>
        <w:rPr>
          <w:sz w:val="28"/>
          <w:lang w:val="uk-UA"/>
        </w:rPr>
      </w:pPr>
    </w:p>
    <w:p w:rsidR="00E9324B" w:rsidRPr="007C60D5" w:rsidRDefault="00E9324B" w:rsidP="00E9324B">
      <w:pPr>
        <w:rPr>
          <w:sz w:val="28"/>
          <w:lang w:val="uk-UA"/>
        </w:rPr>
      </w:pPr>
    </w:p>
    <w:p w:rsidR="00E9324B" w:rsidRDefault="00E9324B" w:rsidP="00E9324B">
      <w:pPr>
        <w:rPr>
          <w:sz w:val="28"/>
        </w:rPr>
      </w:pPr>
      <w:r>
        <w:rPr>
          <w:sz w:val="28"/>
        </w:rPr>
        <w:t xml:space="preserve">6. </w:t>
      </w:r>
      <w:proofErr w:type="spellStart"/>
      <w:r>
        <w:rPr>
          <w:sz w:val="28"/>
        </w:rPr>
        <w:t>Консультанти</w:t>
      </w:r>
      <w:proofErr w:type="spellEnd"/>
      <w:r>
        <w:rPr>
          <w:sz w:val="28"/>
        </w:rPr>
        <w:t xml:space="preserve"> </w:t>
      </w:r>
      <w:proofErr w:type="spellStart"/>
      <w:r>
        <w:rPr>
          <w:sz w:val="28"/>
        </w:rPr>
        <w:t>розділів</w:t>
      </w:r>
      <w:proofErr w:type="spellEnd"/>
      <w:r>
        <w:rPr>
          <w:sz w:val="28"/>
        </w:rPr>
        <w:t xml:space="preserve"> </w:t>
      </w:r>
      <w:proofErr w:type="spellStart"/>
      <w:r>
        <w:rPr>
          <w:sz w:val="28"/>
        </w:rPr>
        <w:t>роботи</w:t>
      </w:r>
      <w:proofErr w:type="spellEnd"/>
    </w:p>
    <w:p w:rsidR="00E9324B" w:rsidRDefault="00E9324B" w:rsidP="00E9324B">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E9324B" w:rsidRPr="00CF287F" w:rsidTr="00692EC1">
        <w:trPr>
          <w:cantSplit/>
          <w:trHeight w:val="322"/>
        </w:trPr>
        <w:tc>
          <w:tcPr>
            <w:tcW w:w="1011" w:type="dxa"/>
            <w:vMerge w:val="restart"/>
            <w:vAlign w:val="center"/>
          </w:tcPr>
          <w:p w:rsidR="00E9324B" w:rsidRPr="00FC7293" w:rsidRDefault="00E9324B" w:rsidP="00692EC1">
            <w:pPr>
              <w:jc w:val="center"/>
              <w:rPr>
                <w:sz w:val="28"/>
              </w:rPr>
            </w:pPr>
            <w:proofErr w:type="spellStart"/>
            <w:r w:rsidRPr="00FC7293">
              <w:rPr>
                <w:sz w:val="28"/>
              </w:rPr>
              <w:t>Розділ</w:t>
            </w:r>
            <w:proofErr w:type="spellEnd"/>
          </w:p>
        </w:tc>
        <w:tc>
          <w:tcPr>
            <w:tcW w:w="5510" w:type="dxa"/>
            <w:vMerge w:val="restart"/>
            <w:vAlign w:val="center"/>
          </w:tcPr>
          <w:p w:rsidR="00E9324B" w:rsidRPr="00FC7293" w:rsidRDefault="00E9324B" w:rsidP="00692EC1">
            <w:pPr>
              <w:jc w:val="center"/>
              <w:rPr>
                <w:sz w:val="28"/>
              </w:rPr>
            </w:pPr>
            <w:proofErr w:type="spellStart"/>
            <w:proofErr w:type="gramStart"/>
            <w:r w:rsidRPr="00FC7293">
              <w:rPr>
                <w:sz w:val="28"/>
              </w:rPr>
              <w:t>Пр</w:t>
            </w:r>
            <w:proofErr w:type="gramEnd"/>
            <w:r w:rsidRPr="00FC7293">
              <w:rPr>
                <w:sz w:val="28"/>
              </w:rPr>
              <w:t>ізвище</w:t>
            </w:r>
            <w:proofErr w:type="spellEnd"/>
            <w:r w:rsidRPr="00FC7293">
              <w:rPr>
                <w:sz w:val="28"/>
              </w:rPr>
              <w:t xml:space="preserve">, </w:t>
            </w:r>
            <w:proofErr w:type="spellStart"/>
            <w:r w:rsidRPr="00FC7293">
              <w:rPr>
                <w:sz w:val="28"/>
              </w:rPr>
              <w:t>ініціали</w:t>
            </w:r>
            <w:proofErr w:type="spellEnd"/>
            <w:r w:rsidRPr="00FC7293">
              <w:rPr>
                <w:sz w:val="28"/>
              </w:rPr>
              <w:t xml:space="preserve"> та посада</w:t>
            </w:r>
          </w:p>
          <w:p w:rsidR="00E9324B" w:rsidRPr="00CF287F" w:rsidRDefault="00E9324B" w:rsidP="00692EC1">
            <w:pPr>
              <w:jc w:val="center"/>
              <w:rPr>
                <w:b/>
                <w:sz w:val="28"/>
              </w:rPr>
            </w:pPr>
            <w:r w:rsidRPr="00FC7293">
              <w:rPr>
                <w:sz w:val="28"/>
              </w:rPr>
              <w:t>Консультанта</w:t>
            </w:r>
          </w:p>
        </w:tc>
        <w:tc>
          <w:tcPr>
            <w:tcW w:w="3005" w:type="dxa"/>
            <w:gridSpan w:val="2"/>
          </w:tcPr>
          <w:p w:rsidR="00E9324B" w:rsidRPr="00FC7293" w:rsidRDefault="00E9324B" w:rsidP="00692EC1">
            <w:pPr>
              <w:jc w:val="center"/>
              <w:rPr>
                <w:sz w:val="28"/>
              </w:rPr>
            </w:pPr>
            <w:proofErr w:type="spellStart"/>
            <w:proofErr w:type="gramStart"/>
            <w:r w:rsidRPr="00FC7293">
              <w:rPr>
                <w:sz w:val="28"/>
              </w:rPr>
              <w:t>П</w:t>
            </w:r>
            <w:proofErr w:type="gramEnd"/>
            <w:r w:rsidRPr="00FC7293">
              <w:rPr>
                <w:sz w:val="28"/>
              </w:rPr>
              <w:t>ідпис</w:t>
            </w:r>
            <w:proofErr w:type="spellEnd"/>
            <w:r w:rsidRPr="00FC7293">
              <w:rPr>
                <w:sz w:val="28"/>
              </w:rPr>
              <w:t>, дата</w:t>
            </w:r>
          </w:p>
        </w:tc>
      </w:tr>
      <w:tr w:rsidR="00E9324B" w:rsidTr="00692EC1">
        <w:trPr>
          <w:cantSplit/>
          <w:trHeight w:val="147"/>
        </w:trPr>
        <w:tc>
          <w:tcPr>
            <w:tcW w:w="1011" w:type="dxa"/>
            <w:vMerge/>
          </w:tcPr>
          <w:p w:rsidR="00E9324B" w:rsidRDefault="00E9324B" w:rsidP="00692EC1">
            <w:pPr>
              <w:rPr>
                <w:sz w:val="28"/>
              </w:rPr>
            </w:pPr>
          </w:p>
        </w:tc>
        <w:tc>
          <w:tcPr>
            <w:tcW w:w="5510" w:type="dxa"/>
            <w:vMerge/>
          </w:tcPr>
          <w:p w:rsidR="00E9324B" w:rsidRDefault="00E9324B" w:rsidP="00692EC1">
            <w:pPr>
              <w:rPr>
                <w:sz w:val="28"/>
              </w:rPr>
            </w:pPr>
          </w:p>
        </w:tc>
        <w:tc>
          <w:tcPr>
            <w:tcW w:w="1560" w:type="dxa"/>
          </w:tcPr>
          <w:p w:rsidR="00E9324B" w:rsidRDefault="00E9324B" w:rsidP="00692EC1">
            <w:pPr>
              <w:jc w:val="center"/>
              <w:rPr>
                <w:sz w:val="28"/>
              </w:rPr>
            </w:pPr>
            <w:proofErr w:type="spellStart"/>
            <w:r>
              <w:rPr>
                <w:sz w:val="28"/>
              </w:rPr>
              <w:t>завдання</w:t>
            </w:r>
            <w:proofErr w:type="spellEnd"/>
          </w:p>
          <w:p w:rsidR="00E9324B" w:rsidRDefault="00E9324B" w:rsidP="00692EC1">
            <w:pPr>
              <w:jc w:val="center"/>
              <w:rPr>
                <w:sz w:val="28"/>
              </w:rPr>
            </w:pPr>
            <w:proofErr w:type="spellStart"/>
            <w:proofErr w:type="gramStart"/>
            <w:r>
              <w:rPr>
                <w:sz w:val="28"/>
              </w:rPr>
              <w:t>видав</w:t>
            </w:r>
            <w:proofErr w:type="spellEnd"/>
            <w:proofErr w:type="gramEnd"/>
          </w:p>
        </w:tc>
        <w:tc>
          <w:tcPr>
            <w:tcW w:w="1445" w:type="dxa"/>
          </w:tcPr>
          <w:p w:rsidR="00E9324B" w:rsidRDefault="00E9324B" w:rsidP="00692EC1">
            <w:pPr>
              <w:jc w:val="center"/>
              <w:rPr>
                <w:sz w:val="28"/>
              </w:rPr>
            </w:pPr>
            <w:proofErr w:type="spellStart"/>
            <w:r>
              <w:rPr>
                <w:sz w:val="28"/>
              </w:rPr>
              <w:t>завдання</w:t>
            </w:r>
            <w:proofErr w:type="spellEnd"/>
          </w:p>
          <w:p w:rsidR="00E9324B" w:rsidRDefault="00E9324B" w:rsidP="00692EC1">
            <w:pPr>
              <w:jc w:val="center"/>
              <w:rPr>
                <w:sz w:val="28"/>
              </w:rPr>
            </w:pPr>
            <w:proofErr w:type="spellStart"/>
            <w:r>
              <w:rPr>
                <w:sz w:val="28"/>
              </w:rPr>
              <w:t>прийняв</w:t>
            </w:r>
            <w:proofErr w:type="spellEnd"/>
          </w:p>
        </w:tc>
      </w:tr>
      <w:tr w:rsidR="008029DA" w:rsidRPr="00CF287F" w:rsidTr="00692EC1">
        <w:trPr>
          <w:trHeight w:val="660"/>
        </w:trPr>
        <w:tc>
          <w:tcPr>
            <w:tcW w:w="1011" w:type="dxa"/>
          </w:tcPr>
          <w:p w:rsidR="008029DA" w:rsidRPr="008E765C" w:rsidRDefault="008029DA" w:rsidP="00692EC1">
            <w:pPr>
              <w:jc w:val="center"/>
              <w:rPr>
                <w:sz w:val="28"/>
                <w:szCs w:val="28"/>
              </w:rPr>
            </w:pPr>
            <w:r w:rsidRPr="008E765C">
              <w:rPr>
                <w:sz w:val="28"/>
                <w:szCs w:val="28"/>
              </w:rPr>
              <w:t>1.</w:t>
            </w:r>
          </w:p>
        </w:tc>
        <w:tc>
          <w:tcPr>
            <w:tcW w:w="5510" w:type="dxa"/>
          </w:tcPr>
          <w:p w:rsidR="008029DA" w:rsidRPr="00FC7293" w:rsidRDefault="008029DA" w:rsidP="008E765C">
            <w:pPr>
              <w:jc w:val="both"/>
              <w:rPr>
                <w:sz w:val="28"/>
                <w:szCs w:val="28"/>
              </w:rPr>
            </w:pPr>
            <w:proofErr w:type="spellStart"/>
            <w:r>
              <w:rPr>
                <w:sz w:val="28"/>
                <w:szCs w:val="28"/>
                <w:lang w:val="uk-UA"/>
              </w:rPr>
              <w:t>Завацька</w:t>
            </w:r>
            <w:proofErr w:type="spellEnd"/>
            <w:r>
              <w:rPr>
                <w:sz w:val="28"/>
                <w:szCs w:val="28"/>
                <w:lang w:val="uk-UA"/>
              </w:rPr>
              <w:t xml:space="preserve"> Н.Є. </w:t>
            </w:r>
            <w:r w:rsidRPr="00FC7293">
              <w:rPr>
                <w:sz w:val="28"/>
                <w:szCs w:val="28"/>
              </w:rPr>
              <w:t xml:space="preserve">– </w:t>
            </w:r>
            <w:proofErr w:type="spellStart"/>
            <w:r>
              <w:rPr>
                <w:sz w:val="28"/>
                <w:szCs w:val="28"/>
                <w:lang w:val="uk-UA"/>
              </w:rPr>
              <w:t>д.психол.н</w:t>
            </w:r>
            <w:proofErr w:type="spellEnd"/>
            <w:r>
              <w:rPr>
                <w:sz w:val="28"/>
                <w:szCs w:val="28"/>
                <w:lang w:val="uk-UA"/>
              </w:rPr>
              <w:t xml:space="preserve">., проф., завідувач </w:t>
            </w:r>
            <w:proofErr w:type="spellStart"/>
            <w:r w:rsidRPr="00FC7293">
              <w:rPr>
                <w:sz w:val="28"/>
                <w:szCs w:val="28"/>
              </w:rPr>
              <w:t>кафедри</w:t>
            </w:r>
            <w:proofErr w:type="spellEnd"/>
            <w:r w:rsidRPr="00FC7293">
              <w:rPr>
                <w:sz w:val="28"/>
                <w:szCs w:val="28"/>
              </w:rPr>
              <w:t xml:space="preserve"> </w:t>
            </w:r>
            <w:proofErr w:type="spellStart"/>
            <w:r w:rsidRPr="00FC7293">
              <w:rPr>
                <w:sz w:val="28"/>
                <w:szCs w:val="28"/>
              </w:rPr>
              <w:t>практичної</w:t>
            </w:r>
            <w:proofErr w:type="spellEnd"/>
            <w:r w:rsidRPr="00FC7293">
              <w:rPr>
                <w:sz w:val="28"/>
                <w:szCs w:val="28"/>
              </w:rPr>
              <w:t xml:space="preserve"> </w:t>
            </w:r>
            <w:proofErr w:type="spellStart"/>
            <w:r w:rsidRPr="00FC7293">
              <w:rPr>
                <w:sz w:val="28"/>
                <w:szCs w:val="28"/>
              </w:rPr>
              <w:t>психології</w:t>
            </w:r>
            <w:proofErr w:type="spellEnd"/>
            <w:r w:rsidRPr="00FC7293">
              <w:rPr>
                <w:sz w:val="28"/>
                <w:szCs w:val="28"/>
              </w:rPr>
              <w:t xml:space="preserve"> та </w:t>
            </w:r>
            <w:proofErr w:type="spellStart"/>
            <w:r w:rsidRPr="00FC7293">
              <w:rPr>
                <w:sz w:val="28"/>
                <w:szCs w:val="28"/>
              </w:rPr>
              <w:t>соціальної</w:t>
            </w:r>
            <w:proofErr w:type="spellEnd"/>
            <w:r w:rsidRPr="00FC7293">
              <w:rPr>
                <w:sz w:val="28"/>
                <w:szCs w:val="28"/>
              </w:rPr>
              <w:t xml:space="preserve"> </w:t>
            </w:r>
            <w:proofErr w:type="spellStart"/>
            <w:r w:rsidRPr="00FC7293">
              <w:rPr>
                <w:sz w:val="28"/>
                <w:szCs w:val="28"/>
              </w:rPr>
              <w:t>роботи</w:t>
            </w:r>
            <w:proofErr w:type="spellEnd"/>
          </w:p>
        </w:tc>
        <w:tc>
          <w:tcPr>
            <w:tcW w:w="1560" w:type="dxa"/>
          </w:tcPr>
          <w:p w:rsidR="008029DA" w:rsidRDefault="008029DA" w:rsidP="00692EC1">
            <w:r>
              <w:rPr>
                <w:sz w:val="22"/>
                <w:szCs w:val="22"/>
                <w:lang w:val="uk-UA"/>
              </w:rPr>
              <w:t>0</w:t>
            </w:r>
            <w:r>
              <w:rPr>
                <w:sz w:val="22"/>
                <w:szCs w:val="22"/>
                <w:lang w:val="en-US"/>
              </w:rPr>
              <w:t>5</w:t>
            </w:r>
            <w:r>
              <w:rPr>
                <w:sz w:val="22"/>
                <w:szCs w:val="22"/>
              </w:rPr>
              <w:t>.</w:t>
            </w:r>
            <w:r>
              <w:rPr>
                <w:sz w:val="22"/>
                <w:szCs w:val="22"/>
                <w:lang w:val="uk-UA"/>
              </w:rPr>
              <w:t>09</w:t>
            </w:r>
            <w:r w:rsidRPr="00D13FB3">
              <w:rPr>
                <w:sz w:val="22"/>
                <w:szCs w:val="22"/>
              </w:rPr>
              <w:t>.201</w:t>
            </w:r>
            <w:r>
              <w:rPr>
                <w:sz w:val="22"/>
                <w:szCs w:val="22"/>
                <w:lang w:val="uk-UA"/>
              </w:rPr>
              <w:t>9</w:t>
            </w:r>
            <w:r w:rsidRPr="00D13FB3">
              <w:rPr>
                <w:sz w:val="22"/>
                <w:szCs w:val="22"/>
              </w:rPr>
              <w:t>р.</w:t>
            </w:r>
          </w:p>
        </w:tc>
        <w:tc>
          <w:tcPr>
            <w:tcW w:w="1445" w:type="dxa"/>
          </w:tcPr>
          <w:p w:rsidR="008029DA" w:rsidRDefault="008029DA" w:rsidP="008029DA">
            <w:r>
              <w:rPr>
                <w:sz w:val="22"/>
                <w:szCs w:val="22"/>
                <w:lang w:val="uk-UA"/>
              </w:rPr>
              <w:t>0</w:t>
            </w:r>
            <w:r>
              <w:rPr>
                <w:sz w:val="22"/>
                <w:szCs w:val="22"/>
                <w:lang w:val="en-US"/>
              </w:rPr>
              <w:t>5</w:t>
            </w:r>
            <w:r>
              <w:rPr>
                <w:sz w:val="22"/>
                <w:szCs w:val="22"/>
              </w:rPr>
              <w:t>.</w:t>
            </w:r>
            <w:r>
              <w:rPr>
                <w:sz w:val="22"/>
                <w:szCs w:val="22"/>
                <w:lang w:val="uk-UA"/>
              </w:rPr>
              <w:t>09</w:t>
            </w:r>
            <w:r w:rsidRPr="00D13FB3">
              <w:rPr>
                <w:sz w:val="22"/>
                <w:szCs w:val="22"/>
              </w:rPr>
              <w:t>.201</w:t>
            </w:r>
            <w:r>
              <w:rPr>
                <w:sz w:val="22"/>
                <w:szCs w:val="22"/>
                <w:lang w:val="uk-UA"/>
              </w:rPr>
              <w:t>9</w:t>
            </w:r>
            <w:r w:rsidRPr="00D13FB3">
              <w:rPr>
                <w:sz w:val="22"/>
                <w:szCs w:val="22"/>
              </w:rPr>
              <w:t>р.</w:t>
            </w:r>
          </w:p>
        </w:tc>
      </w:tr>
      <w:tr w:rsidR="008029DA" w:rsidRPr="00CF287F" w:rsidTr="00692EC1">
        <w:trPr>
          <w:trHeight w:val="322"/>
        </w:trPr>
        <w:tc>
          <w:tcPr>
            <w:tcW w:w="1011" w:type="dxa"/>
          </w:tcPr>
          <w:p w:rsidR="008029DA" w:rsidRPr="008E765C" w:rsidRDefault="008029DA" w:rsidP="00692EC1">
            <w:pPr>
              <w:jc w:val="center"/>
              <w:rPr>
                <w:sz w:val="28"/>
                <w:szCs w:val="28"/>
              </w:rPr>
            </w:pPr>
            <w:r w:rsidRPr="008E765C">
              <w:rPr>
                <w:sz w:val="28"/>
                <w:szCs w:val="28"/>
              </w:rPr>
              <w:t>2.</w:t>
            </w:r>
          </w:p>
        </w:tc>
        <w:tc>
          <w:tcPr>
            <w:tcW w:w="5510" w:type="dxa"/>
          </w:tcPr>
          <w:p w:rsidR="008029DA" w:rsidRDefault="008029DA" w:rsidP="00692EC1">
            <w:proofErr w:type="spellStart"/>
            <w:r>
              <w:rPr>
                <w:sz w:val="28"/>
                <w:szCs w:val="28"/>
                <w:lang w:val="uk-UA"/>
              </w:rPr>
              <w:t>Завацька</w:t>
            </w:r>
            <w:proofErr w:type="spellEnd"/>
            <w:r>
              <w:rPr>
                <w:sz w:val="28"/>
                <w:szCs w:val="28"/>
                <w:lang w:val="uk-UA"/>
              </w:rPr>
              <w:t xml:space="preserve"> Н.Є. </w:t>
            </w:r>
            <w:r w:rsidRPr="00FC7293">
              <w:rPr>
                <w:sz w:val="28"/>
                <w:szCs w:val="28"/>
              </w:rPr>
              <w:t xml:space="preserve">– </w:t>
            </w:r>
            <w:proofErr w:type="spellStart"/>
            <w:r>
              <w:rPr>
                <w:sz w:val="28"/>
                <w:szCs w:val="28"/>
                <w:lang w:val="uk-UA"/>
              </w:rPr>
              <w:t>д.психол.н</w:t>
            </w:r>
            <w:proofErr w:type="spellEnd"/>
            <w:r>
              <w:rPr>
                <w:sz w:val="28"/>
                <w:szCs w:val="28"/>
                <w:lang w:val="uk-UA"/>
              </w:rPr>
              <w:t xml:space="preserve">., проф., завідувач </w:t>
            </w:r>
            <w:proofErr w:type="spellStart"/>
            <w:r w:rsidRPr="00FC7293">
              <w:rPr>
                <w:sz w:val="28"/>
                <w:szCs w:val="28"/>
              </w:rPr>
              <w:t>кафедри</w:t>
            </w:r>
            <w:proofErr w:type="spellEnd"/>
            <w:r w:rsidRPr="00FC7293">
              <w:rPr>
                <w:sz w:val="28"/>
                <w:szCs w:val="28"/>
              </w:rPr>
              <w:t xml:space="preserve"> </w:t>
            </w:r>
            <w:proofErr w:type="spellStart"/>
            <w:r w:rsidRPr="00FC7293">
              <w:rPr>
                <w:sz w:val="28"/>
                <w:szCs w:val="28"/>
              </w:rPr>
              <w:t>практичної</w:t>
            </w:r>
            <w:proofErr w:type="spellEnd"/>
            <w:r w:rsidRPr="00FC7293">
              <w:rPr>
                <w:sz w:val="28"/>
                <w:szCs w:val="28"/>
              </w:rPr>
              <w:t xml:space="preserve"> </w:t>
            </w:r>
            <w:proofErr w:type="spellStart"/>
            <w:r w:rsidRPr="00FC7293">
              <w:rPr>
                <w:sz w:val="28"/>
                <w:szCs w:val="28"/>
              </w:rPr>
              <w:t>психології</w:t>
            </w:r>
            <w:proofErr w:type="spellEnd"/>
            <w:r w:rsidRPr="00FC7293">
              <w:rPr>
                <w:sz w:val="28"/>
                <w:szCs w:val="28"/>
              </w:rPr>
              <w:t xml:space="preserve"> та </w:t>
            </w:r>
            <w:proofErr w:type="spellStart"/>
            <w:r w:rsidRPr="00FC7293">
              <w:rPr>
                <w:sz w:val="28"/>
                <w:szCs w:val="28"/>
              </w:rPr>
              <w:t>соціальної</w:t>
            </w:r>
            <w:proofErr w:type="spellEnd"/>
            <w:r w:rsidRPr="00FC7293">
              <w:rPr>
                <w:sz w:val="28"/>
                <w:szCs w:val="28"/>
              </w:rPr>
              <w:t xml:space="preserve"> </w:t>
            </w:r>
            <w:proofErr w:type="spellStart"/>
            <w:r w:rsidRPr="00FC7293">
              <w:rPr>
                <w:sz w:val="28"/>
                <w:szCs w:val="28"/>
              </w:rPr>
              <w:t>роботи</w:t>
            </w:r>
            <w:proofErr w:type="spellEnd"/>
          </w:p>
        </w:tc>
        <w:tc>
          <w:tcPr>
            <w:tcW w:w="1560" w:type="dxa"/>
          </w:tcPr>
          <w:p w:rsidR="008029DA" w:rsidRDefault="008029DA" w:rsidP="008029DA">
            <w:r>
              <w:rPr>
                <w:sz w:val="22"/>
                <w:szCs w:val="22"/>
                <w:lang w:val="uk-UA"/>
              </w:rPr>
              <w:t>0</w:t>
            </w:r>
            <w:r>
              <w:rPr>
                <w:sz w:val="22"/>
                <w:szCs w:val="22"/>
                <w:lang w:val="en-US"/>
              </w:rPr>
              <w:t>5</w:t>
            </w:r>
            <w:r>
              <w:rPr>
                <w:sz w:val="22"/>
                <w:szCs w:val="22"/>
              </w:rPr>
              <w:t>.</w:t>
            </w:r>
            <w:r>
              <w:rPr>
                <w:sz w:val="22"/>
                <w:szCs w:val="22"/>
                <w:lang w:val="uk-UA"/>
              </w:rPr>
              <w:t>09</w:t>
            </w:r>
            <w:r w:rsidRPr="00D13FB3">
              <w:rPr>
                <w:sz w:val="22"/>
                <w:szCs w:val="22"/>
              </w:rPr>
              <w:t>.201</w:t>
            </w:r>
            <w:r>
              <w:rPr>
                <w:sz w:val="22"/>
                <w:szCs w:val="22"/>
                <w:lang w:val="uk-UA"/>
              </w:rPr>
              <w:t>9</w:t>
            </w:r>
            <w:r w:rsidRPr="00D13FB3">
              <w:rPr>
                <w:sz w:val="22"/>
                <w:szCs w:val="22"/>
              </w:rPr>
              <w:t>р.</w:t>
            </w:r>
          </w:p>
        </w:tc>
        <w:tc>
          <w:tcPr>
            <w:tcW w:w="1445" w:type="dxa"/>
          </w:tcPr>
          <w:p w:rsidR="008029DA" w:rsidRDefault="008029DA" w:rsidP="008029DA">
            <w:r>
              <w:rPr>
                <w:sz w:val="22"/>
                <w:szCs w:val="22"/>
                <w:lang w:val="uk-UA"/>
              </w:rPr>
              <w:t>0</w:t>
            </w:r>
            <w:r>
              <w:rPr>
                <w:sz w:val="22"/>
                <w:szCs w:val="22"/>
                <w:lang w:val="en-US"/>
              </w:rPr>
              <w:t>5</w:t>
            </w:r>
            <w:r>
              <w:rPr>
                <w:sz w:val="22"/>
                <w:szCs w:val="22"/>
              </w:rPr>
              <w:t>.</w:t>
            </w:r>
            <w:r>
              <w:rPr>
                <w:sz w:val="22"/>
                <w:szCs w:val="22"/>
                <w:lang w:val="uk-UA"/>
              </w:rPr>
              <w:t>09</w:t>
            </w:r>
            <w:r w:rsidRPr="00D13FB3">
              <w:rPr>
                <w:sz w:val="22"/>
                <w:szCs w:val="22"/>
              </w:rPr>
              <w:t>.201</w:t>
            </w:r>
            <w:r>
              <w:rPr>
                <w:sz w:val="22"/>
                <w:szCs w:val="22"/>
                <w:lang w:val="uk-UA"/>
              </w:rPr>
              <w:t>9</w:t>
            </w:r>
            <w:r w:rsidRPr="00D13FB3">
              <w:rPr>
                <w:sz w:val="22"/>
                <w:szCs w:val="22"/>
              </w:rPr>
              <w:t>р.</w:t>
            </w:r>
          </w:p>
        </w:tc>
      </w:tr>
      <w:tr w:rsidR="008029DA" w:rsidRPr="00CF287F" w:rsidTr="00692EC1">
        <w:trPr>
          <w:trHeight w:val="338"/>
        </w:trPr>
        <w:tc>
          <w:tcPr>
            <w:tcW w:w="1011" w:type="dxa"/>
          </w:tcPr>
          <w:p w:rsidR="008029DA" w:rsidRPr="008E765C" w:rsidRDefault="008029DA" w:rsidP="00692EC1">
            <w:pPr>
              <w:jc w:val="center"/>
              <w:rPr>
                <w:sz w:val="28"/>
                <w:szCs w:val="28"/>
              </w:rPr>
            </w:pPr>
            <w:r w:rsidRPr="008E765C">
              <w:rPr>
                <w:sz w:val="28"/>
                <w:szCs w:val="28"/>
              </w:rPr>
              <w:t>3.</w:t>
            </w:r>
          </w:p>
        </w:tc>
        <w:tc>
          <w:tcPr>
            <w:tcW w:w="5510" w:type="dxa"/>
          </w:tcPr>
          <w:p w:rsidR="008029DA" w:rsidRDefault="008029DA" w:rsidP="00692EC1">
            <w:proofErr w:type="spellStart"/>
            <w:r>
              <w:rPr>
                <w:sz w:val="28"/>
                <w:szCs w:val="28"/>
                <w:lang w:val="uk-UA"/>
              </w:rPr>
              <w:t>Завацька</w:t>
            </w:r>
            <w:proofErr w:type="spellEnd"/>
            <w:r>
              <w:rPr>
                <w:sz w:val="28"/>
                <w:szCs w:val="28"/>
                <w:lang w:val="uk-UA"/>
              </w:rPr>
              <w:t xml:space="preserve"> Н.Є. </w:t>
            </w:r>
            <w:r w:rsidRPr="00FC7293">
              <w:rPr>
                <w:sz w:val="28"/>
                <w:szCs w:val="28"/>
              </w:rPr>
              <w:t xml:space="preserve">– </w:t>
            </w:r>
            <w:proofErr w:type="spellStart"/>
            <w:r>
              <w:rPr>
                <w:sz w:val="28"/>
                <w:szCs w:val="28"/>
                <w:lang w:val="uk-UA"/>
              </w:rPr>
              <w:t>д.психол.н</w:t>
            </w:r>
            <w:proofErr w:type="spellEnd"/>
            <w:r>
              <w:rPr>
                <w:sz w:val="28"/>
                <w:szCs w:val="28"/>
                <w:lang w:val="uk-UA"/>
              </w:rPr>
              <w:t xml:space="preserve">., проф., завідувач </w:t>
            </w:r>
            <w:proofErr w:type="spellStart"/>
            <w:r w:rsidRPr="00FC7293">
              <w:rPr>
                <w:sz w:val="28"/>
                <w:szCs w:val="28"/>
              </w:rPr>
              <w:t>кафедри</w:t>
            </w:r>
            <w:proofErr w:type="spellEnd"/>
            <w:r w:rsidRPr="00FC7293">
              <w:rPr>
                <w:sz w:val="28"/>
                <w:szCs w:val="28"/>
              </w:rPr>
              <w:t xml:space="preserve"> </w:t>
            </w:r>
            <w:proofErr w:type="spellStart"/>
            <w:r w:rsidRPr="00FC7293">
              <w:rPr>
                <w:sz w:val="28"/>
                <w:szCs w:val="28"/>
              </w:rPr>
              <w:t>практичної</w:t>
            </w:r>
            <w:proofErr w:type="spellEnd"/>
            <w:r w:rsidRPr="00FC7293">
              <w:rPr>
                <w:sz w:val="28"/>
                <w:szCs w:val="28"/>
              </w:rPr>
              <w:t xml:space="preserve"> </w:t>
            </w:r>
            <w:proofErr w:type="spellStart"/>
            <w:r w:rsidRPr="00FC7293">
              <w:rPr>
                <w:sz w:val="28"/>
                <w:szCs w:val="28"/>
              </w:rPr>
              <w:t>психології</w:t>
            </w:r>
            <w:proofErr w:type="spellEnd"/>
            <w:r w:rsidRPr="00FC7293">
              <w:rPr>
                <w:sz w:val="28"/>
                <w:szCs w:val="28"/>
              </w:rPr>
              <w:t xml:space="preserve"> та </w:t>
            </w:r>
            <w:proofErr w:type="spellStart"/>
            <w:r w:rsidRPr="00FC7293">
              <w:rPr>
                <w:sz w:val="28"/>
                <w:szCs w:val="28"/>
              </w:rPr>
              <w:t>соціальної</w:t>
            </w:r>
            <w:proofErr w:type="spellEnd"/>
            <w:r w:rsidRPr="00FC7293">
              <w:rPr>
                <w:sz w:val="28"/>
                <w:szCs w:val="28"/>
              </w:rPr>
              <w:t xml:space="preserve"> </w:t>
            </w:r>
            <w:proofErr w:type="spellStart"/>
            <w:r w:rsidRPr="00FC7293">
              <w:rPr>
                <w:sz w:val="28"/>
                <w:szCs w:val="28"/>
              </w:rPr>
              <w:t>роботи</w:t>
            </w:r>
            <w:proofErr w:type="spellEnd"/>
          </w:p>
        </w:tc>
        <w:tc>
          <w:tcPr>
            <w:tcW w:w="1560" w:type="dxa"/>
          </w:tcPr>
          <w:p w:rsidR="008029DA" w:rsidRDefault="008029DA" w:rsidP="008029DA">
            <w:r>
              <w:rPr>
                <w:sz w:val="22"/>
                <w:szCs w:val="22"/>
                <w:lang w:val="uk-UA"/>
              </w:rPr>
              <w:t>0</w:t>
            </w:r>
            <w:r>
              <w:rPr>
                <w:sz w:val="22"/>
                <w:szCs w:val="22"/>
                <w:lang w:val="en-US"/>
              </w:rPr>
              <w:t>5</w:t>
            </w:r>
            <w:r>
              <w:rPr>
                <w:sz w:val="22"/>
                <w:szCs w:val="22"/>
              </w:rPr>
              <w:t>.</w:t>
            </w:r>
            <w:r>
              <w:rPr>
                <w:sz w:val="22"/>
                <w:szCs w:val="22"/>
                <w:lang w:val="uk-UA"/>
              </w:rPr>
              <w:t>09</w:t>
            </w:r>
            <w:r w:rsidRPr="00D13FB3">
              <w:rPr>
                <w:sz w:val="22"/>
                <w:szCs w:val="22"/>
              </w:rPr>
              <w:t>.201</w:t>
            </w:r>
            <w:r>
              <w:rPr>
                <w:sz w:val="22"/>
                <w:szCs w:val="22"/>
                <w:lang w:val="uk-UA"/>
              </w:rPr>
              <w:t>9</w:t>
            </w:r>
            <w:r w:rsidRPr="00D13FB3">
              <w:rPr>
                <w:sz w:val="22"/>
                <w:szCs w:val="22"/>
              </w:rPr>
              <w:t>р.</w:t>
            </w:r>
          </w:p>
        </w:tc>
        <w:tc>
          <w:tcPr>
            <w:tcW w:w="1445" w:type="dxa"/>
          </w:tcPr>
          <w:p w:rsidR="008029DA" w:rsidRDefault="008029DA" w:rsidP="008029DA">
            <w:r>
              <w:rPr>
                <w:sz w:val="22"/>
                <w:szCs w:val="22"/>
                <w:lang w:val="uk-UA"/>
              </w:rPr>
              <w:t>0</w:t>
            </w:r>
            <w:r>
              <w:rPr>
                <w:sz w:val="22"/>
                <w:szCs w:val="22"/>
                <w:lang w:val="en-US"/>
              </w:rPr>
              <w:t>5</w:t>
            </w:r>
            <w:r>
              <w:rPr>
                <w:sz w:val="22"/>
                <w:szCs w:val="22"/>
              </w:rPr>
              <w:t>.</w:t>
            </w:r>
            <w:r>
              <w:rPr>
                <w:sz w:val="22"/>
                <w:szCs w:val="22"/>
                <w:lang w:val="uk-UA"/>
              </w:rPr>
              <w:t>09</w:t>
            </w:r>
            <w:r w:rsidRPr="00D13FB3">
              <w:rPr>
                <w:sz w:val="22"/>
                <w:szCs w:val="22"/>
              </w:rPr>
              <w:t>.201</w:t>
            </w:r>
            <w:r>
              <w:rPr>
                <w:sz w:val="22"/>
                <w:szCs w:val="22"/>
                <w:lang w:val="uk-UA"/>
              </w:rPr>
              <w:t>9</w:t>
            </w:r>
            <w:r w:rsidRPr="00D13FB3">
              <w:rPr>
                <w:sz w:val="22"/>
                <w:szCs w:val="22"/>
              </w:rPr>
              <w:t>р.</w:t>
            </w:r>
          </w:p>
        </w:tc>
      </w:tr>
    </w:tbl>
    <w:p w:rsidR="00E9324B" w:rsidRPr="00CF287F" w:rsidRDefault="00E9324B" w:rsidP="00E9324B">
      <w:pPr>
        <w:rPr>
          <w:b/>
          <w:sz w:val="28"/>
          <w:szCs w:val="28"/>
        </w:rPr>
      </w:pPr>
    </w:p>
    <w:p w:rsidR="00E9324B" w:rsidRDefault="00E9324B" w:rsidP="00E9324B">
      <w:pPr>
        <w:rPr>
          <w:sz w:val="28"/>
        </w:rPr>
      </w:pPr>
      <w:r>
        <w:rPr>
          <w:sz w:val="28"/>
        </w:rPr>
        <w:t xml:space="preserve">7. Дата </w:t>
      </w:r>
      <w:proofErr w:type="spellStart"/>
      <w:r>
        <w:rPr>
          <w:sz w:val="28"/>
        </w:rPr>
        <w:t>видачі</w:t>
      </w:r>
      <w:proofErr w:type="spellEnd"/>
      <w:r>
        <w:rPr>
          <w:sz w:val="28"/>
        </w:rPr>
        <w:t xml:space="preserve"> </w:t>
      </w:r>
      <w:proofErr w:type="spellStart"/>
      <w:r>
        <w:rPr>
          <w:sz w:val="28"/>
        </w:rPr>
        <w:t>завдання</w:t>
      </w:r>
      <w:proofErr w:type="spellEnd"/>
      <w:r>
        <w:rPr>
          <w:sz w:val="28"/>
        </w:rPr>
        <w:t xml:space="preserve"> </w:t>
      </w:r>
      <w:r w:rsidR="008029DA">
        <w:rPr>
          <w:sz w:val="28"/>
          <w:lang w:val="uk-UA"/>
        </w:rPr>
        <w:t>0</w:t>
      </w:r>
      <w:r w:rsidR="008029DA">
        <w:rPr>
          <w:sz w:val="28"/>
          <w:lang w:val="en-US"/>
        </w:rPr>
        <w:t>5</w:t>
      </w:r>
      <w:r>
        <w:rPr>
          <w:sz w:val="28"/>
        </w:rPr>
        <w:t>.</w:t>
      </w:r>
      <w:r w:rsidR="008E765C">
        <w:rPr>
          <w:sz w:val="28"/>
          <w:lang w:val="uk-UA"/>
        </w:rPr>
        <w:t>09</w:t>
      </w:r>
      <w:r>
        <w:rPr>
          <w:sz w:val="28"/>
        </w:rPr>
        <w:t>.201</w:t>
      </w:r>
      <w:r w:rsidR="008E765C">
        <w:rPr>
          <w:sz w:val="28"/>
          <w:lang w:val="uk-UA"/>
        </w:rPr>
        <w:t xml:space="preserve">9 </w:t>
      </w:r>
      <w:r>
        <w:rPr>
          <w:sz w:val="28"/>
        </w:rPr>
        <w:t>р.</w:t>
      </w:r>
    </w:p>
    <w:p w:rsidR="00E9324B" w:rsidRDefault="00E9324B" w:rsidP="00E9324B">
      <w:pPr>
        <w:rPr>
          <w:b/>
          <w:vertAlign w:val="superscript"/>
        </w:rPr>
      </w:pPr>
    </w:p>
    <w:p w:rsidR="00E9324B" w:rsidRDefault="00E9324B" w:rsidP="00E9324B"/>
    <w:p w:rsidR="00E9324B" w:rsidRPr="0097214E" w:rsidRDefault="00E9324B" w:rsidP="00E9324B">
      <w:pPr>
        <w:jc w:val="center"/>
        <w:rPr>
          <w:b/>
        </w:rPr>
      </w:pPr>
      <w:r w:rsidRPr="0097214E">
        <w:rPr>
          <w:b/>
        </w:rPr>
        <w:t>КАЛЕНДАРНИЙ ПЛАН</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E9324B" w:rsidRPr="0097214E" w:rsidTr="00692EC1">
        <w:trPr>
          <w:cantSplit/>
          <w:trHeight w:val="431"/>
        </w:trPr>
        <w:tc>
          <w:tcPr>
            <w:tcW w:w="586" w:type="dxa"/>
          </w:tcPr>
          <w:p w:rsidR="00E9324B" w:rsidRPr="0097214E" w:rsidRDefault="00E9324B" w:rsidP="00692EC1">
            <w:pPr>
              <w:jc w:val="center"/>
              <w:rPr>
                <w:b/>
                <w:sz w:val="28"/>
              </w:rPr>
            </w:pPr>
            <w:r w:rsidRPr="0097214E">
              <w:rPr>
                <w:b/>
                <w:sz w:val="28"/>
              </w:rPr>
              <w:t>№</w:t>
            </w:r>
          </w:p>
          <w:p w:rsidR="00E9324B" w:rsidRPr="0097214E" w:rsidRDefault="00E9324B" w:rsidP="00692EC1">
            <w:pPr>
              <w:jc w:val="center"/>
              <w:rPr>
                <w:b/>
                <w:sz w:val="28"/>
              </w:rPr>
            </w:pPr>
            <w:r w:rsidRPr="0097214E">
              <w:rPr>
                <w:b/>
                <w:sz w:val="28"/>
              </w:rPr>
              <w:t>з/</w:t>
            </w:r>
            <w:proofErr w:type="gramStart"/>
            <w:r w:rsidRPr="0097214E">
              <w:rPr>
                <w:b/>
                <w:sz w:val="28"/>
              </w:rPr>
              <w:t>п</w:t>
            </w:r>
            <w:proofErr w:type="gramEnd"/>
          </w:p>
        </w:tc>
        <w:tc>
          <w:tcPr>
            <w:tcW w:w="5226" w:type="dxa"/>
          </w:tcPr>
          <w:p w:rsidR="00E9324B" w:rsidRPr="0097214E" w:rsidRDefault="00E9324B" w:rsidP="00692EC1">
            <w:pPr>
              <w:jc w:val="center"/>
              <w:rPr>
                <w:b/>
                <w:sz w:val="28"/>
              </w:rPr>
            </w:pPr>
            <w:proofErr w:type="spellStart"/>
            <w:r>
              <w:rPr>
                <w:b/>
                <w:sz w:val="28"/>
              </w:rPr>
              <w:t>Назва</w:t>
            </w:r>
            <w:proofErr w:type="spellEnd"/>
            <w:r>
              <w:rPr>
                <w:b/>
                <w:sz w:val="28"/>
              </w:rPr>
              <w:t xml:space="preserve"> </w:t>
            </w:r>
            <w:proofErr w:type="spellStart"/>
            <w:r>
              <w:rPr>
                <w:b/>
                <w:sz w:val="28"/>
              </w:rPr>
              <w:t>етапів</w:t>
            </w:r>
            <w:proofErr w:type="spellEnd"/>
            <w:r>
              <w:rPr>
                <w:b/>
                <w:sz w:val="28"/>
              </w:rPr>
              <w:t xml:space="preserve"> дипломного </w:t>
            </w:r>
            <w:proofErr w:type="spellStart"/>
            <w:r>
              <w:rPr>
                <w:b/>
                <w:sz w:val="28"/>
              </w:rPr>
              <w:t>проектування</w:t>
            </w:r>
            <w:proofErr w:type="spellEnd"/>
          </w:p>
        </w:tc>
        <w:tc>
          <w:tcPr>
            <w:tcW w:w="1985" w:type="dxa"/>
          </w:tcPr>
          <w:p w:rsidR="00E9324B" w:rsidRPr="0097214E" w:rsidRDefault="00E9324B" w:rsidP="00692EC1">
            <w:pPr>
              <w:jc w:val="center"/>
              <w:rPr>
                <w:b/>
                <w:sz w:val="28"/>
              </w:rPr>
            </w:pPr>
            <w:r>
              <w:rPr>
                <w:b/>
                <w:sz w:val="28"/>
              </w:rPr>
              <w:t xml:space="preserve">Строк  </w:t>
            </w:r>
            <w:proofErr w:type="spellStart"/>
            <w:r>
              <w:rPr>
                <w:b/>
                <w:sz w:val="28"/>
              </w:rPr>
              <w:t>виконання</w:t>
            </w:r>
            <w:proofErr w:type="spellEnd"/>
            <w:r>
              <w:rPr>
                <w:b/>
                <w:sz w:val="28"/>
              </w:rPr>
              <w:t xml:space="preserve"> </w:t>
            </w:r>
            <w:proofErr w:type="spellStart"/>
            <w:r>
              <w:rPr>
                <w:b/>
                <w:sz w:val="28"/>
              </w:rPr>
              <w:t>етапі</w:t>
            </w:r>
            <w:proofErr w:type="gramStart"/>
            <w:r>
              <w:rPr>
                <w:b/>
                <w:sz w:val="28"/>
              </w:rPr>
              <w:t>в</w:t>
            </w:r>
            <w:proofErr w:type="spellEnd"/>
            <w:proofErr w:type="gramEnd"/>
            <w:r>
              <w:rPr>
                <w:b/>
                <w:sz w:val="28"/>
              </w:rPr>
              <w:t xml:space="preserve"> </w:t>
            </w:r>
          </w:p>
        </w:tc>
        <w:tc>
          <w:tcPr>
            <w:tcW w:w="1875" w:type="dxa"/>
            <w:tcBorders>
              <w:bottom w:val="single" w:sz="4" w:space="0" w:color="auto"/>
            </w:tcBorders>
          </w:tcPr>
          <w:p w:rsidR="00E9324B" w:rsidRDefault="00E9324B" w:rsidP="00692EC1">
            <w:pPr>
              <w:jc w:val="center"/>
              <w:rPr>
                <w:b/>
                <w:sz w:val="28"/>
              </w:rPr>
            </w:pPr>
          </w:p>
          <w:p w:rsidR="00E9324B" w:rsidRPr="0097214E" w:rsidRDefault="00E9324B" w:rsidP="00692EC1">
            <w:pPr>
              <w:jc w:val="center"/>
              <w:rPr>
                <w:b/>
                <w:sz w:val="28"/>
              </w:rPr>
            </w:pPr>
            <w:proofErr w:type="spellStart"/>
            <w:r w:rsidRPr="0097214E">
              <w:rPr>
                <w:b/>
                <w:sz w:val="28"/>
              </w:rPr>
              <w:t>Примітка</w:t>
            </w:r>
            <w:proofErr w:type="spellEnd"/>
          </w:p>
        </w:tc>
      </w:tr>
      <w:tr w:rsidR="00C14222" w:rsidTr="00692EC1">
        <w:trPr>
          <w:trHeight w:val="899"/>
        </w:trPr>
        <w:tc>
          <w:tcPr>
            <w:tcW w:w="586" w:type="dxa"/>
          </w:tcPr>
          <w:p w:rsidR="00C14222" w:rsidRDefault="00C14222" w:rsidP="00692EC1">
            <w:pPr>
              <w:rPr>
                <w:sz w:val="28"/>
              </w:rPr>
            </w:pPr>
            <w:r>
              <w:rPr>
                <w:sz w:val="28"/>
              </w:rPr>
              <w:t>1</w:t>
            </w:r>
          </w:p>
        </w:tc>
        <w:tc>
          <w:tcPr>
            <w:tcW w:w="5226" w:type="dxa"/>
          </w:tcPr>
          <w:p w:rsidR="00C14222" w:rsidRPr="00FC7293" w:rsidRDefault="00C14222" w:rsidP="00692EC1">
            <w:pPr>
              <w:rPr>
                <w:sz w:val="28"/>
                <w:szCs w:val="28"/>
              </w:rPr>
            </w:pPr>
            <w:proofErr w:type="spellStart"/>
            <w:r w:rsidRPr="00FC7293">
              <w:rPr>
                <w:sz w:val="28"/>
                <w:szCs w:val="28"/>
              </w:rPr>
              <w:t>Визначення</w:t>
            </w:r>
            <w:proofErr w:type="spellEnd"/>
            <w:r w:rsidRPr="00FC7293">
              <w:rPr>
                <w:sz w:val="28"/>
                <w:szCs w:val="28"/>
              </w:rPr>
              <w:t xml:space="preserve"> </w:t>
            </w:r>
            <w:proofErr w:type="spellStart"/>
            <w:r w:rsidRPr="00FC7293">
              <w:rPr>
                <w:sz w:val="28"/>
                <w:szCs w:val="28"/>
              </w:rPr>
              <w:t>проблеми</w:t>
            </w:r>
            <w:proofErr w:type="spellEnd"/>
            <w:r w:rsidRPr="00FC7293">
              <w:rPr>
                <w:sz w:val="28"/>
                <w:szCs w:val="28"/>
              </w:rPr>
              <w:t xml:space="preserve"> </w:t>
            </w:r>
            <w:proofErr w:type="spellStart"/>
            <w:proofErr w:type="gramStart"/>
            <w:r w:rsidRPr="00FC7293">
              <w:rPr>
                <w:sz w:val="28"/>
                <w:szCs w:val="28"/>
              </w:rPr>
              <w:t>досл</w:t>
            </w:r>
            <w:proofErr w:type="gramEnd"/>
            <w:r w:rsidRPr="00FC7293">
              <w:rPr>
                <w:sz w:val="28"/>
                <w:szCs w:val="28"/>
              </w:rPr>
              <w:t>ідження</w:t>
            </w:r>
            <w:proofErr w:type="spellEnd"/>
            <w:r w:rsidRPr="00FC7293">
              <w:rPr>
                <w:sz w:val="28"/>
                <w:szCs w:val="28"/>
              </w:rPr>
              <w:t xml:space="preserve"> та </w:t>
            </w:r>
            <w:proofErr w:type="spellStart"/>
            <w:r>
              <w:rPr>
                <w:sz w:val="28"/>
                <w:szCs w:val="28"/>
              </w:rPr>
              <w:t>розроблення</w:t>
            </w:r>
            <w:proofErr w:type="spellEnd"/>
            <w:r>
              <w:rPr>
                <w:sz w:val="28"/>
                <w:szCs w:val="28"/>
              </w:rPr>
              <w:t xml:space="preserve"> плану </w:t>
            </w:r>
            <w:proofErr w:type="spellStart"/>
            <w:r>
              <w:rPr>
                <w:sz w:val="28"/>
                <w:szCs w:val="28"/>
              </w:rPr>
              <w:t>кваліфікаційної</w:t>
            </w:r>
            <w:proofErr w:type="spellEnd"/>
            <w:r>
              <w:rPr>
                <w:sz w:val="28"/>
                <w:szCs w:val="28"/>
              </w:rPr>
              <w:t xml:space="preserve"> </w:t>
            </w:r>
            <w:proofErr w:type="spellStart"/>
            <w:r>
              <w:rPr>
                <w:sz w:val="28"/>
                <w:szCs w:val="28"/>
              </w:rPr>
              <w:t>магістерської</w:t>
            </w:r>
            <w:proofErr w:type="spellEnd"/>
            <w:r>
              <w:rPr>
                <w:sz w:val="28"/>
                <w:szCs w:val="28"/>
              </w:rPr>
              <w:t xml:space="preserve"> </w:t>
            </w:r>
            <w:proofErr w:type="spellStart"/>
            <w:r>
              <w:rPr>
                <w:sz w:val="28"/>
                <w:szCs w:val="28"/>
              </w:rPr>
              <w:t>роботи</w:t>
            </w:r>
            <w:proofErr w:type="spellEnd"/>
          </w:p>
        </w:tc>
        <w:tc>
          <w:tcPr>
            <w:tcW w:w="1985" w:type="dxa"/>
          </w:tcPr>
          <w:p w:rsidR="00C14222" w:rsidRPr="009703FE" w:rsidRDefault="00C14222" w:rsidP="00456084">
            <w:pPr>
              <w:rPr>
                <w:sz w:val="28"/>
              </w:rPr>
            </w:pPr>
            <w:r w:rsidRPr="009703FE">
              <w:rPr>
                <w:sz w:val="28"/>
                <w:lang w:val="uk-UA"/>
              </w:rPr>
              <w:t>09</w:t>
            </w:r>
            <w:r w:rsidRPr="009703FE">
              <w:rPr>
                <w:sz w:val="28"/>
              </w:rPr>
              <w:t>.201</w:t>
            </w:r>
            <w:r w:rsidRPr="009703FE">
              <w:rPr>
                <w:sz w:val="28"/>
                <w:lang w:val="uk-UA"/>
              </w:rPr>
              <w:t>9</w:t>
            </w:r>
            <w:r w:rsidRPr="009703FE">
              <w:rPr>
                <w:sz w:val="28"/>
              </w:rPr>
              <w:t xml:space="preserve"> р. </w:t>
            </w:r>
          </w:p>
        </w:tc>
        <w:tc>
          <w:tcPr>
            <w:tcW w:w="1875" w:type="dxa"/>
          </w:tcPr>
          <w:p w:rsidR="00C14222" w:rsidRPr="009703FE" w:rsidRDefault="00C14222" w:rsidP="00456084">
            <w:pPr>
              <w:rPr>
                <w:sz w:val="28"/>
              </w:rPr>
            </w:pPr>
            <w:r w:rsidRPr="009703FE">
              <w:rPr>
                <w:sz w:val="28"/>
                <w:lang w:val="uk-UA"/>
              </w:rPr>
              <w:t>09</w:t>
            </w:r>
            <w:r w:rsidRPr="009703FE">
              <w:rPr>
                <w:sz w:val="28"/>
              </w:rPr>
              <w:t>.201</w:t>
            </w:r>
            <w:r w:rsidRPr="009703FE">
              <w:rPr>
                <w:sz w:val="28"/>
                <w:lang w:val="uk-UA"/>
              </w:rPr>
              <w:t>9</w:t>
            </w:r>
            <w:r w:rsidRPr="009703FE">
              <w:rPr>
                <w:sz w:val="28"/>
              </w:rPr>
              <w:t xml:space="preserve"> р. </w:t>
            </w:r>
          </w:p>
        </w:tc>
      </w:tr>
      <w:tr w:rsidR="00C14222" w:rsidTr="00692EC1">
        <w:trPr>
          <w:trHeight w:val="683"/>
        </w:trPr>
        <w:tc>
          <w:tcPr>
            <w:tcW w:w="586" w:type="dxa"/>
          </w:tcPr>
          <w:p w:rsidR="00C14222" w:rsidRDefault="00C14222" w:rsidP="00692EC1">
            <w:pPr>
              <w:rPr>
                <w:sz w:val="28"/>
              </w:rPr>
            </w:pPr>
            <w:r>
              <w:rPr>
                <w:sz w:val="28"/>
              </w:rPr>
              <w:t>2</w:t>
            </w:r>
          </w:p>
        </w:tc>
        <w:tc>
          <w:tcPr>
            <w:tcW w:w="5226" w:type="dxa"/>
          </w:tcPr>
          <w:p w:rsidR="00C14222" w:rsidRPr="00FC7293" w:rsidRDefault="00C14222" w:rsidP="00692EC1">
            <w:pPr>
              <w:jc w:val="both"/>
              <w:rPr>
                <w:sz w:val="28"/>
                <w:szCs w:val="28"/>
              </w:rPr>
            </w:pPr>
            <w:proofErr w:type="spellStart"/>
            <w:r>
              <w:rPr>
                <w:sz w:val="28"/>
                <w:szCs w:val="28"/>
              </w:rPr>
              <w:t>Аналіз</w:t>
            </w:r>
            <w:proofErr w:type="spellEnd"/>
            <w:r>
              <w:rPr>
                <w:sz w:val="28"/>
                <w:szCs w:val="28"/>
              </w:rPr>
              <w:t xml:space="preserve"> </w:t>
            </w:r>
            <w:proofErr w:type="spellStart"/>
            <w:r>
              <w:rPr>
                <w:sz w:val="28"/>
                <w:szCs w:val="28"/>
              </w:rPr>
              <w:t>літератури</w:t>
            </w:r>
            <w:proofErr w:type="spellEnd"/>
            <w:r>
              <w:rPr>
                <w:sz w:val="28"/>
                <w:szCs w:val="28"/>
              </w:rPr>
              <w:t xml:space="preserve"> за проблемою. Робота над теоретичною </w:t>
            </w:r>
            <w:proofErr w:type="spellStart"/>
            <w:r>
              <w:rPr>
                <w:sz w:val="28"/>
                <w:szCs w:val="28"/>
              </w:rPr>
              <w:t>частиною</w:t>
            </w:r>
            <w:proofErr w:type="spellEnd"/>
            <w:r>
              <w:rPr>
                <w:sz w:val="28"/>
                <w:szCs w:val="28"/>
              </w:rPr>
              <w:t xml:space="preserve"> </w:t>
            </w:r>
            <w:proofErr w:type="spellStart"/>
            <w:proofErr w:type="gramStart"/>
            <w:r>
              <w:rPr>
                <w:sz w:val="28"/>
                <w:szCs w:val="28"/>
              </w:rPr>
              <w:t>досл</w:t>
            </w:r>
            <w:proofErr w:type="gramEnd"/>
            <w:r>
              <w:rPr>
                <w:sz w:val="28"/>
                <w:szCs w:val="28"/>
              </w:rPr>
              <w:t>ідження</w:t>
            </w:r>
            <w:proofErr w:type="spellEnd"/>
          </w:p>
        </w:tc>
        <w:tc>
          <w:tcPr>
            <w:tcW w:w="1985" w:type="dxa"/>
          </w:tcPr>
          <w:p w:rsidR="00C14222" w:rsidRPr="009703FE" w:rsidRDefault="00C14222" w:rsidP="00456084">
            <w:pPr>
              <w:rPr>
                <w:sz w:val="28"/>
              </w:rPr>
            </w:pPr>
            <w:r w:rsidRPr="009703FE">
              <w:rPr>
                <w:sz w:val="28"/>
                <w:lang w:val="uk-UA"/>
              </w:rPr>
              <w:t>09</w:t>
            </w:r>
            <w:r w:rsidRPr="009703FE">
              <w:rPr>
                <w:sz w:val="28"/>
              </w:rPr>
              <w:t>-1</w:t>
            </w:r>
            <w:r w:rsidRPr="009703FE">
              <w:rPr>
                <w:sz w:val="28"/>
                <w:lang w:val="uk-UA"/>
              </w:rPr>
              <w:t>0</w:t>
            </w:r>
            <w:r w:rsidRPr="009703FE">
              <w:rPr>
                <w:sz w:val="28"/>
              </w:rPr>
              <w:t>. 201</w:t>
            </w:r>
            <w:r w:rsidRPr="009703FE">
              <w:rPr>
                <w:sz w:val="28"/>
                <w:lang w:val="uk-UA"/>
              </w:rPr>
              <w:t>9</w:t>
            </w:r>
            <w:r w:rsidRPr="009703FE">
              <w:rPr>
                <w:sz w:val="28"/>
              </w:rPr>
              <w:t xml:space="preserve"> р.</w:t>
            </w:r>
          </w:p>
        </w:tc>
        <w:tc>
          <w:tcPr>
            <w:tcW w:w="1875" w:type="dxa"/>
          </w:tcPr>
          <w:p w:rsidR="00C14222" w:rsidRPr="009703FE" w:rsidRDefault="00C14222" w:rsidP="00456084">
            <w:pPr>
              <w:rPr>
                <w:sz w:val="28"/>
              </w:rPr>
            </w:pPr>
            <w:r w:rsidRPr="009703FE">
              <w:rPr>
                <w:sz w:val="28"/>
                <w:lang w:val="uk-UA"/>
              </w:rPr>
              <w:t>09</w:t>
            </w:r>
            <w:r w:rsidRPr="009703FE">
              <w:rPr>
                <w:sz w:val="28"/>
              </w:rPr>
              <w:t>-1</w:t>
            </w:r>
            <w:r w:rsidRPr="009703FE">
              <w:rPr>
                <w:sz w:val="28"/>
                <w:lang w:val="uk-UA"/>
              </w:rPr>
              <w:t>0</w:t>
            </w:r>
            <w:r w:rsidRPr="009703FE">
              <w:rPr>
                <w:sz w:val="28"/>
              </w:rPr>
              <w:t>. 201</w:t>
            </w:r>
            <w:r w:rsidRPr="009703FE">
              <w:rPr>
                <w:sz w:val="28"/>
                <w:lang w:val="uk-UA"/>
              </w:rPr>
              <w:t>9</w:t>
            </w:r>
            <w:r w:rsidRPr="009703FE">
              <w:rPr>
                <w:sz w:val="28"/>
              </w:rPr>
              <w:t xml:space="preserve"> р.</w:t>
            </w:r>
          </w:p>
        </w:tc>
      </w:tr>
      <w:tr w:rsidR="00C14222" w:rsidTr="00692EC1">
        <w:trPr>
          <w:trHeight w:val="604"/>
        </w:trPr>
        <w:tc>
          <w:tcPr>
            <w:tcW w:w="586" w:type="dxa"/>
          </w:tcPr>
          <w:p w:rsidR="00C14222" w:rsidRDefault="00C14222" w:rsidP="00692EC1">
            <w:pPr>
              <w:rPr>
                <w:sz w:val="28"/>
              </w:rPr>
            </w:pPr>
            <w:r>
              <w:rPr>
                <w:sz w:val="28"/>
              </w:rPr>
              <w:t>3</w:t>
            </w:r>
          </w:p>
        </w:tc>
        <w:tc>
          <w:tcPr>
            <w:tcW w:w="5226" w:type="dxa"/>
          </w:tcPr>
          <w:p w:rsidR="00C14222" w:rsidRPr="00FC7293" w:rsidRDefault="00C14222" w:rsidP="00692EC1">
            <w:pPr>
              <w:rPr>
                <w:sz w:val="28"/>
                <w:szCs w:val="28"/>
              </w:rPr>
            </w:pPr>
            <w:proofErr w:type="spellStart"/>
            <w:r>
              <w:rPr>
                <w:sz w:val="28"/>
                <w:szCs w:val="28"/>
              </w:rPr>
              <w:t>Розробка</w:t>
            </w:r>
            <w:proofErr w:type="spellEnd"/>
            <w:r>
              <w:rPr>
                <w:sz w:val="28"/>
                <w:szCs w:val="28"/>
              </w:rPr>
              <w:t xml:space="preserve"> </w:t>
            </w:r>
            <w:proofErr w:type="spellStart"/>
            <w:r>
              <w:rPr>
                <w:sz w:val="28"/>
                <w:szCs w:val="28"/>
              </w:rPr>
              <w:t>діагностичного</w:t>
            </w:r>
            <w:proofErr w:type="spellEnd"/>
            <w:r>
              <w:rPr>
                <w:sz w:val="28"/>
                <w:szCs w:val="28"/>
              </w:rPr>
              <w:t xml:space="preserve"> </w:t>
            </w:r>
            <w:proofErr w:type="spellStart"/>
            <w:r>
              <w:rPr>
                <w:sz w:val="28"/>
                <w:szCs w:val="28"/>
              </w:rPr>
              <w:t>інструментарію</w:t>
            </w:r>
            <w:proofErr w:type="spellEnd"/>
            <w:r>
              <w:rPr>
                <w:sz w:val="28"/>
                <w:szCs w:val="28"/>
              </w:rPr>
              <w:t xml:space="preserve"> та </w:t>
            </w:r>
            <w:proofErr w:type="spellStart"/>
            <w:r>
              <w:rPr>
                <w:sz w:val="28"/>
                <w:szCs w:val="28"/>
              </w:rPr>
              <w:t>проведення</w:t>
            </w:r>
            <w:proofErr w:type="spellEnd"/>
            <w:r>
              <w:rPr>
                <w:sz w:val="28"/>
                <w:szCs w:val="28"/>
              </w:rPr>
              <w:t xml:space="preserve"> </w:t>
            </w:r>
            <w:proofErr w:type="spellStart"/>
            <w:r>
              <w:rPr>
                <w:sz w:val="28"/>
                <w:szCs w:val="28"/>
              </w:rPr>
              <w:t>констатувального</w:t>
            </w:r>
            <w:proofErr w:type="spellEnd"/>
            <w:r>
              <w:rPr>
                <w:sz w:val="28"/>
                <w:szCs w:val="28"/>
              </w:rPr>
              <w:t xml:space="preserve"> </w:t>
            </w:r>
            <w:proofErr w:type="spellStart"/>
            <w:r>
              <w:rPr>
                <w:sz w:val="28"/>
                <w:szCs w:val="28"/>
              </w:rPr>
              <w:t>експерименту</w:t>
            </w:r>
            <w:proofErr w:type="spellEnd"/>
          </w:p>
        </w:tc>
        <w:tc>
          <w:tcPr>
            <w:tcW w:w="1985" w:type="dxa"/>
          </w:tcPr>
          <w:p w:rsidR="00C14222" w:rsidRPr="009703FE" w:rsidRDefault="00C14222" w:rsidP="00456084">
            <w:pPr>
              <w:rPr>
                <w:sz w:val="28"/>
              </w:rPr>
            </w:pPr>
            <w:r w:rsidRPr="009703FE">
              <w:rPr>
                <w:sz w:val="28"/>
              </w:rPr>
              <w:t>10.201</w:t>
            </w:r>
            <w:r w:rsidRPr="009703FE">
              <w:rPr>
                <w:sz w:val="28"/>
                <w:lang w:val="uk-UA"/>
              </w:rPr>
              <w:t>9</w:t>
            </w:r>
            <w:r w:rsidRPr="009703FE">
              <w:rPr>
                <w:sz w:val="28"/>
              </w:rPr>
              <w:t xml:space="preserve"> р.</w:t>
            </w:r>
          </w:p>
        </w:tc>
        <w:tc>
          <w:tcPr>
            <w:tcW w:w="1875" w:type="dxa"/>
          </w:tcPr>
          <w:p w:rsidR="00C14222" w:rsidRPr="009703FE" w:rsidRDefault="00C14222" w:rsidP="00456084">
            <w:pPr>
              <w:rPr>
                <w:sz w:val="28"/>
              </w:rPr>
            </w:pPr>
            <w:r w:rsidRPr="009703FE">
              <w:rPr>
                <w:sz w:val="28"/>
              </w:rPr>
              <w:t>10.201</w:t>
            </w:r>
            <w:r w:rsidRPr="009703FE">
              <w:rPr>
                <w:sz w:val="28"/>
                <w:lang w:val="uk-UA"/>
              </w:rPr>
              <w:t>9</w:t>
            </w:r>
            <w:r w:rsidRPr="009703FE">
              <w:rPr>
                <w:sz w:val="28"/>
              </w:rPr>
              <w:t xml:space="preserve"> р.</w:t>
            </w:r>
          </w:p>
        </w:tc>
      </w:tr>
      <w:tr w:rsidR="00C14222" w:rsidRPr="00CF287F" w:rsidTr="00692EC1">
        <w:trPr>
          <w:trHeight w:val="604"/>
        </w:trPr>
        <w:tc>
          <w:tcPr>
            <w:tcW w:w="586" w:type="dxa"/>
          </w:tcPr>
          <w:p w:rsidR="00C14222" w:rsidRPr="00CF287F" w:rsidRDefault="00C14222" w:rsidP="00692EC1">
            <w:pPr>
              <w:rPr>
                <w:sz w:val="28"/>
                <w:szCs w:val="28"/>
              </w:rPr>
            </w:pPr>
            <w:r>
              <w:rPr>
                <w:sz w:val="28"/>
                <w:szCs w:val="28"/>
              </w:rPr>
              <w:t>4</w:t>
            </w:r>
          </w:p>
        </w:tc>
        <w:tc>
          <w:tcPr>
            <w:tcW w:w="5226" w:type="dxa"/>
          </w:tcPr>
          <w:p w:rsidR="00C14222" w:rsidRPr="00FC7293" w:rsidRDefault="00C14222" w:rsidP="00692EC1">
            <w:pPr>
              <w:rPr>
                <w:sz w:val="28"/>
                <w:szCs w:val="28"/>
              </w:rPr>
            </w:pPr>
            <w:proofErr w:type="spellStart"/>
            <w:r>
              <w:rPr>
                <w:sz w:val="28"/>
                <w:szCs w:val="28"/>
              </w:rPr>
              <w:t>Узагальнення</w:t>
            </w:r>
            <w:proofErr w:type="spellEnd"/>
            <w:r>
              <w:rPr>
                <w:sz w:val="28"/>
                <w:szCs w:val="28"/>
              </w:rPr>
              <w:t xml:space="preserve"> </w:t>
            </w:r>
            <w:proofErr w:type="spellStart"/>
            <w:r>
              <w:rPr>
                <w:sz w:val="28"/>
                <w:szCs w:val="28"/>
              </w:rPr>
              <w:t>результатів</w:t>
            </w:r>
            <w:proofErr w:type="spellEnd"/>
            <w:r>
              <w:rPr>
                <w:sz w:val="28"/>
                <w:szCs w:val="28"/>
              </w:rPr>
              <w:t xml:space="preserve"> </w:t>
            </w:r>
            <w:proofErr w:type="spellStart"/>
            <w:r>
              <w:rPr>
                <w:sz w:val="28"/>
                <w:szCs w:val="28"/>
              </w:rPr>
              <w:t>констатувального</w:t>
            </w:r>
            <w:proofErr w:type="spellEnd"/>
            <w:r>
              <w:rPr>
                <w:sz w:val="28"/>
                <w:szCs w:val="28"/>
              </w:rPr>
              <w:t xml:space="preserve"> </w:t>
            </w:r>
            <w:proofErr w:type="spellStart"/>
            <w:r>
              <w:rPr>
                <w:sz w:val="28"/>
                <w:szCs w:val="28"/>
              </w:rPr>
              <w:t>експерименту</w:t>
            </w:r>
            <w:proofErr w:type="spellEnd"/>
          </w:p>
        </w:tc>
        <w:tc>
          <w:tcPr>
            <w:tcW w:w="1985" w:type="dxa"/>
          </w:tcPr>
          <w:p w:rsidR="00C14222" w:rsidRPr="009703FE" w:rsidRDefault="00C14222" w:rsidP="00456084">
            <w:pPr>
              <w:rPr>
                <w:sz w:val="28"/>
                <w:szCs w:val="28"/>
              </w:rPr>
            </w:pPr>
            <w:r w:rsidRPr="009703FE">
              <w:rPr>
                <w:sz w:val="28"/>
                <w:szCs w:val="28"/>
              </w:rPr>
              <w:t>10-11. 201</w:t>
            </w:r>
            <w:r w:rsidRPr="009703FE">
              <w:rPr>
                <w:sz w:val="28"/>
                <w:szCs w:val="28"/>
                <w:lang w:val="uk-UA"/>
              </w:rPr>
              <w:t>9</w:t>
            </w:r>
            <w:r w:rsidRPr="009703FE">
              <w:rPr>
                <w:sz w:val="28"/>
                <w:szCs w:val="28"/>
              </w:rPr>
              <w:t xml:space="preserve"> р.</w:t>
            </w:r>
          </w:p>
        </w:tc>
        <w:tc>
          <w:tcPr>
            <w:tcW w:w="1875" w:type="dxa"/>
          </w:tcPr>
          <w:p w:rsidR="00C14222" w:rsidRPr="009703FE" w:rsidRDefault="00C14222" w:rsidP="00456084">
            <w:pPr>
              <w:rPr>
                <w:sz w:val="28"/>
                <w:szCs w:val="28"/>
              </w:rPr>
            </w:pPr>
            <w:r w:rsidRPr="009703FE">
              <w:rPr>
                <w:sz w:val="28"/>
                <w:szCs w:val="28"/>
              </w:rPr>
              <w:t>10-11. 201</w:t>
            </w:r>
            <w:r w:rsidRPr="009703FE">
              <w:rPr>
                <w:sz w:val="28"/>
                <w:szCs w:val="28"/>
                <w:lang w:val="uk-UA"/>
              </w:rPr>
              <w:t>9</w:t>
            </w:r>
            <w:r w:rsidRPr="009703FE">
              <w:rPr>
                <w:sz w:val="28"/>
                <w:szCs w:val="28"/>
              </w:rPr>
              <w:t xml:space="preserve"> р.</w:t>
            </w:r>
          </w:p>
        </w:tc>
      </w:tr>
      <w:tr w:rsidR="00C14222" w:rsidRPr="00CF287F" w:rsidTr="00692EC1">
        <w:trPr>
          <w:trHeight w:val="371"/>
        </w:trPr>
        <w:tc>
          <w:tcPr>
            <w:tcW w:w="586" w:type="dxa"/>
          </w:tcPr>
          <w:p w:rsidR="00C14222" w:rsidRDefault="00C14222" w:rsidP="00692EC1">
            <w:pPr>
              <w:rPr>
                <w:sz w:val="28"/>
                <w:szCs w:val="28"/>
              </w:rPr>
            </w:pPr>
            <w:r>
              <w:rPr>
                <w:sz w:val="28"/>
                <w:szCs w:val="28"/>
              </w:rPr>
              <w:t>5</w:t>
            </w:r>
          </w:p>
        </w:tc>
        <w:tc>
          <w:tcPr>
            <w:tcW w:w="5226" w:type="dxa"/>
          </w:tcPr>
          <w:p w:rsidR="00C14222" w:rsidRDefault="00C14222" w:rsidP="00692EC1">
            <w:pPr>
              <w:rPr>
                <w:sz w:val="28"/>
                <w:szCs w:val="28"/>
              </w:rPr>
            </w:pPr>
            <w:proofErr w:type="spellStart"/>
            <w:r>
              <w:rPr>
                <w:sz w:val="28"/>
                <w:szCs w:val="28"/>
              </w:rPr>
              <w:t>Розробка</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формувальних</w:t>
            </w:r>
            <w:proofErr w:type="spellEnd"/>
            <w:r>
              <w:rPr>
                <w:sz w:val="28"/>
                <w:szCs w:val="28"/>
              </w:rPr>
              <w:t xml:space="preserve"> </w:t>
            </w:r>
            <w:proofErr w:type="spellStart"/>
            <w:r>
              <w:rPr>
                <w:sz w:val="28"/>
                <w:szCs w:val="28"/>
              </w:rPr>
              <w:t>заході</w:t>
            </w:r>
            <w:proofErr w:type="gramStart"/>
            <w:r>
              <w:rPr>
                <w:sz w:val="28"/>
                <w:szCs w:val="28"/>
              </w:rPr>
              <w:t>в</w:t>
            </w:r>
            <w:proofErr w:type="spellEnd"/>
            <w:proofErr w:type="gramEnd"/>
          </w:p>
        </w:tc>
        <w:tc>
          <w:tcPr>
            <w:tcW w:w="1985" w:type="dxa"/>
          </w:tcPr>
          <w:p w:rsidR="00C14222" w:rsidRPr="009703FE" w:rsidRDefault="00C14222" w:rsidP="00456084">
            <w:pPr>
              <w:rPr>
                <w:sz w:val="28"/>
                <w:szCs w:val="28"/>
              </w:rPr>
            </w:pPr>
            <w:r w:rsidRPr="009703FE">
              <w:rPr>
                <w:sz w:val="28"/>
                <w:szCs w:val="28"/>
              </w:rPr>
              <w:t>11.201</w:t>
            </w:r>
            <w:r w:rsidRPr="009703FE">
              <w:rPr>
                <w:sz w:val="28"/>
                <w:szCs w:val="28"/>
                <w:lang w:val="uk-UA"/>
              </w:rPr>
              <w:t>0</w:t>
            </w:r>
            <w:r w:rsidRPr="009703FE">
              <w:rPr>
                <w:sz w:val="28"/>
                <w:szCs w:val="28"/>
              </w:rPr>
              <w:t xml:space="preserve"> р.</w:t>
            </w:r>
          </w:p>
        </w:tc>
        <w:tc>
          <w:tcPr>
            <w:tcW w:w="1875" w:type="dxa"/>
          </w:tcPr>
          <w:p w:rsidR="00C14222" w:rsidRPr="009703FE" w:rsidRDefault="00C14222" w:rsidP="00456084">
            <w:pPr>
              <w:rPr>
                <w:sz w:val="28"/>
                <w:szCs w:val="28"/>
              </w:rPr>
            </w:pPr>
            <w:r w:rsidRPr="009703FE">
              <w:rPr>
                <w:sz w:val="28"/>
                <w:szCs w:val="28"/>
              </w:rPr>
              <w:t>11.201</w:t>
            </w:r>
            <w:r w:rsidRPr="009703FE">
              <w:rPr>
                <w:sz w:val="28"/>
                <w:szCs w:val="28"/>
                <w:lang w:val="uk-UA"/>
              </w:rPr>
              <w:t>0</w:t>
            </w:r>
            <w:r w:rsidRPr="009703FE">
              <w:rPr>
                <w:sz w:val="28"/>
                <w:szCs w:val="28"/>
              </w:rPr>
              <w:t xml:space="preserve"> р.</w:t>
            </w:r>
          </w:p>
        </w:tc>
      </w:tr>
      <w:tr w:rsidR="00C14222" w:rsidRPr="00CF287F" w:rsidTr="00692EC1">
        <w:trPr>
          <w:trHeight w:val="371"/>
        </w:trPr>
        <w:tc>
          <w:tcPr>
            <w:tcW w:w="586" w:type="dxa"/>
          </w:tcPr>
          <w:p w:rsidR="00C14222" w:rsidRDefault="00C14222" w:rsidP="00692EC1">
            <w:pPr>
              <w:rPr>
                <w:sz w:val="28"/>
                <w:szCs w:val="28"/>
              </w:rPr>
            </w:pPr>
            <w:r>
              <w:rPr>
                <w:sz w:val="28"/>
                <w:szCs w:val="28"/>
              </w:rPr>
              <w:t>6</w:t>
            </w:r>
          </w:p>
        </w:tc>
        <w:tc>
          <w:tcPr>
            <w:tcW w:w="5226" w:type="dxa"/>
          </w:tcPr>
          <w:p w:rsidR="00C14222" w:rsidRDefault="00C14222" w:rsidP="00692EC1">
            <w:pPr>
              <w:rPr>
                <w:sz w:val="28"/>
                <w:szCs w:val="28"/>
              </w:rPr>
            </w:pPr>
            <w:proofErr w:type="spellStart"/>
            <w:r>
              <w:rPr>
                <w:sz w:val="28"/>
                <w:szCs w:val="28"/>
              </w:rPr>
              <w:t>Проведення</w:t>
            </w:r>
            <w:proofErr w:type="spellEnd"/>
            <w:r>
              <w:rPr>
                <w:sz w:val="28"/>
                <w:szCs w:val="28"/>
              </w:rPr>
              <w:t xml:space="preserve"> </w:t>
            </w:r>
            <w:proofErr w:type="gramStart"/>
            <w:r>
              <w:rPr>
                <w:sz w:val="28"/>
                <w:szCs w:val="28"/>
              </w:rPr>
              <w:t>повторного</w:t>
            </w:r>
            <w:proofErr w:type="gramEnd"/>
            <w:r>
              <w:rPr>
                <w:sz w:val="28"/>
                <w:szCs w:val="28"/>
              </w:rPr>
              <w:t xml:space="preserve"> </w:t>
            </w:r>
            <w:proofErr w:type="spellStart"/>
            <w:r>
              <w:rPr>
                <w:sz w:val="28"/>
                <w:szCs w:val="28"/>
              </w:rPr>
              <w:t>тестування</w:t>
            </w:r>
            <w:proofErr w:type="spellEnd"/>
            <w:r>
              <w:rPr>
                <w:sz w:val="28"/>
                <w:szCs w:val="28"/>
              </w:rPr>
              <w:t xml:space="preserve"> та </w:t>
            </w:r>
            <w:proofErr w:type="spellStart"/>
            <w:r>
              <w:rPr>
                <w:sz w:val="28"/>
                <w:szCs w:val="28"/>
              </w:rPr>
              <w:t>оцінка</w:t>
            </w:r>
            <w:proofErr w:type="spellEnd"/>
            <w:r>
              <w:rPr>
                <w:sz w:val="28"/>
                <w:szCs w:val="28"/>
              </w:rPr>
              <w:t xml:space="preserve"> </w:t>
            </w:r>
            <w:proofErr w:type="spellStart"/>
            <w:r>
              <w:rPr>
                <w:sz w:val="28"/>
                <w:szCs w:val="28"/>
              </w:rPr>
              <w:t>ефективності</w:t>
            </w:r>
            <w:proofErr w:type="spellEnd"/>
            <w:r>
              <w:rPr>
                <w:sz w:val="28"/>
                <w:szCs w:val="28"/>
              </w:rPr>
              <w:t xml:space="preserve"> </w:t>
            </w:r>
            <w:proofErr w:type="spellStart"/>
            <w:r>
              <w:rPr>
                <w:sz w:val="28"/>
                <w:szCs w:val="28"/>
              </w:rPr>
              <w:t>формувальних</w:t>
            </w:r>
            <w:proofErr w:type="spellEnd"/>
            <w:r>
              <w:rPr>
                <w:sz w:val="28"/>
                <w:szCs w:val="28"/>
              </w:rPr>
              <w:t xml:space="preserve"> </w:t>
            </w:r>
            <w:proofErr w:type="spellStart"/>
            <w:r>
              <w:rPr>
                <w:sz w:val="28"/>
                <w:szCs w:val="28"/>
              </w:rPr>
              <w:t>заходів</w:t>
            </w:r>
            <w:proofErr w:type="spellEnd"/>
          </w:p>
        </w:tc>
        <w:tc>
          <w:tcPr>
            <w:tcW w:w="1985" w:type="dxa"/>
          </w:tcPr>
          <w:p w:rsidR="00C14222" w:rsidRPr="009703FE" w:rsidRDefault="00C14222" w:rsidP="00456084">
            <w:pPr>
              <w:rPr>
                <w:sz w:val="28"/>
                <w:szCs w:val="28"/>
              </w:rPr>
            </w:pPr>
            <w:r w:rsidRPr="009703FE">
              <w:rPr>
                <w:sz w:val="28"/>
                <w:szCs w:val="28"/>
              </w:rPr>
              <w:t>11-12. 201</w:t>
            </w:r>
            <w:r w:rsidRPr="009703FE">
              <w:rPr>
                <w:sz w:val="28"/>
                <w:szCs w:val="28"/>
                <w:lang w:val="uk-UA"/>
              </w:rPr>
              <w:t>9</w:t>
            </w:r>
            <w:r w:rsidRPr="009703FE">
              <w:rPr>
                <w:sz w:val="28"/>
                <w:szCs w:val="28"/>
              </w:rPr>
              <w:t xml:space="preserve"> р.</w:t>
            </w:r>
          </w:p>
        </w:tc>
        <w:tc>
          <w:tcPr>
            <w:tcW w:w="1875" w:type="dxa"/>
          </w:tcPr>
          <w:p w:rsidR="00C14222" w:rsidRPr="009703FE" w:rsidRDefault="00C14222" w:rsidP="00456084">
            <w:pPr>
              <w:rPr>
                <w:sz w:val="28"/>
                <w:szCs w:val="28"/>
              </w:rPr>
            </w:pPr>
            <w:r w:rsidRPr="009703FE">
              <w:rPr>
                <w:sz w:val="28"/>
                <w:szCs w:val="28"/>
              </w:rPr>
              <w:t>11-12. 201</w:t>
            </w:r>
            <w:r w:rsidRPr="009703FE">
              <w:rPr>
                <w:sz w:val="28"/>
                <w:szCs w:val="28"/>
                <w:lang w:val="uk-UA"/>
              </w:rPr>
              <w:t>9</w:t>
            </w:r>
            <w:r w:rsidRPr="009703FE">
              <w:rPr>
                <w:sz w:val="28"/>
                <w:szCs w:val="28"/>
              </w:rPr>
              <w:t xml:space="preserve"> р.</w:t>
            </w:r>
          </w:p>
        </w:tc>
      </w:tr>
      <w:tr w:rsidR="00C14222" w:rsidRPr="00CF287F" w:rsidTr="00692EC1">
        <w:trPr>
          <w:trHeight w:val="371"/>
        </w:trPr>
        <w:tc>
          <w:tcPr>
            <w:tcW w:w="586" w:type="dxa"/>
          </w:tcPr>
          <w:p w:rsidR="00C14222" w:rsidRDefault="00C14222" w:rsidP="00692EC1">
            <w:pPr>
              <w:rPr>
                <w:sz w:val="28"/>
                <w:szCs w:val="28"/>
              </w:rPr>
            </w:pPr>
            <w:r>
              <w:rPr>
                <w:sz w:val="28"/>
                <w:szCs w:val="28"/>
              </w:rPr>
              <w:t>7</w:t>
            </w:r>
          </w:p>
        </w:tc>
        <w:tc>
          <w:tcPr>
            <w:tcW w:w="5226" w:type="dxa"/>
          </w:tcPr>
          <w:p w:rsidR="00C14222" w:rsidRDefault="00C14222" w:rsidP="00692EC1">
            <w:pPr>
              <w:rPr>
                <w:sz w:val="28"/>
                <w:szCs w:val="28"/>
              </w:rPr>
            </w:pPr>
            <w:proofErr w:type="spellStart"/>
            <w:proofErr w:type="gramStart"/>
            <w:r>
              <w:rPr>
                <w:sz w:val="28"/>
                <w:szCs w:val="28"/>
              </w:rPr>
              <w:t>П</w:t>
            </w:r>
            <w:proofErr w:type="gramEnd"/>
            <w:r>
              <w:rPr>
                <w:sz w:val="28"/>
                <w:szCs w:val="28"/>
              </w:rPr>
              <w:t>ідготовка</w:t>
            </w:r>
            <w:proofErr w:type="spellEnd"/>
            <w:r>
              <w:rPr>
                <w:sz w:val="28"/>
                <w:szCs w:val="28"/>
              </w:rPr>
              <w:t xml:space="preserve"> </w:t>
            </w:r>
            <w:proofErr w:type="spellStart"/>
            <w:r>
              <w:rPr>
                <w:sz w:val="28"/>
                <w:szCs w:val="28"/>
              </w:rPr>
              <w:t>кваліфікаційної</w:t>
            </w:r>
            <w:proofErr w:type="spellEnd"/>
            <w:r>
              <w:rPr>
                <w:sz w:val="28"/>
                <w:szCs w:val="28"/>
              </w:rPr>
              <w:t xml:space="preserve"> </w:t>
            </w:r>
            <w:proofErr w:type="spellStart"/>
            <w:r>
              <w:rPr>
                <w:sz w:val="28"/>
                <w:szCs w:val="28"/>
              </w:rPr>
              <w:t>магістерської</w:t>
            </w:r>
            <w:proofErr w:type="spellEnd"/>
            <w:r>
              <w:rPr>
                <w:sz w:val="28"/>
                <w:szCs w:val="28"/>
              </w:rPr>
              <w:t xml:space="preserve"> </w:t>
            </w:r>
            <w:proofErr w:type="spellStart"/>
            <w:r>
              <w:rPr>
                <w:sz w:val="28"/>
                <w:szCs w:val="28"/>
              </w:rPr>
              <w:t>роботи</w:t>
            </w:r>
            <w:proofErr w:type="spellEnd"/>
            <w:r>
              <w:rPr>
                <w:sz w:val="28"/>
                <w:szCs w:val="28"/>
              </w:rPr>
              <w:t xml:space="preserve"> до </w:t>
            </w:r>
            <w:proofErr w:type="spellStart"/>
            <w:r>
              <w:rPr>
                <w:sz w:val="28"/>
                <w:szCs w:val="28"/>
              </w:rPr>
              <w:t>захисту</w:t>
            </w:r>
            <w:proofErr w:type="spellEnd"/>
            <w:r>
              <w:rPr>
                <w:sz w:val="28"/>
                <w:szCs w:val="28"/>
              </w:rPr>
              <w:t xml:space="preserve"> та </w:t>
            </w:r>
            <w:proofErr w:type="spellStart"/>
            <w:r>
              <w:rPr>
                <w:sz w:val="28"/>
                <w:szCs w:val="28"/>
              </w:rPr>
              <w:t>захист</w:t>
            </w:r>
            <w:proofErr w:type="spellEnd"/>
            <w:r>
              <w:rPr>
                <w:sz w:val="28"/>
                <w:szCs w:val="28"/>
              </w:rPr>
              <w:t xml:space="preserve"> </w:t>
            </w:r>
            <w:proofErr w:type="spellStart"/>
            <w:r>
              <w:rPr>
                <w:sz w:val="28"/>
                <w:szCs w:val="28"/>
              </w:rPr>
              <w:t>роботи</w:t>
            </w:r>
            <w:proofErr w:type="spellEnd"/>
          </w:p>
        </w:tc>
        <w:tc>
          <w:tcPr>
            <w:tcW w:w="1985" w:type="dxa"/>
          </w:tcPr>
          <w:p w:rsidR="00C14222" w:rsidRPr="009703FE" w:rsidRDefault="00011ABE" w:rsidP="00456084">
            <w:pPr>
              <w:rPr>
                <w:sz w:val="28"/>
                <w:szCs w:val="28"/>
              </w:rPr>
            </w:pPr>
            <w:r>
              <w:rPr>
                <w:sz w:val="28"/>
                <w:szCs w:val="28"/>
                <w:lang w:val="uk-UA"/>
              </w:rPr>
              <w:t>01</w:t>
            </w:r>
            <w:r>
              <w:rPr>
                <w:sz w:val="28"/>
                <w:szCs w:val="28"/>
              </w:rPr>
              <w:t>.20</w:t>
            </w:r>
            <w:r>
              <w:rPr>
                <w:sz w:val="28"/>
                <w:szCs w:val="28"/>
                <w:lang w:val="en-US"/>
              </w:rPr>
              <w:t>20</w:t>
            </w:r>
            <w:r w:rsidR="00C14222" w:rsidRPr="009703FE">
              <w:rPr>
                <w:sz w:val="28"/>
                <w:szCs w:val="28"/>
              </w:rPr>
              <w:t xml:space="preserve"> р.</w:t>
            </w:r>
          </w:p>
        </w:tc>
        <w:tc>
          <w:tcPr>
            <w:tcW w:w="1875" w:type="dxa"/>
          </w:tcPr>
          <w:p w:rsidR="00C14222" w:rsidRPr="009703FE" w:rsidRDefault="00011ABE" w:rsidP="00456084">
            <w:pPr>
              <w:rPr>
                <w:sz w:val="28"/>
                <w:szCs w:val="28"/>
              </w:rPr>
            </w:pPr>
            <w:r>
              <w:rPr>
                <w:sz w:val="28"/>
                <w:szCs w:val="28"/>
                <w:lang w:val="en-US"/>
              </w:rPr>
              <w:t>01</w:t>
            </w:r>
            <w:r>
              <w:rPr>
                <w:sz w:val="28"/>
                <w:szCs w:val="28"/>
              </w:rPr>
              <w:t>.20</w:t>
            </w:r>
            <w:r>
              <w:rPr>
                <w:sz w:val="28"/>
                <w:szCs w:val="28"/>
                <w:lang w:val="en-US"/>
              </w:rPr>
              <w:t>20</w:t>
            </w:r>
            <w:r w:rsidR="00C14222" w:rsidRPr="009703FE">
              <w:rPr>
                <w:sz w:val="28"/>
                <w:szCs w:val="28"/>
              </w:rPr>
              <w:t xml:space="preserve"> р.</w:t>
            </w:r>
          </w:p>
        </w:tc>
      </w:tr>
    </w:tbl>
    <w:p w:rsidR="00E9324B" w:rsidRDefault="00E9324B" w:rsidP="00E9324B">
      <w:pPr>
        <w:rPr>
          <w:b/>
        </w:rPr>
      </w:pPr>
    </w:p>
    <w:p w:rsidR="00E9324B" w:rsidRPr="008069FC" w:rsidRDefault="00E9324B" w:rsidP="00E9324B">
      <w:pPr>
        <w:rPr>
          <w:sz w:val="28"/>
          <w:lang w:val="uk-UA"/>
        </w:rPr>
      </w:pPr>
      <w:r>
        <w:rPr>
          <w:sz w:val="28"/>
        </w:rPr>
        <w:t xml:space="preserve">Студент               </w:t>
      </w:r>
      <w:r w:rsidR="008E765C">
        <w:rPr>
          <w:sz w:val="28"/>
          <w:lang w:val="uk-UA"/>
        </w:rPr>
        <w:t xml:space="preserve">                                                           </w:t>
      </w:r>
      <w:r w:rsidR="007E265F">
        <w:rPr>
          <w:color w:val="000000"/>
          <w:sz w:val="28"/>
          <w:lang w:val="uk-UA"/>
        </w:rPr>
        <w:t>Мирошни</w:t>
      </w:r>
      <w:r w:rsidR="00C14222">
        <w:rPr>
          <w:color w:val="000000"/>
          <w:sz w:val="28"/>
          <w:lang w:val="uk-UA"/>
        </w:rPr>
        <w:t>ченко Г.С.</w:t>
      </w:r>
    </w:p>
    <w:p w:rsidR="008D2AA5" w:rsidRDefault="008D2AA5" w:rsidP="00E9324B">
      <w:pPr>
        <w:rPr>
          <w:sz w:val="28"/>
          <w:lang w:val="uk-UA"/>
        </w:rPr>
      </w:pPr>
    </w:p>
    <w:p w:rsidR="00E9324B" w:rsidRPr="008069FC" w:rsidRDefault="00E9324B" w:rsidP="00E9324B">
      <w:pPr>
        <w:rPr>
          <w:sz w:val="28"/>
          <w:lang w:val="uk-UA"/>
        </w:rPr>
      </w:pPr>
      <w:proofErr w:type="spellStart"/>
      <w:r>
        <w:rPr>
          <w:sz w:val="28"/>
        </w:rPr>
        <w:t>Керівник</w:t>
      </w:r>
      <w:proofErr w:type="spellEnd"/>
      <w:r>
        <w:rPr>
          <w:sz w:val="28"/>
        </w:rPr>
        <w:t xml:space="preserve"> </w:t>
      </w:r>
      <w:proofErr w:type="spellStart"/>
      <w:r>
        <w:rPr>
          <w:sz w:val="28"/>
        </w:rPr>
        <w:t>роботи</w:t>
      </w:r>
      <w:proofErr w:type="spellEnd"/>
      <w:r w:rsidR="00C14222">
        <w:rPr>
          <w:sz w:val="28"/>
          <w:lang w:val="uk-UA"/>
        </w:rPr>
        <w:t xml:space="preserve">                                                           </w:t>
      </w:r>
      <w:proofErr w:type="spellStart"/>
      <w:r w:rsidR="00C14222">
        <w:rPr>
          <w:sz w:val="28"/>
          <w:lang w:val="uk-UA"/>
        </w:rPr>
        <w:t>Завацька</w:t>
      </w:r>
      <w:proofErr w:type="spellEnd"/>
      <w:r w:rsidR="00C14222">
        <w:rPr>
          <w:sz w:val="28"/>
          <w:lang w:val="uk-UA"/>
        </w:rPr>
        <w:t xml:space="preserve"> Н.Є.</w:t>
      </w:r>
    </w:p>
    <w:p w:rsidR="00E9324B" w:rsidRPr="00F90C68" w:rsidRDefault="00E9324B" w:rsidP="00E9324B"/>
    <w:p w:rsidR="00E9324B" w:rsidRDefault="00E9324B"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РЕФЕРАТ</w:t>
      </w:r>
    </w:p>
    <w:p w:rsidR="00E9324B" w:rsidRPr="009D1854" w:rsidRDefault="00E9324B" w:rsidP="00E9324B">
      <w:pPr>
        <w:rPr>
          <w:lang w:val="uk-UA" w:eastAsia="en-US" w:bidi="en-US"/>
        </w:rPr>
      </w:pPr>
    </w:p>
    <w:p w:rsidR="00E9324B" w:rsidRPr="00A92F88" w:rsidRDefault="00B46382" w:rsidP="00E9324B">
      <w:pPr>
        <w:jc w:val="center"/>
        <w:rPr>
          <w:sz w:val="28"/>
          <w:szCs w:val="28"/>
          <w:lang w:val="uk-UA"/>
        </w:rPr>
      </w:pPr>
      <w:r>
        <w:rPr>
          <w:sz w:val="28"/>
          <w:szCs w:val="28"/>
          <w:lang w:val="uk-UA"/>
        </w:rPr>
        <w:t>Текст - 80</w:t>
      </w:r>
      <w:r w:rsidR="00E9324B" w:rsidRPr="00A92F88">
        <w:rPr>
          <w:sz w:val="28"/>
          <w:szCs w:val="28"/>
          <w:lang w:val="uk-UA"/>
        </w:rPr>
        <w:t xml:space="preserve"> с.,</w:t>
      </w:r>
      <w:r>
        <w:rPr>
          <w:sz w:val="28"/>
          <w:szCs w:val="28"/>
          <w:lang w:val="uk-UA"/>
        </w:rPr>
        <w:t xml:space="preserve"> табл. – 12</w:t>
      </w:r>
      <w:r w:rsidR="00E9324B" w:rsidRPr="00A92F88">
        <w:rPr>
          <w:sz w:val="28"/>
          <w:szCs w:val="28"/>
          <w:lang w:val="uk-UA"/>
        </w:rPr>
        <w:t xml:space="preserve">, </w:t>
      </w:r>
      <w:r>
        <w:rPr>
          <w:sz w:val="28"/>
          <w:szCs w:val="28"/>
          <w:lang w:val="uk-UA"/>
        </w:rPr>
        <w:t>джерел – 49, додатків – 2</w:t>
      </w:r>
      <w:r w:rsidR="00E9324B" w:rsidRPr="00A92F88">
        <w:rPr>
          <w:sz w:val="28"/>
          <w:szCs w:val="28"/>
          <w:lang w:val="uk-UA"/>
        </w:rPr>
        <w:t>.</w:t>
      </w:r>
    </w:p>
    <w:p w:rsidR="00E9324B" w:rsidRPr="008069FC" w:rsidRDefault="00E9324B" w:rsidP="00E9324B">
      <w:pPr>
        <w:spacing w:line="360" w:lineRule="auto"/>
        <w:rPr>
          <w:sz w:val="28"/>
          <w:szCs w:val="28"/>
          <w:lang w:val="uk-UA"/>
        </w:rPr>
      </w:pPr>
    </w:p>
    <w:p w:rsidR="00E9324B" w:rsidRPr="006E2BB5" w:rsidRDefault="00E9324B" w:rsidP="00E9324B">
      <w:pPr>
        <w:spacing w:line="480" w:lineRule="auto"/>
        <w:ind w:firstLine="709"/>
        <w:jc w:val="both"/>
        <w:rPr>
          <w:sz w:val="28"/>
          <w:szCs w:val="28"/>
          <w:lang w:val="uk-UA"/>
        </w:rPr>
      </w:pPr>
      <w:r w:rsidRPr="008D2AA5">
        <w:rPr>
          <w:sz w:val="28"/>
          <w:szCs w:val="28"/>
          <w:lang w:val="uk-UA"/>
        </w:rPr>
        <w:t xml:space="preserve">У роботі проведено </w:t>
      </w:r>
      <w:r w:rsidRPr="006E2BB5">
        <w:rPr>
          <w:sz w:val="28"/>
          <w:szCs w:val="28"/>
          <w:lang w:val="uk-UA"/>
        </w:rPr>
        <w:t xml:space="preserve">аналіз </w:t>
      </w:r>
      <w:r w:rsidRPr="008D2AA5">
        <w:rPr>
          <w:sz w:val="28"/>
          <w:szCs w:val="28"/>
          <w:lang w:val="uk-UA"/>
        </w:rPr>
        <w:t>теоретико-методологічн</w:t>
      </w:r>
      <w:r w:rsidRPr="006E2BB5">
        <w:rPr>
          <w:sz w:val="28"/>
          <w:szCs w:val="28"/>
          <w:lang w:val="uk-UA"/>
        </w:rPr>
        <w:t xml:space="preserve">их підходів до вивчення проблеми </w:t>
      </w:r>
      <w:r w:rsidR="008D2AA5" w:rsidRPr="008D2AA5">
        <w:rPr>
          <w:sz w:val="28"/>
          <w:szCs w:val="28"/>
          <w:lang w:val="uk-UA"/>
        </w:rPr>
        <w:t>впливу засобів масової комунікації на свідомість та самосвідомість підлітків в умовах трансформаційного соціуму</w:t>
      </w:r>
      <w:r w:rsidRPr="006E2BB5">
        <w:rPr>
          <w:sz w:val="28"/>
          <w:szCs w:val="28"/>
          <w:lang w:val="uk-UA"/>
        </w:rPr>
        <w:t>.</w:t>
      </w:r>
    </w:p>
    <w:p w:rsidR="00E9324B" w:rsidRPr="006E2BB5" w:rsidRDefault="00E9324B" w:rsidP="00E9324B">
      <w:pPr>
        <w:spacing w:line="480" w:lineRule="auto"/>
        <w:ind w:firstLine="709"/>
        <w:jc w:val="both"/>
        <w:rPr>
          <w:sz w:val="28"/>
          <w:szCs w:val="28"/>
          <w:lang w:val="uk-UA"/>
        </w:rPr>
      </w:pPr>
      <w:r w:rsidRPr="006E2BB5">
        <w:rPr>
          <w:sz w:val="28"/>
          <w:szCs w:val="28"/>
          <w:lang w:val="uk-UA"/>
        </w:rPr>
        <w:t xml:space="preserve">Наведено результати емпіричного дослідження щодо специфіки </w:t>
      </w:r>
      <w:r w:rsidR="008D2AA5" w:rsidRPr="008D2AA5">
        <w:rPr>
          <w:sz w:val="28"/>
          <w:szCs w:val="28"/>
          <w:lang w:val="uk-UA"/>
        </w:rPr>
        <w:t>впливу засобів масової комунікації на свідомість та самосвідомість підлітків в умовах трансформаційного соціуму</w:t>
      </w:r>
      <w:r w:rsidRPr="006E2BB5">
        <w:rPr>
          <w:sz w:val="28"/>
          <w:szCs w:val="28"/>
          <w:lang w:val="uk-UA"/>
        </w:rPr>
        <w:t>.</w:t>
      </w:r>
    </w:p>
    <w:p w:rsidR="00E9324B" w:rsidRPr="006E2BB5" w:rsidRDefault="00E9324B" w:rsidP="00E9324B">
      <w:pPr>
        <w:spacing w:line="480" w:lineRule="auto"/>
        <w:ind w:firstLine="709"/>
        <w:jc w:val="both"/>
        <w:rPr>
          <w:sz w:val="28"/>
          <w:szCs w:val="28"/>
          <w:lang w:val="uk-UA"/>
        </w:rPr>
      </w:pPr>
      <w:r w:rsidRPr="006E2BB5">
        <w:rPr>
          <w:sz w:val="28"/>
          <w:szCs w:val="28"/>
          <w:lang w:val="uk-UA"/>
        </w:rPr>
        <w:t xml:space="preserve">Визначено доцільність використання розвивальної програми щодо </w:t>
      </w:r>
      <w:r w:rsidR="008D2AA5" w:rsidRPr="008D2AA5">
        <w:rPr>
          <w:sz w:val="28"/>
          <w:szCs w:val="28"/>
          <w:lang w:val="uk-UA"/>
        </w:rPr>
        <w:t>впливу засобів масової комунікації на свідомість та самосвідомість підлітків в умовах трансформаційного соціуму</w:t>
      </w:r>
      <w:r w:rsidRPr="006E2BB5">
        <w:rPr>
          <w:sz w:val="28"/>
          <w:szCs w:val="28"/>
          <w:lang w:val="uk-UA"/>
        </w:rPr>
        <w:t>.</w:t>
      </w:r>
    </w:p>
    <w:p w:rsidR="00E9324B" w:rsidRPr="00753ED1" w:rsidRDefault="00E9324B" w:rsidP="00E9324B">
      <w:pPr>
        <w:pStyle w:val="a7"/>
        <w:spacing w:line="360" w:lineRule="auto"/>
        <w:ind w:left="0" w:firstLine="851"/>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596B69" w:rsidRDefault="00E9324B" w:rsidP="00E9324B">
      <w:pPr>
        <w:spacing w:line="360" w:lineRule="auto"/>
        <w:ind w:firstLine="709"/>
        <w:jc w:val="both"/>
        <w:rPr>
          <w:sz w:val="28"/>
          <w:szCs w:val="28"/>
          <w:lang w:val="uk-UA"/>
        </w:rPr>
      </w:pPr>
    </w:p>
    <w:p w:rsidR="00E9324B" w:rsidRPr="00AB5512" w:rsidRDefault="00E9324B" w:rsidP="00E9324B">
      <w:pPr>
        <w:spacing w:line="360" w:lineRule="auto"/>
        <w:ind w:firstLine="709"/>
        <w:jc w:val="both"/>
        <w:rPr>
          <w:caps/>
          <w:sz w:val="28"/>
          <w:szCs w:val="28"/>
          <w:lang w:val="uk-UA"/>
        </w:rPr>
      </w:pPr>
      <w:r w:rsidRPr="00596B69">
        <w:rPr>
          <w:sz w:val="28"/>
          <w:szCs w:val="28"/>
          <w:lang w:val="uk-UA"/>
        </w:rPr>
        <w:t>Ключові слова:</w:t>
      </w:r>
      <w:r>
        <w:rPr>
          <w:sz w:val="28"/>
          <w:szCs w:val="28"/>
          <w:lang w:val="uk-UA"/>
        </w:rPr>
        <w:t xml:space="preserve"> ОСОБИСТІСТЬ</w:t>
      </w:r>
      <w:r w:rsidRPr="008935F2">
        <w:rPr>
          <w:sz w:val="28"/>
          <w:szCs w:val="28"/>
          <w:lang w:val="uk-UA"/>
        </w:rPr>
        <w:t>,</w:t>
      </w:r>
      <w:r>
        <w:rPr>
          <w:sz w:val="28"/>
          <w:szCs w:val="28"/>
          <w:lang w:val="uk-UA"/>
        </w:rPr>
        <w:t xml:space="preserve"> </w:t>
      </w:r>
      <w:r w:rsidR="008D2AA5">
        <w:rPr>
          <w:sz w:val="28"/>
          <w:szCs w:val="28"/>
          <w:lang w:val="uk-UA"/>
        </w:rPr>
        <w:t>ПІДЛІТКИ, СВІДОМІСТЬ, САМОСВІДОМІСТЬ</w:t>
      </w:r>
      <w:r w:rsidR="00DE42BD">
        <w:rPr>
          <w:sz w:val="28"/>
          <w:szCs w:val="28"/>
          <w:lang w:val="uk-UA"/>
        </w:rPr>
        <w:t>, МАСОВІ КОМУНІКАЦІЇ</w:t>
      </w:r>
      <w:r>
        <w:rPr>
          <w:sz w:val="28"/>
          <w:szCs w:val="28"/>
          <w:lang w:val="uk-UA"/>
        </w:rPr>
        <w:t xml:space="preserve">, </w:t>
      </w:r>
      <w:r>
        <w:rPr>
          <w:caps/>
          <w:sz w:val="28"/>
          <w:szCs w:val="28"/>
          <w:lang w:val="uk-UA"/>
        </w:rPr>
        <w:t>ПСИХОПРОФІЛАКТИКА, ПСИХОКОРЕКЦІЯ</w:t>
      </w:r>
      <w:r w:rsidRPr="00AB5512">
        <w:rPr>
          <w:caps/>
          <w:sz w:val="28"/>
          <w:szCs w:val="28"/>
          <w:lang w:val="uk-UA"/>
        </w:rPr>
        <w:t>, с</w:t>
      </w:r>
      <w:r>
        <w:rPr>
          <w:caps/>
          <w:sz w:val="28"/>
          <w:szCs w:val="28"/>
          <w:lang w:val="uk-UA"/>
        </w:rPr>
        <w:t>УЧАСНИЙ СОЦІУМ</w:t>
      </w:r>
      <w:r w:rsidRPr="00AB5512">
        <w:rPr>
          <w:caps/>
          <w:sz w:val="28"/>
          <w:szCs w:val="28"/>
          <w:lang w:val="uk-UA"/>
        </w:rPr>
        <w:t>.</w:t>
      </w:r>
    </w:p>
    <w:p w:rsidR="00E9324B" w:rsidRPr="008935F2" w:rsidRDefault="00E9324B" w:rsidP="00E9324B">
      <w:pPr>
        <w:spacing w:line="360" w:lineRule="auto"/>
        <w:ind w:firstLine="709"/>
        <w:jc w:val="both"/>
        <w:rPr>
          <w:sz w:val="28"/>
          <w:szCs w:val="28"/>
          <w:lang w:val="uk-UA"/>
        </w:rPr>
      </w:pPr>
    </w:p>
    <w:p w:rsidR="00E9324B" w:rsidRDefault="00E9324B" w:rsidP="00E9324B">
      <w:pPr>
        <w:jc w:val="center"/>
        <w:rPr>
          <w:lang w:val="uk-UA"/>
        </w:rPr>
      </w:pPr>
    </w:p>
    <w:p w:rsidR="00E9324B" w:rsidRDefault="00E9324B" w:rsidP="00E9324B">
      <w:pPr>
        <w:jc w:val="center"/>
        <w:rPr>
          <w:lang w:val="uk-UA"/>
        </w:rPr>
      </w:pPr>
    </w:p>
    <w:p w:rsidR="00BF3B2E" w:rsidRDefault="00BF3B2E" w:rsidP="00BF3B2E">
      <w:pPr>
        <w:pStyle w:val="aa"/>
        <w:spacing w:line="360" w:lineRule="auto"/>
        <w:ind w:left="3540" w:firstLine="708"/>
        <w:contextualSpacing/>
        <w:rPr>
          <w:b/>
          <w:sz w:val="28"/>
        </w:rPr>
      </w:pPr>
      <w:r w:rsidRPr="003C1C25">
        <w:rPr>
          <w:b/>
          <w:sz w:val="28"/>
        </w:rPr>
        <w:t>ЗМІ</w:t>
      </w:r>
      <w:proofErr w:type="gramStart"/>
      <w:r w:rsidRPr="003C1C25">
        <w:rPr>
          <w:b/>
          <w:sz w:val="28"/>
        </w:rPr>
        <w:t>СТ</w:t>
      </w:r>
      <w:proofErr w:type="gramEnd"/>
    </w:p>
    <w:tbl>
      <w:tblPr>
        <w:tblW w:w="9689" w:type="dxa"/>
        <w:tblLayout w:type="fixed"/>
        <w:tblLook w:val="01E0" w:firstRow="1" w:lastRow="1" w:firstColumn="1" w:lastColumn="1" w:noHBand="0" w:noVBand="0"/>
      </w:tblPr>
      <w:tblGrid>
        <w:gridCol w:w="8928"/>
        <w:gridCol w:w="761"/>
      </w:tblGrid>
      <w:tr w:rsidR="00DE42BD" w:rsidRPr="00E7735B" w:rsidTr="00456084">
        <w:trPr>
          <w:trHeight w:val="254"/>
        </w:trPr>
        <w:tc>
          <w:tcPr>
            <w:tcW w:w="8928" w:type="dxa"/>
          </w:tcPr>
          <w:p w:rsidR="00DE42BD" w:rsidRPr="00E7735B" w:rsidRDefault="00DE42BD" w:rsidP="00456084">
            <w:pPr>
              <w:numPr>
                <w:ilvl w:val="12"/>
                <w:numId w:val="0"/>
              </w:numPr>
              <w:spacing w:line="360" w:lineRule="auto"/>
              <w:rPr>
                <w:sz w:val="28"/>
                <w:szCs w:val="28"/>
                <w:lang w:val="uk-UA"/>
              </w:rPr>
            </w:pPr>
            <w:r w:rsidRPr="00E7735B">
              <w:rPr>
                <w:sz w:val="28"/>
                <w:szCs w:val="28"/>
                <w:lang w:val="uk-UA"/>
              </w:rPr>
              <w:t>ВСТУП………………..………………………………………………………</w:t>
            </w:r>
          </w:p>
        </w:tc>
        <w:tc>
          <w:tcPr>
            <w:tcW w:w="761" w:type="dxa"/>
            <w:vAlign w:val="center"/>
          </w:tcPr>
          <w:p w:rsidR="00DE42BD" w:rsidRPr="00E7735B" w:rsidRDefault="00B46382" w:rsidP="00456084">
            <w:pPr>
              <w:numPr>
                <w:ilvl w:val="12"/>
                <w:numId w:val="0"/>
              </w:numPr>
              <w:spacing w:line="360" w:lineRule="auto"/>
              <w:jc w:val="center"/>
              <w:rPr>
                <w:sz w:val="28"/>
                <w:szCs w:val="28"/>
                <w:lang w:val="uk-UA"/>
              </w:rPr>
            </w:pPr>
            <w:r>
              <w:rPr>
                <w:sz w:val="28"/>
                <w:szCs w:val="28"/>
                <w:lang w:val="uk-UA"/>
              </w:rPr>
              <w:t>7</w:t>
            </w:r>
          </w:p>
        </w:tc>
      </w:tr>
      <w:tr w:rsidR="00DE42BD" w:rsidRPr="00E7735B" w:rsidTr="00456084">
        <w:trPr>
          <w:trHeight w:val="1140"/>
        </w:trPr>
        <w:tc>
          <w:tcPr>
            <w:tcW w:w="8928" w:type="dxa"/>
          </w:tcPr>
          <w:p w:rsidR="00DE42BD" w:rsidRPr="00E7735B" w:rsidRDefault="00DE42BD" w:rsidP="00456084">
            <w:pPr>
              <w:numPr>
                <w:ilvl w:val="12"/>
                <w:numId w:val="0"/>
              </w:numPr>
              <w:spacing w:line="360" w:lineRule="auto"/>
              <w:jc w:val="both"/>
              <w:rPr>
                <w:caps/>
                <w:sz w:val="28"/>
                <w:szCs w:val="28"/>
                <w:lang w:val="uk-UA"/>
              </w:rPr>
            </w:pPr>
            <w:r w:rsidRPr="00E7735B">
              <w:rPr>
                <w:sz w:val="28"/>
                <w:szCs w:val="28"/>
                <w:lang w:val="uk-UA"/>
              </w:rPr>
              <w:t>РОЗДІЛ 1. ТЕОРЕТИЧНІ ОСНОВИ ДОСЛІДЖЕННЯ СВІДОМОСТІ ПІДЛІТКІВ</w:t>
            </w:r>
            <w:r w:rsidRPr="00E7735B">
              <w:rPr>
                <w:caps/>
                <w:color w:val="000000"/>
                <w:sz w:val="28"/>
                <w:szCs w:val="28"/>
                <w:lang w:val="uk-UA"/>
              </w:rPr>
              <w:t>………………………………………………………………….</w:t>
            </w:r>
          </w:p>
        </w:tc>
        <w:tc>
          <w:tcPr>
            <w:tcW w:w="761" w:type="dxa"/>
            <w:vAlign w:val="center"/>
          </w:tcPr>
          <w:p w:rsidR="00DE42BD" w:rsidRPr="00E7735B" w:rsidRDefault="00DE42BD" w:rsidP="00456084">
            <w:pPr>
              <w:numPr>
                <w:ilvl w:val="12"/>
                <w:numId w:val="0"/>
              </w:numPr>
              <w:spacing w:line="360" w:lineRule="auto"/>
              <w:jc w:val="center"/>
              <w:rPr>
                <w:caps/>
                <w:sz w:val="28"/>
                <w:szCs w:val="28"/>
                <w:lang w:val="uk-UA"/>
              </w:rPr>
            </w:pPr>
          </w:p>
          <w:p w:rsidR="00DE42BD" w:rsidRPr="00E7735B" w:rsidRDefault="00B46382" w:rsidP="00456084">
            <w:pPr>
              <w:numPr>
                <w:ilvl w:val="12"/>
                <w:numId w:val="0"/>
              </w:numPr>
              <w:spacing w:line="360" w:lineRule="auto"/>
              <w:jc w:val="center"/>
              <w:rPr>
                <w:caps/>
                <w:sz w:val="28"/>
                <w:szCs w:val="28"/>
                <w:lang w:val="uk-UA"/>
              </w:rPr>
            </w:pPr>
            <w:r>
              <w:rPr>
                <w:caps/>
                <w:sz w:val="28"/>
                <w:szCs w:val="28"/>
                <w:lang w:val="uk-UA"/>
              </w:rPr>
              <w:t>10</w:t>
            </w:r>
          </w:p>
        </w:tc>
      </w:tr>
      <w:tr w:rsidR="00DE42BD" w:rsidRPr="00E7735B" w:rsidTr="00456084">
        <w:trPr>
          <w:trHeight w:val="507"/>
        </w:trPr>
        <w:tc>
          <w:tcPr>
            <w:tcW w:w="8928" w:type="dxa"/>
          </w:tcPr>
          <w:p w:rsidR="00DE42BD" w:rsidRPr="00E7735B" w:rsidRDefault="00DE42BD" w:rsidP="00456084">
            <w:pPr>
              <w:numPr>
                <w:ilvl w:val="12"/>
                <w:numId w:val="0"/>
              </w:numPr>
              <w:spacing w:line="360" w:lineRule="auto"/>
              <w:jc w:val="both"/>
              <w:rPr>
                <w:caps/>
                <w:color w:val="000000"/>
                <w:sz w:val="28"/>
                <w:szCs w:val="28"/>
                <w:lang w:val="uk-UA"/>
              </w:rPr>
            </w:pPr>
            <w:r w:rsidRPr="00E7735B">
              <w:rPr>
                <w:sz w:val="28"/>
                <w:szCs w:val="28"/>
                <w:lang w:val="uk-UA"/>
              </w:rPr>
              <w:t xml:space="preserve">1.1. Сутність поняття </w:t>
            </w:r>
            <w:r>
              <w:rPr>
                <w:sz w:val="28"/>
                <w:szCs w:val="28"/>
                <w:lang w:val="uk-UA"/>
              </w:rPr>
              <w:t>«</w:t>
            </w:r>
            <w:r w:rsidRPr="00E7735B">
              <w:rPr>
                <w:sz w:val="28"/>
                <w:szCs w:val="28"/>
                <w:lang w:val="uk-UA"/>
              </w:rPr>
              <w:t>свідомість особистості</w:t>
            </w:r>
            <w:r>
              <w:rPr>
                <w:sz w:val="28"/>
                <w:szCs w:val="28"/>
                <w:lang w:val="uk-UA"/>
              </w:rPr>
              <w:t>»</w:t>
            </w:r>
            <w:r w:rsidRPr="00E7735B">
              <w:rPr>
                <w:sz w:val="28"/>
                <w:szCs w:val="28"/>
                <w:lang w:val="uk-UA"/>
              </w:rPr>
              <w:t>……………………………</w:t>
            </w:r>
          </w:p>
        </w:tc>
        <w:tc>
          <w:tcPr>
            <w:tcW w:w="761" w:type="dxa"/>
            <w:vAlign w:val="center"/>
          </w:tcPr>
          <w:p w:rsidR="00DE42BD" w:rsidRPr="00E7735B" w:rsidRDefault="00B46382" w:rsidP="00456084">
            <w:pPr>
              <w:numPr>
                <w:ilvl w:val="12"/>
                <w:numId w:val="0"/>
              </w:numPr>
              <w:spacing w:line="360" w:lineRule="auto"/>
              <w:jc w:val="center"/>
              <w:rPr>
                <w:sz w:val="28"/>
                <w:szCs w:val="28"/>
                <w:lang w:val="uk-UA"/>
              </w:rPr>
            </w:pPr>
            <w:r>
              <w:rPr>
                <w:sz w:val="28"/>
                <w:szCs w:val="28"/>
                <w:lang w:val="uk-UA"/>
              </w:rPr>
              <w:t>10</w:t>
            </w:r>
          </w:p>
        </w:tc>
      </w:tr>
      <w:tr w:rsidR="00DE42BD" w:rsidRPr="00E7735B" w:rsidTr="00456084">
        <w:trPr>
          <w:trHeight w:val="254"/>
        </w:trPr>
        <w:tc>
          <w:tcPr>
            <w:tcW w:w="8928" w:type="dxa"/>
          </w:tcPr>
          <w:p w:rsidR="00DE42BD" w:rsidRPr="00E017E4" w:rsidRDefault="00DE42BD" w:rsidP="00456084">
            <w:pPr>
              <w:shd w:val="clear" w:color="auto" w:fill="FFFFFF"/>
              <w:spacing w:line="360" w:lineRule="auto"/>
              <w:jc w:val="both"/>
              <w:rPr>
                <w:sz w:val="28"/>
                <w:szCs w:val="28"/>
                <w:lang w:val="uk-UA"/>
              </w:rPr>
            </w:pPr>
            <w:r w:rsidRPr="00E7735B">
              <w:rPr>
                <w:color w:val="000000"/>
                <w:sz w:val="28"/>
                <w:szCs w:val="28"/>
                <w:lang w:val="uk-UA"/>
              </w:rPr>
              <w:t xml:space="preserve">1.2. </w:t>
            </w:r>
            <w:r w:rsidRPr="00E7735B">
              <w:rPr>
                <w:sz w:val="28"/>
                <w:szCs w:val="28"/>
                <w:lang w:val="uk-UA"/>
              </w:rPr>
              <w:t>Психологічні особливості формування свідомості підлітків………</w:t>
            </w:r>
            <w:r>
              <w:rPr>
                <w:sz w:val="28"/>
                <w:szCs w:val="28"/>
                <w:lang w:val="uk-UA"/>
              </w:rPr>
              <w:t xml:space="preserve">…    </w:t>
            </w:r>
          </w:p>
        </w:tc>
        <w:tc>
          <w:tcPr>
            <w:tcW w:w="761" w:type="dxa"/>
            <w:vAlign w:val="center"/>
          </w:tcPr>
          <w:p w:rsidR="00DE42BD" w:rsidRPr="00E7735B" w:rsidRDefault="00DE42BD" w:rsidP="00456084">
            <w:pPr>
              <w:numPr>
                <w:ilvl w:val="12"/>
                <w:numId w:val="0"/>
              </w:numPr>
              <w:spacing w:line="360" w:lineRule="auto"/>
              <w:rPr>
                <w:sz w:val="28"/>
                <w:szCs w:val="28"/>
                <w:lang w:val="uk-UA"/>
              </w:rPr>
            </w:pPr>
            <w:r>
              <w:rPr>
                <w:sz w:val="28"/>
                <w:szCs w:val="28"/>
                <w:lang w:val="uk-UA"/>
              </w:rPr>
              <w:t xml:space="preserve"> 1</w:t>
            </w:r>
            <w:r w:rsidR="00B46382">
              <w:rPr>
                <w:sz w:val="28"/>
                <w:szCs w:val="28"/>
                <w:lang w:val="uk-UA"/>
              </w:rPr>
              <w:t>6</w:t>
            </w:r>
          </w:p>
        </w:tc>
      </w:tr>
      <w:tr w:rsidR="00DE42BD" w:rsidRPr="00E7735B" w:rsidTr="00456084">
        <w:trPr>
          <w:trHeight w:val="879"/>
        </w:trPr>
        <w:tc>
          <w:tcPr>
            <w:tcW w:w="8928" w:type="dxa"/>
          </w:tcPr>
          <w:p w:rsidR="00DE42BD" w:rsidRPr="00E7735B" w:rsidRDefault="00DE42BD" w:rsidP="00C43966">
            <w:pPr>
              <w:numPr>
                <w:ilvl w:val="12"/>
                <w:numId w:val="0"/>
              </w:numPr>
              <w:spacing w:line="360" w:lineRule="auto"/>
              <w:jc w:val="both"/>
              <w:rPr>
                <w:caps/>
                <w:color w:val="000000"/>
                <w:sz w:val="28"/>
                <w:szCs w:val="28"/>
                <w:lang w:val="uk-UA"/>
              </w:rPr>
            </w:pPr>
            <w:r w:rsidRPr="00E7735B">
              <w:rPr>
                <w:caps/>
                <w:sz w:val="28"/>
                <w:szCs w:val="28"/>
                <w:lang w:val="uk-UA"/>
              </w:rPr>
              <w:t xml:space="preserve">Розділ 2. </w:t>
            </w:r>
            <w:r w:rsidRPr="00E7735B">
              <w:rPr>
                <w:sz w:val="28"/>
                <w:szCs w:val="28"/>
                <w:lang w:val="uk-UA"/>
              </w:rPr>
              <w:t xml:space="preserve">ЗАСОБИ МАСОВОЇ КОМУНІКАЦІЇ ЯК ЧИННИК ФОРМУВАННІ СВІДОМОСТІ </w:t>
            </w:r>
            <w:r w:rsidR="00C43966">
              <w:rPr>
                <w:sz w:val="28"/>
                <w:szCs w:val="28"/>
                <w:lang w:val="uk-UA"/>
              </w:rPr>
              <w:t>ТА САМОСВІДОМОСТІ</w:t>
            </w:r>
            <w:r w:rsidR="00C43966" w:rsidRPr="00E7735B">
              <w:rPr>
                <w:sz w:val="28"/>
                <w:szCs w:val="28"/>
                <w:lang w:val="uk-UA"/>
              </w:rPr>
              <w:t xml:space="preserve"> </w:t>
            </w:r>
            <w:r w:rsidRPr="00E7735B">
              <w:rPr>
                <w:sz w:val="28"/>
                <w:szCs w:val="28"/>
                <w:lang w:val="uk-UA"/>
              </w:rPr>
              <w:t>ПІДЛІТКІВ</w:t>
            </w:r>
            <w:r w:rsidRPr="00E7735B">
              <w:rPr>
                <w:caps/>
                <w:sz w:val="28"/>
                <w:szCs w:val="28"/>
                <w:lang w:val="uk-UA"/>
              </w:rPr>
              <w:t xml:space="preserve"> </w:t>
            </w:r>
          </w:p>
        </w:tc>
        <w:tc>
          <w:tcPr>
            <w:tcW w:w="761" w:type="dxa"/>
            <w:vAlign w:val="center"/>
          </w:tcPr>
          <w:p w:rsidR="00DE42BD" w:rsidRPr="00E7735B" w:rsidRDefault="00DE42BD" w:rsidP="00456084">
            <w:pPr>
              <w:numPr>
                <w:ilvl w:val="12"/>
                <w:numId w:val="0"/>
              </w:numPr>
              <w:spacing w:line="360" w:lineRule="auto"/>
              <w:jc w:val="center"/>
              <w:rPr>
                <w:sz w:val="28"/>
                <w:szCs w:val="28"/>
                <w:lang w:val="uk-UA"/>
              </w:rPr>
            </w:pPr>
          </w:p>
          <w:p w:rsidR="00DE42BD" w:rsidRPr="00E7735B" w:rsidRDefault="00DE42BD" w:rsidP="00456084">
            <w:pPr>
              <w:numPr>
                <w:ilvl w:val="12"/>
                <w:numId w:val="0"/>
              </w:numPr>
              <w:spacing w:line="360" w:lineRule="auto"/>
              <w:jc w:val="center"/>
              <w:rPr>
                <w:sz w:val="28"/>
                <w:szCs w:val="28"/>
                <w:lang w:val="uk-UA"/>
              </w:rPr>
            </w:pPr>
            <w:r>
              <w:rPr>
                <w:sz w:val="28"/>
                <w:szCs w:val="28"/>
                <w:lang w:val="uk-UA"/>
              </w:rPr>
              <w:t>3</w:t>
            </w:r>
            <w:r w:rsidR="00B46382">
              <w:rPr>
                <w:sz w:val="28"/>
                <w:szCs w:val="28"/>
                <w:lang w:val="uk-UA"/>
              </w:rPr>
              <w:t>2</w:t>
            </w:r>
          </w:p>
        </w:tc>
      </w:tr>
      <w:tr w:rsidR="00DE42BD" w:rsidRPr="00E7735B" w:rsidTr="00456084">
        <w:trPr>
          <w:trHeight w:val="239"/>
        </w:trPr>
        <w:tc>
          <w:tcPr>
            <w:tcW w:w="8928" w:type="dxa"/>
          </w:tcPr>
          <w:p w:rsidR="00DE42BD" w:rsidRPr="00E7735B" w:rsidRDefault="00DE42BD" w:rsidP="00456084">
            <w:pPr>
              <w:numPr>
                <w:ilvl w:val="12"/>
                <w:numId w:val="0"/>
              </w:numPr>
              <w:spacing w:line="360" w:lineRule="auto"/>
              <w:jc w:val="both"/>
              <w:rPr>
                <w:color w:val="000000"/>
                <w:sz w:val="28"/>
                <w:szCs w:val="28"/>
                <w:lang w:val="uk-UA"/>
              </w:rPr>
            </w:pPr>
            <w:r w:rsidRPr="00E7735B">
              <w:rPr>
                <w:sz w:val="28"/>
                <w:szCs w:val="28"/>
                <w:lang w:val="uk-UA"/>
              </w:rPr>
              <w:t>2.1. Вплив засобів масової комунікації на свідомість особистості ……...</w:t>
            </w:r>
            <w:r>
              <w:rPr>
                <w:sz w:val="28"/>
                <w:szCs w:val="28"/>
                <w:lang w:val="uk-UA"/>
              </w:rPr>
              <w:t>.</w:t>
            </w:r>
          </w:p>
        </w:tc>
        <w:tc>
          <w:tcPr>
            <w:tcW w:w="761" w:type="dxa"/>
            <w:vAlign w:val="center"/>
          </w:tcPr>
          <w:p w:rsidR="00DE42BD" w:rsidRPr="00E7735B" w:rsidRDefault="00DE42BD" w:rsidP="00456084">
            <w:pPr>
              <w:numPr>
                <w:ilvl w:val="12"/>
                <w:numId w:val="0"/>
              </w:numPr>
              <w:spacing w:line="360" w:lineRule="auto"/>
              <w:jc w:val="center"/>
              <w:rPr>
                <w:sz w:val="28"/>
                <w:szCs w:val="28"/>
                <w:lang w:val="uk-UA"/>
              </w:rPr>
            </w:pPr>
            <w:r>
              <w:rPr>
                <w:sz w:val="28"/>
                <w:szCs w:val="28"/>
                <w:lang w:val="uk-UA"/>
              </w:rPr>
              <w:t>3</w:t>
            </w:r>
            <w:r w:rsidR="00B46382">
              <w:rPr>
                <w:sz w:val="28"/>
                <w:szCs w:val="28"/>
                <w:lang w:val="uk-UA"/>
              </w:rPr>
              <w:t>2</w:t>
            </w:r>
          </w:p>
        </w:tc>
      </w:tr>
      <w:tr w:rsidR="00DE42BD" w:rsidRPr="00E7735B" w:rsidTr="00456084">
        <w:trPr>
          <w:trHeight w:val="870"/>
        </w:trPr>
        <w:tc>
          <w:tcPr>
            <w:tcW w:w="8928" w:type="dxa"/>
          </w:tcPr>
          <w:p w:rsidR="00DE42BD" w:rsidRPr="00E7735B" w:rsidRDefault="00DE42BD" w:rsidP="00456084">
            <w:pPr>
              <w:numPr>
                <w:ilvl w:val="12"/>
                <w:numId w:val="0"/>
              </w:numPr>
              <w:spacing w:line="360" w:lineRule="auto"/>
              <w:rPr>
                <w:color w:val="000000"/>
                <w:sz w:val="28"/>
                <w:szCs w:val="28"/>
                <w:lang w:val="uk-UA"/>
              </w:rPr>
            </w:pPr>
            <w:r w:rsidRPr="00E7735B">
              <w:rPr>
                <w:sz w:val="28"/>
                <w:szCs w:val="28"/>
                <w:lang w:val="uk-UA"/>
              </w:rPr>
              <w:t>2.2. Ризики пов</w:t>
            </w:r>
            <w:r>
              <w:rPr>
                <w:sz w:val="28"/>
                <w:szCs w:val="28"/>
                <w:lang w:val="uk-UA"/>
              </w:rPr>
              <w:t>’</w:t>
            </w:r>
            <w:r w:rsidRPr="00E7735B">
              <w:rPr>
                <w:sz w:val="28"/>
                <w:szCs w:val="28"/>
                <w:lang w:val="uk-UA"/>
              </w:rPr>
              <w:t>язані з використанням підлітками засобів масової комунікації ………………………………………………………………….</w:t>
            </w:r>
          </w:p>
        </w:tc>
        <w:tc>
          <w:tcPr>
            <w:tcW w:w="761" w:type="dxa"/>
            <w:vAlign w:val="center"/>
          </w:tcPr>
          <w:p w:rsidR="00DE42BD" w:rsidRPr="00FE2B00" w:rsidRDefault="00DE42BD" w:rsidP="00456084">
            <w:pPr>
              <w:numPr>
                <w:ilvl w:val="12"/>
                <w:numId w:val="0"/>
              </w:numPr>
              <w:spacing w:line="360" w:lineRule="auto"/>
              <w:jc w:val="center"/>
              <w:rPr>
                <w:sz w:val="28"/>
                <w:szCs w:val="28"/>
                <w:lang w:val="uk-UA"/>
              </w:rPr>
            </w:pPr>
            <w:r w:rsidRPr="00FE2B00">
              <w:rPr>
                <w:sz w:val="28"/>
                <w:szCs w:val="28"/>
                <w:lang w:val="uk-UA"/>
              </w:rPr>
              <w:t>3</w:t>
            </w:r>
            <w:r w:rsidR="00B46382">
              <w:rPr>
                <w:sz w:val="28"/>
                <w:szCs w:val="28"/>
                <w:lang w:val="uk-UA"/>
              </w:rPr>
              <w:t>6</w:t>
            </w:r>
          </w:p>
        </w:tc>
      </w:tr>
      <w:tr w:rsidR="00DE42BD" w:rsidRPr="00E7735B" w:rsidTr="00456084">
        <w:trPr>
          <w:trHeight w:val="570"/>
        </w:trPr>
        <w:tc>
          <w:tcPr>
            <w:tcW w:w="8928" w:type="dxa"/>
          </w:tcPr>
          <w:p w:rsidR="00DE42BD" w:rsidRPr="00E7735B" w:rsidRDefault="00DE42BD" w:rsidP="00456084">
            <w:pPr>
              <w:numPr>
                <w:ilvl w:val="12"/>
                <w:numId w:val="0"/>
              </w:numPr>
              <w:spacing w:line="360" w:lineRule="auto"/>
              <w:rPr>
                <w:sz w:val="28"/>
                <w:szCs w:val="28"/>
                <w:lang w:val="uk-UA"/>
              </w:rPr>
            </w:pPr>
            <w:r w:rsidRPr="00E7735B">
              <w:rPr>
                <w:sz w:val="28"/>
                <w:szCs w:val="28"/>
                <w:lang w:val="uk-UA"/>
              </w:rPr>
              <w:t>2.3. Реклама як засіб маніпулювання свідомістю підлітків………………</w:t>
            </w:r>
          </w:p>
        </w:tc>
        <w:tc>
          <w:tcPr>
            <w:tcW w:w="761" w:type="dxa"/>
            <w:vAlign w:val="center"/>
          </w:tcPr>
          <w:p w:rsidR="00DE42BD" w:rsidRPr="00E7735B" w:rsidRDefault="00DE42BD" w:rsidP="00456084">
            <w:pPr>
              <w:numPr>
                <w:ilvl w:val="12"/>
                <w:numId w:val="0"/>
              </w:numPr>
              <w:spacing w:line="360" w:lineRule="auto"/>
              <w:jc w:val="center"/>
              <w:rPr>
                <w:sz w:val="28"/>
                <w:szCs w:val="28"/>
                <w:lang w:val="uk-UA"/>
              </w:rPr>
            </w:pPr>
            <w:r>
              <w:rPr>
                <w:sz w:val="28"/>
                <w:szCs w:val="28"/>
                <w:lang w:val="uk-UA"/>
              </w:rPr>
              <w:t>4</w:t>
            </w:r>
            <w:r w:rsidR="00B46382">
              <w:rPr>
                <w:sz w:val="28"/>
                <w:szCs w:val="28"/>
                <w:lang w:val="uk-UA"/>
              </w:rPr>
              <w:t>3</w:t>
            </w:r>
          </w:p>
        </w:tc>
      </w:tr>
      <w:tr w:rsidR="00DE42BD" w:rsidRPr="00E7735B" w:rsidTr="00456084">
        <w:trPr>
          <w:trHeight w:val="254"/>
        </w:trPr>
        <w:tc>
          <w:tcPr>
            <w:tcW w:w="8928" w:type="dxa"/>
          </w:tcPr>
          <w:p w:rsidR="00DE42BD" w:rsidRPr="00E7735B" w:rsidRDefault="00DE42BD" w:rsidP="00C43966">
            <w:pPr>
              <w:shd w:val="clear" w:color="auto" w:fill="FFFFFF"/>
              <w:spacing w:line="360" w:lineRule="auto"/>
              <w:jc w:val="both"/>
              <w:rPr>
                <w:color w:val="000000"/>
                <w:sz w:val="28"/>
                <w:szCs w:val="28"/>
                <w:lang w:val="uk-UA"/>
              </w:rPr>
            </w:pPr>
            <w:r w:rsidRPr="00E7735B">
              <w:rPr>
                <w:sz w:val="28"/>
                <w:szCs w:val="28"/>
                <w:lang w:val="uk-UA"/>
              </w:rPr>
              <w:t xml:space="preserve">РОЗДІЛ 3. ЕМПІРИЧНЕ ДОСЛІДЖЕННЯ ВПЛИВУ РЕКЛАМИ НА СВІДОМІСТЬ </w:t>
            </w:r>
            <w:r w:rsidR="00C43966">
              <w:rPr>
                <w:sz w:val="28"/>
                <w:szCs w:val="28"/>
                <w:lang w:val="uk-UA"/>
              </w:rPr>
              <w:t xml:space="preserve">ТА САМОСВІДОМІСТЬ </w:t>
            </w:r>
            <w:r w:rsidRPr="00E7735B">
              <w:rPr>
                <w:sz w:val="28"/>
                <w:szCs w:val="28"/>
                <w:lang w:val="uk-UA"/>
              </w:rPr>
              <w:t>ПІДЛІТКІВ</w:t>
            </w:r>
            <w:r w:rsidRPr="00E7735B">
              <w:rPr>
                <w:caps/>
                <w:sz w:val="28"/>
                <w:szCs w:val="28"/>
                <w:lang w:val="uk-UA"/>
              </w:rPr>
              <w:t xml:space="preserve"> …...........................</w:t>
            </w:r>
          </w:p>
        </w:tc>
        <w:tc>
          <w:tcPr>
            <w:tcW w:w="761" w:type="dxa"/>
            <w:vAlign w:val="center"/>
          </w:tcPr>
          <w:p w:rsidR="00DE42BD" w:rsidRPr="00E7735B" w:rsidRDefault="00DE42BD" w:rsidP="00456084">
            <w:pPr>
              <w:numPr>
                <w:ilvl w:val="12"/>
                <w:numId w:val="0"/>
              </w:numPr>
              <w:spacing w:line="360" w:lineRule="auto"/>
              <w:jc w:val="center"/>
              <w:rPr>
                <w:sz w:val="28"/>
                <w:szCs w:val="28"/>
                <w:lang w:val="uk-UA"/>
              </w:rPr>
            </w:pPr>
          </w:p>
          <w:p w:rsidR="00DE42BD" w:rsidRPr="00E7735B" w:rsidRDefault="00B46382" w:rsidP="00456084">
            <w:pPr>
              <w:numPr>
                <w:ilvl w:val="12"/>
                <w:numId w:val="0"/>
              </w:numPr>
              <w:spacing w:line="360" w:lineRule="auto"/>
              <w:jc w:val="center"/>
              <w:rPr>
                <w:sz w:val="28"/>
                <w:szCs w:val="28"/>
                <w:lang w:val="uk-UA"/>
              </w:rPr>
            </w:pPr>
            <w:r>
              <w:rPr>
                <w:sz w:val="28"/>
                <w:szCs w:val="28"/>
                <w:lang w:val="uk-UA"/>
              </w:rPr>
              <w:t>51</w:t>
            </w:r>
          </w:p>
        </w:tc>
      </w:tr>
      <w:tr w:rsidR="00DE42BD" w:rsidRPr="00E7735B" w:rsidTr="00456084">
        <w:trPr>
          <w:trHeight w:val="254"/>
        </w:trPr>
        <w:tc>
          <w:tcPr>
            <w:tcW w:w="8928" w:type="dxa"/>
          </w:tcPr>
          <w:p w:rsidR="00DE42BD" w:rsidRPr="00E7735B" w:rsidRDefault="00DE42BD" w:rsidP="00456084">
            <w:pPr>
              <w:numPr>
                <w:ilvl w:val="12"/>
                <w:numId w:val="0"/>
              </w:numPr>
              <w:spacing w:line="360" w:lineRule="auto"/>
              <w:rPr>
                <w:color w:val="000000"/>
                <w:sz w:val="28"/>
                <w:szCs w:val="28"/>
                <w:lang w:val="uk-UA"/>
              </w:rPr>
            </w:pPr>
            <w:r w:rsidRPr="00E7735B">
              <w:rPr>
                <w:sz w:val="28"/>
                <w:szCs w:val="28"/>
                <w:lang w:val="uk-UA"/>
              </w:rPr>
              <w:t xml:space="preserve">3.1. Особливості організації дослідження впливу реклами на свідомість </w:t>
            </w:r>
            <w:proofErr w:type="spellStart"/>
            <w:r w:rsidRPr="00E7735B">
              <w:rPr>
                <w:sz w:val="28"/>
                <w:szCs w:val="28"/>
                <w:lang w:val="uk-UA"/>
              </w:rPr>
              <w:t>підлітка</w:t>
            </w:r>
            <w:proofErr w:type="spellEnd"/>
            <w:r w:rsidRPr="00E7735B">
              <w:rPr>
                <w:sz w:val="28"/>
                <w:szCs w:val="28"/>
                <w:lang w:val="uk-UA"/>
              </w:rPr>
              <w:t xml:space="preserve"> ………………………………………………………………………</w:t>
            </w:r>
          </w:p>
        </w:tc>
        <w:tc>
          <w:tcPr>
            <w:tcW w:w="761" w:type="dxa"/>
            <w:vAlign w:val="center"/>
          </w:tcPr>
          <w:p w:rsidR="00DE42BD" w:rsidRDefault="00DE42BD" w:rsidP="00456084">
            <w:pPr>
              <w:numPr>
                <w:ilvl w:val="12"/>
                <w:numId w:val="0"/>
              </w:numPr>
              <w:spacing w:line="360" w:lineRule="auto"/>
              <w:jc w:val="center"/>
              <w:rPr>
                <w:sz w:val="28"/>
                <w:szCs w:val="28"/>
                <w:lang w:val="uk-UA"/>
              </w:rPr>
            </w:pPr>
          </w:p>
          <w:p w:rsidR="00DE42BD" w:rsidRPr="00E7735B" w:rsidRDefault="00B46382" w:rsidP="00456084">
            <w:pPr>
              <w:numPr>
                <w:ilvl w:val="12"/>
                <w:numId w:val="0"/>
              </w:numPr>
              <w:spacing w:line="360" w:lineRule="auto"/>
              <w:jc w:val="center"/>
              <w:rPr>
                <w:sz w:val="28"/>
                <w:szCs w:val="28"/>
                <w:lang w:val="uk-UA"/>
              </w:rPr>
            </w:pPr>
            <w:r>
              <w:rPr>
                <w:sz w:val="28"/>
                <w:szCs w:val="28"/>
                <w:lang w:val="uk-UA"/>
              </w:rPr>
              <w:t>51</w:t>
            </w:r>
          </w:p>
        </w:tc>
      </w:tr>
      <w:tr w:rsidR="00DE42BD" w:rsidRPr="00E7735B" w:rsidTr="00456084">
        <w:trPr>
          <w:trHeight w:val="254"/>
        </w:trPr>
        <w:tc>
          <w:tcPr>
            <w:tcW w:w="8928" w:type="dxa"/>
          </w:tcPr>
          <w:p w:rsidR="00DE42BD" w:rsidRPr="00E7735B" w:rsidRDefault="00DE42BD" w:rsidP="00456084">
            <w:pPr>
              <w:numPr>
                <w:ilvl w:val="12"/>
                <w:numId w:val="0"/>
              </w:numPr>
              <w:spacing w:line="360" w:lineRule="auto"/>
              <w:rPr>
                <w:color w:val="000000"/>
                <w:sz w:val="28"/>
                <w:szCs w:val="28"/>
                <w:lang w:val="uk-UA"/>
              </w:rPr>
            </w:pPr>
            <w:r w:rsidRPr="00E7735B">
              <w:rPr>
                <w:sz w:val="28"/>
                <w:szCs w:val="28"/>
                <w:lang w:val="uk-UA"/>
              </w:rPr>
              <w:t xml:space="preserve">3.2. Визначення впливу реклами на свідомість </w:t>
            </w:r>
            <w:proofErr w:type="spellStart"/>
            <w:r w:rsidRPr="00E7735B">
              <w:rPr>
                <w:sz w:val="28"/>
                <w:szCs w:val="28"/>
                <w:lang w:val="uk-UA"/>
              </w:rPr>
              <w:t>підлітка</w:t>
            </w:r>
            <w:proofErr w:type="spellEnd"/>
            <w:r w:rsidRPr="00E7735B">
              <w:rPr>
                <w:sz w:val="28"/>
                <w:szCs w:val="28"/>
                <w:lang w:val="uk-UA"/>
              </w:rPr>
              <w:t>…………………</w:t>
            </w:r>
          </w:p>
        </w:tc>
        <w:tc>
          <w:tcPr>
            <w:tcW w:w="761" w:type="dxa"/>
            <w:vAlign w:val="center"/>
          </w:tcPr>
          <w:p w:rsidR="00DE42BD" w:rsidRPr="00E7735B" w:rsidRDefault="00DE42BD" w:rsidP="00456084">
            <w:pPr>
              <w:numPr>
                <w:ilvl w:val="12"/>
                <w:numId w:val="0"/>
              </w:numPr>
              <w:spacing w:line="360" w:lineRule="auto"/>
              <w:jc w:val="center"/>
              <w:rPr>
                <w:sz w:val="28"/>
                <w:szCs w:val="28"/>
                <w:lang w:val="uk-UA"/>
              </w:rPr>
            </w:pPr>
            <w:r>
              <w:rPr>
                <w:sz w:val="28"/>
                <w:szCs w:val="28"/>
                <w:lang w:val="uk-UA"/>
              </w:rPr>
              <w:t>5</w:t>
            </w:r>
            <w:r w:rsidR="00B46382">
              <w:rPr>
                <w:sz w:val="28"/>
                <w:szCs w:val="28"/>
                <w:lang w:val="uk-UA"/>
              </w:rPr>
              <w:t>4</w:t>
            </w:r>
          </w:p>
        </w:tc>
      </w:tr>
      <w:tr w:rsidR="00DE42BD" w:rsidRPr="00E7735B" w:rsidTr="00456084">
        <w:trPr>
          <w:trHeight w:val="359"/>
        </w:trPr>
        <w:tc>
          <w:tcPr>
            <w:tcW w:w="8928" w:type="dxa"/>
          </w:tcPr>
          <w:p w:rsidR="00DE42BD" w:rsidRPr="00E7735B" w:rsidRDefault="00DE42BD" w:rsidP="00456084">
            <w:pPr>
              <w:shd w:val="clear" w:color="auto" w:fill="FFFFFF"/>
              <w:spacing w:line="360" w:lineRule="auto"/>
              <w:rPr>
                <w:color w:val="000000"/>
                <w:sz w:val="28"/>
                <w:szCs w:val="28"/>
                <w:lang w:val="uk-UA"/>
              </w:rPr>
            </w:pPr>
            <w:r w:rsidRPr="00E7735B">
              <w:rPr>
                <w:caps/>
                <w:color w:val="000000"/>
                <w:sz w:val="28"/>
                <w:szCs w:val="28"/>
                <w:lang w:val="uk-UA"/>
              </w:rPr>
              <w:t>Висновки</w:t>
            </w:r>
            <w:r w:rsidRPr="00E7735B">
              <w:rPr>
                <w:color w:val="000000"/>
                <w:sz w:val="28"/>
                <w:szCs w:val="28"/>
                <w:lang w:val="uk-UA"/>
              </w:rPr>
              <w:t xml:space="preserve"> …………………………………………………………………</w:t>
            </w:r>
          </w:p>
        </w:tc>
        <w:tc>
          <w:tcPr>
            <w:tcW w:w="761" w:type="dxa"/>
            <w:vAlign w:val="center"/>
          </w:tcPr>
          <w:p w:rsidR="00DE42BD" w:rsidRPr="008873FF" w:rsidRDefault="00DE42BD" w:rsidP="00456084">
            <w:pPr>
              <w:numPr>
                <w:ilvl w:val="12"/>
                <w:numId w:val="0"/>
              </w:numPr>
              <w:spacing w:line="360" w:lineRule="auto"/>
              <w:jc w:val="center"/>
              <w:rPr>
                <w:sz w:val="28"/>
                <w:szCs w:val="28"/>
                <w:lang w:val="uk-UA"/>
              </w:rPr>
            </w:pPr>
            <w:r>
              <w:rPr>
                <w:sz w:val="28"/>
                <w:szCs w:val="28"/>
                <w:lang w:val="uk-UA"/>
              </w:rPr>
              <w:t>6</w:t>
            </w:r>
            <w:r w:rsidR="008471DE">
              <w:rPr>
                <w:sz w:val="28"/>
                <w:szCs w:val="28"/>
                <w:lang w:val="uk-UA"/>
              </w:rPr>
              <w:t>7</w:t>
            </w:r>
          </w:p>
        </w:tc>
      </w:tr>
      <w:tr w:rsidR="00DE42BD" w:rsidRPr="00E7735B" w:rsidTr="00456084">
        <w:trPr>
          <w:trHeight w:val="254"/>
        </w:trPr>
        <w:tc>
          <w:tcPr>
            <w:tcW w:w="8928" w:type="dxa"/>
          </w:tcPr>
          <w:p w:rsidR="00DE42BD" w:rsidRPr="00E7735B" w:rsidRDefault="00DE42BD" w:rsidP="00456084">
            <w:pPr>
              <w:numPr>
                <w:ilvl w:val="12"/>
                <w:numId w:val="0"/>
              </w:numPr>
              <w:spacing w:line="360" w:lineRule="auto"/>
              <w:rPr>
                <w:sz w:val="28"/>
                <w:szCs w:val="28"/>
                <w:lang w:val="uk-UA"/>
              </w:rPr>
            </w:pPr>
            <w:r w:rsidRPr="00E7735B">
              <w:rPr>
                <w:sz w:val="28"/>
                <w:szCs w:val="28"/>
                <w:lang w:val="uk-UA"/>
              </w:rPr>
              <w:t>СПИСОК ВИКОРИСТАНИХ ДЖЕРЕЛ……………………………………</w:t>
            </w:r>
          </w:p>
        </w:tc>
        <w:tc>
          <w:tcPr>
            <w:tcW w:w="761" w:type="dxa"/>
            <w:vAlign w:val="center"/>
          </w:tcPr>
          <w:p w:rsidR="00DE42BD" w:rsidRPr="00E7735B" w:rsidRDefault="008471DE" w:rsidP="00456084">
            <w:pPr>
              <w:numPr>
                <w:ilvl w:val="12"/>
                <w:numId w:val="0"/>
              </w:numPr>
              <w:spacing w:line="360" w:lineRule="auto"/>
              <w:jc w:val="center"/>
              <w:rPr>
                <w:sz w:val="28"/>
                <w:szCs w:val="28"/>
                <w:lang w:val="uk-UA"/>
              </w:rPr>
            </w:pPr>
            <w:r>
              <w:rPr>
                <w:sz w:val="28"/>
                <w:szCs w:val="28"/>
                <w:lang w:val="uk-UA"/>
              </w:rPr>
              <w:t>69</w:t>
            </w:r>
          </w:p>
        </w:tc>
      </w:tr>
      <w:tr w:rsidR="00DE42BD" w:rsidRPr="00E7735B" w:rsidTr="00456084">
        <w:trPr>
          <w:trHeight w:val="254"/>
        </w:trPr>
        <w:tc>
          <w:tcPr>
            <w:tcW w:w="8928" w:type="dxa"/>
          </w:tcPr>
          <w:p w:rsidR="00DE42BD" w:rsidRPr="00E7735B" w:rsidRDefault="00DE42BD" w:rsidP="00456084">
            <w:pPr>
              <w:spacing w:line="360" w:lineRule="auto"/>
              <w:rPr>
                <w:sz w:val="28"/>
                <w:szCs w:val="28"/>
                <w:lang w:val="uk-UA"/>
              </w:rPr>
            </w:pPr>
            <w:r w:rsidRPr="00E7735B">
              <w:rPr>
                <w:color w:val="000000"/>
                <w:sz w:val="28"/>
                <w:szCs w:val="28"/>
                <w:lang w:val="uk-UA"/>
              </w:rPr>
              <w:t>ДОДАТКИ</w:t>
            </w:r>
            <w:r w:rsidRPr="00E7735B">
              <w:rPr>
                <w:sz w:val="28"/>
                <w:szCs w:val="28"/>
                <w:lang w:val="uk-UA"/>
              </w:rPr>
              <w:t xml:space="preserve"> …………………………………………………………………..</w:t>
            </w:r>
          </w:p>
        </w:tc>
        <w:tc>
          <w:tcPr>
            <w:tcW w:w="761" w:type="dxa"/>
            <w:vAlign w:val="center"/>
          </w:tcPr>
          <w:p w:rsidR="00DE42BD" w:rsidRPr="00E7735B" w:rsidRDefault="00DE42BD" w:rsidP="00456084">
            <w:pPr>
              <w:numPr>
                <w:ilvl w:val="12"/>
                <w:numId w:val="0"/>
              </w:numPr>
              <w:spacing w:line="360" w:lineRule="auto"/>
              <w:jc w:val="center"/>
              <w:rPr>
                <w:sz w:val="28"/>
                <w:szCs w:val="28"/>
                <w:lang w:val="uk-UA"/>
              </w:rPr>
            </w:pPr>
            <w:r>
              <w:rPr>
                <w:sz w:val="28"/>
                <w:szCs w:val="28"/>
                <w:lang w:val="uk-UA"/>
              </w:rPr>
              <w:t>7</w:t>
            </w:r>
            <w:r w:rsidR="008471DE">
              <w:rPr>
                <w:sz w:val="28"/>
                <w:szCs w:val="28"/>
                <w:lang w:val="uk-UA"/>
              </w:rPr>
              <w:t>3</w:t>
            </w:r>
          </w:p>
        </w:tc>
      </w:tr>
    </w:tbl>
    <w:p w:rsidR="00BF3B2E" w:rsidRDefault="00BF3B2E" w:rsidP="00BF3B2E">
      <w:pPr>
        <w:pStyle w:val="aa"/>
        <w:spacing w:line="324" w:lineRule="auto"/>
        <w:contextualSpacing/>
        <w:jc w:val="center"/>
        <w:rPr>
          <w:sz w:val="28"/>
          <w:lang w:val="uk-UA"/>
        </w:rPr>
      </w:pPr>
    </w:p>
    <w:p w:rsidR="007857C2" w:rsidRDefault="007857C2" w:rsidP="00BF3B2E">
      <w:pPr>
        <w:pStyle w:val="aa"/>
        <w:spacing w:line="324" w:lineRule="auto"/>
        <w:contextualSpacing/>
        <w:jc w:val="center"/>
        <w:rPr>
          <w:b/>
          <w:sz w:val="28"/>
          <w:lang w:val="uk-UA"/>
        </w:rPr>
      </w:pPr>
    </w:p>
    <w:p w:rsidR="007857C2" w:rsidRDefault="007857C2" w:rsidP="00BF3B2E">
      <w:pPr>
        <w:pStyle w:val="aa"/>
        <w:spacing w:line="324" w:lineRule="auto"/>
        <w:contextualSpacing/>
        <w:jc w:val="center"/>
        <w:rPr>
          <w:b/>
          <w:sz w:val="28"/>
          <w:lang w:val="uk-UA"/>
        </w:rPr>
      </w:pPr>
    </w:p>
    <w:p w:rsidR="007857C2" w:rsidRDefault="007857C2" w:rsidP="00BF3B2E">
      <w:pPr>
        <w:pStyle w:val="aa"/>
        <w:spacing w:line="324" w:lineRule="auto"/>
        <w:contextualSpacing/>
        <w:jc w:val="center"/>
        <w:rPr>
          <w:b/>
          <w:sz w:val="28"/>
          <w:lang w:val="uk-UA"/>
        </w:rPr>
      </w:pPr>
    </w:p>
    <w:p w:rsidR="007857C2" w:rsidRDefault="007857C2" w:rsidP="00BF3B2E">
      <w:pPr>
        <w:pStyle w:val="aa"/>
        <w:spacing w:line="324" w:lineRule="auto"/>
        <w:contextualSpacing/>
        <w:jc w:val="center"/>
        <w:rPr>
          <w:b/>
          <w:sz w:val="28"/>
          <w:lang w:val="uk-UA"/>
        </w:rPr>
      </w:pPr>
    </w:p>
    <w:p w:rsidR="007857C2" w:rsidRDefault="007857C2" w:rsidP="00BF3B2E">
      <w:pPr>
        <w:pStyle w:val="aa"/>
        <w:spacing w:line="324" w:lineRule="auto"/>
        <w:contextualSpacing/>
        <w:jc w:val="center"/>
        <w:rPr>
          <w:b/>
          <w:sz w:val="28"/>
          <w:lang w:val="uk-UA"/>
        </w:rPr>
      </w:pPr>
    </w:p>
    <w:p w:rsidR="007857C2" w:rsidRDefault="007857C2" w:rsidP="00BF3B2E">
      <w:pPr>
        <w:pStyle w:val="aa"/>
        <w:spacing w:line="324" w:lineRule="auto"/>
        <w:contextualSpacing/>
        <w:jc w:val="center"/>
        <w:rPr>
          <w:b/>
          <w:sz w:val="28"/>
          <w:lang w:val="uk-UA"/>
        </w:rPr>
      </w:pPr>
    </w:p>
    <w:p w:rsidR="007857C2" w:rsidRDefault="007857C2" w:rsidP="00BF3B2E">
      <w:pPr>
        <w:pStyle w:val="aa"/>
        <w:spacing w:line="324" w:lineRule="auto"/>
        <w:contextualSpacing/>
        <w:jc w:val="center"/>
        <w:rPr>
          <w:b/>
          <w:sz w:val="28"/>
          <w:lang w:val="uk-UA"/>
        </w:rPr>
      </w:pPr>
    </w:p>
    <w:p w:rsidR="007857C2" w:rsidRDefault="007857C2" w:rsidP="00BF3B2E">
      <w:pPr>
        <w:pStyle w:val="aa"/>
        <w:spacing w:line="324" w:lineRule="auto"/>
        <w:contextualSpacing/>
        <w:jc w:val="center"/>
        <w:rPr>
          <w:b/>
          <w:sz w:val="28"/>
          <w:lang w:val="uk-UA"/>
        </w:rPr>
      </w:pPr>
    </w:p>
    <w:p w:rsidR="007857C2" w:rsidRDefault="007857C2" w:rsidP="00BF3B2E">
      <w:pPr>
        <w:pStyle w:val="aa"/>
        <w:spacing w:line="324" w:lineRule="auto"/>
        <w:contextualSpacing/>
        <w:jc w:val="center"/>
        <w:rPr>
          <w:b/>
          <w:sz w:val="28"/>
          <w:lang w:val="uk-UA"/>
        </w:rPr>
      </w:pPr>
    </w:p>
    <w:p w:rsidR="007857C2" w:rsidRPr="008E343E" w:rsidRDefault="007857C2" w:rsidP="007857C2">
      <w:pPr>
        <w:widowControl w:val="0"/>
        <w:spacing w:line="360" w:lineRule="auto"/>
        <w:jc w:val="center"/>
        <w:rPr>
          <w:b/>
          <w:sz w:val="28"/>
          <w:szCs w:val="28"/>
          <w:lang w:val="uk-UA"/>
        </w:rPr>
      </w:pPr>
      <w:r w:rsidRPr="008E343E">
        <w:rPr>
          <w:b/>
          <w:sz w:val="28"/>
          <w:szCs w:val="28"/>
          <w:lang w:val="uk-UA"/>
        </w:rPr>
        <w:t>ВСТУП</w:t>
      </w:r>
    </w:p>
    <w:p w:rsidR="007857C2" w:rsidRPr="00E7735B" w:rsidRDefault="007857C2" w:rsidP="007857C2">
      <w:pPr>
        <w:widowControl w:val="0"/>
        <w:spacing w:line="360" w:lineRule="auto"/>
        <w:jc w:val="center"/>
        <w:rPr>
          <w:sz w:val="28"/>
          <w:szCs w:val="28"/>
          <w:lang w:val="uk-UA"/>
        </w:rPr>
      </w:pPr>
    </w:p>
    <w:p w:rsidR="007857C2" w:rsidRPr="00E7735B" w:rsidRDefault="00A14541" w:rsidP="007857C2">
      <w:pPr>
        <w:pStyle w:val="140"/>
        <w:widowControl w:val="0"/>
        <w:rPr>
          <w:color w:val="auto"/>
          <w:lang w:val="uk-UA"/>
        </w:rPr>
      </w:pPr>
      <w:r w:rsidRPr="00A14541">
        <w:rPr>
          <w:b/>
          <w:color w:val="auto"/>
          <w:lang w:val="uk-UA"/>
        </w:rPr>
        <w:t>Актуальність теми дослідження.</w:t>
      </w:r>
      <w:r>
        <w:rPr>
          <w:color w:val="auto"/>
          <w:lang w:val="uk-UA"/>
        </w:rPr>
        <w:t xml:space="preserve"> </w:t>
      </w:r>
      <w:r w:rsidR="007857C2" w:rsidRPr="00E7735B">
        <w:rPr>
          <w:color w:val="auto"/>
          <w:lang w:val="uk-UA"/>
        </w:rPr>
        <w:t>Актуальність роботи зумовлена тим, що знач</w:t>
      </w:r>
      <w:r w:rsidR="0063048C">
        <w:rPr>
          <w:color w:val="auto"/>
          <w:lang w:val="uk-UA"/>
        </w:rPr>
        <w:t xml:space="preserve">ення масової комунікації має </w:t>
      </w:r>
      <w:r w:rsidR="007857C2" w:rsidRPr="00E7735B">
        <w:rPr>
          <w:color w:val="auto"/>
          <w:lang w:val="uk-UA"/>
        </w:rPr>
        <w:t xml:space="preserve">зростаючий характер на загальносвітовому рівні, як джерела влади, як </w:t>
      </w:r>
      <w:proofErr w:type="spellStart"/>
      <w:r w:rsidR="007857C2" w:rsidRPr="00E7735B">
        <w:rPr>
          <w:color w:val="auto"/>
          <w:lang w:val="uk-UA"/>
        </w:rPr>
        <w:t>агента</w:t>
      </w:r>
      <w:proofErr w:type="spellEnd"/>
      <w:r w:rsidR="007857C2" w:rsidRPr="00E7735B">
        <w:rPr>
          <w:color w:val="auto"/>
          <w:lang w:val="uk-UA"/>
        </w:rPr>
        <w:t xml:space="preserve"> соціалізації, як розповсюджувача інновацій. У сучасних умовах люди стають залежними від засобів масової комунікації. Зокрема підлітки дуже сприйнятливі до маніпулятивних прийомів у засобах масової комунікації. Ці прийоми можут</w:t>
      </w:r>
      <w:r w:rsidR="0063048C">
        <w:rPr>
          <w:color w:val="auto"/>
          <w:lang w:val="uk-UA"/>
        </w:rPr>
        <w:t>ь</w:t>
      </w:r>
      <w:r w:rsidR="007857C2" w:rsidRPr="00E7735B">
        <w:rPr>
          <w:color w:val="auto"/>
          <w:lang w:val="uk-UA"/>
        </w:rPr>
        <w:t xml:space="preserve"> носити як позитивний, так і негативний характер. Здебільшого різні маніпулятивні методи використовуються з метою впливу на свідомість людини, на прийняття конкретних, запланованих маніпуляторами, рішень.</w:t>
      </w:r>
      <w:r w:rsidR="007857C2" w:rsidRPr="00E7735B">
        <w:rPr>
          <w:szCs w:val="28"/>
          <w:lang w:val="uk-UA"/>
        </w:rPr>
        <w:t xml:space="preserve"> </w:t>
      </w:r>
      <w:r w:rsidR="007857C2" w:rsidRPr="00E7735B">
        <w:rPr>
          <w:color w:val="auto"/>
          <w:szCs w:val="28"/>
          <w:lang w:val="uk-UA"/>
        </w:rPr>
        <w:t>Реклама впливає не тільки на психіку підлітків, але й має вплив на соціальну поведінку</w:t>
      </w:r>
      <w:r w:rsidR="007857C2">
        <w:rPr>
          <w:color w:val="auto"/>
          <w:szCs w:val="28"/>
          <w:lang w:val="uk-UA"/>
        </w:rPr>
        <w:t>.</w:t>
      </w:r>
    </w:p>
    <w:p w:rsidR="007857C2" w:rsidRDefault="007857C2" w:rsidP="007857C2">
      <w:pPr>
        <w:widowControl w:val="0"/>
        <w:spacing w:line="360" w:lineRule="auto"/>
        <w:ind w:firstLine="709"/>
        <w:jc w:val="both"/>
        <w:rPr>
          <w:sz w:val="28"/>
          <w:szCs w:val="28"/>
          <w:lang w:val="uk-UA"/>
        </w:rPr>
      </w:pPr>
      <w:r>
        <w:rPr>
          <w:sz w:val="28"/>
          <w:szCs w:val="28"/>
          <w:lang w:val="uk-UA"/>
        </w:rPr>
        <w:t xml:space="preserve">Свідомість </w:t>
      </w:r>
      <w:r w:rsidR="00A14541">
        <w:rPr>
          <w:lang w:val="uk-UA"/>
        </w:rPr>
        <w:t>–</w:t>
      </w:r>
      <w:r w:rsidRPr="00CF431C">
        <w:rPr>
          <w:sz w:val="28"/>
          <w:szCs w:val="28"/>
          <w:lang w:val="uk-UA"/>
        </w:rPr>
        <w:t xml:space="preserve"> це найвища форма розвитку психіки, притаманна тільки людині, що виявляється в складних формах відображення світу, опосередкована суспільно-історичною діяльністю людей</w:t>
      </w:r>
      <w:r>
        <w:rPr>
          <w:sz w:val="28"/>
          <w:szCs w:val="28"/>
          <w:lang w:val="uk-UA"/>
        </w:rPr>
        <w:t xml:space="preserve">. </w:t>
      </w:r>
      <w:r w:rsidRPr="00E7735B">
        <w:rPr>
          <w:sz w:val="28"/>
          <w:szCs w:val="28"/>
          <w:lang w:val="uk-UA"/>
        </w:rPr>
        <w:t>Підлітковий вік є сенситивним для розвитку самосвідомості особистості. У підлітків виникає інтерес до себе, якостей своєї особистості, потреба оцінити, порівняти себе з іншими, розібратися у своїх почуттях і переживаннях.</w:t>
      </w:r>
    </w:p>
    <w:p w:rsidR="00A14541" w:rsidRDefault="00A14541" w:rsidP="00A14541">
      <w:pPr>
        <w:widowControl w:val="0"/>
        <w:spacing w:line="360" w:lineRule="auto"/>
        <w:ind w:firstLine="709"/>
        <w:jc w:val="both"/>
        <w:rPr>
          <w:sz w:val="28"/>
          <w:szCs w:val="28"/>
          <w:lang w:val="uk-UA"/>
        </w:rPr>
      </w:pPr>
      <w:r w:rsidRPr="00653FC9">
        <w:rPr>
          <w:b/>
          <w:sz w:val="28"/>
          <w:szCs w:val="28"/>
          <w:lang w:val="uk-UA"/>
        </w:rPr>
        <w:t>Об’єкт дослідження</w:t>
      </w:r>
      <w:r>
        <w:rPr>
          <w:sz w:val="28"/>
          <w:szCs w:val="28"/>
          <w:lang w:val="uk-UA"/>
        </w:rPr>
        <w:t xml:space="preserve"> –</w:t>
      </w:r>
      <w:r w:rsidRPr="00CF431C">
        <w:rPr>
          <w:sz w:val="28"/>
          <w:szCs w:val="28"/>
          <w:lang w:val="uk-UA"/>
        </w:rPr>
        <w:t xml:space="preserve"> </w:t>
      </w:r>
      <w:r w:rsidR="00653FC9" w:rsidRPr="00653FC9">
        <w:rPr>
          <w:sz w:val="28"/>
          <w:lang w:val="uk-UA"/>
        </w:rPr>
        <w:t>свідомість та самосвідомість підлітків</w:t>
      </w:r>
      <w:r>
        <w:rPr>
          <w:rStyle w:val="apple-converted-space"/>
          <w:lang w:val="uk-UA"/>
        </w:rPr>
        <w:t>.</w:t>
      </w:r>
      <w:r w:rsidRPr="00CF431C">
        <w:rPr>
          <w:sz w:val="28"/>
          <w:szCs w:val="28"/>
          <w:lang w:val="uk-UA"/>
        </w:rPr>
        <w:t xml:space="preserve"> </w:t>
      </w:r>
    </w:p>
    <w:p w:rsidR="007857C2" w:rsidRPr="00653FC9" w:rsidRDefault="007857C2" w:rsidP="00A14541">
      <w:pPr>
        <w:widowControl w:val="0"/>
        <w:spacing w:line="360" w:lineRule="auto"/>
        <w:ind w:firstLine="709"/>
        <w:jc w:val="both"/>
        <w:rPr>
          <w:sz w:val="28"/>
          <w:lang w:val="uk-UA"/>
        </w:rPr>
      </w:pPr>
      <w:r w:rsidRPr="00653FC9">
        <w:rPr>
          <w:b/>
          <w:sz w:val="28"/>
          <w:szCs w:val="28"/>
          <w:lang w:val="uk-UA"/>
        </w:rPr>
        <w:t>Предмет дослідження</w:t>
      </w:r>
      <w:r w:rsidR="00653FC9">
        <w:rPr>
          <w:sz w:val="28"/>
          <w:szCs w:val="28"/>
          <w:lang w:val="uk-UA"/>
        </w:rPr>
        <w:t xml:space="preserve"> –</w:t>
      </w:r>
      <w:r w:rsidRPr="00966BFD">
        <w:rPr>
          <w:sz w:val="28"/>
          <w:szCs w:val="28"/>
          <w:lang w:val="uk-UA"/>
        </w:rPr>
        <w:t xml:space="preserve"> </w:t>
      </w:r>
      <w:r w:rsidR="00653FC9" w:rsidRPr="00653FC9">
        <w:rPr>
          <w:sz w:val="28"/>
          <w:lang w:val="uk-UA"/>
        </w:rPr>
        <w:t>вплив засобів масової комунікації на свідомість та самосвідомість підлітків в умовах трансформаційного соціуму</w:t>
      </w:r>
      <w:r w:rsidRPr="00653FC9">
        <w:rPr>
          <w:sz w:val="28"/>
          <w:lang w:val="uk-UA"/>
        </w:rPr>
        <w:t xml:space="preserve">. </w:t>
      </w:r>
    </w:p>
    <w:p w:rsidR="00A14541" w:rsidRPr="00E7735B" w:rsidRDefault="00A14541" w:rsidP="00A14541">
      <w:pPr>
        <w:pStyle w:val="140"/>
        <w:widowControl w:val="0"/>
        <w:rPr>
          <w:color w:val="auto"/>
          <w:lang w:val="uk-UA"/>
        </w:rPr>
      </w:pPr>
      <w:r w:rsidRPr="00653FC9">
        <w:rPr>
          <w:b/>
          <w:color w:val="auto"/>
          <w:lang w:val="uk-UA"/>
        </w:rPr>
        <w:t xml:space="preserve">Мета </w:t>
      </w:r>
      <w:r w:rsidR="00653FC9" w:rsidRPr="00653FC9">
        <w:rPr>
          <w:b/>
          <w:color w:val="auto"/>
          <w:szCs w:val="28"/>
          <w:lang w:val="uk-UA"/>
        </w:rPr>
        <w:t>дослідження</w:t>
      </w:r>
      <w:r w:rsidR="00653FC9" w:rsidRPr="00653FC9">
        <w:rPr>
          <w:color w:val="auto"/>
          <w:szCs w:val="28"/>
          <w:lang w:val="uk-UA"/>
        </w:rPr>
        <w:t xml:space="preserve"> –</w:t>
      </w:r>
      <w:r w:rsidR="00653FC9">
        <w:rPr>
          <w:color w:val="auto"/>
          <w:lang w:val="uk-UA"/>
        </w:rPr>
        <w:t xml:space="preserve"> теоретично обґрунтувати та емпірично дослідити </w:t>
      </w:r>
      <w:r w:rsidR="004B0DCA">
        <w:rPr>
          <w:color w:val="auto"/>
          <w:lang w:val="uk-UA"/>
        </w:rPr>
        <w:t xml:space="preserve">особливості </w:t>
      </w:r>
      <w:r w:rsidR="00653FC9" w:rsidRPr="00653FC9">
        <w:rPr>
          <w:color w:val="auto"/>
          <w:lang w:val="uk-UA"/>
        </w:rPr>
        <w:t>вплив</w:t>
      </w:r>
      <w:r w:rsidR="004B0DCA">
        <w:rPr>
          <w:color w:val="auto"/>
          <w:lang w:val="uk-UA"/>
        </w:rPr>
        <w:t>у</w:t>
      </w:r>
      <w:r w:rsidR="00653FC9" w:rsidRPr="00653FC9">
        <w:rPr>
          <w:color w:val="auto"/>
          <w:lang w:val="uk-UA"/>
        </w:rPr>
        <w:t xml:space="preserve"> засобів масової комунікації на свідомість та самосвідомість підлітків в умовах трансформаційного соціуму</w:t>
      </w:r>
      <w:r w:rsidRPr="00653FC9">
        <w:rPr>
          <w:color w:val="auto"/>
          <w:lang w:val="uk-UA"/>
        </w:rPr>
        <w:t>.</w:t>
      </w:r>
    </w:p>
    <w:p w:rsidR="00996E3A" w:rsidRDefault="007857C2" w:rsidP="007857C2">
      <w:pPr>
        <w:widowControl w:val="0"/>
        <w:spacing w:line="360" w:lineRule="auto"/>
        <w:ind w:firstLine="709"/>
        <w:jc w:val="both"/>
        <w:rPr>
          <w:b/>
          <w:sz w:val="28"/>
          <w:szCs w:val="28"/>
          <w:lang w:val="uk-UA"/>
        </w:rPr>
      </w:pPr>
      <w:r w:rsidRPr="00996E3A">
        <w:rPr>
          <w:b/>
          <w:sz w:val="28"/>
          <w:szCs w:val="28"/>
          <w:lang w:val="uk-UA"/>
        </w:rPr>
        <w:t>Завдання</w:t>
      </w:r>
      <w:r>
        <w:rPr>
          <w:sz w:val="28"/>
          <w:szCs w:val="28"/>
          <w:lang w:val="uk-UA"/>
        </w:rPr>
        <w:t xml:space="preserve"> </w:t>
      </w:r>
      <w:r w:rsidR="00996E3A" w:rsidRPr="00653FC9">
        <w:rPr>
          <w:b/>
          <w:sz w:val="28"/>
          <w:szCs w:val="28"/>
          <w:lang w:val="uk-UA"/>
        </w:rPr>
        <w:t>дослідження</w:t>
      </w:r>
      <w:r w:rsidR="00996E3A">
        <w:rPr>
          <w:b/>
          <w:sz w:val="28"/>
          <w:szCs w:val="28"/>
          <w:lang w:val="uk-UA"/>
        </w:rPr>
        <w:t>:</w:t>
      </w:r>
    </w:p>
    <w:p w:rsidR="00374C33" w:rsidRPr="00961895" w:rsidRDefault="00374C33" w:rsidP="00374C33">
      <w:pPr>
        <w:tabs>
          <w:tab w:val="num" w:pos="540"/>
        </w:tabs>
        <w:spacing w:line="360" w:lineRule="auto"/>
        <w:ind w:firstLine="709"/>
        <w:jc w:val="both"/>
        <w:rPr>
          <w:sz w:val="28"/>
          <w:lang w:val="uk-UA"/>
        </w:rPr>
      </w:pPr>
      <w:r w:rsidRPr="00961895">
        <w:rPr>
          <w:sz w:val="28"/>
          <w:lang w:val="uk-UA"/>
        </w:rPr>
        <w:t xml:space="preserve">1. Проаналізувати теоретичні підходи до вивчення проблеми </w:t>
      </w:r>
      <w:r w:rsidR="004035C0" w:rsidRPr="00653FC9">
        <w:rPr>
          <w:sz w:val="28"/>
          <w:lang w:val="uk-UA"/>
        </w:rPr>
        <w:t>свідом</w:t>
      </w:r>
      <w:r w:rsidR="004035C0">
        <w:rPr>
          <w:sz w:val="28"/>
          <w:lang w:val="uk-UA"/>
        </w:rPr>
        <w:t>ості</w:t>
      </w:r>
      <w:r w:rsidR="004035C0" w:rsidRPr="00653FC9">
        <w:rPr>
          <w:sz w:val="28"/>
          <w:lang w:val="uk-UA"/>
        </w:rPr>
        <w:t xml:space="preserve"> та самосвідом</w:t>
      </w:r>
      <w:r w:rsidR="004035C0">
        <w:rPr>
          <w:sz w:val="28"/>
          <w:lang w:val="uk-UA"/>
        </w:rPr>
        <w:t>ості</w:t>
      </w:r>
      <w:r w:rsidR="004035C0" w:rsidRPr="00653FC9">
        <w:rPr>
          <w:sz w:val="28"/>
          <w:lang w:val="uk-UA"/>
        </w:rPr>
        <w:t xml:space="preserve"> підлітків</w:t>
      </w:r>
      <w:r w:rsidR="004035C0" w:rsidRPr="004035C0">
        <w:rPr>
          <w:sz w:val="28"/>
          <w:lang w:val="uk-UA"/>
        </w:rPr>
        <w:t xml:space="preserve"> </w:t>
      </w:r>
      <w:r w:rsidR="004035C0" w:rsidRPr="00653FC9">
        <w:rPr>
          <w:sz w:val="28"/>
          <w:lang w:val="uk-UA"/>
        </w:rPr>
        <w:t>в умовах трансформаційного соціуму</w:t>
      </w:r>
      <w:r w:rsidRPr="00961895">
        <w:rPr>
          <w:sz w:val="28"/>
          <w:lang w:val="uk-UA"/>
        </w:rPr>
        <w:t>.</w:t>
      </w:r>
    </w:p>
    <w:p w:rsidR="00374C33" w:rsidRPr="00961895" w:rsidRDefault="00374C33" w:rsidP="00374C33">
      <w:pPr>
        <w:tabs>
          <w:tab w:val="num" w:pos="540"/>
        </w:tabs>
        <w:spacing w:line="360" w:lineRule="auto"/>
        <w:ind w:firstLine="709"/>
        <w:jc w:val="both"/>
        <w:rPr>
          <w:sz w:val="28"/>
          <w:szCs w:val="28"/>
          <w:lang w:val="uk-UA"/>
        </w:rPr>
      </w:pPr>
      <w:r w:rsidRPr="00961895">
        <w:rPr>
          <w:sz w:val="28"/>
          <w:lang w:val="uk-UA"/>
        </w:rPr>
        <w:lastRenderedPageBreak/>
        <w:t xml:space="preserve">2. </w:t>
      </w:r>
      <w:r w:rsidRPr="00961895">
        <w:rPr>
          <w:sz w:val="28"/>
          <w:szCs w:val="28"/>
          <w:lang w:val="uk-UA"/>
        </w:rPr>
        <w:t xml:space="preserve">Встановити характер співвідношення </w:t>
      </w:r>
      <w:r w:rsidR="004035C0" w:rsidRPr="00653FC9">
        <w:rPr>
          <w:sz w:val="28"/>
          <w:lang w:val="uk-UA"/>
        </w:rPr>
        <w:t>вплив</w:t>
      </w:r>
      <w:r w:rsidR="004035C0">
        <w:rPr>
          <w:sz w:val="28"/>
          <w:lang w:val="uk-UA"/>
        </w:rPr>
        <w:t>у</w:t>
      </w:r>
      <w:r w:rsidR="004035C0" w:rsidRPr="00653FC9">
        <w:rPr>
          <w:sz w:val="28"/>
          <w:lang w:val="uk-UA"/>
        </w:rPr>
        <w:t xml:space="preserve"> засобів масової комунікації на свідомість та самосвідомість підлітків</w:t>
      </w:r>
      <w:r w:rsidRPr="00961895">
        <w:rPr>
          <w:sz w:val="28"/>
          <w:szCs w:val="28"/>
          <w:lang w:val="uk-UA"/>
        </w:rPr>
        <w:t>.</w:t>
      </w:r>
    </w:p>
    <w:p w:rsidR="00374C33" w:rsidRPr="00961895" w:rsidRDefault="00374C33" w:rsidP="00374C33">
      <w:pPr>
        <w:tabs>
          <w:tab w:val="left" w:pos="1260"/>
          <w:tab w:val="left" w:pos="1440"/>
        </w:tabs>
        <w:spacing w:line="360" w:lineRule="auto"/>
        <w:ind w:firstLine="709"/>
        <w:jc w:val="both"/>
        <w:rPr>
          <w:sz w:val="28"/>
          <w:szCs w:val="28"/>
          <w:lang w:val="uk-UA"/>
        </w:rPr>
      </w:pPr>
      <w:r w:rsidRPr="00961895">
        <w:rPr>
          <w:sz w:val="28"/>
          <w:szCs w:val="28"/>
          <w:lang w:val="uk-UA"/>
        </w:rPr>
        <w:t xml:space="preserve">3. Розробити і </w:t>
      </w:r>
      <w:proofErr w:type="spellStart"/>
      <w:r w:rsidRPr="00961895">
        <w:rPr>
          <w:sz w:val="28"/>
          <w:szCs w:val="28"/>
          <w:lang w:val="uk-UA"/>
        </w:rPr>
        <w:t>верифікувати</w:t>
      </w:r>
      <w:proofErr w:type="spellEnd"/>
      <w:r w:rsidRPr="00961895">
        <w:rPr>
          <w:sz w:val="28"/>
          <w:szCs w:val="28"/>
          <w:lang w:val="uk-UA"/>
        </w:rPr>
        <w:t xml:space="preserve"> технологію оптимізації </w:t>
      </w:r>
      <w:r w:rsidR="004035C0" w:rsidRPr="00653FC9">
        <w:rPr>
          <w:sz w:val="28"/>
          <w:lang w:val="uk-UA"/>
        </w:rPr>
        <w:t>вплив</w:t>
      </w:r>
      <w:r w:rsidR="004035C0">
        <w:rPr>
          <w:sz w:val="28"/>
          <w:lang w:val="uk-UA"/>
        </w:rPr>
        <w:t>у</w:t>
      </w:r>
      <w:r w:rsidR="004035C0" w:rsidRPr="00653FC9">
        <w:rPr>
          <w:sz w:val="28"/>
          <w:lang w:val="uk-UA"/>
        </w:rPr>
        <w:t xml:space="preserve"> засобів масової комунікації на свідомість та самосвідомість підлітків</w:t>
      </w:r>
      <w:r w:rsidRPr="00961895">
        <w:rPr>
          <w:sz w:val="28"/>
          <w:szCs w:val="28"/>
          <w:lang w:val="uk-UA"/>
        </w:rPr>
        <w:t>.</w:t>
      </w:r>
    </w:p>
    <w:p w:rsidR="00374C33" w:rsidRPr="00961895" w:rsidRDefault="00374C33" w:rsidP="00374C33">
      <w:pPr>
        <w:tabs>
          <w:tab w:val="num" w:pos="540"/>
        </w:tabs>
        <w:spacing w:line="360" w:lineRule="auto"/>
        <w:ind w:firstLine="709"/>
        <w:jc w:val="both"/>
        <w:rPr>
          <w:sz w:val="28"/>
          <w:lang w:val="uk-UA"/>
        </w:rPr>
      </w:pPr>
      <w:r w:rsidRPr="00961895">
        <w:rPr>
          <w:sz w:val="28"/>
          <w:szCs w:val="28"/>
          <w:lang w:val="uk-UA"/>
        </w:rPr>
        <w:t xml:space="preserve">4. Здійснити аналіз ефективності програми </w:t>
      </w:r>
      <w:r w:rsidR="005806EC" w:rsidRPr="00961895">
        <w:rPr>
          <w:sz w:val="28"/>
          <w:szCs w:val="28"/>
          <w:lang w:val="uk-UA"/>
        </w:rPr>
        <w:t xml:space="preserve">оптимізації </w:t>
      </w:r>
      <w:r w:rsidR="005806EC" w:rsidRPr="00653FC9">
        <w:rPr>
          <w:sz w:val="28"/>
          <w:lang w:val="uk-UA"/>
        </w:rPr>
        <w:t>вплив</w:t>
      </w:r>
      <w:r w:rsidR="005806EC">
        <w:rPr>
          <w:sz w:val="28"/>
          <w:lang w:val="uk-UA"/>
        </w:rPr>
        <w:t>у</w:t>
      </w:r>
      <w:r w:rsidR="005806EC" w:rsidRPr="00653FC9">
        <w:rPr>
          <w:sz w:val="28"/>
          <w:lang w:val="uk-UA"/>
        </w:rPr>
        <w:t xml:space="preserve"> засобів масової комунікації на свідомість та самосвідомість підлітків</w:t>
      </w:r>
      <w:r w:rsidR="005806EC" w:rsidRPr="005806EC">
        <w:rPr>
          <w:sz w:val="28"/>
          <w:lang w:val="uk-UA"/>
        </w:rPr>
        <w:t xml:space="preserve"> </w:t>
      </w:r>
      <w:r w:rsidR="005806EC" w:rsidRPr="00653FC9">
        <w:rPr>
          <w:sz w:val="28"/>
          <w:lang w:val="uk-UA"/>
        </w:rPr>
        <w:t>в умовах трансформаційного соціуму</w:t>
      </w:r>
      <w:r w:rsidRPr="00961895">
        <w:rPr>
          <w:sz w:val="28"/>
          <w:szCs w:val="28"/>
          <w:lang w:val="uk-UA"/>
        </w:rPr>
        <w:t>.</w:t>
      </w:r>
    </w:p>
    <w:p w:rsidR="00374C33" w:rsidRPr="00961895" w:rsidRDefault="00374C33" w:rsidP="00374C33">
      <w:pPr>
        <w:tabs>
          <w:tab w:val="num" w:pos="540"/>
        </w:tabs>
        <w:spacing w:line="360" w:lineRule="auto"/>
        <w:ind w:firstLine="709"/>
        <w:jc w:val="both"/>
        <w:rPr>
          <w:sz w:val="28"/>
          <w:szCs w:val="28"/>
          <w:lang w:val="uk-UA"/>
        </w:rPr>
      </w:pPr>
      <w:r w:rsidRPr="00961895">
        <w:rPr>
          <w:b/>
          <w:bCs/>
          <w:sz w:val="28"/>
          <w:szCs w:val="28"/>
          <w:lang w:val="uk-UA"/>
        </w:rPr>
        <w:t>Теоретико-методологічну основу дослідження</w:t>
      </w:r>
      <w:r w:rsidRPr="00961895">
        <w:rPr>
          <w:sz w:val="28"/>
          <w:szCs w:val="28"/>
          <w:lang w:val="uk-UA"/>
        </w:rPr>
        <w:t xml:space="preserve"> склали: </w:t>
      </w:r>
      <w:proofErr w:type="spellStart"/>
      <w:r w:rsidRPr="00961895">
        <w:rPr>
          <w:sz w:val="28"/>
          <w:szCs w:val="28"/>
          <w:lang w:val="uk-UA"/>
        </w:rPr>
        <w:t>загальнопсихологічні</w:t>
      </w:r>
      <w:proofErr w:type="spellEnd"/>
      <w:r w:rsidRPr="00961895">
        <w:rPr>
          <w:sz w:val="28"/>
          <w:szCs w:val="28"/>
          <w:lang w:val="uk-UA"/>
        </w:rPr>
        <w:t xml:space="preserve"> положення про сутність, розвиток та закономірності становлення самосвідомості особистості загалом (К.О.</w:t>
      </w:r>
      <w:r>
        <w:rPr>
          <w:sz w:val="28"/>
          <w:szCs w:val="28"/>
          <w:lang w:val="en-US"/>
        </w:rPr>
        <w:t> </w:t>
      </w:r>
      <w:proofErr w:type="spellStart"/>
      <w:r w:rsidRPr="00961895">
        <w:rPr>
          <w:sz w:val="28"/>
          <w:szCs w:val="28"/>
          <w:lang w:val="uk-UA"/>
        </w:rPr>
        <w:t>Альбуханова</w:t>
      </w:r>
      <w:proofErr w:type="spellEnd"/>
      <w:r w:rsidRPr="00961895">
        <w:rPr>
          <w:sz w:val="28"/>
          <w:szCs w:val="28"/>
          <w:lang w:val="uk-UA"/>
        </w:rPr>
        <w:t>-Славська, Л.І.</w:t>
      </w:r>
      <w:r>
        <w:rPr>
          <w:sz w:val="28"/>
          <w:szCs w:val="28"/>
          <w:lang w:val="en-US"/>
        </w:rPr>
        <w:t> </w:t>
      </w:r>
      <w:r w:rsidRPr="00961895">
        <w:rPr>
          <w:sz w:val="28"/>
          <w:szCs w:val="28"/>
          <w:lang w:val="uk-UA"/>
        </w:rPr>
        <w:t>Анциферова, О.Г.</w:t>
      </w:r>
      <w:r>
        <w:rPr>
          <w:sz w:val="28"/>
          <w:szCs w:val="28"/>
          <w:lang w:val="en-US"/>
        </w:rPr>
        <w:t> </w:t>
      </w:r>
      <w:proofErr w:type="spellStart"/>
      <w:r w:rsidRPr="00961895">
        <w:rPr>
          <w:sz w:val="28"/>
          <w:szCs w:val="28"/>
          <w:lang w:val="uk-UA"/>
        </w:rPr>
        <w:t>Асмолов</w:t>
      </w:r>
      <w:proofErr w:type="spellEnd"/>
      <w:r w:rsidRPr="00961895">
        <w:rPr>
          <w:sz w:val="28"/>
          <w:szCs w:val="28"/>
          <w:lang w:val="uk-UA"/>
        </w:rPr>
        <w:t>, Г.О.</w:t>
      </w:r>
      <w:r>
        <w:rPr>
          <w:sz w:val="28"/>
          <w:szCs w:val="28"/>
          <w:lang w:val="en-US"/>
        </w:rPr>
        <w:t> </w:t>
      </w:r>
      <w:proofErr w:type="spellStart"/>
      <w:r w:rsidRPr="00961895">
        <w:rPr>
          <w:sz w:val="28"/>
          <w:szCs w:val="28"/>
          <w:lang w:val="uk-UA"/>
        </w:rPr>
        <w:t>Балл</w:t>
      </w:r>
      <w:proofErr w:type="spellEnd"/>
      <w:r w:rsidRPr="00961895">
        <w:rPr>
          <w:sz w:val="28"/>
          <w:szCs w:val="28"/>
          <w:lang w:val="uk-UA"/>
        </w:rPr>
        <w:t>, А.В.</w:t>
      </w:r>
      <w:r>
        <w:rPr>
          <w:sz w:val="28"/>
          <w:szCs w:val="28"/>
          <w:lang w:val="en-US"/>
        </w:rPr>
        <w:t> </w:t>
      </w:r>
      <w:proofErr w:type="spellStart"/>
      <w:r w:rsidRPr="00961895">
        <w:rPr>
          <w:sz w:val="28"/>
          <w:szCs w:val="28"/>
          <w:lang w:val="uk-UA"/>
        </w:rPr>
        <w:t>Брушлинський</w:t>
      </w:r>
      <w:proofErr w:type="spellEnd"/>
      <w:r w:rsidRPr="00961895">
        <w:rPr>
          <w:sz w:val="28"/>
          <w:szCs w:val="28"/>
          <w:lang w:val="uk-UA"/>
        </w:rPr>
        <w:t>, Г.С.</w:t>
      </w:r>
      <w:r>
        <w:rPr>
          <w:sz w:val="28"/>
          <w:szCs w:val="28"/>
          <w:lang w:val="en-US"/>
        </w:rPr>
        <w:t> </w:t>
      </w:r>
      <w:r w:rsidRPr="00961895">
        <w:rPr>
          <w:sz w:val="28"/>
          <w:szCs w:val="28"/>
          <w:lang w:val="uk-UA"/>
        </w:rPr>
        <w:t>Костюк, С.Д.</w:t>
      </w:r>
      <w:r>
        <w:rPr>
          <w:sz w:val="28"/>
          <w:szCs w:val="28"/>
          <w:lang w:val="en-US"/>
        </w:rPr>
        <w:t> </w:t>
      </w:r>
      <w:r w:rsidRPr="00961895">
        <w:rPr>
          <w:sz w:val="28"/>
          <w:szCs w:val="28"/>
          <w:lang w:val="uk-UA"/>
        </w:rPr>
        <w:t>Максименко, В.О.</w:t>
      </w:r>
      <w:r>
        <w:rPr>
          <w:sz w:val="28"/>
          <w:szCs w:val="28"/>
          <w:lang w:val="en-US"/>
        </w:rPr>
        <w:t> </w:t>
      </w:r>
      <w:proofErr w:type="spellStart"/>
      <w:r w:rsidRPr="00961895">
        <w:rPr>
          <w:sz w:val="28"/>
          <w:szCs w:val="28"/>
          <w:lang w:val="uk-UA"/>
        </w:rPr>
        <w:t>Моляко</w:t>
      </w:r>
      <w:proofErr w:type="spellEnd"/>
      <w:r w:rsidRPr="00961895">
        <w:rPr>
          <w:sz w:val="28"/>
          <w:szCs w:val="28"/>
          <w:lang w:val="uk-UA"/>
        </w:rPr>
        <w:t>, В.В.</w:t>
      </w:r>
      <w:r w:rsidRPr="0031748E">
        <w:rPr>
          <w:sz w:val="28"/>
          <w:szCs w:val="28"/>
        </w:rPr>
        <w:t> </w:t>
      </w:r>
      <w:r w:rsidRPr="00961895">
        <w:rPr>
          <w:sz w:val="28"/>
          <w:szCs w:val="28"/>
          <w:lang w:val="uk-UA"/>
        </w:rPr>
        <w:t>Москаленко, А.Б.</w:t>
      </w:r>
      <w:r>
        <w:rPr>
          <w:sz w:val="28"/>
          <w:szCs w:val="28"/>
          <w:lang w:val="en-US"/>
        </w:rPr>
        <w:t> </w:t>
      </w:r>
      <w:r w:rsidRPr="00961895">
        <w:rPr>
          <w:sz w:val="28"/>
          <w:szCs w:val="28"/>
          <w:lang w:val="uk-UA"/>
        </w:rPr>
        <w:t>Орлов, С.Л.</w:t>
      </w:r>
      <w:r>
        <w:rPr>
          <w:sz w:val="28"/>
          <w:szCs w:val="28"/>
          <w:lang w:val="en-US"/>
        </w:rPr>
        <w:t> </w:t>
      </w:r>
      <w:proofErr w:type="spellStart"/>
      <w:r w:rsidRPr="00961895">
        <w:rPr>
          <w:sz w:val="28"/>
          <w:szCs w:val="28"/>
          <w:lang w:val="uk-UA"/>
        </w:rPr>
        <w:t>Рубінштейн</w:t>
      </w:r>
      <w:proofErr w:type="spellEnd"/>
      <w:r w:rsidRPr="00961895">
        <w:rPr>
          <w:sz w:val="28"/>
          <w:szCs w:val="28"/>
          <w:lang w:val="uk-UA"/>
        </w:rPr>
        <w:t>, В.В.</w:t>
      </w:r>
      <w:r>
        <w:rPr>
          <w:sz w:val="28"/>
          <w:szCs w:val="28"/>
          <w:lang w:val="en-US"/>
        </w:rPr>
        <w:t> </w:t>
      </w:r>
      <w:proofErr w:type="spellStart"/>
      <w:r w:rsidRPr="00961895">
        <w:rPr>
          <w:sz w:val="28"/>
          <w:szCs w:val="28"/>
          <w:lang w:val="uk-UA"/>
        </w:rPr>
        <w:t>Столін</w:t>
      </w:r>
      <w:proofErr w:type="spellEnd"/>
      <w:r w:rsidRPr="00961895">
        <w:rPr>
          <w:sz w:val="28"/>
          <w:szCs w:val="28"/>
          <w:lang w:val="uk-UA"/>
        </w:rPr>
        <w:t>, В.О.</w:t>
      </w:r>
      <w:r>
        <w:rPr>
          <w:sz w:val="28"/>
          <w:szCs w:val="28"/>
          <w:lang w:val="en-US"/>
        </w:rPr>
        <w:t> </w:t>
      </w:r>
      <w:proofErr w:type="spellStart"/>
      <w:r w:rsidRPr="00961895">
        <w:rPr>
          <w:sz w:val="28"/>
          <w:szCs w:val="28"/>
          <w:lang w:val="uk-UA"/>
        </w:rPr>
        <w:t>Татенко</w:t>
      </w:r>
      <w:proofErr w:type="spellEnd"/>
      <w:r w:rsidRPr="00961895">
        <w:rPr>
          <w:sz w:val="28"/>
          <w:szCs w:val="28"/>
          <w:lang w:val="uk-UA"/>
        </w:rPr>
        <w:t>, Т.М.</w:t>
      </w:r>
      <w:r w:rsidRPr="0031748E">
        <w:rPr>
          <w:sz w:val="28"/>
          <w:szCs w:val="28"/>
        </w:rPr>
        <w:t> </w:t>
      </w:r>
      <w:r w:rsidRPr="00961895">
        <w:rPr>
          <w:sz w:val="28"/>
          <w:szCs w:val="28"/>
          <w:lang w:val="uk-UA"/>
        </w:rPr>
        <w:t>Титаренко, П.Р.</w:t>
      </w:r>
      <w:r>
        <w:rPr>
          <w:sz w:val="28"/>
          <w:szCs w:val="28"/>
          <w:lang w:val="en-US"/>
        </w:rPr>
        <w:t> </w:t>
      </w:r>
      <w:proofErr w:type="spellStart"/>
      <w:r w:rsidRPr="00961895">
        <w:rPr>
          <w:sz w:val="28"/>
          <w:szCs w:val="28"/>
          <w:lang w:val="uk-UA"/>
        </w:rPr>
        <w:t>Чамата</w:t>
      </w:r>
      <w:proofErr w:type="spellEnd"/>
      <w:r w:rsidRPr="00961895">
        <w:rPr>
          <w:sz w:val="28"/>
          <w:szCs w:val="28"/>
          <w:lang w:val="uk-UA"/>
        </w:rPr>
        <w:t>, Н.В.</w:t>
      </w:r>
      <w:r>
        <w:rPr>
          <w:sz w:val="28"/>
          <w:szCs w:val="28"/>
          <w:lang w:val="en-US"/>
        </w:rPr>
        <w:t> </w:t>
      </w:r>
      <w:proofErr w:type="spellStart"/>
      <w:r w:rsidRPr="00961895">
        <w:rPr>
          <w:sz w:val="28"/>
          <w:szCs w:val="28"/>
          <w:lang w:val="uk-UA"/>
        </w:rPr>
        <w:t>Чепелєва</w:t>
      </w:r>
      <w:proofErr w:type="spellEnd"/>
      <w:r w:rsidRPr="00961895">
        <w:rPr>
          <w:sz w:val="28"/>
          <w:szCs w:val="28"/>
          <w:lang w:val="uk-UA"/>
        </w:rPr>
        <w:t>), на етапі загальноосвітньої підготовки у закладах середньої освіти (О.М.</w:t>
      </w:r>
      <w:r>
        <w:rPr>
          <w:sz w:val="28"/>
          <w:szCs w:val="28"/>
          <w:lang w:val="en-US"/>
        </w:rPr>
        <w:t> </w:t>
      </w:r>
      <w:r w:rsidRPr="00961895">
        <w:rPr>
          <w:sz w:val="28"/>
          <w:szCs w:val="28"/>
          <w:lang w:val="uk-UA"/>
        </w:rPr>
        <w:t>Волкова, О.К.</w:t>
      </w:r>
      <w:r>
        <w:rPr>
          <w:sz w:val="28"/>
          <w:szCs w:val="28"/>
          <w:lang w:val="en-US"/>
        </w:rPr>
        <w:t> </w:t>
      </w:r>
      <w:proofErr w:type="spellStart"/>
      <w:r w:rsidRPr="00961895">
        <w:rPr>
          <w:sz w:val="28"/>
          <w:szCs w:val="28"/>
          <w:lang w:val="uk-UA"/>
        </w:rPr>
        <w:t>Дусавицький</w:t>
      </w:r>
      <w:proofErr w:type="spellEnd"/>
      <w:r w:rsidRPr="00961895">
        <w:rPr>
          <w:sz w:val="28"/>
          <w:szCs w:val="28"/>
          <w:lang w:val="uk-UA"/>
        </w:rPr>
        <w:t>, М.М.</w:t>
      </w:r>
      <w:r>
        <w:rPr>
          <w:sz w:val="28"/>
          <w:szCs w:val="28"/>
          <w:lang w:val="en-US"/>
        </w:rPr>
        <w:t> </w:t>
      </w:r>
      <w:proofErr w:type="spellStart"/>
      <w:r w:rsidRPr="00961895">
        <w:rPr>
          <w:sz w:val="28"/>
          <w:szCs w:val="28"/>
          <w:lang w:val="uk-UA"/>
        </w:rPr>
        <w:t>Заброцький</w:t>
      </w:r>
      <w:proofErr w:type="spellEnd"/>
      <w:r w:rsidRPr="00961895">
        <w:rPr>
          <w:sz w:val="28"/>
          <w:szCs w:val="28"/>
          <w:lang w:val="uk-UA"/>
        </w:rPr>
        <w:t>, І.А.</w:t>
      </w:r>
      <w:r>
        <w:rPr>
          <w:sz w:val="28"/>
          <w:szCs w:val="28"/>
          <w:lang w:val="en-US"/>
        </w:rPr>
        <w:t> </w:t>
      </w:r>
      <w:proofErr w:type="spellStart"/>
      <w:r w:rsidRPr="00961895">
        <w:rPr>
          <w:sz w:val="28"/>
          <w:szCs w:val="28"/>
          <w:lang w:val="uk-UA"/>
        </w:rPr>
        <w:t>Зязюн</w:t>
      </w:r>
      <w:proofErr w:type="spellEnd"/>
      <w:r w:rsidRPr="00961895">
        <w:rPr>
          <w:sz w:val="28"/>
          <w:szCs w:val="28"/>
          <w:lang w:val="uk-UA"/>
        </w:rPr>
        <w:t>, В.Г.</w:t>
      </w:r>
      <w:r>
        <w:rPr>
          <w:sz w:val="28"/>
          <w:szCs w:val="28"/>
          <w:lang w:val="en-US"/>
        </w:rPr>
        <w:t> </w:t>
      </w:r>
      <w:r w:rsidRPr="00961895">
        <w:rPr>
          <w:sz w:val="28"/>
          <w:szCs w:val="28"/>
          <w:lang w:val="uk-UA"/>
        </w:rPr>
        <w:t>Кремень, Л.М.</w:t>
      </w:r>
      <w:r>
        <w:rPr>
          <w:sz w:val="28"/>
          <w:szCs w:val="28"/>
          <w:lang w:val="en-US"/>
        </w:rPr>
        <w:t> </w:t>
      </w:r>
      <w:proofErr w:type="spellStart"/>
      <w:r w:rsidRPr="00961895">
        <w:rPr>
          <w:sz w:val="28"/>
          <w:szCs w:val="28"/>
          <w:lang w:val="uk-UA"/>
        </w:rPr>
        <w:t>Мітіна</w:t>
      </w:r>
      <w:proofErr w:type="spellEnd"/>
      <w:r w:rsidRPr="00961895">
        <w:rPr>
          <w:sz w:val="28"/>
          <w:szCs w:val="28"/>
          <w:lang w:val="uk-UA"/>
        </w:rPr>
        <w:t>, В.А.</w:t>
      </w:r>
      <w:r>
        <w:rPr>
          <w:sz w:val="28"/>
          <w:szCs w:val="28"/>
          <w:lang w:val="en-US"/>
        </w:rPr>
        <w:t> </w:t>
      </w:r>
      <w:proofErr w:type="spellStart"/>
      <w:r w:rsidRPr="00961895">
        <w:rPr>
          <w:sz w:val="28"/>
          <w:szCs w:val="28"/>
          <w:lang w:val="uk-UA"/>
        </w:rPr>
        <w:t>Семиченко</w:t>
      </w:r>
      <w:proofErr w:type="spellEnd"/>
      <w:r w:rsidRPr="00961895">
        <w:rPr>
          <w:sz w:val="28"/>
          <w:szCs w:val="28"/>
          <w:lang w:val="uk-UA"/>
        </w:rPr>
        <w:t>); психологічні теорії толерантності як базового утворення в складі психологічної структури особистості (О.Г.</w:t>
      </w:r>
      <w:r>
        <w:rPr>
          <w:sz w:val="28"/>
          <w:szCs w:val="28"/>
          <w:lang w:val="en-US"/>
        </w:rPr>
        <w:t> </w:t>
      </w:r>
      <w:proofErr w:type="spellStart"/>
      <w:r w:rsidRPr="00961895">
        <w:rPr>
          <w:sz w:val="28"/>
          <w:szCs w:val="28"/>
          <w:lang w:val="uk-UA"/>
        </w:rPr>
        <w:t>Асмолов</w:t>
      </w:r>
      <w:proofErr w:type="spellEnd"/>
      <w:r w:rsidRPr="00961895">
        <w:rPr>
          <w:sz w:val="28"/>
          <w:szCs w:val="28"/>
          <w:lang w:val="uk-UA"/>
        </w:rPr>
        <w:t>, В.В.</w:t>
      </w:r>
      <w:r>
        <w:rPr>
          <w:sz w:val="28"/>
          <w:szCs w:val="28"/>
          <w:lang w:val="en-US"/>
        </w:rPr>
        <w:t> </w:t>
      </w:r>
      <w:r w:rsidRPr="00961895">
        <w:rPr>
          <w:sz w:val="28"/>
          <w:szCs w:val="28"/>
          <w:lang w:val="uk-UA"/>
        </w:rPr>
        <w:t>Бойко, Л.М.</w:t>
      </w:r>
      <w:r>
        <w:rPr>
          <w:sz w:val="28"/>
          <w:szCs w:val="28"/>
          <w:lang w:val="en-US"/>
        </w:rPr>
        <w:t> </w:t>
      </w:r>
      <w:proofErr w:type="spellStart"/>
      <w:r w:rsidRPr="00961895">
        <w:rPr>
          <w:sz w:val="28"/>
          <w:szCs w:val="28"/>
          <w:lang w:val="uk-UA"/>
        </w:rPr>
        <w:t>Карамушка</w:t>
      </w:r>
      <w:proofErr w:type="spellEnd"/>
      <w:r w:rsidRPr="00961895">
        <w:rPr>
          <w:sz w:val="28"/>
          <w:szCs w:val="28"/>
          <w:lang w:val="uk-UA"/>
        </w:rPr>
        <w:t>, А.А.</w:t>
      </w:r>
      <w:r>
        <w:rPr>
          <w:sz w:val="28"/>
          <w:szCs w:val="28"/>
          <w:lang w:val="en-US"/>
        </w:rPr>
        <w:t> </w:t>
      </w:r>
      <w:proofErr w:type="spellStart"/>
      <w:r w:rsidRPr="00961895">
        <w:rPr>
          <w:sz w:val="28"/>
          <w:szCs w:val="28"/>
          <w:lang w:val="uk-UA"/>
        </w:rPr>
        <w:t>Реан</w:t>
      </w:r>
      <w:proofErr w:type="spellEnd"/>
      <w:r w:rsidRPr="00961895">
        <w:rPr>
          <w:sz w:val="28"/>
          <w:szCs w:val="28"/>
          <w:lang w:val="uk-UA"/>
        </w:rPr>
        <w:t>, Г.У.</w:t>
      </w:r>
      <w:r w:rsidRPr="0031748E">
        <w:rPr>
          <w:sz w:val="28"/>
          <w:szCs w:val="28"/>
        </w:rPr>
        <w:t> </w:t>
      </w:r>
      <w:r w:rsidRPr="00961895">
        <w:rPr>
          <w:sz w:val="28"/>
          <w:szCs w:val="28"/>
          <w:lang w:val="uk-UA"/>
        </w:rPr>
        <w:t>Солдатова); наукові положення про принципи надання психологічної допомоги (О.Ф.</w:t>
      </w:r>
      <w:r>
        <w:rPr>
          <w:sz w:val="28"/>
          <w:szCs w:val="28"/>
          <w:lang w:val="en-US"/>
        </w:rPr>
        <w:t> </w:t>
      </w:r>
      <w:r w:rsidRPr="00961895">
        <w:rPr>
          <w:sz w:val="28"/>
          <w:szCs w:val="28"/>
          <w:lang w:val="uk-UA"/>
        </w:rPr>
        <w:t>Бондаренко, О.І.</w:t>
      </w:r>
      <w:r>
        <w:rPr>
          <w:sz w:val="28"/>
          <w:szCs w:val="28"/>
        </w:rPr>
        <w:t> </w:t>
      </w:r>
      <w:r w:rsidRPr="00961895">
        <w:rPr>
          <w:sz w:val="28"/>
          <w:szCs w:val="28"/>
          <w:lang w:val="uk-UA"/>
        </w:rPr>
        <w:t>Бондарчук, А.Й.</w:t>
      </w:r>
      <w:r>
        <w:rPr>
          <w:sz w:val="28"/>
          <w:szCs w:val="28"/>
          <w:lang w:val="en-US"/>
        </w:rPr>
        <w:t> </w:t>
      </w:r>
      <w:proofErr w:type="spellStart"/>
      <w:r w:rsidRPr="00961895">
        <w:rPr>
          <w:sz w:val="28"/>
          <w:szCs w:val="28"/>
          <w:lang w:val="uk-UA"/>
        </w:rPr>
        <w:t>Капська</w:t>
      </w:r>
      <w:proofErr w:type="spellEnd"/>
      <w:r w:rsidRPr="00961895">
        <w:rPr>
          <w:sz w:val="28"/>
          <w:szCs w:val="28"/>
          <w:lang w:val="uk-UA"/>
        </w:rPr>
        <w:t>, З.І.</w:t>
      </w:r>
      <w:r>
        <w:rPr>
          <w:sz w:val="28"/>
          <w:szCs w:val="28"/>
          <w:lang w:val="en-US"/>
        </w:rPr>
        <w:t> </w:t>
      </w:r>
      <w:proofErr w:type="spellStart"/>
      <w:r w:rsidRPr="00961895">
        <w:rPr>
          <w:sz w:val="28"/>
          <w:szCs w:val="28"/>
          <w:lang w:val="uk-UA"/>
        </w:rPr>
        <w:t>Кісарчук</w:t>
      </w:r>
      <w:proofErr w:type="spellEnd"/>
      <w:r w:rsidRPr="00961895">
        <w:rPr>
          <w:sz w:val="28"/>
          <w:szCs w:val="28"/>
          <w:lang w:val="uk-UA"/>
        </w:rPr>
        <w:t>, Н.Ю.</w:t>
      </w:r>
      <w:r>
        <w:rPr>
          <w:sz w:val="28"/>
          <w:szCs w:val="28"/>
        </w:rPr>
        <w:t> </w:t>
      </w:r>
      <w:r w:rsidRPr="00961895">
        <w:rPr>
          <w:sz w:val="28"/>
          <w:szCs w:val="28"/>
          <w:lang w:val="uk-UA"/>
        </w:rPr>
        <w:t>Максимова, І.Ю.</w:t>
      </w:r>
      <w:r>
        <w:rPr>
          <w:sz w:val="28"/>
          <w:szCs w:val="28"/>
          <w:lang w:val="en-US"/>
        </w:rPr>
        <w:t> </w:t>
      </w:r>
      <w:proofErr w:type="spellStart"/>
      <w:r w:rsidRPr="00961895">
        <w:rPr>
          <w:sz w:val="28"/>
          <w:szCs w:val="28"/>
          <w:lang w:val="uk-UA"/>
        </w:rPr>
        <w:t>Хамітов</w:t>
      </w:r>
      <w:proofErr w:type="spellEnd"/>
      <w:r w:rsidRPr="00961895">
        <w:rPr>
          <w:sz w:val="28"/>
          <w:szCs w:val="28"/>
          <w:lang w:val="uk-UA"/>
        </w:rPr>
        <w:t>).</w:t>
      </w:r>
    </w:p>
    <w:p w:rsidR="00374C33" w:rsidRPr="007B4E79" w:rsidRDefault="00374C33" w:rsidP="00374C33">
      <w:pPr>
        <w:tabs>
          <w:tab w:val="num" w:pos="540"/>
        </w:tabs>
        <w:spacing w:line="360" w:lineRule="auto"/>
        <w:ind w:firstLine="709"/>
        <w:jc w:val="both"/>
        <w:rPr>
          <w:sz w:val="28"/>
          <w:szCs w:val="28"/>
        </w:rPr>
      </w:pPr>
      <w:proofErr w:type="spellStart"/>
      <w:r w:rsidRPr="007B4E79">
        <w:rPr>
          <w:b/>
          <w:bCs/>
          <w:sz w:val="28"/>
          <w:szCs w:val="28"/>
        </w:rPr>
        <w:t>Методи</w:t>
      </w:r>
      <w:proofErr w:type="spellEnd"/>
      <w:r w:rsidRPr="007B4E79">
        <w:rPr>
          <w:b/>
          <w:bCs/>
          <w:sz w:val="28"/>
          <w:szCs w:val="28"/>
        </w:rPr>
        <w:t xml:space="preserve"> </w:t>
      </w:r>
      <w:proofErr w:type="spellStart"/>
      <w:proofErr w:type="gramStart"/>
      <w:r w:rsidRPr="007B4E79">
        <w:rPr>
          <w:b/>
          <w:bCs/>
          <w:sz w:val="28"/>
          <w:szCs w:val="28"/>
        </w:rPr>
        <w:t>досл</w:t>
      </w:r>
      <w:proofErr w:type="gramEnd"/>
      <w:r w:rsidRPr="007B4E79">
        <w:rPr>
          <w:b/>
          <w:bCs/>
          <w:sz w:val="28"/>
          <w:szCs w:val="28"/>
        </w:rPr>
        <w:t>ідження</w:t>
      </w:r>
      <w:proofErr w:type="spellEnd"/>
      <w:r w:rsidRPr="007B4E79">
        <w:rPr>
          <w:b/>
          <w:bCs/>
          <w:sz w:val="28"/>
          <w:szCs w:val="28"/>
        </w:rPr>
        <w:t>.</w:t>
      </w:r>
      <w:r w:rsidRPr="007B4E79">
        <w:rPr>
          <w:sz w:val="28"/>
          <w:szCs w:val="28"/>
        </w:rPr>
        <w:t xml:space="preserve"> Для </w:t>
      </w:r>
      <w:proofErr w:type="spellStart"/>
      <w:r w:rsidRPr="007B4E79">
        <w:rPr>
          <w:sz w:val="28"/>
          <w:szCs w:val="28"/>
        </w:rPr>
        <w:t>розв’язання</w:t>
      </w:r>
      <w:proofErr w:type="spellEnd"/>
      <w:r w:rsidRPr="007B4E79">
        <w:rPr>
          <w:sz w:val="28"/>
          <w:szCs w:val="28"/>
        </w:rPr>
        <w:t xml:space="preserve"> </w:t>
      </w:r>
      <w:proofErr w:type="spellStart"/>
      <w:r w:rsidRPr="007B4E79">
        <w:rPr>
          <w:sz w:val="28"/>
          <w:szCs w:val="28"/>
        </w:rPr>
        <w:t>поставлених</w:t>
      </w:r>
      <w:proofErr w:type="spellEnd"/>
      <w:r w:rsidRPr="007B4E79">
        <w:rPr>
          <w:sz w:val="28"/>
          <w:szCs w:val="28"/>
        </w:rPr>
        <w:t xml:space="preserve"> </w:t>
      </w:r>
      <w:proofErr w:type="spellStart"/>
      <w:r w:rsidRPr="007B4E79">
        <w:rPr>
          <w:sz w:val="28"/>
          <w:szCs w:val="28"/>
        </w:rPr>
        <w:t>завдань</w:t>
      </w:r>
      <w:proofErr w:type="spellEnd"/>
      <w:r w:rsidRPr="007B4E79">
        <w:rPr>
          <w:sz w:val="28"/>
          <w:szCs w:val="28"/>
        </w:rPr>
        <w:t xml:space="preserve"> у </w:t>
      </w:r>
      <w:proofErr w:type="spellStart"/>
      <w:r w:rsidRPr="007B4E79">
        <w:rPr>
          <w:sz w:val="28"/>
          <w:szCs w:val="28"/>
        </w:rPr>
        <w:t>роботі</w:t>
      </w:r>
      <w:proofErr w:type="spellEnd"/>
      <w:r w:rsidRPr="007B4E79">
        <w:rPr>
          <w:sz w:val="28"/>
          <w:szCs w:val="28"/>
        </w:rPr>
        <w:t xml:space="preserve"> </w:t>
      </w:r>
      <w:proofErr w:type="spellStart"/>
      <w:r w:rsidRPr="007B4E79">
        <w:rPr>
          <w:sz w:val="28"/>
          <w:szCs w:val="28"/>
        </w:rPr>
        <w:t>були</w:t>
      </w:r>
      <w:proofErr w:type="spellEnd"/>
      <w:r w:rsidRPr="007B4E79">
        <w:rPr>
          <w:sz w:val="28"/>
          <w:szCs w:val="28"/>
        </w:rPr>
        <w:t xml:space="preserve"> </w:t>
      </w:r>
      <w:proofErr w:type="spellStart"/>
      <w:r w:rsidRPr="007B4E79">
        <w:rPr>
          <w:sz w:val="28"/>
          <w:szCs w:val="28"/>
        </w:rPr>
        <w:t>застосовані</w:t>
      </w:r>
      <w:proofErr w:type="spellEnd"/>
      <w:r w:rsidRPr="007B4E79">
        <w:rPr>
          <w:sz w:val="28"/>
          <w:szCs w:val="28"/>
        </w:rPr>
        <w:t xml:space="preserve"> </w:t>
      </w:r>
      <w:proofErr w:type="spellStart"/>
      <w:r w:rsidRPr="007B4E79">
        <w:rPr>
          <w:sz w:val="28"/>
          <w:szCs w:val="28"/>
        </w:rPr>
        <w:t>методи</w:t>
      </w:r>
      <w:proofErr w:type="spellEnd"/>
      <w:r w:rsidRPr="007B4E79">
        <w:rPr>
          <w:sz w:val="28"/>
          <w:szCs w:val="28"/>
        </w:rPr>
        <w:t xml:space="preserve"> теоретичного (</w:t>
      </w:r>
      <w:proofErr w:type="spellStart"/>
      <w:r w:rsidRPr="007B4E79">
        <w:rPr>
          <w:sz w:val="28"/>
          <w:szCs w:val="28"/>
        </w:rPr>
        <w:t>зіставлення</w:t>
      </w:r>
      <w:proofErr w:type="spellEnd"/>
      <w:r w:rsidRPr="007B4E79">
        <w:rPr>
          <w:sz w:val="28"/>
          <w:szCs w:val="28"/>
        </w:rPr>
        <w:t xml:space="preserve">, </w:t>
      </w:r>
      <w:proofErr w:type="spellStart"/>
      <w:r w:rsidRPr="007B4E79">
        <w:rPr>
          <w:sz w:val="28"/>
          <w:szCs w:val="28"/>
        </w:rPr>
        <w:t>систематизація</w:t>
      </w:r>
      <w:proofErr w:type="spellEnd"/>
      <w:r w:rsidRPr="007B4E79">
        <w:rPr>
          <w:sz w:val="28"/>
          <w:szCs w:val="28"/>
        </w:rPr>
        <w:t xml:space="preserve">, </w:t>
      </w:r>
      <w:proofErr w:type="spellStart"/>
      <w:r w:rsidRPr="007B4E79">
        <w:rPr>
          <w:sz w:val="28"/>
          <w:szCs w:val="28"/>
        </w:rPr>
        <w:t>класифікація</w:t>
      </w:r>
      <w:proofErr w:type="spellEnd"/>
      <w:r w:rsidRPr="007B4E79">
        <w:rPr>
          <w:sz w:val="28"/>
          <w:szCs w:val="28"/>
        </w:rPr>
        <w:t xml:space="preserve">, </w:t>
      </w:r>
      <w:proofErr w:type="spellStart"/>
      <w:r w:rsidRPr="007B4E79">
        <w:rPr>
          <w:sz w:val="28"/>
          <w:szCs w:val="28"/>
        </w:rPr>
        <w:t>узагальнення</w:t>
      </w:r>
      <w:proofErr w:type="spellEnd"/>
      <w:r w:rsidRPr="007B4E79">
        <w:rPr>
          <w:sz w:val="28"/>
          <w:szCs w:val="28"/>
        </w:rPr>
        <w:t xml:space="preserve">) та </w:t>
      </w:r>
      <w:proofErr w:type="spellStart"/>
      <w:r w:rsidRPr="007B4E79">
        <w:rPr>
          <w:sz w:val="28"/>
          <w:szCs w:val="28"/>
        </w:rPr>
        <w:t>емпіричного</w:t>
      </w:r>
      <w:proofErr w:type="spellEnd"/>
      <w:r w:rsidRPr="007B4E79">
        <w:rPr>
          <w:sz w:val="28"/>
          <w:szCs w:val="28"/>
        </w:rPr>
        <w:t xml:space="preserve"> </w:t>
      </w:r>
      <w:proofErr w:type="spellStart"/>
      <w:proofErr w:type="gramStart"/>
      <w:r w:rsidRPr="007B4E79">
        <w:rPr>
          <w:sz w:val="28"/>
          <w:szCs w:val="28"/>
        </w:rPr>
        <w:t>досл</w:t>
      </w:r>
      <w:proofErr w:type="gramEnd"/>
      <w:r w:rsidRPr="007B4E79">
        <w:rPr>
          <w:sz w:val="28"/>
          <w:szCs w:val="28"/>
        </w:rPr>
        <w:t>ідження</w:t>
      </w:r>
      <w:proofErr w:type="spellEnd"/>
      <w:r w:rsidRPr="007B4E79">
        <w:rPr>
          <w:sz w:val="28"/>
          <w:szCs w:val="28"/>
        </w:rPr>
        <w:t xml:space="preserve">. На </w:t>
      </w:r>
      <w:proofErr w:type="spellStart"/>
      <w:proofErr w:type="gramStart"/>
      <w:r w:rsidRPr="007B4E79">
        <w:rPr>
          <w:sz w:val="28"/>
          <w:szCs w:val="28"/>
        </w:rPr>
        <w:t>р</w:t>
      </w:r>
      <w:proofErr w:type="gramEnd"/>
      <w:r w:rsidRPr="007B4E79">
        <w:rPr>
          <w:sz w:val="28"/>
          <w:szCs w:val="28"/>
        </w:rPr>
        <w:t>ізних</w:t>
      </w:r>
      <w:proofErr w:type="spellEnd"/>
      <w:r w:rsidRPr="007B4E79">
        <w:rPr>
          <w:sz w:val="28"/>
          <w:szCs w:val="28"/>
        </w:rPr>
        <w:t xml:space="preserve"> </w:t>
      </w:r>
      <w:proofErr w:type="spellStart"/>
      <w:r w:rsidRPr="007B4E79">
        <w:rPr>
          <w:sz w:val="28"/>
          <w:szCs w:val="28"/>
        </w:rPr>
        <w:t>етапах</w:t>
      </w:r>
      <w:proofErr w:type="spellEnd"/>
      <w:r w:rsidRPr="007B4E79">
        <w:rPr>
          <w:sz w:val="28"/>
          <w:szCs w:val="28"/>
        </w:rPr>
        <w:t xml:space="preserve"> </w:t>
      </w:r>
      <w:proofErr w:type="spellStart"/>
      <w:r w:rsidRPr="007B4E79">
        <w:rPr>
          <w:sz w:val="28"/>
          <w:szCs w:val="28"/>
        </w:rPr>
        <w:t>емпіричного</w:t>
      </w:r>
      <w:proofErr w:type="spellEnd"/>
      <w:r w:rsidRPr="007B4E79">
        <w:rPr>
          <w:sz w:val="28"/>
          <w:szCs w:val="28"/>
        </w:rPr>
        <w:t xml:space="preserve"> </w:t>
      </w:r>
      <w:proofErr w:type="spellStart"/>
      <w:r w:rsidRPr="007B4E79">
        <w:rPr>
          <w:sz w:val="28"/>
          <w:szCs w:val="28"/>
        </w:rPr>
        <w:t>дослідження</w:t>
      </w:r>
      <w:proofErr w:type="spellEnd"/>
      <w:r w:rsidRPr="007B4E79">
        <w:rPr>
          <w:sz w:val="28"/>
          <w:szCs w:val="28"/>
        </w:rPr>
        <w:t xml:space="preserve"> </w:t>
      </w:r>
      <w:proofErr w:type="spellStart"/>
      <w:r w:rsidRPr="007B4E79">
        <w:rPr>
          <w:sz w:val="28"/>
          <w:szCs w:val="28"/>
        </w:rPr>
        <w:t>добирався</w:t>
      </w:r>
      <w:proofErr w:type="spellEnd"/>
      <w:r w:rsidRPr="007B4E79">
        <w:rPr>
          <w:sz w:val="28"/>
          <w:szCs w:val="28"/>
        </w:rPr>
        <w:t xml:space="preserve"> і </w:t>
      </w:r>
      <w:proofErr w:type="spellStart"/>
      <w:r w:rsidRPr="007B4E79">
        <w:rPr>
          <w:sz w:val="28"/>
          <w:szCs w:val="28"/>
        </w:rPr>
        <w:t>використовувався</w:t>
      </w:r>
      <w:proofErr w:type="spellEnd"/>
      <w:r w:rsidRPr="007B4E79">
        <w:rPr>
          <w:sz w:val="28"/>
          <w:szCs w:val="28"/>
        </w:rPr>
        <w:t xml:space="preserve"> комплекс </w:t>
      </w:r>
      <w:proofErr w:type="spellStart"/>
      <w:r w:rsidRPr="007B4E79">
        <w:rPr>
          <w:sz w:val="28"/>
          <w:szCs w:val="28"/>
        </w:rPr>
        <w:t>методів</w:t>
      </w:r>
      <w:proofErr w:type="spellEnd"/>
      <w:r w:rsidRPr="007B4E79">
        <w:rPr>
          <w:sz w:val="28"/>
          <w:szCs w:val="28"/>
        </w:rPr>
        <w:t xml:space="preserve"> і </w:t>
      </w:r>
      <w:proofErr w:type="spellStart"/>
      <w:r w:rsidRPr="007B4E79">
        <w:rPr>
          <w:sz w:val="28"/>
          <w:szCs w:val="28"/>
        </w:rPr>
        <w:t>прийомів</w:t>
      </w:r>
      <w:proofErr w:type="spellEnd"/>
      <w:r w:rsidRPr="007B4E79">
        <w:rPr>
          <w:sz w:val="28"/>
          <w:szCs w:val="28"/>
        </w:rPr>
        <w:t xml:space="preserve">, </w:t>
      </w:r>
      <w:proofErr w:type="spellStart"/>
      <w:r w:rsidRPr="007B4E79">
        <w:rPr>
          <w:sz w:val="28"/>
          <w:szCs w:val="28"/>
        </w:rPr>
        <w:t>що</w:t>
      </w:r>
      <w:proofErr w:type="spellEnd"/>
      <w:r w:rsidRPr="007B4E79">
        <w:rPr>
          <w:sz w:val="28"/>
          <w:szCs w:val="28"/>
        </w:rPr>
        <w:t xml:space="preserve"> включав </w:t>
      </w:r>
      <w:proofErr w:type="spellStart"/>
      <w:r w:rsidRPr="007B4E79">
        <w:rPr>
          <w:sz w:val="28"/>
          <w:szCs w:val="28"/>
        </w:rPr>
        <w:t>спостереження</w:t>
      </w:r>
      <w:proofErr w:type="spellEnd"/>
      <w:r w:rsidRPr="007B4E79">
        <w:rPr>
          <w:sz w:val="28"/>
          <w:szCs w:val="28"/>
        </w:rPr>
        <w:t xml:space="preserve">, </w:t>
      </w:r>
      <w:proofErr w:type="spellStart"/>
      <w:r w:rsidRPr="007B4E79">
        <w:rPr>
          <w:sz w:val="28"/>
          <w:szCs w:val="28"/>
        </w:rPr>
        <w:t>опитування</w:t>
      </w:r>
      <w:proofErr w:type="spellEnd"/>
      <w:r w:rsidRPr="007B4E79">
        <w:rPr>
          <w:sz w:val="28"/>
          <w:szCs w:val="28"/>
        </w:rPr>
        <w:t xml:space="preserve"> (у </w:t>
      </w:r>
      <w:proofErr w:type="spellStart"/>
      <w:r w:rsidRPr="007B4E79">
        <w:rPr>
          <w:sz w:val="28"/>
          <w:szCs w:val="28"/>
        </w:rPr>
        <w:t>формі</w:t>
      </w:r>
      <w:proofErr w:type="spellEnd"/>
      <w:r w:rsidRPr="007B4E79">
        <w:rPr>
          <w:sz w:val="28"/>
          <w:szCs w:val="28"/>
        </w:rPr>
        <w:t xml:space="preserve"> </w:t>
      </w:r>
      <w:proofErr w:type="spellStart"/>
      <w:r w:rsidRPr="007B4E79">
        <w:rPr>
          <w:sz w:val="28"/>
          <w:szCs w:val="28"/>
        </w:rPr>
        <w:t>анкетування</w:t>
      </w:r>
      <w:proofErr w:type="spellEnd"/>
      <w:r w:rsidRPr="007B4E79">
        <w:rPr>
          <w:sz w:val="28"/>
          <w:szCs w:val="28"/>
        </w:rPr>
        <w:t xml:space="preserve">, </w:t>
      </w:r>
      <w:proofErr w:type="spellStart"/>
      <w:r w:rsidRPr="007B4E79">
        <w:rPr>
          <w:sz w:val="28"/>
          <w:szCs w:val="28"/>
        </w:rPr>
        <w:t>інтерв’ю</w:t>
      </w:r>
      <w:proofErr w:type="spellEnd"/>
      <w:r w:rsidRPr="007B4E79">
        <w:rPr>
          <w:sz w:val="28"/>
          <w:szCs w:val="28"/>
        </w:rPr>
        <w:t xml:space="preserve">, </w:t>
      </w:r>
      <w:proofErr w:type="spellStart"/>
      <w:r w:rsidRPr="007B4E79">
        <w:rPr>
          <w:sz w:val="28"/>
          <w:szCs w:val="28"/>
        </w:rPr>
        <w:t>бесіди</w:t>
      </w:r>
      <w:proofErr w:type="spellEnd"/>
      <w:r w:rsidRPr="007B4E79">
        <w:rPr>
          <w:sz w:val="28"/>
          <w:szCs w:val="28"/>
        </w:rPr>
        <w:t xml:space="preserve">), </w:t>
      </w:r>
      <w:proofErr w:type="spellStart"/>
      <w:r w:rsidRPr="007B4E79">
        <w:rPr>
          <w:sz w:val="28"/>
          <w:szCs w:val="28"/>
        </w:rPr>
        <w:t>аналіз</w:t>
      </w:r>
      <w:proofErr w:type="spellEnd"/>
      <w:r w:rsidRPr="007B4E79">
        <w:rPr>
          <w:sz w:val="28"/>
          <w:szCs w:val="28"/>
        </w:rPr>
        <w:t xml:space="preserve"> </w:t>
      </w:r>
      <w:proofErr w:type="spellStart"/>
      <w:r w:rsidRPr="007B4E79">
        <w:rPr>
          <w:sz w:val="28"/>
          <w:szCs w:val="28"/>
        </w:rPr>
        <w:t>продуктів</w:t>
      </w:r>
      <w:proofErr w:type="spellEnd"/>
      <w:r w:rsidRPr="007B4E79">
        <w:rPr>
          <w:sz w:val="28"/>
          <w:szCs w:val="28"/>
        </w:rPr>
        <w:t xml:space="preserve"> </w:t>
      </w:r>
      <w:proofErr w:type="spellStart"/>
      <w:r w:rsidRPr="007B4E79">
        <w:rPr>
          <w:sz w:val="28"/>
          <w:szCs w:val="28"/>
        </w:rPr>
        <w:t>діяльності</w:t>
      </w:r>
      <w:proofErr w:type="spellEnd"/>
      <w:r w:rsidRPr="007B4E79">
        <w:rPr>
          <w:sz w:val="28"/>
          <w:szCs w:val="28"/>
        </w:rPr>
        <w:t xml:space="preserve">, </w:t>
      </w:r>
      <w:proofErr w:type="spellStart"/>
      <w:r w:rsidRPr="007B4E79">
        <w:rPr>
          <w:sz w:val="28"/>
          <w:szCs w:val="28"/>
        </w:rPr>
        <w:t>експертне</w:t>
      </w:r>
      <w:proofErr w:type="spellEnd"/>
      <w:r w:rsidRPr="007B4E79">
        <w:rPr>
          <w:sz w:val="28"/>
          <w:szCs w:val="28"/>
        </w:rPr>
        <w:t xml:space="preserve"> </w:t>
      </w:r>
      <w:proofErr w:type="spellStart"/>
      <w:r w:rsidRPr="007B4E79">
        <w:rPr>
          <w:sz w:val="28"/>
          <w:szCs w:val="28"/>
        </w:rPr>
        <w:t>оцінювання</w:t>
      </w:r>
      <w:proofErr w:type="spellEnd"/>
      <w:r w:rsidRPr="007B4E79">
        <w:rPr>
          <w:sz w:val="28"/>
          <w:szCs w:val="28"/>
        </w:rPr>
        <w:t xml:space="preserve">, </w:t>
      </w:r>
      <w:proofErr w:type="spellStart"/>
      <w:r w:rsidRPr="007B4E79">
        <w:rPr>
          <w:sz w:val="28"/>
          <w:szCs w:val="28"/>
        </w:rPr>
        <w:t>і</w:t>
      </w:r>
      <w:r w:rsidR="008136F0">
        <w:rPr>
          <w:sz w:val="28"/>
          <w:szCs w:val="28"/>
        </w:rPr>
        <w:t>ндивідуальні</w:t>
      </w:r>
      <w:proofErr w:type="spellEnd"/>
      <w:r w:rsidR="008136F0">
        <w:rPr>
          <w:sz w:val="28"/>
          <w:szCs w:val="28"/>
        </w:rPr>
        <w:t xml:space="preserve"> та </w:t>
      </w:r>
      <w:proofErr w:type="spellStart"/>
      <w:r w:rsidR="008136F0">
        <w:rPr>
          <w:sz w:val="28"/>
          <w:szCs w:val="28"/>
        </w:rPr>
        <w:t>групові</w:t>
      </w:r>
      <w:proofErr w:type="spellEnd"/>
      <w:r w:rsidR="008136F0">
        <w:rPr>
          <w:sz w:val="28"/>
          <w:szCs w:val="28"/>
        </w:rPr>
        <w:t xml:space="preserve"> </w:t>
      </w:r>
      <w:proofErr w:type="spellStart"/>
      <w:r w:rsidR="008136F0">
        <w:rPr>
          <w:sz w:val="28"/>
          <w:szCs w:val="28"/>
        </w:rPr>
        <w:t>техніки</w:t>
      </w:r>
      <w:proofErr w:type="spellEnd"/>
      <w:r w:rsidRPr="007B4E79">
        <w:rPr>
          <w:sz w:val="28"/>
          <w:szCs w:val="28"/>
        </w:rPr>
        <w:t>.</w:t>
      </w:r>
    </w:p>
    <w:p w:rsidR="008136F0" w:rsidRPr="007B4E79" w:rsidRDefault="008136F0" w:rsidP="004F5B7B">
      <w:pPr>
        <w:spacing w:line="360" w:lineRule="auto"/>
        <w:ind w:firstLine="709"/>
        <w:jc w:val="both"/>
        <w:rPr>
          <w:color w:val="000000"/>
          <w:spacing w:val="-4"/>
          <w:sz w:val="28"/>
          <w:szCs w:val="28"/>
        </w:rPr>
      </w:pPr>
      <w:proofErr w:type="spellStart"/>
      <w:r w:rsidRPr="007B4E79">
        <w:rPr>
          <w:b/>
          <w:bCs/>
          <w:sz w:val="28"/>
          <w:szCs w:val="28"/>
        </w:rPr>
        <w:t>Наукова</w:t>
      </w:r>
      <w:proofErr w:type="spellEnd"/>
      <w:r w:rsidRPr="007B4E79">
        <w:rPr>
          <w:b/>
          <w:bCs/>
          <w:sz w:val="28"/>
          <w:szCs w:val="28"/>
        </w:rPr>
        <w:t xml:space="preserve"> новизна </w:t>
      </w:r>
      <w:proofErr w:type="spellStart"/>
      <w:r w:rsidRPr="007B4E79">
        <w:rPr>
          <w:b/>
          <w:bCs/>
          <w:sz w:val="28"/>
          <w:szCs w:val="28"/>
        </w:rPr>
        <w:t>дослідження</w:t>
      </w:r>
      <w:proofErr w:type="spellEnd"/>
      <w:r w:rsidR="004B0DCA">
        <w:rPr>
          <w:b/>
          <w:bCs/>
          <w:sz w:val="28"/>
          <w:szCs w:val="28"/>
          <w:lang w:val="uk-UA"/>
        </w:rPr>
        <w:t xml:space="preserve"> </w:t>
      </w:r>
      <w:r w:rsidR="004B0DCA">
        <w:rPr>
          <w:bCs/>
          <w:sz w:val="28"/>
          <w:szCs w:val="28"/>
          <w:lang w:val="uk-UA"/>
        </w:rPr>
        <w:t xml:space="preserve">полягає в тому, що </w:t>
      </w:r>
      <w:proofErr w:type="spellStart"/>
      <w:r>
        <w:rPr>
          <w:color w:val="000000"/>
          <w:spacing w:val="-4"/>
          <w:sz w:val="28"/>
          <w:szCs w:val="28"/>
        </w:rPr>
        <w:t>з’ясовано</w:t>
      </w:r>
      <w:proofErr w:type="spellEnd"/>
      <w:r>
        <w:rPr>
          <w:color w:val="000000"/>
          <w:spacing w:val="-4"/>
          <w:sz w:val="28"/>
          <w:szCs w:val="28"/>
        </w:rPr>
        <w:t xml:space="preserve"> </w:t>
      </w:r>
      <w:proofErr w:type="spellStart"/>
      <w:r w:rsidRPr="006F3A35">
        <w:rPr>
          <w:color w:val="000000"/>
          <w:spacing w:val="-4"/>
          <w:sz w:val="28"/>
          <w:szCs w:val="28"/>
        </w:rPr>
        <w:t>особливості</w:t>
      </w:r>
      <w:proofErr w:type="spellEnd"/>
      <w:r w:rsidRPr="006F3A35">
        <w:rPr>
          <w:color w:val="000000"/>
          <w:spacing w:val="-4"/>
          <w:sz w:val="28"/>
          <w:szCs w:val="28"/>
        </w:rPr>
        <w:t xml:space="preserve"> </w:t>
      </w:r>
      <w:r w:rsidR="004B0DCA" w:rsidRPr="00653FC9">
        <w:rPr>
          <w:sz w:val="28"/>
          <w:lang w:val="uk-UA"/>
        </w:rPr>
        <w:t>вплив</w:t>
      </w:r>
      <w:r w:rsidR="004B0DCA" w:rsidRPr="004B0DCA">
        <w:rPr>
          <w:sz w:val="28"/>
          <w:szCs w:val="28"/>
          <w:lang w:val="uk-UA"/>
        </w:rPr>
        <w:t>у</w:t>
      </w:r>
      <w:r w:rsidR="004B0DCA" w:rsidRPr="00653FC9">
        <w:rPr>
          <w:sz w:val="28"/>
          <w:lang w:val="uk-UA"/>
        </w:rPr>
        <w:t xml:space="preserve"> засобів масової комунікації на свідомість та </w:t>
      </w:r>
      <w:r w:rsidR="004B0DCA" w:rsidRPr="00653FC9">
        <w:rPr>
          <w:sz w:val="28"/>
          <w:lang w:val="uk-UA"/>
        </w:rPr>
        <w:lastRenderedPageBreak/>
        <w:t xml:space="preserve">самосвідомість підлітків </w:t>
      </w:r>
      <w:proofErr w:type="gramStart"/>
      <w:r w:rsidR="004B0DCA" w:rsidRPr="00653FC9">
        <w:rPr>
          <w:sz w:val="28"/>
          <w:lang w:val="uk-UA"/>
        </w:rPr>
        <w:t>в</w:t>
      </w:r>
      <w:proofErr w:type="gramEnd"/>
      <w:r w:rsidR="004B0DCA" w:rsidRPr="00653FC9">
        <w:rPr>
          <w:sz w:val="28"/>
          <w:lang w:val="uk-UA"/>
        </w:rPr>
        <w:t xml:space="preserve"> умовах трансформаційного соціуму</w:t>
      </w:r>
      <w:r w:rsidRPr="006F3A35">
        <w:rPr>
          <w:color w:val="000000"/>
          <w:spacing w:val="-4"/>
          <w:sz w:val="28"/>
          <w:szCs w:val="28"/>
        </w:rPr>
        <w:t xml:space="preserve">; </w:t>
      </w:r>
      <w:proofErr w:type="spellStart"/>
      <w:r>
        <w:rPr>
          <w:color w:val="000000"/>
          <w:spacing w:val="-4"/>
          <w:sz w:val="28"/>
          <w:szCs w:val="28"/>
        </w:rPr>
        <w:t>встановлено</w:t>
      </w:r>
      <w:proofErr w:type="spellEnd"/>
      <w:r>
        <w:rPr>
          <w:color w:val="000000"/>
          <w:spacing w:val="-4"/>
          <w:sz w:val="28"/>
          <w:szCs w:val="28"/>
        </w:rPr>
        <w:t xml:space="preserve">, </w:t>
      </w:r>
      <w:proofErr w:type="spellStart"/>
      <w:r>
        <w:rPr>
          <w:color w:val="000000"/>
          <w:spacing w:val="-4"/>
          <w:sz w:val="28"/>
          <w:szCs w:val="28"/>
        </w:rPr>
        <w:t>що</w:t>
      </w:r>
      <w:proofErr w:type="spellEnd"/>
      <w:r>
        <w:rPr>
          <w:color w:val="000000"/>
          <w:spacing w:val="-4"/>
          <w:sz w:val="28"/>
          <w:szCs w:val="28"/>
        </w:rPr>
        <w:t xml:space="preserve"> </w:t>
      </w:r>
      <w:r w:rsidR="00600975" w:rsidRPr="00653FC9">
        <w:rPr>
          <w:sz w:val="28"/>
          <w:lang w:val="uk-UA"/>
        </w:rPr>
        <w:t xml:space="preserve">вплив засобів масової комунікації на </w:t>
      </w:r>
      <w:proofErr w:type="gramStart"/>
      <w:r w:rsidR="00600975" w:rsidRPr="00653FC9">
        <w:rPr>
          <w:sz w:val="28"/>
          <w:lang w:val="uk-UA"/>
        </w:rPr>
        <w:t>св</w:t>
      </w:r>
      <w:proofErr w:type="gramEnd"/>
      <w:r w:rsidR="00600975" w:rsidRPr="00653FC9">
        <w:rPr>
          <w:sz w:val="28"/>
          <w:lang w:val="uk-UA"/>
        </w:rPr>
        <w:t>ідомість та самосвідомість підлітків</w:t>
      </w:r>
      <w:r w:rsidR="00600975" w:rsidRPr="006F3A35">
        <w:rPr>
          <w:color w:val="000000"/>
          <w:spacing w:val="-4"/>
          <w:sz w:val="28"/>
          <w:szCs w:val="28"/>
        </w:rPr>
        <w:t xml:space="preserve"> </w:t>
      </w:r>
      <w:proofErr w:type="spellStart"/>
      <w:r w:rsidRPr="006F3A35">
        <w:rPr>
          <w:color w:val="000000"/>
          <w:spacing w:val="-4"/>
          <w:sz w:val="28"/>
          <w:szCs w:val="28"/>
        </w:rPr>
        <w:t>корелює</w:t>
      </w:r>
      <w:proofErr w:type="spellEnd"/>
      <w:r w:rsidRPr="006F3A35">
        <w:rPr>
          <w:color w:val="000000"/>
          <w:spacing w:val="-4"/>
          <w:sz w:val="28"/>
          <w:szCs w:val="28"/>
        </w:rPr>
        <w:t xml:space="preserve"> з </w:t>
      </w:r>
      <w:proofErr w:type="spellStart"/>
      <w:r w:rsidRPr="006F3A35">
        <w:rPr>
          <w:color w:val="000000"/>
          <w:spacing w:val="-4"/>
          <w:sz w:val="28"/>
          <w:szCs w:val="28"/>
        </w:rPr>
        <w:t>переліком</w:t>
      </w:r>
      <w:proofErr w:type="spellEnd"/>
      <w:r w:rsidRPr="006F3A35">
        <w:rPr>
          <w:color w:val="000000"/>
          <w:spacing w:val="-4"/>
          <w:sz w:val="28"/>
          <w:szCs w:val="28"/>
        </w:rPr>
        <w:t xml:space="preserve"> </w:t>
      </w:r>
      <w:proofErr w:type="spellStart"/>
      <w:r w:rsidRPr="006F3A35">
        <w:rPr>
          <w:color w:val="000000"/>
          <w:spacing w:val="-4"/>
          <w:sz w:val="28"/>
          <w:szCs w:val="28"/>
        </w:rPr>
        <w:t>суб’єктних</w:t>
      </w:r>
      <w:proofErr w:type="spellEnd"/>
      <w:r w:rsidRPr="006F3A35">
        <w:rPr>
          <w:color w:val="000000"/>
          <w:spacing w:val="-4"/>
          <w:sz w:val="28"/>
          <w:szCs w:val="28"/>
        </w:rPr>
        <w:t xml:space="preserve"> </w:t>
      </w:r>
      <w:proofErr w:type="spellStart"/>
      <w:r w:rsidRPr="006F3A35">
        <w:rPr>
          <w:color w:val="000000"/>
          <w:spacing w:val="-4"/>
          <w:sz w:val="28"/>
          <w:szCs w:val="28"/>
        </w:rPr>
        <w:t>змінних</w:t>
      </w:r>
      <w:proofErr w:type="spellEnd"/>
      <w:r w:rsidRPr="006F3A35">
        <w:rPr>
          <w:color w:val="000000"/>
          <w:spacing w:val="-4"/>
          <w:sz w:val="28"/>
          <w:szCs w:val="28"/>
        </w:rPr>
        <w:t xml:space="preserve"> як </w:t>
      </w:r>
      <w:proofErr w:type="spellStart"/>
      <w:r w:rsidRPr="006F3A35">
        <w:rPr>
          <w:color w:val="000000"/>
          <w:spacing w:val="-4"/>
          <w:sz w:val="28"/>
          <w:szCs w:val="28"/>
        </w:rPr>
        <w:t>відносно</w:t>
      </w:r>
      <w:proofErr w:type="spellEnd"/>
      <w:r w:rsidRPr="006F3A35">
        <w:rPr>
          <w:color w:val="000000"/>
          <w:spacing w:val="-4"/>
          <w:sz w:val="28"/>
          <w:szCs w:val="28"/>
        </w:rPr>
        <w:t xml:space="preserve"> </w:t>
      </w:r>
      <w:proofErr w:type="spellStart"/>
      <w:r w:rsidRPr="006F3A35">
        <w:rPr>
          <w:color w:val="000000"/>
          <w:spacing w:val="-4"/>
          <w:sz w:val="28"/>
          <w:szCs w:val="28"/>
        </w:rPr>
        <w:t>усталеної</w:t>
      </w:r>
      <w:proofErr w:type="spellEnd"/>
      <w:r w:rsidRPr="006F3A35">
        <w:rPr>
          <w:color w:val="000000"/>
          <w:spacing w:val="-4"/>
          <w:sz w:val="28"/>
          <w:szCs w:val="28"/>
        </w:rPr>
        <w:t xml:space="preserve"> </w:t>
      </w:r>
      <w:proofErr w:type="spellStart"/>
      <w:r w:rsidRPr="006F3A35">
        <w:rPr>
          <w:color w:val="000000"/>
          <w:spacing w:val="-4"/>
          <w:sz w:val="28"/>
          <w:szCs w:val="28"/>
        </w:rPr>
        <w:t>вікової</w:t>
      </w:r>
      <w:proofErr w:type="spellEnd"/>
      <w:r w:rsidRPr="006F3A35">
        <w:rPr>
          <w:color w:val="000000"/>
          <w:spacing w:val="-4"/>
          <w:sz w:val="28"/>
          <w:szCs w:val="28"/>
        </w:rPr>
        <w:t xml:space="preserve"> </w:t>
      </w:r>
      <w:proofErr w:type="spellStart"/>
      <w:r w:rsidRPr="006F3A35">
        <w:rPr>
          <w:color w:val="000000"/>
          <w:spacing w:val="-4"/>
          <w:sz w:val="28"/>
          <w:szCs w:val="28"/>
        </w:rPr>
        <w:t>константи</w:t>
      </w:r>
      <w:proofErr w:type="spellEnd"/>
      <w:r w:rsidR="004F5B7B">
        <w:rPr>
          <w:color w:val="000000"/>
          <w:spacing w:val="-4"/>
          <w:sz w:val="28"/>
          <w:szCs w:val="28"/>
          <w:lang w:val="uk-UA"/>
        </w:rPr>
        <w:t xml:space="preserve">; </w:t>
      </w:r>
      <w:proofErr w:type="spellStart"/>
      <w:r w:rsidRPr="004F5B7B">
        <w:rPr>
          <w:color w:val="000000"/>
          <w:spacing w:val="-4"/>
          <w:sz w:val="28"/>
          <w:szCs w:val="28"/>
        </w:rPr>
        <w:t>дістала</w:t>
      </w:r>
      <w:proofErr w:type="spellEnd"/>
      <w:r w:rsidRPr="004F5B7B">
        <w:rPr>
          <w:color w:val="000000"/>
          <w:spacing w:val="-4"/>
          <w:sz w:val="28"/>
          <w:szCs w:val="28"/>
        </w:rPr>
        <w:t xml:space="preserve"> </w:t>
      </w:r>
      <w:proofErr w:type="spellStart"/>
      <w:r w:rsidRPr="004F5B7B">
        <w:rPr>
          <w:color w:val="000000"/>
          <w:spacing w:val="-4"/>
          <w:sz w:val="28"/>
          <w:szCs w:val="28"/>
        </w:rPr>
        <w:t>подальшого</w:t>
      </w:r>
      <w:proofErr w:type="spellEnd"/>
      <w:r w:rsidRPr="004F5B7B">
        <w:rPr>
          <w:color w:val="000000"/>
          <w:spacing w:val="-4"/>
          <w:sz w:val="28"/>
          <w:szCs w:val="28"/>
        </w:rPr>
        <w:t xml:space="preserve"> </w:t>
      </w:r>
      <w:proofErr w:type="spellStart"/>
      <w:r w:rsidRPr="004F5B7B">
        <w:rPr>
          <w:color w:val="000000"/>
          <w:spacing w:val="-4"/>
          <w:sz w:val="28"/>
          <w:szCs w:val="28"/>
        </w:rPr>
        <w:t>розвитку</w:t>
      </w:r>
      <w:proofErr w:type="spellEnd"/>
      <w:r>
        <w:rPr>
          <w:i/>
          <w:color w:val="000000"/>
          <w:spacing w:val="-4"/>
          <w:sz w:val="28"/>
          <w:szCs w:val="28"/>
        </w:rPr>
        <w:t xml:space="preserve"> </w:t>
      </w:r>
      <w:proofErr w:type="spellStart"/>
      <w:r>
        <w:rPr>
          <w:color w:val="000000"/>
          <w:spacing w:val="-4"/>
          <w:sz w:val="28"/>
          <w:szCs w:val="28"/>
        </w:rPr>
        <w:t>розробка</w:t>
      </w:r>
      <w:proofErr w:type="spellEnd"/>
      <w:r>
        <w:rPr>
          <w:color w:val="000000"/>
          <w:spacing w:val="-4"/>
          <w:sz w:val="28"/>
          <w:szCs w:val="28"/>
        </w:rPr>
        <w:t xml:space="preserve"> </w:t>
      </w:r>
      <w:proofErr w:type="spellStart"/>
      <w:r>
        <w:rPr>
          <w:color w:val="000000"/>
          <w:spacing w:val="-4"/>
          <w:sz w:val="28"/>
          <w:szCs w:val="28"/>
        </w:rPr>
        <w:t>прийомів</w:t>
      </w:r>
      <w:proofErr w:type="spellEnd"/>
      <w:r>
        <w:rPr>
          <w:color w:val="000000"/>
          <w:spacing w:val="-4"/>
          <w:sz w:val="28"/>
          <w:szCs w:val="28"/>
        </w:rPr>
        <w:t xml:space="preserve"> та </w:t>
      </w:r>
      <w:proofErr w:type="spellStart"/>
      <w:r>
        <w:rPr>
          <w:color w:val="000000"/>
          <w:spacing w:val="-4"/>
          <w:sz w:val="28"/>
          <w:szCs w:val="28"/>
        </w:rPr>
        <w:t>засобів</w:t>
      </w:r>
      <w:proofErr w:type="spellEnd"/>
      <w:r>
        <w:rPr>
          <w:color w:val="000000"/>
          <w:spacing w:val="-4"/>
          <w:sz w:val="28"/>
          <w:szCs w:val="28"/>
        </w:rPr>
        <w:t xml:space="preserve"> </w:t>
      </w:r>
      <w:r w:rsidR="009A572A">
        <w:rPr>
          <w:color w:val="000000"/>
          <w:spacing w:val="-4"/>
          <w:sz w:val="28"/>
          <w:szCs w:val="28"/>
          <w:lang w:val="uk-UA"/>
        </w:rPr>
        <w:t xml:space="preserve">оптимізації </w:t>
      </w:r>
      <w:r w:rsidR="004F5B7B" w:rsidRPr="00653FC9">
        <w:rPr>
          <w:sz w:val="28"/>
          <w:lang w:val="uk-UA"/>
        </w:rPr>
        <w:t>вплив</w:t>
      </w:r>
      <w:r w:rsidR="004F5B7B" w:rsidRPr="004B0DCA">
        <w:rPr>
          <w:sz w:val="28"/>
          <w:szCs w:val="28"/>
          <w:lang w:val="uk-UA"/>
        </w:rPr>
        <w:t>у</w:t>
      </w:r>
      <w:r w:rsidR="004F5B7B" w:rsidRPr="00653FC9">
        <w:rPr>
          <w:sz w:val="28"/>
          <w:lang w:val="uk-UA"/>
        </w:rPr>
        <w:t xml:space="preserve"> засобів масової комунікації на свідомість та самосвідомість підлітків </w:t>
      </w:r>
      <w:proofErr w:type="gramStart"/>
      <w:r w:rsidR="004F5B7B" w:rsidRPr="00653FC9">
        <w:rPr>
          <w:sz w:val="28"/>
          <w:lang w:val="uk-UA"/>
        </w:rPr>
        <w:t>в</w:t>
      </w:r>
      <w:proofErr w:type="gramEnd"/>
      <w:r w:rsidR="004F5B7B" w:rsidRPr="00653FC9">
        <w:rPr>
          <w:sz w:val="28"/>
          <w:lang w:val="uk-UA"/>
        </w:rPr>
        <w:t xml:space="preserve"> умовах трансформаційного соціуму</w:t>
      </w:r>
      <w:r w:rsidRPr="00642071">
        <w:rPr>
          <w:color w:val="000000"/>
          <w:spacing w:val="-4"/>
          <w:sz w:val="28"/>
          <w:szCs w:val="28"/>
        </w:rPr>
        <w:t>.</w:t>
      </w:r>
    </w:p>
    <w:p w:rsidR="007857C2" w:rsidRPr="00E7735B" w:rsidRDefault="007857C2" w:rsidP="007857C2">
      <w:pPr>
        <w:widowControl w:val="0"/>
        <w:spacing w:line="360" w:lineRule="auto"/>
        <w:ind w:firstLine="709"/>
        <w:jc w:val="both"/>
        <w:rPr>
          <w:sz w:val="28"/>
          <w:szCs w:val="28"/>
          <w:lang w:val="uk-UA"/>
        </w:rPr>
      </w:pPr>
      <w:r w:rsidRPr="00996E3A">
        <w:rPr>
          <w:b/>
          <w:bCs/>
          <w:sz w:val="28"/>
          <w:szCs w:val="28"/>
          <w:lang w:val="uk-UA"/>
        </w:rPr>
        <w:t>Практичне значення</w:t>
      </w:r>
      <w:r w:rsidR="00996E3A" w:rsidRPr="00996E3A">
        <w:rPr>
          <w:b/>
          <w:sz w:val="28"/>
          <w:szCs w:val="28"/>
          <w:lang w:val="uk-UA"/>
        </w:rPr>
        <w:t xml:space="preserve"> </w:t>
      </w:r>
      <w:r w:rsidR="00996E3A" w:rsidRPr="00653FC9">
        <w:rPr>
          <w:b/>
          <w:sz w:val="28"/>
          <w:szCs w:val="28"/>
          <w:lang w:val="uk-UA"/>
        </w:rPr>
        <w:t>дослідження</w:t>
      </w:r>
      <w:r w:rsidRPr="00E7735B">
        <w:rPr>
          <w:bCs/>
          <w:sz w:val="28"/>
          <w:szCs w:val="28"/>
          <w:lang w:val="uk-UA"/>
        </w:rPr>
        <w:t>.</w:t>
      </w:r>
      <w:r w:rsidRPr="00E7735B">
        <w:rPr>
          <w:b/>
          <w:bCs/>
          <w:sz w:val="28"/>
          <w:szCs w:val="28"/>
          <w:lang w:val="uk-UA"/>
        </w:rPr>
        <w:t xml:space="preserve"> </w:t>
      </w:r>
      <w:r w:rsidRPr="00E7735B">
        <w:rPr>
          <w:sz w:val="28"/>
          <w:szCs w:val="28"/>
          <w:lang w:val="uk-UA"/>
        </w:rPr>
        <w:t>Одержані дані щодо вивчення реклами як засобу маніпулювання свідомістю підлітків дозволять використовувати їх при укладанні тренінгових занять, спрямованих на профілактику даного феномену та можуть бути використані в роботі практичних психологів, соціальних педагогів, вчителів, батьків.</w:t>
      </w:r>
      <w:r w:rsidR="009A572A" w:rsidRPr="009A572A">
        <w:rPr>
          <w:sz w:val="28"/>
          <w:szCs w:val="28"/>
          <w:lang w:val="uk-UA"/>
        </w:rPr>
        <w:t xml:space="preserve"> </w:t>
      </w:r>
      <w:r w:rsidR="009A572A">
        <w:rPr>
          <w:sz w:val="28"/>
          <w:szCs w:val="28"/>
          <w:lang w:val="uk-UA"/>
        </w:rPr>
        <w:t>О</w:t>
      </w:r>
      <w:r w:rsidR="009A572A" w:rsidRPr="009A572A">
        <w:rPr>
          <w:sz w:val="28"/>
          <w:szCs w:val="28"/>
          <w:lang w:val="uk-UA"/>
        </w:rPr>
        <w:t xml:space="preserve">тримані результати дозволяють діагностувати вікові форми </w:t>
      </w:r>
      <w:r w:rsidR="009A572A">
        <w:rPr>
          <w:color w:val="000000"/>
          <w:spacing w:val="-4"/>
          <w:sz w:val="28"/>
          <w:szCs w:val="28"/>
          <w:lang w:val="uk-UA"/>
        </w:rPr>
        <w:t xml:space="preserve">оптимізації </w:t>
      </w:r>
      <w:r w:rsidR="009A572A" w:rsidRPr="00653FC9">
        <w:rPr>
          <w:sz w:val="28"/>
          <w:lang w:val="uk-UA"/>
        </w:rPr>
        <w:t>вплив</w:t>
      </w:r>
      <w:r w:rsidR="009A572A" w:rsidRPr="004B0DCA">
        <w:rPr>
          <w:sz w:val="28"/>
          <w:szCs w:val="28"/>
          <w:lang w:val="uk-UA"/>
        </w:rPr>
        <w:t>у</w:t>
      </w:r>
      <w:r w:rsidR="009A572A" w:rsidRPr="00653FC9">
        <w:rPr>
          <w:sz w:val="28"/>
          <w:lang w:val="uk-UA"/>
        </w:rPr>
        <w:t xml:space="preserve"> засобів масової комунікації на свідомість та самосвідомість підлітків в умовах трансформаційного соціуму</w:t>
      </w:r>
      <w:r w:rsidR="009A572A" w:rsidRPr="009A572A">
        <w:rPr>
          <w:sz w:val="28"/>
          <w:szCs w:val="28"/>
          <w:lang w:val="uk-UA"/>
        </w:rPr>
        <w:t xml:space="preserve"> і на цій основі рекомендувати психологічно обґрунтовані засоби </w:t>
      </w:r>
      <w:proofErr w:type="spellStart"/>
      <w:r w:rsidR="009A572A" w:rsidRPr="009A572A">
        <w:rPr>
          <w:sz w:val="28"/>
          <w:szCs w:val="28"/>
          <w:lang w:val="uk-UA"/>
        </w:rPr>
        <w:t>консультаційно</w:t>
      </w:r>
      <w:proofErr w:type="spellEnd"/>
      <w:r w:rsidR="009A572A" w:rsidRPr="009A572A">
        <w:rPr>
          <w:sz w:val="28"/>
          <w:szCs w:val="28"/>
          <w:lang w:val="uk-UA"/>
        </w:rPr>
        <w:noBreakHyphen/>
        <w:t>корекційної роботи з підлітками з метою організації умов їх оптимального психологічного розвитку й саморозвитку.</w:t>
      </w: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Pr="00104AAB" w:rsidRDefault="007857C2" w:rsidP="00104AAB">
      <w:pPr>
        <w:spacing w:line="360" w:lineRule="auto"/>
        <w:jc w:val="center"/>
        <w:rPr>
          <w:b/>
          <w:sz w:val="28"/>
          <w:szCs w:val="28"/>
          <w:lang w:val="uk-UA"/>
        </w:rPr>
      </w:pPr>
      <w:r w:rsidRPr="00104AAB">
        <w:rPr>
          <w:b/>
          <w:sz w:val="28"/>
          <w:szCs w:val="28"/>
          <w:lang w:val="uk-UA"/>
        </w:rPr>
        <w:lastRenderedPageBreak/>
        <w:t>РОЗДІЛ 1</w:t>
      </w:r>
    </w:p>
    <w:p w:rsidR="007857C2" w:rsidRPr="00104AAB" w:rsidRDefault="007857C2" w:rsidP="00104AAB">
      <w:pPr>
        <w:spacing w:line="360" w:lineRule="auto"/>
        <w:jc w:val="center"/>
        <w:rPr>
          <w:b/>
          <w:sz w:val="28"/>
          <w:szCs w:val="28"/>
          <w:lang w:val="uk-UA"/>
        </w:rPr>
      </w:pPr>
      <w:r w:rsidRPr="00104AAB">
        <w:rPr>
          <w:b/>
          <w:sz w:val="28"/>
          <w:szCs w:val="28"/>
          <w:lang w:val="uk-UA"/>
        </w:rPr>
        <w:t>ТЕОРЕТИЧНІ ОСНОВИ ДОСЛІДЖЕННЯ СВІДОМОСТІ ПІДЛІТКІВ</w:t>
      </w:r>
    </w:p>
    <w:p w:rsidR="007857C2" w:rsidRPr="00104AAB" w:rsidRDefault="007857C2" w:rsidP="00104AAB">
      <w:pPr>
        <w:widowControl w:val="0"/>
        <w:spacing w:line="360" w:lineRule="auto"/>
        <w:ind w:firstLine="709"/>
        <w:jc w:val="both"/>
        <w:rPr>
          <w:b/>
          <w:sz w:val="28"/>
          <w:szCs w:val="28"/>
          <w:lang w:val="uk-UA"/>
        </w:rPr>
      </w:pPr>
    </w:p>
    <w:p w:rsidR="007857C2" w:rsidRPr="00104AAB" w:rsidRDefault="007857C2" w:rsidP="00104AAB">
      <w:pPr>
        <w:widowControl w:val="0"/>
        <w:spacing w:line="360" w:lineRule="auto"/>
        <w:ind w:firstLine="709"/>
        <w:jc w:val="both"/>
        <w:rPr>
          <w:b/>
          <w:sz w:val="28"/>
          <w:szCs w:val="28"/>
          <w:lang w:val="uk-UA"/>
        </w:rPr>
      </w:pPr>
    </w:p>
    <w:p w:rsidR="007857C2" w:rsidRPr="00104AAB" w:rsidRDefault="007857C2" w:rsidP="00104AAB">
      <w:pPr>
        <w:widowControl w:val="0"/>
        <w:spacing w:line="360" w:lineRule="auto"/>
        <w:ind w:firstLine="709"/>
        <w:jc w:val="both"/>
        <w:rPr>
          <w:b/>
          <w:sz w:val="28"/>
          <w:szCs w:val="28"/>
          <w:lang w:val="uk-UA"/>
        </w:rPr>
      </w:pPr>
      <w:r w:rsidRPr="00104AAB">
        <w:rPr>
          <w:b/>
          <w:sz w:val="28"/>
          <w:szCs w:val="28"/>
          <w:lang w:val="uk-UA"/>
        </w:rPr>
        <w:t>1.1.Сутність поняття «свідомість особистості»</w:t>
      </w:r>
    </w:p>
    <w:p w:rsidR="007857C2" w:rsidRPr="00104AAB" w:rsidRDefault="007857C2" w:rsidP="00104AAB">
      <w:pPr>
        <w:widowControl w:val="0"/>
        <w:spacing w:line="360" w:lineRule="auto"/>
        <w:ind w:firstLine="709"/>
        <w:jc w:val="both"/>
        <w:rPr>
          <w:b/>
          <w:sz w:val="28"/>
          <w:szCs w:val="28"/>
          <w:lang w:val="uk-UA"/>
        </w:rPr>
      </w:pPr>
    </w:p>
    <w:p w:rsidR="007857C2" w:rsidRPr="00104AAB" w:rsidRDefault="007857C2" w:rsidP="00104AAB">
      <w:pPr>
        <w:widowControl w:val="0"/>
        <w:spacing w:line="360" w:lineRule="auto"/>
        <w:ind w:firstLine="709"/>
        <w:jc w:val="both"/>
        <w:rPr>
          <w:b/>
          <w:sz w:val="28"/>
          <w:szCs w:val="28"/>
          <w:lang w:val="uk-UA"/>
        </w:rPr>
      </w:pPr>
    </w:p>
    <w:p w:rsidR="007857C2" w:rsidRDefault="007857C2" w:rsidP="007857C2">
      <w:pPr>
        <w:pStyle w:val="140"/>
        <w:widowControl w:val="0"/>
        <w:rPr>
          <w:color w:val="auto"/>
          <w:lang w:val="uk-UA"/>
        </w:rPr>
      </w:pPr>
      <w:r w:rsidRPr="007857C2">
        <w:rPr>
          <w:rStyle w:val="a6"/>
          <w:rFonts w:eastAsia="MS Mincho"/>
          <w:b w:val="0"/>
          <w:bCs w:val="0"/>
          <w:color w:val="auto"/>
          <w:szCs w:val="28"/>
          <w:lang w:val="uk-UA"/>
        </w:rPr>
        <w:t>Свідомість</w:t>
      </w:r>
      <w:r>
        <w:rPr>
          <w:rStyle w:val="apple-converted-space"/>
          <w:color w:val="auto"/>
          <w:lang w:val="uk-UA"/>
        </w:rPr>
        <w:t xml:space="preserve"> </w:t>
      </w:r>
      <w:r w:rsidRPr="00E7735B">
        <w:rPr>
          <w:color w:val="auto"/>
          <w:szCs w:val="28"/>
          <w:lang w:val="uk-UA"/>
        </w:rPr>
        <w:t xml:space="preserve">– </w:t>
      </w:r>
      <w:r w:rsidRPr="00E7735B">
        <w:rPr>
          <w:color w:val="auto"/>
          <w:lang w:val="uk-UA"/>
        </w:rPr>
        <w:t>це найвища форма розвитку психіки, притаманна тільки людині, що виявляється в складних формах відображення світу, опосередкована суспільно-історичною діяльністю людей [32].</w:t>
      </w:r>
    </w:p>
    <w:p w:rsidR="007857C2" w:rsidRDefault="007857C2" w:rsidP="007857C2">
      <w:pPr>
        <w:pStyle w:val="140"/>
        <w:widowControl w:val="0"/>
        <w:rPr>
          <w:color w:val="auto"/>
          <w:lang w:val="uk-UA"/>
        </w:rPr>
      </w:pPr>
      <w:r w:rsidRPr="00E7735B">
        <w:rPr>
          <w:color w:val="auto"/>
          <w:lang w:val="uk-UA"/>
        </w:rPr>
        <w:t>Через свідомість людина здатна пізнати сутність навколишнього світу, розуміти його та одночасно знати про те, що вона знає або не знає.</w:t>
      </w:r>
    </w:p>
    <w:p w:rsidR="007857C2" w:rsidRDefault="007857C2" w:rsidP="007857C2">
      <w:pPr>
        <w:pStyle w:val="140"/>
        <w:widowControl w:val="0"/>
        <w:rPr>
          <w:color w:val="auto"/>
          <w:lang w:val="uk-UA"/>
        </w:rPr>
      </w:pPr>
      <w:r w:rsidRPr="00E7735B">
        <w:rPr>
          <w:color w:val="auto"/>
          <w:lang w:val="uk-UA"/>
        </w:rPr>
        <w:t>Свідомість не слід ототожнювати з усією психікою. Це особливий психічний процес</w:t>
      </w:r>
      <w:r>
        <w:rPr>
          <w:color w:val="auto"/>
          <w:lang w:val="uk-UA"/>
        </w:rPr>
        <w:t xml:space="preserve"> або їх сукупність. Свідомість </w:t>
      </w:r>
      <w:r w:rsidRPr="00E7735B">
        <w:rPr>
          <w:color w:val="auto"/>
          <w:szCs w:val="28"/>
          <w:lang w:val="uk-UA"/>
        </w:rPr>
        <w:t>–</w:t>
      </w:r>
      <w:r w:rsidRPr="00E7735B">
        <w:rPr>
          <w:color w:val="auto"/>
          <w:lang w:val="uk-UA"/>
        </w:rPr>
        <w:t xml:space="preserve"> особливе утворення, що сформувалось під час суспільно-історичного розвитку на основі праці як специфічного виду людської діяльності, специфічна форма цілеспрямованого психічного відображення. Необхідною складовою свідомості є</w:t>
      </w:r>
      <w:r>
        <w:rPr>
          <w:rStyle w:val="apple-converted-space"/>
          <w:color w:val="auto"/>
          <w:lang w:val="uk-UA"/>
        </w:rPr>
        <w:t xml:space="preserve"> </w:t>
      </w:r>
      <w:r w:rsidRPr="00E7735B">
        <w:rPr>
          <w:rStyle w:val="aff6"/>
          <w:rFonts w:eastAsiaTheme="majorEastAsia"/>
          <w:bCs/>
          <w:i w:val="0"/>
          <w:color w:val="auto"/>
          <w:szCs w:val="28"/>
          <w:lang w:val="uk-UA"/>
        </w:rPr>
        <w:t>знання.</w:t>
      </w:r>
      <w:r>
        <w:rPr>
          <w:rStyle w:val="apple-converted-space"/>
          <w:bCs/>
          <w:iCs/>
          <w:color w:val="auto"/>
          <w:lang w:val="uk-UA"/>
        </w:rPr>
        <w:t xml:space="preserve"> </w:t>
      </w:r>
      <w:r w:rsidRPr="00E7735B">
        <w:rPr>
          <w:color w:val="auto"/>
          <w:lang w:val="uk-UA"/>
        </w:rPr>
        <w:t>Поза знанням нема свідомості. Усвідомити який-небудь об</w:t>
      </w:r>
      <w:r>
        <w:rPr>
          <w:color w:val="auto"/>
          <w:lang w:val="uk-UA"/>
        </w:rPr>
        <w:t xml:space="preserve">’єкт </w:t>
      </w:r>
      <w:r w:rsidRPr="00E7735B">
        <w:rPr>
          <w:color w:val="auto"/>
          <w:szCs w:val="28"/>
          <w:lang w:val="uk-UA"/>
        </w:rPr>
        <w:t>–</w:t>
      </w:r>
      <w:r w:rsidRPr="00E7735B">
        <w:rPr>
          <w:color w:val="auto"/>
          <w:lang w:val="uk-UA"/>
        </w:rPr>
        <w:t xml:space="preserve"> значить включити його в систему своїх знань і зарахувати до певного класу предметів, явищ.</w:t>
      </w:r>
    </w:p>
    <w:p w:rsidR="007857C2" w:rsidRDefault="007857C2" w:rsidP="007857C2">
      <w:pPr>
        <w:pStyle w:val="140"/>
        <w:widowControl w:val="0"/>
        <w:rPr>
          <w:color w:val="auto"/>
          <w:lang w:val="uk-UA"/>
        </w:rPr>
      </w:pPr>
      <w:r w:rsidRPr="00E7735B">
        <w:rPr>
          <w:color w:val="auto"/>
          <w:lang w:val="uk-UA"/>
        </w:rPr>
        <w:t>Свідомість постає як знання про зовнішній і внутрішній світ, про самого себе. Однак свідомість не зводиться лише до знання, не тотожна йому. Свідомість виявляється не лише в узагальненому знанні навколишньої дійсності, а й у певному оцінному, теоретичному і практичному ставленні до неї. Тому іншою необхідною складовою свідомості є</w:t>
      </w:r>
      <w:r>
        <w:rPr>
          <w:rStyle w:val="apple-converted-space"/>
          <w:color w:val="auto"/>
          <w:lang w:val="uk-UA"/>
        </w:rPr>
        <w:t xml:space="preserve"> </w:t>
      </w:r>
      <w:r w:rsidRPr="00E7735B">
        <w:rPr>
          <w:rStyle w:val="aff6"/>
          <w:rFonts w:eastAsiaTheme="majorEastAsia"/>
          <w:i w:val="0"/>
          <w:color w:val="auto"/>
          <w:szCs w:val="28"/>
          <w:lang w:val="uk-UA"/>
        </w:rPr>
        <w:t>переживання</w:t>
      </w:r>
      <w:r w:rsidRPr="00E7735B">
        <w:rPr>
          <w:rStyle w:val="apple-converted-space"/>
          <w:i/>
          <w:iCs/>
          <w:color w:val="auto"/>
          <w:lang w:val="uk-UA"/>
        </w:rPr>
        <w:t> </w:t>
      </w:r>
      <w:r w:rsidRPr="00E7735B">
        <w:rPr>
          <w:color w:val="auto"/>
          <w:lang w:val="uk-UA"/>
        </w:rPr>
        <w:t>людиною того, що для неї в н</w:t>
      </w:r>
      <w:r>
        <w:rPr>
          <w:color w:val="auto"/>
          <w:lang w:val="uk-UA"/>
        </w:rPr>
        <w:t>авколишній дійсності є значущим [3</w:t>
      </w:r>
      <w:r w:rsidRPr="00E7735B">
        <w:rPr>
          <w:color w:val="auto"/>
          <w:lang w:val="uk-UA"/>
        </w:rPr>
        <w:t>].</w:t>
      </w:r>
    </w:p>
    <w:p w:rsidR="007857C2" w:rsidRPr="00E7735B" w:rsidRDefault="007857C2" w:rsidP="007857C2">
      <w:pPr>
        <w:pStyle w:val="140"/>
        <w:widowControl w:val="0"/>
        <w:rPr>
          <w:color w:val="auto"/>
          <w:lang w:val="uk-UA"/>
        </w:rPr>
      </w:pPr>
      <w:r w:rsidRPr="00E7735B">
        <w:rPr>
          <w:color w:val="auto"/>
          <w:lang w:val="uk-UA"/>
        </w:rPr>
        <w:t xml:space="preserve">Якщо призначення пізнавальної діяльності свідомості </w:t>
      </w:r>
      <w:r w:rsidRPr="00E7735B">
        <w:rPr>
          <w:color w:val="auto"/>
          <w:szCs w:val="28"/>
          <w:lang w:val="uk-UA"/>
        </w:rPr>
        <w:t>–</w:t>
      </w:r>
      <w:r w:rsidRPr="00E7735B">
        <w:rPr>
          <w:color w:val="auto"/>
          <w:lang w:val="uk-UA"/>
        </w:rPr>
        <w:t xml:space="preserve"> це якомога більш адекватне пізнання об</w:t>
      </w:r>
      <w:r>
        <w:rPr>
          <w:color w:val="auto"/>
          <w:lang w:val="uk-UA"/>
        </w:rPr>
        <w:t>’</w:t>
      </w:r>
      <w:r w:rsidRPr="00E7735B">
        <w:rPr>
          <w:color w:val="auto"/>
          <w:lang w:val="uk-UA"/>
        </w:rPr>
        <w:t xml:space="preserve">єкта, тоді відображаючи світ у формі переживань, людина оцінює його, виявляє своє ставлення до обставин, що вже існують або передбачаються нею, до власної діяльності та її результатів, до інших людей, до того, що задовольняє або не задовольняє її потреби, </w:t>
      </w:r>
      <w:r w:rsidRPr="00E7735B">
        <w:rPr>
          <w:color w:val="auto"/>
          <w:lang w:val="uk-UA"/>
        </w:rPr>
        <w:lastRenderedPageBreak/>
        <w:t xml:space="preserve">відповідає чи не відповідає її інтересам, уявленням і поняттям. Людина усвідомлює не лише </w:t>
      </w:r>
      <w:r>
        <w:rPr>
          <w:color w:val="auto"/>
          <w:lang w:val="uk-UA"/>
        </w:rPr>
        <w:t>об´єкти, їхні властивості та зв’</w:t>
      </w:r>
      <w:r w:rsidRPr="00E7735B">
        <w:rPr>
          <w:color w:val="auto"/>
          <w:lang w:val="uk-UA"/>
        </w:rPr>
        <w:t>язки, а й їхню значущість</w:t>
      </w:r>
      <w:r w:rsidRPr="00E7735B">
        <w:rPr>
          <w:lang w:val="uk-UA"/>
        </w:rPr>
        <w:t xml:space="preserve"> </w:t>
      </w:r>
      <w:r w:rsidRPr="00E7735B">
        <w:rPr>
          <w:color w:val="auto"/>
          <w:lang w:val="uk-UA"/>
        </w:rPr>
        <w:t>для себе, суспільства, що й створює умови для актуалізації механізмів, які забезпечують розгортання цілеспрямованої діяльності.</w:t>
      </w:r>
    </w:p>
    <w:p w:rsidR="007857C2" w:rsidRDefault="007857C2" w:rsidP="007857C2">
      <w:pPr>
        <w:pStyle w:val="140"/>
        <w:widowControl w:val="0"/>
        <w:rPr>
          <w:color w:val="auto"/>
          <w:lang w:val="uk-UA"/>
        </w:rPr>
      </w:pPr>
      <w:r w:rsidRPr="00E7735B">
        <w:rPr>
          <w:color w:val="auto"/>
          <w:lang w:val="uk-UA"/>
        </w:rPr>
        <w:t>Усвідомлення є актом свідомості, предметом якого є са</w:t>
      </w:r>
      <w:r>
        <w:rPr>
          <w:color w:val="auto"/>
          <w:lang w:val="uk-UA"/>
        </w:rPr>
        <w:t xml:space="preserve">ма її діяльність. Усвідомлення </w:t>
      </w:r>
      <w:r w:rsidRPr="00E7735B">
        <w:rPr>
          <w:color w:val="auto"/>
          <w:szCs w:val="28"/>
          <w:lang w:val="uk-UA"/>
        </w:rPr>
        <w:t>–</w:t>
      </w:r>
      <w:r w:rsidRPr="00E7735B">
        <w:rPr>
          <w:color w:val="auto"/>
          <w:lang w:val="uk-UA"/>
        </w:rPr>
        <w:t xml:space="preserve"> це фокусування свідомості на психічних процесах, на тих чуттєвих образах дійсності, які особистість завдяки їм отримує. В основі усвідомлення лежить узагальнення власних психічних процесів, що зумовлює до оволодіння ними</w:t>
      </w:r>
      <w:r>
        <w:rPr>
          <w:color w:val="auto"/>
          <w:lang w:val="uk-UA"/>
        </w:rPr>
        <w:t xml:space="preserve"> [32</w:t>
      </w:r>
      <w:r w:rsidRPr="00E7735B">
        <w:rPr>
          <w:color w:val="auto"/>
          <w:lang w:val="uk-UA"/>
        </w:rPr>
        <w:t>].</w:t>
      </w:r>
    </w:p>
    <w:p w:rsidR="007857C2" w:rsidRDefault="007857C2" w:rsidP="007857C2">
      <w:pPr>
        <w:pStyle w:val="140"/>
        <w:widowControl w:val="0"/>
        <w:rPr>
          <w:rStyle w:val="a6"/>
          <w:rFonts w:eastAsia="MS Mincho"/>
          <w:b w:val="0"/>
          <w:color w:val="000000"/>
          <w:szCs w:val="28"/>
        </w:rPr>
      </w:pPr>
      <w:proofErr w:type="spellStart"/>
      <w:r w:rsidRPr="00E7735B">
        <w:rPr>
          <w:rStyle w:val="a6"/>
          <w:rFonts w:eastAsia="MS Mincho"/>
          <w:b w:val="0"/>
          <w:color w:val="auto"/>
          <w:szCs w:val="28"/>
        </w:rPr>
        <w:t>Найбільш</w:t>
      </w:r>
      <w:proofErr w:type="spellEnd"/>
      <w:r w:rsidRPr="00E7735B">
        <w:rPr>
          <w:rStyle w:val="a6"/>
          <w:rFonts w:eastAsia="MS Mincho"/>
          <w:b w:val="0"/>
          <w:color w:val="auto"/>
          <w:szCs w:val="28"/>
        </w:rPr>
        <w:t xml:space="preserve"> </w:t>
      </w:r>
      <w:proofErr w:type="spellStart"/>
      <w:r w:rsidRPr="00E7735B">
        <w:rPr>
          <w:rStyle w:val="a6"/>
          <w:rFonts w:eastAsia="MS Mincho"/>
          <w:b w:val="0"/>
          <w:color w:val="auto"/>
          <w:szCs w:val="28"/>
        </w:rPr>
        <w:t>загальна</w:t>
      </w:r>
      <w:proofErr w:type="spellEnd"/>
      <w:r w:rsidRPr="00E7735B">
        <w:rPr>
          <w:rStyle w:val="a6"/>
          <w:rFonts w:eastAsia="MS Mincho"/>
          <w:b w:val="0"/>
          <w:color w:val="auto"/>
          <w:szCs w:val="28"/>
        </w:rPr>
        <w:t xml:space="preserve"> характеристика </w:t>
      </w:r>
      <w:proofErr w:type="spellStart"/>
      <w:r w:rsidRPr="00E7735B">
        <w:rPr>
          <w:rStyle w:val="a6"/>
          <w:rFonts w:eastAsia="MS Mincho"/>
          <w:b w:val="0"/>
          <w:color w:val="auto"/>
          <w:szCs w:val="28"/>
        </w:rPr>
        <w:t>усвідомлення</w:t>
      </w:r>
      <w:proofErr w:type="spellEnd"/>
      <w:r w:rsidRPr="00E7735B">
        <w:rPr>
          <w:rStyle w:val="a6"/>
          <w:rFonts w:eastAsia="MS Mincho"/>
          <w:b w:val="0"/>
          <w:color w:val="auto"/>
          <w:szCs w:val="28"/>
        </w:rPr>
        <w:t xml:space="preserve"> </w:t>
      </w:r>
      <w:proofErr w:type="spellStart"/>
      <w:r w:rsidRPr="00E7735B">
        <w:rPr>
          <w:rStyle w:val="a6"/>
          <w:rFonts w:eastAsia="MS Mincho"/>
          <w:b w:val="0"/>
          <w:color w:val="auto"/>
          <w:szCs w:val="28"/>
        </w:rPr>
        <w:t>психічних</w:t>
      </w:r>
      <w:proofErr w:type="spellEnd"/>
      <w:r w:rsidRPr="00E7735B">
        <w:rPr>
          <w:rStyle w:val="a6"/>
          <w:rFonts w:eastAsia="MS Mincho"/>
          <w:b w:val="0"/>
          <w:color w:val="auto"/>
          <w:szCs w:val="28"/>
        </w:rPr>
        <w:t xml:space="preserve"> </w:t>
      </w:r>
      <w:proofErr w:type="spellStart"/>
      <w:r w:rsidRPr="00E7735B">
        <w:rPr>
          <w:rStyle w:val="a6"/>
          <w:rFonts w:eastAsia="MS Mincho"/>
          <w:b w:val="0"/>
          <w:color w:val="auto"/>
          <w:szCs w:val="28"/>
        </w:rPr>
        <w:t>процесі</w:t>
      </w:r>
      <w:proofErr w:type="gramStart"/>
      <w:r w:rsidRPr="00E7735B">
        <w:rPr>
          <w:rStyle w:val="a6"/>
          <w:rFonts w:eastAsia="MS Mincho"/>
          <w:b w:val="0"/>
          <w:color w:val="auto"/>
          <w:szCs w:val="28"/>
        </w:rPr>
        <w:t>в</w:t>
      </w:r>
      <w:proofErr w:type="spellEnd"/>
      <w:proofErr w:type="gramEnd"/>
      <w:r w:rsidRPr="00E7735B">
        <w:rPr>
          <w:rStyle w:val="a6"/>
          <w:rFonts w:eastAsia="MS Mincho"/>
          <w:b w:val="0"/>
          <w:color w:val="auto"/>
          <w:szCs w:val="28"/>
        </w:rPr>
        <w:t xml:space="preserve"> (</w:t>
      </w:r>
      <w:proofErr w:type="spellStart"/>
      <w:proofErr w:type="gramStart"/>
      <w:r w:rsidRPr="00E7735B">
        <w:rPr>
          <w:rStyle w:val="a6"/>
          <w:rFonts w:eastAsia="MS Mincho"/>
          <w:b w:val="0"/>
          <w:color w:val="auto"/>
          <w:szCs w:val="28"/>
        </w:rPr>
        <w:t>псих</w:t>
      </w:r>
      <w:proofErr w:type="gramEnd"/>
      <w:r w:rsidRPr="00E7735B">
        <w:rPr>
          <w:rStyle w:val="a6"/>
          <w:rFonts w:eastAsia="MS Mincho"/>
          <w:b w:val="0"/>
          <w:color w:val="auto"/>
          <w:szCs w:val="28"/>
        </w:rPr>
        <w:t>ічних</w:t>
      </w:r>
      <w:proofErr w:type="spellEnd"/>
      <w:r w:rsidRPr="00E7735B">
        <w:rPr>
          <w:rStyle w:val="a6"/>
          <w:rFonts w:eastAsia="MS Mincho"/>
          <w:b w:val="0"/>
          <w:color w:val="auto"/>
          <w:szCs w:val="28"/>
        </w:rPr>
        <w:t xml:space="preserve"> </w:t>
      </w:r>
      <w:proofErr w:type="spellStart"/>
      <w:r w:rsidRPr="00E7735B">
        <w:rPr>
          <w:rStyle w:val="a6"/>
          <w:rFonts w:eastAsia="MS Mincho"/>
          <w:b w:val="0"/>
          <w:color w:val="auto"/>
          <w:szCs w:val="28"/>
        </w:rPr>
        <w:t>образів</w:t>
      </w:r>
      <w:proofErr w:type="spellEnd"/>
      <w:r w:rsidRPr="00E7735B">
        <w:rPr>
          <w:rStyle w:val="a6"/>
          <w:rFonts w:eastAsia="MS Mincho"/>
          <w:b w:val="0"/>
          <w:color w:val="000000"/>
          <w:szCs w:val="28"/>
        </w:rPr>
        <w:t xml:space="preserve">) </w:t>
      </w:r>
      <w:proofErr w:type="spellStart"/>
      <w:r w:rsidRPr="00E7735B">
        <w:rPr>
          <w:rStyle w:val="a6"/>
          <w:rFonts w:eastAsia="MS Mincho"/>
          <w:b w:val="0"/>
          <w:color w:val="000000"/>
          <w:szCs w:val="28"/>
        </w:rPr>
        <w:t>ґрунтується</w:t>
      </w:r>
      <w:proofErr w:type="spellEnd"/>
      <w:r w:rsidRPr="00E7735B">
        <w:rPr>
          <w:rStyle w:val="a6"/>
          <w:rFonts w:eastAsia="MS Mincho"/>
          <w:b w:val="0"/>
          <w:color w:val="000000"/>
          <w:szCs w:val="28"/>
        </w:rPr>
        <w:t xml:space="preserve"> на таких засадах:</w:t>
      </w:r>
    </w:p>
    <w:p w:rsidR="007857C2" w:rsidRPr="00E7735B" w:rsidRDefault="007857C2" w:rsidP="007857C2">
      <w:pPr>
        <w:pStyle w:val="140"/>
        <w:widowControl w:val="0"/>
        <w:rPr>
          <w:b/>
          <w:lang w:val="uk-UA"/>
        </w:rPr>
      </w:pPr>
      <w:r>
        <w:rPr>
          <w:color w:val="auto"/>
          <w:szCs w:val="28"/>
          <w:lang w:val="uk-UA"/>
        </w:rPr>
        <w:t xml:space="preserve">а) </w:t>
      </w:r>
      <w:proofErr w:type="spellStart"/>
      <w:r w:rsidRPr="00E7735B">
        <w:rPr>
          <w:rStyle w:val="a6"/>
          <w:rFonts w:eastAsia="MS Mincho"/>
          <w:b w:val="0"/>
          <w:color w:val="000000"/>
          <w:szCs w:val="28"/>
        </w:rPr>
        <w:t>по-перше</w:t>
      </w:r>
      <w:proofErr w:type="spellEnd"/>
      <w:r w:rsidRPr="00E7735B">
        <w:rPr>
          <w:rStyle w:val="a6"/>
          <w:rFonts w:eastAsia="MS Mincho"/>
          <w:b w:val="0"/>
          <w:color w:val="000000"/>
          <w:szCs w:val="28"/>
        </w:rPr>
        <w:t xml:space="preserve">, </w:t>
      </w:r>
      <w:proofErr w:type="spellStart"/>
      <w:r w:rsidRPr="00E7735B">
        <w:rPr>
          <w:rStyle w:val="a6"/>
          <w:rFonts w:eastAsia="MS Mincho"/>
          <w:b w:val="0"/>
          <w:color w:val="000000"/>
          <w:szCs w:val="28"/>
        </w:rPr>
        <w:t>людина</w:t>
      </w:r>
      <w:proofErr w:type="spellEnd"/>
      <w:r w:rsidRPr="00E7735B">
        <w:rPr>
          <w:rStyle w:val="a6"/>
          <w:rFonts w:eastAsia="MS Mincho"/>
          <w:b w:val="0"/>
          <w:color w:val="000000"/>
          <w:szCs w:val="28"/>
        </w:rPr>
        <w:t xml:space="preserve"> </w:t>
      </w:r>
      <w:proofErr w:type="spellStart"/>
      <w:r w:rsidRPr="00E7735B">
        <w:rPr>
          <w:rStyle w:val="a6"/>
          <w:rFonts w:eastAsia="MS Mincho"/>
          <w:b w:val="0"/>
          <w:color w:val="000000"/>
          <w:szCs w:val="28"/>
        </w:rPr>
        <w:t>може</w:t>
      </w:r>
      <w:proofErr w:type="spellEnd"/>
      <w:r w:rsidRPr="00E7735B">
        <w:rPr>
          <w:rStyle w:val="a6"/>
          <w:rFonts w:eastAsia="MS Mincho"/>
          <w:b w:val="0"/>
          <w:color w:val="000000"/>
          <w:szCs w:val="28"/>
        </w:rPr>
        <w:t xml:space="preserve"> </w:t>
      </w:r>
      <w:proofErr w:type="spellStart"/>
      <w:r w:rsidRPr="00E7735B">
        <w:rPr>
          <w:rStyle w:val="a6"/>
          <w:rFonts w:eastAsia="MS Mincho"/>
          <w:b w:val="0"/>
          <w:color w:val="000000"/>
          <w:szCs w:val="28"/>
        </w:rPr>
        <w:t>усвідомити</w:t>
      </w:r>
      <w:proofErr w:type="spellEnd"/>
      <w:r w:rsidRPr="00E7735B">
        <w:rPr>
          <w:rStyle w:val="a6"/>
          <w:rFonts w:eastAsia="MS Mincho"/>
          <w:b w:val="0"/>
          <w:color w:val="000000"/>
          <w:szCs w:val="28"/>
        </w:rPr>
        <w:t xml:space="preserve"> те, </w:t>
      </w:r>
      <w:proofErr w:type="spellStart"/>
      <w:r w:rsidRPr="00E7735B">
        <w:rPr>
          <w:rStyle w:val="a6"/>
          <w:rFonts w:eastAsia="MS Mincho"/>
          <w:b w:val="0"/>
          <w:color w:val="000000"/>
          <w:szCs w:val="28"/>
        </w:rPr>
        <w:t>що</w:t>
      </w:r>
      <w:proofErr w:type="spellEnd"/>
      <w:r w:rsidRPr="00E7735B">
        <w:rPr>
          <w:rStyle w:val="a6"/>
          <w:rFonts w:eastAsia="MS Mincho"/>
          <w:b w:val="0"/>
          <w:color w:val="000000"/>
          <w:szCs w:val="28"/>
        </w:rPr>
        <w:t xml:space="preserve"> </w:t>
      </w:r>
      <w:proofErr w:type="spellStart"/>
      <w:r w:rsidRPr="00E7735B">
        <w:rPr>
          <w:rStyle w:val="a6"/>
          <w:rFonts w:eastAsia="MS Mincho"/>
          <w:b w:val="0"/>
          <w:color w:val="000000"/>
          <w:szCs w:val="28"/>
        </w:rPr>
        <w:t>сприймає</w:t>
      </w:r>
      <w:proofErr w:type="spellEnd"/>
      <w:r w:rsidRPr="00E7735B">
        <w:rPr>
          <w:rStyle w:val="a6"/>
          <w:rFonts w:eastAsia="MS Mincho"/>
          <w:b w:val="0"/>
          <w:color w:val="000000"/>
          <w:szCs w:val="28"/>
        </w:rPr>
        <w:t xml:space="preserve">, те, </w:t>
      </w:r>
      <w:proofErr w:type="spellStart"/>
      <w:r w:rsidRPr="00E7735B">
        <w:rPr>
          <w:rStyle w:val="a6"/>
          <w:rFonts w:eastAsia="MS Mincho"/>
          <w:b w:val="0"/>
          <w:color w:val="000000"/>
          <w:szCs w:val="28"/>
        </w:rPr>
        <w:t>що</w:t>
      </w:r>
      <w:proofErr w:type="spellEnd"/>
      <w:r w:rsidRPr="00E7735B">
        <w:rPr>
          <w:rStyle w:val="a6"/>
          <w:rFonts w:eastAsia="MS Mincho"/>
          <w:b w:val="0"/>
          <w:color w:val="000000"/>
          <w:szCs w:val="28"/>
        </w:rPr>
        <w:t xml:space="preserve"> вона </w:t>
      </w:r>
      <w:proofErr w:type="spellStart"/>
      <w:r w:rsidRPr="00E7735B">
        <w:rPr>
          <w:rStyle w:val="a6"/>
          <w:rFonts w:eastAsia="MS Mincho"/>
          <w:b w:val="0"/>
          <w:color w:val="000000"/>
          <w:szCs w:val="28"/>
        </w:rPr>
        <w:t>згадує</w:t>
      </w:r>
      <w:proofErr w:type="spellEnd"/>
      <w:r w:rsidRPr="00E7735B">
        <w:rPr>
          <w:rStyle w:val="a6"/>
          <w:rFonts w:eastAsia="MS Mincho"/>
          <w:b w:val="0"/>
          <w:color w:val="000000"/>
          <w:szCs w:val="28"/>
        </w:rPr>
        <w:t xml:space="preserve">, про </w:t>
      </w:r>
      <w:proofErr w:type="spellStart"/>
      <w:r w:rsidRPr="00E7735B">
        <w:rPr>
          <w:rStyle w:val="a6"/>
          <w:rFonts w:eastAsia="MS Mincho"/>
          <w:b w:val="0"/>
          <w:color w:val="000000"/>
          <w:szCs w:val="28"/>
        </w:rPr>
        <w:t>що</w:t>
      </w:r>
      <w:proofErr w:type="spellEnd"/>
      <w:r w:rsidRPr="00E7735B">
        <w:rPr>
          <w:rStyle w:val="a6"/>
          <w:rFonts w:eastAsia="MS Mincho"/>
          <w:b w:val="0"/>
          <w:color w:val="000000"/>
          <w:szCs w:val="28"/>
        </w:rPr>
        <w:t xml:space="preserve"> </w:t>
      </w:r>
      <w:proofErr w:type="spellStart"/>
      <w:r w:rsidRPr="00E7735B">
        <w:rPr>
          <w:rStyle w:val="a6"/>
          <w:rFonts w:eastAsia="MS Mincho"/>
          <w:b w:val="0"/>
          <w:color w:val="000000"/>
          <w:szCs w:val="28"/>
        </w:rPr>
        <w:t>мислить</w:t>
      </w:r>
      <w:proofErr w:type="spellEnd"/>
      <w:r w:rsidRPr="00E7735B">
        <w:rPr>
          <w:rStyle w:val="a6"/>
          <w:rFonts w:eastAsia="MS Mincho"/>
          <w:b w:val="0"/>
          <w:color w:val="000000"/>
          <w:szCs w:val="28"/>
        </w:rPr>
        <w:t xml:space="preserve">, до </w:t>
      </w:r>
      <w:proofErr w:type="spellStart"/>
      <w:r w:rsidRPr="00E7735B">
        <w:rPr>
          <w:rStyle w:val="a6"/>
          <w:rFonts w:eastAsia="MS Mincho"/>
          <w:b w:val="0"/>
          <w:color w:val="000000"/>
          <w:szCs w:val="28"/>
        </w:rPr>
        <w:t>чого</w:t>
      </w:r>
      <w:proofErr w:type="spellEnd"/>
      <w:r w:rsidRPr="00E7735B">
        <w:rPr>
          <w:rStyle w:val="a6"/>
          <w:rFonts w:eastAsia="MS Mincho"/>
          <w:b w:val="0"/>
          <w:color w:val="000000"/>
          <w:szCs w:val="28"/>
        </w:rPr>
        <w:t xml:space="preserve"> </w:t>
      </w:r>
      <w:proofErr w:type="spellStart"/>
      <w:r w:rsidRPr="00E7735B">
        <w:rPr>
          <w:rStyle w:val="a6"/>
          <w:rFonts w:eastAsia="MS Mincho"/>
          <w:b w:val="0"/>
          <w:color w:val="000000"/>
          <w:szCs w:val="28"/>
        </w:rPr>
        <w:t>уважна</w:t>
      </w:r>
      <w:proofErr w:type="spellEnd"/>
      <w:r w:rsidRPr="00E7735B">
        <w:rPr>
          <w:rStyle w:val="a6"/>
          <w:rFonts w:eastAsia="MS Mincho"/>
          <w:b w:val="0"/>
          <w:color w:val="000000"/>
          <w:szCs w:val="28"/>
        </w:rPr>
        <w:t xml:space="preserve">, яку </w:t>
      </w:r>
      <w:proofErr w:type="spellStart"/>
      <w:r w:rsidRPr="00E7735B">
        <w:rPr>
          <w:rStyle w:val="a6"/>
          <w:rFonts w:eastAsia="MS Mincho"/>
          <w:b w:val="0"/>
          <w:color w:val="000000"/>
          <w:szCs w:val="28"/>
        </w:rPr>
        <w:t>емоцію</w:t>
      </w:r>
      <w:proofErr w:type="spellEnd"/>
      <w:r w:rsidRPr="00E7735B">
        <w:rPr>
          <w:rStyle w:val="a6"/>
          <w:rFonts w:eastAsia="MS Mincho"/>
          <w:b w:val="0"/>
          <w:color w:val="000000"/>
          <w:szCs w:val="28"/>
        </w:rPr>
        <w:t xml:space="preserve"> </w:t>
      </w:r>
      <w:proofErr w:type="spellStart"/>
      <w:r w:rsidRPr="00E7735B">
        <w:rPr>
          <w:rStyle w:val="a6"/>
          <w:rFonts w:eastAsia="MS Mincho"/>
          <w:b w:val="0"/>
          <w:color w:val="000000"/>
          <w:szCs w:val="28"/>
        </w:rPr>
        <w:t>переживає</w:t>
      </w:r>
      <w:proofErr w:type="spellEnd"/>
      <w:r w:rsidRPr="00E7735B">
        <w:rPr>
          <w:rStyle w:val="a6"/>
          <w:rFonts w:eastAsia="MS Mincho"/>
          <w:b w:val="0"/>
          <w:color w:val="000000"/>
          <w:szCs w:val="28"/>
        </w:rPr>
        <w:t>;</w:t>
      </w:r>
    </w:p>
    <w:p w:rsidR="007857C2" w:rsidRPr="00E7735B" w:rsidRDefault="007857C2" w:rsidP="007857C2">
      <w:pPr>
        <w:widowControl w:val="0"/>
        <w:spacing w:line="360" w:lineRule="auto"/>
        <w:ind w:firstLine="720"/>
        <w:jc w:val="both"/>
        <w:rPr>
          <w:b/>
          <w:color w:val="000000"/>
          <w:sz w:val="28"/>
          <w:szCs w:val="28"/>
          <w:lang w:val="uk-UA"/>
        </w:rPr>
      </w:pPr>
      <w:r>
        <w:rPr>
          <w:sz w:val="28"/>
          <w:szCs w:val="28"/>
          <w:lang w:val="uk-UA"/>
        </w:rPr>
        <w:t xml:space="preserve">б) </w:t>
      </w:r>
      <w:proofErr w:type="spellStart"/>
      <w:r w:rsidRPr="00E7735B">
        <w:rPr>
          <w:rStyle w:val="a6"/>
          <w:rFonts w:eastAsia="MS Mincho"/>
          <w:b w:val="0"/>
          <w:color w:val="000000"/>
          <w:sz w:val="28"/>
          <w:szCs w:val="28"/>
        </w:rPr>
        <w:t>по-друге</w:t>
      </w:r>
      <w:proofErr w:type="spellEnd"/>
      <w:r w:rsidRPr="00E7735B">
        <w:rPr>
          <w:rStyle w:val="a6"/>
          <w:rFonts w:eastAsia="MS Mincho"/>
          <w:b w:val="0"/>
          <w:color w:val="000000"/>
          <w:sz w:val="28"/>
          <w:szCs w:val="28"/>
        </w:rPr>
        <w:t xml:space="preserve">, </w:t>
      </w:r>
      <w:proofErr w:type="spellStart"/>
      <w:r w:rsidRPr="00E7735B">
        <w:rPr>
          <w:rStyle w:val="a6"/>
          <w:rFonts w:eastAsia="MS Mincho"/>
          <w:b w:val="0"/>
          <w:color w:val="000000"/>
          <w:sz w:val="28"/>
          <w:szCs w:val="28"/>
        </w:rPr>
        <w:t>людина</w:t>
      </w:r>
      <w:proofErr w:type="spellEnd"/>
      <w:r w:rsidRPr="00E7735B">
        <w:rPr>
          <w:rStyle w:val="a6"/>
          <w:rFonts w:eastAsia="MS Mincho"/>
          <w:b w:val="0"/>
          <w:color w:val="000000"/>
          <w:sz w:val="28"/>
          <w:szCs w:val="28"/>
        </w:rPr>
        <w:t xml:space="preserve"> </w:t>
      </w:r>
      <w:proofErr w:type="spellStart"/>
      <w:r w:rsidRPr="00E7735B">
        <w:rPr>
          <w:rStyle w:val="a6"/>
          <w:rFonts w:eastAsia="MS Mincho"/>
          <w:b w:val="0"/>
          <w:color w:val="000000"/>
          <w:sz w:val="28"/>
          <w:szCs w:val="28"/>
        </w:rPr>
        <w:t>може</w:t>
      </w:r>
      <w:proofErr w:type="spellEnd"/>
      <w:r w:rsidRPr="00E7735B">
        <w:rPr>
          <w:rStyle w:val="a6"/>
          <w:rFonts w:eastAsia="MS Mincho"/>
          <w:b w:val="0"/>
          <w:color w:val="000000"/>
          <w:sz w:val="28"/>
          <w:szCs w:val="28"/>
        </w:rPr>
        <w:t xml:space="preserve"> </w:t>
      </w:r>
      <w:proofErr w:type="spellStart"/>
      <w:r w:rsidRPr="00E7735B">
        <w:rPr>
          <w:rStyle w:val="a6"/>
          <w:rFonts w:eastAsia="MS Mincho"/>
          <w:b w:val="0"/>
          <w:color w:val="000000"/>
          <w:sz w:val="28"/>
          <w:szCs w:val="28"/>
        </w:rPr>
        <w:t>усвідомити</w:t>
      </w:r>
      <w:proofErr w:type="spellEnd"/>
      <w:r w:rsidRPr="00E7735B">
        <w:rPr>
          <w:rStyle w:val="a6"/>
          <w:rFonts w:eastAsia="MS Mincho"/>
          <w:b w:val="0"/>
          <w:color w:val="000000"/>
          <w:sz w:val="28"/>
          <w:szCs w:val="28"/>
        </w:rPr>
        <w:t xml:space="preserve">, </w:t>
      </w:r>
      <w:proofErr w:type="spellStart"/>
      <w:r w:rsidRPr="00E7735B">
        <w:rPr>
          <w:rStyle w:val="a6"/>
          <w:rFonts w:eastAsia="MS Mincho"/>
          <w:b w:val="0"/>
          <w:color w:val="000000"/>
          <w:sz w:val="28"/>
          <w:szCs w:val="28"/>
        </w:rPr>
        <w:t>що</w:t>
      </w:r>
      <w:proofErr w:type="spellEnd"/>
      <w:r w:rsidRPr="00E7735B">
        <w:rPr>
          <w:rStyle w:val="a6"/>
          <w:rFonts w:eastAsia="MS Mincho"/>
          <w:b w:val="0"/>
          <w:color w:val="000000"/>
          <w:sz w:val="28"/>
          <w:szCs w:val="28"/>
        </w:rPr>
        <w:t xml:space="preserve"> </w:t>
      </w:r>
      <w:proofErr w:type="spellStart"/>
      <w:r w:rsidRPr="00E7735B">
        <w:rPr>
          <w:rStyle w:val="a6"/>
          <w:rFonts w:eastAsia="MS Mincho"/>
          <w:b w:val="0"/>
          <w:color w:val="000000"/>
          <w:sz w:val="28"/>
          <w:szCs w:val="28"/>
        </w:rPr>
        <w:t>це</w:t>
      </w:r>
      <w:proofErr w:type="spellEnd"/>
      <w:r w:rsidRPr="00E7735B">
        <w:rPr>
          <w:rStyle w:val="a6"/>
          <w:rFonts w:eastAsia="MS Mincho"/>
          <w:b w:val="0"/>
          <w:color w:val="000000"/>
          <w:sz w:val="28"/>
          <w:szCs w:val="28"/>
        </w:rPr>
        <w:t xml:space="preserve"> </w:t>
      </w:r>
      <w:proofErr w:type="spellStart"/>
      <w:r w:rsidRPr="00E7735B">
        <w:rPr>
          <w:rStyle w:val="a6"/>
          <w:rFonts w:eastAsia="MS Mincho"/>
          <w:b w:val="0"/>
          <w:color w:val="000000"/>
          <w:sz w:val="28"/>
          <w:szCs w:val="28"/>
        </w:rPr>
        <w:t>саме</w:t>
      </w:r>
      <w:proofErr w:type="spellEnd"/>
      <w:r w:rsidRPr="00E7735B">
        <w:rPr>
          <w:rStyle w:val="a6"/>
          <w:rFonts w:eastAsia="MS Mincho"/>
          <w:b w:val="0"/>
          <w:color w:val="000000"/>
          <w:sz w:val="28"/>
          <w:szCs w:val="28"/>
        </w:rPr>
        <w:t xml:space="preserve"> вона </w:t>
      </w:r>
      <w:proofErr w:type="spellStart"/>
      <w:r w:rsidRPr="00E7735B">
        <w:rPr>
          <w:rStyle w:val="a6"/>
          <w:rFonts w:eastAsia="MS Mincho"/>
          <w:b w:val="0"/>
          <w:color w:val="000000"/>
          <w:sz w:val="28"/>
          <w:szCs w:val="28"/>
        </w:rPr>
        <w:t>сприймає</w:t>
      </w:r>
      <w:proofErr w:type="spellEnd"/>
      <w:r w:rsidRPr="00E7735B">
        <w:rPr>
          <w:rStyle w:val="a6"/>
          <w:rFonts w:eastAsia="MS Mincho"/>
          <w:b w:val="0"/>
          <w:color w:val="000000"/>
          <w:sz w:val="28"/>
          <w:szCs w:val="28"/>
        </w:rPr>
        <w:t xml:space="preserve">, </w:t>
      </w:r>
      <w:proofErr w:type="spellStart"/>
      <w:r w:rsidRPr="00E7735B">
        <w:rPr>
          <w:rStyle w:val="a6"/>
          <w:rFonts w:eastAsia="MS Mincho"/>
          <w:b w:val="0"/>
          <w:color w:val="000000"/>
          <w:sz w:val="28"/>
          <w:szCs w:val="28"/>
        </w:rPr>
        <w:t>згадує</w:t>
      </w:r>
      <w:proofErr w:type="spellEnd"/>
      <w:r w:rsidRPr="00E7735B">
        <w:rPr>
          <w:rStyle w:val="a6"/>
          <w:rFonts w:eastAsia="MS Mincho"/>
          <w:b w:val="0"/>
          <w:color w:val="000000"/>
          <w:sz w:val="28"/>
          <w:szCs w:val="28"/>
        </w:rPr>
        <w:t xml:space="preserve">, </w:t>
      </w:r>
      <w:proofErr w:type="spellStart"/>
      <w:r w:rsidRPr="00E7735B">
        <w:rPr>
          <w:rStyle w:val="a6"/>
          <w:rFonts w:eastAsia="MS Mincho"/>
          <w:b w:val="0"/>
          <w:color w:val="000000"/>
          <w:sz w:val="28"/>
          <w:szCs w:val="28"/>
        </w:rPr>
        <w:t>мислить</w:t>
      </w:r>
      <w:proofErr w:type="spellEnd"/>
      <w:r w:rsidRPr="00E7735B">
        <w:rPr>
          <w:rStyle w:val="a6"/>
          <w:rFonts w:eastAsia="MS Mincho"/>
          <w:b w:val="0"/>
          <w:color w:val="000000"/>
          <w:sz w:val="28"/>
          <w:szCs w:val="28"/>
        </w:rPr>
        <w:t xml:space="preserve">, </w:t>
      </w:r>
      <w:proofErr w:type="spellStart"/>
      <w:r w:rsidRPr="00E7735B">
        <w:rPr>
          <w:rStyle w:val="a6"/>
          <w:rFonts w:eastAsia="MS Mincho"/>
          <w:b w:val="0"/>
          <w:color w:val="000000"/>
          <w:sz w:val="28"/>
          <w:szCs w:val="28"/>
        </w:rPr>
        <w:t>відчуває</w:t>
      </w:r>
      <w:proofErr w:type="spellEnd"/>
      <w:r w:rsidRPr="00E7735B">
        <w:rPr>
          <w:rStyle w:val="a6"/>
          <w:rFonts w:eastAsia="MS Mincho"/>
          <w:b w:val="0"/>
          <w:color w:val="000000"/>
          <w:sz w:val="28"/>
          <w:szCs w:val="28"/>
        </w:rPr>
        <w:t>.</w:t>
      </w:r>
    </w:p>
    <w:p w:rsidR="007857C2" w:rsidRPr="00E7735B" w:rsidRDefault="007857C2" w:rsidP="007857C2">
      <w:pPr>
        <w:pStyle w:val="af0"/>
        <w:widowControl w:val="0"/>
        <w:spacing w:before="0" w:beforeAutospacing="0" w:after="0" w:afterAutospacing="0" w:line="360" w:lineRule="auto"/>
        <w:ind w:firstLine="709"/>
        <w:jc w:val="both"/>
        <w:rPr>
          <w:color w:val="000000"/>
          <w:sz w:val="28"/>
          <w:szCs w:val="28"/>
        </w:rPr>
      </w:pPr>
      <w:r w:rsidRPr="00E7735B">
        <w:rPr>
          <w:color w:val="000000"/>
          <w:sz w:val="28"/>
          <w:szCs w:val="28"/>
        </w:rPr>
        <w:t>Однак усвідомлення психічних процесів не означає ні те, що людина завжди усвідомлює зміст свого сприйняття, мислення, уваги, ні те, що вона усвідомлює себе в цьому процесі. Йдеться лише про те, що людина може усвідомити себе в цьому процесі.</w:t>
      </w:r>
    </w:p>
    <w:p w:rsidR="007857C2" w:rsidRPr="00E7735B" w:rsidRDefault="007857C2" w:rsidP="007857C2">
      <w:pPr>
        <w:pStyle w:val="af0"/>
        <w:widowControl w:val="0"/>
        <w:spacing w:before="0" w:beforeAutospacing="0" w:after="0" w:afterAutospacing="0" w:line="360" w:lineRule="auto"/>
        <w:ind w:firstLine="709"/>
        <w:jc w:val="both"/>
        <w:rPr>
          <w:color w:val="000000"/>
          <w:sz w:val="28"/>
          <w:szCs w:val="28"/>
        </w:rPr>
      </w:pPr>
      <w:r w:rsidRPr="00E7735B">
        <w:rPr>
          <w:color w:val="000000"/>
          <w:sz w:val="28"/>
          <w:szCs w:val="28"/>
        </w:rPr>
        <w:t>Конкретною формою р</w:t>
      </w:r>
      <w:r>
        <w:rPr>
          <w:color w:val="000000"/>
          <w:sz w:val="28"/>
          <w:szCs w:val="28"/>
        </w:rPr>
        <w:t>еального усвідомлення людьми об</w:t>
      </w:r>
      <w:r>
        <w:t>’</w:t>
      </w:r>
      <w:r w:rsidRPr="00E7735B">
        <w:rPr>
          <w:color w:val="000000"/>
          <w:sz w:val="28"/>
          <w:szCs w:val="28"/>
        </w:rPr>
        <w:t xml:space="preserve">єктивного світу є мова. Саме тому свідомість, на думку О.М. </w:t>
      </w:r>
      <w:r w:rsidRPr="0062791F">
        <w:rPr>
          <w:color w:val="000000"/>
          <w:sz w:val="28"/>
          <w:szCs w:val="28"/>
        </w:rPr>
        <w:t>Леонтьєва</w:t>
      </w:r>
      <w:r>
        <w:rPr>
          <w:sz w:val="28"/>
          <w:szCs w:val="28"/>
        </w:rPr>
        <w:t xml:space="preserve"> [34</w:t>
      </w:r>
      <w:r w:rsidRPr="0062791F">
        <w:rPr>
          <w:sz w:val="28"/>
          <w:szCs w:val="28"/>
        </w:rPr>
        <w:t>]</w:t>
      </w:r>
      <w:r w:rsidRPr="0062791F">
        <w:rPr>
          <w:color w:val="000000"/>
          <w:sz w:val="28"/>
          <w:szCs w:val="28"/>
        </w:rPr>
        <w:t>,</w:t>
      </w:r>
      <w:r w:rsidRPr="00E7735B">
        <w:rPr>
          <w:color w:val="000000"/>
          <w:sz w:val="28"/>
          <w:szCs w:val="28"/>
        </w:rPr>
        <w:t xml:space="preserve"> є відображенням дійсності, немовби заломленим через призму суспільно вироблених </w:t>
      </w:r>
      <w:proofErr w:type="spellStart"/>
      <w:r w:rsidRPr="00E7735B">
        <w:rPr>
          <w:color w:val="000000"/>
          <w:sz w:val="28"/>
          <w:szCs w:val="28"/>
        </w:rPr>
        <w:t>мовних</w:t>
      </w:r>
      <w:proofErr w:type="spellEnd"/>
      <w:r w:rsidRPr="00E7735B">
        <w:rPr>
          <w:color w:val="000000"/>
          <w:sz w:val="28"/>
          <w:szCs w:val="28"/>
        </w:rPr>
        <w:t xml:space="preserve"> значень, уявлень, понять.</w:t>
      </w:r>
    </w:p>
    <w:p w:rsidR="007857C2" w:rsidRDefault="007857C2" w:rsidP="007857C2">
      <w:pPr>
        <w:pStyle w:val="140"/>
        <w:widowControl w:val="0"/>
        <w:rPr>
          <w:color w:val="auto"/>
          <w:lang w:val="uk-UA"/>
        </w:rPr>
      </w:pPr>
      <w:r w:rsidRPr="00E7735B">
        <w:rPr>
          <w:color w:val="000000"/>
          <w:szCs w:val="28"/>
          <w:lang w:val="uk-UA"/>
        </w:rPr>
        <w:t xml:space="preserve">У всіх випадках у свідомості людина ніби виходить за межі самої себе, займає позицію над ситуацією (спостерігача, експерта, </w:t>
      </w:r>
      <w:r>
        <w:rPr>
          <w:color w:val="000000"/>
          <w:szCs w:val="28"/>
          <w:lang w:val="uk-UA"/>
        </w:rPr>
        <w:t>діяча, радника, аналітика тощо)</w:t>
      </w:r>
      <w:r>
        <w:rPr>
          <w:color w:val="auto"/>
          <w:lang w:val="uk-UA"/>
        </w:rPr>
        <w:t xml:space="preserve"> [30].</w:t>
      </w:r>
    </w:p>
    <w:p w:rsidR="007857C2" w:rsidRPr="00E7735B" w:rsidRDefault="007857C2" w:rsidP="007857C2">
      <w:pPr>
        <w:pStyle w:val="af0"/>
        <w:widowControl w:val="0"/>
        <w:spacing w:before="0" w:beforeAutospacing="0" w:after="0" w:afterAutospacing="0" w:line="360" w:lineRule="auto"/>
        <w:ind w:firstLine="709"/>
        <w:jc w:val="both"/>
        <w:rPr>
          <w:color w:val="000000"/>
          <w:sz w:val="28"/>
          <w:szCs w:val="28"/>
        </w:rPr>
      </w:pPr>
      <w:r w:rsidRPr="00E7735B">
        <w:rPr>
          <w:color w:val="000000"/>
          <w:sz w:val="28"/>
          <w:szCs w:val="28"/>
        </w:rPr>
        <w:t>Характерними структурними компонентами свідомості є:</w:t>
      </w:r>
    </w:p>
    <w:p w:rsidR="007857C2" w:rsidRPr="00E7735B" w:rsidRDefault="007857C2" w:rsidP="007857C2">
      <w:pPr>
        <w:widowControl w:val="0"/>
        <w:spacing w:line="360" w:lineRule="auto"/>
        <w:ind w:firstLine="720"/>
        <w:jc w:val="both"/>
        <w:rPr>
          <w:color w:val="000000"/>
          <w:sz w:val="28"/>
          <w:szCs w:val="28"/>
          <w:lang w:val="uk-UA"/>
        </w:rPr>
      </w:pPr>
      <w:r>
        <w:rPr>
          <w:sz w:val="28"/>
          <w:szCs w:val="28"/>
          <w:lang w:val="uk-UA"/>
        </w:rPr>
        <w:t xml:space="preserve">а) </w:t>
      </w:r>
      <w:r w:rsidRPr="00E7735B">
        <w:rPr>
          <w:color w:val="000000"/>
          <w:sz w:val="28"/>
          <w:szCs w:val="28"/>
          <w:lang w:val="uk-UA"/>
        </w:rPr>
        <w:t xml:space="preserve">знання про навколишній світ, природу, суспільство. Рівень свідомості перебуває в прямій залежності від рівня опанування знань і досвіду особистості. У процесі суспільно-історичного розвитку в людини </w:t>
      </w:r>
      <w:r w:rsidRPr="00E7735B">
        <w:rPr>
          <w:color w:val="000000"/>
          <w:sz w:val="28"/>
          <w:szCs w:val="28"/>
          <w:lang w:val="uk-UA"/>
        </w:rPr>
        <w:lastRenderedPageBreak/>
        <w:t>виникла потреба в знаннях, яка є головною її рушійною силою, мотивом пізнавальної діяльності;</w:t>
      </w:r>
    </w:p>
    <w:p w:rsidR="007857C2" w:rsidRPr="00E7735B" w:rsidRDefault="007857C2" w:rsidP="007857C2">
      <w:pPr>
        <w:widowControl w:val="0"/>
        <w:spacing w:line="360" w:lineRule="auto"/>
        <w:ind w:firstLine="720"/>
        <w:jc w:val="both"/>
        <w:rPr>
          <w:color w:val="000000"/>
          <w:sz w:val="28"/>
          <w:szCs w:val="28"/>
          <w:lang w:val="uk-UA"/>
        </w:rPr>
      </w:pPr>
      <w:r>
        <w:rPr>
          <w:sz w:val="28"/>
          <w:szCs w:val="28"/>
          <w:lang w:val="uk-UA"/>
        </w:rPr>
        <w:t xml:space="preserve">б) </w:t>
      </w:r>
      <w:r w:rsidRPr="00E7735B">
        <w:rPr>
          <w:color w:val="000000"/>
          <w:sz w:val="28"/>
          <w:szCs w:val="28"/>
          <w:lang w:val="uk-UA"/>
        </w:rPr>
        <w:t xml:space="preserve">виокремлення людиною </w:t>
      </w:r>
      <w:r>
        <w:rPr>
          <w:color w:val="000000"/>
          <w:sz w:val="28"/>
          <w:szCs w:val="28"/>
          <w:lang w:val="uk-UA"/>
        </w:rPr>
        <w:t xml:space="preserve">себе в предметному світі як суб’єкта пізнання, розрізнення суб’єкта </w:t>
      </w:r>
      <w:r>
        <w:rPr>
          <w:sz w:val="28"/>
          <w:szCs w:val="28"/>
          <w:lang w:val="uk-UA"/>
        </w:rPr>
        <w:t>–</w:t>
      </w:r>
      <w:r>
        <w:rPr>
          <w:color w:val="000000"/>
          <w:sz w:val="28"/>
          <w:szCs w:val="28"/>
          <w:lang w:val="uk-UA"/>
        </w:rPr>
        <w:t xml:space="preserve"> «Я» та об’єкта </w:t>
      </w:r>
      <w:r>
        <w:rPr>
          <w:sz w:val="28"/>
          <w:szCs w:val="28"/>
          <w:lang w:val="uk-UA"/>
        </w:rPr>
        <w:t>–</w:t>
      </w:r>
      <w:r w:rsidRPr="00E7735B">
        <w:rPr>
          <w:color w:val="000000"/>
          <w:sz w:val="28"/>
          <w:szCs w:val="28"/>
          <w:lang w:val="uk-UA"/>
        </w:rPr>
        <w:t xml:space="preserve"> </w:t>
      </w:r>
      <w:r>
        <w:rPr>
          <w:color w:val="000000"/>
          <w:sz w:val="28"/>
          <w:szCs w:val="28"/>
          <w:lang w:val="uk-UA"/>
        </w:rPr>
        <w:t>«</w:t>
      </w:r>
      <w:r w:rsidRPr="00E7735B">
        <w:rPr>
          <w:color w:val="000000"/>
          <w:sz w:val="28"/>
          <w:szCs w:val="28"/>
          <w:lang w:val="uk-UA"/>
        </w:rPr>
        <w:t>не Я</w:t>
      </w:r>
      <w:r>
        <w:rPr>
          <w:color w:val="000000"/>
          <w:sz w:val="28"/>
          <w:szCs w:val="28"/>
          <w:lang w:val="uk-UA"/>
        </w:rPr>
        <w:t>»</w:t>
      </w:r>
      <w:r w:rsidRPr="00E7735B">
        <w:rPr>
          <w:color w:val="000000"/>
          <w:sz w:val="28"/>
          <w:szCs w:val="28"/>
          <w:lang w:val="uk-UA"/>
        </w:rPr>
        <w:t>, протиставлення себе як особистості об´єктивному світу. Характерним є самопізнання, що стало підґрунтям для самосвідомості, тобто усвідомлення власних фізичних і морально-психологічних якостей;</w:t>
      </w:r>
    </w:p>
    <w:p w:rsidR="007857C2" w:rsidRPr="00E7735B" w:rsidRDefault="007857C2" w:rsidP="007857C2">
      <w:pPr>
        <w:widowControl w:val="0"/>
        <w:spacing w:line="360" w:lineRule="auto"/>
        <w:ind w:firstLine="720"/>
        <w:jc w:val="both"/>
        <w:rPr>
          <w:color w:val="000000"/>
          <w:sz w:val="28"/>
          <w:szCs w:val="28"/>
          <w:lang w:val="uk-UA"/>
        </w:rPr>
      </w:pPr>
      <w:r>
        <w:rPr>
          <w:color w:val="000000"/>
          <w:sz w:val="28"/>
          <w:szCs w:val="28"/>
          <w:lang w:val="uk-UA"/>
        </w:rPr>
        <w:t xml:space="preserve">в) </w:t>
      </w:r>
      <w:r w:rsidRPr="00E7735B">
        <w:rPr>
          <w:color w:val="000000"/>
          <w:sz w:val="28"/>
          <w:szCs w:val="28"/>
          <w:lang w:val="uk-UA"/>
        </w:rPr>
        <w:t>цілеспрямованість, планування власної діяльності та поведінки, передбачення її результатів. Цей бік свідомості виявляється в самоконтролі та коригуванні власних дій, перебудові змісту їх стратегії і тактики, якщо цього вимагають обставини;</w:t>
      </w:r>
    </w:p>
    <w:p w:rsidR="007857C2" w:rsidRPr="00E7735B" w:rsidRDefault="007857C2" w:rsidP="007857C2">
      <w:pPr>
        <w:widowControl w:val="0"/>
        <w:spacing w:line="360" w:lineRule="auto"/>
        <w:ind w:firstLine="720"/>
        <w:jc w:val="both"/>
        <w:rPr>
          <w:color w:val="000000"/>
          <w:sz w:val="28"/>
          <w:szCs w:val="28"/>
          <w:lang w:val="uk-UA"/>
        </w:rPr>
      </w:pPr>
      <w:r>
        <w:rPr>
          <w:color w:val="000000"/>
          <w:sz w:val="28"/>
          <w:szCs w:val="28"/>
          <w:lang w:val="uk-UA"/>
        </w:rPr>
        <w:t xml:space="preserve">г) </w:t>
      </w:r>
      <w:r w:rsidRPr="00E7735B">
        <w:rPr>
          <w:color w:val="000000"/>
          <w:sz w:val="28"/>
          <w:szCs w:val="28"/>
          <w:lang w:val="uk-UA"/>
        </w:rPr>
        <w:t>ставлення до об´єктивної дійсності, до інших людей, до самої себе.</w:t>
      </w:r>
    </w:p>
    <w:p w:rsidR="007857C2" w:rsidRDefault="007857C2" w:rsidP="007857C2">
      <w:pPr>
        <w:pStyle w:val="140"/>
        <w:widowControl w:val="0"/>
        <w:rPr>
          <w:color w:val="auto"/>
          <w:lang w:val="uk-UA"/>
        </w:rPr>
      </w:pPr>
      <w:r w:rsidRPr="00E7735B">
        <w:rPr>
          <w:color w:val="000000"/>
          <w:szCs w:val="28"/>
          <w:lang w:val="uk-UA"/>
        </w:rPr>
        <w:t xml:space="preserve">Ставлення особистості до свого оточення виявляється в оцінці предметів та явищ і здатності до критики своїх дій, в яких важливу роль </w:t>
      </w:r>
      <w:r>
        <w:rPr>
          <w:color w:val="000000"/>
          <w:szCs w:val="28"/>
          <w:lang w:val="uk-UA"/>
        </w:rPr>
        <w:t>відіграє емоційно-вольова сфера</w:t>
      </w:r>
      <w:r>
        <w:rPr>
          <w:color w:val="auto"/>
          <w:lang w:val="uk-UA"/>
        </w:rPr>
        <w:t xml:space="preserve"> [30].</w:t>
      </w:r>
    </w:p>
    <w:p w:rsidR="007857C2" w:rsidRPr="00E7735B" w:rsidRDefault="007857C2" w:rsidP="007857C2">
      <w:pPr>
        <w:pStyle w:val="af0"/>
        <w:widowControl w:val="0"/>
        <w:spacing w:before="0" w:beforeAutospacing="0" w:after="0" w:afterAutospacing="0" w:line="360" w:lineRule="auto"/>
        <w:ind w:firstLine="709"/>
        <w:jc w:val="both"/>
        <w:rPr>
          <w:color w:val="000000"/>
          <w:sz w:val="28"/>
          <w:szCs w:val="28"/>
        </w:rPr>
      </w:pPr>
      <w:r w:rsidRPr="00E7735B">
        <w:rPr>
          <w:sz w:val="28"/>
          <w:szCs w:val="28"/>
        </w:rPr>
        <w:t>Завдяки свідомості та</w:t>
      </w:r>
      <w:r>
        <w:rPr>
          <w:sz w:val="28"/>
          <w:szCs w:val="28"/>
        </w:rPr>
        <w:t xml:space="preserve"> самосвідомості людина стає суб</w:t>
      </w:r>
      <w:r>
        <w:rPr>
          <w:color w:val="000000"/>
          <w:sz w:val="28"/>
          <w:szCs w:val="28"/>
        </w:rPr>
        <w:t>’</w:t>
      </w:r>
      <w:r w:rsidRPr="00E7735B">
        <w:rPr>
          <w:sz w:val="28"/>
          <w:szCs w:val="28"/>
        </w:rPr>
        <w:t>єктом виховання, тобто самостійно і свідомо формулює мету виховання й досягає її. Рівень її розвитку й вияву в людини залежить від накопичених знань і виробленого світогляду, її ідейних і моральних переконань, ставлення до інших людей і до самої себе. Її характеризує активність. Під час відображення дійсності інформація, яку отримує людина, відображається не механічно, а свідомо перетворюється відповідно до мети, завдання та її досвіду.</w:t>
      </w:r>
    </w:p>
    <w:p w:rsidR="007857C2" w:rsidRPr="00E7735B" w:rsidRDefault="007857C2" w:rsidP="007857C2">
      <w:pPr>
        <w:pStyle w:val="af0"/>
        <w:widowControl w:val="0"/>
        <w:shd w:val="clear" w:color="auto" w:fill="FFFFFF"/>
        <w:spacing w:before="0" w:beforeAutospacing="0" w:after="0" w:afterAutospacing="0" w:line="360" w:lineRule="auto"/>
        <w:ind w:firstLine="709"/>
        <w:jc w:val="both"/>
        <w:rPr>
          <w:color w:val="000000"/>
          <w:sz w:val="28"/>
          <w:szCs w:val="28"/>
        </w:rPr>
      </w:pPr>
      <w:r w:rsidRPr="00E7735B">
        <w:rPr>
          <w:color w:val="000000"/>
          <w:sz w:val="28"/>
          <w:szCs w:val="28"/>
        </w:rPr>
        <w:t>Усвідомлення людиною світу не зводиться до відображення лише зовнішніх об</w:t>
      </w:r>
      <w:r>
        <w:rPr>
          <w:color w:val="000000"/>
          <w:sz w:val="28"/>
          <w:szCs w:val="28"/>
        </w:rPr>
        <w:t>’</w:t>
      </w:r>
      <w:r w:rsidRPr="00E7735B">
        <w:rPr>
          <w:color w:val="000000"/>
          <w:sz w:val="28"/>
          <w:szCs w:val="28"/>
        </w:rPr>
        <w:t>єктів. Фокус свідомості може бути спрямований й на самого суб</w:t>
      </w:r>
      <w:r>
        <w:rPr>
          <w:color w:val="000000"/>
          <w:sz w:val="28"/>
          <w:szCs w:val="28"/>
        </w:rPr>
        <w:t>’</w:t>
      </w:r>
      <w:r w:rsidRPr="00E7735B">
        <w:rPr>
          <w:color w:val="000000"/>
          <w:sz w:val="28"/>
          <w:szCs w:val="28"/>
        </w:rPr>
        <w:t>єкта, на його власну діяльність, його внутрішній світ. Таке усвідомлення людиною самої себе отримало в психоло</w:t>
      </w:r>
      <w:r>
        <w:rPr>
          <w:color w:val="000000"/>
          <w:sz w:val="28"/>
          <w:szCs w:val="28"/>
        </w:rPr>
        <w:t xml:space="preserve">гії статус особливого феномена </w:t>
      </w:r>
      <w:r>
        <w:rPr>
          <w:sz w:val="28"/>
          <w:szCs w:val="28"/>
        </w:rPr>
        <w:t>–</w:t>
      </w:r>
      <w:r w:rsidRPr="00E7735B">
        <w:rPr>
          <w:color w:val="000000"/>
          <w:sz w:val="28"/>
          <w:szCs w:val="28"/>
        </w:rPr>
        <w:t xml:space="preserve"> самосвідомості.</w:t>
      </w:r>
    </w:p>
    <w:p w:rsidR="007857C2" w:rsidRPr="00E7735B" w:rsidRDefault="007857C2" w:rsidP="007857C2">
      <w:pPr>
        <w:pStyle w:val="af0"/>
        <w:widowControl w:val="0"/>
        <w:shd w:val="clear" w:color="auto" w:fill="FFFFFF"/>
        <w:spacing w:before="0" w:beforeAutospacing="0" w:after="0" w:afterAutospacing="0" w:line="360" w:lineRule="auto"/>
        <w:ind w:firstLine="709"/>
        <w:jc w:val="both"/>
        <w:rPr>
          <w:color w:val="000000"/>
          <w:sz w:val="28"/>
          <w:szCs w:val="28"/>
        </w:rPr>
      </w:pPr>
      <w:r w:rsidRPr="00E7735B">
        <w:rPr>
          <w:color w:val="000000"/>
          <w:sz w:val="28"/>
          <w:szCs w:val="28"/>
        </w:rPr>
        <w:t xml:space="preserve">Самосвідомість являє собою складний психічний процес, сутність якого полягає у сприйнятті особистістю численних образів самої себе в </w:t>
      </w:r>
      <w:r w:rsidRPr="00E7735B">
        <w:rPr>
          <w:color w:val="000000"/>
          <w:sz w:val="28"/>
          <w:szCs w:val="28"/>
        </w:rPr>
        <w:lastRenderedPageBreak/>
        <w:t xml:space="preserve">різних ситуаціях діяльності й поведінки, в усіх формах взаємодії з іншими людьми і в поєднанні цих образів в єдине цілісне утворення -уявлення, а потім у поняття свого власного </w:t>
      </w:r>
      <w:r>
        <w:rPr>
          <w:color w:val="000000"/>
          <w:sz w:val="28"/>
          <w:szCs w:val="28"/>
        </w:rPr>
        <w:t>«</w:t>
      </w:r>
      <w:r w:rsidRPr="00E7735B">
        <w:rPr>
          <w:color w:val="000000"/>
          <w:sz w:val="28"/>
          <w:szCs w:val="28"/>
        </w:rPr>
        <w:t>Я</w:t>
      </w:r>
      <w:r>
        <w:rPr>
          <w:color w:val="000000"/>
          <w:sz w:val="28"/>
          <w:szCs w:val="28"/>
        </w:rPr>
        <w:t>»</w:t>
      </w:r>
      <w:r w:rsidRPr="00E7735B">
        <w:rPr>
          <w:color w:val="000000"/>
          <w:sz w:val="28"/>
          <w:szCs w:val="28"/>
        </w:rPr>
        <w:t xml:space="preserve"> як суб</w:t>
      </w:r>
      <w:r>
        <w:rPr>
          <w:color w:val="000000"/>
          <w:sz w:val="28"/>
          <w:szCs w:val="28"/>
        </w:rPr>
        <w:t>’</w:t>
      </w:r>
      <w:r w:rsidRPr="00E7735B">
        <w:rPr>
          <w:color w:val="000000"/>
          <w:sz w:val="28"/>
          <w:szCs w:val="28"/>
        </w:rPr>
        <w:t>єкта, що відрізняється від інших суб</w:t>
      </w:r>
      <w:r>
        <w:rPr>
          <w:color w:val="000000"/>
          <w:sz w:val="28"/>
          <w:szCs w:val="28"/>
        </w:rPr>
        <w:t>’</w:t>
      </w:r>
      <w:r w:rsidRPr="00E7735B">
        <w:rPr>
          <w:color w:val="000000"/>
          <w:sz w:val="28"/>
          <w:szCs w:val="28"/>
        </w:rPr>
        <w:t>єктів.</w:t>
      </w:r>
    </w:p>
    <w:p w:rsidR="007857C2" w:rsidRPr="00E7735B" w:rsidRDefault="007857C2" w:rsidP="007857C2">
      <w:pPr>
        <w:pStyle w:val="af0"/>
        <w:widowControl w:val="0"/>
        <w:shd w:val="clear" w:color="auto" w:fill="FFFFFF"/>
        <w:spacing w:before="0" w:beforeAutospacing="0" w:after="0" w:afterAutospacing="0" w:line="360" w:lineRule="auto"/>
        <w:ind w:firstLine="709"/>
        <w:jc w:val="both"/>
        <w:rPr>
          <w:color w:val="000000"/>
          <w:sz w:val="28"/>
          <w:szCs w:val="28"/>
        </w:rPr>
      </w:pPr>
      <w:r w:rsidRPr="00E7735B">
        <w:rPr>
          <w:color w:val="000000"/>
          <w:sz w:val="28"/>
          <w:szCs w:val="28"/>
        </w:rPr>
        <w:t>На відміну від свідомості самосвідомість орієнтована на осмислення людиною своїх дій, почуттів, думок, мотивів поведінки, інтересів, своєї позиції в суспільстві</w:t>
      </w:r>
      <w:r>
        <w:rPr>
          <w:color w:val="000000"/>
          <w:sz w:val="28"/>
          <w:szCs w:val="28"/>
        </w:rPr>
        <w:t>.</w:t>
      </w:r>
      <w:r w:rsidRPr="00E7735B">
        <w:rPr>
          <w:color w:val="000000"/>
          <w:sz w:val="28"/>
          <w:szCs w:val="28"/>
        </w:rPr>
        <w:t xml:space="preserve"> Якщо свідомість є знанням</w:t>
      </w:r>
      <w:r>
        <w:rPr>
          <w:color w:val="000000"/>
          <w:sz w:val="28"/>
          <w:szCs w:val="28"/>
        </w:rPr>
        <w:t xml:space="preserve"> про Іншого, то самосвідомість </w:t>
      </w:r>
      <w:r>
        <w:rPr>
          <w:sz w:val="28"/>
          <w:szCs w:val="28"/>
        </w:rPr>
        <w:t>–</w:t>
      </w:r>
      <w:r w:rsidRPr="00E7735B">
        <w:rPr>
          <w:color w:val="000000"/>
          <w:sz w:val="28"/>
          <w:szCs w:val="28"/>
        </w:rPr>
        <w:t xml:space="preserve"> знанням людини про саму себе. Якщо свідомість орієнтована на весь об</w:t>
      </w:r>
      <w:r>
        <w:rPr>
          <w:color w:val="000000"/>
          <w:sz w:val="28"/>
          <w:szCs w:val="28"/>
        </w:rPr>
        <w:t>’</w:t>
      </w:r>
      <w:r w:rsidRPr="00E7735B">
        <w:rPr>
          <w:color w:val="000000"/>
          <w:sz w:val="28"/>
          <w:szCs w:val="28"/>
        </w:rPr>
        <w:t>єктивний світ, то об</w:t>
      </w:r>
      <w:r>
        <w:rPr>
          <w:color w:val="000000"/>
          <w:sz w:val="28"/>
          <w:szCs w:val="28"/>
        </w:rPr>
        <w:t>’</w:t>
      </w:r>
      <w:r w:rsidRPr="00E7735B">
        <w:rPr>
          <w:color w:val="000000"/>
          <w:sz w:val="28"/>
          <w:szCs w:val="28"/>
        </w:rPr>
        <w:t>єктом самосвідомості є сама особистість. У самосвідомості вона виступає і як суб</w:t>
      </w:r>
      <w:r>
        <w:rPr>
          <w:color w:val="000000"/>
          <w:sz w:val="28"/>
          <w:szCs w:val="28"/>
        </w:rPr>
        <w:t>’</w:t>
      </w:r>
      <w:r w:rsidRPr="00E7735B">
        <w:rPr>
          <w:color w:val="000000"/>
          <w:sz w:val="28"/>
          <w:szCs w:val="28"/>
        </w:rPr>
        <w:t>єкт, і як об</w:t>
      </w:r>
      <w:r>
        <w:rPr>
          <w:color w:val="000000"/>
          <w:sz w:val="28"/>
          <w:szCs w:val="28"/>
        </w:rPr>
        <w:t>’</w:t>
      </w:r>
      <w:r w:rsidRPr="00E7735B">
        <w:rPr>
          <w:color w:val="000000"/>
          <w:sz w:val="28"/>
          <w:szCs w:val="28"/>
        </w:rPr>
        <w:t>єкт пізнання.</w:t>
      </w:r>
    </w:p>
    <w:p w:rsidR="007857C2" w:rsidRDefault="007857C2" w:rsidP="007857C2">
      <w:pPr>
        <w:pStyle w:val="140"/>
        <w:widowControl w:val="0"/>
        <w:rPr>
          <w:color w:val="auto"/>
          <w:lang w:val="uk-UA"/>
        </w:rPr>
      </w:pPr>
      <w:r w:rsidRPr="00E7735B">
        <w:rPr>
          <w:color w:val="000000"/>
          <w:szCs w:val="28"/>
          <w:lang w:val="uk-UA"/>
        </w:rPr>
        <w:t>Самосвідомість пов</w:t>
      </w:r>
      <w:r>
        <w:rPr>
          <w:color w:val="000000"/>
          <w:szCs w:val="28"/>
          <w:lang w:val="uk-UA"/>
        </w:rPr>
        <w:t>’</w:t>
      </w:r>
      <w:r w:rsidRPr="00E7735B">
        <w:rPr>
          <w:color w:val="000000"/>
          <w:szCs w:val="28"/>
          <w:lang w:val="uk-UA"/>
        </w:rPr>
        <w:t xml:space="preserve">язана зі здатністю до рефлексії, до погляду на себе немовби </w:t>
      </w:r>
      <w:r>
        <w:rPr>
          <w:color w:val="000000"/>
          <w:szCs w:val="28"/>
          <w:lang w:val="uk-UA"/>
        </w:rPr>
        <w:t>«</w:t>
      </w:r>
      <w:r w:rsidRPr="00E7735B">
        <w:rPr>
          <w:color w:val="000000"/>
          <w:szCs w:val="28"/>
          <w:lang w:val="uk-UA"/>
        </w:rPr>
        <w:t>збоку</w:t>
      </w:r>
      <w:r>
        <w:rPr>
          <w:color w:val="000000"/>
          <w:szCs w:val="28"/>
          <w:lang w:val="uk-UA"/>
        </w:rPr>
        <w:t>»</w:t>
      </w:r>
      <w:r w:rsidRPr="00E7735B">
        <w:rPr>
          <w:color w:val="000000"/>
          <w:szCs w:val="28"/>
          <w:lang w:val="uk-UA"/>
        </w:rPr>
        <w:t>. Як об</w:t>
      </w:r>
      <w:r>
        <w:rPr>
          <w:color w:val="000000"/>
          <w:szCs w:val="28"/>
          <w:lang w:val="uk-UA"/>
        </w:rPr>
        <w:t xml:space="preserve">’єкт самопізнання особистість </w:t>
      </w:r>
      <w:r>
        <w:rPr>
          <w:szCs w:val="28"/>
          <w:lang w:val="uk-UA"/>
        </w:rPr>
        <w:t>–</w:t>
      </w:r>
      <w:r w:rsidRPr="00E7735B">
        <w:rPr>
          <w:color w:val="000000"/>
          <w:szCs w:val="28"/>
          <w:lang w:val="uk-UA"/>
        </w:rPr>
        <w:t xml:space="preserve"> це людина, якою вона відчуває, спостерігає, почуває себе, якою вона відома собі і якою вона сприймається, мислиться, з її точки зору, іншими. Завдяки самосвідомості людина усвідомлює себе як індивідуальну реальність, окрему від природи та інших людей. Вона стає наявною не тільки для ін</w:t>
      </w:r>
      <w:r>
        <w:rPr>
          <w:color w:val="000000"/>
          <w:szCs w:val="28"/>
          <w:lang w:val="uk-UA"/>
        </w:rPr>
        <w:t>ших, а й для себе</w:t>
      </w:r>
      <w:r>
        <w:rPr>
          <w:color w:val="auto"/>
          <w:lang w:val="uk-UA"/>
        </w:rPr>
        <w:t xml:space="preserve"> [32].</w:t>
      </w:r>
    </w:p>
    <w:p w:rsidR="007857C2" w:rsidRPr="00E7735B" w:rsidRDefault="007857C2" w:rsidP="007857C2">
      <w:pPr>
        <w:pStyle w:val="af0"/>
        <w:widowControl w:val="0"/>
        <w:shd w:val="clear" w:color="auto" w:fill="FFFFFF"/>
        <w:spacing w:before="0" w:beforeAutospacing="0" w:after="0" w:afterAutospacing="0" w:line="360" w:lineRule="auto"/>
        <w:ind w:firstLine="709"/>
        <w:jc w:val="both"/>
        <w:rPr>
          <w:color w:val="000000"/>
          <w:sz w:val="28"/>
          <w:szCs w:val="28"/>
        </w:rPr>
      </w:pPr>
      <w:r w:rsidRPr="00E7735B">
        <w:rPr>
          <w:color w:val="000000"/>
          <w:sz w:val="28"/>
          <w:szCs w:val="28"/>
        </w:rPr>
        <w:t>Самосвідомість не є чимось аморфним, вона має свою власну структуру. З одного боку, в ній можна виділити систему психічних процесів, що пов</w:t>
      </w:r>
      <w:r>
        <w:rPr>
          <w:color w:val="000000"/>
          <w:sz w:val="28"/>
          <w:szCs w:val="28"/>
        </w:rPr>
        <w:t>’</w:t>
      </w:r>
      <w:r w:rsidRPr="00E7735B">
        <w:rPr>
          <w:color w:val="000000"/>
          <w:sz w:val="28"/>
          <w:szCs w:val="28"/>
        </w:rPr>
        <w:t xml:space="preserve">язані з самопізнанням, переживанням власного ставлення до себе й регулюванням власної поведінки. З іншого боку, можна говорити про систему відносно стійких утворень особистості, що виникають як продукти цих процесів. Так, через самопізнання людина приходить до певного знання про саму себе. Ці знання входять у зміст самосвідомості як її серцевина. Спочатку вони виступають у вигляді окремих ситуативних, нерідко випадкових образів себе, які виникають у конкретних умовах спілкування та діяльності. Далі ці образи інтегруються у більш або менш цілісне й адекватне поняття про власне </w:t>
      </w:r>
      <w:r>
        <w:rPr>
          <w:color w:val="000000"/>
          <w:sz w:val="28"/>
          <w:szCs w:val="28"/>
        </w:rPr>
        <w:t>«</w:t>
      </w:r>
      <w:r w:rsidRPr="00E7735B">
        <w:rPr>
          <w:color w:val="000000"/>
          <w:sz w:val="28"/>
          <w:szCs w:val="28"/>
        </w:rPr>
        <w:t>Я</w:t>
      </w:r>
      <w:r>
        <w:rPr>
          <w:color w:val="000000"/>
          <w:sz w:val="28"/>
          <w:szCs w:val="28"/>
        </w:rPr>
        <w:t>»</w:t>
      </w:r>
      <w:r w:rsidRPr="00E7735B">
        <w:rPr>
          <w:color w:val="000000"/>
          <w:sz w:val="28"/>
          <w:szCs w:val="28"/>
        </w:rPr>
        <w:t>.</w:t>
      </w:r>
    </w:p>
    <w:p w:rsidR="007857C2" w:rsidRDefault="007857C2" w:rsidP="007857C2">
      <w:pPr>
        <w:pStyle w:val="140"/>
        <w:widowControl w:val="0"/>
        <w:rPr>
          <w:color w:val="auto"/>
          <w:lang w:val="uk-UA"/>
        </w:rPr>
      </w:pPr>
      <w:r w:rsidRPr="00E7735B">
        <w:rPr>
          <w:color w:val="000000"/>
          <w:szCs w:val="28"/>
          <w:lang w:val="uk-UA"/>
        </w:rPr>
        <w:t>Однак будь-який об</w:t>
      </w:r>
      <w:r>
        <w:rPr>
          <w:color w:val="000000"/>
          <w:szCs w:val="28"/>
          <w:lang w:val="uk-UA"/>
        </w:rPr>
        <w:t>’</w:t>
      </w:r>
      <w:r w:rsidRPr="00E7735B">
        <w:rPr>
          <w:color w:val="000000"/>
          <w:szCs w:val="28"/>
          <w:lang w:val="uk-UA"/>
        </w:rPr>
        <w:t xml:space="preserve">єкт пізнання, а людина в цій якості й поготів, є невичерпним. Тому самопізнання, як і будь-яка інша форма пізнання, не </w:t>
      </w:r>
      <w:r w:rsidRPr="00E7735B">
        <w:rPr>
          <w:color w:val="000000"/>
          <w:szCs w:val="28"/>
          <w:lang w:val="uk-UA"/>
        </w:rPr>
        <w:lastRenderedPageBreak/>
        <w:t>приводить до кінцевого, абсолютно завершеного знання. Відносність знань про себе зумовлена постійними змінами у часі реальних умов життєдіяльності й самої людини. Часто простежується розбіжність між реальними змінами людини й тим, що відображено нею в образі самої себе, коли нове у психічному розвитку ще не стало змістом її знання. Недостатньо ясно усвідомлюючи те нове в собі, що з</w:t>
      </w:r>
      <w:r>
        <w:rPr>
          <w:color w:val="000000"/>
          <w:szCs w:val="28"/>
          <w:lang w:val="uk-UA"/>
        </w:rPr>
        <w:t>’</w:t>
      </w:r>
      <w:r w:rsidRPr="00E7735B">
        <w:rPr>
          <w:color w:val="000000"/>
          <w:szCs w:val="28"/>
          <w:lang w:val="uk-UA"/>
        </w:rPr>
        <w:t xml:space="preserve">явилося, людина немовби із запізненням його </w:t>
      </w:r>
      <w:r>
        <w:rPr>
          <w:color w:val="000000"/>
          <w:szCs w:val="28"/>
          <w:lang w:val="uk-UA"/>
        </w:rPr>
        <w:t>«</w:t>
      </w:r>
      <w:r w:rsidRPr="00E7735B">
        <w:rPr>
          <w:color w:val="000000"/>
          <w:szCs w:val="28"/>
          <w:lang w:val="uk-UA"/>
        </w:rPr>
        <w:t>відкриває</w:t>
      </w:r>
      <w:r>
        <w:rPr>
          <w:color w:val="000000"/>
          <w:szCs w:val="28"/>
          <w:lang w:val="uk-UA"/>
        </w:rPr>
        <w:t>»</w:t>
      </w:r>
      <w:r w:rsidRPr="00E7735B">
        <w:rPr>
          <w:color w:val="000000"/>
          <w:szCs w:val="28"/>
          <w:lang w:val="uk-UA"/>
        </w:rPr>
        <w:t xml:space="preserve"> і до того часу користується старими знаннями про себе, старими оцінками, хоча вони насправді вже не відповідають змісту нового психологічного утворення й об</w:t>
      </w:r>
      <w:r>
        <w:rPr>
          <w:color w:val="000000"/>
          <w:szCs w:val="28"/>
          <w:lang w:val="uk-UA"/>
        </w:rPr>
        <w:t>’єктивному його прояву</w:t>
      </w:r>
      <w:r>
        <w:rPr>
          <w:color w:val="auto"/>
          <w:lang w:val="uk-UA"/>
        </w:rPr>
        <w:t xml:space="preserve"> [30].</w:t>
      </w:r>
    </w:p>
    <w:p w:rsidR="007857C2" w:rsidRPr="00E7735B" w:rsidRDefault="007857C2" w:rsidP="007857C2">
      <w:pPr>
        <w:pStyle w:val="af0"/>
        <w:widowControl w:val="0"/>
        <w:shd w:val="clear" w:color="auto" w:fill="FFFFFF"/>
        <w:spacing w:before="0" w:beforeAutospacing="0" w:after="0" w:afterAutospacing="0" w:line="360" w:lineRule="auto"/>
        <w:ind w:firstLine="709"/>
        <w:jc w:val="both"/>
        <w:rPr>
          <w:color w:val="000000"/>
          <w:sz w:val="28"/>
          <w:szCs w:val="28"/>
        </w:rPr>
      </w:pPr>
      <w:r w:rsidRPr="00E7735B">
        <w:rPr>
          <w:color w:val="000000"/>
          <w:sz w:val="28"/>
          <w:szCs w:val="28"/>
        </w:rPr>
        <w:t>Самопізнання завжди пристрасне. Відбиваючи реальне буття особистості, воно робить це не дзеркально. Це ще одна причина того, чому уявлення людини про саму себе не завжди адекватне. Наприклад, мотиви, які людина висуває, обґрунтовуючи перед іншими людьми та перед собою свою поведінку (навіть і тоді, коли вона прагне правильно усвідомити власні спонуки й суб</w:t>
      </w:r>
      <w:r>
        <w:rPr>
          <w:color w:val="000000"/>
          <w:sz w:val="28"/>
          <w:szCs w:val="28"/>
        </w:rPr>
        <w:t>’</w:t>
      </w:r>
      <w:r w:rsidRPr="00E7735B">
        <w:rPr>
          <w:color w:val="000000"/>
          <w:sz w:val="28"/>
          <w:szCs w:val="28"/>
        </w:rPr>
        <w:t>єктивно цілковито щира), далеко не завжди відображають ці спонуки, що реально зумовлюють її дії.</w:t>
      </w:r>
    </w:p>
    <w:p w:rsidR="007857C2" w:rsidRPr="00E7735B" w:rsidRDefault="007857C2" w:rsidP="007857C2">
      <w:pPr>
        <w:pStyle w:val="af0"/>
        <w:widowControl w:val="0"/>
        <w:shd w:val="clear" w:color="auto" w:fill="FFFFFF"/>
        <w:spacing w:before="0" w:beforeAutospacing="0" w:after="0" w:afterAutospacing="0" w:line="360" w:lineRule="auto"/>
        <w:ind w:firstLine="709"/>
        <w:jc w:val="both"/>
        <w:rPr>
          <w:color w:val="000000"/>
          <w:sz w:val="28"/>
          <w:szCs w:val="28"/>
        </w:rPr>
      </w:pPr>
      <w:r w:rsidRPr="00E7735B">
        <w:rPr>
          <w:color w:val="000000"/>
          <w:sz w:val="28"/>
          <w:szCs w:val="28"/>
        </w:rPr>
        <w:t>Переживання різних емоцій, які супроводжують процеси самопізнання, формують у людини ставлення до себе. Знання про себе, поєднане з певним ставленням до себе, становить самооцінку особистості.</w:t>
      </w:r>
    </w:p>
    <w:p w:rsidR="007857C2" w:rsidRPr="00E7735B" w:rsidRDefault="007857C2" w:rsidP="007857C2">
      <w:pPr>
        <w:pStyle w:val="af0"/>
        <w:widowControl w:val="0"/>
        <w:shd w:val="clear" w:color="auto" w:fill="FFFFFF"/>
        <w:spacing w:before="0" w:beforeAutospacing="0" w:after="0" w:afterAutospacing="0" w:line="360" w:lineRule="auto"/>
        <w:ind w:firstLine="709"/>
        <w:jc w:val="both"/>
        <w:rPr>
          <w:color w:val="000000"/>
          <w:sz w:val="28"/>
          <w:szCs w:val="28"/>
        </w:rPr>
      </w:pPr>
      <w:r w:rsidRPr="00E7735B">
        <w:rPr>
          <w:color w:val="000000"/>
          <w:sz w:val="28"/>
          <w:szCs w:val="28"/>
        </w:rPr>
        <w:t>У сучасній психологічній науці розрізняють кілька видів самооцінки. Вони відображають особливості об</w:t>
      </w:r>
      <w:r>
        <w:rPr>
          <w:color w:val="000000"/>
          <w:sz w:val="28"/>
          <w:szCs w:val="28"/>
        </w:rPr>
        <w:t>’</w:t>
      </w:r>
      <w:r w:rsidRPr="00E7735B">
        <w:rPr>
          <w:color w:val="000000"/>
          <w:sz w:val="28"/>
          <w:szCs w:val="28"/>
        </w:rPr>
        <w:t>єктів оцінювання, їхню складність, а також деякі якісні й кількісні характеристики самої оцінки. Залежно ві</w:t>
      </w:r>
      <w:r>
        <w:rPr>
          <w:color w:val="000000"/>
          <w:sz w:val="28"/>
          <w:szCs w:val="28"/>
        </w:rPr>
        <w:t xml:space="preserve">д того, що підлягає оцінюванню </w:t>
      </w:r>
      <w:r>
        <w:rPr>
          <w:sz w:val="28"/>
          <w:szCs w:val="28"/>
        </w:rPr>
        <w:t>–</w:t>
      </w:r>
      <w:r w:rsidRPr="00E7735B">
        <w:rPr>
          <w:color w:val="000000"/>
          <w:sz w:val="28"/>
          <w:szCs w:val="28"/>
        </w:rPr>
        <w:t xml:space="preserve"> окремі сторони особистості, конкретні властивості, що проявляються лише в деяких особливих видах діяльно</w:t>
      </w:r>
      <w:r>
        <w:rPr>
          <w:color w:val="000000"/>
          <w:sz w:val="28"/>
          <w:szCs w:val="28"/>
        </w:rPr>
        <w:t xml:space="preserve">сті, або особистість у цілому, </w:t>
      </w:r>
      <w:r>
        <w:rPr>
          <w:sz w:val="28"/>
          <w:szCs w:val="28"/>
        </w:rPr>
        <w:t>–</w:t>
      </w:r>
      <w:r w:rsidRPr="00E7735B">
        <w:rPr>
          <w:color w:val="000000"/>
          <w:sz w:val="28"/>
          <w:szCs w:val="28"/>
        </w:rPr>
        <w:t xml:space="preserve"> розрізнюють два види самооцінки: глобальну, під якою розуміють загальну недиференційовану самооцінку особистості, й часткову, яка належить до різних рівнів пізнання властивостей особистості. Ще однією підставою для виокремлення видів самооцінки є така її характеристика, як адекватність. Відповідно до ступеня адекватності звичайно розрізнюють два види самооцінки: адекватну й неадекватну. В </w:t>
      </w:r>
      <w:r w:rsidRPr="00E7735B">
        <w:rPr>
          <w:color w:val="000000"/>
          <w:sz w:val="28"/>
          <w:szCs w:val="28"/>
        </w:rPr>
        <w:lastRenderedPageBreak/>
        <w:t>свою чергу неадекватна самооцінка по відношенню до еталона, з яким вона порівнюється, може бути завищеною або заниженою.</w:t>
      </w:r>
    </w:p>
    <w:p w:rsidR="007857C2" w:rsidRDefault="007857C2" w:rsidP="007857C2">
      <w:pPr>
        <w:pStyle w:val="140"/>
        <w:widowControl w:val="0"/>
        <w:rPr>
          <w:color w:val="auto"/>
          <w:lang w:val="uk-UA"/>
        </w:rPr>
      </w:pPr>
      <w:r w:rsidRPr="00E7735B">
        <w:rPr>
          <w:color w:val="000000"/>
          <w:szCs w:val="28"/>
          <w:lang w:val="uk-UA"/>
        </w:rPr>
        <w:t xml:space="preserve">Самооцінки людини формуються під впливом різних чинників. Це і порівняння образу реального </w:t>
      </w:r>
      <w:r>
        <w:rPr>
          <w:color w:val="000000"/>
          <w:szCs w:val="28"/>
          <w:lang w:val="uk-UA"/>
        </w:rPr>
        <w:t>«</w:t>
      </w:r>
      <w:r w:rsidRPr="00E7735B">
        <w:rPr>
          <w:color w:val="000000"/>
          <w:szCs w:val="28"/>
          <w:lang w:val="uk-UA"/>
        </w:rPr>
        <w:t>Я</w:t>
      </w:r>
      <w:r>
        <w:rPr>
          <w:color w:val="000000"/>
          <w:szCs w:val="28"/>
          <w:lang w:val="uk-UA"/>
        </w:rPr>
        <w:t>»</w:t>
      </w:r>
      <w:r w:rsidRPr="00E7735B">
        <w:rPr>
          <w:color w:val="000000"/>
          <w:szCs w:val="28"/>
          <w:lang w:val="uk-UA"/>
        </w:rPr>
        <w:t xml:space="preserve"> з образом ідеального </w:t>
      </w:r>
      <w:r>
        <w:rPr>
          <w:color w:val="000000"/>
          <w:szCs w:val="28"/>
          <w:lang w:val="uk-UA"/>
        </w:rPr>
        <w:t>«</w:t>
      </w:r>
      <w:r w:rsidRPr="00E7735B">
        <w:rPr>
          <w:color w:val="000000"/>
          <w:szCs w:val="28"/>
          <w:lang w:val="uk-UA"/>
        </w:rPr>
        <w:t>Я</w:t>
      </w:r>
      <w:r>
        <w:rPr>
          <w:color w:val="000000"/>
          <w:szCs w:val="28"/>
          <w:lang w:val="uk-UA"/>
        </w:rPr>
        <w:t>»</w:t>
      </w:r>
      <w:r w:rsidRPr="00E7735B">
        <w:rPr>
          <w:color w:val="000000"/>
          <w:szCs w:val="28"/>
          <w:lang w:val="uk-UA"/>
        </w:rPr>
        <w:t>, тобто з уявленням про те, якою людина хотіла б бути. Це і привласнення людиною тих оцінок і стандартів, які вона отримує від інших людей, у першу чергу від свого найближчого оточення. І, нар</w:t>
      </w:r>
      <w:r>
        <w:rPr>
          <w:color w:val="000000"/>
          <w:szCs w:val="28"/>
          <w:lang w:val="uk-UA"/>
        </w:rPr>
        <w:t xml:space="preserve">ешті, це успішність дій людини </w:t>
      </w:r>
      <w:r>
        <w:rPr>
          <w:szCs w:val="28"/>
          <w:lang w:val="uk-UA"/>
        </w:rPr>
        <w:t>–</w:t>
      </w:r>
      <w:r w:rsidRPr="00E7735B">
        <w:rPr>
          <w:color w:val="000000"/>
          <w:szCs w:val="28"/>
          <w:lang w:val="uk-UA"/>
        </w:rPr>
        <w:t xml:space="preserve"> як реальна, так і уявна. Незалежно від того, чи лежать в основі самооцінки власні судження людини про себе або інтерпретації суджень інших людей, індивідуальні ідеали або культурно задані стандарти, вона завжди має суб</w:t>
      </w:r>
      <w:r>
        <w:rPr>
          <w:color w:val="000000"/>
          <w:szCs w:val="28"/>
          <w:lang w:val="uk-UA"/>
        </w:rPr>
        <w:t>’єктивний характер</w:t>
      </w:r>
      <w:r>
        <w:rPr>
          <w:color w:val="auto"/>
          <w:lang w:val="uk-UA"/>
        </w:rPr>
        <w:t xml:space="preserve"> [3].</w:t>
      </w:r>
    </w:p>
    <w:p w:rsidR="007857C2" w:rsidRPr="00E7735B" w:rsidRDefault="007857C2" w:rsidP="007857C2">
      <w:pPr>
        <w:pStyle w:val="af0"/>
        <w:widowControl w:val="0"/>
        <w:shd w:val="clear" w:color="auto" w:fill="FFFFFF"/>
        <w:spacing w:before="0" w:beforeAutospacing="0" w:after="0" w:afterAutospacing="0" w:line="360" w:lineRule="auto"/>
        <w:ind w:firstLine="709"/>
        <w:jc w:val="both"/>
        <w:rPr>
          <w:color w:val="000000"/>
          <w:sz w:val="28"/>
          <w:szCs w:val="28"/>
        </w:rPr>
      </w:pPr>
      <w:r w:rsidRPr="00E7735B">
        <w:rPr>
          <w:color w:val="000000"/>
          <w:sz w:val="28"/>
          <w:szCs w:val="28"/>
        </w:rPr>
        <w:t xml:space="preserve">Зміст знань людини про себе і ставлення до себе з початкових етапів формування мають свій </w:t>
      </w:r>
      <w:r>
        <w:rPr>
          <w:color w:val="000000"/>
          <w:sz w:val="28"/>
          <w:szCs w:val="28"/>
        </w:rPr>
        <w:t>«</w:t>
      </w:r>
      <w:r w:rsidRPr="00E7735B">
        <w:rPr>
          <w:color w:val="000000"/>
          <w:sz w:val="28"/>
          <w:szCs w:val="28"/>
        </w:rPr>
        <w:t>вихід</w:t>
      </w:r>
      <w:r>
        <w:rPr>
          <w:color w:val="000000"/>
          <w:sz w:val="28"/>
          <w:szCs w:val="28"/>
        </w:rPr>
        <w:t>»</w:t>
      </w:r>
      <w:r w:rsidRPr="00E7735B">
        <w:rPr>
          <w:color w:val="000000"/>
          <w:sz w:val="28"/>
          <w:szCs w:val="28"/>
        </w:rPr>
        <w:t xml:space="preserve"> через процес саморегулювання й самоорганізації особистістю своєї поведінки. Цей процес характеризується специфічною активністю, спрямованою на співвіднесення поведінки особистості з вимогами ситуації, очікуваннями інших людей, на актуалізацію психологічних резервів відповідно до особливостей ситуації спілкування, міжособистісної взаємодії. Обов</w:t>
      </w:r>
      <w:r>
        <w:rPr>
          <w:color w:val="000000"/>
          <w:sz w:val="28"/>
          <w:szCs w:val="28"/>
        </w:rPr>
        <w:t>’</w:t>
      </w:r>
      <w:r w:rsidRPr="00E7735B">
        <w:rPr>
          <w:color w:val="000000"/>
          <w:sz w:val="28"/>
          <w:szCs w:val="28"/>
        </w:rPr>
        <w:t>язковою рисою саморегулювання є постійне внутрішнє оцінювання протікання акту поведінки, яке співвідноситься з прямим або передбачуваним оцінюванням Його іншими людьми.</w:t>
      </w:r>
    </w:p>
    <w:p w:rsidR="007857C2" w:rsidRDefault="007857C2" w:rsidP="007857C2">
      <w:pPr>
        <w:pStyle w:val="140"/>
        <w:widowControl w:val="0"/>
        <w:rPr>
          <w:color w:val="auto"/>
          <w:lang w:val="uk-UA"/>
        </w:rPr>
      </w:pPr>
      <w:r w:rsidRPr="00E7735B">
        <w:rPr>
          <w:color w:val="000000"/>
          <w:szCs w:val="28"/>
          <w:lang w:val="uk-UA"/>
        </w:rPr>
        <w:t xml:space="preserve">Функцію коригування дій або вербальних компонентів поведінки в саморегулюванні виконує механізм самоконтролю, що становить внутрішній звіт особистості про співвіднесеність мотиву, мети дії та її ходу. Механізм самоконтролю проявляється у готовності перевести дію в інше річище, </w:t>
      </w:r>
      <w:proofErr w:type="spellStart"/>
      <w:r w:rsidRPr="00E7735B">
        <w:rPr>
          <w:color w:val="000000"/>
          <w:szCs w:val="28"/>
          <w:lang w:val="uk-UA"/>
        </w:rPr>
        <w:t>внести</w:t>
      </w:r>
      <w:proofErr w:type="spellEnd"/>
      <w:r w:rsidRPr="00E7735B">
        <w:rPr>
          <w:color w:val="000000"/>
          <w:szCs w:val="28"/>
          <w:lang w:val="uk-UA"/>
        </w:rPr>
        <w:t xml:space="preserve"> в неї додаткові елементи. Це немовби спілкуван</w:t>
      </w:r>
      <w:r>
        <w:rPr>
          <w:color w:val="000000"/>
          <w:szCs w:val="28"/>
          <w:lang w:val="uk-UA"/>
        </w:rPr>
        <w:t xml:space="preserve">ня всередині самої особистості </w:t>
      </w:r>
      <w:r w:rsidRPr="00CE5D4C">
        <w:rPr>
          <w:color w:val="auto"/>
          <w:szCs w:val="28"/>
          <w:lang w:val="uk-UA"/>
        </w:rPr>
        <w:t>–</w:t>
      </w:r>
      <w:r w:rsidRPr="00E7735B">
        <w:rPr>
          <w:color w:val="000000"/>
          <w:szCs w:val="28"/>
          <w:lang w:val="uk-UA"/>
        </w:rPr>
        <w:t xml:space="preserve"> між особистістю в дії та особистіст</w:t>
      </w:r>
      <w:r>
        <w:rPr>
          <w:color w:val="000000"/>
          <w:szCs w:val="28"/>
          <w:lang w:val="uk-UA"/>
        </w:rPr>
        <w:t>ю, що планує дію з певною ціллю</w:t>
      </w:r>
      <w:r>
        <w:rPr>
          <w:color w:val="auto"/>
          <w:lang w:val="uk-UA"/>
        </w:rPr>
        <w:t xml:space="preserve"> [32].</w:t>
      </w:r>
    </w:p>
    <w:p w:rsidR="007857C2" w:rsidRPr="00E7735B" w:rsidRDefault="007857C2" w:rsidP="007857C2">
      <w:pPr>
        <w:pStyle w:val="af0"/>
        <w:widowControl w:val="0"/>
        <w:shd w:val="clear" w:color="auto" w:fill="FFFFFF"/>
        <w:spacing w:before="0" w:beforeAutospacing="0" w:after="0" w:afterAutospacing="0" w:line="360" w:lineRule="auto"/>
        <w:ind w:firstLine="709"/>
        <w:jc w:val="both"/>
        <w:rPr>
          <w:color w:val="000000"/>
          <w:sz w:val="28"/>
          <w:szCs w:val="28"/>
        </w:rPr>
      </w:pPr>
      <w:r w:rsidRPr="00E7735B">
        <w:rPr>
          <w:color w:val="000000"/>
          <w:sz w:val="28"/>
          <w:szCs w:val="28"/>
        </w:rPr>
        <w:t xml:space="preserve">Розрізнюючи свідомість та самосвідомість, варто зауважити, що, незважаючи на специфіку проявів, розділити їх можна тільки в абстракції, оскільки в реальній життєдіяльності людини вони внутрішньо єдині У </w:t>
      </w:r>
      <w:r w:rsidRPr="00E7735B">
        <w:rPr>
          <w:color w:val="000000"/>
          <w:sz w:val="28"/>
          <w:szCs w:val="28"/>
        </w:rPr>
        <w:lastRenderedPageBreak/>
        <w:t xml:space="preserve">процесі свідомості самосвідомість присутня у формі усвідомлення віднесеності акту свідомості саме до свого </w:t>
      </w:r>
      <w:r>
        <w:rPr>
          <w:color w:val="000000"/>
          <w:sz w:val="28"/>
          <w:szCs w:val="28"/>
        </w:rPr>
        <w:t>«</w:t>
      </w:r>
      <w:r w:rsidRPr="00E7735B">
        <w:rPr>
          <w:color w:val="000000"/>
          <w:sz w:val="28"/>
          <w:szCs w:val="28"/>
        </w:rPr>
        <w:t>Я</w:t>
      </w:r>
      <w:r>
        <w:rPr>
          <w:color w:val="000000"/>
          <w:sz w:val="28"/>
          <w:szCs w:val="28"/>
        </w:rPr>
        <w:t>»</w:t>
      </w:r>
      <w:r w:rsidRPr="00E7735B">
        <w:rPr>
          <w:color w:val="000000"/>
          <w:sz w:val="28"/>
          <w:szCs w:val="28"/>
        </w:rPr>
        <w:t>, а процеси самосвідомості можуть здійснюватися тільки на основі свідомості. Людина не тільки усвідомлює вплив об</w:t>
      </w:r>
      <w:r>
        <w:rPr>
          <w:color w:val="000000"/>
          <w:sz w:val="28"/>
          <w:szCs w:val="28"/>
        </w:rPr>
        <w:t>’</w:t>
      </w:r>
      <w:r w:rsidRPr="00E7735B">
        <w:rPr>
          <w:color w:val="000000"/>
          <w:sz w:val="28"/>
          <w:szCs w:val="28"/>
        </w:rPr>
        <w:t>єктів реального світу й своїми переживаннями виявляє ставлення до них, а, виокремивши себе з цього світу й протиставляючи себе йому, усвідомлює себе як своєрідну особистість і певним чином ставиться до себе.</w:t>
      </w:r>
    </w:p>
    <w:p w:rsidR="007857C2" w:rsidRPr="00E7735B" w:rsidRDefault="007857C2" w:rsidP="007857C2">
      <w:pPr>
        <w:pStyle w:val="af0"/>
        <w:widowControl w:val="0"/>
        <w:shd w:val="clear" w:color="auto" w:fill="FFFFFF"/>
        <w:spacing w:before="0" w:beforeAutospacing="0" w:after="0" w:afterAutospacing="0" w:line="360" w:lineRule="auto"/>
        <w:ind w:firstLine="709"/>
        <w:jc w:val="both"/>
        <w:rPr>
          <w:color w:val="000000"/>
          <w:sz w:val="28"/>
          <w:szCs w:val="28"/>
        </w:rPr>
      </w:pPr>
    </w:p>
    <w:p w:rsidR="007857C2" w:rsidRPr="00104AAB" w:rsidRDefault="007857C2" w:rsidP="007857C2">
      <w:pPr>
        <w:widowControl w:val="0"/>
        <w:spacing w:line="360" w:lineRule="auto"/>
        <w:ind w:firstLine="709"/>
        <w:jc w:val="both"/>
        <w:rPr>
          <w:b/>
          <w:sz w:val="28"/>
          <w:szCs w:val="28"/>
          <w:lang w:val="uk-UA"/>
        </w:rPr>
      </w:pPr>
      <w:r w:rsidRPr="00104AAB">
        <w:rPr>
          <w:b/>
          <w:sz w:val="28"/>
          <w:szCs w:val="28"/>
          <w:lang w:val="uk-UA"/>
        </w:rPr>
        <w:t>1.2. Психологічні особливості формування свідомості підлітків</w:t>
      </w:r>
    </w:p>
    <w:p w:rsidR="007857C2" w:rsidRPr="00E7735B" w:rsidRDefault="007857C2" w:rsidP="007857C2">
      <w:pPr>
        <w:widowControl w:val="0"/>
        <w:spacing w:line="360" w:lineRule="auto"/>
        <w:ind w:firstLine="709"/>
        <w:jc w:val="both"/>
        <w:rPr>
          <w:sz w:val="28"/>
          <w:szCs w:val="28"/>
          <w:lang w:val="uk-UA"/>
        </w:rPr>
      </w:pPr>
    </w:p>
    <w:p w:rsidR="007857C2" w:rsidRDefault="007857C2" w:rsidP="007857C2">
      <w:pPr>
        <w:widowControl w:val="0"/>
        <w:spacing w:line="360" w:lineRule="auto"/>
        <w:ind w:firstLine="709"/>
        <w:jc w:val="both"/>
        <w:rPr>
          <w:sz w:val="28"/>
          <w:szCs w:val="28"/>
          <w:lang w:val="uk-UA"/>
        </w:rPr>
      </w:pPr>
      <w:r w:rsidRPr="00E7735B">
        <w:rPr>
          <w:sz w:val="28"/>
          <w:szCs w:val="28"/>
          <w:lang w:val="uk-UA"/>
        </w:rPr>
        <w:t>Підлітковий вік є сенситивним для розвитку самосвідомості особистості. У підлітків виникає інтерес до себе, якостей своєї особистості, потреба оцінити, порівняти себе з іншими, розібратися у своїх почуттях і переживаннях. На основі розвитку самосвідомості, зростання вимог до себе, нового становища серед ровесників і старших у них з</w:t>
      </w:r>
      <w:r>
        <w:rPr>
          <w:sz w:val="28"/>
          <w:szCs w:val="28"/>
          <w:lang w:val="uk-UA"/>
        </w:rPr>
        <w:t>’</w:t>
      </w:r>
      <w:r w:rsidRPr="00E7735B">
        <w:rPr>
          <w:sz w:val="28"/>
          <w:szCs w:val="28"/>
          <w:lang w:val="uk-UA"/>
        </w:rPr>
        <w:t>являється прагнення до самовиховання. Вони намагаються розвинути в собі позитивні якості, подолати негативні риси. Але порівняно невеликий життєвий досвід і ще не сформований життєвий світогляд нерідко породжують суперечності між потребою у самовихов</w:t>
      </w:r>
      <w:r>
        <w:rPr>
          <w:sz w:val="28"/>
          <w:szCs w:val="28"/>
          <w:lang w:val="uk-UA"/>
        </w:rPr>
        <w:t xml:space="preserve">анні і невмінням </w:t>
      </w:r>
      <w:r w:rsidRPr="00CE5D4C">
        <w:rPr>
          <w:sz w:val="28"/>
          <w:szCs w:val="28"/>
          <w:lang w:val="uk-UA"/>
        </w:rPr>
        <w:t>реалізувати її [1].</w:t>
      </w:r>
    </w:p>
    <w:p w:rsidR="007857C2" w:rsidRDefault="007857C2" w:rsidP="007857C2">
      <w:pPr>
        <w:widowControl w:val="0"/>
        <w:spacing w:line="360" w:lineRule="auto"/>
        <w:ind w:firstLine="709"/>
        <w:jc w:val="both"/>
        <w:rPr>
          <w:sz w:val="28"/>
          <w:szCs w:val="28"/>
          <w:lang w:val="uk-UA"/>
        </w:rPr>
      </w:pPr>
      <w:r w:rsidRPr="00E7735B">
        <w:rPr>
          <w:sz w:val="28"/>
          <w:szCs w:val="28"/>
          <w:lang w:val="uk-UA"/>
        </w:rPr>
        <w:t xml:space="preserve">Формування ставлення </w:t>
      </w:r>
      <w:proofErr w:type="spellStart"/>
      <w:r w:rsidRPr="00E7735B">
        <w:rPr>
          <w:sz w:val="28"/>
          <w:szCs w:val="28"/>
          <w:lang w:val="uk-UA"/>
        </w:rPr>
        <w:t>підлітка</w:t>
      </w:r>
      <w:proofErr w:type="spellEnd"/>
      <w:r w:rsidRPr="00E7735B">
        <w:rPr>
          <w:sz w:val="28"/>
          <w:szCs w:val="28"/>
          <w:lang w:val="uk-UA"/>
        </w:rPr>
        <w:t xml:space="preserve"> до себе як особистості долає у два етапи, які відповідають молодшому і старшому періодам підліткового віку. На першому етапі відбувається усвідомлення своєї відмінності від ровесників, утвердження своєї належності до світу дорослих. Йому властиві некритичне наслідування зовнішніх манер дорослих, відчутна залежність від групи ровесників. На другому етапі підліток уже не сумнівається, що він не дитина, починає усвідомлювати своєрідність своєї особистості. Знижується його залежність від групи однолітків. Якщо вони змушують </w:t>
      </w:r>
      <w:proofErr w:type="spellStart"/>
      <w:r w:rsidRPr="00E7735B">
        <w:rPr>
          <w:sz w:val="28"/>
          <w:szCs w:val="28"/>
          <w:lang w:val="uk-UA"/>
        </w:rPr>
        <w:t>підлітка</w:t>
      </w:r>
      <w:proofErr w:type="spellEnd"/>
      <w:r w:rsidRPr="00E7735B">
        <w:rPr>
          <w:sz w:val="28"/>
          <w:szCs w:val="28"/>
          <w:lang w:val="uk-UA"/>
        </w:rPr>
        <w:t xml:space="preserve"> чинити всупереч його уявленням про себе, він може не погодитися з ними, відстояти свою думку. Старшого </w:t>
      </w:r>
      <w:proofErr w:type="spellStart"/>
      <w:r w:rsidRPr="00E7735B">
        <w:rPr>
          <w:sz w:val="28"/>
          <w:szCs w:val="28"/>
          <w:lang w:val="uk-UA"/>
        </w:rPr>
        <w:t>підлітка</w:t>
      </w:r>
      <w:proofErr w:type="spellEnd"/>
      <w:r w:rsidRPr="00E7735B">
        <w:rPr>
          <w:sz w:val="28"/>
          <w:szCs w:val="28"/>
          <w:lang w:val="uk-UA"/>
        </w:rPr>
        <w:t xml:space="preserve"> характеризують підвищена увага до внутрішнього світу інших людей, до самоаналізу, п</w:t>
      </w:r>
      <w:r>
        <w:rPr>
          <w:sz w:val="28"/>
          <w:szCs w:val="28"/>
          <w:lang w:val="uk-UA"/>
        </w:rPr>
        <w:t xml:space="preserve">оява здатності до </w:t>
      </w:r>
      <w:r>
        <w:rPr>
          <w:sz w:val="28"/>
          <w:szCs w:val="28"/>
          <w:lang w:val="uk-UA"/>
        </w:rPr>
        <w:lastRenderedPageBreak/>
        <w:t>самовиховання [22].</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Індивідуальний підхід у вихованні підлітків повинен ґрунтуватися на врахуванні потреби ставлення до дитини як до особистості, відмінностей у статі, темпераменті, інтелекті, здібностях і характері. Педагог покликаний допомагати підліткам у виборі індивідуальних (соціально прийнятних) шляхів самовираження, засобів самоствердження.</w:t>
      </w:r>
    </w:p>
    <w:p w:rsidR="007857C2" w:rsidRDefault="007857C2" w:rsidP="007857C2">
      <w:pPr>
        <w:widowControl w:val="0"/>
        <w:spacing w:line="360" w:lineRule="auto"/>
        <w:ind w:firstLine="709"/>
        <w:jc w:val="both"/>
        <w:rPr>
          <w:sz w:val="28"/>
          <w:szCs w:val="28"/>
          <w:lang w:val="uk-UA"/>
        </w:rPr>
      </w:pPr>
      <w:r w:rsidRPr="00E7735B">
        <w:rPr>
          <w:sz w:val="28"/>
          <w:szCs w:val="28"/>
          <w:lang w:val="uk-UA"/>
        </w:rPr>
        <w:t xml:space="preserve">Особливе значення у розвитку самосвідомості </w:t>
      </w:r>
      <w:proofErr w:type="spellStart"/>
      <w:r w:rsidRPr="00E7735B">
        <w:rPr>
          <w:sz w:val="28"/>
          <w:szCs w:val="28"/>
          <w:lang w:val="uk-UA"/>
        </w:rPr>
        <w:t>п</w:t>
      </w:r>
      <w:r>
        <w:rPr>
          <w:sz w:val="28"/>
          <w:szCs w:val="28"/>
          <w:lang w:val="uk-UA"/>
        </w:rPr>
        <w:t>ідлітка</w:t>
      </w:r>
      <w:proofErr w:type="spellEnd"/>
      <w:r>
        <w:rPr>
          <w:sz w:val="28"/>
          <w:szCs w:val="28"/>
          <w:lang w:val="uk-UA"/>
        </w:rPr>
        <w:t xml:space="preserve"> має формування власного образу фізичного «Я» –</w:t>
      </w:r>
      <w:r w:rsidRPr="00E7735B">
        <w:rPr>
          <w:sz w:val="28"/>
          <w:szCs w:val="28"/>
          <w:lang w:val="uk-UA"/>
        </w:rPr>
        <w:t xml:space="preserve"> уявлення про свій тілесний образ, порівняння та оцінювання себе з точки зору еталона </w:t>
      </w:r>
      <w:r>
        <w:rPr>
          <w:color w:val="000000"/>
          <w:sz w:val="28"/>
          <w:szCs w:val="28"/>
          <w:lang w:val="uk-UA"/>
        </w:rPr>
        <w:t>«</w:t>
      </w:r>
      <w:r w:rsidRPr="00E7735B">
        <w:rPr>
          <w:sz w:val="28"/>
          <w:szCs w:val="28"/>
          <w:lang w:val="uk-UA"/>
        </w:rPr>
        <w:t>мужності</w:t>
      </w:r>
      <w:r>
        <w:rPr>
          <w:sz w:val="28"/>
          <w:szCs w:val="28"/>
          <w:lang w:val="uk-UA"/>
        </w:rPr>
        <w:t>»</w:t>
      </w:r>
      <w:r w:rsidRPr="00E7735B">
        <w:rPr>
          <w:sz w:val="28"/>
          <w:szCs w:val="28"/>
          <w:lang w:val="uk-UA"/>
        </w:rPr>
        <w:t xml:space="preserve"> або </w:t>
      </w:r>
      <w:r>
        <w:rPr>
          <w:sz w:val="28"/>
          <w:szCs w:val="28"/>
          <w:lang w:val="uk-UA"/>
        </w:rPr>
        <w:t>«</w:t>
      </w:r>
      <w:r w:rsidRPr="00E7735B">
        <w:rPr>
          <w:sz w:val="28"/>
          <w:szCs w:val="28"/>
          <w:lang w:val="uk-UA"/>
        </w:rPr>
        <w:t>жіночості</w:t>
      </w:r>
      <w:r>
        <w:rPr>
          <w:sz w:val="28"/>
          <w:szCs w:val="28"/>
          <w:lang w:val="uk-UA"/>
        </w:rPr>
        <w:t>»</w:t>
      </w:r>
      <w:r w:rsidRPr="00E7735B">
        <w:rPr>
          <w:sz w:val="28"/>
          <w:szCs w:val="28"/>
          <w:lang w:val="uk-UA"/>
        </w:rPr>
        <w:t>. Цей образ є основою різноманітних захоплень дітей. Хлопці, наприклад, починають займатися спортом, особливо силовими його видами, що забезпечують зміцнення фізичної сили. Дівчата захоплюються ритмічною гімнастикою, щоб бути стрункими, привабливими, розкутими</w:t>
      </w:r>
      <w:r>
        <w:rPr>
          <w:sz w:val="28"/>
          <w:szCs w:val="28"/>
          <w:lang w:val="uk-UA"/>
        </w:rPr>
        <w:t xml:space="preserve"> [1</w:t>
      </w:r>
      <w:r w:rsidRPr="00E7735B">
        <w:rPr>
          <w:sz w:val="28"/>
          <w:szCs w:val="28"/>
          <w:lang w:val="uk-UA"/>
        </w:rPr>
        <w:t>].</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Останнім часом у деяких д</w:t>
      </w:r>
      <w:r>
        <w:rPr>
          <w:sz w:val="28"/>
          <w:szCs w:val="28"/>
          <w:lang w:val="uk-UA"/>
        </w:rPr>
        <w:t xml:space="preserve">івчат-підлітків спостерігається нервова анорексія </w:t>
      </w:r>
      <w:r w:rsidRPr="00E7735B">
        <w:rPr>
          <w:sz w:val="28"/>
          <w:szCs w:val="28"/>
          <w:lang w:val="uk-UA"/>
        </w:rPr>
        <w:t>(</w:t>
      </w:r>
      <w:proofErr w:type="spellStart"/>
      <w:r w:rsidRPr="00E7735B">
        <w:rPr>
          <w:sz w:val="28"/>
          <w:szCs w:val="28"/>
          <w:lang w:val="uk-UA"/>
        </w:rPr>
        <w:t>грец</w:t>
      </w:r>
      <w:proofErr w:type="spellEnd"/>
      <w:r w:rsidRPr="00E7735B">
        <w:rPr>
          <w:sz w:val="28"/>
          <w:szCs w:val="28"/>
          <w:lang w:val="uk-UA"/>
        </w:rPr>
        <w:t xml:space="preserve">. </w:t>
      </w:r>
      <w:proofErr w:type="spellStart"/>
      <w:r w:rsidRPr="00E7735B">
        <w:rPr>
          <w:sz w:val="28"/>
          <w:szCs w:val="28"/>
          <w:lang w:val="uk-UA"/>
        </w:rPr>
        <w:t>an</w:t>
      </w:r>
      <w:proofErr w:type="spellEnd"/>
      <w:r w:rsidRPr="00E7735B">
        <w:rPr>
          <w:sz w:val="28"/>
          <w:szCs w:val="28"/>
          <w:lang w:val="uk-UA"/>
        </w:rPr>
        <w:t xml:space="preserve"> (</w:t>
      </w:r>
      <w:r>
        <w:rPr>
          <w:sz w:val="28"/>
          <w:szCs w:val="28"/>
          <w:lang w:val="uk-UA"/>
        </w:rPr>
        <w:t xml:space="preserve">позначає заперечення) і </w:t>
      </w:r>
      <w:proofErr w:type="spellStart"/>
      <w:r>
        <w:rPr>
          <w:sz w:val="28"/>
          <w:szCs w:val="28"/>
          <w:lang w:val="uk-UA"/>
        </w:rPr>
        <w:t>orexis</w:t>
      </w:r>
      <w:proofErr w:type="spellEnd"/>
      <w:r>
        <w:rPr>
          <w:sz w:val="28"/>
          <w:szCs w:val="28"/>
          <w:lang w:val="uk-UA"/>
        </w:rPr>
        <w:t xml:space="preserve"> – апетит) –</w:t>
      </w:r>
      <w:r w:rsidRPr="00E7735B">
        <w:rPr>
          <w:sz w:val="28"/>
          <w:szCs w:val="28"/>
          <w:lang w:val="uk-UA"/>
        </w:rPr>
        <w:t xml:space="preserve"> прагнення виглядати худими, страх перед </w:t>
      </w:r>
      <w:proofErr w:type="spellStart"/>
      <w:r w:rsidRPr="00E7735B">
        <w:rPr>
          <w:sz w:val="28"/>
          <w:szCs w:val="28"/>
          <w:lang w:val="uk-UA"/>
        </w:rPr>
        <w:t>розтовстінням</w:t>
      </w:r>
      <w:proofErr w:type="spellEnd"/>
      <w:r w:rsidRPr="00E7735B">
        <w:rPr>
          <w:sz w:val="28"/>
          <w:szCs w:val="28"/>
          <w:lang w:val="uk-UA"/>
        </w:rPr>
        <w:t xml:space="preserve">. Попри те що їх вага і так менша норми, вони починають обмежувати себе в їжі, перевантажують себе фізичними вправами, іноді вживають проносні засоби. Прагнення відповідати ідеалові стрункої жінки перетворюється на хворобливу манію, може спричинити цілковите фізичне виснаження, навіть загрожувати життю. В окремих </w:t>
      </w:r>
      <w:proofErr w:type="spellStart"/>
      <w:r w:rsidRPr="00E7735B">
        <w:rPr>
          <w:sz w:val="28"/>
          <w:szCs w:val="28"/>
          <w:lang w:val="uk-UA"/>
        </w:rPr>
        <w:t>дівчаток</w:t>
      </w:r>
      <w:proofErr w:type="spellEnd"/>
      <w:r w:rsidRPr="00E7735B">
        <w:rPr>
          <w:sz w:val="28"/>
          <w:szCs w:val="28"/>
          <w:lang w:val="uk-UA"/>
        </w:rPr>
        <w:t xml:space="preserve">-підлітків, як і в </w:t>
      </w:r>
      <w:r>
        <w:rPr>
          <w:sz w:val="28"/>
          <w:szCs w:val="28"/>
          <w:lang w:val="uk-UA"/>
        </w:rPr>
        <w:t xml:space="preserve">дорослих жінок, спостерігається нервова </w:t>
      </w:r>
      <w:proofErr w:type="spellStart"/>
      <w:r>
        <w:rPr>
          <w:sz w:val="28"/>
          <w:szCs w:val="28"/>
          <w:lang w:val="uk-UA"/>
        </w:rPr>
        <w:t>булімія</w:t>
      </w:r>
      <w:proofErr w:type="spellEnd"/>
      <w:r>
        <w:rPr>
          <w:sz w:val="28"/>
          <w:szCs w:val="28"/>
          <w:lang w:val="uk-UA"/>
        </w:rPr>
        <w:t xml:space="preserve"> (</w:t>
      </w:r>
      <w:proofErr w:type="spellStart"/>
      <w:r>
        <w:rPr>
          <w:sz w:val="28"/>
          <w:szCs w:val="28"/>
          <w:lang w:val="uk-UA"/>
        </w:rPr>
        <w:t>грец</w:t>
      </w:r>
      <w:proofErr w:type="spellEnd"/>
      <w:r>
        <w:rPr>
          <w:sz w:val="28"/>
          <w:szCs w:val="28"/>
          <w:lang w:val="uk-UA"/>
        </w:rPr>
        <w:t xml:space="preserve">. </w:t>
      </w:r>
      <w:proofErr w:type="spellStart"/>
      <w:r>
        <w:rPr>
          <w:sz w:val="28"/>
          <w:szCs w:val="28"/>
          <w:lang w:val="uk-UA"/>
        </w:rPr>
        <w:t>bus</w:t>
      </w:r>
      <w:proofErr w:type="spellEnd"/>
      <w:r>
        <w:rPr>
          <w:sz w:val="28"/>
          <w:szCs w:val="28"/>
          <w:lang w:val="uk-UA"/>
        </w:rPr>
        <w:t xml:space="preserve"> – бик і </w:t>
      </w:r>
      <w:proofErr w:type="spellStart"/>
      <w:r>
        <w:rPr>
          <w:sz w:val="28"/>
          <w:szCs w:val="28"/>
          <w:lang w:val="uk-UA"/>
        </w:rPr>
        <w:t>limis</w:t>
      </w:r>
      <w:proofErr w:type="spellEnd"/>
      <w:r>
        <w:rPr>
          <w:sz w:val="28"/>
          <w:szCs w:val="28"/>
          <w:lang w:val="uk-UA"/>
        </w:rPr>
        <w:t xml:space="preserve"> – голод) –</w:t>
      </w:r>
      <w:r w:rsidRPr="00E7735B">
        <w:rPr>
          <w:sz w:val="28"/>
          <w:szCs w:val="28"/>
          <w:lang w:val="uk-UA"/>
        </w:rPr>
        <w:t xml:space="preserve"> втрата контролю за своїм харчуванням, аж до приступів ненажерливості. Після таких приступів дівчата переживають почуття огиди до себе, докори сумління, депресію.</w:t>
      </w:r>
    </w:p>
    <w:p w:rsidR="007857C2" w:rsidRDefault="007857C2" w:rsidP="007857C2">
      <w:pPr>
        <w:widowControl w:val="0"/>
        <w:spacing w:line="360" w:lineRule="auto"/>
        <w:ind w:firstLine="709"/>
        <w:jc w:val="both"/>
        <w:rPr>
          <w:sz w:val="28"/>
          <w:szCs w:val="28"/>
          <w:lang w:val="uk-UA"/>
        </w:rPr>
      </w:pPr>
      <w:r w:rsidRPr="00E7735B">
        <w:rPr>
          <w:sz w:val="28"/>
          <w:szCs w:val="28"/>
          <w:lang w:val="uk-UA"/>
        </w:rPr>
        <w:t xml:space="preserve">Уявлення про свою зовнішність не випадково є чи не найважливішим у самосвідомості </w:t>
      </w:r>
      <w:proofErr w:type="spellStart"/>
      <w:r w:rsidRPr="00E7735B">
        <w:rPr>
          <w:sz w:val="28"/>
          <w:szCs w:val="28"/>
          <w:lang w:val="uk-UA"/>
        </w:rPr>
        <w:t>підлітка</w:t>
      </w:r>
      <w:proofErr w:type="spellEnd"/>
      <w:r w:rsidRPr="00E7735B">
        <w:rPr>
          <w:sz w:val="28"/>
          <w:szCs w:val="28"/>
          <w:lang w:val="uk-UA"/>
        </w:rPr>
        <w:t>. Воно пов</w:t>
      </w:r>
      <w:r>
        <w:rPr>
          <w:sz w:val="28"/>
          <w:szCs w:val="28"/>
          <w:lang w:val="uk-UA"/>
        </w:rPr>
        <w:t>’</w:t>
      </w:r>
      <w:r w:rsidRPr="00E7735B">
        <w:rPr>
          <w:sz w:val="28"/>
          <w:szCs w:val="28"/>
          <w:lang w:val="uk-UA"/>
        </w:rPr>
        <w:t>язане з тим, що ознаки дорослості найяскравіше виявляються у зміні його тіла. Саме зовнішні ознаки дорослості визначають його статус у товаристві ровесників.</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Надмірна увага до образу фізичного </w:t>
      </w:r>
      <w:r>
        <w:rPr>
          <w:sz w:val="28"/>
          <w:szCs w:val="28"/>
          <w:lang w:val="uk-UA"/>
        </w:rPr>
        <w:t>«</w:t>
      </w:r>
      <w:r w:rsidRPr="00E7735B">
        <w:rPr>
          <w:sz w:val="28"/>
          <w:szCs w:val="28"/>
          <w:lang w:val="uk-UA"/>
        </w:rPr>
        <w:t>Я</w:t>
      </w:r>
      <w:r>
        <w:rPr>
          <w:sz w:val="28"/>
          <w:szCs w:val="28"/>
          <w:lang w:val="uk-UA"/>
        </w:rPr>
        <w:t>»</w:t>
      </w:r>
      <w:r w:rsidRPr="00E7735B">
        <w:rPr>
          <w:sz w:val="28"/>
          <w:szCs w:val="28"/>
          <w:lang w:val="uk-UA"/>
        </w:rPr>
        <w:t xml:space="preserve"> у самосвідомості </w:t>
      </w:r>
      <w:proofErr w:type="spellStart"/>
      <w:r w:rsidRPr="00E7735B">
        <w:rPr>
          <w:sz w:val="28"/>
          <w:szCs w:val="28"/>
          <w:lang w:val="uk-UA"/>
        </w:rPr>
        <w:t>підлітка</w:t>
      </w:r>
      <w:proofErr w:type="spellEnd"/>
      <w:r w:rsidRPr="00E7735B">
        <w:rPr>
          <w:sz w:val="28"/>
          <w:szCs w:val="28"/>
          <w:lang w:val="uk-UA"/>
        </w:rPr>
        <w:t xml:space="preserve"> є тимчасовим, однак природним, нормальним, суб</w:t>
      </w:r>
      <w:r>
        <w:rPr>
          <w:sz w:val="28"/>
          <w:szCs w:val="28"/>
          <w:lang w:val="uk-UA"/>
        </w:rPr>
        <w:t>’</w:t>
      </w:r>
      <w:r w:rsidRPr="00E7735B">
        <w:rPr>
          <w:sz w:val="28"/>
          <w:szCs w:val="28"/>
          <w:lang w:val="uk-UA"/>
        </w:rPr>
        <w:t xml:space="preserve">єктивно значущим явищем. </w:t>
      </w:r>
      <w:r w:rsidRPr="00E7735B">
        <w:rPr>
          <w:sz w:val="28"/>
          <w:szCs w:val="28"/>
          <w:lang w:val="uk-UA"/>
        </w:rPr>
        <w:lastRenderedPageBreak/>
        <w:t xml:space="preserve">Знаючи це, дорослі повинні уникати нетактовних, іронічних оцінок його зовнішності. Адже будь-яка негативна публічна характеристика його дорослим може спричинити важкі психічні травми, наслідки яких нерідко </w:t>
      </w:r>
      <w:r>
        <w:rPr>
          <w:sz w:val="28"/>
          <w:szCs w:val="28"/>
          <w:lang w:val="uk-UA"/>
        </w:rPr>
        <w:t>проявляються через багато років [22].</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Намагаючись допомогти підліткові пережити цей важкий для нього етап зрілості, передусім слід встановити з ним щирі, довірливі стосунки, допомогти усвідомити, що його розуміють, поділяють його переживання, цінують і поважають його таким, яким він є. Прихильність дорослих знімає напругу в міжособистісних стосунках, допомагає підліткові подолати замкнутість у власному внутрішньому світі, підтримує його позитивне ставлення до власного Я, висвітлює часто йому невідомі, але схвалювані іншими якості його особистості.</w:t>
      </w:r>
    </w:p>
    <w:p w:rsidR="007857C2" w:rsidRDefault="007857C2" w:rsidP="007857C2">
      <w:pPr>
        <w:widowControl w:val="0"/>
        <w:spacing w:line="360" w:lineRule="auto"/>
        <w:ind w:firstLine="709"/>
        <w:jc w:val="both"/>
        <w:rPr>
          <w:sz w:val="28"/>
          <w:szCs w:val="28"/>
          <w:lang w:val="uk-UA"/>
        </w:rPr>
      </w:pPr>
      <w:r w:rsidRPr="00E7735B">
        <w:rPr>
          <w:sz w:val="28"/>
          <w:szCs w:val="28"/>
          <w:lang w:val="uk-UA"/>
        </w:rPr>
        <w:t xml:space="preserve">У мотиваційній сфері і поведінці </w:t>
      </w:r>
      <w:proofErr w:type="spellStart"/>
      <w:r w:rsidRPr="00E7735B">
        <w:rPr>
          <w:sz w:val="28"/>
          <w:szCs w:val="28"/>
          <w:lang w:val="uk-UA"/>
        </w:rPr>
        <w:t>підлітка</w:t>
      </w:r>
      <w:proofErr w:type="spellEnd"/>
      <w:r w:rsidRPr="00E7735B">
        <w:rPr>
          <w:sz w:val="28"/>
          <w:szCs w:val="28"/>
          <w:lang w:val="uk-UA"/>
        </w:rPr>
        <w:t xml:space="preserve"> загалом простежуються два протилежні</w:t>
      </w:r>
      <w:r>
        <w:rPr>
          <w:sz w:val="28"/>
          <w:szCs w:val="28"/>
          <w:lang w:val="uk-UA"/>
        </w:rPr>
        <w:t xml:space="preserve"> прагнення –</w:t>
      </w:r>
      <w:r w:rsidRPr="00E7735B">
        <w:rPr>
          <w:sz w:val="28"/>
          <w:szCs w:val="28"/>
          <w:lang w:val="uk-UA"/>
        </w:rPr>
        <w:t xml:space="preserve"> до індивідуалізації, емансипації у всіх сферах життя (особливо у стосунках з батьками) і до підпорядкування інтересам групи ровесників (іноді різновіковій групі хуліганів), наслідування (зовнішнього вигляду, інтересів тощо), спільного підкорення моді. Йдеться про прагнення виокремитися, страх знівелювати себе, своє </w:t>
      </w:r>
      <w:r>
        <w:rPr>
          <w:sz w:val="28"/>
          <w:szCs w:val="28"/>
          <w:lang w:val="uk-UA"/>
        </w:rPr>
        <w:t>«</w:t>
      </w:r>
      <w:r w:rsidRPr="00E7735B">
        <w:rPr>
          <w:sz w:val="28"/>
          <w:szCs w:val="28"/>
          <w:lang w:val="uk-UA"/>
        </w:rPr>
        <w:t>Я</w:t>
      </w:r>
      <w:r>
        <w:rPr>
          <w:sz w:val="28"/>
          <w:szCs w:val="28"/>
          <w:lang w:val="uk-UA"/>
        </w:rPr>
        <w:t>»</w:t>
      </w:r>
      <w:r w:rsidRPr="00E7735B">
        <w:rPr>
          <w:sz w:val="28"/>
          <w:szCs w:val="28"/>
          <w:lang w:val="uk-UA"/>
        </w:rPr>
        <w:t xml:space="preserve">, свою індивідуальність, які тільки-но починають проявлятися, і не менш сильне бажання знайти свою референтну групу й стати </w:t>
      </w:r>
      <w:r>
        <w:rPr>
          <w:sz w:val="28"/>
          <w:szCs w:val="28"/>
          <w:lang w:val="uk-UA"/>
        </w:rPr>
        <w:t>«</w:t>
      </w:r>
      <w:r w:rsidRPr="00E7735B">
        <w:rPr>
          <w:sz w:val="28"/>
          <w:szCs w:val="28"/>
          <w:lang w:val="uk-UA"/>
        </w:rPr>
        <w:t>одним із</w:t>
      </w:r>
      <w:r>
        <w:rPr>
          <w:sz w:val="28"/>
          <w:szCs w:val="28"/>
          <w:lang w:val="uk-UA"/>
        </w:rPr>
        <w:t>»</w:t>
      </w:r>
      <w:r w:rsidRPr="00E7735B">
        <w:rPr>
          <w:sz w:val="28"/>
          <w:szCs w:val="28"/>
          <w:lang w:val="uk-UA"/>
        </w:rPr>
        <w:t>, злитися з нею, суспільством, світом, відчути себе їх частиною.</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За твердженням сучасного російського психолога Ігоря </w:t>
      </w:r>
      <w:proofErr w:type="spellStart"/>
      <w:r w:rsidRPr="00E7735B">
        <w:rPr>
          <w:sz w:val="28"/>
          <w:szCs w:val="28"/>
          <w:lang w:val="uk-UA"/>
        </w:rPr>
        <w:t>Кона</w:t>
      </w:r>
      <w:proofErr w:type="spellEnd"/>
      <w:r w:rsidRPr="00E7735B">
        <w:rPr>
          <w:sz w:val="28"/>
          <w:szCs w:val="28"/>
          <w:lang w:val="uk-UA"/>
        </w:rPr>
        <w:t xml:space="preserve">, стратегія виховання </w:t>
      </w:r>
      <w:proofErr w:type="spellStart"/>
      <w:r w:rsidRPr="00E7735B">
        <w:rPr>
          <w:sz w:val="28"/>
          <w:szCs w:val="28"/>
          <w:lang w:val="uk-UA"/>
        </w:rPr>
        <w:t>підлітка</w:t>
      </w:r>
      <w:proofErr w:type="spellEnd"/>
      <w:r w:rsidRPr="00E7735B">
        <w:rPr>
          <w:sz w:val="28"/>
          <w:szCs w:val="28"/>
          <w:lang w:val="uk-UA"/>
        </w:rPr>
        <w:t xml:space="preserve"> зведена до формули: </w:t>
      </w:r>
      <w:r>
        <w:rPr>
          <w:sz w:val="28"/>
          <w:szCs w:val="28"/>
          <w:lang w:val="uk-UA"/>
        </w:rPr>
        <w:t>«</w:t>
      </w:r>
      <w:r w:rsidRPr="00E7735B">
        <w:rPr>
          <w:sz w:val="28"/>
          <w:szCs w:val="28"/>
          <w:lang w:val="uk-UA"/>
        </w:rPr>
        <w:t>людина розкривається в колективі</w:t>
      </w:r>
      <w:r>
        <w:rPr>
          <w:sz w:val="28"/>
          <w:szCs w:val="28"/>
          <w:lang w:val="uk-UA"/>
        </w:rPr>
        <w:t>»</w:t>
      </w:r>
      <w:r w:rsidRPr="00E7735B">
        <w:rPr>
          <w:sz w:val="28"/>
          <w:szCs w:val="28"/>
          <w:lang w:val="uk-UA"/>
        </w:rPr>
        <w:t xml:space="preserve">. Але гіпертрофована потреба у згрупуванні, яка з певного моменту починає сприйматися як взаємний нагляд, звужує природний для людини страх самотності до страху залишитися наодинці з собою. Водночас, як зазначає російський психолог Георгій </w:t>
      </w:r>
      <w:proofErr w:type="spellStart"/>
      <w:r w:rsidRPr="00E7735B">
        <w:rPr>
          <w:sz w:val="28"/>
          <w:szCs w:val="28"/>
          <w:lang w:val="uk-UA"/>
        </w:rPr>
        <w:t>Асмолов</w:t>
      </w:r>
      <w:proofErr w:type="spellEnd"/>
      <w:r w:rsidRPr="00E7735B">
        <w:rPr>
          <w:sz w:val="28"/>
          <w:szCs w:val="28"/>
          <w:lang w:val="uk-UA"/>
        </w:rPr>
        <w:t xml:space="preserve"> властиве підлітковому віку переживання самотності, </w:t>
      </w:r>
      <w:proofErr w:type="spellStart"/>
      <w:r w:rsidRPr="00E7735B">
        <w:rPr>
          <w:sz w:val="28"/>
          <w:szCs w:val="28"/>
          <w:lang w:val="uk-UA"/>
        </w:rPr>
        <w:t>неприлученості</w:t>
      </w:r>
      <w:proofErr w:type="spellEnd"/>
      <w:r w:rsidRPr="00E7735B">
        <w:rPr>
          <w:sz w:val="28"/>
          <w:szCs w:val="28"/>
          <w:lang w:val="uk-UA"/>
        </w:rPr>
        <w:t xml:space="preserve"> до інших людей є нагодою задуматися, подивитися на себе збоку.</w:t>
      </w:r>
    </w:p>
    <w:p w:rsidR="007857C2" w:rsidRDefault="007857C2" w:rsidP="007857C2">
      <w:pPr>
        <w:widowControl w:val="0"/>
        <w:spacing w:line="360" w:lineRule="auto"/>
        <w:ind w:firstLine="709"/>
        <w:jc w:val="both"/>
        <w:rPr>
          <w:sz w:val="28"/>
          <w:szCs w:val="28"/>
          <w:lang w:val="uk-UA"/>
        </w:rPr>
      </w:pPr>
      <w:r w:rsidRPr="00E7735B">
        <w:rPr>
          <w:sz w:val="28"/>
          <w:szCs w:val="28"/>
          <w:lang w:val="uk-UA"/>
        </w:rPr>
        <w:t xml:space="preserve">Характерною особливістю самосвідомості </w:t>
      </w:r>
      <w:proofErr w:type="spellStart"/>
      <w:r w:rsidRPr="00E7735B">
        <w:rPr>
          <w:sz w:val="28"/>
          <w:szCs w:val="28"/>
          <w:lang w:val="uk-UA"/>
        </w:rPr>
        <w:t>підлітка</w:t>
      </w:r>
      <w:proofErr w:type="spellEnd"/>
      <w:r w:rsidRPr="00E7735B">
        <w:rPr>
          <w:sz w:val="28"/>
          <w:szCs w:val="28"/>
          <w:lang w:val="uk-UA"/>
        </w:rPr>
        <w:t xml:space="preserve"> є вищий, ніж у </w:t>
      </w:r>
      <w:r w:rsidRPr="00E7735B">
        <w:rPr>
          <w:sz w:val="28"/>
          <w:szCs w:val="28"/>
          <w:lang w:val="uk-UA"/>
        </w:rPr>
        <w:lastRenderedPageBreak/>
        <w:t xml:space="preserve">молодшого школяра, рівень активності у самопізнанні. До підліткового віку розвиток самосвідомості здійснювався стихійно, переважно без цілеспрямованого включення особистості в цей процес. У підлітковому віці самосвідомість усе більше починає зумовлювати процес керування дитиною </w:t>
      </w:r>
      <w:proofErr w:type="spellStart"/>
      <w:r w:rsidRPr="00E7735B">
        <w:rPr>
          <w:sz w:val="28"/>
          <w:szCs w:val="28"/>
          <w:lang w:val="uk-UA"/>
        </w:rPr>
        <w:t>своєюповедінкою</w:t>
      </w:r>
      <w:proofErr w:type="spellEnd"/>
      <w:r w:rsidRPr="00E7735B">
        <w:rPr>
          <w:sz w:val="28"/>
          <w:szCs w:val="28"/>
          <w:lang w:val="uk-UA"/>
        </w:rPr>
        <w:t>.</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Усвідомлення себе, становлення Я-образу </w:t>
      </w:r>
      <w:proofErr w:type="spellStart"/>
      <w:r w:rsidRPr="00E7735B">
        <w:rPr>
          <w:sz w:val="28"/>
          <w:szCs w:val="28"/>
          <w:lang w:val="uk-UA"/>
        </w:rPr>
        <w:t>підлітка</w:t>
      </w:r>
      <w:proofErr w:type="spellEnd"/>
      <w:r w:rsidRPr="00E7735B">
        <w:rPr>
          <w:sz w:val="28"/>
          <w:szCs w:val="28"/>
          <w:lang w:val="uk-UA"/>
        </w:rPr>
        <w:t xml:space="preserve"> пов</w:t>
      </w:r>
      <w:r>
        <w:rPr>
          <w:sz w:val="28"/>
          <w:szCs w:val="28"/>
          <w:lang w:val="uk-UA"/>
        </w:rPr>
        <w:t>’</w:t>
      </w:r>
      <w:r w:rsidRPr="00E7735B">
        <w:rPr>
          <w:sz w:val="28"/>
          <w:szCs w:val="28"/>
          <w:lang w:val="uk-UA"/>
        </w:rPr>
        <w:t xml:space="preserve">язані з формуванням образу Іншого. Найчастіше таким значущим іншим є ровесник, спілкування з яким особливо важливе. Однак ця особливість має специфічні прояви: </w:t>
      </w:r>
      <w:proofErr w:type="spellStart"/>
      <w:r w:rsidRPr="00E7735B">
        <w:rPr>
          <w:sz w:val="28"/>
          <w:szCs w:val="28"/>
          <w:lang w:val="uk-UA"/>
        </w:rPr>
        <w:t>когнітивно</w:t>
      </w:r>
      <w:proofErr w:type="spellEnd"/>
      <w:r w:rsidRPr="00E7735B">
        <w:rPr>
          <w:sz w:val="28"/>
          <w:szCs w:val="28"/>
          <w:lang w:val="uk-UA"/>
        </w:rPr>
        <w:t xml:space="preserve"> прості підлітки (дуже схематично, поверхово аналізують внутрішній світ людини) ідентифікують себе з широким колом однолітків, акцентуючи подібності між собою і всіма ними; </w:t>
      </w:r>
      <w:proofErr w:type="spellStart"/>
      <w:r w:rsidRPr="00E7735B">
        <w:rPr>
          <w:sz w:val="28"/>
          <w:szCs w:val="28"/>
          <w:lang w:val="uk-UA"/>
        </w:rPr>
        <w:t>когнітивно</w:t>
      </w:r>
      <w:proofErr w:type="spellEnd"/>
      <w:r w:rsidRPr="00E7735B">
        <w:rPr>
          <w:sz w:val="28"/>
          <w:szCs w:val="28"/>
          <w:lang w:val="uk-UA"/>
        </w:rPr>
        <w:t xml:space="preserve"> складні (в аналізі внутрішнього світу людини прагнуть проникати в суть найрізноманітніших </w:t>
      </w:r>
      <w:r>
        <w:rPr>
          <w:sz w:val="28"/>
          <w:szCs w:val="28"/>
          <w:lang w:val="uk-UA"/>
        </w:rPr>
        <w:t>аспектів людської особистості) –</w:t>
      </w:r>
      <w:r w:rsidRPr="00E7735B">
        <w:rPr>
          <w:sz w:val="28"/>
          <w:szCs w:val="28"/>
          <w:lang w:val="uk-UA"/>
        </w:rPr>
        <w:t xml:space="preserve"> уподібнюють себе лише деяким ровесникам, підкреслюючи одночасно власну відмінність від них. Загалом, ідентифікацію себе з однолітками переживають усі підлітки, вона є етапом формування їхнього </w:t>
      </w:r>
      <w:r>
        <w:rPr>
          <w:sz w:val="28"/>
          <w:szCs w:val="28"/>
          <w:lang w:val="uk-UA"/>
        </w:rPr>
        <w:t>Я-образу [1].</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У підлітковому віці, а са</w:t>
      </w:r>
      <w:r>
        <w:rPr>
          <w:sz w:val="28"/>
          <w:szCs w:val="28"/>
          <w:lang w:val="uk-UA"/>
        </w:rPr>
        <w:t xml:space="preserve">ме в переломний його момент (13 – </w:t>
      </w:r>
      <w:r w:rsidRPr="00E7735B">
        <w:rPr>
          <w:sz w:val="28"/>
          <w:szCs w:val="28"/>
          <w:lang w:val="uk-UA"/>
        </w:rPr>
        <w:t xml:space="preserve">14 років), Я-образ стає дуже нестійким, втрачає свою цілісність. Підліток особливо гостро відчуває суперечність, невпорядкованість свого </w:t>
      </w:r>
      <w:r>
        <w:rPr>
          <w:sz w:val="28"/>
          <w:szCs w:val="28"/>
          <w:lang w:val="uk-UA"/>
        </w:rPr>
        <w:t>«</w:t>
      </w:r>
      <w:r w:rsidRPr="00E7735B">
        <w:rPr>
          <w:sz w:val="28"/>
          <w:szCs w:val="28"/>
          <w:lang w:val="uk-UA"/>
        </w:rPr>
        <w:t>Я</w:t>
      </w:r>
      <w:r>
        <w:rPr>
          <w:sz w:val="28"/>
          <w:szCs w:val="28"/>
          <w:lang w:val="uk-UA"/>
        </w:rPr>
        <w:t>»</w:t>
      </w:r>
      <w:r w:rsidRPr="00E7735B">
        <w:rPr>
          <w:sz w:val="28"/>
          <w:szCs w:val="28"/>
          <w:lang w:val="uk-UA"/>
        </w:rPr>
        <w:t xml:space="preserve">, що зумовлене невизначеністю рівня домагань, труднощами переорієнтації з оцінювання інших на </w:t>
      </w:r>
      <w:proofErr w:type="spellStart"/>
      <w:r w:rsidRPr="00E7735B">
        <w:rPr>
          <w:sz w:val="28"/>
          <w:szCs w:val="28"/>
          <w:lang w:val="uk-UA"/>
        </w:rPr>
        <w:t>самооцінювання</w:t>
      </w:r>
      <w:proofErr w:type="spellEnd"/>
      <w:r w:rsidRPr="00E7735B">
        <w:rPr>
          <w:sz w:val="28"/>
          <w:szCs w:val="28"/>
          <w:lang w:val="uk-UA"/>
        </w:rPr>
        <w:t>. Відхід від прямого копіювання зразків поведінки інших людей вимагає розвитку способів самопізнання та самоаналізу, які у підлітків ще недостатньо сформовані. Це породжує суперечність між гострою потребою підлітків у самопізнанні і нездатністю адекватно реалізувати її, наслідком чого є зниження рівня адекватності, стійкості самооцінки, стабільності розвитку Я-образу.</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Попри обмежені можливості підлітків для самопізнання, вони виявляють високу сприйнятливість до корекції негативних прагнень, поведінки та соціально несхвалюваних якостей. Це актуалізує необхідність тактовної допомоги їм в оволодінні способами самопізнання, створення </w:t>
      </w:r>
      <w:r w:rsidRPr="00E7735B">
        <w:rPr>
          <w:sz w:val="28"/>
          <w:szCs w:val="28"/>
          <w:lang w:val="uk-UA"/>
        </w:rPr>
        <w:lastRenderedPageBreak/>
        <w:t>умов, які б сприяли об</w:t>
      </w:r>
      <w:r>
        <w:rPr>
          <w:sz w:val="28"/>
          <w:szCs w:val="28"/>
          <w:lang w:val="uk-UA"/>
        </w:rPr>
        <w:t>’</w:t>
      </w:r>
      <w:r w:rsidRPr="00E7735B">
        <w:rPr>
          <w:sz w:val="28"/>
          <w:szCs w:val="28"/>
          <w:lang w:val="uk-UA"/>
        </w:rPr>
        <w:t>єктивації особистісних переживань, у яких вони змогли б подивитися на себе очима інших.</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С</w:t>
      </w:r>
      <w:r>
        <w:rPr>
          <w:sz w:val="28"/>
          <w:szCs w:val="28"/>
          <w:lang w:val="uk-UA"/>
        </w:rPr>
        <w:t xml:space="preserve">амооцінка і домагання </w:t>
      </w:r>
      <w:proofErr w:type="spellStart"/>
      <w:r>
        <w:rPr>
          <w:sz w:val="28"/>
          <w:szCs w:val="28"/>
          <w:lang w:val="uk-UA"/>
        </w:rPr>
        <w:t>підлітка</w:t>
      </w:r>
      <w:proofErr w:type="spellEnd"/>
      <w:r>
        <w:rPr>
          <w:sz w:val="28"/>
          <w:szCs w:val="28"/>
          <w:lang w:val="uk-UA"/>
        </w:rPr>
        <w:t xml:space="preserve">. </w:t>
      </w:r>
      <w:r w:rsidRPr="00E7735B">
        <w:rPr>
          <w:sz w:val="28"/>
          <w:szCs w:val="28"/>
          <w:lang w:val="uk-UA"/>
        </w:rPr>
        <w:t xml:space="preserve">У підлітковому віці самооцінка дітей стосується переважно основних моральних якостей: доброти, честі, справедливості тощо. Учні середніх класів не досить самокритичні, хоч часто вони визнають у собі багато негативних якостей, усвідомлюють потребу позбутися їх, прагнуть до самовиховання. їх самооцінка є нестійкою та не завжди </w:t>
      </w:r>
      <w:r>
        <w:rPr>
          <w:sz w:val="28"/>
          <w:szCs w:val="28"/>
          <w:lang w:val="uk-UA"/>
        </w:rPr>
        <w:t>адекватною [4].</w:t>
      </w:r>
    </w:p>
    <w:p w:rsidR="007857C2" w:rsidRDefault="007857C2" w:rsidP="007857C2">
      <w:pPr>
        <w:widowControl w:val="0"/>
        <w:spacing w:line="360" w:lineRule="auto"/>
        <w:ind w:firstLine="709"/>
        <w:jc w:val="both"/>
        <w:rPr>
          <w:sz w:val="28"/>
          <w:szCs w:val="28"/>
          <w:lang w:val="uk-UA"/>
        </w:rPr>
      </w:pPr>
      <w:r w:rsidRPr="00E7735B">
        <w:rPr>
          <w:sz w:val="28"/>
          <w:szCs w:val="28"/>
          <w:lang w:val="uk-UA"/>
        </w:rPr>
        <w:t>Судження молодших підлітків про себе виражаються також в оцінці їхніх взаємин з іншими людьми. Ці оцінки стосуються уміння дружити, чуйності до людей, своєї поведінки серед інших, поваги до себе, сприймання себе однокласниками, що свідчить про досить високий рівень самосвідомості, збагачення досвіду соціальної поведінки.</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Самооцінка старших підлітків є досить різноманітною, різнобічною, узагальненою за змістом. Кількість якостей, які вони усвідомлюють, приблизно удвічі більша, ніж у молодшій підлітковій групі. Старші підлітки оцінюють не тільки окремі риси характеру, а й свою особистість загалом. Вони виявляють певну соціальну зрілість, усвідомлюють себе готовими до життя особистостями. Це виражається в самооцінці якостей, що характеризують їх як діяльних суб</w:t>
      </w:r>
      <w:r>
        <w:rPr>
          <w:sz w:val="28"/>
          <w:szCs w:val="28"/>
          <w:lang w:val="uk-UA"/>
        </w:rPr>
        <w:t>’</w:t>
      </w:r>
      <w:r w:rsidRPr="00E7735B">
        <w:rPr>
          <w:sz w:val="28"/>
          <w:szCs w:val="28"/>
          <w:lang w:val="uk-UA"/>
        </w:rPr>
        <w:t xml:space="preserve">єктів (рішучість, витримка, сміливість, почуття власної гідності, вміння обстоювати свої інтереси). У процесі </w:t>
      </w:r>
      <w:proofErr w:type="spellStart"/>
      <w:r w:rsidRPr="00E7735B">
        <w:rPr>
          <w:sz w:val="28"/>
          <w:szCs w:val="28"/>
          <w:lang w:val="uk-UA"/>
        </w:rPr>
        <w:t>самооцінювання</w:t>
      </w:r>
      <w:proofErr w:type="spellEnd"/>
      <w:r w:rsidRPr="00E7735B">
        <w:rPr>
          <w:sz w:val="28"/>
          <w:szCs w:val="28"/>
          <w:lang w:val="uk-UA"/>
        </w:rPr>
        <w:t xml:space="preserve"> підліток виявляє свої можливості для прийняття важливого для нього рішення, бере на себе певні обов</w:t>
      </w:r>
      <w:r>
        <w:rPr>
          <w:sz w:val="28"/>
          <w:szCs w:val="28"/>
          <w:lang w:val="uk-UA"/>
        </w:rPr>
        <w:t>’</w:t>
      </w:r>
      <w:r w:rsidRPr="00E7735B">
        <w:rPr>
          <w:sz w:val="28"/>
          <w:szCs w:val="28"/>
          <w:lang w:val="uk-UA"/>
        </w:rPr>
        <w:t>язки. Саме самооцінка є передумовою його свободи вибору.</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Далеко не рідкісною є неадекватна самооцінка підлітків, яка проявляється в переоцінці або недооцінці своїх можливостей, що шкодить розвитку відповідальності та інших важливих якостей. Наприклад, завищена самооцінка блокує почуття невдоволеності собою, провини за негідний вчинок, докори сумління за безвідповідальну поведінку. </w:t>
      </w:r>
      <w:proofErr w:type="spellStart"/>
      <w:r w:rsidRPr="00E7735B">
        <w:rPr>
          <w:sz w:val="28"/>
          <w:szCs w:val="28"/>
          <w:lang w:val="uk-UA"/>
        </w:rPr>
        <w:t>Несамокритичість</w:t>
      </w:r>
      <w:proofErr w:type="spellEnd"/>
      <w:r w:rsidRPr="00E7735B">
        <w:rPr>
          <w:sz w:val="28"/>
          <w:szCs w:val="28"/>
          <w:lang w:val="uk-UA"/>
        </w:rPr>
        <w:t xml:space="preserve"> заважає замислитись над своїми вчинками, самостійно пред</w:t>
      </w:r>
      <w:r>
        <w:rPr>
          <w:sz w:val="28"/>
          <w:szCs w:val="28"/>
          <w:lang w:val="uk-UA"/>
        </w:rPr>
        <w:t>’</w:t>
      </w:r>
      <w:r w:rsidRPr="00E7735B">
        <w:rPr>
          <w:sz w:val="28"/>
          <w:szCs w:val="28"/>
          <w:lang w:val="uk-UA"/>
        </w:rPr>
        <w:t xml:space="preserve">явити собі </w:t>
      </w:r>
      <w:r w:rsidRPr="00E7735B">
        <w:rPr>
          <w:sz w:val="28"/>
          <w:szCs w:val="28"/>
          <w:lang w:val="uk-UA"/>
        </w:rPr>
        <w:lastRenderedPageBreak/>
        <w:t>вимоги і виконати їх. Свідченням заниженої самооцінки є незадоволення собою, нездатність поставити перед собою більш високі вимоги</w:t>
      </w:r>
      <w:r>
        <w:rPr>
          <w:sz w:val="28"/>
          <w:szCs w:val="28"/>
          <w:lang w:val="uk-UA"/>
        </w:rPr>
        <w:t>, оскільки бракує впевненості у</w:t>
      </w:r>
      <w:r w:rsidRPr="00E7735B">
        <w:rPr>
          <w:sz w:val="28"/>
          <w:szCs w:val="28"/>
          <w:lang w:val="uk-UA"/>
        </w:rPr>
        <w:t xml:space="preserve"> своїх можливостях. Це гальмує розвиток відповідальності, бо такі діти не виявляють активності, ухиляються від виконання завдань, обов</w:t>
      </w:r>
      <w:r>
        <w:rPr>
          <w:sz w:val="28"/>
          <w:szCs w:val="28"/>
          <w:lang w:val="uk-UA"/>
        </w:rPr>
        <w:t>’язків, доручень [7].</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З дорослішанням самооцінка підлітків стає </w:t>
      </w:r>
      <w:proofErr w:type="spellStart"/>
      <w:r w:rsidRPr="00E7735B">
        <w:rPr>
          <w:sz w:val="28"/>
          <w:szCs w:val="28"/>
          <w:lang w:val="uk-UA"/>
        </w:rPr>
        <w:t>диференційованішою</w:t>
      </w:r>
      <w:proofErr w:type="spellEnd"/>
      <w:r w:rsidRPr="00E7735B">
        <w:rPr>
          <w:sz w:val="28"/>
          <w:szCs w:val="28"/>
          <w:lang w:val="uk-UA"/>
        </w:rPr>
        <w:t>, вона стосується не поведінки загалом, а поведінки в окремих соціальних ситуаціях, окремих вчинків. Це сприяє становленню її об</w:t>
      </w:r>
      <w:r>
        <w:rPr>
          <w:sz w:val="28"/>
          <w:szCs w:val="28"/>
          <w:lang w:val="uk-UA"/>
        </w:rPr>
        <w:t>’</w:t>
      </w:r>
      <w:r w:rsidRPr="00E7735B">
        <w:rPr>
          <w:sz w:val="28"/>
          <w:szCs w:val="28"/>
          <w:lang w:val="uk-UA"/>
        </w:rPr>
        <w:t>єктивності. Саме в цей період міра об</w:t>
      </w:r>
      <w:r>
        <w:rPr>
          <w:sz w:val="28"/>
          <w:szCs w:val="28"/>
          <w:lang w:val="uk-UA"/>
        </w:rPr>
        <w:t>’</w:t>
      </w:r>
      <w:r w:rsidRPr="00E7735B">
        <w:rPr>
          <w:sz w:val="28"/>
          <w:szCs w:val="28"/>
          <w:lang w:val="uk-UA"/>
        </w:rPr>
        <w:t>єктивності самооцінки зумовлює концентрацію зусиль на формуванні моральних якостей, визначає напрям розвитку особистості.</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Суттєво впливають на поведінку </w:t>
      </w:r>
      <w:proofErr w:type="spellStart"/>
      <w:r w:rsidRPr="00E7735B">
        <w:rPr>
          <w:sz w:val="28"/>
          <w:szCs w:val="28"/>
          <w:lang w:val="uk-UA"/>
        </w:rPr>
        <w:t>підлітка</w:t>
      </w:r>
      <w:proofErr w:type="spellEnd"/>
      <w:r w:rsidRPr="00E7735B">
        <w:rPr>
          <w:sz w:val="28"/>
          <w:szCs w:val="28"/>
          <w:lang w:val="uk-UA"/>
        </w:rPr>
        <w:t xml:space="preserve"> виконання обов</w:t>
      </w:r>
      <w:r>
        <w:rPr>
          <w:sz w:val="28"/>
          <w:szCs w:val="28"/>
          <w:lang w:val="uk-UA"/>
        </w:rPr>
        <w:t>’</w:t>
      </w:r>
      <w:r w:rsidRPr="00E7735B">
        <w:rPr>
          <w:sz w:val="28"/>
          <w:szCs w:val="28"/>
          <w:lang w:val="uk-UA"/>
        </w:rPr>
        <w:t>язків і доручень, очікуване ним ставлення до себе. Ґрунтуючись на самооцінці, очікування опосередковуються емоційно-оцінним ставленням до групових норм, вимог і цінностей. Підліток відчуває підвищену потребу у схваленні і визнанні друзями. Тому він активно шукає таке оточення, в якому відчуває позитивне ставлення до себе, своїх учинків, має змогу переконатися, що він доросла, самостійна людина.</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Із самооцінкою тісно пов</w:t>
      </w:r>
      <w:r>
        <w:rPr>
          <w:sz w:val="28"/>
          <w:szCs w:val="28"/>
          <w:lang w:val="uk-UA"/>
        </w:rPr>
        <w:t>’</w:t>
      </w:r>
      <w:r w:rsidRPr="00E7735B">
        <w:rPr>
          <w:sz w:val="28"/>
          <w:szCs w:val="28"/>
          <w:lang w:val="uk-UA"/>
        </w:rPr>
        <w:t xml:space="preserve">язаний рівень домагань, спрямованих на майбутню діяльність підлітків. Австрійський психолог Фрідріх </w:t>
      </w:r>
      <w:proofErr w:type="spellStart"/>
      <w:r w:rsidRPr="00E7735B">
        <w:rPr>
          <w:sz w:val="28"/>
          <w:szCs w:val="28"/>
          <w:lang w:val="uk-UA"/>
        </w:rPr>
        <w:t>Хоппе</w:t>
      </w:r>
      <w:proofErr w:type="spellEnd"/>
      <w:r w:rsidRPr="00E7735B">
        <w:rPr>
          <w:sz w:val="28"/>
          <w:szCs w:val="28"/>
          <w:lang w:val="uk-UA"/>
        </w:rPr>
        <w:t xml:space="preserve"> започаткував бачення, згідно з яким рівень домагань зумовлений такими двома протилежними тенденціями:</w:t>
      </w:r>
    </w:p>
    <w:p w:rsidR="007857C2" w:rsidRPr="00E7735B" w:rsidRDefault="007857C2" w:rsidP="007857C2">
      <w:pPr>
        <w:widowControl w:val="0"/>
        <w:spacing w:line="360" w:lineRule="auto"/>
        <w:ind w:firstLine="709"/>
        <w:jc w:val="both"/>
        <w:rPr>
          <w:sz w:val="28"/>
          <w:szCs w:val="28"/>
          <w:lang w:val="uk-UA"/>
        </w:rPr>
      </w:pPr>
      <w:r>
        <w:rPr>
          <w:sz w:val="28"/>
          <w:szCs w:val="28"/>
          <w:lang w:val="uk-UA"/>
        </w:rPr>
        <w:t>а</w:t>
      </w:r>
      <w:r w:rsidRPr="00E7735B">
        <w:rPr>
          <w:sz w:val="28"/>
          <w:szCs w:val="28"/>
          <w:lang w:val="uk-UA"/>
        </w:rPr>
        <w:t xml:space="preserve">) підтримання свого </w:t>
      </w:r>
      <w:r>
        <w:rPr>
          <w:sz w:val="28"/>
          <w:szCs w:val="28"/>
          <w:lang w:val="uk-UA"/>
        </w:rPr>
        <w:t>«</w:t>
      </w:r>
      <w:r w:rsidRPr="00E7735B">
        <w:rPr>
          <w:sz w:val="28"/>
          <w:szCs w:val="28"/>
          <w:lang w:val="uk-UA"/>
        </w:rPr>
        <w:t>Я</w:t>
      </w:r>
      <w:r>
        <w:rPr>
          <w:sz w:val="28"/>
          <w:szCs w:val="28"/>
          <w:lang w:val="uk-UA"/>
        </w:rPr>
        <w:t>»</w:t>
      </w:r>
      <w:r w:rsidRPr="00E7735B">
        <w:rPr>
          <w:sz w:val="28"/>
          <w:szCs w:val="28"/>
          <w:lang w:val="uk-UA"/>
        </w:rPr>
        <w:t>, своєї самооцінки на максимально високому рівні, прагнення досягти успіху;</w:t>
      </w:r>
    </w:p>
    <w:p w:rsidR="007857C2" w:rsidRPr="00E7735B" w:rsidRDefault="007857C2" w:rsidP="007857C2">
      <w:pPr>
        <w:widowControl w:val="0"/>
        <w:spacing w:line="360" w:lineRule="auto"/>
        <w:ind w:firstLine="709"/>
        <w:jc w:val="both"/>
        <w:rPr>
          <w:sz w:val="28"/>
          <w:szCs w:val="28"/>
          <w:lang w:val="uk-UA"/>
        </w:rPr>
      </w:pPr>
      <w:r>
        <w:rPr>
          <w:sz w:val="28"/>
          <w:szCs w:val="28"/>
          <w:lang w:val="uk-UA"/>
        </w:rPr>
        <w:t>б</w:t>
      </w:r>
      <w:r w:rsidRPr="00E7735B">
        <w:rPr>
          <w:sz w:val="28"/>
          <w:szCs w:val="28"/>
          <w:lang w:val="uk-UA"/>
        </w:rPr>
        <w:t>) зниження своїх домагань, бажання уникнути невдачі, щоб не зашкодити самооцінці.</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Для підліткового віку характерне прагнення різними шляхами реалізувати лише першу</w:t>
      </w:r>
      <w:r>
        <w:rPr>
          <w:sz w:val="28"/>
          <w:szCs w:val="28"/>
          <w:lang w:val="uk-UA"/>
        </w:rPr>
        <w:t xml:space="preserve"> </w:t>
      </w:r>
      <w:r w:rsidRPr="00E7735B">
        <w:rPr>
          <w:sz w:val="28"/>
          <w:szCs w:val="28"/>
          <w:lang w:val="uk-UA"/>
        </w:rPr>
        <w:t>тенденцію.</w:t>
      </w:r>
    </w:p>
    <w:p w:rsidR="007857C2" w:rsidRDefault="007857C2" w:rsidP="007857C2">
      <w:pPr>
        <w:widowControl w:val="0"/>
        <w:spacing w:line="360" w:lineRule="auto"/>
        <w:ind w:firstLine="709"/>
        <w:jc w:val="both"/>
        <w:rPr>
          <w:sz w:val="28"/>
          <w:szCs w:val="28"/>
          <w:lang w:val="uk-UA"/>
        </w:rPr>
      </w:pPr>
      <w:r w:rsidRPr="00E7735B">
        <w:rPr>
          <w:sz w:val="28"/>
          <w:szCs w:val="28"/>
          <w:lang w:val="uk-UA"/>
        </w:rPr>
        <w:t xml:space="preserve">На рівень домагань </w:t>
      </w:r>
      <w:proofErr w:type="spellStart"/>
      <w:r w:rsidRPr="00E7735B">
        <w:rPr>
          <w:sz w:val="28"/>
          <w:szCs w:val="28"/>
          <w:lang w:val="uk-UA"/>
        </w:rPr>
        <w:t>підлітка</w:t>
      </w:r>
      <w:proofErr w:type="spellEnd"/>
      <w:r w:rsidRPr="00E7735B">
        <w:rPr>
          <w:sz w:val="28"/>
          <w:szCs w:val="28"/>
          <w:lang w:val="uk-UA"/>
        </w:rPr>
        <w:t xml:space="preserve"> впливає визнання його можливостей як значущими іншими, так і собою. Як відомо, в розвитку самосвідомості важливе значення має адекватність рівня домагань можливостям дитини. За </w:t>
      </w:r>
      <w:r w:rsidRPr="00E7735B">
        <w:rPr>
          <w:sz w:val="28"/>
          <w:szCs w:val="28"/>
          <w:lang w:val="uk-UA"/>
        </w:rPr>
        <w:lastRenderedPageBreak/>
        <w:t xml:space="preserve">результатами експериментальних досліджень, міра адекватності домагань щодо навчального статусу </w:t>
      </w:r>
      <w:proofErr w:type="spellStart"/>
      <w:r w:rsidRPr="00E7735B">
        <w:rPr>
          <w:sz w:val="28"/>
          <w:szCs w:val="28"/>
          <w:lang w:val="uk-UA"/>
        </w:rPr>
        <w:t>підлітка</w:t>
      </w:r>
      <w:proofErr w:type="spellEnd"/>
      <w:r w:rsidRPr="00E7735B">
        <w:rPr>
          <w:sz w:val="28"/>
          <w:szCs w:val="28"/>
          <w:lang w:val="uk-UA"/>
        </w:rPr>
        <w:t xml:space="preserve"> залежить від його успішності у навчанні. Чим краще він вчиться, тим адекватнішими є його домагання щодо місця в класі за успішністю. Адекватна самооцінка і рівень домагань, що ґрунтується на ній, дають підліткові змогу ставити перед собою завдання, брати на себе обов</w:t>
      </w:r>
      <w:r>
        <w:rPr>
          <w:sz w:val="28"/>
          <w:szCs w:val="28"/>
          <w:lang w:val="uk-UA"/>
        </w:rPr>
        <w:t>’</w:t>
      </w:r>
      <w:r w:rsidRPr="00E7735B">
        <w:rPr>
          <w:sz w:val="28"/>
          <w:szCs w:val="28"/>
          <w:lang w:val="uk-UA"/>
        </w:rPr>
        <w:t>язки, які за складністю відповідають його особистісним можливостям.</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Формування адекватної самооцінки і рівня домагань важливе для правильного сприйняття підлітком вимог інших, пробуджує і стимулює його прагнення до самовиховання. Становлення адекватного ставлення до себе відбувається завдяки оцінним судженням значущих інших, з якими спілкується підліток. Дуже великий вплив на нього має педагог. Його об</w:t>
      </w:r>
      <w:r>
        <w:rPr>
          <w:sz w:val="28"/>
          <w:szCs w:val="28"/>
          <w:lang w:val="uk-UA"/>
        </w:rPr>
        <w:t>’</w:t>
      </w:r>
      <w:r w:rsidRPr="00E7735B">
        <w:rPr>
          <w:sz w:val="28"/>
          <w:szCs w:val="28"/>
          <w:lang w:val="uk-UA"/>
        </w:rPr>
        <w:t>єктивна, справедлива, вимоглива і разом з тим доброзичлива оцінка сприймається підлітком без внутрішнього спротиву, стимулює його працю над собою. Досягають виховної мети вказівки педагога, які допомагають дітям усвідомити позитивні та негативні аспекти їхньої поведінки, пояснюють наслідки нерозсудливих, неморальних вчинків, передбачають можливість виправити недоліки, досягти успіхів. Якщо підліток не приймає оцінку дорослих, джерелом його самооцінки стають власні, не завжди</w:t>
      </w:r>
      <w:r>
        <w:rPr>
          <w:sz w:val="28"/>
          <w:szCs w:val="28"/>
          <w:lang w:val="uk-UA"/>
        </w:rPr>
        <w:t xml:space="preserve"> адекватні і правильні судження [12].</w:t>
      </w:r>
    </w:p>
    <w:p w:rsidR="007857C2" w:rsidRDefault="007857C2" w:rsidP="007857C2">
      <w:pPr>
        <w:widowControl w:val="0"/>
        <w:spacing w:line="360" w:lineRule="auto"/>
        <w:ind w:firstLine="709"/>
        <w:jc w:val="both"/>
        <w:rPr>
          <w:sz w:val="28"/>
          <w:szCs w:val="28"/>
          <w:lang w:val="uk-UA"/>
        </w:rPr>
      </w:pPr>
      <w:r w:rsidRPr="00E7735B">
        <w:rPr>
          <w:sz w:val="28"/>
          <w:szCs w:val="28"/>
          <w:lang w:val="uk-UA"/>
        </w:rPr>
        <w:t xml:space="preserve">Ефективному розвитку в підлітків адекватних оцінних суджень сприяють усвідомлення змісту </w:t>
      </w:r>
      <w:proofErr w:type="spellStart"/>
      <w:r w:rsidRPr="00E7735B">
        <w:rPr>
          <w:sz w:val="28"/>
          <w:szCs w:val="28"/>
          <w:lang w:val="uk-UA"/>
        </w:rPr>
        <w:t>найзначущіших</w:t>
      </w:r>
      <w:proofErr w:type="spellEnd"/>
      <w:r w:rsidRPr="00E7735B">
        <w:rPr>
          <w:sz w:val="28"/>
          <w:szCs w:val="28"/>
          <w:lang w:val="uk-UA"/>
        </w:rPr>
        <w:t xml:space="preserve"> для людини рис, якостей; засвоєння об</w:t>
      </w:r>
      <w:r>
        <w:rPr>
          <w:sz w:val="28"/>
          <w:szCs w:val="28"/>
          <w:lang w:val="uk-UA"/>
        </w:rPr>
        <w:t>’</w:t>
      </w:r>
      <w:r w:rsidRPr="00E7735B">
        <w:rPr>
          <w:sz w:val="28"/>
          <w:szCs w:val="28"/>
          <w:lang w:val="uk-UA"/>
        </w:rPr>
        <w:t>єктивних критеріїв оцінювання морально-вольових якостей і навчальної діяльності; переконання у важливості адекватних, стійких оцінних ставлень людини до себе та інших для нормальної взаємодії з ними. Важливими факторами розвитку правильної самооцінки є сприятливе становище серед ровесників, позиція позитивної рівноваги у стосунках, активна участь у громадському житті класу, групи, належна успішність. Особливе значення має самовиховання, тому виховна робота з підлітками повинна бути спрямована на прищеплення їм прагнення до праці над собою, самовдосконалення.</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lastRenderedPageBreak/>
        <w:t>Отже, у підлітковому віці дитина робить значний поступ в усвідомленні своєї особистості. Процес самопізнання є складним і досить суперечливим,</w:t>
      </w:r>
      <w:r>
        <w:rPr>
          <w:sz w:val="28"/>
          <w:szCs w:val="28"/>
          <w:lang w:val="uk-UA"/>
        </w:rPr>
        <w:t xml:space="preserve"> самооцінка та рівень домагань –</w:t>
      </w:r>
      <w:r w:rsidRPr="00E7735B">
        <w:rPr>
          <w:sz w:val="28"/>
          <w:szCs w:val="28"/>
          <w:lang w:val="uk-UA"/>
        </w:rPr>
        <w:t xml:space="preserve"> часто неадекватними та нестійкими. У підлітків ще не виникає цілісний Я-образ.</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Активний психічний розвиток </w:t>
      </w:r>
      <w:proofErr w:type="spellStart"/>
      <w:r w:rsidRPr="00E7735B">
        <w:rPr>
          <w:sz w:val="28"/>
          <w:szCs w:val="28"/>
          <w:lang w:val="uk-UA"/>
        </w:rPr>
        <w:t>підлітка</w:t>
      </w:r>
      <w:proofErr w:type="spellEnd"/>
      <w:r w:rsidRPr="00E7735B">
        <w:rPr>
          <w:sz w:val="28"/>
          <w:szCs w:val="28"/>
          <w:lang w:val="uk-UA"/>
        </w:rPr>
        <w:t xml:space="preserve"> зумовлює суттєві зміни спонукальної сфери його особистості. Насамперед це помітно у формуванні нової внутрішньої позиції, виникненні особливих потреб, зокрема намагання подолати у своїй самореалізації межі школи та прилучитися до життя і діяльності дорослих. На основі цих потреб підліток починає орієнтуватися на цілі, які він бачить за межами свого сьогодення. Якщо усі переживання, інтереси, прагнення </w:t>
      </w:r>
      <w:proofErr w:type="spellStart"/>
      <w:r w:rsidRPr="00E7735B">
        <w:rPr>
          <w:sz w:val="28"/>
          <w:szCs w:val="28"/>
          <w:lang w:val="uk-UA"/>
        </w:rPr>
        <w:t>підлітка</w:t>
      </w:r>
      <w:proofErr w:type="spellEnd"/>
      <w:r w:rsidRPr="00E7735B">
        <w:rPr>
          <w:sz w:val="28"/>
          <w:szCs w:val="28"/>
          <w:lang w:val="uk-UA"/>
        </w:rPr>
        <w:t xml:space="preserve"> зосереджені на проблемах тільки шкільного життя, то це свідчить про певне порушення (затримку) розвитку особистості, неготовність до</w:t>
      </w:r>
      <w:r>
        <w:rPr>
          <w:sz w:val="28"/>
          <w:szCs w:val="28"/>
          <w:lang w:val="uk-UA"/>
        </w:rPr>
        <w:t xml:space="preserve"> переходу на новий віковий етап [22].</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Нова внутрішня позиція </w:t>
      </w:r>
      <w:proofErr w:type="spellStart"/>
      <w:r w:rsidRPr="00E7735B">
        <w:rPr>
          <w:sz w:val="28"/>
          <w:szCs w:val="28"/>
          <w:lang w:val="uk-UA"/>
        </w:rPr>
        <w:t>підлітка</w:t>
      </w:r>
      <w:proofErr w:type="spellEnd"/>
      <w:r w:rsidRPr="00E7735B">
        <w:rPr>
          <w:sz w:val="28"/>
          <w:szCs w:val="28"/>
          <w:lang w:val="uk-UA"/>
        </w:rPr>
        <w:t xml:space="preserve"> виявляється й у виникненні потреби відповідати не тільки вимогам тих, хто його оточує (характерна для молодших школярів), а й власним вимогам та самооцінці. Спілкування </w:t>
      </w:r>
      <w:proofErr w:type="spellStart"/>
      <w:r w:rsidRPr="00E7735B">
        <w:rPr>
          <w:sz w:val="28"/>
          <w:szCs w:val="28"/>
          <w:lang w:val="uk-UA"/>
        </w:rPr>
        <w:t>підлітка</w:t>
      </w:r>
      <w:proofErr w:type="spellEnd"/>
      <w:r w:rsidRPr="00E7735B">
        <w:rPr>
          <w:sz w:val="28"/>
          <w:szCs w:val="28"/>
          <w:lang w:val="uk-UA"/>
        </w:rPr>
        <w:t xml:space="preserve"> з ровесниками, порівняння себе з іншими, інтерес до власної особистості, своїх здібностей, можливостей, їх оцінка зумовлюють значущість потреби знайти і зайняти своє місце у товаристві ровесників, самоствердитись. Щоб задовольнити це прагнення, підлітки стараються потрапити у надзвичайні ситуації, створюють екстремальні умови для </w:t>
      </w:r>
      <w:proofErr w:type="spellStart"/>
      <w:r w:rsidRPr="00E7735B">
        <w:rPr>
          <w:sz w:val="28"/>
          <w:szCs w:val="28"/>
          <w:lang w:val="uk-UA"/>
        </w:rPr>
        <w:t>самопроявів</w:t>
      </w:r>
      <w:proofErr w:type="spellEnd"/>
      <w:r w:rsidRPr="00E7735B">
        <w:rPr>
          <w:sz w:val="28"/>
          <w:szCs w:val="28"/>
          <w:lang w:val="uk-UA"/>
        </w:rPr>
        <w:t>, часто здійснюючи непродумані вчинки. Безглуздість їх дій нерідко зумовлюється нестійкістю мотивації. Вона є віковою особливістю підлітків, тому в цьому віці такі дії спостерігаються часто.</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У старшому підлітковому віці переважаючим особистісним мотивом є прагнення бути не гіршим від інших, не втратити своє </w:t>
      </w:r>
      <w:r>
        <w:rPr>
          <w:sz w:val="28"/>
          <w:szCs w:val="28"/>
          <w:lang w:val="uk-UA"/>
        </w:rPr>
        <w:t>«</w:t>
      </w:r>
      <w:r w:rsidRPr="00E7735B">
        <w:rPr>
          <w:sz w:val="28"/>
          <w:szCs w:val="28"/>
          <w:lang w:val="uk-UA"/>
        </w:rPr>
        <w:t>Я</w:t>
      </w:r>
      <w:r>
        <w:rPr>
          <w:sz w:val="28"/>
          <w:szCs w:val="28"/>
          <w:lang w:val="uk-UA"/>
        </w:rPr>
        <w:t>»</w:t>
      </w:r>
      <w:r w:rsidRPr="00E7735B">
        <w:rPr>
          <w:sz w:val="28"/>
          <w:szCs w:val="28"/>
          <w:lang w:val="uk-UA"/>
        </w:rPr>
        <w:t>, що свідчить про наявність у дітей почуття власної гідності.</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Для спонукальної сфери підлітків характерний перехід від дотримання зовнішніх вимог щодо моральної поведінки до особистісної активності, яка спирається на вла</w:t>
      </w:r>
      <w:r>
        <w:rPr>
          <w:sz w:val="28"/>
          <w:szCs w:val="28"/>
          <w:lang w:val="uk-UA"/>
        </w:rPr>
        <w:t>сні норми, ідеали, наміри, цілі [11].</w:t>
      </w:r>
    </w:p>
    <w:p w:rsidR="007857C2" w:rsidRDefault="007857C2" w:rsidP="007857C2">
      <w:pPr>
        <w:widowControl w:val="0"/>
        <w:spacing w:line="360" w:lineRule="auto"/>
        <w:ind w:firstLine="709"/>
        <w:jc w:val="both"/>
        <w:rPr>
          <w:sz w:val="28"/>
          <w:szCs w:val="28"/>
          <w:lang w:val="uk-UA"/>
        </w:rPr>
      </w:pPr>
      <w:r w:rsidRPr="00E7735B">
        <w:rPr>
          <w:sz w:val="28"/>
          <w:szCs w:val="28"/>
          <w:lang w:val="uk-UA"/>
        </w:rPr>
        <w:lastRenderedPageBreak/>
        <w:t xml:space="preserve">У підлітковому віці основою мотивації стають цінності, однак система ціннісних орієнтацій дитини перебуває ще на стадії формування. Відбувається перегляд сформованих у молодшому шкільному віці уявлень про цінності. Якщо в попередньому періоді великий вплив на виникнення цінностей мало виховання, то в підлітковому віці значущими для дитини стають цінності і погляди, які домінують у групі. У </w:t>
      </w:r>
      <w:proofErr w:type="spellStart"/>
      <w:r w:rsidRPr="00E7735B">
        <w:rPr>
          <w:sz w:val="28"/>
          <w:szCs w:val="28"/>
          <w:lang w:val="uk-UA"/>
        </w:rPr>
        <w:t>підлітка</w:t>
      </w:r>
      <w:proofErr w:type="spellEnd"/>
      <w:r w:rsidRPr="00E7735B">
        <w:rPr>
          <w:sz w:val="28"/>
          <w:szCs w:val="28"/>
          <w:lang w:val="uk-UA"/>
        </w:rPr>
        <w:t xml:space="preserve"> певною мірою сформована ієрархія життєвих цілей, однак він ще недостатньо володіє засобами їх досягнення, а це уповільнює процес опанування соціально цінної поведінки.</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Протягом підліткового віку ціннісні орієнтації дітей </w:t>
      </w:r>
      <w:proofErr w:type="spellStart"/>
      <w:r w:rsidRPr="00E7735B">
        <w:rPr>
          <w:sz w:val="28"/>
          <w:szCs w:val="28"/>
          <w:lang w:val="uk-UA"/>
        </w:rPr>
        <w:t>ускладнюються</w:t>
      </w:r>
      <w:proofErr w:type="spellEnd"/>
      <w:r w:rsidRPr="00E7735B">
        <w:rPr>
          <w:sz w:val="28"/>
          <w:szCs w:val="28"/>
          <w:lang w:val="uk-UA"/>
        </w:rPr>
        <w:t>, стають більш ліберальними, незалежними, відбувається безумовне схиляння перед визнаними цінностями. Вплив референтної групи не призводить до суттєвої зміни сприйнятих від дорослих ціннісних уявлень, але послаблює зв</w:t>
      </w:r>
      <w:r>
        <w:rPr>
          <w:sz w:val="28"/>
          <w:szCs w:val="28"/>
          <w:lang w:val="uk-UA"/>
        </w:rPr>
        <w:t>’</w:t>
      </w:r>
      <w:r w:rsidRPr="00E7735B">
        <w:rPr>
          <w:sz w:val="28"/>
          <w:szCs w:val="28"/>
          <w:lang w:val="uk-UA"/>
        </w:rPr>
        <w:t>язок із батьками. Деякі суспільні цінності, зокрема допомога, самопожертва, у підлітковому віці тимчасово втрачають своє значення, натомість актуальними стають соціальний статус, авторитет, економічна і світоглядна самостійність, зовнішній вигляд.</w:t>
      </w:r>
    </w:p>
    <w:p w:rsidR="007857C2" w:rsidRPr="00E7735B" w:rsidRDefault="007857C2" w:rsidP="007857C2">
      <w:pPr>
        <w:widowControl w:val="0"/>
        <w:tabs>
          <w:tab w:val="left" w:pos="720"/>
        </w:tabs>
        <w:spacing w:line="360" w:lineRule="auto"/>
        <w:ind w:firstLine="709"/>
        <w:jc w:val="both"/>
        <w:rPr>
          <w:sz w:val="28"/>
          <w:szCs w:val="28"/>
          <w:lang w:val="uk-UA"/>
        </w:rPr>
      </w:pPr>
      <w:r w:rsidRPr="00E7735B">
        <w:rPr>
          <w:sz w:val="28"/>
          <w:szCs w:val="28"/>
          <w:lang w:val="uk-UA"/>
        </w:rPr>
        <w:t>На цьому життєвому етапі починає формуватися світогляд як основний мотив і регулятор поведінки. Підлітки активно оволодівають науковими знаннями про природу, людські стосунки, і це робить їхні вчинки більш цілеспрямованими, послідовними і прогнозованими. Однак їх світогляд ще не є стійким і цілісним, він може радикально змінюватися під впливом особистих невдач, зовнішн</w:t>
      </w:r>
      <w:r>
        <w:rPr>
          <w:sz w:val="28"/>
          <w:szCs w:val="28"/>
          <w:lang w:val="uk-UA"/>
        </w:rPr>
        <w:t>іх чинників, нерідко негативних [20].</w:t>
      </w:r>
    </w:p>
    <w:p w:rsidR="007857C2" w:rsidRPr="00E7735B" w:rsidRDefault="007857C2" w:rsidP="007857C2">
      <w:pPr>
        <w:widowControl w:val="0"/>
        <w:tabs>
          <w:tab w:val="left" w:pos="720"/>
        </w:tabs>
        <w:spacing w:line="360" w:lineRule="auto"/>
        <w:ind w:firstLine="709"/>
        <w:jc w:val="both"/>
        <w:rPr>
          <w:sz w:val="28"/>
          <w:szCs w:val="28"/>
          <w:lang w:val="uk-UA"/>
        </w:rPr>
      </w:pPr>
      <w:r w:rsidRPr="00E7735B">
        <w:rPr>
          <w:sz w:val="28"/>
          <w:szCs w:val="28"/>
          <w:lang w:val="uk-UA"/>
        </w:rPr>
        <w:t>Інтенсивний розвиток свідомості підлітків, який виявляється у формуванні особистісної рефлексії, самооцінки, критичності, виникнення потреби в новій інформації, особливо соціально-психологічної, нерідко породжують сумніви у набутому досвіді, поведінці дорослих, а також проблемну світоглядну ситуацію, яка вимагає перегляду цінностей, розв</w:t>
      </w:r>
      <w:r>
        <w:rPr>
          <w:sz w:val="28"/>
          <w:szCs w:val="28"/>
          <w:lang w:val="uk-UA"/>
        </w:rPr>
        <w:t>’</w:t>
      </w:r>
      <w:r w:rsidRPr="00E7735B">
        <w:rPr>
          <w:sz w:val="28"/>
          <w:szCs w:val="28"/>
          <w:lang w:val="uk-UA"/>
        </w:rPr>
        <w:t>язання світоглядних завдань. Однак через обмеженість досвіду, знань, здібностей вони не можуть їх розв</w:t>
      </w:r>
      <w:r>
        <w:rPr>
          <w:sz w:val="28"/>
          <w:szCs w:val="28"/>
          <w:lang w:val="uk-UA"/>
        </w:rPr>
        <w:t>’</w:t>
      </w:r>
      <w:r w:rsidRPr="00E7735B">
        <w:rPr>
          <w:sz w:val="28"/>
          <w:szCs w:val="28"/>
          <w:lang w:val="uk-UA"/>
        </w:rPr>
        <w:t xml:space="preserve">язати. За такої ситуації особливо цінними </w:t>
      </w:r>
      <w:r w:rsidRPr="00E7735B">
        <w:rPr>
          <w:sz w:val="28"/>
          <w:szCs w:val="28"/>
          <w:lang w:val="uk-UA"/>
        </w:rPr>
        <w:lastRenderedPageBreak/>
        <w:t xml:space="preserve">є порада, допомога, співучасть дорослих, передусім учителя, увага якого повинна бути спрямована на формування світогляду </w:t>
      </w:r>
      <w:proofErr w:type="spellStart"/>
      <w:r w:rsidRPr="00E7735B">
        <w:rPr>
          <w:sz w:val="28"/>
          <w:szCs w:val="28"/>
          <w:lang w:val="uk-UA"/>
        </w:rPr>
        <w:t>підл</w:t>
      </w:r>
      <w:r>
        <w:rPr>
          <w:sz w:val="28"/>
          <w:szCs w:val="28"/>
          <w:lang w:val="uk-UA"/>
        </w:rPr>
        <w:t>ітка</w:t>
      </w:r>
      <w:proofErr w:type="spellEnd"/>
      <w:r>
        <w:rPr>
          <w:sz w:val="28"/>
          <w:szCs w:val="28"/>
          <w:lang w:val="uk-UA"/>
        </w:rPr>
        <w:t xml:space="preserve"> як основи його переконань –</w:t>
      </w:r>
      <w:r w:rsidRPr="00E7735B">
        <w:rPr>
          <w:sz w:val="28"/>
          <w:szCs w:val="28"/>
          <w:lang w:val="uk-UA"/>
        </w:rPr>
        <w:t xml:space="preserve"> усвідомлених потреб, які спонукають діяти відповідно до ціннісних орієнтацій.</w:t>
      </w:r>
    </w:p>
    <w:p w:rsidR="007857C2" w:rsidRDefault="007857C2" w:rsidP="007857C2">
      <w:pPr>
        <w:widowControl w:val="0"/>
        <w:tabs>
          <w:tab w:val="left" w:pos="720"/>
        </w:tabs>
        <w:spacing w:line="360" w:lineRule="auto"/>
        <w:ind w:firstLine="709"/>
        <w:jc w:val="both"/>
        <w:rPr>
          <w:sz w:val="28"/>
          <w:szCs w:val="28"/>
          <w:lang w:val="uk-UA"/>
        </w:rPr>
      </w:pPr>
      <w:r w:rsidRPr="00E7735B">
        <w:rPr>
          <w:sz w:val="28"/>
          <w:szCs w:val="28"/>
          <w:lang w:val="uk-UA"/>
        </w:rPr>
        <w:t>Підліткова пора є дуже сприятлива для розвитку моральної свідомості та самосвідомості, які створюють можливості для регуляції поведінки дитини. Однак реальна поведінка ще не цілком регламентується підлітками. Оволодіння ними своєю поведінкою пов</w:t>
      </w:r>
      <w:r>
        <w:rPr>
          <w:sz w:val="28"/>
          <w:szCs w:val="28"/>
          <w:lang w:val="uk-UA"/>
        </w:rPr>
        <w:t>’</w:t>
      </w:r>
      <w:r w:rsidRPr="00E7735B">
        <w:rPr>
          <w:sz w:val="28"/>
          <w:szCs w:val="28"/>
          <w:lang w:val="uk-UA"/>
        </w:rPr>
        <w:t xml:space="preserve">язане з такими труднощами, як невміння </w:t>
      </w:r>
      <w:proofErr w:type="spellStart"/>
      <w:r w:rsidRPr="00E7735B">
        <w:rPr>
          <w:sz w:val="28"/>
          <w:szCs w:val="28"/>
          <w:lang w:val="uk-UA"/>
        </w:rPr>
        <w:t>стійко</w:t>
      </w:r>
      <w:proofErr w:type="spellEnd"/>
      <w:r w:rsidRPr="00E7735B">
        <w:rPr>
          <w:sz w:val="28"/>
          <w:szCs w:val="28"/>
          <w:lang w:val="uk-UA"/>
        </w:rPr>
        <w:t xml:space="preserve"> керуватися певною метою, систематично здійснювати самоконтроль, а також із притаманними дітям навіюваністю, імпульсивністю.</w:t>
      </w:r>
    </w:p>
    <w:p w:rsidR="007857C2" w:rsidRPr="00E7735B" w:rsidRDefault="007857C2" w:rsidP="007857C2">
      <w:pPr>
        <w:widowControl w:val="0"/>
        <w:tabs>
          <w:tab w:val="left" w:pos="720"/>
        </w:tabs>
        <w:spacing w:line="360" w:lineRule="auto"/>
        <w:ind w:firstLine="709"/>
        <w:jc w:val="both"/>
        <w:rPr>
          <w:sz w:val="28"/>
          <w:szCs w:val="28"/>
          <w:lang w:val="uk-UA"/>
        </w:rPr>
      </w:pPr>
      <w:r w:rsidRPr="00E7735B">
        <w:rPr>
          <w:sz w:val="28"/>
          <w:szCs w:val="28"/>
          <w:lang w:val="uk-UA"/>
        </w:rPr>
        <w:t>Цей віковий період характеризується нерівномірним розвитком когнітивного й емоційного компонентів переконань, недостатнім взаємозв</w:t>
      </w:r>
      <w:r>
        <w:rPr>
          <w:sz w:val="28"/>
          <w:szCs w:val="28"/>
          <w:lang w:val="uk-UA"/>
        </w:rPr>
        <w:t>’</w:t>
      </w:r>
      <w:r w:rsidRPr="00E7735B">
        <w:rPr>
          <w:sz w:val="28"/>
          <w:szCs w:val="28"/>
          <w:lang w:val="uk-UA"/>
        </w:rPr>
        <w:t>язком і узгодженістю між ними, що негативно впливає на поведінку. Тому необхідно дбати про розвиток кожного компонента переконань, зміцненн</w:t>
      </w:r>
      <w:r>
        <w:rPr>
          <w:sz w:val="28"/>
          <w:szCs w:val="28"/>
          <w:lang w:val="uk-UA"/>
        </w:rPr>
        <w:t>я їх органічної єдності [15].</w:t>
      </w:r>
    </w:p>
    <w:p w:rsidR="007857C2" w:rsidRDefault="007857C2" w:rsidP="007857C2">
      <w:pPr>
        <w:widowControl w:val="0"/>
        <w:tabs>
          <w:tab w:val="left" w:pos="720"/>
        </w:tabs>
        <w:spacing w:line="360" w:lineRule="auto"/>
        <w:ind w:firstLine="709"/>
        <w:jc w:val="both"/>
        <w:rPr>
          <w:sz w:val="28"/>
          <w:szCs w:val="28"/>
          <w:lang w:val="uk-UA"/>
        </w:rPr>
      </w:pPr>
      <w:r w:rsidRPr="00E7735B">
        <w:rPr>
          <w:sz w:val="28"/>
          <w:szCs w:val="28"/>
          <w:lang w:val="uk-UA"/>
        </w:rPr>
        <w:t xml:space="preserve">Важливим показником розвитку мотиваційної </w:t>
      </w:r>
      <w:r>
        <w:rPr>
          <w:sz w:val="28"/>
          <w:szCs w:val="28"/>
          <w:lang w:val="uk-UA"/>
        </w:rPr>
        <w:t xml:space="preserve">сфери </w:t>
      </w:r>
      <w:proofErr w:type="spellStart"/>
      <w:r>
        <w:rPr>
          <w:sz w:val="28"/>
          <w:szCs w:val="28"/>
          <w:lang w:val="uk-UA"/>
        </w:rPr>
        <w:t>підлітка</w:t>
      </w:r>
      <w:proofErr w:type="spellEnd"/>
      <w:r>
        <w:rPr>
          <w:sz w:val="28"/>
          <w:szCs w:val="28"/>
          <w:lang w:val="uk-UA"/>
        </w:rPr>
        <w:t xml:space="preserve"> є їхні інтереси –</w:t>
      </w:r>
      <w:r w:rsidRPr="00E7735B">
        <w:rPr>
          <w:sz w:val="28"/>
          <w:szCs w:val="28"/>
          <w:lang w:val="uk-UA"/>
        </w:rPr>
        <w:t xml:space="preserve"> форма вияву пізнавальної потреби, яка забезпечує спрямованість особистості на усвідомлення цілей діяльності і сприяє ознайомленню з новими фактами дійсності. Саме у сфері інтересів виявляються спрямованість, інтелектуальна та емоційна активність особистості. У підлітковому віці чітко простежуються такі етапи розвитку інтересів:</w:t>
      </w:r>
    </w:p>
    <w:p w:rsidR="007857C2" w:rsidRDefault="007857C2" w:rsidP="007857C2">
      <w:pPr>
        <w:widowControl w:val="0"/>
        <w:tabs>
          <w:tab w:val="left" w:pos="720"/>
        </w:tabs>
        <w:spacing w:line="360" w:lineRule="auto"/>
        <w:ind w:firstLine="709"/>
        <w:jc w:val="both"/>
        <w:rPr>
          <w:sz w:val="28"/>
          <w:szCs w:val="28"/>
          <w:lang w:val="uk-UA"/>
        </w:rPr>
      </w:pPr>
      <w:r>
        <w:rPr>
          <w:sz w:val="28"/>
          <w:szCs w:val="28"/>
          <w:lang w:val="uk-UA"/>
        </w:rPr>
        <w:t>1</w:t>
      </w:r>
      <w:r w:rsidRPr="00E7735B">
        <w:rPr>
          <w:sz w:val="28"/>
          <w:szCs w:val="28"/>
          <w:lang w:val="uk-UA"/>
        </w:rPr>
        <w:t>)</w:t>
      </w:r>
      <w:r>
        <w:rPr>
          <w:sz w:val="28"/>
          <w:szCs w:val="28"/>
          <w:lang w:val="uk-UA"/>
        </w:rPr>
        <w:t>. П</w:t>
      </w:r>
      <w:r w:rsidRPr="00E7735B">
        <w:rPr>
          <w:sz w:val="28"/>
          <w:szCs w:val="28"/>
          <w:lang w:val="uk-UA"/>
        </w:rPr>
        <w:t>оява нових захоплень. Цей етап триває майже два роки. Для нього характерні сумніви, зіткнення соціально-психологічних настанов, розвінчування авторитетів. Поява нових захоплень супроводжується згортанням і відмиранням існуючої системи інтересів, формуванням перших переживань, пов</w:t>
      </w:r>
      <w:r>
        <w:rPr>
          <w:sz w:val="28"/>
          <w:szCs w:val="28"/>
          <w:lang w:val="uk-UA"/>
        </w:rPr>
        <w:t>’</w:t>
      </w:r>
      <w:r w:rsidRPr="00E7735B">
        <w:rPr>
          <w:sz w:val="28"/>
          <w:szCs w:val="28"/>
          <w:lang w:val="uk-UA"/>
        </w:rPr>
        <w:t xml:space="preserve">язаних зі статевим дозріванням. Поєднання цих двох складових, на думку Л. Виготського, нерідко зумовлює загальне зниження, а іноді навіть і цілковиту відсутність інтересів. Ця деструктивна тенденція свідчить про остаточний відхід </w:t>
      </w:r>
      <w:proofErr w:type="spellStart"/>
      <w:r w:rsidRPr="00E7735B">
        <w:rPr>
          <w:sz w:val="28"/>
          <w:szCs w:val="28"/>
          <w:lang w:val="uk-UA"/>
        </w:rPr>
        <w:t>підлітка</w:t>
      </w:r>
      <w:proofErr w:type="spellEnd"/>
      <w:r w:rsidRPr="00E7735B">
        <w:rPr>
          <w:sz w:val="28"/>
          <w:szCs w:val="28"/>
          <w:lang w:val="uk-UA"/>
        </w:rPr>
        <w:t xml:space="preserve"> від дитинства. Для цієї фази </w:t>
      </w:r>
      <w:r w:rsidRPr="00E7735B">
        <w:rPr>
          <w:sz w:val="28"/>
          <w:szCs w:val="28"/>
          <w:lang w:val="uk-UA"/>
        </w:rPr>
        <w:lastRenderedPageBreak/>
        <w:t xml:space="preserve">характерні також песимізм, розрив установлених раніше </w:t>
      </w:r>
      <w:proofErr w:type="spellStart"/>
      <w:r w:rsidRPr="00E7735B">
        <w:rPr>
          <w:sz w:val="28"/>
          <w:szCs w:val="28"/>
          <w:lang w:val="uk-UA"/>
        </w:rPr>
        <w:t>зв</w:t>
      </w:r>
      <w:r>
        <w:rPr>
          <w:sz w:val="28"/>
          <w:szCs w:val="28"/>
          <w:lang w:val="uk-UA"/>
        </w:rPr>
        <w:t>’</w:t>
      </w:r>
      <w:r w:rsidRPr="00E7735B">
        <w:rPr>
          <w:sz w:val="28"/>
          <w:szCs w:val="28"/>
          <w:lang w:val="uk-UA"/>
        </w:rPr>
        <w:t>язків</w:t>
      </w:r>
      <w:proofErr w:type="spellEnd"/>
      <w:r w:rsidRPr="00E7735B">
        <w:rPr>
          <w:sz w:val="28"/>
          <w:szCs w:val="28"/>
          <w:lang w:val="uk-UA"/>
        </w:rPr>
        <w:t xml:space="preserve"> між дітьми, в тому числі і дружніх, бажання побути наодинці, різка зміна ставлення до інших людей, ігнорува</w:t>
      </w:r>
      <w:r>
        <w:rPr>
          <w:sz w:val="28"/>
          <w:szCs w:val="28"/>
          <w:lang w:val="uk-UA"/>
        </w:rPr>
        <w:t>ння правил суспільної поведінки.</w:t>
      </w:r>
    </w:p>
    <w:p w:rsidR="007857C2" w:rsidRPr="00E7735B" w:rsidRDefault="007857C2" w:rsidP="007857C2">
      <w:pPr>
        <w:widowControl w:val="0"/>
        <w:tabs>
          <w:tab w:val="left" w:pos="720"/>
        </w:tabs>
        <w:spacing w:line="360" w:lineRule="auto"/>
        <w:ind w:firstLine="709"/>
        <w:jc w:val="both"/>
        <w:rPr>
          <w:sz w:val="28"/>
          <w:szCs w:val="28"/>
          <w:lang w:val="uk-UA"/>
        </w:rPr>
      </w:pPr>
      <w:r>
        <w:rPr>
          <w:sz w:val="28"/>
          <w:szCs w:val="28"/>
          <w:lang w:val="uk-UA"/>
        </w:rPr>
        <w:t>2</w:t>
      </w:r>
      <w:r w:rsidRPr="00E7735B">
        <w:rPr>
          <w:sz w:val="28"/>
          <w:szCs w:val="28"/>
          <w:lang w:val="uk-UA"/>
        </w:rPr>
        <w:t>)</w:t>
      </w:r>
      <w:r>
        <w:rPr>
          <w:sz w:val="28"/>
          <w:szCs w:val="28"/>
          <w:lang w:val="uk-UA"/>
        </w:rPr>
        <w:t>. С</w:t>
      </w:r>
      <w:r w:rsidRPr="00E7735B">
        <w:rPr>
          <w:sz w:val="28"/>
          <w:szCs w:val="28"/>
          <w:lang w:val="uk-UA"/>
        </w:rPr>
        <w:t>тановлення нових інтересів. Спер</w:t>
      </w:r>
      <w:r>
        <w:rPr>
          <w:sz w:val="28"/>
          <w:szCs w:val="28"/>
          <w:lang w:val="uk-UA"/>
        </w:rPr>
        <w:t>шу їх може бути багато, а вони –</w:t>
      </w:r>
      <w:r w:rsidRPr="00E7735B">
        <w:rPr>
          <w:sz w:val="28"/>
          <w:szCs w:val="28"/>
          <w:lang w:val="uk-UA"/>
        </w:rPr>
        <w:t xml:space="preserve"> різноманітними. Поступово шляхом диференціації окреслюється та закріплюється головний інтерес. Романтичні прагнення поступаються місцем реалістичному, прагматичному вибору одного, найстійкішого інтересу, здебільшого безпосередньо пов</w:t>
      </w:r>
      <w:r>
        <w:rPr>
          <w:sz w:val="28"/>
          <w:szCs w:val="28"/>
          <w:lang w:val="uk-UA"/>
        </w:rPr>
        <w:t>’</w:t>
      </w:r>
      <w:r w:rsidRPr="00E7735B">
        <w:rPr>
          <w:sz w:val="28"/>
          <w:szCs w:val="28"/>
          <w:lang w:val="uk-UA"/>
        </w:rPr>
        <w:t xml:space="preserve">язаного з основною лінією життя </w:t>
      </w:r>
      <w:proofErr w:type="spellStart"/>
      <w:r w:rsidRPr="00E7735B">
        <w:rPr>
          <w:sz w:val="28"/>
          <w:szCs w:val="28"/>
          <w:lang w:val="uk-UA"/>
        </w:rPr>
        <w:t>підлітка</w:t>
      </w:r>
      <w:proofErr w:type="spellEnd"/>
      <w:r w:rsidRPr="00E7735B">
        <w:rPr>
          <w:sz w:val="28"/>
          <w:szCs w:val="28"/>
          <w:lang w:val="uk-UA"/>
        </w:rPr>
        <w:t xml:space="preserve">, який і визначає спрямованість його особистості. На цьому етапі відбувається розширення і зміцнення суспільних </w:t>
      </w:r>
      <w:proofErr w:type="spellStart"/>
      <w:r w:rsidRPr="00E7735B">
        <w:rPr>
          <w:sz w:val="28"/>
          <w:szCs w:val="28"/>
          <w:lang w:val="uk-UA"/>
        </w:rPr>
        <w:t>зв</w:t>
      </w:r>
      <w:r>
        <w:rPr>
          <w:sz w:val="28"/>
          <w:szCs w:val="28"/>
          <w:lang w:val="uk-UA"/>
        </w:rPr>
        <w:t>’</w:t>
      </w:r>
      <w:r w:rsidRPr="00E7735B">
        <w:rPr>
          <w:sz w:val="28"/>
          <w:szCs w:val="28"/>
          <w:lang w:val="uk-UA"/>
        </w:rPr>
        <w:t>язків</w:t>
      </w:r>
      <w:proofErr w:type="spellEnd"/>
      <w:r w:rsidRPr="00E7735B">
        <w:rPr>
          <w:sz w:val="28"/>
          <w:szCs w:val="28"/>
          <w:lang w:val="uk-UA"/>
        </w:rPr>
        <w:t xml:space="preserve">, що істотно залежить від матеріальних умов життя </w:t>
      </w:r>
      <w:proofErr w:type="spellStart"/>
      <w:r w:rsidRPr="00E7735B">
        <w:rPr>
          <w:sz w:val="28"/>
          <w:szCs w:val="28"/>
          <w:lang w:val="uk-UA"/>
        </w:rPr>
        <w:t>підлітка</w:t>
      </w:r>
      <w:proofErr w:type="spellEnd"/>
      <w:r w:rsidRPr="00E7735B">
        <w:rPr>
          <w:sz w:val="28"/>
          <w:szCs w:val="28"/>
          <w:lang w:val="uk-UA"/>
        </w:rPr>
        <w:t xml:space="preserve">, конкретного соціального оточення. За несприятливих умов процес розвитку суспільних </w:t>
      </w:r>
      <w:proofErr w:type="spellStart"/>
      <w:r w:rsidRPr="00E7735B">
        <w:rPr>
          <w:sz w:val="28"/>
          <w:szCs w:val="28"/>
          <w:lang w:val="uk-UA"/>
        </w:rPr>
        <w:t>зв</w:t>
      </w:r>
      <w:r>
        <w:rPr>
          <w:sz w:val="28"/>
          <w:szCs w:val="28"/>
          <w:lang w:val="uk-UA"/>
        </w:rPr>
        <w:t>’</w:t>
      </w:r>
      <w:r w:rsidRPr="00E7735B">
        <w:rPr>
          <w:sz w:val="28"/>
          <w:szCs w:val="28"/>
          <w:lang w:val="uk-UA"/>
        </w:rPr>
        <w:t>язків</w:t>
      </w:r>
      <w:proofErr w:type="spellEnd"/>
      <w:r w:rsidRPr="00E7735B">
        <w:rPr>
          <w:sz w:val="28"/>
          <w:szCs w:val="28"/>
          <w:lang w:val="uk-UA"/>
        </w:rPr>
        <w:t xml:space="preserve"> є нетрива</w:t>
      </w:r>
      <w:r>
        <w:rPr>
          <w:sz w:val="28"/>
          <w:szCs w:val="28"/>
          <w:lang w:val="uk-UA"/>
        </w:rPr>
        <w:t xml:space="preserve">лим, а коло інтересів </w:t>
      </w:r>
      <w:proofErr w:type="spellStart"/>
      <w:r>
        <w:rPr>
          <w:sz w:val="28"/>
          <w:szCs w:val="28"/>
          <w:lang w:val="uk-UA"/>
        </w:rPr>
        <w:t>підлітка</w:t>
      </w:r>
      <w:proofErr w:type="spellEnd"/>
      <w:r>
        <w:rPr>
          <w:sz w:val="28"/>
          <w:szCs w:val="28"/>
          <w:lang w:val="uk-UA"/>
        </w:rPr>
        <w:t xml:space="preserve"> –</w:t>
      </w:r>
      <w:r w:rsidRPr="00E7735B">
        <w:rPr>
          <w:sz w:val="28"/>
          <w:szCs w:val="28"/>
          <w:lang w:val="uk-UA"/>
        </w:rPr>
        <w:t xml:space="preserve"> обмеженим.</w:t>
      </w:r>
    </w:p>
    <w:p w:rsidR="007857C2" w:rsidRDefault="007857C2" w:rsidP="007857C2">
      <w:pPr>
        <w:widowControl w:val="0"/>
        <w:tabs>
          <w:tab w:val="left" w:pos="720"/>
        </w:tabs>
        <w:spacing w:line="360" w:lineRule="auto"/>
        <w:ind w:firstLine="709"/>
        <w:jc w:val="both"/>
        <w:rPr>
          <w:sz w:val="28"/>
          <w:szCs w:val="28"/>
          <w:lang w:val="uk-UA"/>
        </w:rPr>
      </w:pPr>
      <w:r w:rsidRPr="00E7735B">
        <w:rPr>
          <w:sz w:val="28"/>
          <w:szCs w:val="28"/>
          <w:lang w:val="uk-UA"/>
        </w:rPr>
        <w:t xml:space="preserve">На становлення інтересів суттєво впливають статеві відмінності. У хлопчиків негативний етап протесту проти дитячого типу стосунків настає пізніше, ніж у </w:t>
      </w:r>
      <w:proofErr w:type="spellStart"/>
      <w:r w:rsidRPr="00E7735B">
        <w:rPr>
          <w:sz w:val="28"/>
          <w:szCs w:val="28"/>
          <w:lang w:val="uk-UA"/>
        </w:rPr>
        <w:t>дівчаток</w:t>
      </w:r>
      <w:proofErr w:type="spellEnd"/>
      <w:r w:rsidRPr="00E7735B">
        <w:rPr>
          <w:sz w:val="28"/>
          <w:szCs w:val="28"/>
          <w:lang w:val="uk-UA"/>
        </w:rPr>
        <w:t xml:space="preserve"> (через пізніше статеве дозрівання та соціальне дорослішання), але відбувається бурхливіше і триває довше, а негативізм (дії, які суперечать вимога</w:t>
      </w:r>
      <w:r>
        <w:rPr>
          <w:sz w:val="28"/>
          <w:szCs w:val="28"/>
          <w:lang w:val="uk-UA"/>
        </w:rPr>
        <w:t>м оточуючих) виражений сильніше [25].</w:t>
      </w:r>
    </w:p>
    <w:p w:rsidR="007857C2" w:rsidRDefault="007857C2" w:rsidP="007857C2">
      <w:pPr>
        <w:widowControl w:val="0"/>
        <w:tabs>
          <w:tab w:val="left" w:pos="720"/>
        </w:tabs>
        <w:spacing w:line="360" w:lineRule="auto"/>
        <w:ind w:firstLine="709"/>
        <w:jc w:val="both"/>
        <w:rPr>
          <w:sz w:val="28"/>
          <w:szCs w:val="28"/>
          <w:lang w:val="uk-UA"/>
        </w:rPr>
      </w:pPr>
      <w:r w:rsidRPr="00E7735B">
        <w:rPr>
          <w:sz w:val="28"/>
          <w:szCs w:val="28"/>
          <w:lang w:val="uk-UA"/>
        </w:rPr>
        <w:t xml:space="preserve">Інтереси </w:t>
      </w:r>
      <w:proofErr w:type="spellStart"/>
      <w:r w:rsidRPr="00E7735B">
        <w:rPr>
          <w:sz w:val="28"/>
          <w:szCs w:val="28"/>
          <w:lang w:val="uk-UA"/>
        </w:rPr>
        <w:t>підлітка</w:t>
      </w:r>
      <w:proofErr w:type="spellEnd"/>
      <w:r w:rsidRPr="00E7735B">
        <w:rPr>
          <w:sz w:val="28"/>
          <w:szCs w:val="28"/>
          <w:lang w:val="uk-UA"/>
        </w:rPr>
        <w:t xml:space="preserve"> нерідко переростають в захоплення. Вони нестійкі, часто змінюються і, як правило, не пов</w:t>
      </w:r>
      <w:r>
        <w:rPr>
          <w:sz w:val="28"/>
          <w:szCs w:val="28"/>
          <w:lang w:val="uk-UA"/>
        </w:rPr>
        <w:t>’</w:t>
      </w:r>
      <w:r w:rsidRPr="00E7735B">
        <w:rPr>
          <w:sz w:val="28"/>
          <w:szCs w:val="28"/>
          <w:lang w:val="uk-UA"/>
        </w:rPr>
        <w:t>язані з навчальною діяльністю.</w:t>
      </w:r>
    </w:p>
    <w:p w:rsidR="007857C2" w:rsidRDefault="007857C2" w:rsidP="007857C2">
      <w:pPr>
        <w:widowControl w:val="0"/>
        <w:tabs>
          <w:tab w:val="left" w:pos="720"/>
        </w:tabs>
        <w:spacing w:line="360" w:lineRule="auto"/>
        <w:ind w:firstLine="709"/>
        <w:jc w:val="both"/>
        <w:rPr>
          <w:sz w:val="28"/>
          <w:szCs w:val="28"/>
          <w:lang w:val="uk-UA"/>
        </w:rPr>
      </w:pPr>
      <w:r w:rsidRPr="00E7735B">
        <w:rPr>
          <w:sz w:val="28"/>
          <w:szCs w:val="28"/>
          <w:lang w:val="uk-UA"/>
        </w:rPr>
        <w:t>Різноманітні захоплення підлітків можуть належати до таких груп (класифікація російсько</w:t>
      </w:r>
      <w:r>
        <w:rPr>
          <w:sz w:val="28"/>
          <w:szCs w:val="28"/>
          <w:lang w:val="uk-UA"/>
        </w:rPr>
        <w:t xml:space="preserve">го психіатра Андрія Личка (1926 – </w:t>
      </w:r>
      <w:r w:rsidRPr="00E7735B">
        <w:rPr>
          <w:sz w:val="28"/>
          <w:szCs w:val="28"/>
          <w:lang w:val="uk-UA"/>
        </w:rPr>
        <w:t>1996):</w:t>
      </w:r>
    </w:p>
    <w:p w:rsidR="007857C2" w:rsidRPr="00E7735B" w:rsidRDefault="007857C2" w:rsidP="007857C2">
      <w:pPr>
        <w:widowControl w:val="0"/>
        <w:tabs>
          <w:tab w:val="left" w:pos="720"/>
        </w:tabs>
        <w:spacing w:line="360" w:lineRule="auto"/>
        <w:ind w:firstLine="709"/>
        <w:jc w:val="both"/>
        <w:rPr>
          <w:sz w:val="28"/>
          <w:szCs w:val="28"/>
          <w:lang w:val="uk-UA"/>
        </w:rPr>
      </w:pPr>
      <w:r>
        <w:rPr>
          <w:sz w:val="28"/>
          <w:szCs w:val="28"/>
          <w:lang w:val="uk-UA"/>
        </w:rPr>
        <w:t xml:space="preserve">а) </w:t>
      </w:r>
      <w:proofErr w:type="spellStart"/>
      <w:r w:rsidRPr="00E7735B">
        <w:rPr>
          <w:sz w:val="28"/>
          <w:szCs w:val="28"/>
          <w:lang w:val="uk-UA"/>
        </w:rPr>
        <w:t>інтелектуально</w:t>
      </w:r>
      <w:proofErr w:type="spellEnd"/>
      <w:r w:rsidRPr="00E7735B">
        <w:rPr>
          <w:sz w:val="28"/>
          <w:szCs w:val="28"/>
          <w:lang w:val="uk-UA"/>
        </w:rPr>
        <w:t>-естетичні (захоплення історією, радіотехнікою, музикою, малюванням тощо);</w:t>
      </w:r>
    </w:p>
    <w:p w:rsidR="007857C2" w:rsidRPr="00E7735B" w:rsidRDefault="007857C2" w:rsidP="007857C2">
      <w:pPr>
        <w:widowControl w:val="0"/>
        <w:tabs>
          <w:tab w:val="left" w:pos="720"/>
        </w:tabs>
        <w:spacing w:line="360" w:lineRule="auto"/>
        <w:ind w:firstLine="709"/>
        <w:jc w:val="both"/>
        <w:rPr>
          <w:sz w:val="28"/>
          <w:szCs w:val="28"/>
          <w:lang w:val="uk-UA"/>
        </w:rPr>
      </w:pPr>
      <w:r>
        <w:rPr>
          <w:sz w:val="28"/>
          <w:szCs w:val="28"/>
          <w:lang w:val="uk-UA"/>
        </w:rPr>
        <w:t>б)</w:t>
      </w:r>
      <w:r w:rsidRPr="00E7735B">
        <w:rPr>
          <w:sz w:val="28"/>
          <w:szCs w:val="28"/>
          <w:lang w:val="uk-UA"/>
        </w:rPr>
        <w:t xml:space="preserve"> егоцентричні (захоплення модними сферами діяльності, зокрема малопоширеним видом</w:t>
      </w:r>
      <w:r>
        <w:rPr>
          <w:sz w:val="28"/>
          <w:szCs w:val="28"/>
          <w:lang w:val="uk-UA"/>
        </w:rPr>
        <w:t xml:space="preserve"> спорту, іноземною мовою тощо, –</w:t>
      </w:r>
      <w:r w:rsidRPr="00E7735B">
        <w:rPr>
          <w:sz w:val="28"/>
          <w:szCs w:val="28"/>
          <w:lang w:val="uk-UA"/>
        </w:rPr>
        <w:t xml:space="preserve"> заради демонстрації своїх успіхів);</w:t>
      </w:r>
    </w:p>
    <w:p w:rsidR="007857C2" w:rsidRDefault="007857C2" w:rsidP="007857C2">
      <w:pPr>
        <w:widowControl w:val="0"/>
        <w:tabs>
          <w:tab w:val="left" w:pos="720"/>
        </w:tabs>
        <w:spacing w:line="360" w:lineRule="auto"/>
        <w:ind w:firstLine="709"/>
        <w:jc w:val="both"/>
        <w:rPr>
          <w:sz w:val="28"/>
          <w:szCs w:val="28"/>
          <w:lang w:val="uk-UA"/>
        </w:rPr>
      </w:pPr>
      <w:r>
        <w:rPr>
          <w:sz w:val="28"/>
          <w:szCs w:val="28"/>
          <w:lang w:val="uk-UA"/>
        </w:rPr>
        <w:t>в)</w:t>
      </w:r>
      <w:r w:rsidRPr="00E7735B">
        <w:rPr>
          <w:sz w:val="28"/>
          <w:szCs w:val="28"/>
          <w:lang w:val="uk-UA"/>
        </w:rPr>
        <w:t xml:space="preserve"> тілесно-мануальні (заняття спортом, в столярній майстерні, керування автомобілем, мотоци</w:t>
      </w:r>
      <w:r>
        <w:rPr>
          <w:sz w:val="28"/>
          <w:szCs w:val="28"/>
          <w:lang w:val="uk-UA"/>
        </w:rPr>
        <w:t>клом –</w:t>
      </w:r>
      <w:r w:rsidRPr="00E7735B">
        <w:rPr>
          <w:sz w:val="28"/>
          <w:szCs w:val="28"/>
          <w:lang w:val="uk-UA"/>
        </w:rPr>
        <w:t xml:space="preserve"> заради отримання задоволення від процесу діяльності);</w:t>
      </w:r>
    </w:p>
    <w:p w:rsidR="007857C2" w:rsidRPr="00E7735B" w:rsidRDefault="007857C2" w:rsidP="007857C2">
      <w:pPr>
        <w:widowControl w:val="0"/>
        <w:tabs>
          <w:tab w:val="left" w:pos="720"/>
        </w:tabs>
        <w:spacing w:line="360" w:lineRule="auto"/>
        <w:ind w:firstLine="709"/>
        <w:jc w:val="both"/>
        <w:rPr>
          <w:sz w:val="28"/>
          <w:szCs w:val="28"/>
          <w:lang w:val="uk-UA"/>
        </w:rPr>
      </w:pPr>
      <w:r>
        <w:rPr>
          <w:sz w:val="28"/>
          <w:szCs w:val="28"/>
          <w:lang w:val="uk-UA"/>
        </w:rPr>
        <w:lastRenderedPageBreak/>
        <w:t>г)</w:t>
      </w:r>
      <w:r w:rsidRPr="00E7735B">
        <w:rPr>
          <w:sz w:val="28"/>
          <w:szCs w:val="28"/>
          <w:lang w:val="uk-UA"/>
        </w:rPr>
        <w:t xml:space="preserve"> накопичувальні (колекціонування);</w:t>
      </w:r>
    </w:p>
    <w:p w:rsidR="007857C2" w:rsidRDefault="007857C2" w:rsidP="007857C2">
      <w:pPr>
        <w:widowControl w:val="0"/>
        <w:tabs>
          <w:tab w:val="left" w:pos="720"/>
        </w:tabs>
        <w:spacing w:line="360" w:lineRule="auto"/>
        <w:ind w:firstLine="709"/>
        <w:jc w:val="both"/>
        <w:rPr>
          <w:sz w:val="28"/>
          <w:szCs w:val="28"/>
          <w:lang w:val="uk-UA"/>
        </w:rPr>
      </w:pPr>
      <w:r>
        <w:rPr>
          <w:sz w:val="28"/>
          <w:szCs w:val="28"/>
          <w:lang w:val="uk-UA"/>
        </w:rPr>
        <w:t>д)</w:t>
      </w:r>
      <w:r w:rsidRPr="00E7735B">
        <w:rPr>
          <w:sz w:val="28"/>
          <w:szCs w:val="28"/>
          <w:lang w:val="uk-UA"/>
        </w:rPr>
        <w:t xml:space="preserve"> інформаційно-комунікативні (захоплення новою, але не дуже змістовною інформацією, яка не потребує глибокого осмислення та засвоєння; спілкуванням з однолітками, яке дає змогу обмінюватися такою інформацією).</w:t>
      </w:r>
    </w:p>
    <w:p w:rsidR="007857C2" w:rsidRDefault="007857C2" w:rsidP="007857C2">
      <w:pPr>
        <w:widowControl w:val="0"/>
        <w:tabs>
          <w:tab w:val="left" w:pos="720"/>
        </w:tabs>
        <w:spacing w:line="360" w:lineRule="auto"/>
        <w:ind w:firstLine="709"/>
        <w:jc w:val="both"/>
        <w:rPr>
          <w:sz w:val="28"/>
          <w:szCs w:val="28"/>
          <w:lang w:val="uk-UA"/>
        </w:rPr>
      </w:pPr>
      <w:r w:rsidRPr="00E7735B">
        <w:rPr>
          <w:sz w:val="28"/>
          <w:szCs w:val="28"/>
          <w:lang w:val="uk-UA"/>
        </w:rPr>
        <w:t>Більшість захоплень сприяють розвитку особистості підлітків, оскільки задовольняють їхню потребу в пізнанні, допомагають виробити корисні звички. Однак деякі захоплення за певних індивідуальних особливостей можуть і спотворювати розвиток особистості, формувати схильність до марної трати часу, показної бундючності, спричинювати порушення громадського порядку. Згубно впливають на становлення особистості захоплення алкоголем, наркотиками, азартними іграми.</w:t>
      </w:r>
    </w:p>
    <w:p w:rsidR="007857C2" w:rsidRDefault="007857C2" w:rsidP="007857C2">
      <w:pPr>
        <w:widowControl w:val="0"/>
        <w:tabs>
          <w:tab w:val="left" w:pos="720"/>
        </w:tabs>
        <w:spacing w:line="360" w:lineRule="auto"/>
        <w:ind w:firstLine="709"/>
        <w:jc w:val="both"/>
        <w:rPr>
          <w:sz w:val="28"/>
          <w:szCs w:val="28"/>
          <w:lang w:val="uk-UA"/>
        </w:rPr>
      </w:pPr>
      <w:r w:rsidRPr="00E7735B">
        <w:rPr>
          <w:sz w:val="28"/>
          <w:szCs w:val="28"/>
          <w:lang w:val="uk-UA"/>
        </w:rPr>
        <w:t>Значення мотивів діяльності і поведінки в</w:t>
      </w:r>
      <w:r>
        <w:rPr>
          <w:sz w:val="28"/>
          <w:szCs w:val="28"/>
          <w:lang w:val="uk-UA"/>
        </w:rPr>
        <w:t xml:space="preserve"> розвитку особистості </w:t>
      </w:r>
      <w:proofErr w:type="spellStart"/>
      <w:r>
        <w:rPr>
          <w:sz w:val="28"/>
          <w:szCs w:val="28"/>
          <w:lang w:val="uk-UA"/>
        </w:rPr>
        <w:t>підлітка</w:t>
      </w:r>
      <w:proofErr w:type="spellEnd"/>
      <w:r>
        <w:rPr>
          <w:sz w:val="28"/>
          <w:szCs w:val="28"/>
          <w:lang w:val="uk-UA"/>
        </w:rPr>
        <w:t xml:space="preserve">. </w:t>
      </w:r>
      <w:r w:rsidRPr="00E7735B">
        <w:rPr>
          <w:sz w:val="28"/>
          <w:szCs w:val="28"/>
          <w:lang w:val="uk-UA"/>
        </w:rPr>
        <w:t xml:space="preserve">З дорослішанням підліток усе частіше і </w:t>
      </w:r>
      <w:proofErr w:type="spellStart"/>
      <w:r w:rsidRPr="00E7735B">
        <w:rPr>
          <w:sz w:val="28"/>
          <w:szCs w:val="28"/>
          <w:lang w:val="uk-UA"/>
        </w:rPr>
        <w:t>послідовніше</w:t>
      </w:r>
      <w:proofErr w:type="spellEnd"/>
      <w:r w:rsidRPr="00E7735B">
        <w:rPr>
          <w:sz w:val="28"/>
          <w:szCs w:val="28"/>
          <w:lang w:val="uk-UA"/>
        </w:rPr>
        <w:t xml:space="preserve"> виявляє </w:t>
      </w:r>
      <w:proofErr w:type="spellStart"/>
      <w:r w:rsidRPr="00E7735B">
        <w:rPr>
          <w:sz w:val="28"/>
          <w:szCs w:val="28"/>
          <w:lang w:val="uk-UA"/>
        </w:rPr>
        <w:t>просоціальну</w:t>
      </w:r>
      <w:proofErr w:type="spellEnd"/>
      <w:r w:rsidRPr="00E7735B">
        <w:rPr>
          <w:sz w:val="28"/>
          <w:szCs w:val="28"/>
          <w:lang w:val="uk-UA"/>
        </w:rPr>
        <w:t xml:space="preserve"> та індивідуально-суспільну мотивацію діяльності, що супроводжується осла</w:t>
      </w:r>
      <w:r>
        <w:rPr>
          <w:sz w:val="28"/>
          <w:szCs w:val="28"/>
          <w:lang w:val="uk-UA"/>
        </w:rPr>
        <w:t>бленням групової мотивації [9].</w:t>
      </w:r>
    </w:p>
    <w:p w:rsidR="007857C2" w:rsidRDefault="007857C2" w:rsidP="007857C2">
      <w:pPr>
        <w:widowControl w:val="0"/>
        <w:tabs>
          <w:tab w:val="left" w:pos="720"/>
        </w:tabs>
        <w:spacing w:line="360" w:lineRule="auto"/>
        <w:ind w:firstLine="709"/>
        <w:jc w:val="both"/>
        <w:rPr>
          <w:sz w:val="28"/>
          <w:szCs w:val="28"/>
          <w:lang w:val="uk-UA"/>
        </w:rPr>
      </w:pPr>
      <w:r w:rsidRPr="00E7735B">
        <w:rPr>
          <w:sz w:val="28"/>
          <w:szCs w:val="28"/>
          <w:lang w:val="uk-UA"/>
        </w:rPr>
        <w:t xml:space="preserve">На першій стадії підліткового періоду мотивування вчинків і діяльності є відтворювальним. Підлітки прямо наслідують ровесників і старших. Це означає, що мотивація власних вчинків є поверховою та ситуативною. З настанням другої стадії у підлітків загострюється й активно розвивається інтерес до своєї особистості. Вони прагнуть утвердитися в товаристві ровесників, небайдужі до оцінок їхньої особистості значущими іншими, очікують, що ці оцінки будуть тотожними їх самооцінкам. Значно </w:t>
      </w:r>
      <w:proofErr w:type="spellStart"/>
      <w:r w:rsidRPr="00E7735B">
        <w:rPr>
          <w:sz w:val="28"/>
          <w:szCs w:val="28"/>
          <w:lang w:val="uk-UA"/>
        </w:rPr>
        <w:t>диференційованішою</w:t>
      </w:r>
      <w:proofErr w:type="spellEnd"/>
      <w:r w:rsidRPr="00E7735B">
        <w:rPr>
          <w:sz w:val="28"/>
          <w:szCs w:val="28"/>
          <w:lang w:val="uk-UA"/>
        </w:rPr>
        <w:t xml:space="preserve"> є їхня мотивація вчинків. На третій стадії головне значення має саморегуляція поведінки як складова частина самовиховання, а мотивація вчинків постає як регулятор поведінки і діяльності особистості. Підлітки намагаються вже аргументувати свої вчинки, передбачати наслідки прийнятих рішень, що свідчить про цілісніше і глибше усвідомлення процесу мотивації і структури мотиву, а також про уч</w:t>
      </w:r>
      <w:r>
        <w:rPr>
          <w:sz w:val="28"/>
          <w:szCs w:val="28"/>
          <w:lang w:val="uk-UA"/>
        </w:rPr>
        <w:t>асть у формуванні мотиву блоку «</w:t>
      </w:r>
      <w:r w:rsidRPr="00E7735B">
        <w:rPr>
          <w:sz w:val="28"/>
          <w:szCs w:val="28"/>
          <w:lang w:val="uk-UA"/>
        </w:rPr>
        <w:t>внутрішнього фільтра</w:t>
      </w:r>
      <w:r>
        <w:rPr>
          <w:sz w:val="28"/>
          <w:szCs w:val="28"/>
          <w:lang w:val="uk-UA"/>
        </w:rPr>
        <w:t>» –</w:t>
      </w:r>
      <w:r w:rsidRPr="00E7735B">
        <w:rPr>
          <w:sz w:val="28"/>
          <w:szCs w:val="28"/>
          <w:lang w:val="uk-UA"/>
        </w:rPr>
        <w:t xml:space="preserve"> своєрідної внутрішньої позиції. Це знижує </w:t>
      </w:r>
      <w:r w:rsidRPr="00E7735B">
        <w:rPr>
          <w:sz w:val="28"/>
          <w:szCs w:val="28"/>
          <w:lang w:val="uk-UA"/>
        </w:rPr>
        <w:lastRenderedPageBreak/>
        <w:t>імпульсивність дій і вчинків, особливо старших підлітків.</w:t>
      </w:r>
    </w:p>
    <w:p w:rsidR="007857C2" w:rsidRDefault="007857C2" w:rsidP="007857C2">
      <w:pPr>
        <w:widowControl w:val="0"/>
        <w:tabs>
          <w:tab w:val="left" w:pos="720"/>
        </w:tabs>
        <w:spacing w:line="360" w:lineRule="auto"/>
        <w:ind w:firstLine="709"/>
        <w:jc w:val="both"/>
        <w:rPr>
          <w:sz w:val="28"/>
          <w:szCs w:val="28"/>
          <w:lang w:val="uk-UA"/>
        </w:rPr>
      </w:pPr>
      <w:r w:rsidRPr="00E7735B">
        <w:rPr>
          <w:sz w:val="28"/>
          <w:szCs w:val="28"/>
          <w:lang w:val="uk-UA"/>
        </w:rPr>
        <w:t xml:space="preserve">Самооцінка в мотивації поведінки набуває більшого значення, ніж оцінка оточення. Найчастіше орієнтуються на самооцінку учні 6 класу. Наявність ідеалів, самооцінок, засвоєних норм і правил суспільної поведінки засвідчує значний розвиток особистості підлітків, формування у них </w:t>
      </w:r>
      <w:r>
        <w:rPr>
          <w:sz w:val="28"/>
          <w:szCs w:val="28"/>
          <w:lang w:val="uk-UA"/>
        </w:rPr>
        <w:t>«</w:t>
      </w:r>
      <w:r w:rsidRPr="00E7735B">
        <w:rPr>
          <w:sz w:val="28"/>
          <w:szCs w:val="28"/>
          <w:lang w:val="uk-UA"/>
        </w:rPr>
        <w:t>внутрішнього плану</w:t>
      </w:r>
      <w:r>
        <w:rPr>
          <w:sz w:val="28"/>
          <w:szCs w:val="28"/>
          <w:lang w:val="uk-UA"/>
        </w:rPr>
        <w:t>»</w:t>
      </w:r>
      <w:r w:rsidRPr="00E7735B">
        <w:rPr>
          <w:sz w:val="28"/>
          <w:szCs w:val="28"/>
          <w:lang w:val="uk-UA"/>
        </w:rPr>
        <w:t xml:space="preserve"> (намір, позиція, спрямованість особистості), який є суттєвим чинником мотивації та організації їх поведінки. Однак цей </w:t>
      </w:r>
      <w:r>
        <w:rPr>
          <w:sz w:val="28"/>
          <w:szCs w:val="28"/>
          <w:lang w:val="uk-UA"/>
        </w:rPr>
        <w:t>«</w:t>
      </w:r>
      <w:r w:rsidRPr="00E7735B">
        <w:rPr>
          <w:sz w:val="28"/>
          <w:szCs w:val="28"/>
          <w:lang w:val="uk-UA"/>
        </w:rPr>
        <w:t>внутрішній план</w:t>
      </w:r>
      <w:r>
        <w:rPr>
          <w:sz w:val="28"/>
          <w:szCs w:val="28"/>
          <w:lang w:val="uk-UA"/>
        </w:rPr>
        <w:t>»</w:t>
      </w:r>
      <w:r w:rsidRPr="00E7735B">
        <w:rPr>
          <w:sz w:val="28"/>
          <w:szCs w:val="28"/>
          <w:lang w:val="uk-UA"/>
        </w:rPr>
        <w:t xml:space="preserve"> ще не організований у цілісну систему, недостатньо стійкий і узагальнений. У зв</w:t>
      </w:r>
      <w:r>
        <w:rPr>
          <w:sz w:val="28"/>
          <w:szCs w:val="28"/>
          <w:lang w:val="uk-UA"/>
        </w:rPr>
        <w:t>’</w:t>
      </w:r>
      <w:r w:rsidRPr="00E7735B">
        <w:rPr>
          <w:sz w:val="28"/>
          <w:szCs w:val="28"/>
          <w:lang w:val="uk-UA"/>
        </w:rPr>
        <w:t xml:space="preserve">язку з цим часто змінюваними і неконкретними є ідеали </w:t>
      </w:r>
      <w:proofErr w:type="spellStart"/>
      <w:r w:rsidRPr="00E7735B">
        <w:rPr>
          <w:sz w:val="28"/>
          <w:szCs w:val="28"/>
          <w:lang w:val="uk-UA"/>
        </w:rPr>
        <w:t>підлітка</w:t>
      </w:r>
      <w:proofErr w:type="spellEnd"/>
      <w:r w:rsidRPr="00E7735B">
        <w:rPr>
          <w:sz w:val="28"/>
          <w:szCs w:val="28"/>
          <w:lang w:val="uk-UA"/>
        </w:rPr>
        <w:t xml:space="preserve"> (якийсь час йому подобається один герой, дещо пізніше </w:t>
      </w:r>
      <w:r>
        <w:rPr>
          <w:sz w:val="28"/>
          <w:szCs w:val="28"/>
          <w:lang w:val="uk-UA"/>
        </w:rPr>
        <w:t>–</w:t>
      </w:r>
      <w:r w:rsidRPr="00E7735B">
        <w:rPr>
          <w:sz w:val="28"/>
          <w:szCs w:val="28"/>
          <w:lang w:val="uk-UA"/>
        </w:rPr>
        <w:t xml:space="preserve"> інший, наділений майже протилежними якостями). Він весь час відчуває дефіцит підтримки іншими людьми його вимог до себе. За її відсутності мотиви його поведінки і сама поведінка часто змінюються. Особливо гостро переживає підліток невідповідність між своїми цілями і можливостями. Високий рівень домагань нерідко спричинює невдачі у здійсненні задуманого, оскільки він береться з</w:t>
      </w:r>
      <w:r>
        <w:rPr>
          <w:sz w:val="28"/>
          <w:szCs w:val="28"/>
          <w:lang w:val="uk-UA"/>
        </w:rPr>
        <w:t>а справи, до яких ще не готовий [8].</w:t>
      </w:r>
    </w:p>
    <w:p w:rsidR="007857C2" w:rsidRDefault="007857C2" w:rsidP="007857C2">
      <w:pPr>
        <w:widowControl w:val="0"/>
        <w:tabs>
          <w:tab w:val="left" w:pos="720"/>
        </w:tabs>
        <w:spacing w:line="360" w:lineRule="auto"/>
        <w:ind w:firstLine="709"/>
        <w:jc w:val="both"/>
        <w:rPr>
          <w:sz w:val="28"/>
          <w:szCs w:val="28"/>
          <w:lang w:val="uk-UA"/>
        </w:rPr>
      </w:pPr>
      <w:r w:rsidRPr="00E7735B">
        <w:rPr>
          <w:sz w:val="28"/>
          <w:szCs w:val="28"/>
          <w:lang w:val="uk-UA"/>
        </w:rPr>
        <w:t xml:space="preserve">Старші підлітки більше прагнуть утвердитися у власній думці, ніж у думці інших. І мотиви своєї поведінки вони формують передусім на основі власної думки. Цим зумовлена яскраво виражена, іноді надмірна їх упертість. Більшості підлітків, як свідчать дослідження російського психолога Давида </w:t>
      </w:r>
      <w:proofErr w:type="spellStart"/>
      <w:r w:rsidRPr="00E7735B">
        <w:rPr>
          <w:sz w:val="28"/>
          <w:szCs w:val="28"/>
          <w:lang w:val="uk-UA"/>
        </w:rPr>
        <w:t>Фельштейна</w:t>
      </w:r>
      <w:proofErr w:type="spellEnd"/>
      <w:r w:rsidRPr="00E7735B">
        <w:rPr>
          <w:sz w:val="28"/>
          <w:szCs w:val="28"/>
          <w:lang w:val="uk-UA"/>
        </w:rPr>
        <w:t xml:space="preserve">, </w:t>
      </w:r>
      <w:r>
        <w:rPr>
          <w:sz w:val="28"/>
          <w:szCs w:val="28"/>
          <w:lang w:val="uk-UA"/>
        </w:rPr>
        <w:t xml:space="preserve">властива </w:t>
      </w:r>
      <w:r w:rsidRPr="00E7735B">
        <w:rPr>
          <w:sz w:val="28"/>
          <w:szCs w:val="28"/>
          <w:lang w:val="uk-UA"/>
        </w:rPr>
        <w:t>індивідуалі</w:t>
      </w:r>
      <w:r>
        <w:rPr>
          <w:sz w:val="28"/>
          <w:szCs w:val="28"/>
          <w:lang w:val="uk-UA"/>
        </w:rPr>
        <w:t>стична акцентуація особистості –</w:t>
      </w:r>
      <w:r w:rsidRPr="00E7735B">
        <w:rPr>
          <w:sz w:val="28"/>
          <w:szCs w:val="28"/>
          <w:lang w:val="uk-UA"/>
        </w:rPr>
        <w:t xml:space="preserve"> спрямованість активності на задоволення насамперед власних потреб, на особисте самоствердження. Суспільство, інші люди цікавлять їх опосередковано, крізь призму своїх інтересів.</w:t>
      </w:r>
    </w:p>
    <w:p w:rsidR="007857C2" w:rsidRDefault="007857C2" w:rsidP="007857C2">
      <w:pPr>
        <w:widowControl w:val="0"/>
        <w:tabs>
          <w:tab w:val="left" w:pos="720"/>
        </w:tabs>
        <w:spacing w:line="360" w:lineRule="auto"/>
        <w:ind w:firstLine="709"/>
        <w:jc w:val="both"/>
        <w:rPr>
          <w:sz w:val="28"/>
          <w:szCs w:val="28"/>
          <w:lang w:val="uk-UA"/>
        </w:rPr>
      </w:pPr>
      <w:r w:rsidRPr="00E7735B">
        <w:rPr>
          <w:sz w:val="28"/>
          <w:szCs w:val="28"/>
          <w:lang w:val="uk-UA"/>
        </w:rPr>
        <w:t xml:space="preserve">Пік індивідуалістичної спрямованості припадає на середній підлітковий вік, а на наступному віковому етапі індивідуалістична спрямованість їх поведінки вже не є такою виразною. </w:t>
      </w:r>
      <w:proofErr w:type="spellStart"/>
      <w:r w:rsidRPr="00E7735B">
        <w:rPr>
          <w:sz w:val="28"/>
          <w:szCs w:val="28"/>
          <w:lang w:val="uk-UA"/>
        </w:rPr>
        <w:t>Дівчаток</w:t>
      </w:r>
      <w:proofErr w:type="spellEnd"/>
      <w:r w:rsidRPr="00E7735B">
        <w:rPr>
          <w:sz w:val="28"/>
          <w:szCs w:val="28"/>
          <w:lang w:val="uk-UA"/>
        </w:rPr>
        <w:t xml:space="preserve"> з гуманістичним спрямуванням набагато більше, ніж хлопчиків, що зумовлене виробленими суспільством для жінок і чоловіків соціальними ролями. Від жінки воно очікує дисциплінованості, старанності, здатності співчувати, </w:t>
      </w:r>
      <w:r w:rsidRPr="00E7735B">
        <w:rPr>
          <w:sz w:val="28"/>
          <w:szCs w:val="28"/>
          <w:lang w:val="uk-UA"/>
        </w:rPr>
        <w:lastRenderedPageBreak/>
        <w:t>поділяти чужі погляди. Вона повинна бути доброзичливою, терплячою, вміти прощати і поступатись, що відповідає гуманістичній спрямованості особистості. Роль чоловіка вимагає мужньої, активної, самостійної та агресивної поведінки, більшої незалежності вчинків і суджень, що свідчить про індивідуалістичну спрямованість.</w:t>
      </w:r>
    </w:p>
    <w:p w:rsidR="007857C2" w:rsidRDefault="007857C2" w:rsidP="007857C2">
      <w:pPr>
        <w:widowControl w:val="0"/>
        <w:tabs>
          <w:tab w:val="left" w:pos="720"/>
        </w:tabs>
        <w:spacing w:line="360" w:lineRule="auto"/>
        <w:ind w:firstLine="709"/>
        <w:jc w:val="both"/>
        <w:rPr>
          <w:sz w:val="28"/>
          <w:szCs w:val="28"/>
          <w:lang w:val="uk-UA"/>
        </w:rPr>
      </w:pPr>
      <w:r w:rsidRPr="00E7735B">
        <w:rPr>
          <w:sz w:val="28"/>
          <w:szCs w:val="28"/>
          <w:lang w:val="uk-UA"/>
        </w:rPr>
        <w:t>У молодших підлітків найвідчутніше виражена індивідуалістична акцентуація гуманістичної спрямованості, що є наслідком впливу мотивації, властивої попередньому віковому періоду. Молодші школярі з готовністю включаються в групову діяльність, охоче допомагають один одному, зорієнтовані на інтереси групи, хоч їхній колективізм є поверховим і полягає в бажанні допомогти, бути разом з усіма. Водночас, як свідчать дослідження, у 15% молодших підлітків спостерігається д</w:t>
      </w:r>
      <w:r>
        <w:rPr>
          <w:sz w:val="28"/>
          <w:szCs w:val="28"/>
          <w:lang w:val="uk-UA"/>
        </w:rPr>
        <w:t xml:space="preserve">епресивна, а у 9% – </w:t>
      </w:r>
      <w:proofErr w:type="spellStart"/>
      <w:r>
        <w:rPr>
          <w:sz w:val="28"/>
          <w:szCs w:val="28"/>
          <w:lang w:val="uk-UA"/>
        </w:rPr>
        <w:t>суїцидальна</w:t>
      </w:r>
      <w:proofErr w:type="spellEnd"/>
      <w:r>
        <w:rPr>
          <w:sz w:val="28"/>
          <w:szCs w:val="28"/>
          <w:lang w:val="uk-UA"/>
        </w:rPr>
        <w:t xml:space="preserve"> спрямованість [19].</w:t>
      </w:r>
    </w:p>
    <w:p w:rsidR="007857C2" w:rsidRPr="00E7735B" w:rsidRDefault="007857C2" w:rsidP="007857C2">
      <w:pPr>
        <w:widowControl w:val="0"/>
        <w:tabs>
          <w:tab w:val="left" w:pos="720"/>
        </w:tabs>
        <w:spacing w:line="360" w:lineRule="auto"/>
        <w:ind w:firstLine="709"/>
        <w:jc w:val="both"/>
        <w:rPr>
          <w:sz w:val="28"/>
          <w:szCs w:val="28"/>
          <w:lang w:val="uk-UA"/>
        </w:rPr>
      </w:pPr>
      <w:r w:rsidRPr="00E7735B">
        <w:rPr>
          <w:sz w:val="28"/>
          <w:szCs w:val="28"/>
          <w:lang w:val="uk-UA"/>
        </w:rPr>
        <w:t>Значна кількість підлітків середньої вікової групи виявляє гуманістичну спрямованість з альтруїстичною акцентуацією (молодшим підліткам вона</w:t>
      </w:r>
      <w:r>
        <w:rPr>
          <w:sz w:val="28"/>
          <w:szCs w:val="28"/>
          <w:lang w:val="uk-UA"/>
        </w:rPr>
        <w:t xml:space="preserve"> невластива) і значно менше їх –</w:t>
      </w:r>
      <w:r w:rsidRPr="00E7735B">
        <w:rPr>
          <w:sz w:val="28"/>
          <w:szCs w:val="28"/>
          <w:lang w:val="uk-UA"/>
        </w:rPr>
        <w:t xml:space="preserve"> депресивну спрямованість (майже 4%). В останні роки збільшується кількість </w:t>
      </w:r>
      <w:proofErr w:type="spellStart"/>
      <w:r w:rsidRPr="00E7735B">
        <w:rPr>
          <w:sz w:val="28"/>
          <w:szCs w:val="28"/>
          <w:lang w:val="uk-UA"/>
        </w:rPr>
        <w:t>дівчаток</w:t>
      </w:r>
      <w:proofErr w:type="spellEnd"/>
      <w:r w:rsidRPr="00E7735B">
        <w:rPr>
          <w:sz w:val="28"/>
          <w:szCs w:val="28"/>
          <w:lang w:val="uk-UA"/>
        </w:rPr>
        <w:t xml:space="preserve"> з егоїстичною спрямованістю і менше стає їх з індивідуалістичною акцентуацією гуманістичної спрямованості. Спричинене це розформуванням у школах громадських організацій, у яких вони перебували у провідних ролях частіше, ніж хлопчики.</w:t>
      </w:r>
    </w:p>
    <w:p w:rsidR="007857C2" w:rsidRDefault="007857C2" w:rsidP="007857C2">
      <w:pPr>
        <w:widowControl w:val="0"/>
        <w:tabs>
          <w:tab w:val="left" w:pos="720"/>
        </w:tabs>
        <w:spacing w:line="360" w:lineRule="auto"/>
        <w:ind w:firstLine="709"/>
        <w:jc w:val="both"/>
        <w:rPr>
          <w:sz w:val="28"/>
          <w:szCs w:val="28"/>
          <w:lang w:val="uk-UA"/>
        </w:rPr>
      </w:pPr>
      <w:r w:rsidRPr="00E7735B">
        <w:rPr>
          <w:sz w:val="28"/>
          <w:szCs w:val="28"/>
          <w:lang w:val="uk-UA"/>
        </w:rPr>
        <w:t>Серед старших підлітків зростає кількість осіб з альтруїстичною акцентуацією гуманістич</w:t>
      </w:r>
      <w:r>
        <w:rPr>
          <w:sz w:val="28"/>
          <w:szCs w:val="28"/>
          <w:lang w:val="uk-UA"/>
        </w:rPr>
        <w:t>ної спрямованості, зменшується –</w:t>
      </w:r>
      <w:r w:rsidRPr="00E7735B">
        <w:rPr>
          <w:sz w:val="28"/>
          <w:szCs w:val="28"/>
          <w:lang w:val="uk-UA"/>
        </w:rPr>
        <w:t xml:space="preserve"> з егоцентричною акцентуацією егоїстичного спрямування. Водночас серед підлітків-</w:t>
      </w:r>
      <w:proofErr w:type="spellStart"/>
      <w:r w:rsidRPr="00E7735B">
        <w:rPr>
          <w:sz w:val="28"/>
          <w:szCs w:val="28"/>
          <w:lang w:val="uk-UA"/>
        </w:rPr>
        <w:t>дівчаток</w:t>
      </w:r>
      <w:proofErr w:type="spellEnd"/>
      <w:r w:rsidRPr="00E7735B">
        <w:rPr>
          <w:sz w:val="28"/>
          <w:szCs w:val="28"/>
          <w:lang w:val="uk-UA"/>
        </w:rPr>
        <w:t xml:space="preserve"> частішають прояви </w:t>
      </w:r>
      <w:proofErr w:type="spellStart"/>
      <w:r w:rsidRPr="00E7735B">
        <w:rPr>
          <w:sz w:val="28"/>
          <w:szCs w:val="28"/>
          <w:lang w:val="uk-UA"/>
        </w:rPr>
        <w:t>суїцидальної</w:t>
      </w:r>
      <w:proofErr w:type="spellEnd"/>
      <w:r w:rsidRPr="00E7735B">
        <w:rPr>
          <w:sz w:val="28"/>
          <w:szCs w:val="28"/>
          <w:lang w:val="uk-UA"/>
        </w:rPr>
        <w:t xml:space="preserve"> спрямованості.</w:t>
      </w:r>
    </w:p>
    <w:p w:rsidR="007857C2" w:rsidRDefault="00104AAB" w:rsidP="007857C2">
      <w:pPr>
        <w:widowControl w:val="0"/>
        <w:tabs>
          <w:tab w:val="left" w:pos="720"/>
        </w:tabs>
        <w:spacing w:line="360" w:lineRule="auto"/>
        <w:ind w:firstLine="709"/>
        <w:jc w:val="both"/>
        <w:rPr>
          <w:sz w:val="28"/>
          <w:szCs w:val="28"/>
          <w:lang w:val="uk-UA"/>
        </w:rPr>
      </w:pPr>
      <w:r>
        <w:rPr>
          <w:sz w:val="28"/>
          <w:szCs w:val="28"/>
          <w:lang w:val="uk-UA"/>
        </w:rPr>
        <w:t>Отже, с</w:t>
      </w:r>
      <w:r w:rsidR="007857C2" w:rsidRPr="00E7735B">
        <w:rPr>
          <w:sz w:val="28"/>
          <w:szCs w:val="28"/>
          <w:lang w:val="uk-UA"/>
        </w:rPr>
        <w:t xml:space="preserve">амооцінка в мотивації поведінки набуває більшого значення, ніж оцінка оточення. Найчастіше орієнтуються на самооцінку учні 6 класу. Наявність ідеалів, самооцінок, засвоєних норм і правил суспільної поведінки засвідчує значний розвиток особистості підлітків, формування у них </w:t>
      </w:r>
      <w:r w:rsidR="007857C2">
        <w:rPr>
          <w:sz w:val="28"/>
          <w:szCs w:val="28"/>
          <w:lang w:val="uk-UA"/>
        </w:rPr>
        <w:t>«</w:t>
      </w:r>
      <w:r w:rsidR="007857C2" w:rsidRPr="00E7735B">
        <w:rPr>
          <w:sz w:val="28"/>
          <w:szCs w:val="28"/>
          <w:lang w:val="uk-UA"/>
        </w:rPr>
        <w:t>внутрішнього плану</w:t>
      </w:r>
      <w:r w:rsidR="007857C2">
        <w:rPr>
          <w:sz w:val="28"/>
          <w:szCs w:val="28"/>
          <w:lang w:val="uk-UA"/>
        </w:rPr>
        <w:t>»</w:t>
      </w:r>
      <w:r w:rsidR="007857C2" w:rsidRPr="00E7735B">
        <w:rPr>
          <w:sz w:val="28"/>
          <w:szCs w:val="28"/>
          <w:lang w:val="uk-UA"/>
        </w:rPr>
        <w:t xml:space="preserve"> (намір, позиція, спрямованість особистості), який є </w:t>
      </w:r>
      <w:r w:rsidR="007857C2" w:rsidRPr="00E7735B">
        <w:rPr>
          <w:sz w:val="28"/>
          <w:szCs w:val="28"/>
          <w:lang w:val="uk-UA"/>
        </w:rPr>
        <w:lastRenderedPageBreak/>
        <w:t xml:space="preserve">суттєвим чинником мотивації та організації їх поведінки. Однак цей </w:t>
      </w:r>
      <w:r w:rsidR="007857C2">
        <w:rPr>
          <w:sz w:val="28"/>
          <w:szCs w:val="28"/>
          <w:lang w:val="uk-UA"/>
        </w:rPr>
        <w:t>«</w:t>
      </w:r>
      <w:r w:rsidR="007857C2" w:rsidRPr="00E7735B">
        <w:rPr>
          <w:sz w:val="28"/>
          <w:szCs w:val="28"/>
          <w:lang w:val="uk-UA"/>
        </w:rPr>
        <w:t>внутрішній план</w:t>
      </w:r>
      <w:r w:rsidR="007857C2">
        <w:rPr>
          <w:sz w:val="28"/>
          <w:szCs w:val="28"/>
          <w:lang w:val="uk-UA"/>
        </w:rPr>
        <w:t>»</w:t>
      </w:r>
      <w:r w:rsidR="007857C2" w:rsidRPr="00E7735B">
        <w:rPr>
          <w:sz w:val="28"/>
          <w:szCs w:val="28"/>
          <w:lang w:val="uk-UA"/>
        </w:rPr>
        <w:t xml:space="preserve"> ще не організований у цілісну систему, недостатньо стійкий і узагальнений. У зв</w:t>
      </w:r>
      <w:r w:rsidR="007857C2">
        <w:rPr>
          <w:sz w:val="28"/>
          <w:szCs w:val="28"/>
          <w:lang w:val="uk-UA"/>
        </w:rPr>
        <w:t>’</w:t>
      </w:r>
      <w:r w:rsidR="007857C2" w:rsidRPr="00E7735B">
        <w:rPr>
          <w:sz w:val="28"/>
          <w:szCs w:val="28"/>
          <w:lang w:val="uk-UA"/>
        </w:rPr>
        <w:t xml:space="preserve">язку з цим часто змінюваними і неконкретними є ідеали </w:t>
      </w:r>
      <w:proofErr w:type="spellStart"/>
      <w:r w:rsidR="007857C2" w:rsidRPr="00E7735B">
        <w:rPr>
          <w:sz w:val="28"/>
          <w:szCs w:val="28"/>
          <w:lang w:val="uk-UA"/>
        </w:rPr>
        <w:t>підлітка</w:t>
      </w:r>
      <w:proofErr w:type="spellEnd"/>
      <w:r w:rsidR="007857C2" w:rsidRPr="00E7735B">
        <w:rPr>
          <w:sz w:val="28"/>
          <w:szCs w:val="28"/>
          <w:lang w:val="uk-UA"/>
        </w:rPr>
        <w:t xml:space="preserve"> (якийсь час йому подобається один герой, дещо пізніше </w:t>
      </w:r>
      <w:r w:rsidR="007857C2">
        <w:rPr>
          <w:sz w:val="28"/>
          <w:szCs w:val="28"/>
          <w:lang w:val="uk-UA"/>
        </w:rPr>
        <w:t>–</w:t>
      </w:r>
      <w:r w:rsidR="007857C2" w:rsidRPr="00E7735B">
        <w:rPr>
          <w:sz w:val="28"/>
          <w:szCs w:val="28"/>
          <w:lang w:val="uk-UA"/>
        </w:rPr>
        <w:t xml:space="preserve"> інший, наділений майже протилежними якостями). Він весь час відчуває дефіцит підтримки іншими людьми його вимог до себе. За її відсутності мотиви його поведінки і сама поведінка часто змінюються. Особливо гостро переживає підліток невідповідність між своїми цілями і можливостями. Високий рівень домагань нерідко спричинює невдачі у здійсненні задуманого, оскільки він береться з</w:t>
      </w:r>
      <w:r w:rsidR="007857C2">
        <w:rPr>
          <w:sz w:val="28"/>
          <w:szCs w:val="28"/>
          <w:lang w:val="uk-UA"/>
        </w:rPr>
        <w:t>а справи, до яких ще не готовий.</w:t>
      </w:r>
    </w:p>
    <w:p w:rsidR="007857C2" w:rsidRDefault="007857C2" w:rsidP="007857C2">
      <w:pPr>
        <w:widowControl w:val="0"/>
        <w:tabs>
          <w:tab w:val="left" w:pos="720"/>
        </w:tabs>
        <w:spacing w:line="360" w:lineRule="auto"/>
        <w:ind w:firstLine="709"/>
        <w:jc w:val="both"/>
        <w:rPr>
          <w:sz w:val="28"/>
          <w:szCs w:val="28"/>
          <w:lang w:val="uk-UA"/>
        </w:rPr>
      </w:pPr>
      <w:r w:rsidRPr="00E7735B">
        <w:rPr>
          <w:sz w:val="28"/>
          <w:szCs w:val="28"/>
          <w:lang w:val="uk-UA"/>
        </w:rPr>
        <w:t xml:space="preserve">Старші підлітки більше прагнуть утвердитися у власній думці, ніж у думці інших. І мотиви своєї поведінки вони формують передусім на основі власної думки. Цим зумовлена яскраво виражена, іноді надмірна їх упертість. Більшості підлітків, як свідчать дослідження російського психолога Давида </w:t>
      </w:r>
      <w:proofErr w:type="spellStart"/>
      <w:r w:rsidRPr="00E7735B">
        <w:rPr>
          <w:sz w:val="28"/>
          <w:szCs w:val="28"/>
          <w:lang w:val="uk-UA"/>
        </w:rPr>
        <w:t>Фельштейна</w:t>
      </w:r>
      <w:proofErr w:type="spellEnd"/>
      <w:r w:rsidRPr="00E7735B">
        <w:rPr>
          <w:sz w:val="28"/>
          <w:szCs w:val="28"/>
          <w:lang w:val="uk-UA"/>
        </w:rPr>
        <w:t xml:space="preserve">, </w:t>
      </w:r>
      <w:r>
        <w:rPr>
          <w:sz w:val="28"/>
          <w:szCs w:val="28"/>
          <w:lang w:val="uk-UA"/>
        </w:rPr>
        <w:t xml:space="preserve">властива </w:t>
      </w:r>
      <w:r w:rsidRPr="00E7735B">
        <w:rPr>
          <w:sz w:val="28"/>
          <w:szCs w:val="28"/>
          <w:lang w:val="uk-UA"/>
        </w:rPr>
        <w:t>індивідуалі</w:t>
      </w:r>
      <w:r>
        <w:rPr>
          <w:sz w:val="28"/>
          <w:szCs w:val="28"/>
          <w:lang w:val="uk-UA"/>
        </w:rPr>
        <w:t>стична акцентуація особистості –</w:t>
      </w:r>
      <w:r w:rsidRPr="00E7735B">
        <w:rPr>
          <w:sz w:val="28"/>
          <w:szCs w:val="28"/>
          <w:lang w:val="uk-UA"/>
        </w:rPr>
        <w:t xml:space="preserve"> спрямованість активності на задоволення насамперед власних потреб, на особисте самоствердження. Суспільство, інші люди цікавлять їх опосередковано, крізь призму своїх інтересів.</w:t>
      </w:r>
    </w:p>
    <w:p w:rsidR="007857C2" w:rsidRDefault="007857C2" w:rsidP="007857C2">
      <w:pPr>
        <w:widowControl w:val="0"/>
        <w:tabs>
          <w:tab w:val="left" w:pos="720"/>
        </w:tabs>
        <w:spacing w:line="360" w:lineRule="auto"/>
        <w:ind w:firstLine="709"/>
        <w:jc w:val="both"/>
        <w:rPr>
          <w:sz w:val="28"/>
          <w:szCs w:val="28"/>
          <w:lang w:val="uk-UA"/>
        </w:rPr>
      </w:pPr>
      <w:r w:rsidRPr="00E7735B">
        <w:rPr>
          <w:sz w:val="28"/>
          <w:szCs w:val="28"/>
          <w:lang w:val="uk-UA"/>
        </w:rPr>
        <w:t>У молодших підлітків найвідчутніше виражена індивідуалістична акцентуація гуманістичної спрямованості, що є наслідком впливу мотивації, властивої попередньому віковому періоду. Молодші школярі з готовністю включаються в групову діяльність, охоче допомагають один одному, зорієнтовані на інтереси групи, хоч їхній колективізм є поверховим і полягає в бажанні допомогти, бути разом з усіма. Водночас, як свідчать дослідження, у 15% молодших підлітків спостерігається д</w:t>
      </w:r>
      <w:r>
        <w:rPr>
          <w:sz w:val="28"/>
          <w:szCs w:val="28"/>
          <w:lang w:val="uk-UA"/>
        </w:rPr>
        <w:t xml:space="preserve">епресивна, а у 9% – </w:t>
      </w:r>
      <w:proofErr w:type="spellStart"/>
      <w:r>
        <w:rPr>
          <w:sz w:val="28"/>
          <w:szCs w:val="28"/>
          <w:lang w:val="uk-UA"/>
        </w:rPr>
        <w:t>суїцидальна</w:t>
      </w:r>
      <w:proofErr w:type="spellEnd"/>
      <w:r>
        <w:rPr>
          <w:sz w:val="28"/>
          <w:szCs w:val="28"/>
          <w:lang w:val="uk-UA"/>
        </w:rPr>
        <w:t xml:space="preserve"> спрямованість.</w:t>
      </w:r>
    </w:p>
    <w:p w:rsidR="007857C2" w:rsidRDefault="007857C2" w:rsidP="007857C2">
      <w:pPr>
        <w:widowControl w:val="0"/>
        <w:tabs>
          <w:tab w:val="left" w:pos="720"/>
        </w:tabs>
        <w:spacing w:line="360" w:lineRule="auto"/>
        <w:ind w:firstLine="709"/>
        <w:jc w:val="both"/>
        <w:rPr>
          <w:sz w:val="28"/>
          <w:szCs w:val="28"/>
          <w:lang w:val="uk-UA"/>
        </w:rPr>
      </w:pPr>
      <w:r w:rsidRPr="00E7735B">
        <w:rPr>
          <w:sz w:val="28"/>
          <w:szCs w:val="28"/>
          <w:lang w:val="uk-UA"/>
        </w:rPr>
        <w:t xml:space="preserve">Пік індивідуалістичної спрямованості припадає на середній підлітковий вік, а на наступному віковому етапі індивідуалістична спрямованість їх поведінки вже не є такою виразною. </w:t>
      </w:r>
      <w:proofErr w:type="spellStart"/>
      <w:r w:rsidRPr="00E7735B">
        <w:rPr>
          <w:sz w:val="28"/>
          <w:szCs w:val="28"/>
          <w:lang w:val="uk-UA"/>
        </w:rPr>
        <w:t>Дівчаток</w:t>
      </w:r>
      <w:proofErr w:type="spellEnd"/>
      <w:r w:rsidRPr="00E7735B">
        <w:rPr>
          <w:sz w:val="28"/>
          <w:szCs w:val="28"/>
          <w:lang w:val="uk-UA"/>
        </w:rPr>
        <w:t xml:space="preserve"> з гуманістичним спрямуванням набагато більше, ніж хлопчиків, що зумовлене </w:t>
      </w:r>
      <w:r w:rsidRPr="00E7735B">
        <w:rPr>
          <w:sz w:val="28"/>
          <w:szCs w:val="28"/>
          <w:lang w:val="uk-UA"/>
        </w:rPr>
        <w:lastRenderedPageBreak/>
        <w:t>виробленими суспільством для жінок і чоловіків соціальними ролями. Від жінки воно очікує дисциплінованості, старанності, здатності співчувати, поділяти чужі погляди. Вона повинна бути доброзичливою, терплячою, вміти прощати і поступатись, що відповідає гуманістичній спрямованості особистості. Роль чоловіка вимагає мужньої, активної, самостійної та агресивної поведінки, більшої незалежності вчинків і суджень, що свідчить про індивідуалістичну спрямованість.</w:t>
      </w:r>
    </w:p>
    <w:p w:rsidR="007857C2" w:rsidRPr="00E7735B" w:rsidRDefault="007857C2" w:rsidP="007857C2">
      <w:pPr>
        <w:widowControl w:val="0"/>
        <w:tabs>
          <w:tab w:val="left" w:pos="720"/>
        </w:tabs>
        <w:spacing w:line="360" w:lineRule="auto"/>
        <w:ind w:firstLine="709"/>
        <w:jc w:val="both"/>
        <w:rPr>
          <w:sz w:val="28"/>
          <w:szCs w:val="28"/>
          <w:lang w:val="uk-UA"/>
        </w:rPr>
      </w:pPr>
    </w:p>
    <w:p w:rsidR="007857C2" w:rsidRPr="00E7735B" w:rsidRDefault="007857C2" w:rsidP="007857C2">
      <w:pPr>
        <w:tabs>
          <w:tab w:val="left" w:pos="2670"/>
        </w:tabs>
        <w:spacing w:line="360" w:lineRule="auto"/>
        <w:ind w:firstLine="709"/>
        <w:jc w:val="both"/>
        <w:rPr>
          <w:color w:val="000000"/>
          <w:sz w:val="28"/>
          <w:szCs w:val="28"/>
          <w:lang w:val="uk-UA"/>
        </w:rPr>
      </w:pPr>
    </w:p>
    <w:p w:rsidR="007857C2" w:rsidRDefault="007857C2" w:rsidP="007857C2">
      <w:pPr>
        <w:tabs>
          <w:tab w:val="left" w:pos="2670"/>
        </w:tabs>
        <w:spacing w:line="360" w:lineRule="auto"/>
        <w:ind w:firstLine="709"/>
        <w:jc w:val="both"/>
        <w:rPr>
          <w:color w:val="000000"/>
          <w:sz w:val="28"/>
          <w:szCs w:val="28"/>
          <w:lang w:val="uk-UA"/>
        </w:rPr>
      </w:pPr>
    </w:p>
    <w:p w:rsidR="007857C2" w:rsidRPr="00E7735B" w:rsidRDefault="007857C2" w:rsidP="007857C2">
      <w:pPr>
        <w:tabs>
          <w:tab w:val="left" w:pos="2670"/>
        </w:tabs>
        <w:spacing w:line="360" w:lineRule="auto"/>
        <w:ind w:firstLine="709"/>
        <w:jc w:val="both"/>
        <w:rPr>
          <w:color w:val="000000"/>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104AAB" w:rsidRDefault="00104AAB" w:rsidP="007857C2">
      <w:pPr>
        <w:spacing w:line="360" w:lineRule="auto"/>
        <w:jc w:val="center"/>
        <w:rPr>
          <w:sz w:val="28"/>
          <w:szCs w:val="28"/>
          <w:lang w:val="uk-UA"/>
        </w:rPr>
      </w:pPr>
    </w:p>
    <w:p w:rsidR="00104AAB" w:rsidRDefault="00104AAB" w:rsidP="007857C2">
      <w:pPr>
        <w:spacing w:line="360" w:lineRule="auto"/>
        <w:jc w:val="center"/>
        <w:rPr>
          <w:sz w:val="28"/>
          <w:szCs w:val="28"/>
          <w:lang w:val="uk-UA"/>
        </w:rPr>
      </w:pPr>
    </w:p>
    <w:p w:rsidR="00104AAB" w:rsidRDefault="00104AAB" w:rsidP="007857C2">
      <w:pPr>
        <w:spacing w:line="360" w:lineRule="auto"/>
        <w:jc w:val="center"/>
        <w:rPr>
          <w:sz w:val="28"/>
          <w:szCs w:val="28"/>
          <w:lang w:val="uk-UA"/>
        </w:rPr>
      </w:pPr>
    </w:p>
    <w:p w:rsidR="00104AAB" w:rsidRDefault="00104AAB" w:rsidP="007857C2">
      <w:pPr>
        <w:spacing w:line="360" w:lineRule="auto"/>
        <w:jc w:val="center"/>
        <w:rPr>
          <w:sz w:val="28"/>
          <w:szCs w:val="28"/>
          <w:lang w:val="uk-UA"/>
        </w:rPr>
      </w:pPr>
    </w:p>
    <w:p w:rsidR="00104AAB" w:rsidRDefault="00104AAB"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Default="007857C2" w:rsidP="007857C2">
      <w:pPr>
        <w:spacing w:line="360" w:lineRule="auto"/>
        <w:jc w:val="center"/>
        <w:rPr>
          <w:sz w:val="28"/>
          <w:szCs w:val="28"/>
          <w:lang w:val="uk-UA"/>
        </w:rPr>
      </w:pPr>
    </w:p>
    <w:p w:rsidR="007857C2" w:rsidRPr="00104AAB" w:rsidRDefault="007857C2" w:rsidP="007857C2">
      <w:pPr>
        <w:spacing w:line="360" w:lineRule="auto"/>
        <w:jc w:val="center"/>
        <w:rPr>
          <w:b/>
          <w:sz w:val="28"/>
          <w:szCs w:val="28"/>
          <w:lang w:val="uk-UA"/>
        </w:rPr>
      </w:pPr>
      <w:r w:rsidRPr="00104AAB">
        <w:rPr>
          <w:b/>
          <w:sz w:val="28"/>
          <w:szCs w:val="28"/>
          <w:lang w:val="uk-UA"/>
        </w:rPr>
        <w:lastRenderedPageBreak/>
        <w:t>РОЗДІЛ 2</w:t>
      </w:r>
    </w:p>
    <w:p w:rsidR="007857C2" w:rsidRPr="00104AAB" w:rsidRDefault="007857C2" w:rsidP="007857C2">
      <w:pPr>
        <w:spacing w:line="360" w:lineRule="auto"/>
        <w:jc w:val="center"/>
        <w:rPr>
          <w:b/>
          <w:sz w:val="28"/>
          <w:szCs w:val="28"/>
          <w:lang w:val="uk-UA"/>
        </w:rPr>
      </w:pPr>
      <w:r w:rsidRPr="00104AAB">
        <w:rPr>
          <w:b/>
          <w:sz w:val="28"/>
          <w:szCs w:val="28"/>
          <w:lang w:val="uk-UA"/>
        </w:rPr>
        <w:t xml:space="preserve">ЗАСОБИ МАСОВОЇ КОМУНІКАЦІЇ ЯК ОСНОВНИЙ ЧИННИК ФОРМУВАННІ СВІДОМОСТІ </w:t>
      </w:r>
      <w:r w:rsidR="00104AAB" w:rsidRPr="00104AAB">
        <w:rPr>
          <w:b/>
          <w:sz w:val="28"/>
          <w:szCs w:val="28"/>
          <w:lang w:val="uk-UA"/>
        </w:rPr>
        <w:t xml:space="preserve">ТА САМОСВІДОМОСТІ </w:t>
      </w:r>
      <w:r w:rsidRPr="00104AAB">
        <w:rPr>
          <w:b/>
          <w:sz w:val="28"/>
          <w:szCs w:val="28"/>
          <w:lang w:val="uk-UA"/>
        </w:rPr>
        <w:t>ПІДЛІТКІВ</w:t>
      </w:r>
    </w:p>
    <w:p w:rsidR="007857C2" w:rsidRPr="00104AAB" w:rsidRDefault="007857C2" w:rsidP="007857C2">
      <w:pPr>
        <w:tabs>
          <w:tab w:val="left" w:pos="2670"/>
        </w:tabs>
        <w:spacing w:line="360" w:lineRule="auto"/>
        <w:ind w:firstLine="709"/>
        <w:jc w:val="both"/>
        <w:rPr>
          <w:b/>
          <w:sz w:val="28"/>
          <w:szCs w:val="28"/>
          <w:lang w:val="uk-UA"/>
        </w:rPr>
      </w:pPr>
    </w:p>
    <w:p w:rsidR="007857C2" w:rsidRPr="00104AAB" w:rsidRDefault="007857C2" w:rsidP="007857C2">
      <w:pPr>
        <w:tabs>
          <w:tab w:val="left" w:pos="2670"/>
        </w:tabs>
        <w:spacing w:line="360" w:lineRule="auto"/>
        <w:ind w:firstLine="709"/>
        <w:jc w:val="both"/>
        <w:rPr>
          <w:b/>
          <w:sz w:val="28"/>
          <w:szCs w:val="28"/>
          <w:lang w:val="uk-UA"/>
        </w:rPr>
      </w:pPr>
    </w:p>
    <w:p w:rsidR="007857C2" w:rsidRPr="00104AAB" w:rsidRDefault="007857C2" w:rsidP="007857C2">
      <w:pPr>
        <w:widowControl w:val="0"/>
        <w:tabs>
          <w:tab w:val="left" w:pos="2670"/>
        </w:tabs>
        <w:spacing w:line="360" w:lineRule="auto"/>
        <w:ind w:firstLine="709"/>
        <w:jc w:val="both"/>
        <w:rPr>
          <w:b/>
          <w:sz w:val="28"/>
          <w:szCs w:val="28"/>
          <w:lang w:val="uk-UA"/>
        </w:rPr>
      </w:pPr>
      <w:r w:rsidRPr="00104AAB">
        <w:rPr>
          <w:b/>
          <w:sz w:val="28"/>
          <w:szCs w:val="28"/>
          <w:lang w:val="uk-UA"/>
        </w:rPr>
        <w:t>2.1. Вплив засобів масової комунікації на свідомість особистості</w:t>
      </w:r>
    </w:p>
    <w:p w:rsidR="007857C2" w:rsidRPr="00E7735B" w:rsidRDefault="007857C2" w:rsidP="007857C2">
      <w:pPr>
        <w:widowControl w:val="0"/>
        <w:spacing w:line="360" w:lineRule="auto"/>
        <w:ind w:firstLine="709"/>
        <w:jc w:val="both"/>
        <w:rPr>
          <w:sz w:val="28"/>
          <w:szCs w:val="28"/>
          <w:lang w:val="uk-UA"/>
        </w:rPr>
      </w:pPr>
    </w:p>
    <w:p w:rsidR="007857C2" w:rsidRDefault="007857C2" w:rsidP="007857C2">
      <w:pPr>
        <w:widowControl w:val="0"/>
        <w:spacing w:line="360" w:lineRule="auto"/>
        <w:ind w:firstLine="709"/>
        <w:jc w:val="both"/>
        <w:rPr>
          <w:sz w:val="28"/>
          <w:szCs w:val="28"/>
          <w:lang w:val="uk-UA"/>
        </w:rPr>
      </w:pPr>
    </w:p>
    <w:p w:rsidR="007857C2" w:rsidRDefault="007857C2" w:rsidP="007857C2">
      <w:pPr>
        <w:widowControl w:val="0"/>
        <w:spacing w:line="360" w:lineRule="auto"/>
        <w:ind w:firstLine="709"/>
        <w:jc w:val="both"/>
        <w:rPr>
          <w:sz w:val="28"/>
          <w:szCs w:val="28"/>
          <w:shd w:val="clear" w:color="auto" w:fill="FFFFFF"/>
          <w:lang w:val="uk-UA"/>
        </w:rPr>
      </w:pPr>
      <w:r w:rsidRPr="007857C2">
        <w:rPr>
          <w:rStyle w:val="a6"/>
          <w:rFonts w:eastAsia="MS Mincho"/>
          <w:b w:val="0"/>
          <w:color w:val="000000"/>
          <w:sz w:val="28"/>
          <w:szCs w:val="28"/>
          <w:shd w:val="clear" w:color="auto" w:fill="FFFFFF"/>
          <w:lang w:val="uk-UA"/>
        </w:rPr>
        <w:t xml:space="preserve">Комунікація </w:t>
      </w:r>
      <w:r>
        <w:rPr>
          <w:sz w:val="28"/>
          <w:szCs w:val="28"/>
          <w:shd w:val="clear" w:color="auto" w:fill="FFFFFF"/>
          <w:lang w:val="uk-UA"/>
        </w:rPr>
        <w:t xml:space="preserve">(від лат. </w:t>
      </w:r>
      <w:proofErr w:type="spellStart"/>
      <w:r>
        <w:rPr>
          <w:sz w:val="28"/>
          <w:szCs w:val="28"/>
          <w:shd w:val="clear" w:color="auto" w:fill="FFFFFF"/>
          <w:lang w:val="uk-UA"/>
        </w:rPr>
        <w:t>Communication</w:t>
      </w:r>
      <w:proofErr w:type="spellEnd"/>
      <w:r>
        <w:rPr>
          <w:sz w:val="28"/>
          <w:szCs w:val="28"/>
          <w:shd w:val="clear" w:color="auto" w:fill="FFFFFF"/>
          <w:lang w:val="uk-UA"/>
        </w:rPr>
        <w:t xml:space="preserve"> </w:t>
      </w:r>
      <w:r>
        <w:rPr>
          <w:sz w:val="28"/>
          <w:szCs w:val="28"/>
          <w:lang w:val="uk-UA"/>
        </w:rPr>
        <w:t>–</w:t>
      </w:r>
      <w:r w:rsidRPr="00E7735B">
        <w:rPr>
          <w:sz w:val="28"/>
          <w:szCs w:val="28"/>
          <w:shd w:val="clear" w:color="auto" w:fill="FFFFFF"/>
          <w:lang w:val="uk-UA"/>
        </w:rPr>
        <w:t xml:space="preserve"> повідомлення, передача) виникла з потреб індивідів у спільному житті, а тому суспільна за своєю природою. Це спілкування між людьми, в процесі якого вони обмінюються повідомленнями, власними і чужими думками та почуттями за допомогою мови чи інших знаків. </w:t>
      </w:r>
      <w:r w:rsidRPr="00E7735B">
        <w:rPr>
          <w:sz w:val="28"/>
          <w:szCs w:val="28"/>
          <w:lang w:val="uk-UA"/>
        </w:rPr>
        <w:t xml:space="preserve">Масова комунікація </w:t>
      </w:r>
      <w:r>
        <w:rPr>
          <w:sz w:val="28"/>
          <w:szCs w:val="28"/>
          <w:lang w:val="uk-UA"/>
        </w:rPr>
        <w:t>–</w:t>
      </w:r>
      <w:r w:rsidRPr="00E7735B">
        <w:rPr>
          <w:sz w:val="28"/>
          <w:szCs w:val="28"/>
          <w:lang w:val="uk-UA"/>
        </w:rPr>
        <w:t xml:space="preserve"> систематичне поширення повідомлень (через пресу, радіо,</w:t>
      </w:r>
      <w:r w:rsidR="00104AAB">
        <w:rPr>
          <w:sz w:val="28"/>
          <w:szCs w:val="28"/>
          <w:lang w:val="uk-UA"/>
        </w:rPr>
        <w:t xml:space="preserve"> телебачення, кіно,</w:t>
      </w:r>
      <w:r w:rsidRPr="00E7735B">
        <w:rPr>
          <w:sz w:val="28"/>
          <w:szCs w:val="28"/>
          <w:lang w:val="uk-UA"/>
        </w:rPr>
        <w:t xml:space="preserve"> звукозапис, відеозапис та </w:t>
      </w:r>
      <w:r w:rsidR="00104AAB">
        <w:rPr>
          <w:sz w:val="28"/>
          <w:szCs w:val="28"/>
          <w:lang w:val="uk-UA"/>
        </w:rPr>
        <w:t xml:space="preserve">інші канали передачі інформації) </w:t>
      </w:r>
      <w:r w:rsidRPr="00E7735B">
        <w:rPr>
          <w:sz w:val="28"/>
          <w:szCs w:val="28"/>
          <w:lang w:val="uk-UA"/>
        </w:rPr>
        <w:t xml:space="preserve">серед </w:t>
      </w:r>
      <w:proofErr w:type="spellStart"/>
      <w:r w:rsidRPr="00E7735B">
        <w:rPr>
          <w:sz w:val="28"/>
          <w:szCs w:val="28"/>
          <w:lang w:val="uk-UA"/>
        </w:rPr>
        <w:t>чисельно</w:t>
      </w:r>
      <w:proofErr w:type="spellEnd"/>
      <w:r w:rsidRPr="00E7735B">
        <w:rPr>
          <w:sz w:val="28"/>
          <w:szCs w:val="28"/>
          <w:lang w:val="uk-UA"/>
        </w:rPr>
        <w:t xml:space="preserve"> великих розосереджених аудиторій з метою інформування та надання ідеологічного, політичного, економічного, психологічного чи організаційного впливу на оцінки, думки і поведінку людей. </w:t>
      </w:r>
      <w:r w:rsidRPr="00E7735B">
        <w:rPr>
          <w:sz w:val="28"/>
          <w:szCs w:val="28"/>
          <w:shd w:val="clear" w:color="auto" w:fill="FFFFFF"/>
          <w:lang w:val="uk-UA"/>
        </w:rPr>
        <w:t xml:space="preserve">Вивчаючи </w:t>
      </w:r>
      <w:r>
        <w:rPr>
          <w:sz w:val="28"/>
          <w:szCs w:val="28"/>
          <w:shd w:val="clear" w:color="auto" w:fill="FFFFFF"/>
          <w:lang w:val="uk-UA"/>
        </w:rPr>
        <w:t>«</w:t>
      </w:r>
      <w:r w:rsidRPr="00E7735B">
        <w:rPr>
          <w:sz w:val="28"/>
          <w:szCs w:val="28"/>
          <w:shd w:val="clear" w:color="auto" w:fill="FFFFFF"/>
          <w:lang w:val="uk-UA"/>
        </w:rPr>
        <w:t>примітивні</w:t>
      </w:r>
      <w:r>
        <w:rPr>
          <w:sz w:val="28"/>
          <w:szCs w:val="28"/>
          <w:shd w:val="clear" w:color="auto" w:fill="FFFFFF"/>
          <w:lang w:val="uk-UA"/>
        </w:rPr>
        <w:t>»</w:t>
      </w:r>
      <w:r w:rsidRPr="00E7735B">
        <w:rPr>
          <w:sz w:val="28"/>
          <w:szCs w:val="28"/>
          <w:shd w:val="clear" w:color="auto" w:fill="FFFFFF"/>
          <w:lang w:val="uk-UA"/>
        </w:rPr>
        <w:t xml:space="preserve"> суспільства, французький етнограф і соціолог Клод </w:t>
      </w:r>
      <w:proofErr w:type="spellStart"/>
      <w:r w:rsidRPr="00E7735B">
        <w:rPr>
          <w:sz w:val="28"/>
          <w:szCs w:val="28"/>
          <w:shd w:val="clear" w:color="auto" w:fill="FFFFFF"/>
          <w:lang w:val="uk-UA"/>
        </w:rPr>
        <w:t>Леві-Стросс</w:t>
      </w:r>
      <w:proofErr w:type="spellEnd"/>
      <w:r w:rsidRPr="00E7735B">
        <w:rPr>
          <w:sz w:val="28"/>
          <w:szCs w:val="28"/>
          <w:shd w:val="clear" w:color="auto" w:fill="FFFFFF"/>
          <w:lang w:val="uk-UA"/>
        </w:rPr>
        <w:t xml:space="preserve"> встановив, що предметом соціального обміну між родами поряд з товарами і жінками була також інформація, яка згідно зі звичаями, життєвими правилами чи сваволею її власника могла і повинна була стати спільним здобутком. Однак у таких </w:t>
      </w:r>
      <w:r>
        <w:rPr>
          <w:sz w:val="28"/>
          <w:szCs w:val="28"/>
          <w:shd w:val="clear" w:color="auto" w:fill="FFFFFF"/>
          <w:lang w:val="uk-UA"/>
        </w:rPr>
        <w:t>«</w:t>
      </w:r>
      <w:r w:rsidRPr="00E7735B">
        <w:rPr>
          <w:sz w:val="28"/>
          <w:szCs w:val="28"/>
          <w:shd w:val="clear" w:color="auto" w:fill="FFFFFF"/>
          <w:lang w:val="uk-UA"/>
        </w:rPr>
        <w:t>холодних</w:t>
      </w:r>
      <w:r>
        <w:rPr>
          <w:sz w:val="28"/>
          <w:szCs w:val="28"/>
          <w:shd w:val="clear" w:color="auto" w:fill="FFFFFF"/>
          <w:lang w:val="uk-UA"/>
        </w:rPr>
        <w:t>»</w:t>
      </w:r>
      <w:r w:rsidRPr="00E7735B">
        <w:rPr>
          <w:sz w:val="28"/>
          <w:szCs w:val="28"/>
          <w:shd w:val="clear" w:color="auto" w:fill="FFFFFF"/>
          <w:lang w:val="uk-UA"/>
        </w:rPr>
        <w:t xml:space="preserve">, як називає їх К. </w:t>
      </w:r>
      <w:proofErr w:type="spellStart"/>
      <w:r w:rsidRPr="00E7735B">
        <w:rPr>
          <w:sz w:val="28"/>
          <w:szCs w:val="28"/>
          <w:shd w:val="clear" w:color="auto" w:fill="FFFFFF"/>
          <w:lang w:val="uk-UA"/>
        </w:rPr>
        <w:t>Леві-Стросс</w:t>
      </w:r>
      <w:proofErr w:type="spellEnd"/>
      <w:r w:rsidRPr="00E7735B">
        <w:rPr>
          <w:sz w:val="28"/>
          <w:szCs w:val="28"/>
          <w:shd w:val="clear" w:color="auto" w:fill="FFFFFF"/>
          <w:lang w:val="uk-UA"/>
        </w:rPr>
        <w:t xml:space="preserve">, суспільствах схильність до виробництва і споживання інформації помітно нижча, ніж у </w:t>
      </w:r>
      <w:r>
        <w:rPr>
          <w:sz w:val="28"/>
          <w:szCs w:val="28"/>
          <w:shd w:val="clear" w:color="auto" w:fill="FFFFFF"/>
          <w:lang w:val="uk-UA"/>
        </w:rPr>
        <w:t>«</w:t>
      </w:r>
      <w:r w:rsidRPr="00E7735B">
        <w:rPr>
          <w:sz w:val="28"/>
          <w:szCs w:val="28"/>
          <w:shd w:val="clear" w:color="auto" w:fill="FFFFFF"/>
          <w:lang w:val="uk-UA"/>
        </w:rPr>
        <w:t>гарячих</w:t>
      </w:r>
      <w:r>
        <w:rPr>
          <w:sz w:val="28"/>
          <w:szCs w:val="28"/>
          <w:shd w:val="clear" w:color="auto" w:fill="FFFFFF"/>
          <w:lang w:val="uk-UA"/>
        </w:rPr>
        <w:t>»</w:t>
      </w:r>
      <w:r w:rsidRPr="00E7735B">
        <w:rPr>
          <w:sz w:val="28"/>
          <w:szCs w:val="28"/>
          <w:shd w:val="clear" w:color="auto" w:fill="FFFFFF"/>
          <w:lang w:val="uk-UA"/>
        </w:rPr>
        <w:t xml:space="preserve">, індустріально розвинутих сучасних </w:t>
      </w:r>
      <w:r>
        <w:rPr>
          <w:sz w:val="28"/>
          <w:szCs w:val="28"/>
          <w:shd w:val="clear" w:color="auto" w:fill="FFFFFF"/>
          <w:lang w:val="uk-UA"/>
        </w:rPr>
        <w:t xml:space="preserve">структурах. Масова комунікація </w:t>
      </w:r>
      <w:r>
        <w:rPr>
          <w:sz w:val="28"/>
          <w:szCs w:val="28"/>
          <w:lang w:val="uk-UA"/>
        </w:rPr>
        <w:t>–</w:t>
      </w:r>
      <w:r>
        <w:rPr>
          <w:sz w:val="28"/>
          <w:szCs w:val="28"/>
          <w:shd w:val="clear" w:color="auto" w:fill="FFFFFF"/>
          <w:lang w:val="uk-UA"/>
        </w:rPr>
        <w:t xml:space="preserve"> винахід останніх</w:t>
      </w:r>
      <w:r>
        <w:rPr>
          <w:sz w:val="28"/>
          <w:szCs w:val="28"/>
          <w:lang w:val="uk-UA"/>
        </w:rPr>
        <w:t xml:space="preserve"> [1].</w:t>
      </w:r>
    </w:p>
    <w:p w:rsidR="007857C2" w:rsidRDefault="007857C2" w:rsidP="007857C2">
      <w:pPr>
        <w:widowControl w:val="0"/>
        <w:spacing w:line="360" w:lineRule="auto"/>
        <w:ind w:firstLine="709"/>
        <w:jc w:val="both"/>
        <w:rPr>
          <w:sz w:val="28"/>
          <w:szCs w:val="28"/>
          <w:lang w:val="uk-UA"/>
        </w:rPr>
      </w:pPr>
      <w:r w:rsidRPr="00E7735B">
        <w:rPr>
          <w:sz w:val="28"/>
          <w:szCs w:val="28"/>
          <w:lang w:val="uk-UA"/>
        </w:rPr>
        <w:t>Рис та ознак соціального інституту вона набуває поступово. Першим мас-медіа була газета. Свою назву вона отримала</w:t>
      </w:r>
      <w:r>
        <w:rPr>
          <w:sz w:val="28"/>
          <w:szCs w:val="28"/>
          <w:lang w:val="uk-UA"/>
        </w:rPr>
        <w:t xml:space="preserve">, ймовірно, від дрібної монети – </w:t>
      </w:r>
      <w:proofErr w:type="spellStart"/>
      <w:r>
        <w:rPr>
          <w:sz w:val="28"/>
          <w:szCs w:val="28"/>
          <w:lang w:val="uk-UA"/>
        </w:rPr>
        <w:t>gazzetta</w:t>
      </w:r>
      <w:proofErr w:type="spellEnd"/>
      <w:r w:rsidRPr="00E7735B">
        <w:rPr>
          <w:sz w:val="28"/>
          <w:szCs w:val="28"/>
          <w:lang w:val="uk-UA"/>
        </w:rPr>
        <w:t>, яку у Венеції в XVI ст. платили за рукописне зведення про поточні події. Періодичні дру</w:t>
      </w:r>
      <w:r>
        <w:rPr>
          <w:sz w:val="28"/>
          <w:szCs w:val="28"/>
          <w:lang w:val="uk-UA"/>
        </w:rPr>
        <w:t>ковані видання –</w:t>
      </w:r>
      <w:r w:rsidRPr="00E7735B">
        <w:rPr>
          <w:sz w:val="28"/>
          <w:szCs w:val="28"/>
          <w:lang w:val="uk-UA"/>
        </w:rPr>
        <w:t xml:space="preserve"> нідерландські </w:t>
      </w:r>
      <w:r>
        <w:rPr>
          <w:sz w:val="28"/>
          <w:szCs w:val="28"/>
          <w:lang w:val="uk-UA"/>
        </w:rPr>
        <w:t>«</w:t>
      </w:r>
      <w:proofErr w:type="spellStart"/>
      <w:r w:rsidRPr="00E7735B">
        <w:rPr>
          <w:sz w:val="28"/>
          <w:szCs w:val="28"/>
          <w:lang w:val="uk-UA"/>
        </w:rPr>
        <w:t>коранто</w:t>
      </w:r>
      <w:proofErr w:type="spellEnd"/>
      <w:r>
        <w:rPr>
          <w:sz w:val="28"/>
          <w:szCs w:val="28"/>
          <w:lang w:val="uk-UA"/>
        </w:rPr>
        <w:t>»</w:t>
      </w:r>
      <w:r w:rsidRPr="00E7735B">
        <w:rPr>
          <w:sz w:val="28"/>
          <w:szCs w:val="28"/>
          <w:lang w:val="uk-UA"/>
        </w:rPr>
        <w:t xml:space="preserve"> (</w:t>
      </w:r>
      <w:r>
        <w:rPr>
          <w:sz w:val="28"/>
          <w:szCs w:val="28"/>
          <w:lang w:val="uk-UA"/>
        </w:rPr>
        <w:t>«</w:t>
      </w:r>
      <w:r w:rsidRPr="00E7735B">
        <w:rPr>
          <w:sz w:val="28"/>
          <w:szCs w:val="28"/>
          <w:lang w:val="uk-UA"/>
        </w:rPr>
        <w:t>сучасні події</w:t>
      </w:r>
      <w:r>
        <w:rPr>
          <w:sz w:val="28"/>
          <w:szCs w:val="28"/>
          <w:lang w:val="uk-UA"/>
        </w:rPr>
        <w:t>»</w:t>
      </w:r>
      <w:r w:rsidRPr="00E7735B">
        <w:rPr>
          <w:sz w:val="28"/>
          <w:szCs w:val="28"/>
          <w:lang w:val="uk-UA"/>
        </w:rPr>
        <w:t xml:space="preserve">), англійські </w:t>
      </w:r>
      <w:r>
        <w:rPr>
          <w:sz w:val="28"/>
          <w:szCs w:val="28"/>
          <w:lang w:val="uk-UA"/>
        </w:rPr>
        <w:t>«</w:t>
      </w:r>
      <w:proofErr w:type="spellStart"/>
      <w:r w:rsidRPr="00E7735B">
        <w:rPr>
          <w:sz w:val="28"/>
          <w:szCs w:val="28"/>
          <w:lang w:val="uk-UA"/>
        </w:rPr>
        <w:t>ньюсбукс</w:t>
      </w:r>
      <w:proofErr w:type="spellEnd"/>
      <w:r>
        <w:rPr>
          <w:sz w:val="28"/>
          <w:szCs w:val="28"/>
          <w:lang w:val="uk-UA"/>
        </w:rPr>
        <w:t>»</w:t>
      </w:r>
      <w:r w:rsidRPr="00E7735B">
        <w:rPr>
          <w:sz w:val="28"/>
          <w:szCs w:val="28"/>
          <w:lang w:val="uk-UA"/>
        </w:rPr>
        <w:t xml:space="preserve">, французька </w:t>
      </w:r>
      <w:r>
        <w:rPr>
          <w:sz w:val="28"/>
          <w:szCs w:val="28"/>
          <w:lang w:val="uk-UA"/>
        </w:rPr>
        <w:t>«</w:t>
      </w:r>
      <w:r w:rsidRPr="00E7735B">
        <w:rPr>
          <w:sz w:val="28"/>
          <w:szCs w:val="28"/>
          <w:lang w:val="uk-UA"/>
        </w:rPr>
        <w:t xml:space="preserve">Ла </w:t>
      </w:r>
      <w:proofErr w:type="spellStart"/>
      <w:r w:rsidRPr="00E7735B">
        <w:rPr>
          <w:sz w:val="28"/>
          <w:szCs w:val="28"/>
          <w:lang w:val="uk-UA"/>
        </w:rPr>
        <w:t>Газетт</w:t>
      </w:r>
      <w:proofErr w:type="spellEnd"/>
      <w:r>
        <w:rPr>
          <w:sz w:val="28"/>
          <w:szCs w:val="28"/>
          <w:lang w:val="uk-UA"/>
        </w:rPr>
        <w:t>»</w:t>
      </w:r>
      <w:r w:rsidRPr="00E7735B">
        <w:rPr>
          <w:sz w:val="28"/>
          <w:szCs w:val="28"/>
          <w:lang w:val="uk-UA"/>
        </w:rPr>
        <w:t xml:space="preserve">, тобто те, </w:t>
      </w:r>
      <w:r w:rsidRPr="00E7735B">
        <w:rPr>
          <w:sz w:val="28"/>
          <w:szCs w:val="28"/>
          <w:lang w:val="uk-UA"/>
        </w:rPr>
        <w:lastRenderedPageBreak/>
        <w:t>що ми називаємо пресою, з</w:t>
      </w:r>
      <w:r>
        <w:rPr>
          <w:sz w:val="28"/>
          <w:szCs w:val="28"/>
          <w:lang w:val="uk-UA"/>
        </w:rPr>
        <w:t>’</w:t>
      </w:r>
      <w:r w:rsidRPr="00E7735B">
        <w:rPr>
          <w:sz w:val="28"/>
          <w:szCs w:val="28"/>
          <w:lang w:val="uk-UA"/>
        </w:rPr>
        <w:t>явилися в Європі вже у першій половині XVII ст. У Росії в</w:t>
      </w:r>
      <w:r>
        <w:rPr>
          <w:sz w:val="28"/>
          <w:szCs w:val="28"/>
          <w:lang w:val="uk-UA"/>
        </w:rPr>
        <w:t>иникнення її датується 1702 р. –</w:t>
      </w:r>
      <w:r w:rsidRPr="00E7735B">
        <w:rPr>
          <w:sz w:val="28"/>
          <w:szCs w:val="28"/>
          <w:lang w:val="uk-UA"/>
        </w:rPr>
        <w:t xml:space="preserve"> появою </w:t>
      </w:r>
      <w:r>
        <w:rPr>
          <w:sz w:val="28"/>
          <w:szCs w:val="28"/>
          <w:lang w:val="uk-UA"/>
        </w:rPr>
        <w:t>«</w:t>
      </w:r>
      <w:proofErr w:type="spellStart"/>
      <w:r w:rsidRPr="00E7735B">
        <w:rPr>
          <w:sz w:val="28"/>
          <w:szCs w:val="28"/>
          <w:lang w:val="uk-UA"/>
        </w:rPr>
        <w:t>Ведомостей</w:t>
      </w:r>
      <w:proofErr w:type="spellEnd"/>
      <w:r>
        <w:rPr>
          <w:sz w:val="28"/>
          <w:szCs w:val="28"/>
          <w:lang w:val="uk-UA"/>
        </w:rPr>
        <w:t>»</w:t>
      </w:r>
      <w:r w:rsidRPr="00E7735B">
        <w:rPr>
          <w:sz w:val="28"/>
          <w:szCs w:val="28"/>
          <w:lang w:val="uk-UA"/>
        </w:rPr>
        <w:t xml:space="preserve"> Петра І.</w:t>
      </w:r>
    </w:p>
    <w:p w:rsidR="007857C2" w:rsidRPr="00E7735B" w:rsidRDefault="007857C2" w:rsidP="007857C2">
      <w:pPr>
        <w:widowControl w:val="0"/>
        <w:spacing w:line="360" w:lineRule="auto"/>
        <w:ind w:firstLine="709"/>
        <w:jc w:val="both"/>
        <w:rPr>
          <w:color w:val="000000"/>
          <w:sz w:val="28"/>
          <w:szCs w:val="28"/>
          <w:shd w:val="clear" w:color="auto" w:fill="FFFFFF"/>
          <w:lang w:val="uk-UA"/>
        </w:rPr>
      </w:pPr>
      <w:r w:rsidRPr="00E7735B">
        <w:rPr>
          <w:color w:val="000000"/>
          <w:sz w:val="28"/>
          <w:szCs w:val="28"/>
          <w:lang w:val="uk-UA"/>
        </w:rPr>
        <w:t xml:space="preserve">Преса відображала політичні пристрасті та соціальні інтереси груп, які домінували в суспільстві, будучи їхнім словом, трибуною, з якої вони проголошували свої ідеї і доктрини. Зміст останніх легко прочитувався з біржових і закордонних новин, з повідомлень про життя </w:t>
      </w:r>
      <w:r>
        <w:rPr>
          <w:color w:val="000000"/>
          <w:sz w:val="28"/>
          <w:szCs w:val="28"/>
          <w:lang w:val="uk-UA"/>
        </w:rPr>
        <w:t>«</w:t>
      </w:r>
      <w:r w:rsidRPr="00E7735B">
        <w:rPr>
          <w:color w:val="000000"/>
          <w:sz w:val="28"/>
          <w:szCs w:val="28"/>
          <w:lang w:val="uk-UA"/>
        </w:rPr>
        <w:t>вищого світу</w:t>
      </w:r>
      <w:r>
        <w:rPr>
          <w:color w:val="000000"/>
          <w:sz w:val="28"/>
          <w:szCs w:val="28"/>
          <w:lang w:val="uk-UA"/>
        </w:rPr>
        <w:t>»</w:t>
      </w:r>
      <w:r w:rsidRPr="00E7735B">
        <w:rPr>
          <w:color w:val="000000"/>
          <w:sz w:val="28"/>
          <w:szCs w:val="28"/>
          <w:lang w:val="uk-UA"/>
        </w:rPr>
        <w:t>, з опису місцевих подій.</w:t>
      </w:r>
      <w:r>
        <w:rPr>
          <w:color w:val="000000"/>
          <w:sz w:val="28"/>
          <w:szCs w:val="28"/>
          <w:shd w:val="clear" w:color="auto" w:fill="FFFFFF"/>
          <w:lang w:val="uk-UA"/>
        </w:rPr>
        <w:t xml:space="preserve"> У 30-ті </w:t>
      </w:r>
      <w:r>
        <w:rPr>
          <w:sz w:val="28"/>
          <w:szCs w:val="28"/>
          <w:lang w:val="uk-UA"/>
        </w:rPr>
        <w:t xml:space="preserve">– </w:t>
      </w:r>
      <w:r w:rsidRPr="00E7735B">
        <w:rPr>
          <w:color w:val="000000"/>
          <w:sz w:val="28"/>
          <w:szCs w:val="28"/>
          <w:shd w:val="clear" w:color="auto" w:fill="FFFFFF"/>
          <w:lang w:val="uk-UA"/>
        </w:rPr>
        <w:t xml:space="preserve">40-ві роки XIX ст. більшість населення отримала доступ до друкованих новин. У розвинених країнах Європи і в США набула поширення дешева </w:t>
      </w:r>
      <w:r>
        <w:rPr>
          <w:color w:val="000000"/>
          <w:sz w:val="28"/>
          <w:szCs w:val="28"/>
          <w:shd w:val="clear" w:color="auto" w:fill="FFFFFF"/>
          <w:lang w:val="uk-UA"/>
        </w:rPr>
        <w:t>«</w:t>
      </w:r>
      <w:r w:rsidRPr="00E7735B">
        <w:rPr>
          <w:color w:val="000000"/>
          <w:sz w:val="28"/>
          <w:szCs w:val="28"/>
          <w:shd w:val="clear" w:color="auto" w:fill="FFFFFF"/>
          <w:lang w:val="uk-UA"/>
        </w:rPr>
        <w:t>копійчана</w:t>
      </w:r>
      <w:r>
        <w:rPr>
          <w:color w:val="000000"/>
          <w:sz w:val="28"/>
          <w:szCs w:val="28"/>
          <w:shd w:val="clear" w:color="auto" w:fill="FFFFFF"/>
          <w:lang w:val="uk-UA"/>
        </w:rPr>
        <w:t>»</w:t>
      </w:r>
      <w:r w:rsidRPr="00E7735B">
        <w:rPr>
          <w:color w:val="000000"/>
          <w:sz w:val="28"/>
          <w:szCs w:val="28"/>
          <w:shd w:val="clear" w:color="auto" w:fill="FFFFFF"/>
          <w:lang w:val="uk-UA"/>
        </w:rPr>
        <w:t xml:space="preserve"> преса. Французька газета </w:t>
      </w:r>
      <w:r>
        <w:rPr>
          <w:color w:val="000000"/>
          <w:sz w:val="28"/>
          <w:szCs w:val="28"/>
          <w:shd w:val="clear" w:color="auto" w:fill="FFFFFF"/>
          <w:lang w:val="uk-UA"/>
        </w:rPr>
        <w:t>«</w:t>
      </w:r>
      <w:r w:rsidRPr="00E7735B">
        <w:rPr>
          <w:color w:val="000000"/>
          <w:sz w:val="28"/>
          <w:szCs w:val="28"/>
          <w:shd w:val="clear" w:color="auto" w:fill="FFFFFF"/>
          <w:lang w:val="uk-UA"/>
        </w:rPr>
        <w:t>Ля Прес</w:t>
      </w:r>
      <w:r>
        <w:rPr>
          <w:color w:val="000000"/>
          <w:sz w:val="28"/>
          <w:szCs w:val="28"/>
          <w:shd w:val="clear" w:color="auto" w:fill="FFFFFF"/>
          <w:lang w:val="uk-UA"/>
        </w:rPr>
        <w:t>»</w:t>
      </w:r>
      <w:r w:rsidRPr="00E7735B">
        <w:rPr>
          <w:color w:val="000000"/>
          <w:sz w:val="28"/>
          <w:szCs w:val="28"/>
          <w:shd w:val="clear" w:color="auto" w:fill="FFFFFF"/>
          <w:lang w:val="uk-UA"/>
        </w:rPr>
        <w:t xml:space="preserve">, англійська </w:t>
      </w:r>
      <w:r>
        <w:rPr>
          <w:color w:val="000000"/>
          <w:sz w:val="28"/>
          <w:szCs w:val="28"/>
          <w:shd w:val="clear" w:color="auto" w:fill="FFFFFF"/>
          <w:lang w:val="uk-UA"/>
        </w:rPr>
        <w:t>«</w:t>
      </w:r>
      <w:proofErr w:type="spellStart"/>
      <w:r w:rsidRPr="00E7735B">
        <w:rPr>
          <w:color w:val="000000"/>
          <w:sz w:val="28"/>
          <w:szCs w:val="28"/>
          <w:shd w:val="clear" w:color="auto" w:fill="FFFFFF"/>
          <w:lang w:val="uk-UA"/>
        </w:rPr>
        <w:t>Дейлі</w:t>
      </w:r>
      <w:proofErr w:type="spellEnd"/>
      <w:r w:rsidRPr="00E7735B">
        <w:rPr>
          <w:color w:val="000000"/>
          <w:sz w:val="28"/>
          <w:szCs w:val="28"/>
          <w:shd w:val="clear" w:color="auto" w:fill="FFFFFF"/>
          <w:lang w:val="uk-UA"/>
        </w:rPr>
        <w:t xml:space="preserve"> телеграф</w:t>
      </w:r>
      <w:r>
        <w:rPr>
          <w:color w:val="000000"/>
          <w:sz w:val="28"/>
          <w:szCs w:val="28"/>
          <w:shd w:val="clear" w:color="auto" w:fill="FFFFFF"/>
          <w:lang w:val="uk-UA"/>
        </w:rPr>
        <w:t>»</w:t>
      </w:r>
      <w:r w:rsidRPr="00E7735B">
        <w:rPr>
          <w:color w:val="000000"/>
          <w:sz w:val="28"/>
          <w:szCs w:val="28"/>
          <w:shd w:val="clear" w:color="auto" w:fill="FFFFFF"/>
          <w:lang w:val="uk-UA"/>
        </w:rPr>
        <w:t xml:space="preserve">, американська </w:t>
      </w:r>
      <w:r>
        <w:rPr>
          <w:color w:val="000000"/>
          <w:sz w:val="28"/>
          <w:szCs w:val="28"/>
          <w:shd w:val="clear" w:color="auto" w:fill="FFFFFF"/>
          <w:lang w:val="uk-UA"/>
        </w:rPr>
        <w:t>«</w:t>
      </w:r>
      <w:r w:rsidRPr="00E7735B">
        <w:rPr>
          <w:color w:val="000000"/>
          <w:sz w:val="28"/>
          <w:szCs w:val="28"/>
          <w:shd w:val="clear" w:color="auto" w:fill="FFFFFF"/>
          <w:lang w:val="uk-UA"/>
        </w:rPr>
        <w:t>Сан</w:t>
      </w:r>
      <w:r>
        <w:rPr>
          <w:color w:val="000000"/>
          <w:sz w:val="28"/>
          <w:szCs w:val="28"/>
          <w:shd w:val="clear" w:color="auto" w:fill="FFFFFF"/>
          <w:lang w:val="uk-UA"/>
        </w:rPr>
        <w:t>»</w:t>
      </w:r>
      <w:r w:rsidRPr="00E7735B">
        <w:rPr>
          <w:color w:val="000000"/>
          <w:sz w:val="28"/>
          <w:szCs w:val="28"/>
          <w:shd w:val="clear" w:color="auto" w:fill="FFFFFF"/>
          <w:lang w:val="uk-UA"/>
        </w:rPr>
        <w:t xml:space="preserve"> почали виходити масовими на той час накладами, враховуючи інформаційні уподобання аудиторії. Зважаючи на потреби і вимоги ринку, виробництво новин і газет дедалі більше ставало індустріальним за характером. Незамаскована політична упередженість і гострота преси, які слугували критерієм ефективності й доцільності ідеологічного впливу, доповнилися рекламою, сенсаційністю, що задовольняли інформаційний смак читача, здатного купувати газету. Швидко з</w:t>
      </w:r>
      <w:r>
        <w:rPr>
          <w:color w:val="000000"/>
          <w:sz w:val="28"/>
          <w:szCs w:val="28"/>
          <w:shd w:val="clear" w:color="auto" w:fill="FFFFFF"/>
          <w:lang w:val="uk-UA"/>
        </w:rPr>
        <w:t>’</w:t>
      </w:r>
      <w:r w:rsidRPr="00E7735B">
        <w:rPr>
          <w:color w:val="000000"/>
          <w:sz w:val="28"/>
          <w:szCs w:val="28"/>
          <w:shd w:val="clear" w:color="auto" w:fill="FFFFFF"/>
          <w:lang w:val="uk-UA"/>
        </w:rPr>
        <w:t xml:space="preserve">ясувалося, що невеличкі яскраві газетні повідомлення мають вражаючу здатність не тільки </w:t>
      </w:r>
      <w:r>
        <w:rPr>
          <w:color w:val="000000"/>
          <w:sz w:val="28"/>
          <w:szCs w:val="28"/>
          <w:shd w:val="clear" w:color="auto" w:fill="FFFFFF"/>
          <w:lang w:val="uk-UA"/>
        </w:rPr>
        <w:t>«</w:t>
      </w:r>
      <w:r w:rsidRPr="00E7735B">
        <w:rPr>
          <w:color w:val="000000"/>
          <w:sz w:val="28"/>
          <w:szCs w:val="28"/>
          <w:shd w:val="clear" w:color="auto" w:fill="FFFFFF"/>
          <w:lang w:val="uk-UA"/>
        </w:rPr>
        <w:t>висвітлювати стан</w:t>
      </w:r>
      <w:r>
        <w:rPr>
          <w:color w:val="000000"/>
          <w:sz w:val="28"/>
          <w:szCs w:val="28"/>
          <w:shd w:val="clear" w:color="auto" w:fill="FFFFFF"/>
          <w:lang w:val="uk-UA"/>
        </w:rPr>
        <w:t>»</w:t>
      </w:r>
      <w:r w:rsidRPr="00E7735B">
        <w:rPr>
          <w:color w:val="000000"/>
          <w:sz w:val="28"/>
          <w:szCs w:val="28"/>
          <w:shd w:val="clear" w:color="auto" w:fill="FFFFFF"/>
          <w:lang w:val="uk-UA"/>
        </w:rPr>
        <w:t xml:space="preserve"> і транслювати новини суспільного життя за задумами журналістів і видавців, а й створювати соціально значущі образи дійсності за допомогою особливих літературних жанрів, </w:t>
      </w:r>
      <w:proofErr w:type="spellStart"/>
      <w:r w:rsidRPr="00E7735B">
        <w:rPr>
          <w:color w:val="000000"/>
          <w:sz w:val="28"/>
          <w:szCs w:val="28"/>
          <w:shd w:val="clear" w:color="auto" w:fill="FFFFFF"/>
          <w:lang w:val="uk-UA"/>
        </w:rPr>
        <w:t>мовних</w:t>
      </w:r>
      <w:proofErr w:type="spellEnd"/>
      <w:r w:rsidRPr="00E7735B">
        <w:rPr>
          <w:color w:val="000000"/>
          <w:sz w:val="28"/>
          <w:szCs w:val="28"/>
          <w:shd w:val="clear" w:color="auto" w:fill="FFFFFF"/>
          <w:lang w:val="uk-UA"/>
        </w:rPr>
        <w:t xml:space="preserve"> кліше і правил складання текстів, які значно відрізняються від властивих традиційній книжковій культурі. Крім того, мова преси поступово враховувала специфіку психологічного впливу слова на масову публіку, тобто те, що раціональне осмислення фрагментів тексту необов</w:t>
      </w:r>
      <w:r>
        <w:rPr>
          <w:color w:val="000000"/>
          <w:sz w:val="28"/>
          <w:szCs w:val="28"/>
          <w:shd w:val="clear" w:color="auto" w:fill="FFFFFF"/>
          <w:lang w:val="uk-UA"/>
        </w:rPr>
        <w:t>’</w:t>
      </w:r>
      <w:r w:rsidRPr="00E7735B">
        <w:rPr>
          <w:color w:val="000000"/>
          <w:sz w:val="28"/>
          <w:szCs w:val="28"/>
          <w:shd w:val="clear" w:color="auto" w:fill="FFFFFF"/>
          <w:lang w:val="uk-UA"/>
        </w:rPr>
        <w:t xml:space="preserve">язкове. Створювався новий стиль вербальної культури і спілкування. Його вторгнення до культурної традиції і способу життя мешканців міст стало помітним на початку </w:t>
      </w:r>
      <w:r>
        <w:rPr>
          <w:color w:val="000000"/>
          <w:sz w:val="28"/>
          <w:szCs w:val="28"/>
          <w:shd w:val="clear" w:color="auto" w:fill="FFFFFF"/>
          <w:lang w:val="uk-UA"/>
        </w:rPr>
        <w:t>XX ст., у період газетного буму</w:t>
      </w:r>
      <w:r>
        <w:rPr>
          <w:sz w:val="28"/>
          <w:szCs w:val="28"/>
          <w:lang w:val="uk-UA"/>
        </w:rPr>
        <w:t xml:space="preserve"> [23].</w:t>
      </w:r>
    </w:p>
    <w:p w:rsidR="007857C2" w:rsidRPr="00E7735B" w:rsidRDefault="007857C2" w:rsidP="007857C2">
      <w:pPr>
        <w:widowControl w:val="0"/>
        <w:spacing w:line="360" w:lineRule="auto"/>
        <w:ind w:firstLine="709"/>
        <w:jc w:val="both"/>
        <w:rPr>
          <w:color w:val="000000"/>
          <w:sz w:val="28"/>
          <w:szCs w:val="28"/>
          <w:shd w:val="clear" w:color="auto" w:fill="FFFFFF"/>
          <w:lang w:val="uk-UA"/>
        </w:rPr>
      </w:pPr>
      <w:r w:rsidRPr="00E7735B">
        <w:rPr>
          <w:color w:val="000000"/>
          <w:sz w:val="28"/>
          <w:szCs w:val="28"/>
          <w:shd w:val="clear" w:color="auto" w:fill="FFFFFF"/>
          <w:lang w:val="uk-UA"/>
        </w:rPr>
        <w:t>На початку XX ст. родину мас-медіа поповнило радіо, яке швидко продемонструвало унікальну здатність з</w:t>
      </w:r>
      <w:r>
        <w:rPr>
          <w:color w:val="000000"/>
          <w:sz w:val="28"/>
          <w:szCs w:val="28"/>
          <w:shd w:val="clear" w:color="auto" w:fill="FFFFFF"/>
          <w:lang w:val="uk-UA"/>
        </w:rPr>
        <w:t>’</w:t>
      </w:r>
      <w:r w:rsidRPr="00E7735B">
        <w:rPr>
          <w:color w:val="000000"/>
          <w:sz w:val="28"/>
          <w:szCs w:val="28"/>
          <w:shd w:val="clear" w:color="auto" w:fill="FFFFFF"/>
          <w:lang w:val="uk-UA"/>
        </w:rPr>
        <w:t xml:space="preserve">єднувати жителів територій, відокремлених та ізольованих подіями Першої світової війни. В Україні </w:t>
      </w:r>
      <w:r w:rsidRPr="00E7735B">
        <w:rPr>
          <w:color w:val="000000"/>
          <w:sz w:val="28"/>
          <w:szCs w:val="28"/>
          <w:shd w:val="clear" w:color="auto" w:fill="FFFFFF"/>
          <w:lang w:val="uk-UA"/>
        </w:rPr>
        <w:lastRenderedPageBreak/>
        <w:t xml:space="preserve">перша радіопередача вийшла в ефір у 1924 р. Радіомовлення залучило до складу аудиторії сільське населення, у якого, принаймні в нашому суспільстві, звичка до цього джерела й орієнтація на те, що </w:t>
      </w:r>
      <w:r>
        <w:rPr>
          <w:color w:val="000000"/>
          <w:sz w:val="28"/>
          <w:szCs w:val="28"/>
          <w:shd w:val="clear" w:color="auto" w:fill="FFFFFF"/>
          <w:lang w:val="uk-UA"/>
        </w:rPr>
        <w:t>«</w:t>
      </w:r>
      <w:r w:rsidRPr="00E7735B">
        <w:rPr>
          <w:color w:val="000000"/>
          <w:sz w:val="28"/>
          <w:szCs w:val="28"/>
          <w:shd w:val="clear" w:color="auto" w:fill="FFFFFF"/>
          <w:lang w:val="uk-UA"/>
        </w:rPr>
        <w:t>повідомили по радіо</w:t>
      </w:r>
      <w:r>
        <w:rPr>
          <w:color w:val="000000"/>
          <w:sz w:val="28"/>
          <w:szCs w:val="28"/>
          <w:shd w:val="clear" w:color="auto" w:fill="FFFFFF"/>
          <w:lang w:val="uk-UA"/>
        </w:rPr>
        <w:t>»</w:t>
      </w:r>
      <w:r w:rsidRPr="00E7735B">
        <w:rPr>
          <w:color w:val="000000"/>
          <w:sz w:val="28"/>
          <w:szCs w:val="28"/>
          <w:shd w:val="clear" w:color="auto" w:fill="FFFFFF"/>
          <w:lang w:val="uk-UA"/>
        </w:rPr>
        <w:t>, і сьогодні досить стійкі. Як засвідчили проведені у 90-х роках соціологічні опитування української аудиторії, у сільській місцевості радіо слухають частіше, ніж дивляться телевізор.</w:t>
      </w:r>
    </w:p>
    <w:p w:rsidR="007857C2" w:rsidRPr="00E7735B" w:rsidRDefault="007857C2" w:rsidP="007857C2">
      <w:pPr>
        <w:widowControl w:val="0"/>
        <w:spacing w:line="360" w:lineRule="auto"/>
        <w:ind w:firstLine="709"/>
        <w:jc w:val="both"/>
        <w:rPr>
          <w:color w:val="000000"/>
          <w:sz w:val="28"/>
          <w:szCs w:val="28"/>
          <w:shd w:val="clear" w:color="auto" w:fill="FFFFFF"/>
          <w:lang w:val="uk-UA"/>
        </w:rPr>
      </w:pPr>
      <w:r w:rsidRPr="00E7735B">
        <w:rPr>
          <w:color w:val="000000"/>
          <w:sz w:val="28"/>
          <w:szCs w:val="28"/>
          <w:shd w:val="clear" w:color="auto" w:fill="FFFFFF"/>
          <w:lang w:val="uk-UA"/>
        </w:rPr>
        <w:t xml:space="preserve">Радіохвилі істотно скоротили час доставки новин з центрів на периферію. Столиці й великі міста наблизилися до малих населених пунктів, що змінило уявлення про подолання не лише географічного, а й соціального простору. Проте телебачення мало ще більший ефект. Розпочавши свою </w:t>
      </w:r>
      <w:r>
        <w:rPr>
          <w:color w:val="000000"/>
          <w:sz w:val="28"/>
          <w:szCs w:val="28"/>
          <w:shd w:val="clear" w:color="auto" w:fill="FFFFFF"/>
          <w:lang w:val="uk-UA"/>
        </w:rPr>
        <w:t>«</w:t>
      </w:r>
      <w:r w:rsidRPr="00E7735B">
        <w:rPr>
          <w:color w:val="000000"/>
          <w:sz w:val="28"/>
          <w:szCs w:val="28"/>
          <w:shd w:val="clear" w:color="auto" w:fill="FFFFFF"/>
          <w:lang w:val="uk-UA"/>
        </w:rPr>
        <w:t>епоху</w:t>
      </w:r>
      <w:r>
        <w:rPr>
          <w:color w:val="000000"/>
          <w:sz w:val="28"/>
          <w:szCs w:val="28"/>
          <w:shd w:val="clear" w:color="auto" w:fill="FFFFFF"/>
          <w:lang w:val="uk-UA"/>
        </w:rPr>
        <w:t>»</w:t>
      </w:r>
      <w:r w:rsidRPr="00E7735B">
        <w:rPr>
          <w:color w:val="000000"/>
          <w:sz w:val="28"/>
          <w:szCs w:val="28"/>
          <w:shd w:val="clear" w:color="auto" w:fill="FFFFFF"/>
          <w:lang w:val="uk-UA"/>
        </w:rPr>
        <w:t xml:space="preserve"> в системі мас-медіа у 30-х роках, уже через тридцять років воно в науковій, культурній, політичній і повсякденній рефлексії осмислюється як всемогутній засіб впливу на свідомість і стиль життя. Аудіовізуальні образи, які до цього були прерогативою кіно (також специфічного медіума масової комунікації), перетворилися на першочергового за значенням, легкістю засвоєння і привабливі</w:t>
      </w:r>
      <w:r>
        <w:rPr>
          <w:color w:val="000000"/>
          <w:sz w:val="28"/>
          <w:szCs w:val="28"/>
          <w:shd w:val="clear" w:color="auto" w:fill="FFFFFF"/>
          <w:lang w:val="uk-UA"/>
        </w:rPr>
        <w:t>стю носія соціальної інформації</w:t>
      </w:r>
      <w:r>
        <w:rPr>
          <w:sz w:val="28"/>
          <w:szCs w:val="28"/>
          <w:lang w:val="uk-UA"/>
        </w:rPr>
        <w:t xml:space="preserve"> [28].</w:t>
      </w:r>
    </w:p>
    <w:p w:rsidR="007857C2" w:rsidRPr="00E7735B" w:rsidRDefault="007857C2" w:rsidP="007857C2">
      <w:pPr>
        <w:widowControl w:val="0"/>
        <w:spacing w:line="360" w:lineRule="auto"/>
        <w:ind w:firstLine="709"/>
        <w:jc w:val="both"/>
        <w:rPr>
          <w:rStyle w:val="apple-converted-space"/>
          <w:color w:val="000000"/>
          <w:shd w:val="clear" w:color="auto" w:fill="FFFFFF"/>
          <w:lang w:val="uk-UA"/>
        </w:rPr>
      </w:pPr>
      <w:r w:rsidRPr="00E7735B">
        <w:rPr>
          <w:color w:val="000000"/>
          <w:sz w:val="28"/>
          <w:szCs w:val="28"/>
          <w:shd w:val="clear" w:color="auto" w:fill="FFFFFF"/>
          <w:lang w:val="uk-UA"/>
        </w:rPr>
        <w:t xml:space="preserve">Доступність засобів масової комунікації, зрозумілість знань про світ забезпечили можливість відносного вирівнювання різних за соціально-статусними характеристиками груп щодо рівня інформованості про життя суспільства. Однак інтерпретації, оцінки, ціннісні обґрунтування телевізійних повідомлень не могли бути ідентичними. Аудиторія перед телеекраном розшаровувалася залежно від здатності добирати цікаву й важливу для себе інформацію, критично ставитися до неї, довіряти джерелу, а </w:t>
      </w:r>
      <w:proofErr w:type="spellStart"/>
      <w:r w:rsidRPr="00E7735B">
        <w:rPr>
          <w:color w:val="000000"/>
          <w:sz w:val="28"/>
          <w:szCs w:val="28"/>
          <w:shd w:val="clear" w:color="auto" w:fill="FFFFFF"/>
          <w:lang w:val="uk-UA"/>
        </w:rPr>
        <w:t>декватно</w:t>
      </w:r>
      <w:proofErr w:type="spellEnd"/>
      <w:r w:rsidRPr="00E7735B">
        <w:rPr>
          <w:color w:val="000000"/>
          <w:sz w:val="28"/>
          <w:szCs w:val="28"/>
          <w:shd w:val="clear" w:color="auto" w:fill="FFFFFF"/>
          <w:lang w:val="uk-UA"/>
        </w:rPr>
        <w:t xml:space="preserve"> сприймати і розуміти зміст, втілений у символічні форми, бути нечутливим до сугестивного і </w:t>
      </w:r>
      <w:proofErr w:type="spellStart"/>
      <w:r w:rsidRPr="00E7735B">
        <w:rPr>
          <w:color w:val="000000"/>
          <w:sz w:val="28"/>
          <w:szCs w:val="28"/>
          <w:shd w:val="clear" w:color="auto" w:fill="FFFFFF"/>
          <w:lang w:val="uk-UA"/>
        </w:rPr>
        <w:t>манілуляційного</w:t>
      </w:r>
      <w:proofErr w:type="spellEnd"/>
      <w:r w:rsidRPr="00E7735B">
        <w:rPr>
          <w:color w:val="000000"/>
          <w:sz w:val="28"/>
          <w:szCs w:val="28"/>
          <w:shd w:val="clear" w:color="auto" w:fill="FFFFFF"/>
          <w:lang w:val="uk-UA"/>
        </w:rPr>
        <w:t xml:space="preserve"> впливів комунікаторів та ін., тобто аудиторія розшаровувалася відповідно до різноманітних соціальних, соціокультурних і психологічних особливостей її членів. Складається враження, що аудіовізуальні і комп</w:t>
      </w:r>
      <w:r>
        <w:rPr>
          <w:color w:val="000000"/>
          <w:sz w:val="28"/>
          <w:szCs w:val="28"/>
          <w:shd w:val="clear" w:color="auto" w:fill="FFFFFF"/>
          <w:lang w:val="uk-UA"/>
        </w:rPr>
        <w:t>’</w:t>
      </w:r>
      <w:r w:rsidRPr="00E7735B">
        <w:rPr>
          <w:color w:val="000000"/>
          <w:sz w:val="28"/>
          <w:szCs w:val="28"/>
          <w:shd w:val="clear" w:color="auto" w:fill="FFFFFF"/>
          <w:lang w:val="uk-UA"/>
        </w:rPr>
        <w:t xml:space="preserve">ютеризовані мас-медіа цілком монополізували соціальну комунікацію, позбав </w:t>
      </w:r>
      <w:proofErr w:type="spellStart"/>
      <w:r w:rsidRPr="00E7735B">
        <w:rPr>
          <w:color w:val="000000"/>
          <w:sz w:val="28"/>
          <w:szCs w:val="28"/>
          <w:shd w:val="clear" w:color="auto" w:fill="FFFFFF"/>
          <w:lang w:val="uk-UA"/>
        </w:rPr>
        <w:t>ляючи</w:t>
      </w:r>
      <w:proofErr w:type="spellEnd"/>
      <w:r w:rsidRPr="00E7735B">
        <w:rPr>
          <w:color w:val="000000"/>
          <w:sz w:val="28"/>
          <w:szCs w:val="28"/>
          <w:shd w:val="clear" w:color="auto" w:fill="FFFFFF"/>
          <w:lang w:val="uk-UA"/>
        </w:rPr>
        <w:t xml:space="preserve"> традиційні джерела можливості інформувати і спілкуватися. Є безліч наукових концепцій, які </w:t>
      </w:r>
      <w:r w:rsidRPr="00E7735B">
        <w:rPr>
          <w:color w:val="000000"/>
          <w:sz w:val="28"/>
          <w:szCs w:val="28"/>
          <w:shd w:val="clear" w:color="auto" w:fill="FFFFFF"/>
          <w:lang w:val="uk-UA"/>
        </w:rPr>
        <w:lastRenderedPageBreak/>
        <w:t>розглядають перспективи суспільства з огляду на технологічну могутність електронних засобів зв</w:t>
      </w:r>
      <w:r>
        <w:rPr>
          <w:color w:val="000000"/>
          <w:sz w:val="28"/>
          <w:szCs w:val="28"/>
          <w:shd w:val="clear" w:color="auto" w:fill="FFFFFF"/>
          <w:lang w:val="uk-UA"/>
        </w:rPr>
        <w:t>’</w:t>
      </w:r>
      <w:r w:rsidRPr="00E7735B">
        <w:rPr>
          <w:color w:val="000000"/>
          <w:sz w:val="28"/>
          <w:szCs w:val="28"/>
          <w:shd w:val="clear" w:color="auto" w:fill="FFFFFF"/>
          <w:lang w:val="uk-UA"/>
        </w:rPr>
        <w:t>язку та їх здатність підпорядковувати собі соціальні явища і процеси.</w:t>
      </w:r>
    </w:p>
    <w:p w:rsidR="007857C2" w:rsidRPr="00E7735B" w:rsidRDefault="00104AAB" w:rsidP="007857C2">
      <w:pPr>
        <w:widowControl w:val="0"/>
        <w:spacing w:line="360" w:lineRule="auto"/>
        <w:ind w:firstLine="709"/>
        <w:jc w:val="both"/>
        <w:rPr>
          <w:sz w:val="28"/>
          <w:szCs w:val="28"/>
          <w:lang w:val="uk-UA"/>
        </w:rPr>
      </w:pPr>
      <w:r>
        <w:rPr>
          <w:sz w:val="28"/>
          <w:szCs w:val="28"/>
          <w:lang w:val="uk-UA"/>
        </w:rPr>
        <w:t xml:space="preserve">Масова комунікація </w:t>
      </w:r>
      <w:r w:rsidR="007857C2" w:rsidRPr="00E7735B">
        <w:rPr>
          <w:sz w:val="28"/>
          <w:szCs w:val="28"/>
          <w:lang w:val="uk-UA"/>
        </w:rPr>
        <w:t xml:space="preserve">стає не тільки </w:t>
      </w:r>
      <w:r w:rsidR="007857C2">
        <w:rPr>
          <w:sz w:val="28"/>
          <w:szCs w:val="28"/>
          <w:lang w:val="uk-UA"/>
        </w:rPr>
        <w:t>«</w:t>
      </w:r>
      <w:r w:rsidR="007857C2" w:rsidRPr="00E7735B">
        <w:rPr>
          <w:sz w:val="28"/>
          <w:szCs w:val="28"/>
          <w:lang w:val="uk-UA"/>
        </w:rPr>
        <w:t>магічним вікном</w:t>
      </w:r>
      <w:r w:rsidR="007857C2">
        <w:rPr>
          <w:sz w:val="28"/>
          <w:szCs w:val="28"/>
          <w:lang w:val="uk-UA"/>
        </w:rPr>
        <w:t>»</w:t>
      </w:r>
      <w:r w:rsidR="007857C2" w:rsidRPr="00E7735B">
        <w:rPr>
          <w:sz w:val="28"/>
          <w:szCs w:val="28"/>
          <w:lang w:val="uk-UA"/>
        </w:rPr>
        <w:t xml:space="preserve">, через яке ми дивимося на світ, а й </w:t>
      </w:r>
      <w:r w:rsidR="007857C2">
        <w:rPr>
          <w:sz w:val="28"/>
          <w:szCs w:val="28"/>
          <w:lang w:val="uk-UA"/>
        </w:rPr>
        <w:t>«</w:t>
      </w:r>
      <w:r w:rsidR="007857C2" w:rsidRPr="00E7735B">
        <w:rPr>
          <w:sz w:val="28"/>
          <w:szCs w:val="28"/>
          <w:lang w:val="uk-UA"/>
        </w:rPr>
        <w:t>дверима</w:t>
      </w:r>
      <w:r w:rsidR="007857C2">
        <w:rPr>
          <w:sz w:val="28"/>
          <w:szCs w:val="28"/>
          <w:lang w:val="uk-UA"/>
        </w:rPr>
        <w:t>»</w:t>
      </w:r>
      <w:r w:rsidR="007857C2" w:rsidRPr="00E7735B">
        <w:rPr>
          <w:sz w:val="28"/>
          <w:szCs w:val="28"/>
          <w:lang w:val="uk-UA"/>
        </w:rPr>
        <w:t>, через яку ідеї проникають в нашу</w:t>
      </w:r>
      <w:r w:rsidR="007857C2">
        <w:rPr>
          <w:sz w:val="28"/>
          <w:szCs w:val="28"/>
          <w:lang w:val="uk-UA"/>
        </w:rPr>
        <w:t xml:space="preserve"> </w:t>
      </w:r>
      <w:r>
        <w:rPr>
          <w:sz w:val="28"/>
          <w:szCs w:val="28"/>
          <w:lang w:val="uk-UA"/>
        </w:rPr>
        <w:t xml:space="preserve"> свідомість. </w:t>
      </w:r>
      <w:r w:rsidR="007857C2" w:rsidRPr="00E7735B">
        <w:rPr>
          <w:sz w:val="28"/>
          <w:szCs w:val="28"/>
          <w:lang w:val="uk-UA"/>
        </w:rPr>
        <w:t>Це відноситься до всіх засобів масової комунікації, і, перш за все, до всесвітньої комп</w:t>
      </w:r>
      <w:r w:rsidR="007857C2">
        <w:rPr>
          <w:sz w:val="28"/>
          <w:szCs w:val="28"/>
          <w:lang w:val="uk-UA"/>
        </w:rPr>
        <w:t>’</w:t>
      </w:r>
      <w:r w:rsidR="007857C2" w:rsidRPr="00E7735B">
        <w:rPr>
          <w:sz w:val="28"/>
          <w:szCs w:val="28"/>
          <w:lang w:val="uk-UA"/>
        </w:rPr>
        <w:t>ютерної</w:t>
      </w:r>
      <w:r w:rsidR="007857C2">
        <w:rPr>
          <w:sz w:val="28"/>
          <w:szCs w:val="28"/>
          <w:lang w:val="uk-UA"/>
        </w:rPr>
        <w:t xml:space="preserve"> </w:t>
      </w:r>
      <w:r>
        <w:rPr>
          <w:sz w:val="28"/>
          <w:szCs w:val="28"/>
          <w:lang w:val="uk-UA"/>
        </w:rPr>
        <w:t xml:space="preserve">мережі </w:t>
      </w:r>
      <w:r w:rsidR="007857C2" w:rsidRPr="00E7735B">
        <w:rPr>
          <w:sz w:val="28"/>
          <w:szCs w:val="28"/>
          <w:lang w:val="uk-UA"/>
        </w:rPr>
        <w:t>Інтернет.</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Глобальність характеру змін, що відбуваються, пов</w:t>
      </w:r>
      <w:r>
        <w:rPr>
          <w:sz w:val="28"/>
          <w:szCs w:val="28"/>
          <w:lang w:val="uk-UA"/>
        </w:rPr>
        <w:t>’</w:t>
      </w:r>
      <w:r w:rsidRPr="00E7735B">
        <w:rPr>
          <w:sz w:val="28"/>
          <w:szCs w:val="28"/>
          <w:lang w:val="uk-UA"/>
        </w:rPr>
        <w:t>язаних з розвитком Інтернет-технологі</w:t>
      </w:r>
      <w:r>
        <w:rPr>
          <w:sz w:val="28"/>
          <w:szCs w:val="28"/>
          <w:lang w:val="uk-UA"/>
        </w:rPr>
        <w:t>й та мережевих інновацій в Україні</w:t>
      </w:r>
      <w:r w:rsidRPr="00E7735B">
        <w:rPr>
          <w:sz w:val="28"/>
          <w:szCs w:val="28"/>
          <w:lang w:val="uk-UA"/>
        </w:rPr>
        <w:t>, визначає нові напрямки досл</w:t>
      </w:r>
      <w:r>
        <w:rPr>
          <w:sz w:val="28"/>
          <w:szCs w:val="28"/>
          <w:lang w:val="uk-UA"/>
        </w:rPr>
        <w:t>іджень і ставить нові проблеми [16].</w:t>
      </w:r>
    </w:p>
    <w:p w:rsidR="007857C2" w:rsidRDefault="007857C2" w:rsidP="007857C2">
      <w:pPr>
        <w:widowControl w:val="0"/>
        <w:spacing w:line="360" w:lineRule="auto"/>
        <w:ind w:firstLine="709"/>
        <w:jc w:val="both"/>
        <w:rPr>
          <w:sz w:val="28"/>
          <w:szCs w:val="28"/>
          <w:lang w:val="uk-UA"/>
        </w:rPr>
      </w:pPr>
      <w:r w:rsidRPr="00E7735B">
        <w:rPr>
          <w:sz w:val="28"/>
          <w:szCs w:val="28"/>
          <w:lang w:val="uk-UA"/>
        </w:rPr>
        <w:t>Проте кожен елемент даної схеми змінюється в умовах масового розвитку комунікацій в кіберпросторі.</w:t>
      </w:r>
      <w:r w:rsidR="00104AAB">
        <w:rPr>
          <w:sz w:val="28"/>
          <w:szCs w:val="28"/>
          <w:lang w:val="uk-UA"/>
        </w:rPr>
        <w:t xml:space="preserve"> Інтернет</w:t>
      </w:r>
      <w:r w:rsidR="00104AAB" w:rsidRPr="00E7735B">
        <w:rPr>
          <w:sz w:val="28"/>
          <w:szCs w:val="28"/>
          <w:lang w:val="uk-UA"/>
        </w:rPr>
        <w:t xml:space="preserve"> </w:t>
      </w:r>
      <w:r w:rsidR="00104AAB">
        <w:rPr>
          <w:sz w:val="28"/>
          <w:szCs w:val="28"/>
          <w:lang w:val="uk-UA"/>
        </w:rPr>
        <w:t>«</w:t>
      </w:r>
      <w:r w:rsidRPr="00E7735B">
        <w:rPr>
          <w:sz w:val="28"/>
          <w:szCs w:val="28"/>
          <w:lang w:val="uk-UA"/>
        </w:rPr>
        <w:t>грає</w:t>
      </w:r>
      <w:r>
        <w:rPr>
          <w:sz w:val="28"/>
          <w:szCs w:val="28"/>
          <w:lang w:val="uk-UA"/>
        </w:rPr>
        <w:t>»</w:t>
      </w:r>
      <w:r w:rsidRPr="00E7735B">
        <w:rPr>
          <w:sz w:val="28"/>
          <w:szCs w:val="28"/>
          <w:lang w:val="uk-UA"/>
        </w:rPr>
        <w:t xml:space="preserve"> з традиційною схемою </w:t>
      </w:r>
      <w:r>
        <w:rPr>
          <w:sz w:val="28"/>
          <w:szCs w:val="28"/>
          <w:lang w:val="uk-UA"/>
        </w:rPr>
        <w:t>«джерело – повідомлення –</w:t>
      </w:r>
      <w:r w:rsidRPr="00E7735B">
        <w:rPr>
          <w:sz w:val="28"/>
          <w:szCs w:val="28"/>
          <w:lang w:val="uk-UA"/>
        </w:rPr>
        <w:t xml:space="preserve"> одержувач</w:t>
      </w:r>
      <w:r>
        <w:rPr>
          <w:sz w:val="28"/>
          <w:szCs w:val="28"/>
          <w:lang w:val="uk-UA"/>
        </w:rPr>
        <w:t>»</w:t>
      </w:r>
      <w:r w:rsidRPr="00E7735B">
        <w:rPr>
          <w:sz w:val="28"/>
          <w:szCs w:val="28"/>
          <w:lang w:val="uk-UA"/>
        </w:rPr>
        <w:t>, іноді зберігає їх у початковому вигляді, іноді надає їй абсолютно нового характеру.</w:t>
      </w:r>
      <w:r>
        <w:rPr>
          <w:sz w:val="28"/>
          <w:szCs w:val="28"/>
          <w:lang w:val="uk-UA"/>
        </w:rPr>
        <w:t xml:space="preserve"> </w:t>
      </w:r>
      <w:r w:rsidR="00104AAB">
        <w:rPr>
          <w:sz w:val="28"/>
          <w:szCs w:val="28"/>
          <w:lang w:val="uk-UA"/>
        </w:rPr>
        <w:t xml:space="preserve">Комунікація </w:t>
      </w:r>
      <w:r w:rsidRPr="00E7735B">
        <w:rPr>
          <w:sz w:val="28"/>
          <w:szCs w:val="28"/>
          <w:lang w:val="uk-UA"/>
        </w:rPr>
        <w:t xml:space="preserve">за допомогою Інтернету може набувати абсолютно різні форми, починаючи від всесвітніх веб-сайтів, що знаходяться у віданні головних новинних організацій, до </w:t>
      </w:r>
      <w:proofErr w:type="spellStart"/>
      <w:r w:rsidRPr="00E7735B">
        <w:rPr>
          <w:sz w:val="28"/>
          <w:szCs w:val="28"/>
          <w:lang w:val="uk-UA"/>
        </w:rPr>
        <w:t>лістсерверов</w:t>
      </w:r>
      <w:proofErr w:type="spellEnd"/>
      <w:r w:rsidRPr="00E7735B">
        <w:rPr>
          <w:sz w:val="28"/>
          <w:szCs w:val="28"/>
          <w:lang w:val="uk-UA"/>
        </w:rPr>
        <w:t xml:space="preserve">, </w:t>
      </w:r>
      <w:r>
        <w:rPr>
          <w:sz w:val="28"/>
          <w:szCs w:val="28"/>
          <w:lang w:val="uk-UA"/>
        </w:rPr>
        <w:t xml:space="preserve">що займаються обговоренням </w:t>
      </w:r>
      <w:r w:rsidRPr="00E7735B">
        <w:rPr>
          <w:sz w:val="28"/>
          <w:szCs w:val="28"/>
          <w:lang w:val="uk-UA"/>
        </w:rPr>
        <w:t>музики і закінчуючи особистою листуванням друзів і колег.</w:t>
      </w:r>
      <w:r>
        <w:rPr>
          <w:sz w:val="28"/>
          <w:szCs w:val="28"/>
          <w:lang w:val="uk-UA"/>
        </w:rPr>
        <w:t xml:space="preserve"> </w:t>
      </w:r>
      <w:r w:rsidR="00104AAB">
        <w:rPr>
          <w:sz w:val="28"/>
          <w:szCs w:val="28"/>
          <w:lang w:val="uk-UA"/>
        </w:rPr>
        <w:t xml:space="preserve">Джерелом </w:t>
      </w:r>
      <w:r w:rsidRPr="00E7735B">
        <w:rPr>
          <w:sz w:val="28"/>
          <w:szCs w:val="28"/>
          <w:lang w:val="uk-UA"/>
        </w:rPr>
        <w:t>повідомлення може бути як одна</w:t>
      </w:r>
      <w:r>
        <w:rPr>
          <w:sz w:val="28"/>
          <w:szCs w:val="28"/>
          <w:lang w:val="uk-UA"/>
        </w:rPr>
        <w:t xml:space="preserve"> </w:t>
      </w:r>
      <w:r w:rsidR="00104AAB">
        <w:rPr>
          <w:sz w:val="28"/>
          <w:szCs w:val="28"/>
          <w:lang w:val="uk-UA"/>
        </w:rPr>
        <w:t xml:space="preserve">людина, </w:t>
      </w:r>
      <w:r w:rsidRPr="00E7735B">
        <w:rPr>
          <w:sz w:val="28"/>
          <w:szCs w:val="28"/>
          <w:lang w:val="uk-UA"/>
        </w:rPr>
        <w:t>якщо це стосується, наприклад, електронних листів, так і ціла соціальна група.</w:t>
      </w:r>
      <w:r>
        <w:rPr>
          <w:sz w:val="28"/>
          <w:szCs w:val="28"/>
          <w:lang w:val="uk-UA"/>
        </w:rPr>
        <w:t xml:space="preserve"> </w:t>
      </w:r>
    </w:p>
    <w:p w:rsidR="007857C2" w:rsidRDefault="00104AAB" w:rsidP="007857C2">
      <w:pPr>
        <w:widowControl w:val="0"/>
        <w:spacing w:line="360" w:lineRule="auto"/>
        <w:ind w:firstLine="709"/>
        <w:jc w:val="both"/>
        <w:rPr>
          <w:sz w:val="28"/>
          <w:szCs w:val="28"/>
          <w:lang w:val="uk-UA"/>
        </w:rPr>
      </w:pPr>
      <w:r>
        <w:rPr>
          <w:rFonts w:eastAsia="MS Mincho"/>
          <w:sz w:val="28"/>
          <w:szCs w:val="28"/>
          <w:lang w:val="uk-UA"/>
        </w:rPr>
        <w:t>П</w:t>
      </w:r>
      <w:r w:rsidR="007857C2" w:rsidRPr="00E7735B">
        <w:rPr>
          <w:sz w:val="28"/>
          <w:szCs w:val="28"/>
          <w:lang w:val="uk-UA"/>
        </w:rPr>
        <w:t>овідомлення може бути традиційною статтею, написаної журналістом чи редактором,</w:t>
      </w:r>
      <w:r w:rsidR="007857C2">
        <w:rPr>
          <w:sz w:val="28"/>
          <w:szCs w:val="28"/>
          <w:lang w:val="uk-UA"/>
        </w:rPr>
        <w:t xml:space="preserve"> </w:t>
      </w:r>
      <w:r w:rsidR="007857C2" w:rsidRPr="00E7735B">
        <w:rPr>
          <w:sz w:val="28"/>
          <w:szCs w:val="28"/>
          <w:lang w:val="uk-UA"/>
        </w:rPr>
        <w:t>що створювалася довгий час різними людьми, і навіть простий бесідою в чаті. Одержувач (або аудиторія) цього послання також може варіюватися від одного до кількох мільйонів, може змінюватися, а може і не змінюватися в залежності від ролі, яку виконує сам одержувач (наприклад</w:t>
      </w:r>
      <w:r w:rsidR="007857C2">
        <w:rPr>
          <w:sz w:val="28"/>
          <w:szCs w:val="28"/>
          <w:lang w:val="uk-UA"/>
        </w:rPr>
        <w:t>, будучи творцем повідомлення).</w:t>
      </w:r>
    </w:p>
    <w:p w:rsidR="00F64DBB" w:rsidRDefault="00F64DBB" w:rsidP="007857C2">
      <w:pPr>
        <w:widowControl w:val="0"/>
        <w:spacing w:line="360" w:lineRule="auto"/>
        <w:ind w:firstLine="709"/>
        <w:jc w:val="both"/>
        <w:rPr>
          <w:sz w:val="28"/>
          <w:szCs w:val="28"/>
          <w:lang w:val="uk-UA"/>
        </w:rPr>
      </w:pPr>
    </w:p>
    <w:p w:rsidR="00F01379" w:rsidRDefault="00F01379" w:rsidP="007857C2">
      <w:pPr>
        <w:widowControl w:val="0"/>
        <w:spacing w:line="360" w:lineRule="auto"/>
        <w:ind w:firstLine="709"/>
        <w:jc w:val="both"/>
        <w:rPr>
          <w:sz w:val="28"/>
          <w:szCs w:val="28"/>
          <w:lang w:val="uk-UA"/>
        </w:rPr>
      </w:pPr>
    </w:p>
    <w:p w:rsidR="00F01379" w:rsidRDefault="00F01379" w:rsidP="007857C2">
      <w:pPr>
        <w:widowControl w:val="0"/>
        <w:spacing w:line="360" w:lineRule="auto"/>
        <w:ind w:firstLine="709"/>
        <w:jc w:val="both"/>
        <w:rPr>
          <w:sz w:val="28"/>
          <w:szCs w:val="28"/>
          <w:lang w:val="uk-UA"/>
        </w:rPr>
      </w:pPr>
    </w:p>
    <w:p w:rsidR="00F01379" w:rsidRPr="00E7735B" w:rsidRDefault="00F01379" w:rsidP="007857C2">
      <w:pPr>
        <w:widowControl w:val="0"/>
        <w:spacing w:line="360" w:lineRule="auto"/>
        <w:ind w:firstLine="709"/>
        <w:jc w:val="both"/>
        <w:rPr>
          <w:sz w:val="28"/>
          <w:szCs w:val="28"/>
          <w:lang w:val="uk-UA"/>
        </w:rPr>
      </w:pPr>
    </w:p>
    <w:p w:rsidR="007857C2" w:rsidRPr="00F64DBB" w:rsidRDefault="007857C2" w:rsidP="007857C2">
      <w:pPr>
        <w:widowControl w:val="0"/>
        <w:spacing w:line="360" w:lineRule="auto"/>
        <w:ind w:firstLine="709"/>
        <w:jc w:val="both"/>
        <w:rPr>
          <w:b/>
          <w:sz w:val="28"/>
          <w:szCs w:val="28"/>
          <w:lang w:val="uk-UA"/>
        </w:rPr>
      </w:pPr>
      <w:r w:rsidRPr="00F64DBB">
        <w:rPr>
          <w:b/>
          <w:sz w:val="28"/>
          <w:szCs w:val="28"/>
          <w:lang w:val="uk-UA"/>
        </w:rPr>
        <w:lastRenderedPageBreak/>
        <w:t>2.2. Ризики пов’язані з використанням підлітками засобів масової комунікації</w:t>
      </w:r>
    </w:p>
    <w:p w:rsidR="007857C2" w:rsidRPr="00E7735B" w:rsidRDefault="007857C2" w:rsidP="007857C2">
      <w:pPr>
        <w:widowControl w:val="0"/>
        <w:spacing w:line="360" w:lineRule="auto"/>
        <w:ind w:firstLine="709"/>
        <w:jc w:val="both"/>
        <w:rPr>
          <w:color w:val="000000"/>
          <w:sz w:val="28"/>
          <w:szCs w:val="28"/>
          <w:shd w:val="clear" w:color="auto" w:fill="FFFFFF"/>
          <w:lang w:val="uk-UA"/>
        </w:rPr>
      </w:pPr>
    </w:p>
    <w:p w:rsidR="007857C2" w:rsidRPr="00E7735B" w:rsidRDefault="007857C2" w:rsidP="007857C2">
      <w:pPr>
        <w:widowControl w:val="0"/>
        <w:spacing w:line="360" w:lineRule="auto"/>
        <w:ind w:firstLine="709"/>
        <w:jc w:val="both"/>
        <w:rPr>
          <w:color w:val="000000"/>
          <w:sz w:val="28"/>
          <w:szCs w:val="28"/>
          <w:shd w:val="clear" w:color="auto" w:fill="FFFFFF"/>
          <w:lang w:val="uk-UA"/>
        </w:rPr>
      </w:pPr>
    </w:p>
    <w:p w:rsidR="007857C2" w:rsidRPr="00E7735B" w:rsidRDefault="007857C2" w:rsidP="007857C2">
      <w:pPr>
        <w:widowControl w:val="0"/>
        <w:spacing w:line="360" w:lineRule="auto"/>
        <w:ind w:firstLine="709"/>
        <w:jc w:val="both"/>
        <w:rPr>
          <w:b/>
          <w:sz w:val="28"/>
          <w:szCs w:val="28"/>
          <w:lang w:val="uk-UA"/>
        </w:rPr>
      </w:pPr>
      <w:r w:rsidRPr="00E7735B">
        <w:rPr>
          <w:color w:val="000000"/>
          <w:sz w:val="28"/>
          <w:szCs w:val="28"/>
          <w:shd w:val="clear" w:color="auto" w:fill="FFFFFF"/>
          <w:lang w:val="uk-UA"/>
        </w:rPr>
        <w:t xml:space="preserve">Користування засобами масової </w:t>
      </w:r>
      <w:r w:rsidRPr="00E7735B">
        <w:rPr>
          <w:sz w:val="28"/>
          <w:szCs w:val="28"/>
          <w:lang w:val="uk-UA"/>
        </w:rPr>
        <w:t>комунікації</w:t>
      </w:r>
      <w:r w:rsidRPr="00E7735B">
        <w:rPr>
          <w:color w:val="000000"/>
          <w:sz w:val="28"/>
          <w:szCs w:val="28"/>
          <w:shd w:val="clear" w:color="auto" w:fill="FFFFFF"/>
          <w:lang w:val="uk-UA"/>
        </w:rPr>
        <w:t xml:space="preserve"> </w:t>
      </w:r>
      <w:r>
        <w:rPr>
          <w:color w:val="000000"/>
          <w:sz w:val="28"/>
          <w:szCs w:val="28"/>
          <w:shd w:val="clear" w:color="auto" w:fill="FFFFFF"/>
          <w:lang w:val="uk-UA"/>
        </w:rPr>
        <w:t>(ЗМК</w:t>
      </w:r>
      <w:r w:rsidRPr="00E7735B">
        <w:rPr>
          <w:color w:val="000000"/>
          <w:sz w:val="28"/>
          <w:szCs w:val="28"/>
          <w:shd w:val="clear" w:color="auto" w:fill="FFFFFF"/>
          <w:lang w:val="uk-UA"/>
        </w:rPr>
        <w:t xml:space="preserve">), зокрема соціальними, є одним з найбільш поширених видів діяльності сучасних дітей та підлітків. Будь-який веб-сайт, що дає змогу здійснювати соціальну взаємодію, вважається соціальним </w:t>
      </w:r>
      <w:r>
        <w:rPr>
          <w:color w:val="000000"/>
          <w:sz w:val="28"/>
          <w:szCs w:val="28"/>
          <w:shd w:val="clear" w:color="auto" w:fill="FFFFFF"/>
          <w:lang w:val="uk-UA"/>
        </w:rPr>
        <w:t>ЗМК</w:t>
      </w:r>
      <w:r w:rsidRPr="00E7735B">
        <w:rPr>
          <w:color w:val="000000"/>
          <w:sz w:val="28"/>
          <w:szCs w:val="28"/>
          <w:shd w:val="clear" w:color="auto" w:fill="FFFFFF"/>
          <w:lang w:val="uk-UA"/>
        </w:rPr>
        <w:t>. До них, зокрема, належать сайти соціальних мереж (</w:t>
      </w:r>
      <w:proofErr w:type="spellStart"/>
      <w:r w:rsidRPr="00E7735B">
        <w:rPr>
          <w:color w:val="000000"/>
          <w:sz w:val="28"/>
          <w:szCs w:val="28"/>
          <w:shd w:val="clear" w:color="auto" w:fill="FFFFFF"/>
          <w:lang w:val="uk-UA"/>
        </w:rPr>
        <w:t>Facebook</w:t>
      </w:r>
      <w:proofErr w:type="spellEnd"/>
      <w:r w:rsidRPr="00E7735B">
        <w:rPr>
          <w:color w:val="000000"/>
          <w:sz w:val="28"/>
          <w:szCs w:val="28"/>
          <w:shd w:val="clear" w:color="auto" w:fill="FFFFFF"/>
          <w:lang w:val="uk-UA"/>
        </w:rPr>
        <w:t xml:space="preserve">, </w:t>
      </w:r>
      <w:proofErr w:type="spellStart"/>
      <w:r w:rsidRPr="00E7735B">
        <w:rPr>
          <w:color w:val="000000"/>
          <w:sz w:val="28"/>
          <w:szCs w:val="28"/>
          <w:shd w:val="clear" w:color="auto" w:fill="FFFFFF"/>
          <w:lang w:val="uk-UA"/>
        </w:rPr>
        <w:t>MySpace</w:t>
      </w:r>
      <w:proofErr w:type="spellEnd"/>
      <w:r w:rsidRPr="00E7735B">
        <w:rPr>
          <w:color w:val="000000"/>
          <w:sz w:val="28"/>
          <w:szCs w:val="28"/>
          <w:shd w:val="clear" w:color="auto" w:fill="FFFFFF"/>
          <w:lang w:val="uk-UA"/>
        </w:rPr>
        <w:t xml:space="preserve">, </w:t>
      </w:r>
      <w:proofErr w:type="spellStart"/>
      <w:r w:rsidRPr="00E7735B">
        <w:rPr>
          <w:color w:val="000000"/>
          <w:sz w:val="28"/>
          <w:szCs w:val="28"/>
          <w:shd w:val="clear" w:color="auto" w:fill="FFFFFF"/>
          <w:lang w:val="uk-UA"/>
        </w:rPr>
        <w:t>Twitter</w:t>
      </w:r>
      <w:proofErr w:type="spellEnd"/>
      <w:r w:rsidRPr="00E7735B">
        <w:rPr>
          <w:color w:val="000000"/>
          <w:sz w:val="28"/>
          <w:szCs w:val="28"/>
          <w:shd w:val="clear" w:color="auto" w:fill="FFFFFF"/>
          <w:lang w:val="uk-UA"/>
        </w:rPr>
        <w:t>), азартних ігор і віртуальних світів (</w:t>
      </w:r>
      <w:proofErr w:type="spellStart"/>
      <w:r w:rsidRPr="00E7735B">
        <w:rPr>
          <w:color w:val="000000"/>
          <w:sz w:val="28"/>
          <w:szCs w:val="28"/>
          <w:shd w:val="clear" w:color="auto" w:fill="FFFFFF"/>
          <w:lang w:val="uk-UA"/>
        </w:rPr>
        <w:t>Club</w:t>
      </w:r>
      <w:proofErr w:type="spellEnd"/>
      <w:r w:rsidRPr="00E7735B">
        <w:rPr>
          <w:color w:val="000000"/>
          <w:sz w:val="28"/>
          <w:szCs w:val="28"/>
          <w:shd w:val="clear" w:color="auto" w:fill="FFFFFF"/>
          <w:lang w:val="uk-UA"/>
        </w:rPr>
        <w:t xml:space="preserve"> </w:t>
      </w:r>
      <w:proofErr w:type="spellStart"/>
      <w:r w:rsidRPr="00E7735B">
        <w:rPr>
          <w:color w:val="000000"/>
          <w:sz w:val="28"/>
          <w:szCs w:val="28"/>
          <w:shd w:val="clear" w:color="auto" w:fill="FFFFFF"/>
          <w:lang w:val="uk-UA"/>
        </w:rPr>
        <w:t>Penguin</w:t>
      </w:r>
      <w:proofErr w:type="spellEnd"/>
      <w:r w:rsidRPr="00E7735B">
        <w:rPr>
          <w:color w:val="000000"/>
          <w:sz w:val="28"/>
          <w:szCs w:val="28"/>
          <w:shd w:val="clear" w:color="auto" w:fill="FFFFFF"/>
          <w:lang w:val="uk-UA"/>
        </w:rPr>
        <w:t xml:space="preserve">, </w:t>
      </w:r>
      <w:proofErr w:type="spellStart"/>
      <w:r w:rsidRPr="00E7735B">
        <w:rPr>
          <w:color w:val="000000"/>
          <w:sz w:val="28"/>
          <w:szCs w:val="28"/>
          <w:shd w:val="clear" w:color="auto" w:fill="FFFFFF"/>
          <w:lang w:val="uk-UA"/>
        </w:rPr>
        <w:t>Second</w:t>
      </w:r>
      <w:proofErr w:type="spellEnd"/>
      <w:r w:rsidRPr="00E7735B">
        <w:rPr>
          <w:color w:val="000000"/>
          <w:sz w:val="28"/>
          <w:szCs w:val="28"/>
          <w:shd w:val="clear" w:color="auto" w:fill="FFFFFF"/>
          <w:lang w:val="uk-UA"/>
        </w:rPr>
        <w:t xml:space="preserve"> </w:t>
      </w:r>
      <w:proofErr w:type="spellStart"/>
      <w:r w:rsidRPr="00E7735B">
        <w:rPr>
          <w:color w:val="000000"/>
          <w:sz w:val="28"/>
          <w:szCs w:val="28"/>
          <w:shd w:val="clear" w:color="auto" w:fill="FFFFFF"/>
          <w:lang w:val="uk-UA"/>
        </w:rPr>
        <w:t>Life</w:t>
      </w:r>
      <w:proofErr w:type="spellEnd"/>
      <w:r w:rsidRPr="00E7735B">
        <w:rPr>
          <w:color w:val="000000"/>
          <w:sz w:val="28"/>
          <w:szCs w:val="28"/>
          <w:shd w:val="clear" w:color="auto" w:fill="FFFFFF"/>
          <w:lang w:val="uk-UA"/>
        </w:rPr>
        <w:t xml:space="preserve">, </w:t>
      </w:r>
      <w:proofErr w:type="spellStart"/>
      <w:r w:rsidRPr="00E7735B">
        <w:rPr>
          <w:color w:val="000000"/>
          <w:sz w:val="28"/>
          <w:szCs w:val="28"/>
          <w:shd w:val="clear" w:color="auto" w:fill="FFFFFF"/>
          <w:lang w:val="uk-UA"/>
        </w:rPr>
        <w:t>Sims</w:t>
      </w:r>
      <w:proofErr w:type="spellEnd"/>
      <w:r w:rsidRPr="00E7735B">
        <w:rPr>
          <w:color w:val="000000"/>
          <w:sz w:val="28"/>
          <w:szCs w:val="28"/>
          <w:shd w:val="clear" w:color="auto" w:fill="FFFFFF"/>
          <w:lang w:val="uk-UA"/>
        </w:rPr>
        <w:t>), відео-сайти (</w:t>
      </w:r>
      <w:proofErr w:type="spellStart"/>
      <w:r w:rsidRPr="00E7735B">
        <w:rPr>
          <w:color w:val="000000"/>
          <w:sz w:val="28"/>
          <w:szCs w:val="28"/>
          <w:shd w:val="clear" w:color="auto" w:fill="FFFFFF"/>
          <w:lang w:val="uk-UA"/>
        </w:rPr>
        <w:t>YouTube</w:t>
      </w:r>
      <w:proofErr w:type="spellEnd"/>
      <w:r w:rsidRPr="00E7735B">
        <w:rPr>
          <w:color w:val="000000"/>
          <w:sz w:val="28"/>
          <w:szCs w:val="28"/>
          <w:shd w:val="clear" w:color="auto" w:fill="FFFFFF"/>
          <w:lang w:val="uk-UA"/>
        </w:rPr>
        <w:t>) і блоги. Згадані ресурси останніми роками надзвичайно бурхливо розвиваються, даючи сучасній</w:t>
      </w:r>
      <w:r>
        <w:rPr>
          <w:color w:val="000000"/>
          <w:sz w:val="28"/>
          <w:szCs w:val="28"/>
          <w:shd w:val="clear" w:color="auto" w:fill="FFFFFF"/>
          <w:lang w:val="uk-UA"/>
        </w:rPr>
        <w:t xml:space="preserve"> молоді можливості для розваг і </w:t>
      </w:r>
      <w:r w:rsidRPr="00E7735B">
        <w:rPr>
          <w:color w:val="000000"/>
          <w:sz w:val="28"/>
          <w:szCs w:val="28"/>
          <w:shd w:val="clear" w:color="auto" w:fill="FFFFFF"/>
          <w:lang w:val="uk-UA"/>
        </w:rPr>
        <w:t>спілкування. Важливо, щоб батьки були обізнані щодо природи таких медіа-сайтів, оскільки там не завжди створюються здорові умови для дітей і підлітків</w:t>
      </w:r>
      <w:r>
        <w:rPr>
          <w:sz w:val="28"/>
          <w:szCs w:val="28"/>
          <w:lang w:val="uk-UA"/>
        </w:rPr>
        <w:t xml:space="preserve"> [30].</w:t>
      </w:r>
    </w:p>
    <w:p w:rsidR="007857C2" w:rsidRPr="00803DE1" w:rsidRDefault="007857C2" w:rsidP="007857C2">
      <w:pPr>
        <w:widowControl w:val="0"/>
        <w:spacing w:line="360" w:lineRule="auto"/>
        <w:ind w:firstLine="709"/>
        <w:jc w:val="both"/>
        <w:rPr>
          <w:sz w:val="28"/>
          <w:szCs w:val="28"/>
          <w:lang w:val="uk-UA"/>
        </w:rPr>
      </w:pPr>
      <w:r w:rsidRPr="00E7735B">
        <w:rPr>
          <w:rStyle w:val="aff6"/>
          <w:rFonts w:eastAsiaTheme="majorEastAsia"/>
          <w:bCs/>
          <w:i w:val="0"/>
          <w:color w:val="000000"/>
          <w:sz w:val="28"/>
          <w:szCs w:val="28"/>
          <w:shd w:val="clear" w:color="auto" w:fill="FFFFFF"/>
          <w:lang w:val="uk-UA"/>
        </w:rPr>
        <w:t>Переваги</w:t>
      </w:r>
      <w:r>
        <w:rPr>
          <w:rStyle w:val="aff6"/>
          <w:rFonts w:eastAsiaTheme="majorEastAsia"/>
          <w:bCs/>
          <w:i w:val="0"/>
          <w:color w:val="000000"/>
          <w:sz w:val="28"/>
          <w:szCs w:val="28"/>
          <w:shd w:val="clear" w:color="auto" w:fill="FFFFFF"/>
          <w:lang w:val="uk-UA"/>
        </w:rPr>
        <w:t xml:space="preserve"> від використання соціальних ЗМК</w:t>
      </w:r>
      <w:r w:rsidRPr="00E7735B">
        <w:rPr>
          <w:rStyle w:val="aff6"/>
          <w:rFonts w:eastAsiaTheme="majorEastAsia"/>
          <w:bCs/>
          <w:i w:val="0"/>
          <w:color w:val="000000"/>
          <w:sz w:val="28"/>
          <w:szCs w:val="28"/>
          <w:shd w:val="clear" w:color="auto" w:fill="FFFFFF"/>
          <w:lang w:val="uk-UA"/>
        </w:rPr>
        <w:t xml:space="preserve"> дітьми та підлітками</w:t>
      </w:r>
      <w:r>
        <w:rPr>
          <w:rStyle w:val="apple-converted-space"/>
          <w:bCs/>
          <w:iCs/>
          <w:color w:val="000000"/>
          <w:shd w:val="clear" w:color="auto" w:fill="FFFFFF"/>
          <w:lang w:val="uk-UA"/>
        </w:rPr>
        <w:t>.</w:t>
      </w:r>
    </w:p>
    <w:p w:rsidR="007857C2" w:rsidRPr="00F34825" w:rsidRDefault="007857C2" w:rsidP="007857C2">
      <w:pPr>
        <w:widowControl w:val="0"/>
        <w:shd w:val="clear" w:color="auto" w:fill="FFFFFF"/>
        <w:spacing w:line="360" w:lineRule="auto"/>
        <w:ind w:firstLine="709"/>
        <w:jc w:val="both"/>
        <w:rPr>
          <w:b/>
          <w:color w:val="000000"/>
          <w:sz w:val="28"/>
          <w:szCs w:val="28"/>
          <w:lang w:val="uk-UA"/>
        </w:rPr>
      </w:pPr>
      <w:proofErr w:type="spellStart"/>
      <w:r>
        <w:rPr>
          <w:rStyle w:val="a6"/>
          <w:rFonts w:eastAsia="MS Mincho"/>
          <w:b w:val="0"/>
          <w:color w:val="000000"/>
          <w:sz w:val="28"/>
          <w:szCs w:val="28"/>
        </w:rPr>
        <w:t>По-перше</w:t>
      </w:r>
      <w:proofErr w:type="spellEnd"/>
      <w:r>
        <w:rPr>
          <w:rStyle w:val="a6"/>
          <w:rFonts w:eastAsia="MS Mincho"/>
          <w:b w:val="0"/>
          <w:color w:val="000000"/>
          <w:sz w:val="28"/>
          <w:szCs w:val="28"/>
        </w:rPr>
        <w:t xml:space="preserve">, </w:t>
      </w:r>
      <w:proofErr w:type="spellStart"/>
      <w:proofErr w:type="gramStart"/>
      <w:r>
        <w:rPr>
          <w:rStyle w:val="a6"/>
          <w:rFonts w:eastAsia="MS Mincho"/>
          <w:b w:val="0"/>
          <w:color w:val="000000"/>
          <w:sz w:val="28"/>
          <w:szCs w:val="28"/>
        </w:rPr>
        <w:t>с</w:t>
      </w:r>
      <w:r w:rsidRPr="00E7735B">
        <w:rPr>
          <w:rStyle w:val="a6"/>
          <w:rFonts w:eastAsia="MS Mincho"/>
          <w:b w:val="0"/>
          <w:color w:val="000000"/>
          <w:sz w:val="28"/>
          <w:szCs w:val="28"/>
        </w:rPr>
        <w:t>оц</w:t>
      </w:r>
      <w:proofErr w:type="gramEnd"/>
      <w:r w:rsidRPr="00E7735B">
        <w:rPr>
          <w:rStyle w:val="a6"/>
          <w:rFonts w:eastAsia="MS Mincho"/>
          <w:b w:val="0"/>
          <w:color w:val="000000"/>
          <w:sz w:val="28"/>
          <w:szCs w:val="28"/>
        </w:rPr>
        <w:t>іалізація</w:t>
      </w:r>
      <w:proofErr w:type="spellEnd"/>
      <w:r w:rsidRPr="00E7735B">
        <w:rPr>
          <w:rStyle w:val="a6"/>
          <w:rFonts w:eastAsia="MS Mincho"/>
          <w:b w:val="0"/>
          <w:color w:val="000000"/>
          <w:sz w:val="28"/>
          <w:szCs w:val="28"/>
        </w:rPr>
        <w:t xml:space="preserve"> і </w:t>
      </w:r>
      <w:proofErr w:type="spellStart"/>
      <w:r w:rsidRPr="00E7735B">
        <w:rPr>
          <w:rStyle w:val="a6"/>
          <w:rFonts w:eastAsia="MS Mincho"/>
          <w:b w:val="0"/>
          <w:color w:val="000000"/>
          <w:sz w:val="28"/>
          <w:szCs w:val="28"/>
        </w:rPr>
        <w:t>зв</w:t>
      </w:r>
      <w:r>
        <w:rPr>
          <w:rStyle w:val="a6"/>
          <w:rFonts w:eastAsia="MS Mincho"/>
          <w:b w:val="0"/>
          <w:color w:val="000000"/>
          <w:sz w:val="28"/>
          <w:szCs w:val="28"/>
        </w:rPr>
        <w:t>’</w:t>
      </w:r>
      <w:r w:rsidRPr="00E7735B">
        <w:rPr>
          <w:rStyle w:val="a6"/>
          <w:rFonts w:eastAsia="MS Mincho"/>
          <w:b w:val="0"/>
          <w:color w:val="000000"/>
          <w:sz w:val="28"/>
          <w:szCs w:val="28"/>
        </w:rPr>
        <w:t>язок</w:t>
      </w:r>
      <w:proofErr w:type="spellEnd"/>
      <w:r>
        <w:rPr>
          <w:rStyle w:val="a6"/>
          <w:rFonts w:eastAsia="MS Mincho"/>
          <w:b w:val="0"/>
          <w:color w:val="000000"/>
          <w:sz w:val="28"/>
          <w:szCs w:val="28"/>
        </w:rPr>
        <w:t>.</w:t>
      </w:r>
      <w:r>
        <w:rPr>
          <w:b/>
          <w:color w:val="000000"/>
          <w:sz w:val="28"/>
          <w:szCs w:val="28"/>
          <w:lang w:val="uk-UA"/>
        </w:rPr>
        <w:t xml:space="preserve"> </w:t>
      </w:r>
      <w:r>
        <w:rPr>
          <w:color w:val="000000"/>
          <w:sz w:val="28"/>
          <w:szCs w:val="28"/>
          <w:lang w:val="uk-UA"/>
        </w:rPr>
        <w:t>Сайти соціальних ЗМК</w:t>
      </w:r>
      <w:r w:rsidRPr="00E7735B">
        <w:rPr>
          <w:color w:val="000000"/>
          <w:sz w:val="28"/>
          <w:szCs w:val="28"/>
          <w:lang w:val="uk-UA"/>
        </w:rPr>
        <w:t xml:space="preserve"> дають змогу підліткам виконувати в режимі онлайн багато важливих у реальному житті завдань: залишатися на зв</w:t>
      </w:r>
      <w:r>
        <w:rPr>
          <w:color w:val="000000"/>
          <w:sz w:val="28"/>
          <w:szCs w:val="28"/>
          <w:lang w:val="uk-UA"/>
        </w:rPr>
        <w:t>’</w:t>
      </w:r>
      <w:r w:rsidRPr="00E7735B">
        <w:rPr>
          <w:color w:val="000000"/>
          <w:sz w:val="28"/>
          <w:szCs w:val="28"/>
          <w:lang w:val="uk-UA"/>
        </w:rPr>
        <w:t>язку з рідними та друзями, знаходити нових друзів, обмінюватися фотографіями та ідеями. Користування соціальними ЗМ</w:t>
      </w:r>
      <w:r>
        <w:rPr>
          <w:color w:val="000000"/>
          <w:sz w:val="28"/>
          <w:szCs w:val="28"/>
          <w:lang w:val="uk-UA"/>
        </w:rPr>
        <w:t>К</w:t>
      </w:r>
      <w:r w:rsidRPr="00E7735B">
        <w:rPr>
          <w:color w:val="000000"/>
          <w:sz w:val="28"/>
          <w:szCs w:val="28"/>
          <w:lang w:val="uk-UA"/>
        </w:rPr>
        <w:t xml:space="preserve"> також може надати підліткам значні переваги, які впливають на їхню самооцінку, формування думки про себе, суспільство й світ. Наприклад, такі:</w:t>
      </w:r>
    </w:p>
    <w:p w:rsidR="007857C2" w:rsidRPr="00E7735B" w:rsidRDefault="007857C2" w:rsidP="007857C2">
      <w:pPr>
        <w:widowControl w:val="0"/>
        <w:shd w:val="clear" w:color="auto" w:fill="FFFFFF"/>
        <w:spacing w:line="360" w:lineRule="auto"/>
        <w:ind w:firstLine="720"/>
        <w:jc w:val="both"/>
        <w:rPr>
          <w:color w:val="000000"/>
          <w:sz w:val="28"/>
          <w:szCs w:val="28"/>
          <w:lang w:val="uk-UA"/>
        </w:rPr>
      </w:pPr>
      <w:r>
        <w:rPr>
          <w:color w:val="000000"/>
          <w:sz w:val="28"/>
          <w:szCs w:val="28"/>
          <w:lang w:val="uk-UA"/>
        </w:rPr>
        <w:t xml:space="preserve">а) </w:t>
      </w:r>
      <w:r w:rsidRPr="00E7735B">
        <w:rPr>
          <w:color w:val="000000"/>
          <w:sz w:val="28"/>
          <w:szCs w:val="28"/>
          <w:lang w:val="uk-UA"/>
        </w:rPr>
        <w:t>можливості залучення до суспільного життя: збирання коштів на благодійність або участь волонтером у місцевих подіях, у тому числі політичних та благодійних заходах;</w:t>
      </w:r>
    </w:p>
    <w:p w:rsidR="007857C2" w:rsidRPr="00E7735B" w:rsidRDefault="007857C2" w:rsidP="007857C2">
      <w:pPr>
        <w:widowControl w:val="0"/>
        <w:shd w:val="clear" w:color="auto" w:fill="FFFFFF"/>
        <w:spacing w:line="360" w:lineRule="auto"/>
        <w:ind w:firstLine="720"/>
        <w:jc w:val="both"/>
        <w:rPr>
          <w:color w:val="000000"/>
          <w:sz w:val="28"/>
          <w:szCs w:val="28"/>
          <w:lang w:val="uk-UA"/>
        </w:rPr>
      </w:pPr>
      <w:r>
        <w:rPr>
          <w:color w:val="000000"/>
          <w:sz w:val="28"/>
          <w:szCs w:val="28"/>
          <w:lang w:val="uk-UA"/>
        </w:rPr>
        <w:t xml:space="preserve">б) </w:t>
      </w:r>
      <w:r w:rsidRPr="00E7735B">
        <w:rPr>
          <w:color w:val="000000"/>
          <w:sz w:val="28"/>
          <w:szCs w:val="28"/>
          <w:lang w:val="uk-UA"/>
        </w:rPr>
        <w:t>розвиток індивідуальної та колективної творчості шляхом розробки і проведення художніх і музичних заходів;</w:t>
      </w:r>
    </w:p>
    <w:p w:rsidR="007857C2" w:rsidRPr="00E7735B" w:rsidRDefault="007857C2" w:rsidP="007857C2">
      <w:pPr>
        <w:widowControl w:val="0"/>
        <w:shd w:val="clear" w:color="auto" w:fill="FFFFFF"/>
        <w:spacing w:line="360" w:lineRule="auto"/>
        <w:ind w:firstLine="720"/>
        <w:jc w:val="both"/>
        <w:rPr>
          <w:color w:val="000000"/>
          <w:sz w:val="28"/>
          <w:szCs w:val="28"/>
          <w:lang w:val="uk-UA"/>
        </w:rPr>
      </w:pPr>
      <w:r>
        <w:rPr>
          <w:color w:val="000000"/>
          <w:sz w:val="28"/>
          <w:szCs w:val="28"/>
          <w:lang w:val="uk-UA"/>
        </w:rPr>
        <w:t xml:space="preserve">в) </w:t>
      </w:r>
      <w:r w:rsidRPr="00E7735B">
        <w:rPr>
          <w:color w:val="000000"/>
          <w:sz w:val="28"/>
          <w:szCs w:val="28"/>
          <w:lang w:val="uk-UA"/>
        </w:rPr>
        <w:t xml:space="preserve">розвиток ідей завдяки створенню блогів, </w:t>
      </w:r>
      <w:proofErr w:type="spellStart"/>
      <w:r w:rsidRPr="00E7735B">
        <w:rPr>
          <w:color w:val="000000"/>
          <w:sz w:val="28"/>
          <w:szCs w:val="28"/>
          <w:lang w:val="uk-UA"/>
        </w:rPr>
        <w:t>підкастів</w:t>
      </w:r>
      <w:proofErr w:type="spellEnd"/>
      <w:r w:rsidRPr="00E7735B">
        <w:rPr>
          <w:color w:val="000000"/>
          <w:sz w:val="28"/>
          <w:szCs w:val="28"/>
          <w:lang w:val="uk-UA"/>
        </w:rPr>
        <w:t>, відео- та ігрових сайтів;</w:t>
      </w:r>
    </w:p>
    <w:p w:rsidR="007857C2" w:rsidRPr="00E7735B" w:rsidRDefault="007857C2" w:rsidP="007857C2">
      <w:pPr>
        <w:widowControl w:val="0"/>
        <w:shd w:val="clear" w:color="auto" w:fill="FFFFFF"/>
        <w:spacing w:line="360" w:lineRule="auto"/>
        <w:ind w:firstLine="720"/>
        <w:jc w:val="both"/>
        <w:rPr>
          <w:color w:val="000000"/>
          <w:sz w:val="28"/>
          <w:szCs w:val="28"/>
          <w:lang w:val="uk-UA"/>
        </w:rPr>
      </w:pPr>
      <w:r>
        <w:rPr>
          <w:color w:val="000000"/>
          <w:sz w:val="28"/>
          <w:szCs w:val="28"/>
          <w:lang w:val="uk-UA"/>
        </w:rPr>
        <w:t xml:space="preserve">г) </w:t>
      </w:r>
      <w:r w:rsidRPr="00E7735B">
        <w:rPr>
          <w:color w:val="000000"/>
          <w:sz w:val="28"/>
          <w:szCs w:val="28"/>
          <w:lang w:val="uk-UA"/>
        </w:rPr>
        <w:t>розширення власних інтернет-</w:t>
      </w:r>
      <w:proofErr w:type="spellStart"/>
      <w:r w:rsidRPr="00E7735B">
        <w:rPr>
          <w:color w:val="000000"/>
          <w:sz w:val="28"/>
          <w:szCs w:val="28"/>
          <w:lang w:val="uk-UA"/>
        </w:rPr>
        <w:t>зв</w:t>
      </w:r>
      <w:r>
        <w:rPr>
          <w:color w:val="000000"/>
          <w:sz w:val="28"/>
          <w:szCs w:val="28"/>
          <w:lang w:val="uk-UA"/>
        </w:rPr>
        <w:t>’</w:t>
      </w:r>
      <w:r w:rsidRPr="00E7735B">
        <w:rPr>
          <w:color w:val="000000"/>
          <w:sz w:val="28"/>
          <w:szCs w:val="28"/>
          <w:lang w:val="uk-UA"/>
        </w:rPr>
        <w:t>язків</w:t>
      </w:r>
      <w:proofErr w:type="spellEnd"/>
      <w:r w:rsidRPr="00E7735B">
        <w:rPr>
          <w:color w:val="000000"/>
          <w:sz w:val="28"/>
          <w:szCs w:val="28"/>
          <w:lang w:val="uk-UA"/>
        </w:rPr>
        <w:t xml:space="preserve"> через пошук осіб з подібними інтересами, які належать до різних соціальних верств (таке спілкування є </w:t>
      </w:r>
      <w:r w:rsidRPr="00E7735B">
        <w:rPr>
          <w:color w:val="000000"/>
          <w:sz w:val="28"/>
          <w:szCs w:val="28"/>
          <w:lang w:val="uk-UA"/>
        </w:rPr>
        <w:lastRenderedPageBreak/>
        <w:t>важливим кроком для всіх підлітків і сприяє повазі, толерантності та інтенсивному обговоренню особистих і глобальних проблем);</w:t>
      </w:r>
    </w:p>
    <w:p w:rsidR="007857C2" w:rsidRPr="00E7735B" w:rsidRDefault="007857C2" w:rsidP="007857C2">
      <w:pPr>
        <w:widowControl w:val="0"/>
        <w:shd w:val="clear" w:color="auto" w:fill="FFFFFF"/>
        <w:spacing w:line="360" w:lineRule="auto"/>
        <w:ind w:firstLine="720"/>
        <w:jc w:val="both"/>
        <w:rPr>
          <w:color w:val="000000"/>
          <w:sz w:val="28"/>
          <w:szCs w:val="28"/>
          <w:lang w:val="uk-UA"/>
        </w:rPr>
      </w:pPr>
      <w:r>
        <w:rPr>
          <w:color w:val="000000"/>
          <w:sz w:val="28"/>
          <w:szCs w:val="28"/>
          <w:lang w:val="uk-UA"/>
        </w:rPr>
        <w:t xml:space="preserve">д) </w:t>
      </w:r>
      <w:r w:rsidRPr="00E7735B">
        <w:rPr>
          <w:color w:val="000000"/>
          <w:sz w:val="28"/>
          <w:szCs w:val="28"/>
          <w:lang w:val="uk-UA"/>
        </w:rPr>
        <w:t>зміцнення своєї індивідуальності й набуття унікальних соціальних навичок.</w:t>
      </w:r>
    </w:p>
    <w:p w:rsidR="007857C2" w:rsidRPr="00F34825" w:rsidRDefault="007857C2" w:rsidP="007857C2">
      <w:pPr>
        <w:widowControl w:val="0"/>
        <w:shd w:val="clear" w:color="auto" w:fill="FFFFFF"/>
        <w:spacing w:line="360" w:lineRule="auto"/>
        <w:ind w:firstLine="709"/>
        <w:jc w:val="both"/>
        <w:rPr>
          <w:b/>
          <w:color w:val="000000"/>
          <w:sz w:val="28"/>
          <w:szCs w:val="28"/>
          <w:lang w:val="uk-UA"/>
        </w:rPr>
      </w:pPr>
      <w:proofErr w:type="spellStart"/>
      <w:proofErr w:type="gramStart"/>
      <w:r>
        <w:rPr>
          <w:rStyle w:val="a6"/>
          <w:rFonts w:eastAsia="MS Mincho"/>
          <w:b w:val="0"/>
          <w:color w:val="000000"/>
          <w:sz w:val="28"/>
          <w:szCs w:val="28"/>
        </w:rPr>
        <w:t>По-друге</w:t>
      </w:r>
      <w:proofErr w:type="spellEnd"/>
      <w:proofErr w:type="gramEnd"/>
      <w:r>
        <w:rPr>
          <w:rStyle w:val="a6"/>
          <w:rFonts w:eastAsia="MS Mincho"/>
          <w:b w:val="0"/>
          <w:color w:val="000000"/>
          <w:sz w:val="28"/>
          <w:szCs w:val="28"/>
        </w:rPr>
        <w:t xml:space="preserve">, </w:t>
      </w:r>
      <w:proofErr w:type="spellStart"/>
      <w:r>
        <w:rPr>
          <w:rStyle w:val="a6"/>
          <w:rFonts w:eastAsia="MS Mincho"/>
          <w:b w:val="0"/>
          <w:color w:val="000000"/>
          <w:sz w:val="28"/>
          <w:szCs w:val="28"/>
        </w:rPr>
        <w:t>р</w:t>
      </w:r>
      <w:r w:rsidRPr="00E7735B">
        <w:rPr>
          <w:rStyle w:val="a6"/>
          <w:rFonts w:eastAsia="MS Mincho"/>
          <w:b w:val="0"/>
          <w:color w:val="000000"/>
          <w:sz w:val="28"/>
          <w:szCs w:val="28"/>
        </w:rPr>
        <w:t>озширення</w:t>
      </w:r>
      <w:proofErr w:type="spellEnd"/>
      <w:r w:rsidRPr="00E7735B">
        <w:rPr>
          <w:rStyle w:val="a6"/>
          <w:rFonts w:eastAsia="MS Mincho"/>
          <w:b w:val="0"/>
          <w:color w:val="000000"/>
          <w:sz w:val="28"/>
          <w:szCs w:val="28"/>
        </w:rPr>
        <w:t xml:space="preserve"> </w:t>
      </w:r>
      <w:proofErr w:type="spellStart"/>
      <w:r w:rsidRPr="00E7735B">
        <w:rPr>
          <w:rStyle w:val="a6"/>
          <w:rFonts w:eastAsia="MS Mincho"/>
          <w:b w:val="0"/>
          <w:color w:val="000000"/>
          <w:sz w:val="28"/>
          <w:szCs w:val="28"/>
        </w:rPr>
        <w:t>можливостей</w:t>
      </w:r>
      <w:proofErr w:type="spellEnd"/>
      <w:r w:rsidRPr="00E7735B">
        <w:rPr>
          <w:rStyle w:val="a6"/>
          <w:rFonts w:eastAsia="MS Mincho"/>
          <w:b w:val="0"/>
          <w:color w:val="000000"/>
          <w:sz w:val="28"/>
          <w:szCs w:val="28"/>
        </w:rPr>
        <w:t xml:space="preserve"> </w:t>
      </w:r>
      <w:proofErr w:type="spellStart"/>
      <w:r w:rsidRPr="00E7735B">
        <w:rPr>
          <w:rStyle w:val="a6"/>
          <w:rFonts w:eastAsia="MS Mincho"/>
          <w:b w:val="0"/>
          <w:color w:val="000000"/>
          <w:sz w:val="28"/>
          <w:szCs w:val="28"/>
        </w:rPr>
        <w:t>навчання</w:t>
      </w:r>
      <w:proofErr w:type="spellEnd"/>
      <w:r>
        <w:rPr>
          <w:rStyle w:val="a6"/>
          <w:rFonts w:eastAsia="MS Mincho"/>
          <w:b w:val="0"/>
          <w:color w:val="000000"/>
          <w:sz w:val="28"/>
          <w:szCs w:val="28"/>
        </w:rPr>
        <w:t>.</w:t>
      </w:r>
      <w:r>
        <w:rPr>
          <w:b/>
          <w:color w:val="000000"/>
          <w:sz w:val="28"/>
          <w:szCs w:val="28"/>
          <w:lang w:val="uk-UA"/>
        </w:rPr>
        <w:t xml:space="preserve"> </w:t>
      </w:r>
      <w:r w:rsidRPr="00E7735B">
        <w:rPr>
          <w:color w:val="000000"/>
          <w:sz w:val="28"/>
          <w:szCs w:val="28"/>
          <w:lang w:val="uk-UA"/>
        </w:rPr>
        <w:t>Учні середніх та старших кла</w:t>
      </w:r>
      <w:r>
        <w:rPr>
          <w:color w:val="000000"/>
          <w:sz w:val="28"/>
          <w:szCs w:val="28"/>
          <w:lang w:val="uk-UA"/>
        </w:rPr>
        <w:t>сів використовують соціальні ЗМК</w:t>
      </w:r>
      <w:r w:rsidRPr="00E7735B">
        <w:rPr>
          <w:color w:val="000000"/>
          <w:sz w:val="28"/>
          <w:szCs w:val="28"/>
          <w:lang w:val="uk-UA"/>
        </w:rPr>
        <w:t xml:space="preserve"> для сумісного виконання домашніх завдань і групових проектів. Наприклад, </w:t>
      </w:r>
      <w:proofErr w:type="spellStart"/>
      <w:r w:rsidRPr="00E7735B">
        <w:rPr>
          <w:color w:val="000000"/>
          <w:sz w:val="28"/>
          <w:szCs w:val="28"/>
          <w:lang w:val="uk-UA"/>
        </w:rPr>
        <w:t>Facebook</w:t>
      </w:r>
      <w:proofErr w:type="spellEnd"/>
      <w:r w:rsidRPr="00E7735B">
        <w:rPr>
          <w:color w:val="000000"/>
          <w:sz w:val="28"/>
          <w:szCs w:val="28"/>
          <w:lang w:val="uk-UA"/>
        </w:rPr>
        <w:t xml:space="preserve"> </w:t>
      </w:r>
      <w:r>
        <w:rPr>
          <w:color w:val="000000"/>
          <w:sz w:val="28"/>
          <w:szCs w:val="28"/>
          <w:lang w:val="uk-UA"/>
        </w:rPr>
        <w:t>і подібні соціальні програми ЗМК</w:t>
      </w:r>
      <w:r w:rsidRPr="00E7735B">
        <w:rPr>
          <w:color w:val="000000"/>
          <w:sz w:val="28"/>
          <w:szCs w:val="28"/>
          <w:lang w:val="uk-UA"/>
        </w:rPr>
        <w:t xml:space="preserve"> дають їм змогу збиратися за межами класу для спільної роботи й обміну ідеями з приводу завдань. Деякі школи успішно використовують блоги як навчально-методичні посібники, що зміцнює навички з вивчення мови, письмового викладення думок і творчості.</w:t>
      </w:r>
    </w:p>
    <w:p w:rsidR="007857C2" w:rsidRPr="00F34825" w:rsidRDefault="007857C2" w:rsidP="007857C2">
      <w:pPr>
        <w:widowControl w:val="0"/>
        <w:shd w:val="clear" w:color="auto" w:fill="FFFFFF"/>
        <w:spacing w:line="360" w:lineRule="auto"/>
        <w:ind w:firstLine="709"/>
        <w:jc w:val="both"/>
        <w:rPr>
          <w:b/>
          <w:color w:val="000000"/>
          <w:sz w:val="28"/>
          <w:szCs w:val="28"/>
          <w:lang w:val="uk-UA"/>
        </w:rPr>
      </w:pPr>
      <w:proofErr w:type="spellStart"/>
      <w:r>
        <w:rPr>
          <w:rStyle w:val="a6"/>
          <w:rFonts w:eastAsia="MS Mincho"/>
          <w:b w:val="0"/>
          <w:color w:val="000000"/>
          <w:sz w:val="28"/>
          <w:szCs w:val="28"/>
        </w:rPr>
        <w:t>По-трет</w:t>
      </w:r>
      <w:proofErr w:type="gramStart"/>
      <w:r>
        <w:rPr>
          <w:rStyle w:val="a6"/>
          <w:rFonts w:eastAsia="MS Mincho"/>
          <w:b w:val="0"/>
          <w:color w:val="000000"/>
          <w:sz w:val="28"/>
          <w:szCs w:val="28"/>
        </w:rPr>
        <w:t>є</w:t>
      </w:r>
      <w:proofErr w:type="spellEnd"/>
      <w:r>
        <w:rPr>
          <w:rStyle w:val="a6"/>
          <w:rFonts w:eastAsia="MS Mincho"/>
          <w:b w:val="0"/>
          <w:color w:val="000000"/>
          <w:sz w:val="28"/>
          <w:szCs w:val="28"/>
        </w:rPr>
        <w:t>,</w:t>
      </w:r>
      <w:proofErr w:type="gramEnd"/>
      <w:r>
        <w:rPr>
          <w:rStyle w:val="a6"/>
          <w:rFonts w:eastAsia="MS Mincho"/>
          <w:b w:val="0"/>
          <w:color w:val="000000"/>
          <w:sz w:val="28"/>
          <w:szCs w:val="28"/>
        </w:rPr>
        <w:t xml:space="preserve"> д</w:t>
      </w:r>
      <w:r w:rsidRPr="00E7735B">
        <w:rPr>
          <w:rStyle w:val="a6"/>
          <w:rFonts w:eastAsia="MS Mincho"/>
          <w:b w:val="0"/>
          <w:color w:val="000000"/>
          <w:sz w:val="28"/>
          <w:szCs w:val="28"/>
        </w:rPr>
        <w:t xml:space="preserve">оступ до </w:t>
      </w:r>
      <w:proofErr w:type="spellStart"/>
      <w:r w:rsidRPr="00E7735B">
        <w:rPr>
          <w:rStyle w:val="a6"/>
          <w:rFonts w:eastAsia="MS Mincho"/>
          <w:b w:val="0"/>
          <w:color w:val="000000"/>
          <w:sz w:val="28"/>
          <w:szCs w:val="28"/>
        </w:rPr>
        <w:t>медичної</w:t>
      </w:r>
      <w:proofErr w:type="spellEnd"/>
      <w:r w:rsidRPr="00E7735B">
        <w:rPr>
          <w:rStyle w:val="a6"/>
          <w:rFonts w:eastAsia="MS Mincho"/>
          <w:b w:val="0"/>
          <w:color w:val="000000"/>
          <w:sz w:val="28"/>
          <w:szCs w:val="28"/>
        </w:rPr>
        <w:t xml:space="preserve"> </w:t>
      </w:r>
      <w:proofErr w:type="spellStart"/>
      <w:r w:rsidRPr="00E7735B">
        <w:rPr>
          <w:rStyle w:val="a6"/>
          <w:rFonts w:eastAsia="MS Mincho"/>
          <w:b w:val="0"/>
          <w:color w:val="000000"/>
          <w:sz w:val="28"/>
          <w:szCs w:val="28"/>
        </w:rPr>
        <w:t>інформації</w:t>
      </w:r>
      <w:proofErr w:type="spellEnd"/>
      <w:r>
        <w:rPr>
          <w:rStyle w:val="a6"/>
          <w:rFonts w:eastAsia="MS Mincho"/>
          <w:b w:val="0"/>
          <w:color w:val="000000"/>
          <w:sz w:val="28"/>
          <w:szCs w:val="28"/>
        </w:rPr>
        <w:t>.</w:t>
      </w:r>
      <w:r w:rsidRPr="00F34825">
        <w:rPr>
          <w:color w:val="000000"/>
          <w:sz w:val="28"/>
          <w:szCs w:val="28"/>
          <w:lang w:val="uk-UA"/>
        </w:rPr>
        <w:t xml:space="preserve"> </w:t>
      </w:r>
      <w:r w:rsidRPr="00E7735B">
        <w:rPr>
          <w:color w:val="000000"/>
          <w:sz w:val="28"/>
          <w:szCs w:val="28"/>
          <w:lang w:val="uk-UA"/>
        </w:rPr>
        <w:t>Підлітки можуть легко й анонімно отримати доступ до онлайн-інформації щодо своїх проблем зі здоров</w:t>
      </w:r>
      <w:r>
        <w:rPr>
          <w:color w:val="000000"/>
          <w:sz w:val="28"/>
          <w:szCs w:val="28"/>
          <w:lang w:val="uk-UA"/>
        </w:rPr>
        <w:t>’</w:t>
      </w:r>
      <w:r w:rsidRPr="00E7735B">
        <w:rPr>
          <w:color w:val="000000"/>
          <w:sz w:val="28"/>
          <w:szCs w:val="28"/>
          <w:lang w:val="uk-UA"/>
        </w:rPr>
        <w:t>ям. Усе більш доступними для молоді стають якісні ресурси з різних тем охорони здоров</w:t>
      </w:r>
      <w:r>
        <w:rPr>
          <w:color w:val="000000"/>
          <w:sz w:val="28"/>
          <w:szCs w:val="28"/>
          <w:lang w:val="uk-UA"/>
        </w:rPr>
        <w:t>’</w:t>
      </w:r>
      <w:r w:rsidRPr="00E7735B">
        <w:rPr>
          <w:color w:val="000000"/>
          <w:sz w:val="28"/>
          <w:szCs w:val="28"/>
          <w:lang w:val="uk-UA"/>
        </w:rPr>
        <w:t xml:space="preserve">я, цікавих для цієї групи населення (наприклад, захворювання, що передаються статевим шляхом; зменшення стресу; ознаки депресії). Підлітки, що страждають на хронічні захворювання, можуть отримати доступ до веб-сайтів, через які вони розвиватимуть мережу для залучення і підтримки людей зі схожими проблемами. Мобільні технології, які підлітки використовують щодня, а саме стільникові телефони і можливість миттєвого обміну повідомленнями, вже сприяють значному поліпшенню їх медичного обслуговування завдяки збільшенню прихильності до лікування, кращому розумінню природи </w:t>
      </w:r>
      <w:proofErr w:type="spellStart"/>
      <w:r w:rsidRPr="00E7735B">
        <w:rPr>
          <w:color w:val="000000"/>
          <w:sz w:val="28"/>
          <w:szCs w:val="28"/>
          <w:lang w:val="uk-UA"/>
        </w:rPr>
        <w:t>хвороб</w:t>
      </w:r>
      <w:proofErr w:type="spellEnd"/>
      <w:r w:rsidRPr="00E7735B">
        <w:rPr>
          <w:color w:val="000000"/>
          <w:sz w:val="28"/>
          <w:szCs w:val="28"/>
          <w:lang w:val="uk-UA"/>
        </w:rPr>
        <w:t xml:space="preserve"> і зменшенню кількості пропущених візитів до лікаря. Оскільки новими сайтами соціальних ЗМ</w:t>
      </w:r>
      <w:r>
        <w:rPr>
          <w:color w:val="000000"/>
          <w:sz w:val="28"/>
          <w:szCs w:val="28"/>
          <w:lang w:val="uk-UA"/>
        </w:rPr>
        <w:t>К</w:t>
      </w:r>
      <w:r w:rsidRPr="00E7735B">
        <w:rPr>
          <w:color w:val="000000"/>
          <w:sz w:val="28"/>
          <w:szCs w:val="28"/>
          <w:lang w:val="uk-UA"/>
        </w:rPr>
        <w:t xml:space="preserve"> можна користуватися з допомогою мобільних програм, підлітки мають більш широкі можливості отримання інформації про проблеми зі здоров</w:t>
      </w:r>
      <w:r>
        <w:rPr>
          <w:color w:val="000000"/>
          <w:sz w:val="28"/>
          <w:szCs w:val="28"/>
          <w:lang w:val="uk-UA"/>
        </w:rPr>
        <w:t>’</w:t>
      </w:r>
      <w:r w:rsidRPr="00E7735B">
        <w:rPr>
          <w:color w:val="000000"/>
          <w:sz w:val="28"/>
          <w:szCs w:val="28"/>
          <w:lang w:val="uk-UA"/>
        </w:rPr>
        <w:t>ям і спілкування зі своїми лікарями. Проте через свій юний в</w:t>
      </w:r>
      <w:r>
        <w:rPr>
          <w:color w:val="000000"/>
          <w:sz w:val="28"/>
          <w:szCs w:val="28"/>
          <w:lang w:val="uk-UA"/>
        </w:rPr>
        <w:t xml:space="preserve">ік підлітки можуть зіткнутися з </w:t>
      </w:r>
      <w:proofErr w:type="spellStart"/>
      <w:r w:rsidRPr="00E7735B">
        <w:rPr>
          <w:color w:val="000000"/>
          <w:sz w:val="28"/>
          <w:szCs w:val="28"/>
          <w:lang w:val="uk-UA"/>
        </w:rPr>
        <w:t>неточностями</w:t>
      </w:r>
      <w:proofErr w:type="spellEnd"/>
      <w:r w:rsidRPr="00E7735B">
        <w:rPr>
          <w:color w:val="000000"/>
          <w:sz w:val="28"/>
          <w:szCs w:val="28"/>
          <w:lang w:val="uk-UA"/>
        </w:rPr>
        <w:t xml:space="preserve"> в цих пошуках, що вимагає участі батьків. Їм слід переконатися, що діти використовують надійні онлайн-ресурси, інтерпретують інформацію правильно і не перевантажуються нею. Якщо </w:t>
      </w:r>
      <w:r w:rsidRPr="00E7735B">
        <w:rPr>
          <w:color w:val="000000"/>
          <w:sz w:val="28"/>
          <w:szCs w:val="28"/>
          <w:lang w:val="uk-UA"/>
        </w:rPr>
        <w:lastRenderedPageBreak/>
        <w:t>батьки будуть цікавитися, якими сайтами користуються діти й підлітки, це сприятиме не л</w:t>
      </w:r>
      <w:r>
        <w:rPr>
          <w:color w:val="000000"/>
          <w:sz w:val="28"/>
          <w:szCs w:val="28"/>
          <w:lang w:val="uk-UA"/>
        </w:rPr>
        <w:t xml:space="preserve">ише виявленню інформації, але й </w:t>
      </w:r>
      <w:r w:rsidRPr="00E7735B">
        <w:rPr>
          <w:color w:val="000000"/>
          <w:sz w:val="28"/>
          <w:szCs w:val="28"/>
          <w:lang w:val="uk-UA"/>
        </w:rPr>
        <w:t>її обговоренню.</w:t>
      </w:r>
    </w:p>
    <w:p w:rsidR="007857C2" w:rsidRPr="00BD72BF" w:rsidRDefault="007857C2" w:rsidP="007857C2">
      <w:pPr>
        <w:widowControl w:val="0"/>
        <w:shd w:val="clear" w:color="auto" w:fill="FFFFFF"/>
        <w:spacing w:line="360" w:lineRule="auto"/>
        <w:ind w:firstLine="709"/>
        <w:jc w:val="both"/>
        <w:rPr>
          <w:i/>
          <w:color w:val="000000"/>
          <w:sz w:val="28"/>
          <w:szCs w:val="28"/>
          <w:lang w:val="uk-UA"/>
        </w:rPr>
      </w:pPr>
      <w:r>
        <w:rPr>
          <w:rStyle w:val="aff6"/>
          <w:rFonts w:eastAsiaTheme="majorEastAsia"/>
          <w:bCs/>
          <w:i w:val="0"/>
          <w:color w:val="000000"/>
          <w:sz w:val="28"/>
          <w:szCs w:val="28"/>
          <w:lang w:val="uk-UA"/>
        </w:rPr>
        <w:t>По-четверте, р</w:t>
      </w:r>
      <w:r w:rsidRPr="00E7735B">
        <w:rPr>
          <w:rStyle w:val="aff6"/>
          <w:rFonts w:eastAsiaTheme="majorEastAsia"/>
          <w:bCs/>
          <w:i w:val="0"/>
          <w:color w:val="000000"/>
          <w:sz w:val="28"/>
          <w:szCs w:val="28"/>
          <w:lang w:val="uk-UA"/>
        </w:rPr>
        <w:t>изики, пов</w:t>
      </w:r>
      <w:r>
        <w:rPr>
          <w:rStyle w:val="aff6"/>
          <w:rFonts w:eastAsiaTheme="majorEastAsia"/>
          <w:bCs/>
          <w:i w:val="0"/>
          <w:color w:val="000000"/>
          <w:sz w:val="28"/>
          <w:szCs w:val="28"/>
          <w:lang w:val="uk-UA"/>
        </w:rPr>
        <w:t>’</w:t>
      </w:r>
      <w:r w:rsidRPr="00E7735B">
        <w:rPr>
          <w:rStyle w:val="aff6"/>
          <w:rFonts w:eastAsiaTheme="majorEastAsia"/>
          <w:bCs/>
          <w:i w:val="0"/>
          <w:color w:val="000000"/>
          <w:sz w:val="28"/>
          <w:szCs w:val="28"/>
          <w:lang w:val="uk-UA"/>
        </w:rPr>
        <w:t>язані з викорис</w:t>
      </w:r>
      <w:r>
        <w:rPr>
          <w:rStyle w:val="aff6"/>
          <w:rFonts w:eastAsiaTheme="majorEastAsia"/>
          <w:bCs/>
          <w:i w:val="0"/>
          <w:color w:val="000000"/>
          <w:sz w:val="28"/>
          <w:szCs w:val="28"/>
          <w:lang w:val="uk-UA"/>
        </w:rPr>
        <w:t>танням підлітками соціальних ЗМК.</w:t>
      </w:r>
      <w:r>
        <w:rPr>
          <w:i/>
          <w:color w:val="000000"/>
          <w:sz w:val="28"/>
          <w:szCs w:val="28"/>
          <w:lang w:val="uk-UA"/>
        </w:rPr>
        <w:t xml:space="preserve"> </w:t>
      </w:r>
      <w:r>
        <w:rPr>
          <w:color w:val="000000"/>
          <w:sz w:val="28"/>
          <w:szCs w:val="28"/>
          <w:lang w:val="uk-UA"/>
        </w:rPr>
        <w:t>Використання соціальних ЗМК</w:t>
      </w:r>
      <w:r w:rsidRPr="00E7735B">
        <w:rPr>
          <w:color w:val="000000"/>
          <w:sz w:val="28"/>
          <w:szCs w:val="28"/>
          <w:lang w:val="uk-UA"/>
        </w:rPr>
        <w:t xml:space="preserve"> створює ризик для підлітків частіше, ніж це уявляють більшість дорослих. Основні ризики можна розділити на такі категорії: </w:t>
      </w:r>
      <w:r>
        <w:rPr>
          <w:color w:val="000000"/>
          <w:sz w:val="28"/>
          <w:szCs w:val="28"/>
          <w:lang w:val="uk-UA"/>
        </w:rPr>
        <w:t xml:space="preserve">«від </w:t>
      </w:r>
      <w:r w:rsidRPr="00E7735B">
        <w:rPr>
          <w:color w:val="000000"/>
          <w:sz w:val="28"/>
          <w:szCs w:val="28"/>
          <w:lang w:val="uk-UA"/>
        </w:rPr>
        <w:t>рівного рівному</w:t>
      </w:r>
      <w:r>
        <w:rPr>
          <w:color w:val="000000"/>
          <w:sz w:val="28"/>
          <w:szCs w:val="28"/>
          <w:lang w:val="uk-UA"/>
        </w:rPr>
        <w:t>»</w:t>
      </w:r>
      <w:r w:rsidRPr="00E7735B">
        <w:rPr>
          <w:color w:val="000000"/>
          <w:sz w:val="28"/>
          <w:szCs w:val="28"/>
          <w:lang w:val="uk-UA"/>
        </w:rPr>
        <w:t xml:space="preserve"> (</w:t>
      </w:r>
      <w:proofErr w:type="spellStart"/>
      <w:r w:rsidRPr="00E7735B">
        <w:rPr>
          <w:color w:val="000000"/>
          <w:sz w:val="28"/>
          <w:szCs w:val="28"/>
          <w:lang w:val="uk-UA"/>
        </w:rPr>
        <w:t>peer-to-peer</w:t>
      </w:r>
      <w:proofErr w:type="spellEnd"/>
      <w:r w:rsidRPr="00E7735B">
        <w:rPr>
          <w:color w:val="000000"/>
          <w:sz w:val="28"/>
          <w:szCs w:val="28"/>
          <w:lang w:val="uk-UA"/>
        </w:rPr>
        <w:t>); небажаний контент; відсутність розуміння онлайн-недоторканності приватного життя; зовнішній вплив сторонніх рекламних груп</w:t>
      </w:r>
      <w:r>
        <w:rPr>
          <w:sz w:val="28"/>
          <w:szCs w:val="28"/>
          <w:lang w:val="uk-UA"/>
        </w:rPr>
        <w:t xml:space="preserve"> [27].</w:t>
      </w:r>
    </w:p>
    <w:p w:rsidR="007857C2" w:rsidRPr="00BD72BF" w:rsidRDefault="007857C2" w:rsidP="007857C2">
      <w:pPr>
        <w:widowControl w:val="0"/>
        <w:shd w:val="clear" w:color="auto" w:fill="FFFFFF"/>
        <w:spacing w:line="360" w:lineRule="auto"/>
        <w:ind w:firstLine="709"/>
        <w:jc w:val="both"/>
        <w:rPr>
          <w:b/>
          <w:color w:val="000000"/>
          <w:sz w:val="28"/>
          <w:szCs w:val="28"/>
          <w:lang w:val="uk-UA"/>
        </w:rPr>
      </w:pPr>
      <w:proofErr w:type="spellStart"/>
      <w:r>
        <w:rPr>
          <w:rStyle w:val="a6"/>
          <w:rFonts w:eastAsia="MS Mincho"/>
          <w:b w:val="0"/>
          <w:color w:val="000000"/>
          <w:sz w:val="28"/>
          <w:szCs w:val="28"/>
        </w:rPr>
        <w:t>По-п</w:t>
      </w:r>
      <w:proofErr w:type="spellEnd"/>
      <w:r>
        <w:rPr>
          <w:color w:val="000000"/>
          <w:sz w:val="28"/>
          <w:szCs w:val="28"/>
          <w:lang w:val="uk-UA"/>
        </w:rPr>
        <w:t>’</w:t>
      </w:r>
      <w:proofErr w:type="gramStart"/>
      <w:r>
        <w:rPr>
          <w:rStyle w:val="a6"/>
          <w:rFonts w:eastAsia="MS Mincho"/>
          <w:b w:val="0"/>
          <w:color w:val="000000"/>
          <w:sz w:val="28"/>
          <w:szCs w:val="28"/>
        </w:rPr>
        <w:t>яте</w:t>
      </w:r>
      <w:proofErr w:type="gramEnd"/>
      <w:r>
        <w:rPr>
          <w:rStyle w:val="a6"/>
          <w:rFonts w:eastAsia="MS Mincho"/>
          <w:b w:val="0"/>
          <w:color w:val="000000"/>
          <w:sz w:val="28"/>
          <w:szCs w:val="28"/>
        </w:rPr>
        <w:t>, «</w:t>
      </w:r>
      <w:proofErr w:type="spellStart"/>
      <w:r w:rsidRPr="00E7735B">
        <w:rPr>
          <w:rStyle w:val="a6"/>
          <w:rFonts w:eastAsia="MS Mincho"/>
          <w:b w:val="0"/>
          <w:color w:val="000000"/>
          <w:sz w:val="28"/>
          <w:szCs w:val="28"/>
        </w:rPr>
        <w:t>Кіберпереслідування</w:t>
      </w:r>
      <w:proofErr w:type="spellEnd"/>
      <w:r>
        <w:rPr>
          <w:rStyle w:val="a6"/>
          <w:rFonts w:eastAsia="MS Mincho"/>
          <w:b w:val="0"/>
          <w:color w:val="000000"/>
          <w:sz w:val="28"/>
          <w:szCs w:val="28"/>
        </w:rPr>
        <w:t>»</w:t>
      </w:r>
      <w:r w:rsidRPr="00E7735B">
        <w:rPr>
          <w:rStyle w:val="a6"/>
          <w:rFonts w:eastAsia="MS Mincho"/>
          <w:b w:val="0"/>
          <w:color w:val="000000"/>
          <w:sz w:val="28"/>
          <w:szCs w:val="28"/>
        </w:rPr>
        <w:t xml:space="preserve"> та </w:t>
      </w:r>
      <w:r>
        <w:rPr>
          <w:rStyle w:val="a6"/>
          <w:rFonts w:eastAsia="MS Mincho"/>
          <w:b w:val="0"/>
          <w:color w:val="000000"/>
          <w:sz w:val="28"/>
          <w:szCs w:val="28"/>
        </w:rPr>
        <w:t>«</w:t>
      </w:r>
      <w:r w:rsidRPr="00E7735B">
        <w:rPr>
          <w:rStyle w:val="a6"/>
          <w:rFonts w:eastAsia="MS Mincho"/>
          <w:b w:val="0"/>
          <w:color w:val="000000"/>
          <w:sz w:val="28"/>
          <w:szCs w:val="28"/>
        </w:rPr>
        <w:t>онлайн-</w:t>
      </w:r>
      <w:proofErr w:type="spellStart"/>
      <w:r w:rsidRPr="00E7735B">
        <w:rPr>
          <w:rStyle w:val="a6"/>
          <w:rFonts w:eastAsia="MS Mincho"/>
          <w:b w:val="0"/>
          <w:color w:val="000000"/>
          <w:sz w:val="28"/>
          <w:szCs w:val="28"/>
        </w:rPr>
        <w:t>домагання</w:t>
      </w:r>
      <w:proofErr w:type="spellEnd"/>
      <w:r>
        <w:rPr>
          <w:rStyle w:val="a6"/>
          <w:rFonts w:eastAsia="MS Mincho"/>
          <w:b w:val="0"/>
          <w:color w:val="000000"/>
          <w:sz w:val="28"/>
          <w:szCs w:val="28"/>
        </w:rPr>
        <w:t>».</w:t>
      </w:r>
      <w:r>
        <w:rPr>
          <w:b/>
          <w:color w:val="000000"/>
          <w:sz w:val="28"/>
          <w:szCs w:val="28"/>
          <w:lang w:val="uk-UA"/>
        </w:rPr>
        <w:t xml:space="preserve"> </w:t>
      </w:r>
      <w:proofErr w:type="spellStart"/>
      <w:r w:rsidRPr="00E7735B">
        <w:rPr>
          <w:color w:val="000000"/>
          <w:sz w:val="28"/>
          <w:szCs w:val="28"/>
          <w:lang w:val="uk-UA"/>
        </w:rPr>
        <w:t>Кіберпереслідування</w:t>
      </w:r>
      <w:proofErr w:type="spellEnd"/>
      <w:r w:rsidRPr="00E7735B">
        <w:rPr>
          <w:color w:val="000000"/>
          <w:sz w:val="28"/>
          <w:szCs w:val="28"/>
          <w:lang w:val="uk-UA"/>
        </w:rPr>
        <w:t xml:space="preserve"> – з</w:t>
      </w:r>
      <w:r>
        <w:rPr>
          <w:color w:val="000000"/>
          <w:sz w:val="28"/>
          <w:szCs w:val="28"/>
          <w:lang w:val="uk-UA"/>
        </w:rPr>
        <w:t>умисне використання цифрових ЗМК</w:t>
      </w:r>
      <w:r w:rsidRPr="00E7735B">
        <w:rPr>
          <w:color w:val="000000"/>
          <w:sz w:val="28"/>
          <w:szCs w:val="28"/>
          <w:lang w:val="uk-UA"/>
        </w:rPr>
        <w:t xml:space="preserve"> для передачі хибної, непристойної чи несприятливої інформації про іншу людину. Це найбільш поширений онлайн-ризик типу </w:t>
      </w:r>
      <w:r>
        <w:rPr>
          <w:color w:val="000000"/>
          <w:sz w:val="28"/>
          <w:szCs w:val="28"/>
          <w:lang w:val="uk-UA"/>
        </w:rPr>
        <w:t>«</w:t>
      </w:r>
      <w:r w:rsidRPr="00E7735B">
        <w:rPr>
          <w:color w:val="000000"/>
          <w:sz w:val="28"/>
          <w:szCs w:val="28"/>
          <w:lang w:val="uk-UA"/>
        </w:rPr>
        <w:t>від рівного рівному</w:t>
      </w:r>
      <w:r>
        <w:rPr>
          <w:color w:val="000000"/>
          <w:sz w:val="28"/>
          <w:szCs w:val="28"/>
          <w:lang w:val="uk-UA"/>
        </w:rPr>
        <w:t>»</w:t>
      </w:r>
      <w:r w:rsidRPr="00E7735B">
        <w:rPr>
          <w:color w:val="000000"/>
          <w:sz w:val="28"/>
          <w:szCs w:val="28"/>
          <w:lang w:val="uk-UA"/>
        </w:rPr>
        <w:t xml:space="preserve"> для всіх підлітків.</w:t>
      </w:r>
    </w:p>
    <w:p w:rsidR="007857C2" w:rsidRPr="00E7735B" w:rsidRDefault="007857C2" w:rsidP="007857C2">
      <w:pPr>
        <w:widowControl w:val="0"/>
        <w:shd w:val="clear" w:color="auto" w:fill="FFFFFF"/>
        <w:spacing w:line="360" w:lineRule="auto"/>
        <w:ind w:firstLine="709"/>
        <w:jc w:val="both"/>
        <w:rPr>
          <w:color w:val="000000"/>
          <w:sz w:val="28"/>
          <w:szCs w:val="28"/>
          <w:lang w:val="uk-UA"/>
        </w:rPr>
      </w:pPr>
      <w:r w:rsidRPr="00E7735B">
        <w:rPr>
          <w:color w:val="000000"/>
          <w:sz w:val="28"/>
          <w:szCs w:val="28"/>
          <w:lang w:val="uk-UA"/>
        </w:rPr>
        <w:t xml:space="preserve">Хоча </w:t>
      </w:r>
      <w:r>
        <w:rPr>
          <w:color w:val="000000"/>
          <w:sz w:val="28"/>
          <w:szCs w:val="28"/>
          <w:lang w:val="uk-UA"/>
        </w:rPr>
        <w:t>«</w:t>
      </w:r>
      <w:r w:rsidRPr="00E7735B">
        <w:rPr>
          <w:color w:val="000000"/>
          <w:sz w:val="28"/>
          <w:szCs w:val="28"/>
          <w:lang w:val="uk-UA"/>
        </w:rPr>
        <w:t>онлайн-домагання</w:t>
      </w:r>
      <w:r>
        <w:rPr>
          <w:color w:val="000000"/>
          <w:sz w:val="28"/>
          <w:szCs w:val="28"/>
          <w:lang w:val="uk-UA"/>
        </w:rPr>
        <w:t>»</w:t>
      </w:r>
      <w:r w:rsidRPr="00E7735B">
        <w:rPr>
          <w:color w:val="000000"/>
          <w:sz w:val="28"/>
          <w:szCs w:val="28"/>
          <w:lang w:val="uk-UA"/>
        </w:rPr>
        <w:t xml:space="preserve"> часто використовується нарівні з терміном </w:t>
      </w:r>
      <w:r>
        <w:rPr>
          <w:color w:val="000000"/>
          <w:sz w:val="28"/>
          <w:szCs w:val="28"/>
          <w:lang w:val="uk-UA"/>
        </w:rPr>
        <w:t>«</w:t>
      </w:r>
      <w:proofErr w:type="spellStart"/>
      <w:r w:rsidRPr="00E7735B">
        <w:rPr>
          <w:color w:val="000000"/>
          <w:sz w:val="28"/>
          <w:szCs w:val="28"/>
          <w:lang w:val="uk-UA"/>
        </w:rPr>
        <w:t>кіберпереслідування</w:t>
      </w:r>
      <w:proofErr w:type="spellEnd"/>
      <w:r>
        <w:rPr>
          <w:color w:val="000000"/>
          <w:sz w:val="28"/>
          <w:szCs w:val="28"/>
          <w:lang w:val="uk-UA"/>
        </w:rPr>
        <w:t>»</w:t>
      </w:r>
      <w:r w:rsidRPr="00E7735B">
        <w:rPr>
          <w:color w:val="000000"/>
          <w:sz w:val="28"/>
          <w:szCs w:val="28"/>
          <w:lang w:val="uk-UA"/>
        </w:rPr>
        <w:t xml:space="preserve">, це насправді різні речі. Є дані про те, що </w:t>
      </w:r>
      <w:r>
        <w:rPr>
          <w:color w:val="000000"/>
          <w:sz w:val="28"/>
          <w:szCs w:val="28"/>
          <w:lang w:val="uk-UA"/>
        </w:rPr>
        <w:t>«</w:t>
      </w:r>
      <w:r w:rsidRPr="00E7735B">
        <w:rPr>
          <w:color w:val="000000"/>
          <w:sz w:val="28"/>
          <w:szCs w:val="28"/>
          <w:lang w:val="uk-UA"/>
        </w:rPr>
        <w:t>онлайн-домагання</w:t>
      </w:r>
      <w:r>
        <w:rPr>
          <w:color w:val="000000"/>
          <w:sz w:val="28"/>
          <w:szCs w:val="28"/>
          <w:lang w:val="uk-UA"/>
        </w:rPr>
        <w:t>»</w:t>
      </w:r>
      <w:r w:rsidRPr="00E7735B">
        <w:rPr>
          <w:color w:val="000000"/>
          <w:sz w:val="28"/>
          <w:szCs w:val="28"/>
          <w:lang w:val="uk-UA"/>
        </w:rPr>
        <w:t xml:space="preserve"> трапляється не так часто, як</w:t>
      </w:r>
      <w:r>
        <w:rPr>
          <w:color w:val="000000"/>
          <w:sz w:val="28"/>
          <w:szCs w:val="28"/>
          <w:lang w:val="uk-UA"/>
        </w:rPr>
        <w:t xml:space="preserve"> переслідування в реальності, й </w:t>
      </w:r>
      <w:r w:rsidRPr="00E7735B">
        <w:rPr>
          <w:color w:val="000000"/>
          <w:sz w:val="28"/>
          <w:szCs w:val="28"/>
          <w:lang w:val="uk-UA"/>
        </w:rPr>
        <w:t>участь у соціальних мережах не пов</w:t>
      </w:r>
      <w:r>
        <w:rPr>
          <w:color w:val="000000"/>
          <w:sz w:val="28"/>
          <w:szCs w:val="28"/>
          <w:lang w:val="uk-UA"/>
        </w:rPr>
        <w:t>’</w:t>
      </w:r>
      <w:r w:rsidRPr="00E7735B">
        <w:rPr>
          <w:color w:val="000000"/>
          <w:sz w:val="28"/>
          <w:szCs w:val="28"/>
          <w:lang w:val="uk-UA"/>
        </w:rPr>
        <w:t xml:space="preserve">язана для більшості дітей із ризиком </w:t>
      </w:r>
      <w:r>
        <w:rPr>
          <w:color w:val="000000"/>
          <w:sz w:val="28"/>
          <w:szCs w:val="28"/>
          <w:lang w:val="uk-UA"/>
        </w:rPr>
        <w:t>«</w:t>
      </w:r>
      <w:r w:rsidRPr="00E7735B">
        <w:rPr>
          <w:color w:val="000000"/>
          <w:sz w:val="28"/>
          <w:szCs w:val="28"/>
          <w:lang w:val="uk-UA"/>
        </w:rPr>
        <w:t>онлайн-домагань</w:t>
      </w:r>
      <w:r>
        <w:rPr>
          <w:color w:val="000000"/>
          <w:sz w:val="28"/>
          <w:szCs w:val="28"/>
          <w:lang w:val="uk-UA"/>
        </w:rPr>
        <w:t>»</w:t>
      </w:r>
      <w:r w:rsidRPr="00E7735B">
        <w:rPr>
          <w:color w:val="000000"/>
          <w:sz w:val="28"/>
          <w:szCs w:val="28"/>
          <w:lang w:val="uk-UA"/>
        </w:rPr>
        <w:t xml:space="preserve">. З іншого боку, </w:t>
      </w:r>
      <w:proofErr w:type="spellStart"/>
      <w:r w:rsidRPr="00E7735B">
        <w:rPr>
          <w:color w:val="000000"/>
          <w:sz w:val="28"/>
          <w:szCs w:val="28"/>
          <w:lang w:val="uk-UA"/>
        </w:rPr>
        <w:t>кіберпереслідування</w:t>
      </w:r>
      <w:proofErr w:type="spellEnd"/>
      <w:r w:rsidRPr="00E7735B">
        <w:rPr>
          <w:color w:val="000000"/>
          <w:sz w:val="28"/>
          <w:szCs w:val="28"/>
          <w:lang w:val="uk-UA"/>
        </w:rPr>
        <w:t xml:space="preserve"> трапляється досить часто, може загрожувати б</w:t>
      </w:r>
      <w:r>
        <w:rPr>
          <w:color w:val="000000"/>
          <w:sz w:val="28"/>
          <w:szCs w:val="28"/>
          <w:lang w:val="uk-UA"/>
        </w:rPr>
        <w:t xml:space="preserve">удь-якій молодій особі онлайн і </w:t>
      </w:r>
      <w:r w:rsidRPr="00E7735B">
        <w:rPr>
          <w:color w:val="000000"/>
          <w:sz w:val="28"/>
          <w:szCs w:val="28"/>
          <w:lang w:val="uk-UA"/>
        </w:rPr>
        <w:t>призвести до глибоких психосоціальних наслідків – депресії, неспокою, тяжкої ізоляції і, на жаль, самогубства.</w:t>
      </w:r>
    </w:p>
    <w:p w:rsidR="007857C2" w:rsidRPr="00E7735B" w:rsidRDefault="007857C2" w:rsidP="007857C2">
      <w:pPr>
        <w:widowControl w:val="0"/>
        <w:shd w:val="clear" w:color="auto" w:fill="FFFFFF"/>
        <w:spacing w:line="360" w:lineRule="auto"/>
        <w:ind w:firstLine="709"/>
        <w:jc w:val="both"/>
        <w:rPr>
          <w:color w:val="000000"/>
          <w:sz w:val="28"/>
          <w:szCs w:val="28"/>
          <w:lang w:val="uk-UA"/>
        </w:rPr>
      </w:pPr>
      <w:proofErr w:type="spellStart"/>
      <w:r>
        <w:rPr>
          <w:rStyle w:val="a6"/>
          <w:rFonts w:eastAsia="MS Mincho"/>
          <w:b w:val="0"/>
          <w:color w:val="000000"/>
          <w:sz w:val="28"/>
          <w:szCs w:val="28"/>
        </w:rPr>
        <w:t>По-шосте</w:t>
      </w:r>
      <w:proofErr w:type="spellEnd"/>
      <w:r>
        <w:rPr>
          <w:rStyle w:val="a6"/>
          <w:rFonts w:eastAsia="MS Mincho"/>
          <w:b w:val="0"/>
          <w:color w:val="000000"/>
          <w:sz w:val="28"/>
          <w:szCs w:val="28"/>
        </w:rPr>
        <w:t xml:space="preserve">, </w:t>
      </w:r>
      <w:proofErr w:type="spellStart"/>
      <w:r>
        <w:rPr>
          <w:rStyle w:val="a6"/>
          <w:rFonts w:eastAsia="MS Mincho"/>
          <w:b w:val="0"/>
          <w:color w:val="000000"/>
          <w:sz w:val="28"/>
          <w:szCs w:val="28"/>
        </w:rPr>
        <w:t>с</w:t>
      </w:r>
      <w:r w:rsidRPr="00E7735B">
        <w:rPr>
          <w:rStyle w:val="a6"/>
          <w:rFonts w:eastAsia="MS Mincho"/>
          <w:b w:val="0"/>
          <w:color w:val="000000"/>
          <w:sz w:val="28"/>
          <w:szCs w:val="28"/>
        </w:rPr>
        <w:t>екстинг</w:t>
      </w:r>
      <w:proofErr w:type="spellEnd"/>
      <w:r>
        <w:rPr>
          <w:rStyle w:val="a6"/>
          <w:rFonts w:eastAsia="MS Mincho"/>
          <w:b w:val="0"/>
          <w:color w:val="000000"/>
          <w:sz w:val="28"/>
          <w:szCs w:val="28"/>
        </w:rPr>
        <w:t xml:space="preserve">. </w:t>
      </w:r>
      <w:proofErr w:type="spellStart"/>
      <w:r w:rsidRPr="00E7735B">
        <w:rPr>
          <w:color w:val="000000"/>
          <w:sz w:val="28"/>
          <w:szCs w:val="28"/>
          <w:lang w:val="uk-UA"/>
        </w:rPr>
        <w:t>Секстинг</w:t>
      </w:r>
      <w:proofErr w:type="spellEnd"/>
      <w:r w:rsidRPr="00E7735B">
        <w:rPr>
          <w:color w:val="000000"/>
          <w:sz w:val="28"/>
          <w:szCs w:val="28"/>
          <w:lang w:val="uk-UA"/>
        </w:rPr>
        <w:t xml:space="preserve"> можна визначити як </w:t>
      </w:r>
      <w:r>
        <w:rPr>
          <w:color w:val="000000"/>
          <w:sz w:val="28"/>
          <w:szCs w:val="28"/>
          <w:lang w:val="uk-UA"/>
        </w:rPr>
        <w:t>«</w:t>
      </w:r>
      <w:r w:rsidRPr="00E7735B">
        <w:rPr>
          <w:color w:val="000000"/>
          <w:sz w:val="28"/>
          <w:szCs w:val="28"/>
          <w:lang w:val="uk-UA"/>
        </w:rPr>
        <w:t>передачу, прийом та пересилання сексуальних повідомлень, фотографій або інших зображень за допомогою мобільного телефона, комп</w:t>
      </w:r>
      <w:r>
        <w:rPr>
          <w:color w:val="000000"/>
          <w:sz w:val="28"/>
          <w:szCs w:val="28"/>
          <w:lang w:val="uk-UA"/>
        </w:rPr>
        <w:t>’</w:t>
      </w:r>
      <w:r w:rsidRPr="00E7735B">
        <w:rPr>
          <w:color w:val="000000"/>
          <w:sz w:val="28"/>
          <w:szCs w:val="28"/>
          <w:lang w:val="uk-UA"/>
        </w:rPr>
        <w:t xml:space="preserve">ютера чи інших цифрових пристроїв. Безліч цих зображень швидко розповсюджуються через мобільні телефони або інтернет. Це явище поширене серед підлітків; нещодавнє опитування  показало, що 20% підлітків відсилали або розміщували фото чи відео, на яких вони зображені оголеними чи </w:t>
      </w:r>
      <w:proofErr w:type="spellStart"/>
      <w:r w:rsidRPr="00E7735B">
        <w:rPr>
          <w:color w:val="000000"/>
          <w:sz w:val="28"/>
          <w:szCs w:val="28"/>
          <w:lang w:val="uk-UA"/>
        </w:rPr>
        <w:t>напівоголеними</w:t>
      </w:r>
      <w:proofErr w:type="spellEnd"/>
      <w:r w:rsidRPr="00E7735B">
        <w:rPr>
          <w:color w:val="000000"/>
          <w:sz w:val="28"/>
          <w:szCs w:val="28"/>
          <w:lang w:val="uk-UA"/>
        </w:rPr>
        <w:t xml:space="preserve">. Декотрі з них опинилися під загрозою звинувачення або ж їх було </w:t>
      </w:r>
      <w:proofErr w:type="spellStart"/>
      <w:r w:rsidRPr="00E7735B">
        <w:rPr>
          <w:color w:val="000000"/>
          <w:sz w:val="28"/>
          <w:szCs w:val="28"/>
          <w:lang w:val="uk-UA"/>
        </w:rPr>
        <w:t>звинувачено</w:t>
      </w:r>
      <w:proofErr w:type="spellEnd"/>
      <w:r w:rsidRPr="00E7735B">
        <w:rPr>
          <w:color w:val="000000"/>
          <w:sz w:val="28"/>
          <w:szCs w:val="28"/>
          <w:lang w:val="uk-UA"/>
        </w:rPr>
        <w:t xml:space="preserve"> в кримінальному злочині (дитяча порнографія), хоча останнім часом за </w:t>
      </w:r>
      <w:r w:rsidRPr="00E7735B">
        <w:rPr>
          <w:color w:val="000000"/>
          <w:sz w:val="28"/>
          <w:szCs w:val="28"/>
          <w:lang w:val="uk-UA"/>
        </w:rPr>
        <w:lastRenderedPageBreak/>
        <w:t>законодавством деяких штатів таку поведінку характеризують як правопорушення неповнолітніх. Додатковими наслідками є</w:t>
      </w:r>
      <w:r>
        <w:rPr>
          <w:color w:val="000000"/>
          <w:sz w:val="28"/>
          <w:szCs w:val="28"/>
          <w:lang w:val="uk-UA"/>
        </w:rPr>
        <w:t xml:space="preserve"> </w:t>
      </w:r>
      <w:r w:rsidRPr="00E7735B">
        <w:rPr>
          <w:color w:val="000000"/>
          <w:sz w:val="28"/>
          <w:szCs w:val="28"/>
          <w:lang w:val="uk-UA"/>
        </w:rPr>
        <w:t xml:space="preserve">тимчасове припинення відвідування школи винуватцями та емоційні розлади з супутніми психічними захворюваннями у жертв. Але здебільшого </w:t>
      </w:r>
      <w:proofErr w:type="spellStart"/>
      <w:r w:rsidRPr="00E7735B">
        <w:rPr>
          <w:color w:val="000000"/>
          <w:sz w:val="28"/>
          <w:szCs w:val="28"/>
          <w:lang w:val="uk-UA"/>
        </w:rPr>
        <w:t>секстинг</w:t>
      </w:r>
      <w:proofErr w:type="spellEnd"/>
      <w:r w:rsidRPr="00E7735B">
        <w:rPr>
          <w:color w:val="000000"/>
          <w:sz w:val="28"/>
          <w:szCs w:val="28"/>
          <w:lang w:val="uk-UA"/>
        </w:rPr>
        <w:t>-інцидент не поширюється за межі однієї-двох невеликих груп однолітків і не має серйозних наслідків.</w:t>
      </w:r>
    </w:p>
    <w:p w:rsidR="007857C2" w:rsidRPr="00BD72BF" w:rsidRDefault="007857C2" w:rsidP="007857C2">
      <w:pPr>
        <w:widowControl w:val="0"/>
        <w:shd w:val="clear" w:color="auto" w:fill="FFFFFF"/>
        <w:spacing w:line="360" w:lineRule="auto"/>
        <w:ind w:firstLine="709"/>
        <w:jc w:val="both"/>
        <w:rPr>
          <w:b/>
          <w:color w:val="000000"/>
          <w:sz w:val="28"/>
          <w:szCs w:val="28"/>
          <w:lang w:val="uk-UA"/>
        </w:rPr>
      </w:pPr>
      <w:proofErr w:type="spellStart"/>
      <w:r>
        <w:rPr>
          <w:rStyle w:val="a6"/>
          <w:rFonts w:eastAsia="MS Mincho"/>
          <w:b w:val="0"/>
          <w:color w:val="000000"/>
          <w:sz w:val="28"/>
          <w:szCs w:val="28"/>
        </w:rPr>
        <w:t>По-сьоме</w:t>
      </w:r>
      <w:proofErr w:type="spellEnd"/>
      <w:r>
        <w:rPr>
          <w:rStyle w:val="a6"/>
          <w:rFonts w:eastAsia="MS Mincho"/>
          <w:b w:val="0"/>
          <w:color w:val="000000"/>
          <w:sz w:val="28"/>
          <w:szCs w:val="28"/>
        </w:rPr>
        <w:t>, «</w:t>
      </w:r>
      <w:proofErr w:type="spellStart"/>
      <w:r w:rsidRPr="00E7735B">
        <w:rPr>
          <w:rStyle w:val="a6"/>
          <w:rFonts w:eastAsia="MS Mincho"/>
          <w:b w:val="0"/>
          <w:color w:val="000000"/>
          <w:sz w:val="28"/>
          <w:szCs w:val="28"/>
        </w:rPr>
        <w:t>Facebook-</w:t>
      </w:r>
      <w:r w:rsidRPr="00BD72BF">
        <w:rPr>
          <w:rStyle w:val="a6"/>
          <w:rFonts w:eastAsia="MS Mincho"/>
          <w:b w:val="0"/>
          <w:color w:val="000000"/>
          <w:sz w:val="28"/>
          <w:szCs w:val="28"/>
        </w:rPr>
        <w:t>депресія</w:t>
      </w:r>
      <w:proofErr w:type="spellEnd"/>
      <w:r w:rsidRPr="00BD72BF">
        <w:rPr>
          <w:rStyle w:val="a6"/>
          <w:rFonts w:eastAsia="MS Mincho"/>
          <w:b w:val="0"/>
          <w:color w:val="000000"/>
          <w:sz w:val="28"/>
          <w:szCs w:val="28"/>
        </w:rPr>
        <w:t>»</w:t>
      </w:r>
      <w:r w:rsidRPr="00BD72BF">
        <w:rPr>
          <w:color w:val="000000"/>
          <w:sz w:val="28"/>
          <w:szCs w:val="28"/>
          <w:lang w:val="uk-UA"/>
        </w:rPr>
        <w:t>. Дослідники</w:t>
      </w:r>
      <w:r w:rsidRPr="00E7735B">
        <w:rPr>
          <w:color w:val="000000"/>
          <w:sz w:val="28"/>
          <w:szCs w:val="28"/>
          <w:lang w:val="uk-UA"/>
        </w:rPr>
        <w:t xml:space="preserve"> запропонували новий феномен, названий </w:t>
      </w:r>
      <w:r>
        <w:rPr>
          <w:color w:val="000000"/>
          <w:sz w:val="28"/>
          <w:szCs w:val="28"/>
          <w:lang w:val="uk-UA"/>
        </w:rPr>
        <w:t>«</w:t>
      </w:r>
      <w:proofErr w:type="spellStart"/>
      <w:r w:rsidRPr="00E7735B">
        <w:rPr>
          <w:color w:val="000000"/>
          <w:sz w:val="28"/>
          <w:szCs w:val="28"/>
          <w:lang w:val="uk-UA"/>
        </w:rPr>
        <w:t>Facebook</w:t>
      </w:r>
      <w:proofErr w:type="spellEnd"/>
      <w:r w:rsidRPr="00E7735B">
        <w:rPr>
          <w:color w:val="000000"/>
          <w:sz w:val="28"/>
          <w:szCs w:val="28"/>
          <w:lang w:val="uk-UA"/>
        </w:rPr>
        <w:t>-депресія</w:t>
      </w:r>
      <w:r>
        <w:rPr>
          <w:color w:val="000000"/>
          <w:sz w:val="28"/>
          <w:szCs w:val="28"/>
          <w:lang w:val="uk-UA"/>
        </w:rPr>
        <w:t>»</w:t>
      </w:r>
      <w:r w:rsidRPr="00E7735B">
        <w:rPr>
          <w:color w:val="000000"/>
          <w:sz w:val="28"/>
          <w:szCs w:val="28"/>
          <w:lang w:val="uk-UA"/>
        </w:rPr>
        <w:t>. Він визначається як депресія, що розвивається, коли діти й підлітки витрачають багато часу на ві</w:t>
      </w:r>
      <w:r>
        <w:rPr>
          <w:color w:val="000000"/>
          <w:sz w:val="28"/>
          <w:szCs w:val="28"/>
          <w:lang w:val="uk-UA"/>
        </w:rPr>
        <w:t>двідування сайтів соціальних ЗМК</w:t>
      </w:r>
      <w:r w:rsidRPr="00E7735B">
        <w:rPr>
          <w:color w:val="000000"/>
          <w:sz w:val="28"/>
          <w:szCs w:val="28"/>
          <w:lang w:val="uk-UA"/>
        </w:rPr>
        <w:t xml:space="preserve">, таких як </w:t>
      </w:r>
      <w:proofErr w:type="spellStart"/>
      <w:r w:rsidRPr="00E7735B">
        <w:rPr>
          <w:color w:val="000000"/>
          <w:sz w:val="28"/>
          <w:szCs w:val="28"/>
          <w:lang w:val="uk-UA"/>
        </w:rPr>
        <w:t>Facebook</w:t>
      </w:r>
      <w:proofErr w:type="spellEnd"/>
      <w:r w:rsidRPr="00E7735B">
        <w:rPr>
          <w:color w:val="000000"/>
          <w:sz w:val="28"/>
          <w:szCs w:val="28"/>
          <w:lang w:val="uk-UA"/>
        </w:rPr>
        <w:t>, а потім починають проявляти класичні симптоми депресії. Можливість бути прийняти</w:t>
      </w:r>
      <w:r>
        <w:rPr>
          <w:color w:val="000000"/>
          <w:sz w:val="28"/>
          <w:szCs w:val="28"/>
          <w:lang w:val="uk-UA"/>
        </w:rPr>
        <w:t xml:space="preserve">ми такими ж </w:t>
      </w:r>
      <w:r w:rsidRPr="00E7735B">
        <w:rPr>
          <w:color w:val="000000"/>
          <w:sz w:val="28"/>
          <w:szCs w:val="28"/>
          <w:lang w:val="uk-UA"/>
        </w:rPr>
        <w:t xml:space="preserve">підлітками, як вони самі, і контактувати з ними є важливим елементом підліткового життя. Надмірна активність в </w:t>
      </w:r>
      <w:proofErr w:type="spellStart"/>
      <w:r w:rsidRPr="00E7735B">
        <w:rPr>
          <w:color w:val="000000"/>
          <w:sz w:val="28"/>
          <w:szCs w:val="28"/>
          <w:lang w:val="uk-UA"/>
        </w:rPr>
        <w:t>онлайновому</w:t>
      </w:r>
      <w:proofErr w:type="spellEnd"/>
      <w:r w:rsidRPr="00E7735B">
        <w:rPr>
          <w:color w:val="000000"/>
          <w:sz w:val="28"/>
          <w:szCs w:val="28"/>
          <w:lang w:val="uk-UA"/>
        </w:rPr>
        <w:t xml:space="preserve"> світі вважається чинником, який може викликати депресію у деяких підлітків. Як і при депресії, викликаній </w:t>
      </w:r>
      <w:r>
        <w:rPr>
          <w:color w:val="000000"/>
          <w:sz w:val="28"/>
          <w:szCs w:val="28"/>
          <w:lang w:val="uk-UA"/>
        </w:rPr>
        <w:t xml:space="preserve">умовами реального світу, діти й </w:t>
      </w:r>
      <w:r w:rsidRPr="00E7735B">
        <w:rPr>
          <w:color w:val="000000"/>
          <w:sz w:val="28"/>
          <w:szCs w:val="28"/>
          <w:lang w:val="uk-UA"/>
        </w:rPr>
        <w:t xml:space="preserve">підлітки, що страждають від </w:t>
      </w:r>
      <w:r>
        <w:rPr>
          <w:color w:val="000000"/>
          <w:sz w:val="28"/>
          <w:szCs w:val="28"/>
          <w:lang w:val="uk-UA"/>
        </w:rPr>
        <w:t>«</w:t>
      </w:r>
      <w:proofErr w:type="spellStart"/>
      <w:r w:rsidRPr="00E7735B">
        <w:rPr>
          <w:color w:val="000000"/>
          <w:sz w:val="28"/>
          <w:szCs w:val="28"/>
          <w:lang w:val="uk-UA"/>
        </w:rPr>
        <w:t>Facebook</w:t>
      </w:r>
      <w:proofErr w:type="spellEnd"/>
      <w:r w:rsidRPr="00E7735B">
        <w:rPr>
          <w:color w:val="000000"/>
          <w:sz w:val="28"/>
          <w:szCs w:val="28"/>
          <w:lang w:val="uk-UA"/>
        </w:rPr>
        <w:t>-депресії</w:t>
      </w:r>
      <w:r>
        <w:rPr>
          <w:color w:val="000000"/>
          <w:sz w:val="28"/>
          <w:szCs w:val="28"/>
          <w:lang w:val="uk-UA"/>
        </w:rPr>
        <w:t>»</w:t>
      </w:r>
      <w:r w:rsidRPr="00E7735B">
        <w:rPr>
          <w:color w:val="000000"/>
          <w:sz w:val="28"/>
          <w:szCs w:val="28"/>
          <w:lang w:val="uk-UA"/>
        </w:rPr>
        <w:t xml:space="preserve">, піддаються ризику соціальної ізоляції, а іноді звертаються до ризикованих інтернет-сайтів і блогів за </w:t>
      </w:r>
      <w:r>
        <w:rPr>
          <w:color w:val="000000"/>
          <w:sz w:val="28"/>
          <w:szCs w:val="28"/>
          <w:lang w:val="uk-UA"/>
        </w:rPr>
        <w:t>«</w:t>
      </w:r>
      <w:r w:rsidRPr="00E7735B">
        <w:rPr>
          <w:color w:val="000000"/>
          <w:sz w:val="28"/>
          <w:szCs w:val="28"/>
          <w:lang w:val="uk-UA"/>
        </w:rPr>
        <w:t>допомогою</w:t>
      </w:r>
      <w:r>
        <w:rPr>
          <w:color w:val="000000"/>
          <w:sz w:val="28"/>
          <w:szCs w:val="28"/>
          <w:lang w:val="uk-UA"/>
        </w:rPr>
        <w:t>»</w:t>
      </w:r>
      <w:r w:rsidRPr="00E7735B">
        <w:rPr>
          <w:color w:val="000000"/>
          <w:sz w:val="28"/>
          <w:szCs w:val="28"/>
          <w:lang w:val="uk-UA"/>
        </w:rPr>
        <w:t xml:space="preserve">, що може призвести до зловживання </w:t>
      </w:r>
      <w:proofErr w:type="spellStart"/>
      <w:r w:rsidRPr="00E7735B">
        <w:rPr>
          <w:color w:val="000000"/>
          <w:sz w:val="28"/>
          <w:szCs w:val="28"/>
          <w:lang w:val="uk-UA"/>
        </w:rPr>
        <w:t>психоактивними</w:t>
      </w:r>
      <w:proofErr w:type="spellEnd"/>
      <w:r w:rsidRPr="00E7735B">
        <w:rPr>
          <w:color w:val="000000"/>
          <w:sz w:val="28"/>
          <w:szCs w:val="28"/>
          <w:lang w:val="uk-UA"/>
        </w:rPr>
        <w:t xml:space="preserve"> речовинами, небезпечного сексу, агресивної або </w:t>
      </w:r>
      <w:proofErr w:type="spellStart"/>
      <w:r w:rsidRPr="00E7735B">
        <w:rPr>
          <w:color w:val="000000"/>
          <w:sz w:val="28"/>
          <w:szCs w:val="28"/>
          <w:lang w:val="uk-UA"/>
        </w:rPr>
        <w:t>саморуйнівної</w:t>
      </w:r>
      <w:proofErr w:type="spellEnd"/>
      <w:r w:rsidRPr="00E7735B">
        <w:rPr>
          <w:color w:val="000000"/>
          <w:sz w:val="28"/>
          <w:szCs w:val="28"/>
          <w:lang w:val="uk-UA"/>
        </w:rPr>
        <w:t xml:space="preserve"> поведінки</w:t>
      </w:r>
      <w:r>
        <w:rPr>
          <w:sz w:val="28"/>
          <w:szCs w:val="28"/>
          <w:lang w:val="uk-UA"/>
        </w:rPr>
        <w:t xml:space="preserve"> [27].</w:t>
      </w:r>
    </w:p>
    <w:p w:rsidR="007857C2" w:rsidRPr="00E7735B" w:rsidRDefault="007857C2" w:rsidP="007857C2">
      <w:pPr>
        <w:widowControl w:val="0"/>
        <w:shd w:val="clear" w:color="auto" w:fill="FFFFFF"/>
        <w:spacing w:line="360" w:lineRule="auto"/>
        <w:ind w:firstLine="709"/>
        <w:jc w:val="both"/>
        <w:rPr>
          <w:color w:val="000000"/>
          <w:sz w:val="28"/>
          <w:szCs w:val="28"/>
          <w:lang w:val="uk-UA"/>
        </w:rPr>
      </w:pPr>
      <w:r>
        <w:rPr>
          <w:rStyle w:val="aff6"/>
          <w:rFonts w:eastAsiaTheme="majorEastAsia"/>
          <w:bCs/>
          <w:i w:val="0"/>
          <w:color w:val="000000"/>
          <w:sz w:val="28"/>
          <w:szCs w:val="28"/>
          <w:lang w:val="uk-UA"/>
        </w:rPr>
        <w:t>По-восьме, п</w:t>
      </w:r>
      <w:r w:rsidRPr="00E7735B">
        <w:rPr>
          <w:rStyle w:val="aff6"/>
          <w:rFonts w:eastAsiaTheme="majorEastAsia"/>
          <w:bCs/>
          <w:i w:val="0"/>
          <w:color w:val="000000"/>
          <w:sz w:val="28"/>
          <w:szCs w:val="28"/>
          <w:lang w:val="uk-UA"/>
        </w:rPr>
        <w:t xml:space="preserve">итання конфіденційності та </w:t>
      </w:r>
      <w:r>
        <w:rPr>
          <w:rStyle w:val="aff6"/>
          <w:rFonts w:eastAsiaTheme="majorEastAsia"/>
          <w:bCs/>
          <w:i w:val="0"/>
          <w:color w:val="000000"/>
          <w:sz w:val="28"/>
          <w:szCs w:val="28"/>
          <w:lang w:val="uk-UA"/>
        </w:rPr>
        <w:t>«</w:t>
      </w:r>
      <w:r w:rsidRPr="00E7735B">
        <w:rPr>
          <w:rStyle w:val="aff6"/>
          <w:rFonts w:eastAsiaTheme="majorEastAsia"/>
          <w:bCs/>
          <w:i w:val="0"/>
          <w:color w:val="000000"/>
          <w:sz w:val="28"/>
          <w:szCs w:val="28"/>
          <w:lang w:val="uk-UA"/>
        </w:rPr>
        <w:t>цифровий відбиток</w:t>
      </w:r>
      <w:r>
        <w:rPr>
          <w:rStyle w:val="aff6"/>
          <w:rFonts w:eastAsiaTheme="majorEastAsia"/>
          <w:bCs/>
          <w:i w:val="0"/>
          <w:color w:val="000000"/>
          <w:sz w:val="28"/>
          <w:szCs w:val="28"/>
          <w:lang w:val="uk-UA"/>
        </w:rPr>
        <w:t xml:space="preserve">». </w:t>
      </w:r>
      <w:r w:rsidRPr="00E7735B">
        <w:rPr>
          <w:color w:val="000000"/>
          <w:sz w:val="28"/>
          <w:szCs w:val="28"/>
          <w:lang w:val="uk-UA"/>
        </w:rPr>
        <w:t xml:space="preserve">Основними ризиками для дітей і підлітків у мережі сьогодні є: ризик </w:t>
      </w:r>
      <w:r>
        <w:rPr>
          <w:color w:val="000000"/>
          <w:sz w:val="28"/>
          <w:szCs w:val="28"/>
          <w:lang w:val="uk-UA"/>
        </w:rPr>
        <w:t>«</w:t>
      </w:r>
      <w:r w:rsidRPr="00E7735B">
        <w:rPr>
          <w:color w:val="000000"/>
          <w:sz w:val="28"/>
          <w:szCs w:val="28"/>
          <w:lang w:val="uk-UA"/>
        </w:rPr>
        <w:t>від кожного для кожного</w:t>
      </w:r>
      <w:r>
        <w:rPr>
          <w:color w:val="000000"/>
          <w:sz w:val="28"/>
          <w:szCs w:val="28"/>
          <w:lang w:val="uk-UA"/>
        </w:rPr>
        <w:t>»</w:t>
      </w:r>
      <w:r w:rsidRPr="00E7735B">
        <w:rPr>
          <w:color w:val="000000"/>
          <w:sz w:val="28"/>
          <w:szCs w:val="28"/>
          <w:lang w:val="uk-UA"/>
        </w:rPr>
        <w:t>, неналежного використання технологій, недотримання конфіденційності, обмін занадто великою кількістю інформації або розміщення недостовірної інформації про себе або інших. Ці типи поведінки створюють небезпеку для їхнього приватного життя.</w:t>
      </w:r>
    </w:p>
    <w:p w:rsidR="007857C2" w:rsidRPr="00E7735B" w:rsidRDefault="007857C2" w:rsidP="007857C2">
      <w:pPr>
        <w:widowControl w:val="0"/>
        <w:shd w:val="clear" w:color="auto" w:fill="FFFFFF"/>
        <w:spacing w:line="360" w:lineRule="auto"/>
        <w:ind w:firstLine="709"/>
        <w:jc w:val="both"/>
        <w:rPr>
          <w:color w:val="000000"/>
          <w:sz w:val="28"/>
          <w:szCs w:val="28"/>
          <w:lang w:val="uk-UA"/>
        </w:rPr>
      </w:pPr>
      <w:r w:rsidRPr="00E7735B">
        <w:rPr>
          <w:color w:val="000000"/>
          <w:sz w:val="28"/>
          <w:szCs w:val="28"/>
          <w:lang w:val="uk-UA"/>
        </w:rPr>
        <w:t xml:space="preserve">Коли інтернет-користувачі відвідують різні веб-сайти, вони можуть залишити певні докази того, які саме сайти вони відвідали. Цей поточний запис усієї веб-активності особи називається </w:t>
      </w:r>
      <w:r>
        <w:rPr>
          <w:color w:val="000000"/>
          <w:sz w:val="28"/>
          <w:szCs w:val="28"/>
          <w:lang w:val="uk-UA"/>
        </w:rPr>
        <w:t>«</w:t>
      </w:r>
      <w:r w:rsidRPr="00E7735B">
        <w:rPr>
          <w:color w:val="000000"/>
          <w:sz w:val="28"/>
          <w:szCs w:val="28"/>
          <w:lang w:val="uk-UA"/>
        </w:rPr>
        <w:t>цифровий відбиток</w:t>
      </w:r>
      <w:r>
        <w:rPr>
          <w:color w:val="000000"/>
          <w:sz w:val="28"/>
          <w:szCs w:val="28"/>
          <w:lang w:val="uk-UA"/>
        </w:rPr>
        <w:t>»</w:t>
      </w:r>
      <w:r w:rsidRPr="00E7735B">
        <w:rPr>
          <w:color w:val="000000"/>
          <w:sz w:val="28"/>
          <w:szCs w:val="28"/>
          <w:lang w:val="uk-UA"/>
        </w:rPr>
        <w:t xml:space="preserve">. Однією з найсерйозніших загроз для </w:t>
      </w:r>
      <w:proofErr w:type="spellStart"/>
      <w:r w:rsidRPr="00E7735B">
        <w:rPr>
          <w:color w:val="000000"/>
          <w:sz w:val="28"/>
          <w:szCs w:val="28"/>
          <w:lang w:val="uk-UA"/>
        </w:rPr>
        <w:t>майбутної</w:t>
      </w:r>
      <w:proofErr w:type="spellEnd"/>
      <w:r w:rsidRPr="00E7735B">
        <w:rPr>
          <w:color w:val="000000"/>
          <w:sz w:val="28"/>
          <w:szCs w:val="28"/>
          <w:lang w:val="uk-UA"/>
        </w:rPr>
        <w:t xml:space="preserve"> репутації молоди</w:t>
      </w:r>
      <w:r>
        <w:rPr>
          <w:color w:val="000000"/>
          <w:sz w:val="28"/>
          <w:szCs w:val="28"/>
          <w:lang w:val="uk-UA"/>
        </w:rPr>
        <w:t>х людей на сайтах соціальних ЗМК</w:t>
      </w:r>
      <w:r w:rsidRPr="00E7735B">
        <w:rPr>
          <w:color w:val="000000"/>
          <w:sz w:val="28"/>
          <w:szCs w:val="28"/>
          <w:lang w:val="uk-UA"/>
        </w:rPr>
        <w:t xml:space="preserve"> є їхній </w:t>
      </w:r>
      <w:r>
        <w:rPr>
          <w:color w:val="000000"/>
          <w:sz w:val="28"/>
          <w:szCs w:val="28"/>
          <w:lang w:val="uk-UA"/>
        </w:rPr>
        <w:t>«</w:t>
      </w:r>
      <w:r w:rsidRPr="00E7735B">
        <w:rPr>
          <w:color w:val="000000"/>
          <w:sz w:val="28"/>
          <w:szCs w:val="28"/>
          <w:lang w:val="uk-UA"/>
        </w:rPr>
        <w:t>цифровий відбиток</w:t>
      </w:r>
      <w:r>
        <w:rPr>
          <w:color w:val="000000"/>
          <w:sz w:val="28"/>
          <w:szCs w:val="28"/>
          <w:lang w:val="uk-UA"/>
        </w:rPr>
        <w:t>»</w:t>
      </w:r>
      <w:r w:rsidRPr="00E7735B">
        <w:rPr>
          <w:color w:val="000000"/>
          <w:sz w:val="28"/>
          <w:szCs w:val="28"/>
          <w:lang w:val="uk-UA"/>
        </w:rPr>
        <w:t xml:space="preserve">. Діти й підлітки, яким не </w:t>
      </w:r>
      <w:r w:rsidRPr="00E7735B">
        <w:rPr>
          <w:color w:val="000000"/>
          <w:sz w:val="28"/>
          <w:szCs w:val="28"/>
          <w:lang w:val="uk-UA"/>
        </w:rPr>
        <w:lastRenderedPageBreak/>
        <w:t xml:space="preserve">вистачає усвідомлення поняття приватного життя, часто надсилають недоречні повідомлення, фото й відео, не розуміючи, що </w:t>
      </w:r>
      <w:r>
        <w:rPr>
          <w:color w:val="000000"/>
          <w:sz w:val="28"/>
          <w:szCs w:val="28"/>
          <w:lang w:val="uk-UA"/>
        </w:rPr>
        <w:t>«</w:t>
      </w:r>
      <w:r w:rsidRPr="00E7735B">
        <w:rPr>
          <w:color w:val="000000"/>
          <w:sz w:val="28"/>
          <w:szCs w:val="28"/>
          <w:lang w:val="uk-UA"/>
        </w:rPr>
        <w:t>те, що потрапляє в інтернет, залишається в інтернеті</w:t>
      </w:r>
      <w:r>
        <w:rPr>
          <w:color w:val="000000"/>
          <w:sz w:val="28"/>
          <w:szCs w:val="28"/>
          <w:lang w:val="uk-UA"/>
        </w:rPr>
        <w:t>»</w:t>
      </w:r>
      <w:r w:rsidRPr="00E7735B">
        <w:rPr>
          <w:color w:val="000000"/>
          <w:sz w:val="28"/>
          <w:szCs w:val="28"/>
          <w:lang w:val="uk-UA"/>
        </w:rPr>
        <w:t>. У результаті майбутній вступ до коледжу чи отримання робочого місця можуть опинитися під загрозою через необдумані й поспішні кліки мишкою. Безладна інтернет-активність також може зробити дітей і підлітків більш легкою мішенню для торговці</w:t>
      </w:r>
      <w:r>
        <w:rPr>
          <w:color w:val="000000"/>
          <w:sz w:val="28"/>
          <w:szCs w:val="28"/>
          <w:lang w:val="uk-UA"/>
        </w:rPr>
        <w:t>в і шахраїв</w:t>
      </w:r>
      <w:r>
        <w:rPr>
          <w:sz w:val="28"/>
          <w:szCs w:val="28"/>
          <w:lang w:val="uk-UA"/>
        </w:rPr>
        <w:t xml:space="preserve"> [18].</w:t>
      </w:r>
    </w:p>
    <w:p w:rsidR="007857C2" w:rsidRPr="00E7735B" w:rsidRDefault="007857C2" w:rsidP="007857C2">
      <w:pPr>
        <w:widowControl w:val="0"/>
        <w:shd w:val="clear" w:color="auto" w:fill="FFFFFF"/>
        <w:spacing w:line="360" w:lineRule="auto"/>
        <w:ind w:firstLine="709"/>
        <w:jc w:val="both"/>
        <w:rPr>
          <w:color w:val="000000"/>
          <w:sz w:val="28"/>
          <w:szCs w:val="28"/>
          <w:lang w:val="uk-UA"/>
        </w:rPr>
      </w:pPr>
      <w:r>
        <w:rPr>
          <w:rStyle w:val="aff6"/>
          <w:rFonts w:eastAsiaTheme="majorEastAsia"/>
          <w:bCs/>
          <w:i w:val="0"/>
          <w:color w:val="000000"/>
          <w:sz w:val="28"/>
          <w:szCs w:val="28"/>
          <w:lang w:val="uk-UA"/>
        </w:rPr>
        <w:t>По-дев</w:t>
      </w:r>
      <w:r>
        <w:rPr>
          <w:color w:val="000000"/>
          <w:sz w:val="28"/>
          <w:szCs w:val="28"/>
          <w:lang w:val="uk-UA"/>
        </w:rPr>
        <w:t>’</w:t>
      </w:r>
      <w:r>
        <w:rPr>
          <w:rStyle w:val="aff6"/>
          <w:rFonts w:eastAsiaTheme="majorEastAsia"/>
          <w:bCs/>
          <w:i w:val="0"/>
          <w:color w:val="000000"/>
          <w:sz w:val="28"/>
          <w:szCs w:val="28"/>
          <w:lang w:val="uk-UA"/>
        </w:rPr>
        <w:t>яте, в</w:t>
      </w:r>
      <w:r w:rsidRPr="00E7735B">
        <w:rPr>
          <w:rStyle w:val="aff6"/>
          <w:rFonts w:eastAsiaTheme="majorEastAsia"/>
          <w:bCs/>
          <w:i w:val="0"/>
          <w:color w:val="000000"/>
          <w:sz w:val="28"/>
          <w:szCs w:val="28"/>
          <w:lang w:val="uk-UA"/>
        </w:rPr>
        <w:t>плив реклами на купівлю</w:t>
      </w:r>
      <w:r>
        <w:rPr>
          <w:rStyle w:val="aff6"/>
          <w:rFonts w:eastAsiaTheme="majorEastAsia"/>
          <w:bCs/>
          <w:i w:val="0"/>
          <w:color w:val="000000"/>
          <w:sz w:val="28"/>
          <w:szCs w:val="28"/>
          <w:lang w:val="uk-UA"/>
        </w:rPr>
        <w:t xml:space="preserve">. </w:t>
      </w:r>
      <w:r>
        <w:rPr>
          <w:color w:val="000000"/>
          <w:sz w:val="28"/>
          <w:szCs w:val="28"/>
          <w:lang w:val="uk-UA"/>
        </w:rPr>
        <w:t>Багато сайтів соціальних ЗМК</w:t>
      </w:r>
      <w:r w:rsidRPr="00E7735B">
        <w:rPr>
          <w:color w:val="000000"/>
          <w:sz w:val="28"/>
          <w:szCs w:val="28"/>
          <w:lang w:val="uk-UA"/>
        </w:rPr>
        <w:t xml:space="preserve"> перенасичені рекламними банерами, поведінковою рекламою (спрямованою на людей відповідно до їхньої </w:t>
      </w:r>
      <w:r>
        <w:rPr>
          <w:color w:val="000000"/>
          <w:sz w:val="28"/>
          <w:szCs w:val="28"/>
          <w:lang w:val="uk-UA"/>
        </w:rPr>
        <w:t>«</w:t>
      </w:r>
      <w:r w:rsidRPr="00E7735B">
        <w:rPr>
          <w:color w:val="000000"/>
          <w:sz w:val="28"/>
          <w:szCs w:val="28"/>
          <w:lang w:val="uk-UA"/>
        </w:rPr>
        <w:t>веб-</w:t>
      </w:r>
      <w:proofErr w:type="spellStart"/>
      <w:r w:rsidRPr="00E7735B">
        <w:rPr>
          <w:color w:val="000000"/>
          <w:sz w:val="28"/>
          <w:szCs w:val="28"/>
          <w:lang w:val="uk-UA"/>
        </w:rPr>
        <w:t>браузингової</w:t>
      </w:r>
      <w:proofErr w:type="spellEnd"/>
      <w:r w:rsidRPr="00E7735B">
        <w:rPr>
          <w:color w:val="000000"/>
          <w:sz w:val="28"/>
          <w:szCs w:val="28"/>
          <w:lang w:val="uk-UA"/>
        </w:rPr>
        <w:t xml:space="preserve"> поведінки</w:t>
      </w:r>
      <w:r>
        <w:rPr>
          <w:color w:val="000000"/>
          <w:sz w:val="28"/>
          <w:szCs w:val="28"/>
          <w:lang w:val="uk-UA"/>
        </w:rPr>
        <w:t>»</w:t>
      </w:r>
      <w:r w:rsidRPr="00E7735B">
        <w:rPr>
          <w:color w:val="000000"/>
          <w:sz w:val="28"/>
          <w:szCs w:val="28"/>
          <w:lang w:val="uk-UA"/>
        </w:rPr>
        <w:t>), рекламою на демографічній основі (спрямованою на людей відповідного віку, статі, освіти, сімейного стану тощо). Це впливає не лише на тенденції купівлі дітьми й підлітками, але й на їхні погляди щодо того, що саме слід вважати нормами. Для батьків особливо важливо бути обізнаними у поведінковій рекламі, тому що вона часто зустрічає</w:t>
      </w:r>
      <w:r>
        <w:rPr>
          <w:color w:val="000000"/>
          <w:sz w:val="28"/>
          <w:szCs w:val="28"/>
          <w:lang w:val="uk-UA"/>
        </w:rPr>
        <w:t xml:space="preserve">ться на сайтах соціальних ЗМК і </w:t>
      </w:r>
      <w:r w:rsidRPr="00E7735B">
        <w:rPr>
          <w:color w:val="000000"/>
          <w:sz w:val="28"/>
          <w:szCs w:val="28"/>
          <w:lang w:val="uk-UA"/>
        </w:rPr>
        <w:t>використовується для збору інформації про користувачів сайту з метою впливу на рішення щодо купівлі. Цей потужний вплив розпочинається, щойно діти починають користуватися інте</w:t>
      </w:r>
      <w:r>
        <w:rPr>
          <w:color w:val="000000"/>
          <w:sz w:val="28"/>
          <w:szCs w:val="28"/>
          <w:lang w:val="uk-UA"/>
        </w:rPr>
        <w:t xml:space="preserve">рнетом і електронною поштою. На </w:t>
      </w:r>
      <w:r w:rsidRPr="00E7735B">
        <w:rPr>
          <w:color w:val="000000"/>
          <w:sz w:val="28"/>
          <w:szCs w:val="28"/>
          <w:lang w:val="uk-UA"/>
        </w:rPr>
        <w:t>багатьох інтернет-ресурсах тепер забороняють розміщувати оголошення н</w:t>
      </w:r>
      <w:r>
        <w:rPr>
          <w:color w:val="000000"/>
          <w:sz w:val="28"/>
          <w:szCs w:val="28"/>
          <w:lang w:val="uk-UA"/>
        </w:rPr>
        <w:t xml:space="preserve">а сайтах, які відвідують діти й </w:t>
      </w:r>
      <w:r w:rsidRPr="00E7735B">
        <w:rPr>
          <w:color w:val="000000"/>
          <w:sz w:val="28"/>
          <w:szCs w:val="28"/>
          <w:lang w:val="uk-UA"/>
        </w:rPr>
        <w:t>підлітки. Важливо інформувати батьків, дітей і підлітків щодо цієї практики, щоб діти ставали грамотними медіа-споживачами і розуміли, яким саме чином рекла</w:t>
      </w:r>
      <w:r>
        <w:rPr>
          <w:color w:val="000000"/>
          <w:sz w:val="28"/>
          <w:szCs w:val="28"/>
          <w:lang w:val="uk-UA"/>
        </w:rPr>
        <w:t>ма може легко маніпулювати ними</w:t>
      </w:r>
      <w:r>
        <w:rPr>
          <w:sz w:val="28"/>
          <w:szCs w:val="28"/>
          <w:lang w:val="uk-UA"/>
        </w:rPr>
        <w:t xml:space="preserve"> [31].</w:t>
      </w:r>
    </w:p>
    <w:p w:rsidR="007857C2" w:rsidRPr="00E7735B" w:rsidRDefault="007857C2" w:rsidP="007857C2">
      <w:pPr>
        <w:widowControl w:val="0"/>
        <w:spacing w:line="360" w:lineRule="auto"/>
        <w:ind w:firstLine="709"/>
        <w:jc w:val="both"/>
        <w:rPr>
          <w:color w:val="000000"/>
          <w:sz w:val="28"/>
          <w:szCs w:val="28"/>
          <w:lang w:val="uk-UA"/>
        </w:rPr>
      </w:pPr>
      <w:proofErr w:type="spellStart"/>
      <w:r>
        <w:rPr>
          <w:rStyle w:val="a6"/>
          <w:rFonts w:eastAsia="MS Mincho"/>
          <w:b w:val="0"/>
          <w:color w:val="000000"/>
          <w:sz w:val="28"/>
          <w:szCs w:val="28"/>
          <w:shd w:val="clear" w:color="auto" w:fill="FFFFFF"/>
        </w:rPr>
        <w:t>По-десяте</w:t>
      </w:r>
      <w:proofErr w:type="spellEnd"/>
      <w:r>
        <w:rPr>
          <w:rStyle w:val="a6"/>
          <w:rFonts w:eastAsia="MS Mincho"/>
          <w:b w:val="0"/>
          <w:color w:val="000000"/>
          <w:sz w:val="28"/>
          <w:szCs w:val="28"/>
          <w:shd w:val="clear" w:color="auto" w:fill="FFFFFF"/>
        </w:rPr>
        <w:t xml:space="preserve">, </w:t>
      </w:r>
      <w:proofErr w:type="spellStart"/>
      <w:r>
        <w:rPr>
          <w:rStyle w:val="a6"/>
          <w:rFonts w:eastAsia="MS Mincho"/>
          <w:b w:val="0"/>
          <w:color w:val="000000"/>
          <w:sz w:val="28"/>
          <w:szCs w:val="28"/>
          <w:shd w:val="clear" w:color="auto" w:fill="FFFFFF"/>
        </w:rPr>
        <w:t>н</w:t>
      </w:r>
      <w:r w:rsidRPr="00E7735B">
        <w:rPr>
          <w:rStyle w:val="a6"/>
          <w:rFonts w:eastAsia="MS Mincho"/>
          <w:b w:val="0"/>
          <w:color w:val="000000"/>
          <w:sz w:val="28"/>
          <w:szCs w:val="28"/>
          <w:shd w:val="clear" w:color="auto" w:fill="FFFFFF"/>
        </w:rPr>
        <w:t>ездорове</w:t>
      </w:r>
      <w:proofErr w:type="spellEnd"/>
      <w:r w:rsidRPr="00E7735B">
        <w:rPr>
          <w:rStyle w:val="a6"/>
          <w:rFonts w:eastAsia="MS Mincho"/>
          <w:b w:val="0"/>
          <w:color w:val="000000"/>
          <w:sz w:val="28"/>
          <w:szCs w:val="28"/>
          <w:shd w:val="clear" w:color="auto" w:fill="FFFFFF"/>
        </w:rPr>
        <w:t xml:space="preserve"> </w:t>
      </w:r>
      <w:proofErr w:type="spellStart"/>
      <w:r w:rsidRPr="00E7735B">
        <w:rPr>
          <w:rStyle w:val="a6"/>
          <w:rFonts w:eastAsia="MS Mincho"/>
          <w:b w:val="0"/>
          <w:color w:val="000000"/>
          <w:sz w:val="28"/>
          <w:szCs w:val="28"/>
          <w:shd w:val="clear" w:color="auto" w:fill="FFFFFF"/>
        </w:rPr>
        <w:t>харчування</w:t>
      </w:r>
      <w:proofErr w:type="spellEnd"/>
      <w:r w:rsidRPr="00E7735B">
        <w:rPr>
          <w:rStyle w:val="a6"/>
          <w:rFonts w:eastAsia="MS Mincho"/>
          <w:b w:val="0"/>
          <w:color w:val="000000"/>
          <w:sz w:val="28"/>
          <w:szCs w:val="28"/>
          <w:shd w:val="clear" w:color="auto" w:fill="FFFFFF"/>
        </w:rPr>
        <w:t xml:space="preserve"> і </w:t>
      </w:r>
      <w:proofErr w:type="spellStart"/>
      <w:r w:rsidRPr="00E7735B">
        <w:rPr>
          <w:rStyle w:val="a6"/>
          <w:rFonts w:eastAsia="MS Mincho"/>
          <w:b w:val="0"/>
          <w:color w:val="000000"/>
          <w:sz w:val="28"/>
          <w:szCs w:val="28"/>
          <w:shd w:val="clear" w:color="auto" w:fill="FFFFFF"/>
        </w:rPr>
        <w:t>вплив</w:t>
      </w:r>
      <w:proofErr w:type="spellEnd"/>
      <w:r w:rsidRPr="00E7735B">
        <w:rPr>
          <w:rStyle w:val="a6"/>
          <w:rFonts w:eastAsia="MS Mincho"/>
          <w:b w:val="0"/>
          <w:color w:val="000000"/>
          <w:sz w:val="28"/>
          <w:szCs w:val="28"/>
          <w:shd w:val="clear" w:color="auto" w:fill="FFFFFF"/>
        </w:rPr>
        <w:t xml:space="preserve"> </w:t>
      </w:r>
      <w:proofErr w:type="spellStart"/>
      <w:r w:rsidRPr="00E7735B">
        <w:rPr>
          <w:rStyle w:val="a6"/>
          <w:rFonts w:eastAsia="MS Mincho"/>
          <w:b w:val="0"/>
          <w:color w:val="000000"/>
          <w:sz w:val="28"/>
          <w:szCs w:val="28"/>
          <w:shd w:val="clear" w:color="auto" w:fill="FFFFFF"/>
        </w:rPr>
        <w:t>реклами</w:t>
      </w:r>
      <w:proofErr w:type="spellEnd"/>
      <w:r>
        <w:rPr>
          <w:rStyle w:val="a6"/>
          <w:rFonts w:eastAsia="MS Mincho"/>
          <w:b w:val="0"/>
          <w:color w:val="000000"/>
          <w:sz w:val="28"/>
          <w:szCs w:val="28"/>
          <w:shd w:val="clear" w:color="auto" w:fill="FFFFFF"/>
        </w:rPr>
        <w:t xml:space="preserve">. </w:t>
      </w:r>
      <w:r w:rsidRPr="00E7735B">
        <w:rPr>
          <w:color w:val="000000"/>
          <w:sz w:val="28"/>
          <w:szCs w:val="28"/>
          <w:lang w:val="uk-UA"/>
        </w:rPr>
        <w:t>Діти і підлітки, які частіше дивляться телевізор, як правило, споживають їжу з більшим вмістом калорій або жирів, п</w:t>
      </w:r>
      <w:r>
        <w:rPr>
          <w:color w:val="000000"/>
          <w:sz w:val="28"/>
          <w:szCs w:val="28"/>
          <w:lang w:val="uk-UA"/>
        </w:rPr>
        <w:t>’</w:t>
      </w:r>
      <w:r w:rsidRPr="00E7735B">
        <w:rPr>
          <w:color w:val="000000"/>
          <w:sz w:val="28"/>
          <w:szCs w:val="28"/>
          <w:lang w:val="uk-UA"/>
        </w:rPr>
        <w:t xml:space="preserve">ють більше газованих напоїв і їдять менше фруктів та овочів. Деякі дослідники стверджують, що перегляд ТБ під час їди пригнічує сигнали ситості, що призводить до переїдання. Інші вважають, що глядачі вибирають нездорові продукти харчування внаслідок перегляду реклами харчових продуктів з високим вмістом жирів, солі та/або цукру і низьким </w:t>
      </w:r>
      <w:r w:rsidRPr="00E7735B">
        <w:rPr>
          <w:color w:val="000000"/>
          <w:sz w:val="28"/>
          <w:szCs w:val="28"/>
          <w:lang w:val="uk-UA"/>
        </w:rPr>
        <w:lastRenderedPageBreak/>
        <w:t xml:space="preserve">вмістом поживних речовин (неповноцінна їжа, так званий </w:t>
      </w:r>
      <w:proofErr w:type="spellStart"/>
      <w:r w:rsidRPr="00E7735B">
        <w:rPr>
          <w:color w:val="000000"/>
          <w:sz w:val="28"/>
          <w:szCs w:val="28"/>
          <w:lang w:val="uk-UA"/>
        </w:rPr>
        <w:t>джанк-фуд</w:t>
      </w:r>
      <w:proofErr w:type="spellEnd"/>
      <w:r w:rsidRPr="00E7735B">
        <w:rPr>
          <w:color w:val="000000"/>
          <w:sz w:val="28"/>
          <w:szCs w:val="28"/>
          <w:lang w:val="uk-UA"/>
        </w:rPr>
        <w:t xml:space="preserve">). Кожного дня 30% американських підлітків їдять так звану </w:t>
      </w:r>
      <w:r>
        <w:rPr>
          <w:color w:val="000000"/>
          <w:sz w:val="28"/>
          <w:szCs w:val="28"/>
          <w:lang w:val="uk-UA"/>
        </w:rPr>
        <w:t>«</w:t>
      </w:r>
      <w:r w:rsidRPr="00E7735B">
        <w:rPr>
          <w:color w:val="000000"/>
          <w:sz w:val="28"/>
          <w:szCs w:val="28"/>
          <w:lang w:val="uk-UA"/>
        </w:rPr>
        <w:t>швидку їжу</w:t>
      </w:r>
      <w:r>
        <w:rPr>
          <w:color w:val="000000"/>
          <w:sz w:val="28"/>
          <w:szCs w:val="28"/>
          <w:lang w:val="uk-UA"/>
        </w:rPr>
        <w:t xml:space="preserve">» (фаст-фуд) і споживають 187 </w:t>
      </w:r>
      <w:r w:rsidRPr="00E7735B">
        <w:rPr>
          <w:color w:val="000000"/>
          <w:sz w:val="28"/>
          <w:szCs w:val="28"/>
          <w:lang w:val="uk-UA"/>
        </w:rPr>
        <w:t>додаткових ккал (що дорівнює додатковим 2,7 кг/рік). Фаст-фуд – це великий бізнес, на який американці щорічно витрачають більше 110 млрд доларів (більше, ніж витрати на вищу освіту, комп</w:t>
      </w:r>
      <w:r>
        <w:rPr>
          <w:color w:val="000000"/>
          <w:sz w:val="28"/>
          <w:szCs w:val="28"/>
          <w:lang w:val="uk-UA"/>
        </w:rPr>
        <w:t>’</w:t>
      </w:r>
      <w:r w:rsidRPr="00E7735B">
        <w:rPr>
          <w:color w:val="000000"/>
          <w:sz w:val="28"/>
          <w:szCs w:val="28"/>
          <w:lang w:val="uk-UA"/>
        </w:rPr>
        <w:t>ютер</w:t>
      </w:r>
      <w:r>
        <w:rPr>
          <w:color w:val="000000"/>
          <w:sz w:val="28"/>
          <w:szCs w:val="28"/>
          <w:lang w:val="uk-UA"/>
        </w:rPr>
        <w:t xml:space="preserve">и чи автомобілі). У грудні 2010 </w:t>
      </w:r>
      <w:r w:rsidRPr="00E7735B">
        <w:rPr>
          <w:color w:val="000000"/>
          <w:sz w:val="28"/>
          <w:szCs w:val="28"/>
          <w:lang w:val="uk-UA"/>
        </w:rPr>
        <w:t>р. було досліджено 3039 можливих харчових комбінацій у десят</w:t>
      </w:r>
      <w:r>
        <w:rPr>
          <w:color w:val="000000"/>
          <w:sz w:val="28"/>
          <w:szCs w:val="28"/>
          <w:lang w:val="uk-UA"/>
        </w:rPr>
        <w:t xml:space="preserve">ках мереж фірмових ресторанів і </w:t>
      </w:r>
      <w:r w:rsidRPr="00E7735B">
        <w:rPr>
          <w:color w:val="000000"/>
          <w:sz w:val="28"/>
          <w:szCs w:val="28"/>
          <w:lang w:val="uk-UA"/>
        </w:rPr>
        <w:t>знайдено тільки 12 страв, які відповідали критеріям харчування для дошкільнят. Те ж дослідження показа</w:t>
      </w:r>
      <w:r>
        <w:rPr>
          <w:color w:val="000000"/>
          <w:sz w:val="28"/>
          <w:szCs w:val="28"/>
          <w:lang w:val="uk-UA"/>
        </w:rPr>
        <w:t xml:space="preserve">ло, що 84% </w:t>
      </w:r>
      <w:r w:rsidRPr="00E7735B">
        <w:rPr>
          <w:color w:val="000000"/>
          <w:sz w:val="28"/>
          <w:szCs w:val="28"/>
          <w:lang w:val="uk-UA"/>
        </w:rPr>
        <w:t>батьків купували фаст-фуд для своїх дітей протягом попереднього тижня. Більше 80% усіх рекламних оголошень у дитячих програмах присвячені фаст-</w:t>
      </w:r>
      <w:proofErr w:type="spellStart"/>
      <w:r w:rsidRPr="00E7735B">
        <w:rPr>
          <w:color w:val="000000"/>
          <w:sz w:val="28"/>
          <w:szCs w:val="28"/>
          <w:lang w:val="uk-UA"/>
        </w:rPr>
        <w:t>фудам</w:t>
      </w:r>
      <w:proofErr w:type="spellEnd"/>
      <w:r w:rsidRPr="00E7735B">
        <w:rPr>
          <w:color w:val="000000"/>
          <w:sz w:val="28"/>
          <w:szCs w:val="28"/>
          <w:lang w:val="uk-UA"/>
        </w:rPr>
        <w:t xml:space="preserve"> або закускам, а протягом кожної години перегляду ТБ діти бачать близько 11 сюжетів реклами їжі. Хоча показник контакту з рекламою їжі для </w:t>
      </w:r>
      <w:r>
        <w:rPr>
          <w:color w:val="000000"/>
          <w:sz w:val="28"/>
          <w:szCs w:val="28"/>
          <w:lang w:val="uk-UA"/>
        </w:rPr>
        <w:t xml:space="preserve">дітей молодшого віку знизився в </w:t>
      </w:r>
      <w:r w:rsidRPr="00E7735B">
        <w:rPr>
          <w:color w:val="000000"/>
          <w:sz w:val="28"/>
          <w:szCs w:val="28"/>
          <w:lang w:val="uk-UA"/>
        </w:rPr>
        <w:t>останні кілька рокі</w:t>
      </w:r>
      <w:r>
        <w:rPr>
          <w:color w:val="000000"/>
          <w:sz w:val="28"/>
          <w:szCs w:val="28"/>
          <w:lang w:val="uk-UA"/>
        </w:rPr>
        <w:t>в, для підлітків він збільшився</w:t>
      </w:r>
      <w:r>
        <w:rPr>
          <w:sz w:val="28"/>
          <w:szCs w:val="28"/>
          <w:lang w:val="uk-UA"/>
        </w:rPr>
        <w:t xml:space="preserve"> [29].</w:t>
      </w:r>
    </w:p>
    <w:p w:rsidR="007857C2" w:rsidRPr="00E7735B" w:rsidRDefault="007857C2" w:rsidP="007857C2">
      <w:pPr>
        <w:widowControl w:val="0"/>
        <w:shd w:val="clear" w:color="auto" w:fill="FFFFFF"/>
        <w:spacing w:line="360" w:lineRule="auto"/>
        <w:ind w:firstLine="709"/>
        <w:jc w:val="both"/>
        <w:rPr>
          <w:color w:val="000000"/>
          <w:sz w:val="28"/>
          <w:szCs w:val="28"/>
          <w:lang w:val="uk-UA"/>
        </w:rPr>
      </w:pPr>
      <w:r w:rsidRPr="00E7735B">
        <w:rPr>
          <w:color w:val="000000"/>
          <w:sz w:val="28"/>
          <w:szCs w:val="28"/>
          <w:lang w:val="uk-UA"/>
        </w:rPr>
        <w:t>У 2009 році фаст-фуд індустрія витратила 4,2 млрд доларів на рек</w:t>
      </w:r>
      <w:r>
        <w:rPr>
          <w:color w:val="000000"/>
          <w:sz w:val="28"/>
          <w:szCs w:val="28"/>
          <w:lang w:val="uk-UA"/>
        </w:rPr>
        <w:t>ламу в усіх ЗМІ. Дослідження 50</w:t>
      </w:r>
      <w:r w:rsidRPr="00E7735B">
        <w:rPr>
          <w:color w:val="000000"/>
          <w:sz w:val="28"/>
          <w:szCs w:val="28"/>
          <w:lang w:val="uk-UA"/>
        </w:rPr>
        <w:t>000 рекламних оголошень на 170 шоу</w:t>
      </w:r>
      <w:r>
        <w:rPr>
          <w:color w:val="000000"/>
          <w:sz w:val="28"/>
          <w:szCs w:val="28"/>
          <w:lang w:val="uk-UA"/>
        </w:rPr>
        <w:t xml:space="preserve"> з найвищим рейтингом у 2003 </w:t>
      </w:r>
      <w:r>
        <w:rPr>
          <w:sz w:val="28"/>
          <w:szCs w:val="28"/>
          <w:lang w:val="uk-UA"/>
        </w:rPr>
        <w:t xml:space="preserve">– </w:t>
      </w:r>
      <w:r w:rsidRPr="00E7735B">
        <w:rPr>
          <w:color w:val="000000"/>
          <w:sz w:val="28"/>
          <w:szCs w:val="28"/>
          <w:lang w:val="uk-UA"/>
        </w:rPr>
        <w:t>2004 рр. виявило, що 98% реклами харчових продуктів бачили діти віком</w:t>
      </w:r>
      <w:r>
        <w:rPr>
          <w:color w:val="000000"/>
          <w:sz w:val="28"/>
          <w:szCs w:val="28"/>
          <w:lang w:val="uk-UA"/>
        </w:rPr>
        <w:t xml:space="preserve"> від 2 до 11 років, а майже 90% </w:t>
      </w:r>
      <w:r w:rsidRPr="00E7735B">
        <w:rPr>
          <w:color w:val="000000"/>
          <w:sz w:val="28"/>
          <w:szCs w:val="28"/>
          <w:lang w:val="uk-UA"/>
        </w:rPr>
        <w:t>реклами харчів, яку бачили підлітки, стосувалася продуктів із високим вмістом жиру, цукру та/або натрію та низьким вмістом поживних речовин (нездорової їжі). Нове дослідження, в якому проаналізували 1638 годин телевізійних програм і близько 9000 рекламних оголошень, присвячених їжі</w:t>
      </w:r>
      <w:r>
        <w:rPr>
          <w:color w:val="000000"/>
          <w:sz w:val="28"/>
          <w:szCs w:val="28"/>
          <w:lang w:val="uk-UA"/>
        </w:rPr>
        <w:t xml:space="preserve">, виявило, що підлітки бачать у </w:t>
      </w:r>
      <w:r w:rsidRPr="00E7735B">
        <w:rPr>
          <w:color w:val="000000"/>
          <w:sz w:val="28"/>
          <w:szCs w:val="28"/>
          <w:lang w:val="uk-UA"/>
        </w:rPr>
        <w:t xml:space="preserve">середньому від 12 до 21 таких оголошень на день і від 4400 до 7600 на рік, </w:t>
      </w:r>
      <w:r>
        <w:rPr>
          <w:color w:val="000000"/>
          <w:sz w:val="28"/>
          <w:szCs w:val="28"/>
          <w:lang w:val="uk-UA"/>
        </w:rPr>
        <w:t xml:space="preserve">при цьому вони бачать менше 165 </w:t>
      </w:r>
      <w:r w:rsidRPr="00E7735B">
        <w:rPr>
          <w:color w:val="000000"/>
          <w:sz w:val="28"/>
          <w:szCs w:val="28"/>
          <w:lang w:val="uk-UA"/>
        </w:rPr>
        <w:t xml:space="preserve">оголошень, які сприяють здоровому способу життя або повноцінному харчуванню. Нові технології дозволяють рекламодавцям впливати на маленьких дітей та підлітків із допомогою різних інтерактивних методів. Вивчення топ-5 брендів у 8 різних категоріях продуктів харчування та напоїв виявило, що для всіх них існували веб-сайти в інтернеті: 63% з них містили рекламні ігри (ігри, що використовуються для реклами продуктів), 50% – героїв мультфільмів, 58% – </w:t>
      </w:r>
      <w:r>
        <w:rPr>
          <w:color w:val="000000"/>
          <w:sz w:val="28"/>
          <w:szCs w:val="28"/>
          <w:lang w:val="uk-UA"/>
        </w:rPr>
        <w:t>«</w:t>
      </w:r>
      <w:r w:rsidRPr="00E7735B">
        <w:rPr>
          <w:color w:val="000000"/>
          <w:sz w:val="28"/>
          <w:szCs w:val="28"/>
          <w:lang w:val="uk-UA"/>
        </w:rPr>
        <w:t>дитячі зони</w:t>
      </w:r>
      <w:r>
        <w:rPr>
          <w:color w:val="000000"/>
          <w:sz w:val="28"/>
          <w:szCs w:val="28"/>
          <w:lang w:val="uk-UA"/>
        </w:rPr>
        <w:t>»</w:t>
      </w:r>
      <w:r w:rsidRPr="00E7735B">
        <w:rPr>
          <w:color w:val="000000"/>
          <w:sz w:val="28"/>
          <w:szCs w:val="28"/>
          <w:lang w:val="uk-UA"/>
        </w:rPr>
        <w:t xml:space="preserve">. На </w:t>
      </w:r>
      <w:r w:rsidRPr="00E7735B">
        <w:rPr>
          <w:color w:val="000000"/>
          <w:sz w:val="28"/>
          <w:szCs w:val="28"/>
          <w:lang w:val="uk-UA"/>
        </w:rPr>
        <w:lastRenderedPageBreak/>
        <w:t xml:space="preserve">половині сайтів були розміщені заклики до дітей просити батьків купити продукти, але тільки 17% містили бодай-якусь інформацію про поживну цінність. Стільникові телефони підлітків можуть ставати мішенню для компаній, які пропонуватимуть знижку на фаст-фуд за умови, що вони </w:t>
      </w:r>
      <w:r>
        <w:rPr>
          <w:color w:val="000000"/>
          <w:sz w:val="28"/>
          <w:szCs w:val="28"/>
          <w:lang w:val="uk-UA"/>
        </w:rPr>
        <w:t>ходитимуть до певного ресторану</w:t>
      </w:r>
      <w:r>
        <w:rPr>
          <w:sz w:val="28"/>
          <w:szCs w:val="28"/>
          <w:lang w:val="uk-UA"/>
        </w:rPr>
        <w:t xml:space="preserve"> [10].</w:t>
      </w:r>
    </w:p>
    <w:p w:rsidR="007857C2" w:rsidRPr="00E7735B" w:rsidRDefault="007857C2" w:rsidP="007857C2">
      <w:pPr>
        <w:widowControl w:val="0"/>
        <w:shd w:val="clear" w:color="auto" w:fill="FFFFFF"/>
        <w:spacing w:line="360" w:lineRule="auto"/>
        <w:ind w:firstLine="709"/>
        <w:jc w:val="both"/>
        <w:rPr>
          <w:color w:val="000000"/>
          <w:sz w:val="28"/>
          <w:szCs w:val="28"/>
          <w:lang w:val="uk-UA"/>
        </w:rPr>
      </w:pPr>
      <w:r w:rsidRPr="00E7735B">
        <w:rPr>
          <w:color w:val="000000"/>
          <w:sz w:val="28"/>
          <w:szCs w:val="28"/>
          <w:lang w:val="uk-UA"/>
        </w:rPr>
        <w:t>Результати досліджень чітко показують, що реклама ефективно сприяє тому, щоб діти молодшого віку просили більше нездорової їжі (</w:t>
      </w:r>
      <w:proofErr w:type="spellStart"/>
      <w:r w:rsidRPr="00E7735B">
        <w:rPr>
          <w:color w:val="000000"/>
          <w:sz w:val="28"/>
          <w:szCs w:val="28"/>
          <w:lang w:val="uk-UA"/>
        </w:rPr>
        <w:t>джанк-фуд</w:t>
      </w:r>
      <w:proofErr w:type="spellEnd"/>
      <w:r w:rsidRPr="00E7735B">
        <w:rPr>
          <w:color w:val="000000"/>
          <w:sz w:val="28"/>
          <w:szCs w:val="28"/>
          <w:lang w:val="uk-UA"/>
        </w:rPr>
        <w:t>) і спробували вплинути на своїх батьків. Наприклад, дослідження 2006 року з участю 827 дітей третього класу, за якими спостерігали протягом 20 місяців, показали, що за загальним часом перегляду ТБ і загальним часом к</w:t>
      </w:r>
      <w:r>
        <w:rPr>
          <w:color w:val="000000"/>
          <w:sz w:val="28"/>
          <w:szCs w:val="28"/>
          <w:lang w:val="uk-UA"/>
        </w:rPr>
        <w:t>ористування екранними ЗМК</w:t>
      </w:r>
      <w:r w:rsidRPr="00E7735B">
        <w:rPr>
          <w:color w:val="000000"/>
          <w:sz w:val="28"/>
          <w:szCs w:val="28"/>
          <w:lang w:val="uk-UA"/>
        </w:rPr>
        <w:t xml:space="preserve"> можна передбачати майбутні запити на рекламовані продукти та напої. Навіть короткі ролики продуктів харчування можуть впливати на вибір їжі дітьми дошкільного віку. У недавньому експерименті діти під впливом реклами продуктів харчування під час перегляду мультфільмів їли на 45% частіше, ніж під впливом реклами інш</w:t>
      </w:r>
      <w:r>
        <w:rPr>
          <w:color w:val="000000"/>
          <w:sz w:val="28"/>
          <w:szCs w:val="28"/>
          <w:lang w:val="uk-UA"/>
        </w:rPr>
        <w:t xml:space="preserve">их продуктів. Діти, які грали в </w:t>
      </w:r>
      <w:r w:rsidRPr="00E7735B">
        <w:rPr>
          <w:color w:val="000000"/>
          <w:sz w:val="28"/>
          <w:szCs w:val="28"/>
          <w:lang w:val="uk-UA"/>
        </w:rPr>
        <w:t xml:space="preserve">онлайн-гру, що пропонувала здорову їжу, частіше її споживали, ніж ті, хто грали в онлайн-гру, що рекламувала </w:t>
      </w:r>
      <w:proofErr w:type="spellStart"/>
      <w:r w:rsidRPr="00E7735B">
        <w:rPr>
          <w:color w:val="000000"/>
          <w:sz w:val="28"/>
          <w:szCs w:val="28"/>
          <w:lang w:val="uk-UA"/>
        </w:rPr>
        <w:t>джанк-фуд</w:t>
      </w:r>
      <w:proofErr w:type="spellEnd"/>
      <w:r w:rsidRPr="00E7735B">
        <w:rPr>
          <w:color w:val="000000"/>
          <w:sz w:val="28"/>
          <w:szCs w:val="28"/>
          <w:lang w:val="uk-UA"/>
        </w:rPr>
        <w:t xml:space="preserve">. Мабуть, найбільш переконливим було дослідження впливу реклами за участю 63 дітей, які куштували 5 пар зразків однакових продуктів (наприклад, картоплі </w:t>
      </w:r>
      <w:proofErr w:type="spellStart"/>
      <w:r w:rsidRPr="00E7735B">
        <w:rPr>
          <w:color w:val="000000"/>
          <w:sz w:val="28"/>
          <w:szCs w:val="28"/>
          <w:lang w:val="uk-UA"/>
        </w:rPr>
        <w:t>фрі</w:t>
      </w:r>
      <w:proofErr w:type="spellEnd"/>
      <w:r w:rsidRPr="00E7735B">
        <w:rPr>
          <w:color w:val="000000"/>
          <w:sz w:val="28"/>
          <w:szCs w:val="28"/>
          <w:lang w:val="uk-UA"/>
        </w:rPr>
        <w:t>) і напоїв (наприклад, молока) – з упаковки без марочної назви і з фірмової упаковки. Результати експерименту показали, що діти віддавали значну перевагу стравам і напоям у фірмовій упаковці.</w:t>
      </w:r>
    </w:p>
    <w:p w:rsidR="007857C2" w:rsidRPr="00E7735B" w:rsidRDefault="007857C2" w:rsidP="007857C2">
      <w:pPr>
        <w:widowControl w:val="0"/>
        <w:shd w:val="clear" w:color="auto" w:fill="FFFFFF"/>
        <w:spacing w:line="360" w:lineRule="auto"/>
        <w:ind w:firstLine="709"/>
        <w:jc w:val="both"/>
        <w:rPr>
          <w:color w:val="000000"/>
          <w:sz w:val="28"/>
          <w:szCs w:val="28"/>
          <w:lang w:val="uk-UA"/>
        </w:rPr>
      </w:pPr>
      <w:r w:rsidRPr="00E7735B">
        <w:rPr>
          <w:color w:val="000000"/>
          <w:sz w:val="28"/>
          <w:szCs w:val="28"/>
          <w:lang w:val="uk-UA"/>
        </w:rPr>
        <w:t>Щоб проілюструвати можливості маркетингу, можна порівняти два факти: зобов</w:t>
      </w:r>
      <w:r>
        <w:rPr>
          <w:color w:val="000000"/>
          <w:sz w:val="28"/>
          <w:szCs w:val="28"/>
          <w:lang w:val="uk-UA"/>
        </w:rPr>
        <w:t>’</w:t>
      </w:r>
      <w:r w:rsidRPr="00E7735B">
        <w:rPr>
          <w:color w:val="000000"/>
          <w:sz w:val="28"/>
          <w:szCs w:val="28"/>
          <w:lang w:val="uk-UA"/>
        </w:rPr>
        <w:t xml:space="preserve">язання Фонду Роберта </w:t>
      </w:r>
      <w:proofErr w:type="spellStart"/>
      <w:r w:rsidRPr="00E7735B">
        <w:rPr>
          <w:color w:val="000000"/>
          <w:sz w:val="28"/>
          <w:szCs w:val="28"/>
          <w:lang w:val="uk-UA"/>
        </w:rPr>
        <w:t>Вуда</w:t>
      </w:r>
      <w:proofErr w:type="spellEnd"/>
      <w:r w:rsidRPr="00E7735B">
        <w:rPr>
          <w:color w:val="000000"/>
          <w:sz w:val="28"/>
          <w:szCs w:val="28"/>
          <w:lang w:val="uk-UA"/>
        </w:rPr>
        <w:t xml:space="preserve"> Джонсона (</w:t>
      </w:r>
      <w:proofErr w:type="spellStart"/>
      <w:r w:rsidRPr="00E7735B">
        <w:rPr>
          <w:color w:val="000000"/>
          <w:sz w:val="28"/>
          <w:szCs w:val="28"/>
          <w:lang w:val="uk-UA"/>
        </w:rPr>
        <w:t>Robert</w:t>
      </w:r>
      <w:proofErr w:type="spellEnd"/>
      <w:r w:rsidRPr="00E7735B">
        <w:rPr>
          <w:color w:val="000000"/>
          <w:sz w:val="28"/>
          <w:szCs w:val="28"/>
          <w:lang w:val="uk-UA"/>
        </w:rPr>
        <w:t xml:space="preserve"> </w:t>
      </w:r>
      <w:proofErr w:type="spellStart"/>
      <w:r w:rsidRPr="00E7735B">
        <w:rPr>
          <w:color w:val="000000"/>
          <w:sz w:val="28"/>
          <w:szCs w:val="28"/>
          <w:lang w:val="uk-UA"/>
        </w:rPr>
        <w:t>Wood</w:t>
      </w:r>
      <w:proofErr w:type="spellEnd"/>
      <w:r w:rsidRPr="00E7735B">
        <w:rPr>
          <w:color w:val="000000"/>
          <w:sz w:val="28"/>
          <w:szCs w:val="28"/>
          <w:lang w:val="uk-UA"/>
        </w:rPr>
        <w:t xml:space="preserve"> </w:t>
      </w:r>
      <w:proofErr w:type="spellStart"/>
      <w:r w:rsidRPr="00E7735B">
        <w:rPr>
          <w:color w:val="000000"/>
          <w:sz w:val="28"/>
          <w:szCs w:val="28"/>
          <w:lang w:val="uk-UA"/>
        </w:rPr>
        <w:t>Johnson</w:t>
      </w:r>
      <w:proofErr w:type="spellEnd"/>
      <w:r w:rsidRPr="00E7735B">
        <w:rPr>
          <w:color w:val="000000"/>
          <w:sz w:val="28"/>
          <w:szCs w:val="28"/>
          <w:lang w:val="uk-UA"/>
        </w:rPr>
        <w:t xml:space="preserve"> </w:t>
      </w:r>
      <w:proofErr w:type="spellStart"/>
      <w:r w:rsidRPr="00E7735B">
        <w:rPr>
          <w:color w:val="000000"/>
          <w:sz w:val="28"/>
          <w:szCs w:val="28"/>
          <w:lang w:val="uk-UA"/>
        </w:rPr>
        <w:t>Foundation</w:t>
      </w:r>
      <w:proofErr w:type="spellEnd"/>
      <w:r w:rsidRPr="00E7735B">
        <w:rPr>
          <w:color w:val="000000"/>
          <w:sz w:val="28"/>
          <w:szCs w:val="28"/>
          <w:lang w:val="uk-UA"/>
        </w:rPr>
        <w:t xml:space="preserve">) витрачати 100 млн доларів на рік для боротьби з дитячим ожирінням і витрати харчової промисловості більшої суми щомісяця на маркетинг в основному </w:t>
      </w:r>
      <w:proofErr w:type="spellStart"/>
      <w:r w:rsidRPr="00E7735B">
        <w:rPr>
          <w:color w:val="000000"/>
          <w:sz w:val="28"/>
          <w:szCs w:val="28"/>
          <w:lang w:val="uk-UA"/>
        </w:rPr>
        <w:t>джанк</w:t>
      </w:r>
      <w:proofErr w:type="spellEnd"/>
      <w:r w:rsidRPr="00E7735B">
        <w:rPr>
          <w:color w:val="000000"/>
          <w:sz w:val="28"/>
          <w:szCs w:val="28"/>
          <w:lang w:val="uk-UA"/>
        </w:rPr>
        <w:t xml:space="preserve">- </w:t>
      </w:r>
      <w:r>
        <w:rPr>
          <w:color w:val="000000"/>
          <w:sz w:val="28"/>
          <w:szCs w:val="28"/>
          <w:lang w:val="uk-UA"/>
        </w:rPr>
        <w:t>і фаст-фуду для молоді</w:t>
      </w:r>
      <w:r>
        <w:rPr>
          <w:sz w:val="28"/>
          <w:szCs w:val="28"/>
          <w:lang w:val="uk-UA"/>
        </w:rPr>
        <w:t xml:space="preserve"> [16].</w:t>
      </w:r>
    </w:p>
    <w:p w:rsidR="007857C2" w:rsidRPr="00E7735B" w:rsidRDefault="007857C2" w:rsidP="007857C2">
      <w:pPr>
        <w:widowControl w:val="0"/>
        <w:shd w:val="clear" w:color="auto" w:fill="FFFFFF"/>
        <w:spacing w:line="360" w:lineRule="auto"/>
        <w:ind w:firstLine="709"/>
        <w:jc w:val="both"/>
        <w:rPr>
          <w:color w:val="000000"/>
          <w:sz w:val="28"/>
          <w:szCs w:val="28"/>
          <w:lang w:val="uk-UA"/>
        </w:rPr>
      </w:pPr>
      <w:r w:rsidRPr="00E7735B">
        <w:rPr>
          <w:color w:val="000000"/>
          <w:sz w:val="28"/>
          <w:szCs w:val="28"/>
          <w:lang w:val="uk-UA"/>
        </w:rPr>
        <w:t>Більшість телевізійних програм і фільмів також містять зображення нездорової їжі. Вивчення 30 прог</w:t>
      </w:r>
      <w:r>
        <w:rPr>
          <w:color w:val="000000"/>
          <w:sz w:val="28"/>
          <w:szCs w:val="28"/>
          <w:lang w:val="uk-UA"/>
        </w:rPr>
        <w:t xml:space="preserve">рам із найвищим рейтингом для 2 </w:t>
      </w:r>
      <w:r>
        <w:rPr>
          <w:sz w:val="28"/>
          <w:szCs w:val="28"/>
          <w:lang w:val="uk-UA"/>
        </w:rPr>
        <w:t xml:space="preserve">– </w:t>
      </w:r>
      <w:r w:rsidRPr="00E7735B">
        <w:rPr>
          <w:color w:val="000000"/>
          <w:sz w:val="28"/>
          <w:szCs w:val="28"/>
          <w:lang w:val="uk-UA"/>
        </w:rPr>
        <w:t xml:space="preserve">5-річних дітей виявило, що в середньому дитина протягом тижня бачить більше </w:t>
      </w:r>
      <w:r>
        <w:rPr>
          <w:color w:val="000000"/>
          <w:sz w:val="28"/>
          <w:szCs w:val="28"/>
          <w:lang w:val="uk-UA"/>
        </w:rPr>
        <w:t xml:space="preserve">500 </w:t>
      </w:r>
      <w:r w:rsidRPr="00E7735B">
        <w:rPr>
          <w:color w:val="000000"/>
          <w:sz w:val="28"/>
          <w:szCs w:val="28"/>
          <w:lang w:val="uk-UA"/>
        </w:rPr>
        <w:lastRenderedPageBreak/>
        <w:t>посилань на продукти харчування, половина з яких бідні на поживні речовини або містять багато жиру/цукру/солі. Аналіз 100</w:t>
      </w:r>
      <w:r>
        <w:rPr>
          <w:color w:val="000000"/>
          <w:sz w:val="28"/>
          <w:szCs w:val="28"/>
          <w:lang w:val="uk-UA"/>
        </w:rPr>
        <w:t xml:space="preserve"> фільмів, знятих з 1991 по 2000 </w:t>
      </w:r>
      <w:r w:rsidRPr="00E7735B">
        <w:rPr>
          <w:color w:val="000000"/>
          <w:sz w:val="28"/>
          <w:szCs w:val="28"/>
          <w:lang w:val="uk-UA"/>
        </w:rPr>
        <w:t>рік, показав, що найбільш часто в них були зображені жирні продукти та солодощі. Розміщення реклами в продукції Голлівуду (прихована реклама) також використовується для впливу на формування харчових уподобань та моделей купі</w:t>
      </w:r>
      <w:r>
        <w:rPr>
          <w:color w:val="000000"/>
          <w:sz w:val="28"/>
          <w:szCs w:val="28"/>
          <w:lang w:val="uk-UA"/>
        </w:rPr>
        <w:t xml:space="preserve">влі в дітей та підлітків. У 200 </w:t>
      </w:r>
      <w:r w:rsidRPr="00E7735B">
        <w:rPr>
          <w:color w:val="000000"/>
          <w:sz w:val="28"/>
          <w:szCs w:val="28"/>
          <w:lang w:val="uk-UA"/>
        </w:rPr>
        <w:t>фільмах, проаналізованих з 1996 по 2005 рі</w:t>
      </w:r>
      <w:r>
        <w:rPr>
          <w:color w:val="000000"/>
          <w:sz w:val="28"/>
          <w:szCs w:val="28"/>
          <w:lang w:val="uk-UA"/>
        </w:rPr>
        <w:t xml:space="preserve">к, було визначено в цілому 1180 </w:t>
      </w:r>
      <w:r w:rsidRPr="00E7735B">
        <w:rPr>
          <w:color w:val="000000"/>
          <w:sz w:val="28"/>
          <w:szCs w:val="28"/>
          <w:lang w:val="uk-UA"/>
        </w:rPr>
        <w:t xml:space="preserve">розміщень торгових марок. Серед торгових марок харчових продуктів найбільш поширеними були цукерки (26%) і солоні закуски (21%), серед марок напоїв – </w:t>
      </w:r>
      <w:r>
        <w:rPr>
          <w:color w:val="000000"/>
          <w:sz w:val="28"/>
          <w:szCs w:val="28"/>
          <w:lang w:val="uk-UA"/>
        </w:rPr>
        <w:t>підсолоджені цукром напої (76%),</w:t>
      </w:r>
      <w:r w:rsidRPr="00E7735B">
        <w:rPr>
          <w:color w:val="000000"/>
          <w:sz w:val="28"/>
          <w:szCs w:val="28"/>
          <w:lang w:val="uk-UA"/>
        </w:rPr>
        <w:t xml:space="preserve"> дві третини продуктів роздрібної торгівлі зайняв фаст-фуд.</w:t>
      </w:r>
    </w:p>
    <w:p w:rsidR="007857C2" w:rsidRPr="00E7735B" w:rsidRDefault="007857C2" w:rsidP="007857C2">
      <w:pPr>
        <w:widowControl w:val="0"/>
        <w:spacing w:line="360" w:lineRule="auto"/>
        <w:ind w:firstLine="709"/>
        <w:jc w:val="both"/>
        <w:rPr>
          <w:b/>
          <w:sz w:val="28"/>
          <w:szCs w:val="28"/>
          <w:lang w:val="uk-UA"/>
        </w:rPr>
      </w:pPr>
    </w:p>
    <w:p w:rsidR="007857C2" w:rsidRPr="00F01379" w:rsidRDefault="007857C2" w:rsidP="007857C2">
      <w:pPr>
        <w:widowControl w:val="0"/>
        <w:spacing w:line="360" w:lineRule="auto"/>
        <w:ind w:firstLine="709"/>
        <w:jc w:val="both"/>
        <w:rPr>
          <w:b/>
          <w:sz w:val="28"/>
          <w:szCs w:val="28"/>
          <w:lang w:val="uk-UA"/>
        </w:rPr>
      </w:pPr>
      <w:r w:rsidRPr="00F01379">
        <w:rPr>
          <w:b/>
          <w:sz w:val="28"/>
          <w:szCs w:val="28"/>
          <w:lang w:val="uk-UA"/>
        </w:rPr>
        <w:t>2.3. Реклама як засіб маніпулювання свідомістю підлітків</w:t>
      </w:r>
    </w:p>
    <w:p w:rsidR="007857C2" w:rsidRPr="00E7735B" w:rsidRDefault="007857C2" w:rsidP="007857C2">
      <w:pPr>
        <w:widowControl w:val="0"/>
        <w:spacing w:line="360" w:lineRule="auto"/>
        <w:ind w:firstLine="709"/>
        <w:jc w:val="both"/>
        <w:rPr>
          <w:sz w:val="28"/>
          <w:szCs w:val="28"/>
          <w:lang w:val="uk-UA"/>
        </w:rPr>
      </w:pP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У сучасному світі реклама безсумнівно виступає одним із основних рушіїв торгівлі, допомагає дізнатися про нові товари і послуги, зорієнтуватися у широкому колі виробництва і споживання.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Проте вищезазначене поняття вже давно перестало бути просто джерелом інформації про товари і послуги. Сучасні науковці розглядають рекламу як визначену психологічну технологію, орієнтовану на маніпулювання мотиваційно-</w:t>
      </w:r>
      <w:proofErr w:type="spellStart"/>
      <w:r w:rsidRPr="00E7735B">
        <w:rPr>
          <w:sz w:val="28"/>
          <w:szCs w:val="28"/>
          <w:lang w:val="uk-UA"/>
        </w:rPr>
        <w:t>потребовою</w:t>
      </w:r>
      <w:proofErr w:type="spellEnd"/>
      <w:r w:rsidRPr="00E7735B">
        <w:rPr>
          <w:sz w:val="28"/>
          <w:szCs w:val="28"/>
          <w:lang w:val="uk-UA"/>
        </w:rPr>
        <w:t xml:space="preserve"> і свідомою сферами особистості для досягнення соціально-політичних, економічних і інших переваг та стверджують, що реклама – могутній засіб впливу і маніпуляції людиною і як феномен здатна формувати і змінювати світогляд і поведінку людей. Саме тому фахівці різних галузей нині так ретельно вивчають це явище. До цієї проблематики звертались Е.А.</w:t>
      </w:r>
      <w:r>
        <w:rPr>
          <w:sz w:val="28"/>
          <w:szCs w:val="28"/>
          <w:lang w:val="uk-UA"/>
        </w:rPr>
        <w:t xml:space="preserve"> </w:t>
      </w:r>
      <w:proofErr w:type="spellStart"/>
      <w:r w:rsidRPr="00E7735B">
        <w:rPr>
          <w:sz w:val="28"/>
          <w:szCs w:val="28"/>
          <w:lang w:val="uk-UA"/>
        </w:rPr>
        <w:t>Доценко</w:t>
      </w:r>
      <w:proofErr w:type="spellEnd"/>
      <w:r w:rsidRPr="00E7735B">
        <w:rPr>
          <w:sz w:val="28"/>
          <w:szCs w:val="28"/>
          <w:lang w:val="uk-UA"/>
        </w:rPr>
        <w:t>, О.А.</w:t>
      </w:r>
      <w:r>
        <w:rPr>
          <w:sz w:val="28"/>
          <w:szCs w:val="28"/>
          <w:lang w:val="uk-UA"/>
        </w:rPr>
        <w:t xml:space="preserve"> </w:t>
      </w:r>
      <w:proofErr w:type="spellStart"/>
      <w:r w:rsidRPr="00E7735B">
        <w:rPr>
          <w:sz w:val="28"/>
          <w:szCs w:val="28"/>
          <w:lang w:val="uk-UA"/>
        </w:rPr>
        <w:t>Феофанов</w:t>
      </w:r>
      <w:proofErr w:type="spellEnd"/>
      <w:r w:rsidRPr="00E7735B">
        <w:rPr>
          <w:sz w:val="28"/>
          <w:szCs w:val="28"/>
          <w:lang w:val="uk-UA"/>
        </w:rPr>
        <w:t>, Л.Н.</w:t>
      </w:r>
      <w:r>
        <w:rPr>
          <w:sz w:val="28"/>
          <w:szCs w:val="28"/>
          <w:lang w:val="uk-UA"/>
        </w:rPr>
        <w:t xml:space="preserve"> </w:t>
      </w:r>
      <w:r w:rsidRPr="00E7735B">
        <w:rPr>
          <w:sz w:val="28"/>
          <w:szCs w:val="28"/>
          <w:lang w:val="uk-UA"/>
        </w:rPr>
        <w:t>Федотова,</w:t>
      </w:r>
      <w:r>
        <w:rPr>
          <w:sz w:val="28"/>
          <w:szCs w:val="28"/>
          <w:lang w:val="uk-UA"/>
        </w:rPr>
        <w:t xml:space="preserve"> </w:t>
      </w:r>
      <w:r w:rsidRPr="00E7735B">
        <w:rPr>
          <w:sz w:val="28"/>
          <w:szCs w:val="28"/>
          <w:lang w:val="uk-UA"/>
        </w:rPr>
        <w:t xml:space="preserve"> О.О. Титаренко, П.К</w:t>
      </w:r>
      <w:r>
        <w:rPr>
          <w:sz w:val="28"/>
          <w:szCs w:val="28"/>
          <w:lang w:val="uk-UA"/>
        </w:rPr>
        <w:t xml:space="preserve">. Власов, В.Г. </w:t>
      </w:r>
      <w:proofErr w:type="spellStart"/>
      <w:r>
        <w:rPr>
          <w:sz w:val="28"/>
          <w:szCs w:val="28"/>
          <w:lang w:val="uk-UA"/>
        </w:rPr>
        <w:t>Зазикін</w:t>
      </w:r>
      <w:proofErr w:type="spellEnd"/>
      <w:r>
        <w:rPr>
          <w:sz w:val="28"/>
          <w:szCs w:val="28"/>
          <w:lang w:val="uk-UA"/>
        </w:rPr>
        <w:t xml:space="preserve"> та інші [31].</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Головні негативні моменти цього впливу полягають у тому, що реклама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спричиняє </w:t>
      </w:r>
      <w:proofErr w:type="spellStart"/>
      <w:r w:rsidRPr="00E7735B">
        <w:rPr>
          <w:sz w:val="28"/>
          <w:szCs w:val="28"/>
          <w:lang w:val="uk-UA"/>
        </w:rPr>
        <w:t>стереотипізацію</w:t>
      </w:r>
      <w:proofErr w:type="spellEnd"/>
      <w:r w:rsidRPr="00E7735B">
        <w:rPr>
          <w:sz w:val="28"/>
          <w:szCs w:val="28"/>
          <w:lang w:val="uk-UA"/>
        </w:rPr>
        <w:t xml:space="preserve"> мислення, а відтак – поведінки, нав</w:t>
      </w:r>
      <w:r>
        <w:rPr>
          <w:sz w:val="28"/>
          <w:szCs w:val="28"/>
          <w:lang w:val="uk-UA"/>
        </w:rPr>
        <w:t>’</w:t>
      </w:r>
      <w:r w:rsidRPr="00E7735B">
        <w:rPr>
          <w:sz w:val="28"/>
          <w:szCs w:val="28"/>
          <w:lang w:val="uk-UA"/>
        </w:rPr>
        <w:t xml:space="preserve">язує готові моделі й стандарти життя, призводить до певного викривлення </w:t>
      </w:r>
      <w:r w:rsidRPr="00E7735B">
        <w:rPr>
          <w:sz w:val="28"/>
          <w:szCs w:val="28"/>
          <w:lang w:val="uk-UA"/>
        </w:rPr>
        <w:lastRenderedPageBreak/>
        <w:t xml:space="preserve">соціальної поведінки. Реклама навіює людині думку, що якщо вона купить ту чи іншу річ, то стане щасливішою, привабливішою, успішнішою, що це сприятиме підвищенню її статусу. Люди оцінюють себе та інших в залежності від того, чим вони володіють, а не від їхніх особистих якостей. Все це призводить до виникнення у багатьох людей, особливо молодих, комплексу </w:t>
      </w:r>
      <w:r>
        <w:rPr>
          <w:sz w:val="28"/>
          <w:szCs w:val="28"/>
          <w:lang w:val="uk-UA"/>
        </w:rPr>
        <w:t>«</w:t>
      </w:r>
      <w:r w:rsidRPr="00E7735B">
        <w:rPr>
          <w:sz w:val="28"/>
          <w:szCs w:val="28"/>
          <w:lang w:val="uk-UA"/>
        </w:rPr>
        <w:t>меншовартості</w:t>
      </w:r>
      <w:r>
        <w:rPr>
          <w:sz w:val="28"/>
          <w:szCs w:val="28"/>
          <w:lang w:val="uk-UA"/>
        </w:rPr>
        <w:t>» [1].</w:t>
      </w:r>
    </w:p>
    <w:p w:rsidR="007857C2" w:rsidRPr="00E7735B" w:rsidRDefault="007857C2" w:rsidP="007857C2">
      <w:pPr>
        <w:widowControl w:val="0"/>
        <w:spacing w:line="360" w:lineRule="auto"/>
        <w:ind w:firstLine="709"/>
        <w:jc w:val="both"/>
        <w:rPr>
          <w:b/>
          <w:sz w:val="28"/>
          <w:szCs w:val="28"/>
          <w:lang w:val="uk-UA"/>
        </w:rPr>
      </w:pPr>
      <w:r w:rsidRPr="00E7735B">
        <w:rPr>
          <w:sz w:val="28"/>
          <w:szCs w:val="28"/>
          <w:lang w:val="uk-UA"/>
        </w:rPr>
        <w:t>Подібні уявлення нерідко спричиняють асоціальну поведінку молоді, негативно впливає на їхню психіку, викликає негативні руйнівні емоції, підвищує їх роздратованість, виснажуючи нервову систему, що згубно впливає на здоров</w:t>
      </w:r>
      <w:r>
        <w:rPr>
          <w:sz w:val="28"/>
          <w:szCs w:val="28"/>
          <w:lang w:val="uk-UA"/>
        </w:rPr>
        <w:t>’</w:t>
      </w:r>
      <w:r w:rsidRPr="00E7735B">
        <w:rPr>
          <w:sz w:val="28"/>
          <w:szCs w:val="28"/>
          <w:lang w:val="uk-UA"/>
        </w:rPr>
        <w:t xml:space="preserve">я в цілому. Тому в умовах інтенсивного розвитку реклами потрібно навчитись </w:t>
      </w:r>
      <w:r>
        <w:rPr>
          <w:sz w:val="28"/>
          <w:szCs w:val="28"/>
          <w:lang w:val="uk-UA"/>
        </w:rPr>
        <w:t>«</w:t>
      </w:r>
      <w:r w:rsidRPr="00E7735B">
        <w:rPr>
          <w:sz w:val="28"/>
          <w:szCs w:val="28"/>
          <w:lang w:val="uk-UA"/>
        </w:rPr>
        <w:t>захищатись</w:t>
      </w:r>
      <w:r>
        <w:rPr>
          <w:sz w:val="28"/>
          <w:szCs w:val="28"/>
          <w:lang w:val="uk-UA"/>
        </w:rPr>
        <w:t>»</w:t>
      </w:r>
      <w:r w:rsidRPr="00E7735B">
        <w:rPr>
          <w:sz w:val="28"/>
          <w:szCs w:val="28"/>
          <w:lang w:val="uk-UA"/>
        </w:rPr>
        <w:t xml:space="preserve"> від неї, піднімаючи рівень власної свідомості та осмислюючи інформацію, подану в рекламі, вибірково, даючи реальну оцінку побаченому і почутому.</w:t>
      </w:r>
    </w:p>
    <w:p w:rsidR="007857C2" w:rsidRDefault="007857C2" w:rsidP="007857C2">
      <w:pPr>
        <w:widowControl w:val="0"/>
        <w:spacing w:line="360" w:lineRule="auto"/>
        <w:ind w:firstLine="709"/>
        <w:jc w:val="both"/>
        <w:rPr>
          <w:sz w:val="28"/>
          <w:szCs w:val="28"/>
          <w:lang w:val="uk-UA"/>
        </w:rPr>
      </w:pPr>
      <w:r w:rsidRPr="00E7735B">
        <w:rPr>
          <w:sz w:val="28"/>
          <w:szCs w:val="28"/>
          <w:lang w:val="uk-UA"/>
        </w:rPr>
        <w:t xml:space="preserve">У Великому Психологічному Словнику під редакцією Б.Г. </w:t>
      </w:r>
      <w:proofErr w:type="spellStart"/>
      <w:r w:rsidRPr="00E7735B">
        <w:rPr>
          <w:sz w:val="28"/>
          <w:szCs w:val="28"/>
          <w:lang w:val="uk-UA"/>
        </w:rPr>
        <w:t>Мещерякова</w:t>
      </w:r>
      <w:proofErr w:type="spellEnd"/>
      <w:r w:rsidRPr="00E7735B">
        <w:rPr>
          <w:sz w:val="28"/>
          <w:szCs w:val="28"/>
          <w:lang w:val="uk-UA"/>
        </w:rPr>
        <w:t xml:space="preserve"> та В.П. Зінченка поняття м</w:t>
      </w:r>
      <w:r>
        <w:rPr>
          <w:sz w:val="28"/>
          <w:szCs w:val="28"/>
          <w:lang w:val="uk-UA"/>
        </w:rPr>
        <w:t xml:space="preserve">аніпуляції висвітлюється так: </w:t>
      </w:r>
    </w:p>
    <w:p w:rsidR="007857C2" w:rsidRDefault="007857C2" w:rsidP="007857C2">
      <w:pPr>
        <w:widowControl w:val="0"/>
        <w:spacing w:line="360" w:lineRule="auto"/>
        <w:ind w:firstLine="709"/>
        <w:jc w:val="both"/>
        <w:rPr>
          <w:sz w:val="28"/>
          <w:szCs w:val="28"/>
          <w:lang w:val="uk-UA"/>
        </w:rPr>
      </w:pPr>
      <w:r>
        <w:rPr>
          <w:sz w:val="28"/>
          <w:szCs w:val="28"/>
          <w:lang w:val="uk-UA"/>
        </w:rPr>
        <w:t>а) р</w:t>
      </w:r>
      <w:r w:rsidRPr="00E7735B">
        <w:rPr>
          <w:sz w:val="28"/>
          <w:szCs w:val="28"/>
          <w:lang w:val="uk-UA"/>
        </w:rPr>
        <w:t xml:space="preserve">учна операція, ручний вплив, демонстрація фокусу, побудованого на </w:t>
      </w:r>
      <w:proofErr w:type="spellStart"/>
      <w:r w:rsidRPr="00E7735B">
        <w:rPr>
          <w:sz w:val="28"/>
          <w:szCs w:val="28"/>
          <w:lang w:val="uk-UA"/>
        </w:rPr>
        <w:t>пруткості</w:t>
      </w:r>
      <w:proofErr w:type="spellEnd"/>
      <w:r w:rsidRPr="00E7735B">
        <w:rPr>
          <w:sz w:val="28"/>
          <w:szCs w:val="28"/>
          <w:lang w:val="uk-UA"/>
        </w:rPr>
        <w:t xml:space="preserve"> рук. </w:t>
      </w:r>
    </w:p>
    <w:p w:rsidR="007857C2" w:rsidRDefault="007857C2" w:rsidP="007857C2">
      <w:pPr>
        <w:widowControl w:val="0"/>
        <w:spacing w:line="360" w:lineRule="auto"/>
        <w:ind w:firstLine="709"/>
        <w:jc w:val="both"/>
        <w:rPr>
          <w:sz w:val="28"/>
          <w:szCs w:val="28"/>
          <w:lang w:val="uk-UA"/>
        </w:rPr>
      </w:pPr>
      <w:r>
        <w:rPr>
          <w:sz w:val="28"/>
          <w:szCs w:val="28"/>
          <w:lang w:val="uk-UA"/>
        </w:rPr>
        <w:t>б) м</w:t>
      </w:r>
      <w:r w:rsidRPr="00E7735B">
        <w:rPr>
          <w:sz w:val="28"/>
          <w:szCs w:val="28"/>
          <w:lang w:val="uk-UA"/>
        </w:rPr>
        <w:t xml:space="preserve">ахінація, брехня, шахрайство. </w:t>
      </w:r>
    </w:p>
    <w:p w:rsidR="007857C2" w:rsidRPr="00E7735B" w:rsidRDefault="007857C2" w:rsidP="007857C2">
      <w:pPr>
        <w:widowControl w:val="0"/>
        <w:spacing w:line="360" w:lineRule="auto"/>
        <w:ind w:firstLine="709"/>
        <w:jc w:val="both"/>
        <w:rPr>
          <w:sz w:val="28"/>
          <w:szCs w:val="28"/>
          <w:lang w:val="uk-UA"/>
        </w:rPr>
      </w:pPr>
      <w:r>
        <w:rPr>
          <w:sz w:val="28"/>
          <w:szCs w:val="28"/>
          <w:lang w:val="uk-UA"/>
        </w:rPr>
        <w:t>в) к</w:t>
      </w:r>
      <w:r w:rsidRPr="00E7735B">
        <w:rPr>
          <w:sz w:val="28"/>
          <w:szCs w:val="28"/>
          <w:lang w:val="uk-UA"/>
        </w:rPr>
        <w:t xml:space="preserve">омунікативний вплив, який </w:t>
      </w:r>
      <w:r>
        <w:rPr>
          <w:sz w:val="28"/>
          <w:szCs w:val="28"/>
          <w:lang w:val="uk-UA"/>
        </w:rPr>
        <w:t>призводить до актуалізації у об</w:t>
      </w:r>
      <w:r>
        <w:rPr>
          <w:color w:val="000000"/>
          <w:sz w:val="28"/>
          <w:szCs w:val="28"/>
          <w:lang w:val="uk-UA"/>
        </w:rPr>
        <w:t>’</w:t>
      </w:r>
      <w:r w:rsidRPr="00E7735B">
        <w:rPr>
          <w:sz w:val="28"/>
          <w:szCs w:val="28"/>
          <w:lang w:val="uk-UA"/>
        </w:rPr>
        <w:t xml:space="preserve">єкта впливу відповідних мотиваційних станів (а разом з тим і </w:t>
      </w:r>
      <w:proofErr w:type="spellStart"/>
      <w:r w:rsidRPr="00E7735B">
        <w:rPr>
          <w:sz w:val="28"/>
          <w:szCs w:val="28"/>
          <w:lang w:val="uk-UA"/>
        </w:rPr>
        <w:t>відчуттів</w:t>
      </w:r>
      <w:proofErr w:type="spellEnd"/>
      <w:r w:rsidRPr="00E7735B">
        <w:rPr>
          <w:sz w:val="28"/>
          <w:szCs w:val="28"/>
          <w:lang w:val="uk-UA"/>
        </w:rPr>
        <w:t>, атитюдів, стереотипів), які спонукають його до дій бажаного (вигідного) для суб</w:t>
      </w:r>
      <w:r>
        <w:rPr>
          <w:sz w:val="28"/>
          <w:szCs w:val="28"/>
          <w:lang w:val="uk-UA"/>
        </w:rPr>
        <w:t>’</w:t>
      </w:r>
      <w:r w:rsidRPr="00E7735B">
        <w:rPr>
          <w:sz w:val="28"/>
          <w:szCs w:val="28"/>
          <w:lang w:val="uk-UA"/>
        </w:rPr>
        <w:t>єкта впливу, при цьому не передбачається, що він обов`язково повинен бути не в</w:t>
      </w:r>
      <w:r>
        <w:rPr>
          <w:sz w:val="28"/>
          <w:szCs w:val="28"/>
          <w:lang w:val="uk-UA"/>
        </w:rPr>
        <w:t>игідним для об`єкта впливом [3].</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Оксфордський словник англійської мови трактує маніпуляцію як </w:t>
      </w:r>
      <w:r>
        <w:rPr>
          <w:sz w:val="28"/>
          <w:szCs w:val="28"/>
          <w:lang w:val="uk-UA"/>
        </w:rPr>
        <w:t>«</w:t>
      </w:r>
      <w:r w:rsidRPr="00E7735B">
        <w:rPr>
          <w:sz w:val="28"/>
          <w:szCs w:val="28"/>
          <w:lang w:val="uk-UA"/>
        </w:rPr>
        <w:t>акт впливу на людей або спритне управління ними, особливо зі зневажливим підтекстом, як приховане управління або обробка</w:t>
      </w:r>
      <w:r>
        <w:rPr>
          <w:sz w:val="28"/>
          <w:szCs w:val="28"/>
          <w:lang w:val="uk-UA"/>
        </w:rPr>
        <w:t>»</w:t>
      </w:r>
      <w:r w:rsidRPr="00E7735B">
        <w:rPr>
          <w:sz w:val="28"/>
          <w:szCs w:val="28"/>
          <w:lang w:val="uk-UA"/>
        </w:rPr>
        <w:t xml:space="preserve">. Виданий у 1969 р. в Нью-Йорку </w:t>
      </w:r>
      <w:r>
        <w:rPr>
          <w:sz w:val="28"/>
          <w:szCs w:val="28"/>
          <w:lang w:val="uk-UA"/>
        </w:rPr>
        <w:t>«</w:t>
      </w:r>
      <w:r w:rsidRPr="00E7735B">
        <w:rPr>
          <w:sz w:val="28"/>
          <w:szCs w:val="28"/>
          <w:lang w:val="uk-UA"/>
        </w:rPr>
        <w:t>Сучасний словник соціології</w:t>
      </w:r>
      <w:r>
        <w:rPr>
          <w:sz w:val="28"/>
          <w:szCs w:val="28"/>
          <w:lang w:val="uk-UA"/>
        </w:rPr>
        <w:t>»</w:t>
      </w:r>
      <w:r w:rsidRPr="00E7735B">
        <w:rPr>
          <w:sz w:val="28"/>
          <w:szCs w:val="28"/>
          <w:lang w:val="uk-UA"/>
        </w:rPr>
        <w:t xml:space="preserve"> визначає маніпуляцію як </w:t>
      </w:r>
      <w:r>
        <w:rPr>
          <w:sz w:val="28"/>
          <w:szCs w:val="28"/>
          <w:lang w:val="uk-UA"/>
        </w:rPr>
        <w:t>«</w:t>
      </w:r>
      <w:r w:rsidRPr="00E7735B">
        <w:rPr>
          <w:sz w:val="28"/>
          <w:szCs w:val="28"/>
          <w:lang w:val="uk-UA"/>
        </w:rPr>
        <w:t>вид застосування влади, при якому той, хто володіє нею, впливає на поведінку інших, не розкриваючи характер поведінки, яку від них очікує</w:t>
      </w:r>
      <w:r>
        <w:rPr>
          <w:sz w:val="28"/>
          <w:szCs w:val="28"/>
          <w:lang w:val="uk-UA"/>
        </w:rPr>
        <w:t xml:space="preserve">» </w:t>
      </w:r>
      <w:r w:rsidRPr="00E7735B">
        <w:rPr>
          <w:sz w:val="28"/>
          <w:szCs w:val="28"/>
          <w:lang w:val="uk-UA"/>
        </w:rPr>
        <w:t>[27]. Відповідно до словник</w:t>
      </w:r>
      <w:r>
        <w:rPr>
          <w:sz w:val="28"/>
          <w:szCs w:val="28"/>
          <w:lang w:val="uk-UA"/>
        </w:rPr>
        <w:t xml:space="preserve">а з політології за редакцією М.А. Василика та         </w:t>
      </w:r>
      <w:r>
        <w:rPr>
          <w:sz w:val="28"/>
          <w:szCs w:val="28"/>
          <w:lang w:val="uk-UA"/>
        </w:rPr>
        <w:lastRenderedPageBreak/>
        <w:t>М.</w:t>
      </w:r>
      <w:r w:rsidRPr="00E7735B">
        <w:rPr>
          <w:sz w:val="28"/>
          <w:szCs w:val="28"/>
          <w:lang w:val="uk-UA"/>
        </w:rPr>
        <w:t xml:space="preserve">С. </w:t>
      </w:r>
      <w:proofErr w:type="spellStart"/>
      <w:r w:rsidRPr="00E7735B">
        <w:rPr>
          <w:sz w:val="28"/>
          <w:szCs w:val="28"/>
          <w:lang w:val="uk-UA"/>
        </w:rPr>
        <w:t>Вершинина</w:t>
      </w:r>
      <w:proofErr w:type="spellEnd"/>
      <w:r w:rsidRPr="00E7735B">
        <w:rPr>
          <w:sz w:val="28"/>
          <w:szCs w:val="28"/>
          <w:lang w:val="uk-UA"/>
        </w:rPr>
        <w:t xml:space="preserve"> під маніпулюванням розуміються методи і прийоми прихованого соціального управління політичною свідомістю і поведінкою громадян, щоб змусити їх до певн</w:t>
      </w:r>
      <w:r>
        <w:rPr>
          <w:sz w:val="28"/>
          <w:szCs w:val="28"/>
          <w:lang w:val="uk-UA"/>
        </w:rPr>
        <w:t>ої діяльності або бездіяльності [5].</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У техніці пристосування для управління механізмами, які є ніби продовженням рук (важелі, рукоятки), називаються маніпуляторами. Звідси з</w:t>
      </w:r>
      <w:r>
        <w:rPr>
          <w:sz w:val="28"/>
          <w:szCs w:val="28"/>
          <w:lang w:val="uk-UA"/>
        </w:rPr>
        <w:t>’</w:t>
      </w:r>
      <w:r w:rsidRPr="00E7735B">
        <w:rPr>
          <w:sz w:val="28"/>
          <w:szCs w:val="28"/>
          <w:lang w:val="uk-UA"/>
        </w:rPr>
        <w:t>явилося й сучасне переносне значення слова: маніпуляція – спритне поводження з людьми, як з об</w:t>
      </w:r>
      <w:r>
        <w:rPr>
          <w:sz w:val="28"/>
          <w:szCs w:val="28"/>
          <w:lang w:val="uk-UA"/>
        </w:rPr>
        <w:t>’</w:t>
      </w:r>
      <w:r w:rsidRPr="00E7735B">
        <w:rPr>
          <w:sz w:val="28"/>
          <w:szCs w:val="28"/>
          <w:lang w:val="uk-UA"/>
        </w:rPr>
        <w:t xml:space="preserve">єктами, речами.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Трактування терміну </w:t>
      </w:r>
      <w:r>
        <w:rPr>
          <w:sz w:val="28"/>
          <w:szCs w:val="28"/>
          <w:lang w:val="uk-UA"/>
        </w:rPr>
        <w:t>«</w:t>
      </w:r>
      <w:r w:rsidRPr="00E7735B">
        <w:rPr>
          <w:sz w:val="28"/>
          <w:szCs w:val="28"/>
          <w:lang w:val="uk-UA"/>
        </w:rPr>
        <w:t>маніпуляція</w:t>
      </w:r>
      <w:r>
        <w:rPr>
          <w:sz w:val="28"/>
          <w:szCs w:val="28"/>
          <w:lang w:val="uk-UA"/>
        </w:rPr>
        <w:t>»</w:t>
      </w:r>
      <w:r w:rsidRPr="00E7735B">
        <w:rPr>
          <w:sz w:val="28"/>
          <w:szCs w:val="28"/>
          <w:lang w:val="uk-UA"/>
        </w:rPr>
        <w:t xml:space="preserve"> є різною для багатьох фахівців.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Однією з перших книжок, присвячених маніпуляції свідомістю, стала книжка соціолога з ФРН </w:t>
      </w:r>
      <w:proofErr w:type="spellStart"/>
      <w:r w:rsidRPr="00E7735B">
        <w:rPr>
          <w:sz w:val="28"/>
          <w:szCs w:val="28"/>
          <w:lang w:val="uk-UA"/>
        </w:rPr>
        <w:t>Герберта</w:t>
      </w:r>
      <w:proofErr w:type="spellEnd"/>
      <w:r w:rsidRPr="00E7735B">
        <w:rPr>
          <w:sz w:val="28"/>
          <w:szCs w:val="28"/>
          <w:lang w:val="uk-UA"/>
        </w:rPr>
        <w:t xml:space="preserve"> Франке </w:t>
      </w:r>
      <w:r>
        <w:rPr>
          <w:sz w:val="28"/>
          <w:szCs w:val="28"/>
          <w:lang w:val="uk-UA"/>
        </w:rPr>
        <w:t>«</w:t>
      </w:r>
      <w:proofErr w:type="spellStart"/>
      <w:r w:rsidRPr="00E7735B">
        <w:rPr>
          <w:sz w:val="28"/>
          <w:szCs w:val="28"/>
          <w:lang w:val="uk-UA"/>
        </w:rPr>
        <w:t>Маніпульована</w:t>
      </w:r>
      <w:proofErr w:type="spellEnd"/>
      <w:r w:rsidRPr="00E7735B">
        <w:rPr>
          <w:sz w:val="28"/>
          <w:szCs w:val="28"/>
          <w:lang w:val="uk-UA"/>
        </w:rPr>
        <w:t xml:space="preserve"> людина</w:t>
      </w:r>
      <w:r>
        <w:rPr>
          <w:sz w:val="28"/>
          <w:szCs w:val="28"/>
          <w:lang w:val="uk-UA"/>
        </w:rPr>
        <w:t>»</w:t>
      </w:r>
      <w:r w:rsidRPr="00E7735B">
        <w:rPr>
          <w:sz w:val="28"/>
          <w:szCs w:val="28"/>
          <w:lang w:val="uk-UA"/>
        </w:rPr>
        <w:t xml:space="preserve"> (1964). </w:t>
      </w:r>
      <w:r>
        <w:rPr>
          <w:sz w:val="28"/>
          <w:szCs w:val="28"/>
          <w:lang w:val="uk-UA"/>
        </w:rPr>
        <w:t xml:space="preserve">Франке дає </w:t>
      </w:r>
      <w:r w:rsidRPr="00E7735B">
        <w:rPr>
          <w:sz w:val="28"/>
          <w:szCs w:val="28"/>
          <w:lang w:val="uk-UA"/>
        </w:rPr>
        <w:t xml:space="preserve">7 таке визначення: </w:t>
      </w:r>
      <w:r>
        <w:rPr>
          <w:sz w:val="28"/>
          <w:szCs w:val="28"/>
          <w:lang w:val="uk-UA"/>
        </w:rPr>
        <w:t>«</w:t>
      </w:r>
      <w:r w:rsidRPr="00E7735B">
        <w:rPr>
          <w:sz w:val="28"/>
          <w:szCs w:val="28"/>
          <w:lang w:val="uk-UA"/>
        </w:rPr>
        <w:t>Під маніпулюванням у більшості випадків слід розуміти психічну дію, яка проводиться таємно, а отже, на шкоду тим особам, на яких вона спрямована</w:t>
      </w:r>
      <w:r>
        <w:rPr>
          <w:sz w:val="28"/>
          <w:szCs w:val="28"/>
          <w:lang w:val="uk-UA"/>
        </w:rPr>
        <w:t>»</w:t>
      </w:r>
      <w:r w:rsidRPr="00E7735B">
        <w:rPr>
          <w:sz w:val="28"/>
          <w:szCs w:val="28"/>
          <w:lang w:val="uk-UA"/>
        </w:rPr>
        <w:t xml:space="preserve"> [27]. Відомий російський дослідник маніпулятивних технологій С. Кара-Мурза у своїй монографії </w:t>
      </w:r>
      <w:r>
        <w:rPr>
          <w:sz w:val="28"/>
          <w:szCs w:val="28"/>
          <w:lang w:val="uk-UA"/>
        </w:rPr>
        <w:t>«</w:t>
      </w:r>
      <w:r w:rsidRPr="00E7735B">
        <w:rPr>
          <w:sz w:val="28"/>
          <w:szCs w:val="28"/>
          <w:lang w:val="uk-UA"/>
        </w:rPr>
        <w:t>Маніпуляція свідомістю</w:t>
      </w:r>
      <w:r>
        <w:rPr>
          <w:sz w:val="28"/>
          <w:szCs w:val="28"/>
          <w:lang w:val="uk-UA"/>
        </w:rPr>
        <w:t>»</w:t>
      </w:r>
      <w:r w:rsidRPr="00E7735B">
        <w:rPr>
          <w:sz w:val="28"/>
          <w:szCs w:val="28"/>
          <w:lang w:val="uk-UA"/>
        </w:rPr>
        <w:t xml:space="preserve"> дає таке визначення: </w:t>
      </w:r>
      <w:r>
        <w:rPr>
          <w:sz w:val="28"/>
          <w:szCs w:val="28"/>
          <w:lang w:val="uk-UA"/>
        </w:rPr>
        <w:t>«</w:t>
      </w:r>
      <w:r w:rsidRPr="00E7735B">
        <w:rPr>
          <w:sz w:val="28"/>
          <w:szCs w:val="28"/>
          <w:lang w:val="uk-UA"/>
        </w:rPr>
        <w:t>Маніпуляція – це вид застосування влади, при якому той, хто володіє нею, впливає на поведінку інших, не розкриваючи характер поведінки, яку він від них очікує</w:t>
      </w:r>
      <w:r>
        <w:rPr>
          <w:sz w:val="28"/>
          <w:szCs w:val="28"/>
          <w:lang w:val="uk-UA"/>
        </w:rPr>
        <w:t>»</w:t>
      </w:r>
      <w:r w:rsidRPr="00E7735B">
        <w:rPr>
          <w:sz w:val="28"/>
          <w:szCs w:val="28"/>
          <w:lang w:val="uk-UA"/>
        </w:rPr>
        <w:t xml:space="preserve"> [11]. Ще один російський дослідник Є. </w:t>
      </w:r>
      <w:proofErr w:type="spellStart"/>
      <w:r w:rsidRPr="00E7735B">
        <w:rPr>
          <w:sz w:val="28"/>
          <w:szCs w:val="28"/>
          <w:lang w:val="uk-UA"/>
        </w:rPr>
        <w:t>Доценко</w:t>
      </w:r>
      <w:proofErr w:type="spellEnd"/>
      <w:r w:rsidRPr="00E7735B">
        <w:rPr>
          <w:sz w:val="28"/>
          <w:szCs w:val="28"/>
          <w:lang w:val="uk-UA"/>
        </w:rPr>
        <w:t xml:space="preserve"> говорить, що маніпуляція – це </w:t>
      </w:r>
      <w:r>
        <w:rPr>
          <w:sz w:val="28"/>
          <w:szCs w:val="28"/>
          <w:lang w:val="uk-UA"/>
        </w:rPr>
        <w:t>«</w:t>
      </w:r>
      <w:r w:rsidRPr="00E7735B">
        <w:rPr>
          <w:sz w:val="28"/>
          <w:szCs w:val="28"/>
          <w:lang w:val="uk-UA"/>
        </w:rPr>
        <w:t>вид психологічного впливу, майстерне виконання якого призводить до прихованого збудження в іншої людини намірів, які не співпадають з її актуально існуючими бажаннями</w:t>
      </w:r>
      <w:r>
        <w:rPr>
          <w:sz w:val="28"/>
          <w:szCs w:val="28"/>
          <w:lang w:val="uk-UA"/>
        </w:rPr>
        <w:t>»</w:t>
      </w:r>
      <w:r w:rsidRPr="00E7735B">
        <w:rPr>
          <w:sz w:val="28"/>
          <w:szCs w:val="28"/>
          <w:lang w:val="uk-UA"/>
        </w:rPr>
        <w:t xml:space="preserve"> [8].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Практично кожна людина так чи інакше є </w:t>
      </w:r>
      <w:r>
        <w:rPr>
          <w:sz w:val="28"/>
          <w:szCs w:val="28"/>
          <w:lang w:val="uk-UA"/>
        </w:rPr>
        <w:t>«</w:t>
      </w:r>
      <w:r w:rsidRPr="00E7735B">
        <w:rPr>
          <w:sz w:val="28"/>
          <w:szCs w:val="28"/>
          <w:lang w:val="uk-UA"/>
        </w:rPr>
        <w:t>маніпулятором</w:t>
      </w:r>
      <w:r>
        <w:rPr>
          <w:sz w:val="28"/>
          <w:szCs w:val="28"/>
          <w:lang w:val="uk-UA"/>
        </w:rPr>
        <w:t>»</w:t>
      </w:r>
      <w:r w:rsidRPr="00E7735B">
        <w:rPr>
          <w:sz w:val="28"/>
          <w:szCs w:val="28"/>
          <w:lang w:val="uk-UA"/>
        </w:rPr>
        <w:t>, бо постійно зайнята тим, що маніпулює оточуючими і разом з тим</w:t>
      </w:r>
      <w:r>
        <w:rPr>
          <w:sz w:val="28"/>
          <w:szCs w:val="28"/>
          <w:lang w:val="uk-UA"/>
        </w:rPr>
        <w:t xml:space="preserve"> надійно піймана у тенета інших</w:t>
      </w:r>
      <w:r w:rsidRPr="00E7735B">
        <w:rPr>
          <w:sz w:val="28"/>
          <w:szCs w:val="28"/>
          <w:lang w:val="uk-UA"/>
        </w:rPr>
        <w:t xml:space="preserve"> [31]</w:t>
      </w:r>
      <w:r>
        <w:rPr>
          <w:sz w:val="28"/>
          <w:szCs w:val="28"/>
          <w:lang w:val="uk-UA"/>
        </w:rPr>
        <w:t>.</w:t>
      </w:r>
      <w:r w:rsidRPr="00E7735B">
        <w:rPr>
          <w:sz w:val="28"/>
          <w:szCs w:val="28"/>
          <w:lang w:val="uk-UA"/>
        </w:rPr>
        <w:t xml:space="preserve"> Як зауважує Г. </w:t>
      </w:r>
      <w:proofErr w:type="spellStart"/>
      <w:r w:rsidRPr="00E7735B">
        <w:rPr>
          <w:sz w:val="28"/>
          <w:szCs w:val="28"/>
          <w:lang w:val="uk-UA"/>
        </w:rPr>
        <w:t>Шіллер</w:t>
      </w:r>
      <w:proofErr w:type="spellEnd"/>
      <w:r w:rsidRPr="00E7735B">
        <w:rPr>
          <w:sz w:val="28"/>
          <w:szCs w:val="28"/>
          <w:lang w:val="uk-UA"/>
        </w:rPr>
        <w:t xml:space="preserve">, </w:t>
      </w:r>
      <w:r>
        <w:rPr>
          <w:sz w:val="28"/>
          <w:szCs w:val="28"/>
          <w:lang w:val="uk-UA"/>
        </w:rPr>
        <w:t>«</w:t>
      </w:r>
      <w:r w:rsidRPr="00E7735B">
        <w:rPr>
          <w:sz w:val="28"/>
          <w:szCs w:val="28"/>
          <w:lang w:val="uk-UA"/>
        </w:rPr>
        <w:t>для досягнення успіху маніпуляція повинна залишатися непомітною. Успіх маніпуляції гарантований, коли той, ким маніпулюють, вірить, що все відбувається природно й неминуче. Інакше кажучи, для маніпуляції потрібна фальшива дійсність у якій її присутність не відчуватиметься</w:t>
      </w:r>
      <w:r>
        <w:rPr>
          <w:sz w:val="28"/>
          <w:szCs w:val="28"/>
          <w:lang w:val="uk-UA"/>
        </w:rPr>
        <w:t>»</w:t>
      </w:r>
      <w:r w:rsidRPr="00E7735B">
        <w:rPr>
          <w:sz w:val="28"/>
          <w:szCs w:val="28"/>
          <w:lang w:val="uk-UA"/>
        </w:rPr>
        <w:t xml:space="preserve"> [30].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Досить часто в науковій і публіцистичній літературі замість слова маніпуляція вживається як синонім слово маніпулювання [6]. Проте </w:t>
      </w:r>
      <w:r w:rsidRPr="00E7735B">
        <w:rPr>
          <w:sz w:val="28"/>
          <w:szCs w:val="28"/>
          <w:lang w:val="uk-UA"/>
        </w:rPr>
        <w:lastRenderedPageBreak/>
        <w:t>психологічні й педагогічні словники пов</w:t>
      </w:r>
      <w:r>
        <w:rPr>
          <w:sz w:val="28"/>
          <w:szCs w:val="28"/>
          <w:lang w:val="uk-UA"/>
        </w:rPr>
        <w:t>’</w:t>
      </w:r>
      <w:r w:rsidRPr="00E7735B">
        <w:rPr>
          <w:sz w:val="28"/>
          <w:szCs w:val="28"/>
          <w:lang w:val="uk-UA"/>
        </w:rPr>
        <w:t>язують це слово лише з вищими тваринами, в яких маніпулювання здійснюється здебільшого за допомогою ротового апарата і передніх кінцівок (обстеження предметів, харчування, захист, конструктивні дії тощо). Проте, на нашу думку, слово маніпулювання може використовуватися і в тих випадках, коли йдеться про ді</w:t>
      </w:r>
      <w:r>
        <w:rPr>
          <w:sz w:val="28"/>
          <w:szCs w:val="28"/>
          <w:lang w:val="uk-UA"/>
        </w:rPr>
        <w:t>ї маніпулятора щодо інших людей</w:t>
      </w:r>
      <w:r w:rsidRPr="00E7735B">
        <w:rPr>
          <w:sz w:val="28"/>
          <w:szCs w:val="28"/>
          <w:lang w:val="uk-UA"/>
        </w:rPr>
        <w:t xml:space="preserve"> [3]. </w:t>
      </w:r>
    </w:p>
    <w:p w:rsidR="007857C2" w:rsidRDefault="007857C2" w:rsidP="007857C2">
      <w:pPr>
        <w:widowControl w:val="0"/>
        <w:spacing w:line="360" w:lineRule="auto"/>
        <w:ind w:firstLine="709"/>
        <w:jc w:val="both"/>
        <w:rPr>
          <w:sz w:val="28"/>
          <w:szCs w:val="28"/>
          <w:lang w:val="uk-UA"/>
        </w:rPr>
      </w:pPr>
      <w:r w:rsidRPr="00E7735B">
        <w:rPr>
          <w:sz w:val="28"/>
          <w:szCs w:val="28"/>
          <w:lang w:val="uk-UA"/>
        </w:rPr>
        <w:t>Оскільки ключовим словом у нашій роботі є також слово свідомість, необхідно дати і йому визначення. Існує декілька варіантів дефініції слова свідомість:</w:t>
      </w:r>
    </w:p>
    <w:p w:rsidR="007857C2" w:rsidRDefault="007857C2" w:rsidP="007857C2">
      <w:pPr>
        <w:widowControl w:val="0"/>
        <w:spacing w:line="360" w:lineRule="auto"/>
        <w:ind w:firstLine="709"/>
        <w:jc w:val="both"/>
        <w:rPr>
          <w:sz w:val="28"/>
          <w:szCs w:val="28"/>
          <w:lang w:val="uk-UA"/>
        </w:rPr>
      </w:pPr>
      <w:r>
        <w:rPr>
          <w:sz w:val="28"/>
          <w:szCs w:val="28"/>
          <w:lang w:val="uk-UA"/>
        </w:rPr>
        <w:t>а</w:t>
      </w:r>
      <w:r w:rsidRPr="00E7735B">
        <w:rPr>
          <w:sz w:val="28"/>
          <w:szCs w:val="28"/>
          <w:lang w:val="uk-UA"/>
        </w:rPr>
        <w:t>) процес відображення дійсності мозком людини, який охоплює всі форми психічної діяльності й зумовлює цілеспрямовану діяльність людини;</w:t>
      </w:r>
    </w:p>
    <w:p w:rsidR="007857C2" w:rsidRDefault="007857C2" w:rsidP="007857C2">
      <w:pPr>
        <w:widowControl w:val="0"/>
        <w:spacing w:line="360" w:lineRule="auto"/>
        <w:ind w:firstLine="709"/>
        <w:jc w:val="both"/>
        <w:rPr>
          <w:sz w:val="28"/>
          <w:szCs w:val="28"/>
          <w:lang w:val="uk-UA"/>
        </w:rPr>
      </w:pPr>
      <w:r>
        <w:rPr>
          <w:sz w:val="28"/>
          <w:szCs w:val="28"/>
          <w:lang w:val="uk-UA"/>
        </w:rPr>
        <w:t>б</w:t>
      </w:r>
      <w:r w:rsidRPr="00E7735B">
        <w:rPr>
          <w:sz w:val="28"/>
          <w:szCs w:val="28"/>
          <w:lang w:val="uk-UA"/>
        </w:rPr>
        <w:t>) сприйняття, розуміння навколишнього, властив</w:t>
      </w:r>
      <w:r>
        <w:rPr>
          <w:sz w:val="28"/>
          <w:szCs w:val="28"/>
          <w:lang w:val="uk-UA"/>
        </w:rPr>
        <w:t xml:space="preserve">і людині; розум; 3) здатність </w:t>
      </w:r>
      <w:proofErr w:type="spellStart"/>
      <w:r w:rsidRPr="00E7735B">
        <w:rPr>
          <w:sz w:val="28"/>
          <w:szCs w:val="28"/>
          <w:lang w:val="uk-UA"/>
        </w:rPr>
        <w:t>осмислено</w:t>
      </w:r>
      <w:proofErr w:type="spellEnd"/>
      <w:r w:rsidRPr="00E7735B">
        <w:rPr>
          <w:sz w:val="28"/>
          <w:szCs w:val="28"/>
          <w:lang w:val="uk-UA"/>
        </w:rPr>
        <w:t xml:space="preserve"> сприймати навколишнє;</w:t>
      </w:r>
    </w:p>
    <w:p w:rsidR="007857C2" w:rsidRPr="00E7735B" w:rsidRDefault="007857C2" w:rsidP="007857C2">
      <w:pPr>
        <w:widowControl w:val="0"/>
        <w:spacing w:line="360" w:lineRule="auto"/>
        <w:ind w:firstLine="709"/>
        <w:jc w:val="both"/>
        <w:rPr>
          <w:sz w:val="28"/>
          <w:szCs w:val="28"/>
          <w:lang w:val="uk-UA"/>
        </w:rPr>
      </w:pPr>
      <w:r>
        <w:rPr>
          <w:sz w:val="28"/>
          <w:szCs w:val="28"/>
          <w:lang w:val="uk-UA"/>
        </w:rPr>
        <w:t>в</w:t>
      </w:r>
      <w:r w:rsidRPr="00E7735B">
        <w:rPr>
          <w:sz w:val="28"/>
          <w:szCs w:val="28"/>
          <w:lang w:val="uk-UA"/>
        </w:rPr>
        <w:t xml:space="preserve">) вищий рівень психічного відображення та саморегуляції, властивий лише для людини як суспільно-історичній істоті.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Специфічними видами свідомості є мислення, розум, і здоровий глузд.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Структурними елементами свідомості є також емоції, воля, самосвідомість, інтуїція. Оскільки людина є суспільною </w:t>
      </w:r>
      <w:proofErr w:type="spellStart"/>
      <w:r w:rsidRPr="00E7735B">
        <w:rPr>
          <w:sz w:val="28"/>
          <w:szCs w:val="28"/>
          <w:lang w:val="uk-UA"/>
        </w:rPr>
        <w:t>істотою</w:t>
      </w:r>
      <w:proofErr w:type="spellEnd"/>
      <w:r w:rsidRPr="00E7735B">
        <w:rPr>
          <w:sz w:val="28"/>
          <w:szCs w:val="28"/>
          <w:lang w:val="uk-UA"/>
        </w:rPr>
        <w:t xml:space="preserve">, то людська свідомість має суспільний характер. Активність свідомості виявляється не безпосередньо, а опосередковано, тобто змінює природу не свідомість сама по собі, а людина, якій властива свідомість. Свідомість людини знаходить вияв у знаннях, переживаннях, а найповніше в її вчинках, діяльності [18]. Дослідники виділяють два види маніпуляції свідомістю: оперативну (або ситуаційну) і стратегічну. Оперативна маніпуляція полягає в тому, що, використовуючи вже наявні у свідомості людей цінності, потреби, стереотипи, звички, маніпулятор змушує їх сприймати будь-яку соціальну інформацію так, як йому це вигідно, спрямовуючи їхні соціально значущі дії в потрібне для себе русло. Стратегічна маніпуляція полягає в тому, що протягом багатьох років у свідомості людей формуються ті цінності, потреби, ідеї, стереотипи, звички, які й самі по собі сприяють підтримці </w:t>
      </w:r>
      <w:r w:rsidRPr="00E7735B">
        <w:rPr>
          <w:sz w:val="28"/>
          <w:szCs w:val="28"/>
          <w:lang w:val="uk-UA"/>
        </w:rPr>
        <w:lastRenderedPageBreak/>
        <w:t xml:space="preserve">стабільності вигідного маніпуляторові політичного й економічного ладу і можуть бути використані в оперативній маніпуляції, у разі виникнення такої потреби [21].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Отже, маніпулювання (або маніпуляція) свідомістю </w:t>
      </w:r>
      <w:r>
        <w:rPr>
          <w:sz w:val="28"/>
          <w:szCs w:val="28"/>
          <w:lang w:val="uk-UA"/>
        </w:rPr>
        <w:t>–</w:t>
      </w:r>
      <w:r w:rsidRPr="00E7735B">
        <w:rPr>
          <w:sz w:val="28"/>
          <w:szCs w:val="28"/>
          <w:lang w:val="uk-UA"/>
        </w:rPr>
        <w:t xml:space="preserve"> це своєрідне панування над духовним станом людей, керування ними шляхом нав</w:t>
      </w:r>
      <w:r>
        <w:rPr>
          <w:sz w:val="28"/>
          <w:szCs w:val="28"/>
          <w:lang w:val="uk-UA"/>
        </w:rPr>
        <w:t>’</w:t>
      </w:r>
      <w:r w:rsidRPr="00E7735B">
        <w:rPr>
          <w:sz w:val="28"/>
          <w:szCs w:val="28"/>
          <w:lang w:val="uk-UA"/>
        </w:rPr>
        <w:t>язування ідей, установок, мотивів, стереотипів поведінки, вигідних суб</w:t>
      </w:r>
      <w:r>
        <w:rPr>
          <w:sz w:val="28"/>
          <w:szCs w:val="28"/>
          <w:lang w:val="uk-UA"/>
        </w:rPr>
        <w:t>’єктові впливу.</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Цей вплив спрямовано на психічні структури людини, здійснюється приховано і має на меті запрограмувати поведінку людей, змінити їхні думки, переконання, цілі в потрібному руслі</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Коли йдеться про механізми маніпулятивного впливу на молоду людину, мається на увазі, що один суб</w:t>
      </w:r>
      <w:r>
        <w:rPr>
          <w:sz w:val="28"/>
          <w:szCs w:val="28"/>
          <w:lang w:val="uk-UA"/>
        </w:rPr>
        <w:t>’</w:t>
      </w:r>
      <w:r w:rsidRPr="00E7735B">
        <w:rPr>
          <w:sz w:val="28"/>
          <w:szCs w:val="28"/>
          <w:lang w:val="uk-UA"/>
        </w:rPr>
        <w:t>єкт психічної активності своїми діями може викликати п</w:t>
      </w:r>
      <w:r>
        <w:rPr>
          <w:sz w:val="28"/>
          <w:szCs w:val="28"/>
          <w:lang w:val="uk-UA"/>
        </w:rPr>
        <w:t>отрібну йому психічну (душевно –</w:t>
      </w:r>
      <w:r w:rsidRPr="00E7735B">
        <w:rPr>
          <w:sz w:val="28"/>
          <w:szCs w:val="28"/>
          <w:lang w:val="uk-UA"/>
        </w:rPr>
        <w:t xml:space="preserve"> духовну) активність іншого суб</w:t>
      </w:r>
      <w:r>
        <w:rPr>
          <w:sz w:val="28"/>
          <w:szCs w:val="28"/>
          <w:lang w:val="uk-UA"/>
        </w:rPr>
        <w:t>’</w:t>
      </w:r>
      <w:r w:rsidRPr="00E7735B">
        <w:rPr>
          <w:sz w:val="28"/>
          <w:szCs w:val="28"/>
          <w:lang w:val="uk-UA"/>
        </w:rPr>
        <w:t>єкта психіки, а саме: певні відчуття, уявлення, спогади, думки, почуття, ставлення, вольові дії тощо. Найбільш відомими є такі механізми, як переконування, навіювання, примушування, санкціонування, вправляння, наслідування, психічне зараження тощо.</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Головна умова успішної маніпуляції полягає в тому, що в переважній більшості випадків люди не бажають витрачати ні розумових сил, ні часу на те, щоб просто засумніватись в повідомленнях. Багато в чому це відбувається тому, що пасивно зануритись в потік інформації набагато легше, ніж критично сприймати кожен сигнал.</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На сьогоднішній день в літературі існує безліч визначень поняття реклама. Само слово реклама походить від лат. </w:t>
      </w:r>
      <w:r>
        <w:rPr>
          <w:sz w:val="28"/>
          <w:szCs w:val="28"/>
          <w:lang w:val="uk-UA"/>
        </w:rPr>
        <w:t>«</w:t>
      </w:r>
      <w:proofErr w:type="spellStart"/>
      <w:r w:rsidRPr="00E7735B">
        <w:rPr>
          <w:sz w:val="28"/>
          <w:szCs w:val="28"/>
          <w:lang w:val="uk-UA"/>
        </w:rPr>
        <w:t>reclamare</w:t>
      </w:r>
      <w:proofErr w:type="spellEnd"/>
      <w:r>
        <w:rPr>
          <w:sz w:val="28"/>
          <w:szCs w:val="28"/>
          <w:lang w:val="uk-UA"/>
        </w:rPr>
        <w:t>»</w:t>
      </w:r>
      <w:r w:rsidRPr="00E7735B">
        <w:rPr>
          <w:sz w:val="28"/>
          <w:szCs w:val="28"/>
          <w:lang w:val="uk-UA"/>
        </w:rPr>
        <w:t xml:space="preserve"> – викрикувати, кричати. Так на базарах і площах древнього Риму і Древньої Греції більше 2000 років тому голосно викрикували, розхвалювалися різні товари. Там і зародився цей термін. У найбільш примітивних формах реклама існувала протягом багатьох століть, а в пресу почала попадати тільки в середині ХІ століття. У наш час реклама в тому чи іншому її прояві зустрічається на кожному кроці [1].</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lastRenderedPageBreak/>
        <w:t xml:space="preserve">Для психології реклама є своєрідним полігоном з вивчення механізмів сприйняття повідомлень і впливу на психіку людини, її </w:t>
      </w:r>
      <w:proofErr w:type="spellStart"/>
      <w:r w:rsidRPr="00E7735B">
        <w:rPr>
          <w:sz w:val="28"/>
          <w:szCs w:val="28"/>
          <w:lang w:val="uk-UA"/>
        </w:rPr>
        <w:t>маніпуляційні</w:t>
      </w:r>
      <w:proofErr w:type="spellEnd"/>
      <w:r w:rsidRPr="00E7735B">
        <w:rPr>
          <w:sz w:val="28"/>
          <w:szCs w:val="28"/>
          <w:lang w:val="uk-UA"/>
        </w:rPr>
        <w:t xml:space="preserve"> можливості та обмеження. Такий автор як </w:t>
      </w:r>
      <w:proofErr w:type="spellStart"/>
      <w:r w:rsidRPr="00E7735B">
        <w:rPr>
          <w:sz w:val="28"/>
          <w:szCs w:val="28"/>
          <w:lang w:val="uk-UA"/>
        </w:rPr>
        <w:t>Мокшанцев</w:t>
      </w:r>
      <w:proofErr w:type="spellEnd"/>
      <w:r w:rsidRPr="00E7735B">
        <w:rPr>
          <w:sz w:val="28"/>
          <w:szCs w:val="28"/>
          <w:lang w:val="uk-UA"/>
        </w:rPr>
        <w:t xml:space="preserve"> визначає, що реклама – це процес інформування населення про товар, ознайомлення з ним, переконання в необхідності його покупки.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Також це комплекс засобів нецінового стимулювання збуту продукції і формування попиту на неї [18].</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Щодня впливаючи на людину, реклама є його постійним супутником.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Наслідком цього стала та найважливіша роль, яку грає реклама в житті суспільства. Вона сприяє підвищенню життєвого рівня населення, популяризує матеріальні, соціальні, екологічні і культурні можливості ринкової економіки.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Реклама сприяє розвитку громадських організацій, засобів масової інформації, некомерційних організацій, формує культурний, правовий і економічний менталітет кожного члена суспільства [25].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Під впливом реклами, моди і ЗМІ цінності та стереотипи суспільства розвиваються і отримують широке розповсюдження і ухвалення мас. Реклама і мода виступають свого роду інститутом наслідування для мас, еталоном поведінки, прикладом та кумиром, основою розвитку.</w:t>
      </w:r>
    </w:p>
    <w:p w:rsidR="007857C2" w:rsidRPr="00E7735B" w:rsidRDefault="007857C2" w:rsidP="007857C2">
      <w:pPr>
        <w:widowControl w:val="0"/>
        <w:spacing w:line="360" w:lineRule="auto"/>
        <w:ind w:firstLine="709"/>
        <w:jc w:val="both"/>
        <w:rPr>
          <w:sz w:val="28"/>
          <w:szCs w:val="28"/>
          <w:lang w:val="uk-UA"/>
        </w:rPr>
      </w:pPr>
      <w:r>
        <w:rPr>
          <w:sz w:val="28"/>
          <w:szCs w:val="28"/>
          <w:lang w:val="uk-UA"/>
        </w:rPr>
        <w:t>Як вважає А.</w:t>
      </w:r>
      <w:r w:rsidRPr="00E7735B">
        <w:rPr>
          <w:sz w:val="28"/>
          <w:szCs w:val="28"/>
          <w:lang w:val="uk-UA"/>
        </w:rPr>
        <w:t xml:space="preserve">Н. Лебедєв, </w:t>
      </w:r>
      <w:r>
        <w:rPr>
          <w:sz w:val="28"/>
          <w:szCs w:val="28"/>
          <w:lang w:val="uk-UA"/>
        </w:rPr>
        <w:t>«</w:t>
      </w:r>
      <w:r w:rsidRPr="00E7735B">
        <w:rPr>
          <w:sz w:val="28"/>
          <w:szCs w:val="28"/>
          <w:lang w:val="uk-UA"/>
        </w:rPr>
        <w:t>реклама здатна не лише створювати нові потреби в товарах, але може формувати куди складн</w:t>
      </w:r>
      <w:r>
        <w:rPr>
          <w:sz w:val="28"/>
          <w:szCs w:val="28"/>
          <w:lang w:val="uk-UA"/>
        </w:rPr>
        <w:t xml:space="preserve">іші психічні утворення, </w:t>
      </w:r>
      <w:r w:rsidRPr="00E7735B">
        <w:rPr>
          <w:sz w:val="28"/>
          <w:szCs w:val="28"/>
          <w:lang w:val="uk-UA"/>
        </w:rPr>
        <w:t>16 такі, як світогляд, естетичні смаки, соціальні цінності, стиль життя, етичні принципи і так далі. Причому дуже часто це відбувається абсолютно непомітно для самої людини, на основі цілого ряду психологічних механізмів. Якби в суспільстві заклики слідувати етичним принципам звучали б так само часто і подавалися в такій же очевидній дохідливій формі, як заклики що-небудь купувати, то люди, можливо, були б набагато добріші і більш терпимі один до одного</w:t>
      </w:r>
      <w:r>
        <w:rPr>
          <w:sz w:val="28"/>
          <w:szCs w:val="28"/>
          <w:lang w:val="uk-UA"/>
        </w:rPr>
        <w:t>»</w:t>
      </w:r>
      <w:r w:rsidRPr="00E7735B">
        <w:rPr>
          <w:sz w:val="28"/>
          <w:szCs w:val="28"/>
          <w:lang w:val="uk-UA"/>
        </w:rPr>
        <w:t xml:space="preserve"> [13].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Тому, реклама виробляє ту або іншу модель мотивації поведінки, дії людини з урахуванням економічних, соціальних, духовних умов його життя, </w:t>
      </w:r>
      <w:r w:rsidRPr="00E7735B">
        <w:rPr>
          <w:sz w:val="28"/>
          <w:szCs w:val="28"/>
          <w:lang w:val="uk-UA"/>
        </w:rPr>
        <w:lastRenderedPageBreak/>
        <w:t xml:space="preserve">тобто з урахуванням його конкретних інтересів. При цьому досить вірогідна ситуація, коли механізм дії реклами викликає домінування у споживача одних інтересів і </w:t>
      </w:r>
      <w:r>
        <w:rPr>
          <w:sz w:val="28"/>
          <w:szCs w:val="28"/>
          <w:lang w:val="uk-UA"/>
        </w:rPr>
        <w:t>«</w:t>
      </w:r>
      <w:r w:rsidRPr="00E7735B">
        <w:rPr>
          <w:sz w:val="28"/>
          <w:szCs w:val="28"/>
          <w:lang w:val="uk-UA"/>
        </w:rPr>
        <w:t>гасіння</w:t>
      </w:r>
      <w:r>
        <w:rPr>
          <w:sz w:val="28"/>
          <w:szCs w:val="28"/>
          <w:lang w:val="uk-UA"/>
        </w:rPr>
        <w:t>»</w:t>
      </w:r>
      <w:r w:rsidRPr="00E7735B">
        <w:rPr>
          <w:sz w:val="28"/>
          <w:szCs w:val="28"/>
          <w:lang w:val="uk-UA"/>
        </w:rPr>
        <w:t>, притуплення інших. Тут закладена об</w:t>
      </w:r>
      <w:r>
        <w:rPr>
          <w:sz w:val="28"/>
          <w:szCs w:val="28"/>
          <w:lang w:val="uk-UA"/>
        </w:rPr>
        <w:t>’</w:t>
      </w:r>
      <w:r w:rsidRPr="00E7735B">
        <w:rPr>
          <w:sz w:val="28"/>
          <w:szCs w:val="28"/>
          <w:lang w:val="uk-UA"/>
        </w:rPr>
        <w:t xml:space="preserve">єктивна можливість управління і контролю над тим, які потреби і як формувати, до чого спонукати інтерес. У цьому випадку говорять про маніпуляцію свідомістю.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Як показав Ж.</w:t>
      </w:r>
      <w:r>
        <w:rPr>
          <w:sz w:val="28"/>
          <w:szCs w:val="28"/>
          <w:lang w:val="uk-UA"/>
        </w:rPr>
        <w:t xml:space="preserve"> </w:t>
      </w:r>
      <w:proofErr w:type="spellStart"/>
      <w:r w:rsidRPr="00E7735B">
        <w:rPr>
          <w:sz w:val="28"/>
          <w:szCs w:val="28"/>
          <w:lang w:val="uk-UA"/>
        </w:rPr>
        <w:t>Бодрийяр</w:t>
      </w:r>
      <w:proofErr w:type="spellEnd"/>
      <w:r w:rsidRPr="00E7735B">
        <w:rPr>
          <w:sz w:val="28"/>
          <w:szCs w:val="28"/>
          <w:lang w:val="uk-UA"/>
        </w:rPr>
        <w:t xml:space="preserve">, </w:t>
      </w:r>
      <w:r>
        <w:rPr>
          <w:sz w:val="28"/>
          <w:szCs w:val="28"/>
          <w:lang w:val="uk-UA"/>
        </w:rPr>
        <w:t>«</w:t>
      </w:r>
      <w:r w:rsidRPr="00E7735B">
        <w:rPr>
          <w:sz w:val="28"/>
          <w:szCs w:val="28"/>
          <w:lang w:val="uk-UA"/>
        </w:rPr>
        <w:t>нині її (реклами) метою є управляти споживанням; вже не раз висловлювались сумніви, що це загрожує тоталітарним поневоленням людини і його потребам</w:t>
      </w:r>
      <w:r>
        <w:rPr>
          <w:sz w:val="28"/>
          <w:szCs w:val="28"/>
          <w:lang w:val="uk-UA"/>
        </w:rPr>
        <w:t>»</w:t>
      </w:r>
      <w:r w:rsidRPr="00E7735B">
        <w:rPr>
          <w:sz w:val="28"/>
          <w:szCs w:val="28"/>
          <w:lang w:val="uk-UA"/>
        </w:rPr>
        <w:t xml:space="preserve"> [2].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В результаті, громадська думка формується не через відкрите, аргументоване обговорення, а через маніпуляції та контроль, як це відбувається у рекламі.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Видимість полегшення життя робить людину менш критичною і більш керованою. Звідси і полягає проблема впливу реклами не тільки на свідомість індивіда та суспільства в цілому, а як наслідок – впливу на формування інтер</w:t>
      </w:r>
      <w:r>
        <w:rPr>
          <w:sz w:val="28"/>
          <w:szCs w:val="28"/>
          <w:lang w:val="uk-UA"/>
        </w:rPr>
        <w:t>есів, цінностей та норм соціуму [15].</w:t>
      </w:r>
    </w:p>
    <w:p w:rsidR="007857C2" w:rsidRDefault="007857C2" w:rsidP="007857C2">
      <w:pPr>
        <w:widowControl w:val="0"/>
        <w:spacing w:line="360" w:lineRule="auto"/>
        <w:ind w:firstLine="709"/>
        <w:jc w:val="both"/>
        <w:rPr>
          <w:sz w:val="28"/>
          <w:szCs w:val="28"/>
          <w:lang w:val="uk-UA"/>
        </w:rPr>
      </w:pPr>
      <w:r w:rsidRPr="00E7735B">
        <w:rPr>
          <w:sz w:val="28"/>
          <w:szCs w:val="28"/>
          <w:lang w:val="uk-UA"/>
        </w:rPr>
        <w:t xml:space="preserve">Реклама через засоби масової комунікації стимулює суспільне споживання. Її метою виступає впровадження у свідомість споживачів тієї реальності (у всьому її ціннісному прояві), яка їм підноситься. Тут справа йде з феноменом навіювання (різновидом якого є реклама), де передбачається, що людина, що приймає інформацію, в разі навіювання не здатна на її критичну   оцінку. Фактично рекламний світ – це індустрія </w:t>
      </w:r>
      <w:r>
        <w:rPr>
          <w:sz w:val="28"/>
          <w:szCs w:val="28"/>
          <w:lang w:val="uk-UA"/>
        </w:rPr>
        <w:t>«</w:t>
      </w:r>
      <w:r w:rsidRPr="00E7735B">
        <w:rPr>
          <w:sz w:val="28"/>
          <w:szCs w:val="28"/>
          <w:lang w:val="uk-UA"/>
        </w:rPr>
        <w:t xml:space="preserve">запрограмованих </w:t>
      </w:r>
      <w:proofErr w:type="spellStart"/>
      <w:r w:rsidRPr="00E7735B">
        <w:rPr>
          <w:sz w:val="28"/>
          <w:szCs w:val="28"/>
          <w:lang w:val="uk-UA"/>
        </w:rPr>
        <w:t>відчуттів</w:t>
      </w:r>
      <w:proofErr w:type="spellEnd"/>
      <w:r>
        <w:rPr>
          <w:sz w:val="28"/>
          <w:szCs w:val="28"/>
          <w:lang w:val="uk-UA"/>
        </w:rPr>
        <w:t>» масового споживача</w:t>
      </w:r>
      <w:r w:rsidRPr="00E7735B">
        <w:rPr>
          <w:sz w:val="28"/>
          <w:szCs w:val="28"/>
          <w:lang w:val="uk-UA"/>
        </w:rPr>
        <w:t xml:space="preserve"> [16]</w:t>
      </w:r>
      <w:r>
        <w:rPr>
          <w:sz w:val="28"/>
          <w:szCs w:val="28"/>
          <w:lang w:val="uk-UA"/>
        </w:rPr>
        <w:t>.</w:t>
      </w:r>
    </w:p>
    <w:p w:rsidR="007857C2" w:rsidRPr="00F01379" w:rsidRDefault="007857C2" w:rsidP="00F01379">
      <w:pPr>
        <w:pStyle w:val="aa"/>
        <w:widowControl w:val="0"/>
        <w:spacing w:line="360" w:lineRule="auto"/>
        <w:ind w:firstLine="709"/>
        <w:jc w:val="both"/>
        <w:rPr>
          <w:b/>
          <w:color w:val="000000"/>
          <w:sz w:val="28"/>
        </w:rPr>
      </w:pPr>
      <w:r w:rsidRPr="00F01379">
        <w:rPr>
          <w:rStyle w:val="a6"/>
          <w:rFonts w:eastAsia="MS Mincho"/>
          <w:b w:val="0"/>
          <w:bCs w:val="0"/>
          <w:color w:val="000000"/>
          <w:sz w:val="28"/>
        </w:rPr>
        <w:t xml:space="preserve">Таким чином, </w:t>
      </w:r>
      <w:proofErr w:type="spellStart"/>
      <w:r w:rsidRPr="00F01379">
        <w:rPr>
          <w:rStyle w:val="a6"/>
          <w:rFonts w:eastAsia="MS Mincho"/>
          <w:b w:val="0"/>
          <w:bCs w:val="0"/>
          <w:color w:val="000000"/>
          <w:sz w:val="28"/>
        </w:rPr>
        <w:t>можна</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зробити</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висновок</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що</w:t>
      </w:r>
      <w:proofErr w:type="spellEnd"/>
      <w:r w:rsidRPr="00F01379">
        <w:rPr>
          <w:rStyle w:val="a6"/>
          <w:rFonts w:eastAsia="MS Mincho"/>
          <w:b w:val="0"/>
          <w:bCs w:val="0"/>
          <w:color w:val="000000"/>
          <w:sz w:val="28"/>
        </w:rPr>
        <w:t xml:space="preserve"> реклама як </w:t>
      </w:r>
      <w:proofErr w:type="spellStart"/>
      <w:proofErr w:type="gramStart"/>
      <w:r w:rsidRPr="00F01379">
        <w:rPr>
          <w:rStyle w:val="a6"/>
          <w:rFonts w:eastAsia="MS Mincho"/>
          <w:b w:val="0"/>
          <w:bCs w:val="0"/>
          <w:color w:val="000000"/>
          <w:sz w:val="28"/>
        </w:rPr>
        <w:t>соц</w:t>
      </w:r>
      <w:proofErr w:type="gramEnd"/>
      <w:r w:rsidRPr="00F01379">
        <w:rPr>
          <w:rStyle w:val="a6"/>
          <w:rFonts w:eastAsia="MS Mincho"/>
          <w:b w:val="0"/>
          <w:bCs w:val="0"/>
          <w:color w:val="000000"/>
          <w:sz w:val="28"/>
        </w:rPr>
        <w:t>іальний</w:t>
      </w:r>
      <w:proofErr w:type="spellEnd"/>
      <w:r w:rsidRPr="00F01379">
        <w:rPr>
          <w:rStyle w:val="a6"/>
          <w:rFonts w:eastAsia="MS Mincho"/>
          <w:b w:val="0"/>
          <w:bCs w:val="0"/>
          <w:color w:val="000000"/>
          <w:sz w:val="28"/>
        </w:rPr>
        <w:t xml:space="preserve"> феномен </w:t>
      </w:r>
      <w:proofErr w:type="spellStart"/>
      <w:r w:rsidRPr="00F01379">
        <w:rPr>
          <w:rStyle w:val="a6"/>
          <w:rFonts w:eastAsia="MS Mincho"/>
          <w:b w:val="0"/>
          <w:bCs w:val="0"/>
          <w:color w:val="000000"/>
          <w:sz w:val="28"/>
        </w:rPr>
        <w:t>має</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значення</w:t>
      </w:r>
      <w:proofErr w:type="spellEnd"/>
      <w:r w:rsidRPr="00F01379">
        <w:rPr>
          <w:rStyle w:val="a6"/>
          <w:rFonts w:eastAsia="MS Mincho"/>
          <w:b w:val="0"/>
          <w:bCs w:val="0"/>
          <w:color w:val="000000"/>
          <w:sz w:val="28"/>
        </w:rPr>
        <w:t xml:space="preserve"> для </w:t>
      </w:r>
      <w:proofErr w:type="spellStart"/>
      <w:r w:rsidRPr="00F01379">
        <w:rPr>
          <w:rStyle w:val="a6"/>
          <w:rFonts w:eastAsia="MS Mincho"/>
          <w:b w:val="0"/>
          <w:bCs w:val="0"/>
          <w:color w:val="000000"/>
          <w:sz w:val="28"/>
        </w:rPr>
        <w:t>суспільства</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Рекламні</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повідомлення</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зображені</w:t>
      </w:r>
      <w:proofErr w:type="spellEnd"/>
      <w:r w:rsidRPr="00F01379">
        <w:rPr>
          <w:rStyle w:val="a6"/>
          <w:rFonts w:eastAsia="MS Mincho"/>
          <w:b w:val="0"/>
          <w:bCs w:val="0"/>
          <w:color w:val="000000"/>
          <w:sz w:val="28"/>
        </w:rPr>
        <w:t xml:space="preserve"> в них люди, </w:t>
      </w:r>
      <w:proofErr w:type="spellStart"/>
      <w:r w:rsidRPr="00F01379">
        <w:rPr>
          <w:rStyle w:val="a6"/>
          <w:rFonts w:eastAsia="MS Mincho"/>
          <w:b w:val="0"/>
          <w:bCs w:val="0"/>
          <w:color w:val="000000"/>
          <w:sz w:val="28"/>
        </w:rPr>
        <w:t>які</w:t>
      </w:r>
      <w:proofErr w:type="spellEnd"/>
      <w:r w:rsidRPr="00F01379">
        <w:rPr>
          <w:rStyle w:val="a6"/>
          <w:rFonts w:eastAsia="MS Mincho"/>
          <w:b w:val="0"/>
          <w:bCs w:val="0"/>
          <w:color w:val="000000"/>
          <w:sz w:val="28"/>
        </w:rPr>
        <w:t xml:space="preserve"> є </w:t>
      </w:r>
      <w:proofErr w:type="spellStart"/>
      <w:r w:rsidRPr="00F01379">
        <w:rPr>
          <w:rStyle w:val="a6"/>
          <w:rFonts w:eastAsia="MS Mincho"/>
          <w:b w:val="0"/>
          <w:bCs w:val="0"/>
          <w:color w:val="000000"/>
          <w:sz w:val="28"/>
        </w:rPr>
        <w:t>інтерпретаторами</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існуючих</w:t>
      </w:r>
      <w:proofErr w:type="spellEnd"/>
      <w:r w:rsidRPr="00F01379">
        <w:rPr>
          <w:rStyle w:val="a6"/>
          <w:rFonts w:eastAsia="MS Mincho"/>
          <w:b w:val="0"/>
          <w:bCs w:val="0"/>
          <w:color w:val="000000"/>
          <w:sz w:val="28"/>
        </w:rPr>
        <w:t xml:space="preserve"> норм та </w:t>
      </w:r>
      <w:proofErr w:type="spellStart"/>
      <w:r w:rsidRPr="00F01379">
        <w:rPr>
          <w:rStyle w:val="a6"/>
          <w:rFonts w:eastAsia="MS Mincho"/>
          <w:b w:val="0"/>
          <w:bCs w:val="0"/>
          <w:color w:val="000000"/>
          <w:sz w:val="28"/>
        </w:rPr>
        <w:t>цінностей</w:t>
      </w:r>
      <w:proofErr w:type="spellEnd"/>
      <w:r w:rsidRPr="00F01379">
        <w:rPr>
          <w:rStyle w:val="a6"/>
          <w:rFonts w:eastAsia="MS Mincho"/>
          <w:b w:val="0"/>
          <w:bCs w:val="0"/>
          <w:color w:val="000000"/>
          <w:sz w:val="28"/>
        </w:rPr>
        <w:t xml:space="preserve">, та </w:t>
      </w:r>
      <w:proofErr w:type="spellStart"/>
      <w:r w:rsidRPr="00F01379">
        <w:rPr>
          <w:rStyle w:val="a6"/>
          <w:rFonts w:eastAsia="MS Mincho"/>
          <w:b w:val="0"/>
          <w:bCs w:val="0"/>
          <w:color w:val="000000"/>
          <w:sz w:val="28"/>
        </w:rPr>
        <w:t>ідеальні</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сюжети</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що</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відображаються</w:t>
      </w:r>
      <w:proofErr w:type="spellEnd"/>
      <w:r w:rsidRPr="00F01379">
        <w:rPr>
          <w:rStyle w:val="a6"/>
          <w:rFonts w:eastAsia="MS Mincho"/>
          <w:b w:val="0"/>
          <w:bCs w:val="0"/>
          <w:color w:val="000000"/>
          <w:sz w:val="28"/>
        </w:rPr>
        <w:t xml:space="preserve"> в </w:t>
      </w:r>
      <w:proofErr w:type="spellStart"/>
      <w:r w:rsidRPr="00F01379">
        <w:rPr>
          <w:rStyle w:val="a6"/>
          <w:rFonts w:eastAsia="MS Mincho"/>
          <w:b w:val="0"/>
          <w:bCs w:val="0"/>
          <w:color w:val="000000"/>
          <w:sz w:val="28"/>
        </w:rPr>
        <w:t>рекламі</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стають</w:t>
      </w:r>
      <w:proofErr w:type="spellEnd"/>
      <w:r w:rsidRPr="00F01379">
        <w:rPr>
          <w:rStyle w:val="a6"/>
          <w:rFonts w:eastAsia="MS Mincho"/>
          <w:b w:val="0"/>
          <w:bCs w:val="0"/>
          <w:color w:val="000000"/>
          <w:sz w:val="28"/>
        </w:rPr>
        <w:t xml:space="preserve"> </w:t>
      </w:r>
      <w:proofErr w:type="spellStart"/>
      <w:proofErr w:type="gramStart"/>
      <w:r w:rsidRPr="00F01379">
        <w:rPr>
          <w:rStyle w:val="a6"/>
          <w:rFonts w:eastAsia="MS Mincho"/>
          <w:b w:val="0"/>
          <w:bCs w:val="0"/>
          <w:color w:val="000000"/>
          <w:sz w:val="28"/>
        </w:rPr>
        <w:t>соц</w:t>
      </w:r>
      <w:proofErr w:type="gramEnd"/>
      <w:r w:rsidRPr="00F01379">
        <w:rPr>
          <w:rStyle w:val="a6"/>
          <w:rFonts w:eastAsia="MS Mincho"/>
          <w:b w:val="0"/>
          <w:bCs w:val="0"/>
          <w:color w:val="000000"/>
          <w:sz w:val="28"/>
        </w:rPr>
        <w:t>іально</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значимими</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Потенційні</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споживачі</w:t>
      </w:r>
      <w:proofErr w:type="spellEnd"/>
      <w:r w:rsidRPr="00F01379">
        <w:rPr>
          <w:rStyle w:val="a6"/>
          <w:rFonts w:eastAsia="MS Mincho"/>
          <w:b w:val="0"/>
          <w:bCs w:val="0"/>
          <w:color w:val="000000"/>
          <w:sz w:val="28"/>
        </w:rPr>
        <w:t xml:space="preserve"> того </w:t>
      </w:r>
      <w:proofErr w:type="spellStart"/>
      <w:r w:rsidRPr="00F01379">
        <w:rPr>
          <w:rStyle w:val="a6"/>
          <w:rFonts w:eastAsia="MS Mincho"/>
          <w:b w:val="0"/>
          <w:bCs w:val="0"/>
          <w:color w:val="000000"/>
          <w:sz w:val="28"/>
        </w:rPr>
        <w:t>чи</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іншого</w:t>
      </w:r>
      <w:proofErr w:type="spellEnd"/>
      <w:r w:rsidRPr="00F01379">
        <w:rPr>
          <w:rStyle w:val="a6"/>
          <w:rFonts w:eastAsia="MS Mincho"/>
          <w:b w:val="0"/>
          <w:bCs w:val="0"/>
          <w:color w:val="000000"/>
          <w:sz w:val="28"/>
        </w:rPr>
        <w:t xml:space="preserve"> товару </w:t>
      </w:r>
      <w:proofErr w:type="spellStart"/>
      <w:r w:rsidRPr="00F01379">
        <w:rPr>
          <w:rStyle w:val="a6"/>
          <w:rFonts w:eastAsia="MS Mincho"/>
          <w:b w:val="0"/>
          <w:bCs w:val="0"/>
          <w:color w:val="000000"/>
          <w:sz w:val="28"/>
        </w:rPr>
        <w:t>стають</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заручниками</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зображених</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образів</w:t>
      </w:r>
      <w:proofErr w:type="spellEnd"/>
      <w:r w:rsidRPr="00F01379">
        <w:rPr>
          <w:rStyle w:val="a6"/>
          <w:rFonts w:eastAsia="MS Mincho"/>
          <w:b w:val="0"/>
          <w:bCs w:val="0"/>
          <w:color w:val="000000"/>
          <w:sz w:val="28"/>
        </w:rPr>
        <w:t xml:space="preserve"> та </w:t>
      </w:r>
      <w:proofErr w:type="spellStart"/>
      <w:r w:rsidRPr="00F01379">
        <w:rPr>
          <w:rStyle w:val="a6"/>
          <w:rFonts w:eastAsia="MS Mincho"/>
          <w:b w:val="0"/>
          <w:bCs w:val="0"/>
          <w:color w:val="000000"/>
          <w:sz w:val="28"/>
        </w:rPr>
        <w:t>стереотипів</w:t>
      </w:r>
      <w:proofErr w:type="spellEnd"/>
      <w:r w:rsidRPr="00F01379">
        <w:rPr>
          <w:rStyle w:val="a6"/>
          <w:rFonts w:eastAsia="MS Mincho"/>
          <w:b w:val="0"/>
          <w:bCs w:val="0"/>
          <w:color w:val="000000"/>
          <w:sz w:val="28"/>
        </w:rPr>
        <w:t xml:space="preserve">. Вони </w:t>
      </w:r>
      <w:proofErr w:type="spellStart"/>
      <w:r w:rsidRPr="00F01379">
        <w:rPr>
          <w:rStyle w:val="a6"/>
          <w:rFonts w:eastAsia="MS Mincho"/>
          <w:b w:val="0"/>
          <w:bCs w:val="0"/>
          <w:color w:val="000000"/>
          <w:sz w:val="28"/>
        </w:rPr>
        <w:t>бажають</w:t>
      </w:r>
      <w:proofErr w:type="spellEnd"/>
      <w:r w:rsidRPr="00F01379">
        <w:rPr>
          <w:rStyle w:val="a6"/>
          <w:rFonts w:eastAsia="MS Mincho"/>
          <w:b w:val="0"/>
          <w:bCs w:val="0"/>
          <w:color w:val="000000"/>
          <w:sz w:val="28"/>
        </w:rPr>
        <w:t xml:space="preserve"> не </w:t>
      </w:r>
      <w:proofErr w:type="spellStart"/>
      <w:r w:rsidRPr="00F01379">
        <w:rPr>
          <w:rStyle w:val="a6"/>
          <w:rFonts w:eastAsia="MS Mincho"/>
          <w:b w:val="0"/>
          <w:bCs w:val="0"/>
          <w:color w:val="000000"/>
          <w:sz w:val="28"/>
        </w:rPr>
        <w:t>тільки</w:t>
      </w:r>
      <w:proofErr w:type="spellEnd"/>
      <w:r w:rsidRPr="00F01379">
        <w:rPr>
          <w:rStyle w:val="a6"/>
          <w:rFonts w:eastAsia="MS Mincho"/>
          <w:b w:val="0"/>
          <w:bCs w:val="0"/>
          <w:color w:val="000000"/>
          <w:sz w:val="28"/>
        </w:rPr>
        <w:t xml:space="preserve"> </w:t>
      </w:r>
      <w:proofErr w:type="spellStart"/>
      <w:proofErr w:type="gramStart"/>
      <w:r w:rsidRPr="00F01379">
        <w:rPr>
          <w:rStyle w:val="a6"/>
          <w:rFonts w:eastAsia="MS Mincho"/>
          <w:b w:val="0"/>
          <w:bCs w:val="0"/>
          <w:color w:val="000000"/>
          <w:sz w:val="28"/>
        </w:rPr>
        <w:t>п</w:t>
      </w:r>
      <w:proofErr w:type="gramEnd"/>
      <w:r w:rsidRPr="00F01379">
        <w:rPr>
          <w:rStyle w:val="a6"/>
          <w:rFonts w:eastAsia="MS Mincho"/>
          <w:b w:val="0"/>
          <w:bCs w:val="0"/>
          <w:color w:val="000000"/>
          <w:sz w:val="28"/>
        </w:rPr>
        <w:t>ідкоритися</w:t>
      </w:r>
      <w:proofErr w:type="spellEnd"/>
      <w:r w:rsidRPr="00F01379">
        <w:rPr>
          <w:rStyle w:val="a6"/>
          <w:rFonts w:eastAsia="MS Mincho"/>
          <w:b w:val="0"/>
          <w:bCs w:val="0"/>
          <w:color w:val="000000"/>
          <w:sz w:val="28"/>
        </w:rPr>
        <w:t xml:space="preserve"> нормам та </w:t>
      </w:r>
      <w:proofErr w:type="spellStart"/>
      <w:r w:rsidRPr="00F01379">
        <w:rPr>
          <w:rStyle w:val="a6"/>
          <w:rFonts w:eastAsia="MS Mincho"/>
          <w:b w:val="0"/>
          <w:bCs w:val="0"/>
          <w:color w:val="000000"/>
          <w:sz w:val="28"/>
        </w:rPr>
        <w:t>цінностям</w:t>
      </w:r>
      <w:proofErr w:type="spellEnd"/>
      <w:r w:rsidRPr="00F01379">
        <w:rPr>
          <w:rStyle w:val="a6"/>
          <w:rFonts w:eastAsia="MS Mincho"/>
          <w:b w:val="0"/>
          <w:bCs w:val="0"/>
          <w:color w:val="000000"/>
          <w:sz w:val="28"/>
        </w:rPr>
        <w:t xml:space="preserve">, але й </w:t>
      </w:r>
      <w:proofErr w:type="spellStart"/>
      <w:r w:rsidRPr="00F01379">
        <w:rPr>
          <w:rStyle w:val="a6"/>
          <w:rFonts w:eastAsia="MS Mincho"/>
          <w:b w:val="0"/>
          <w:bCs w:val="0"/>
          <w:color w:val="000000"/>
          <w:sz w:val="28"/>
        </w:rPr>
        <w:t>придбанням</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цього</w:t>
      </w:r>
      <w:proofErr w:type="spellEnd"/>
      <w:r w:rsidRPr="00F01379">
        <w:rPr>
          <w:rStyle w:val="a6"/>
          <w:rFonts w:eastAsia="MS Mincho"/>
          <w:b w:val="0"/>
          <w:bCs w:val="0"/>
          <w:color w:val="000000"/>
          <w:sz w:val="28"/>
        </w:rPr>
        <w:t xml:space="preserve"> товару </w:t>
      </w:r>
      <w:proofErr w:type="spellStart"/>
      <w:r w:rsidRPr="00F01379">
        <w:rPr>
          <w:rStyle w:val="a6"/>
          <w:rFonts w:eastAsia="MS Mincho"/>
          <w:b w:val="0"/>
          <w:bCs w:val="0"/>
          <w:color w:val="000000"/>
          <w:sz w:val="28"/>
        </w:rPr>
        <w:t>створити</w:t>
      </w:r>
      <w:proofErr w:type="spellEnd"/>
      <w:r w:rsidRPr="00F01379">
        <w:rPr>
          <w:rStyle w:val="a6"/>
          <w:rFonts w:eastAsia="MS Mincho"/>
          <w:b w:val="0"/>
          <w:bCs w:val="0"/>
          <w:color w:val="000000"/>
          <w:sz w:val="28"/>
        </w:rPr>
        <w:t xml:space="preserve"> в </w:t>
      </w:r>
      <w:proofErr w:type="spellStart"/>
      <w:r w:rsidRPr="00F01379">
        <w:rPr>
          <w:rStyle w:val="a6"/>
          <w:rFonts w:eastAsia="MS Mincho"/>
          <w:b w:val="0"/>
          <w:bCs w:val="0"/>
          <w:color w:val="000000"/>
          <w:sz w:val="28"/>
        </w:rPr>
        <w:t>своїй</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lastRenderedPageBreak/>
        <w:t>підсвідомості</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бажаний</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соціальний</w:t>
      </w:r>
      <w:proofErr w:type="spellEnd"/>
      <w:r w:rsidRPr="00F01379">
        <w:rPr>
          <w:rStyle w:val="a6"/>
          <w:rFonts w:eastAsia="MS Mincho"/>
          <w:b w:val="0"/>
          <w:bCs w:val="0"/>
          <w:color w:val="000000"/>
          <w:sz w:val="28"/>
        </w:rPr>
        <w:t xml:space="preserve"> статус, </w:t>
      </w:r>
      <w:proofErr w:type="spellStart"/>
      <w:r w:rsidRPr="00F01379">
        <w:rPr>
          <w:rStyle w:val="a6"/>
          <w:rFonts w:eastAsia="MS Mincho"/>
          <w:b w:val="0"/>
          <w:bCs w:val="0"/>
          <w:color w:val="000000"/>
          <w:sz w:val="28"/>
        </w:rPr>
        <w:t>відтворювати</w:t>
      </w:r>
      <w:proofErr w:type="spellEnd"/>
      <w:r w:rsidRPr="00F01379">
        <w:rPr>
          <w:rStyle w:val="a6"/>
          <w:rFonts w:eastAsia="MS Mincho"/>
          <w:b w:val="0"/>
          <w:bCs w:val="0"/>
          <w:color w:val="000000"/>
          <w:sz w:val="28"/>
        </w:rPr>
        <w:t xml:space="preserve"> в </w:t>
      </w:r>
      <w:proofErr w:type="spellStart"/>
      <w:r w:rsidRPr="00F01379">
        <w:rPr>
          <w:rStyle w:val="a6"/>
          <w:rFonts w:eastAsia="MS Mincho"/>
          <w:b w:val="0"/>
          <w:bCs w:val="0"/>
          <w:color w:val="000000"/>
          <w:sz w:val="28"/>
        </w:rPr>
        <w:t>ній</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певну</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еталону</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групу</w:t>
      </w:r>
      <w:proofErr w:type="spellEnd"/>
      <w:r w:rsidRPr="00F01379">
        <w:rPr>
          <w:rStyle w:val="a6"/>
          <w:rFonts w:eastAsia="MS Mincho"/>
          <w:b w:val="0"/>
          <w:bCs w:val="0"/>
          <w:color w:val="000000"/>
          <w:sz w:val="28"/>
        </w:rPr>
        <w:t xml:space="preserve"> і </w:t>
      </w:r>
      <w:proofErr w:type="spellStart"/>
      <w:r w:rsidRPr="00F01379">
        <w:rPr>
          <w:rStyle w:val="a6"/>
          <w:rFonts w:eastAsia="MS Mincho"/>
          <w:b w:val="0"/>
          <w:bCs w:val="0"/>
          <w:color w:val="000000"/>
          <w:sz w:val="28"/>
        </w:rPr>
        <w:t>тим</w:t>
      </w:r>
      <w:proofErr w:type="spellEnd"/>
      <w:r w:rsidRPr="00F01379">
        <w:rPr>
          <w:rStyle w:val="a6"/>
          <w:rFonts w:eastAsia="MS Mincho"/>
          <w:b w:val="0"/>
          <w:bCs w:val="0"/>
          <w:color w:val="000000"/>
          <w:sz w:val="28"/>
        </w:rPr>
        <w:t xml:space="preserve"> самим </w:t>
      </w:r>
      <w:proofErr w:type="spellStart"/>
      <w:r w:rsidRPr="00F01379">
        <w:rPr>
          <w:rStyle w:val="a6"/>
          <w:rFonts w:eastAsia="MS Mincho"/>
          <w:b w:val="0"/>
          <w:bCs w:val="0"/>
          <w:color w:val="000000"/>
          <w:sz w:val="28"/>
        </w:rPr>
        <w:t>задовольнити</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свої</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внутрішні</w:t>
      </w:r>
      <w:proofErr w:type="spellEnd"/>
      <w:r w:rsidRPr="00F01379">
        <w:rPr>
          <w:rStyle w:val="a6"/>
          <w:rFonts w:eastAsia="MS Mincho"/>
          <w:b w:val="0"/>
          <w:bCs w:val="0"/>
          <w:color w:val="000000"/>
          <w:sz w:val="28"/>
        </w:rPr>
        <w:t xml:space="preserve"> </w:t>
      </w:r>
      <w:proofErr w:type="spellStart"/>
      <w:r w:rsidRPr="00F01379">
        <w:rPr>
          <w:rStyle w:val="a6"/>
          <w:rFonts w:eastAsia="MS Mincho"/>
          <w:b w:val="0"/>
          <w:bCs w:val="0"/>
          <w:color w:val="000000"/>
          <w:sz w:val="28"/>
        </w:rPr>
        <w:t>соціально-психологічні</w:t>
      </w:r>
      <w:proofErr w:type="spellEnd"/>
      <w:r w:rsidRPr="00F01379">
        <w:rPr>
          <w:rStyle w:val="a6"/>
          <w:rFonts w:eastAsia="MS Mincho"/>
          <w:b w:val="0"/>
          <w:bCs w:val="0"/>
          <w:color w:val="000000"/>
          <w:sz w:val="28"/>
        </w:rPr>
        <w:t xml:space="preserve"> потреб.</w:t>
      </w:r>
    </w:p>
    <w:p w:rsidR="007857C2" w:rsidRDefault="007857C2" w:rsidP="007857C2">
      <w:pPr>
        <w:spacing w:line="360" w:lineRule="auto"/>
        <w:ind w:firstLine="709"/>
        <w:jc w:val="both"/>
        <w:rPr>
          <w:sz w:val="28"/>
          <w:szCs w:val="28"/>
          <w:lang w:val="uk-UA"/>
        </w:rPr>
      </w:pPr>
    </w:p>
    <w:p w:rsidR="007857C2" w:rsidRDefault="007857C2" w:rsidP="007857C2">
      <w:pPr>
        <w:spacing w:line="360" w:lineRule="auto"/>
        <w:ind w:firstLine="709"/>
        <w:jc w:val="both"/>
        <w:rPr>
          <w:sz w:val="28"/>
          <w:szCs w:val="28"/>
          <w:lang w:val="uk-UA"/>
        </w:rPr>
      </w:pPr>
    </w:p>
    <w:p w:rsidR="007857C2" w:rsidRDefault="007857C2" w:rsidP="007857C2">
      <w:pPr>
        <w:spacing w:line="360" w:lineRule="auto"/>
        <w:ind w:firstLine="709"/>
        <w:jc w:val="both"/>
        <w:rPr>
          <w:sz w:val="28"/>
          <w:szCs w:val="28"/>
          <w:lang w:val="uk-UA"/>
        </w:rPr>
      </w:pPr>
    </w:p>
    <w:p w:rsidR="007857C2" w:rsidRDefault="007857C2" w:rsidP="007857C2">
      <w:pPr>
        <w:spacing w:line="360" w:lineRule="auto"/>
        <w:ind w:firstLine="709"/>
        <w:jc w:val="both"/>
        <w:rPr>
          <w:sz w:val="28"/>
          <w:szCs w:val="28"/>
          <w:lang w:val="uk-UA"/>
        </w:rPr>
      </w:pPr>
    </w:p>
    <w:p w:rsidR="007857C2" w:rsidRDefault="007857C2" w:rsidP="007857C2">
      <w:pPr>
        <w:spacing w:line="360" w:lineRule="auto"/>
        <w:ind w:firstLine="709"/>
        <w:jc w:val="both"/>
        <w:rPr>
          <w:sz w:val="28"/>
          <w:szCs w:val="28"/>
          <w:lang w:val="uk-UA"/>
        </w:rPr>
      </w:pPr>
    </w:p>
    <w:p w:rsidR="007857C2" w:rsidRDefault="007857C2" w:rsidP="007857C2">
      <w:pPr>
        <w:spacing w:line="360" w:lineRule="auto"/>
        <w:ind w:firstLine="709"/>
        <w:jc w:val="both"/>
        <w:rPr>
          <w:sz w:val="28"/>
          <w:szCs w:val="28"/>
          <w:lang w:val="uk-UA"/>
        </w:rPr>
      </w:pPr>
    </w:p>
    <w:p w:rsidR="007857C2" w:rsidRDefault="007857C2" w:rsidP="007857C2">
      <w:pPr>
        <w:spacing w:line="360" w:lineRule="auto"/>
        <w:ind w:firstLine="709"/>
        <w:jc w:val="both"/>
        <w:rPr>
          <w:sz w:val="28"/>
          <w:szCs w:val="28"/>
          <w:lang w:val="uk-UA"/>
        </w:rPr>
      </w:pPr>
    </w:p>
    <w:p w:rsidR="007857C2" w:rsidRDefault="007857C2" w:rsidP="007857C2">
      <w:pPr>
        <w:spacing w:line="360" w:lineRule="auto"/>
        <w:ind w:firstLine="709"/>
        <w:jc w:val="both"/>
        <w:rPr>
          <w:sz w:val="28"/>
          <w:szCs w:val="28"/>
          <w:lang w:val="uk-UA"/>
        </w:rPr>
      </w:pPr>
    </w:p>
    <w:p w:rsidR="007857C2" w:rsidRDefault="007857C2" w:rsidP="007857C2">
      <w:pPr>
        <w:spacing w:line="360" w:lineRule="auto"/>
        <w:ind w:firstLine="709"/>
        <w:jc w:val="both"/>
        <w:rPr>
          <w:sz w:val="28"/>
          <w:szCs w:val="28"/>
          <w:lang w:val="uk-UA"/>
        </w:rPr>
      </w:pPr>
    </w:p>
    <w:p w:rsidR="007857C2" w:rsidRDefault="007857C2" w:rsidP="007857C2">
      <w:pPr>
        <w:spacing w:line="360" w:lineRule="auto"/>
        <w:ind w:firstLine="709"/>
        <w:jc w:val="both"/>
        <w:rPr>
          <w:sz w:val="28"/>
          <w:szCs w:val="28"/>
          <w:lang w:val="uk-UA"/>
        </w:rPr>
      </w:pPr>
    </w:p>
    <w:p w:rsidR="007857C2" w:rsidRDefault="007857C2" w:rsidP="007857C2">
      <w:pPr>
        <w:spacing w:line="360" w:lineRule="auto"/>
        <w:ind w:firstLine="709"/>
        <w:jc w:val="both"/>
        <w:rPr>
          <w:sz w:val="28"/>
          <w:szCs w:val="28"/>
          <w:lang w:val="uk-UA"/>
        </w:rPr>
      </w:pPr>
    </w:p>
    <w:p w:rsidR="007857C2" w:rsidRDefault="007857C2" w:rsidP="007857C2">
      <w:pPr>
        <w:spacing w:line="360" w:lineRule="auto"/>
        <w:ind w:firstLine="709"/>
        <w:jc w:val="both"/>
        <w:rPr>
          <w:sz w:val="28"/>
          <w:szCs w:val="28"/>
          <w:lang w:val="uk-UA"/>
        </w:rPr>
      </w:pPr>
    </w:p>
    <w:p w:rsidR="007857C2" w:rsidRDefault="007857C2" w:rsidP="007857C2">
      <w:pPr>
        <w:spacing w:line="360" w:lineRule="auto"/>
        <w:ind w:firstLine="709"/>
        <w:jc w:val="both"/>
        <w:rPr>
          <w:sz w:val="28"/>
          <w:szCs w:val="28"/>
          <w:lang w:val="uk-UA"/>
        </w:rPr>
      </w:pPr>
    </w:p>
    <w:p w:rsidR="007857C2" w:rsidRDefault="007857C2" w:rsidP="007857C2">
      <w:pPr>
        <w:spacing w:line="360" w:lineRule="auto"/>
        <w:ind w:firstLine="709"/>
        <w:jc w:val="both"/>
        <w:rPr>
          <w:sz w:val="28"/>
          <w:szCs w:val="28"/>
          <w:lang w:val="uk-UA"/>
        </w:rPr>
      </w:pPr>
    </w:p>
    <w:p w:rsidR="007857C2" w:rsidRDefault="007857C2" w:rsidP="007857C2">
      <w:pPr>
        <w:spacing w:line="360" w:lineRule="auto"/>
        <w:ind w:firstLine="709"/>
        <w:jc w:val="both"/>
        <w:rPr>
          <w:sz w:val="28"/>
          <w:szCs w:val="28"/>
          <w:lang w:val="uk-UA"/>
        </w:rPr>
      </w:pPr>
    </w:p>
    <w:p w:rsidR="007857C2" w:rsidRDefault="007857C2" w:rsidP="007857C2">
      <w:pPr>
        <w:spacing w:line="360" w:lineRule="auto"/>
        <w:ind w:firstLine="709"/>
        <w:jc w:val="both"/>
        <w:rPr>
          <w:sz w:val="28"/>
          <w:szCs w:val="28"/>
          <w:lang w:val="uk-UA"/>
        </w:rPr>
      </w:pPr>
    </w:p>
    <w:p w:rsidR="007857C2" w:rsidRDefault="007857C2" w:rsidP="007857C2">
      <w:pPr>
        <w:spacing w:line="360" w:lineRule="auto"/>
        <w:ind w:firstLine="709"/>
        <w:jc w:val="both"/>
        <w:rPr>
          <w:sz w:val="28"/>
          <w:szCs w:val="28"/>
          <w:lang w:val="uk-UA"/>
        </w:rPr>
      </w:pPr>
    </w:p>
    <w:p w:rsidR="007857C2" w:rsidRDefault="007857C2" w:rsidP="007857C2">
      <w:pPr>
        <w:spacing w:line="360" w:lineRule="auto"/>
        <w:ind w:firstLine="709"/>
        <w:jc w:val="both"/>
        <w:rPr>
          <w:sz w:val="28"/>
          <w:szCs w:val="28"/>
          <w:lang w:val="uk-UA"/>
        </w:rPr>
      </w:pPr>
    </w:p>
    <w:p w:rsidR="00F01379" w:rsidRDefault="00F01379" w:rsidP="007857C2">
      <w:pPr>
        <w:spacing w:line="360" w:lineRule="auto"/>
        <w:ind w:firstLine="709"/>
        <w:jc w:val="both"/>
        <w:rPr>
          <w:sz w:val="28"/>
          <w:szCs w:val="28"/>
          <w:lang w:val="uk-UA"/>
        </w:rPr>
      </w:pPr>
    </w:p>
    <w:p w:rsidR="00F01379" w:rsidRDefault="00F01379" w:rsidP="007857C2">
      <w:pPr>
        <w:spacing w:line="360" w:lineRule="auto"/>
        <w:ind w:firstLine="709"/>
        <w:jc w:val="both"/>
        <w:rPr>
          <w:sz w:val="28"/>
          <w:szCs w:val="28"/>
          <w:lang w:val="uk-UA"/>
        </w:rPr>
      </w:pPr>
    </w:p>
    <w:p w:rsidR="00F01379" w:rsidRDefault="00F01379" w:rsidP="007857C2">
      <w:pPr>
        <w:spacing w:line="360" w:lineRule="auto"/>
        <w:ind w:firstLine="709"/>
        <w:jc w:val="both"/>
        <w:rPr>
          <w:sz w:val="28"/>
          <w:szCs w:val="28"/>
          <w:lang w:val="uk-UA"/>
        </w:rPr>
      </w:pPr>
    </w:p>
    <w:p w:rsidR="00F01379" w:rsidRDefault="00F01379" w:rsidP="007857C2">
      <w:pPr>
        <w:spacing w:line="360" w:lineRule="auto"/>
        <w:ind w:firstLine="709"/>
        <w:jc w:val="both"/>
        <w:rPr>
          <w:sz w:val="28"/>
          <w:szCs w:val="28"/>
          <w:lang w:val="uk-UA"/>
        </w:rPr>
      </w:pPr>
    </w:p>
    <w:p w:rsidR="00F01379" w:rsidRDefault="00F01379" w:rsidP="007857C2">
      <w:pPr>
        <w:spacing w:line="360" w:lineRule="auto"/>
        <w:ind w:firstLine="709"/>
        <w:jc w:val="both"/>
        <w:rPr>
          <w:sz w:val="28"/>
          <w:szCs w:val="28"/>
          <w:lang w:val="uk-UA"/>
        </w:rPr>
      </w:pPr>
    </w:p>
    <w:p w:rsidR="00F01379" w:rsidRDefault="00F01379" w:rsidP="007857C2">
      <w:pPr>
        <w:spacing w:line="360" w:lineRule="auto"/>
        <w:ind w:firstLine="709"/>
        <w:jc w:val="both"/>
        <w:rPr>
          <w:sz w:val="28"/>
          <w:szCs w:val="28"/>
          <w:lang w:val="uk-UA"/>
        </w:rPr>
      </w:pPr>
    </w:p>
    <w:p w:rsidR="007857C2" w:rsidRDefault="007857C2" w:rsidP="007857C2">
      <w:pPr>
        <w:spacing w:line="360" w:lineRule="auto"/>
        <w:ind w:firstLine="709"/>
        <w:jc w:val="both"/>
        <w:rPr>
          <w:sz w:val="28"/>
          <w:szCs w:val="28"/>
          <w:lang w:val="uk-UA"/>
        </w:rPr>
      </w:pPr>
    </w:p>
    <w:p w:rsidR="007857C2" w:rsidRDefault="007857C2" w:rsidP="007857C2">
      <w:pPr>
        <w:spacing w:line="360" w:lineRule="auto"/>
        <w:rPr>
          <w:sz w:val="28"/>
          <w:szCs w:val="28"/>
          <w:lang w:val="uk-UA"/>
        </w:rPr>
      </w:pPr>
    </w:p>
    <w:p w:rsidR="007857C2" w:rsidRDefault="007857C2" w:rsidP="007857C2">
      <w:pPr>
        <w:spacing w:line="360" w:lineRule="auto"/>
        <w:rPr>
          <w:sz w:val="28"/>
          <w:szCs w:val="28"/>
          <w:lang w:val="uk-UA"/>
        </w:rPr>
      </w:pPr>
    </w:p>
    <w:p w:rsidR="007857C2" w:rsidRPr="00F01379" w:rsidRDefault="007857C2" w:rsidP="007857C2">
      <w:pPr>
        <w:spacing w:line="360" w:lineRule="auto"/>
        <w:jc w:val="center"/>
        <w:rPr>
          <w:b/>
          <w:sz w:val="28"/>
          <w:szCs w:val="28"/>
          <w:lang w:val="uk-UA"/>
        </w:rPr>
      </w:pPr>
      <w:r w:rsidRPr="00F01379">
        <w:rPr>
          <w:b/>
          <w:sz w:val="28"/>
          <w:szCs w:val="28"/>
          <w:lang w:val="uk-UA"/>
        </w:rPr>
        <w:lastRenderedPageBreak/>
        <w:t>РОЗДІЛ 3</w:t>
      </w:r>
    </w:p>
    <w:p w:rsidR="007857C2" w:rsidRPr="00F01379" w:rsidRDefault="007857C2" w:rsidP="007857C2">
      <w:pPr>
        <w:spacing w:line="360" w:lineRule="auto"/>
        <w:jc w:val="center"/>
        <w:rPr>
          <w:b/>
          <w:sz w:val="28"/>
          <w:szCs w:val="28"/>
          <w:lang w:val="uk-UA"/>
        </w:rPr>
      </w:pPr>
      <w:r w:rsidRPr="00F01379">
        <w:rPr>
          <w:b/>
          <w:sz w:val="28"/>
          <w:szCs w:val="28"/>
          <w:lang w:val="uk-UA"/>
        </w:rPr>
        <w:t>ЕМПІРИЧНЕ ДОСЛІДЖЕННЯ ВПЛИВУ РЕКЛАМИ НА СВІДОМІСТЬ</w:t>
      </w:r>
      <w:r w:rsidR="00F01379" w:rsidRPr="00F01379">
        <w:rPr>
          <w:b/>
          <w:sz w:val="28"/>
          <w:szCs w:val="28"/>
          <w:lang w:val="uk-UA"/>
        </w:rPr>
        <w:t xml:space="preserve"> ТА САМОСВІДОМІСТЬ </w:t>
      </w:r>
      <w:r w:rsidRPr="00F01379">
        <w:rPr>
          <w:b/>
          <w:sz w:val="28"/>
          <w:szCs w:val="28"/>
          <w:lang w:val="uk-UA"/>
        </w:rPr>
        <w:t xml:space="preserve"> ПІДЛІТКІВ</w:t>
      </w:r>
    </w:p>
    <w:p w:rsidR="007857C2" w:rsidRPr="00F01379" w:rsidRDefault="007857C2" w:rsidP="007857C2">
      <w:pPr>
        <w:spacing w:line="360" w:lineRule="auto"/>
        <w:rPr>
          <w:b/>
          <w:sz w:val="28"/>
          <w:szCs w:val="28"/>
          <w:lang w:val="uk-UA"/>
        </w:rPr>
      </w:pPr>
    </w:p>
    <w:p w:rsidR="007857C2" w:rsidRPr="00F01379" w:rsidRDefault="007857C2" w:rsidP="007857C2">
      <w:pPr>
        <w:widowControl w:val="0"/>
        <w:spacing w:line="360" w:lineRule="auto"/>
        <w:ind w:firstLine="709"/>
        <w:jc w:val="both"/>
        <w:rPr>
          <w:b/>
          <w:sz w:val="28"/>
          <w:szCs w:val="28"/>
          <w:lang w:val="uk-UA"/>
        </w:rPr>
      </w:pPr>
      <w:r w:rsidRPr="00F01379">
        <w:rPr>
          <w:b/>
          <w:sz w:val="28"/>
          <w:szCs w:val="28"/>
          <w:lang w:val="uk-UA"/>
        </w:rPr>
        <w:t xml:space="preserve">3.1. Особливості організації дослідження впливу реклами на свідомість </w:t>
      </w:r>
      <w:proofErr w:type="spellStart"/>
      <w:r w:rsidRPr="00F01379">
        <w:rPr>
          <w:b/>
          <w:sz w:val="28"/>
          <w:szCs w:val="28"/>
          <w:lang w:val="uk-UA"/>
        </w:rPr>
        <w:t>підлітка</w:t>
      </w:r>
      <w:proofErr w:type="spellEnd"/>
    </w:p>
    <w:p w:rsidR="007857C2" w:rsidRPr="00E7735B" w:rsidRDefault="007857C2" w:rsidP="007857C2">
      <w:pPr>
        <w:widowControl w:val="0"/>
        <w:spacing w:line="360" w:lineRule="auto"/>
        <w:jc w:val="both"/>
        <w:rPr>
          <w:sz w:val="28"/>
          <w:szCs w:val="28"/>
          <w:lang w:val="uk-UA"/>
        </w:rPr>
      </w:pP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Реклама впливає не тільки на психіку підлітків, але й має вплив на соціальну поведінку, конструювання суб</w:t>
      </w:r>
      <w:r>
        <w:rPr>
          <w:sz w:val="28"/>
          <w:szCs w:val="28"/>
          <w:lang w:val="uk-UA"/>
        </w:rPr>
        <w:t>’єктивного світу підлітків.</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З учнями старших класів було проведено дослідження соціально-психологічної сутності реклами як засобу маніпулювання свідомістю, проаналізовані технології маніпуляцій, які використовуються у рекламних роликах.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Одержані в результаті написання цієї роботи дані щодо вивчення реклами як засобу маніпулювання свідомістю підлітків дозволять використовувати їх при укладанні тренінгових занять, спрямованих на профілактику даного феномену та можуть бути використані в роботі практичних психологів, соціальних педагогів, вчителів, батьків.</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Методами дослідження були обрані анкетування, тестування, бесіда, математичні методи обробки кількісних даних. З метою дослідження соціально-психологічних особливостей маніпулятивного впливу реклами на підлітків навчального закладу були використані: анкети </w:t>
      </w:r>
      <w:r>
        <w:rPr>
          <w:sz w:val="28"/>
          <w:szCs w:val="28"/>
          <w:lang w:val="uk-UA"/>
        </w:rPr>
        <w:t>«</w:t>
      </w:r>
      <w:r w:rsidRPr="00E7735B">
        <w:rPr>
          <w:sz w:val="28"/>
          <w:szCs w:val="28"/>
          <w:lang w:val="uk-UA"/>
        </w:rPr>
        <w:t>Ваше ставлення до реклами</w:t>
      </w:r>
      <w:r>
        <w:rPr>
          <w:sz w:val="28"/>
          <w:szCs w:val="28"/>
          <w:lang w:val="uk-UA"/>
        </w:rPr>
        <w:t>»</w:t>
      </w:r>
      <w:r w:rsidRPr="00E7735B">
        <w:rPr>
          <w:sz w:val="28"/>
          <w:szCs w:val="28"/>
          <w:lang w:val="uk-UA"/>
        </w:rPr>
        <w:t xml:space="preserve">, </w:t>
      </w:r>
      <w:r>
        <w:rPr>
          <w:sz w:val="28"/>
          <w:szCs w:val="28"/>
          <w:lang w:val="uk-UA"/>
        </w:rPr>
        <w:t>«</w:t>
      </w:r>
      <w:r w:rsidRPr="00E7735B">
        <w:rPr>
          <w:sz w:val="28"/>
          <w:szCs w:val="28"/>
          <w:lang w:val="uk-UA"/>
        </w:rPr>
        <w:t>Чи схильні Ви піддаватися чужій думці?</w:t>
      </w:r>
      <w:r>
        <w:rPr>
          <w:sz w:val="28"/>
          <w:szCs w:val="28"/>
          <w:lang w:val="uk-UA"/>
        </w:rPr>
        <w:t>»</w:t>
      </w:r>
      <w:r w:rsidRPr="00E7735B">
        <w:rPr>
          <w:sz w:val="28"/>
          <w:szCs w:val="28"/>
          <w:lang w:val="uk-UA"/>
        </w:rPr>
        <w:t xml:space="preserve"> </w:t>
      </w:r>
    </w:p>
    <w:p w:rsidR="007857C2" w:rsidRPr="00E7735B" w:rsidRDefault="007857C2" w:rsidP="007857C2">
      <w:pPr>
        <w:widowControl w:val="0"/>
        <w:spacing w:line="360" w:lineRule="auto"/>
        <w:ind w:firstLine="709"/>
        <w:jc w:val="both"/>
        <w:rPr>
          <w:sz w:val="28"/>
          <w:szCs w:val="26"/>
          <w:lang w:val="uk-UA"/>
        </w:rPr>
      </w:pPr>
      <w:r>
        <w:rPr>
          <w:sz w:val="28"/>
          <w:szCs w:val="26"/>
          <w:lang w:val="uk-UA"/>
        </w:rPr>
        <w:t xml:space="preserve">Анкетування </w:t>
      </w:r>
      <w:r>
        <w:rPr>
          <w:sz w:val="28"/>
          <w:szCs w:val="28"/>
          <w:lang w:val="uk-UA"/>
        </w:rPr>
        <w:t>–</w:t>
      </w:r>
      <w:r w:rsidRPr="00E7735B">
        <w:rPr>
          <w:sz w:val="28"/>
          <w:szCs w:val="26"/>
          <w:lang w:val="uk-UA"/>
        </w:rPr>
        <w:t xml:space="preserve"> метод соціально-психологічного дослідження, за допомогою структурно-організованих запитань, кожне з яких пов</w:t>
      </w:r>
      <w:r>
        <w:rPr>
          <w:sz w:val="28"/>
          <w:szCs w:val="26"/>
          <w:lang w:val="uk-UA"/>
        </w:rPr>
        <w:t>’</w:t>
      </w:r>
      <w:r w:rsidRPr="00E7735B">
        <w:rPr>
          <w:sz w:val="28"/>
          <w:szCs w:val="26"/>
          <w:lang w:val="uk-UA"/>
        </w:rPr>
        <w:t>язане з метою та завданнями дослідження – анкет.</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Залежно від характеру необхідної інформації та способів її отримання використовуються різні типи анкетного опитування:</w:t>
      </w:r>
    </w:p>
    <w:p w:rsidR="007857C2" w:rsidRPr="00E7735B" w:rsidRDefault="007857C2" w:rsidP="007857C2">
      <w:pPr>
        <w:widowControl w:val="0"/>
        <w:spacing w:line="360" w:lineRule="auto"/>
        <w:ind w:firstLine="709"/>
        <w:jc w:val="both"/>
        <w:rPr>
          <w:sz w:val="28"/>
          <w:szCs w:val="26"/>
          <w:lang w:val="uk-UA"/>
        </w:rPr>
      </w:pPr>
      <w:r>
        <w:rPr>
          <w:sz w:val="28"/>
          <w:szCs w:val="26"/>
          <w:lang w:val="uk-UA"/>
        </w:rPr>
        <w:t>а)</w:t>
      </w:r>
      <w:r w:rsidRPr="00E7735B">
        <w:rPr>
          <w:sz w:val="28"/>
          <w:szCs w:val="26"/>
          <w:lang w:val="uk-UA"/>
        </w:rPr>
        <w:t xml:space="preserve"> вибіркове (охоплюється конкретна група учасників);</w:t>
      </w:r>
    </w:p>
    <w:p w:rsidR="007857C2" w:rsidRPr="00E7735B" w:rsidRDefault="007857C2" w:rsidP="007857C2">
      <w:pPr>
        <w:widowControl w:val="0"/>
        <w:spacing w:line="360" w:lineRule="auto"/>
        <w:ind w:firstLine="709"/>
        <w:jc w:val="both"/>
        <w:rPr>
          <w:sz w:val="28"/>
          <w:szCs w:val="26"/>
          <w:lang w:val="uk-UA"/>
        </w:rPr>
      </w:pPr>
      <w:r>
        <w:rPr>
          <w:sz w:val="28"/>
          <w:szCs w:val="26"/>
          <w:lang w:val="uk-UA"/>
        </w:rPr>
        <w:t>б)</w:t>
      </w:r>
      <w:r w:rsidRPr="00E7735B">
        <w:rPr>
          <w:sz w:val="28"/>
          <w:szCs w:val="26"/>
          <w:lang w:val="uk-UA"/>
        </w:rPr>
        <w:t xml:space="preserve"> усне (за типом інтерв</w:t>
      </w:r>
      <w:r>
        <w:rPr>
          <w:sz w:val="28"/>
          <w:szCs w:val="26"/>
          <w:lang w:val="uk-UA"/>
        </w:rPr>
        <w:t>’</w:t>
      </w:r>
      <w:r w:rsidRPr="00E7735B">
        <w:rPr>
          <w:sz w:val="28"/>
          <w:szCs w:val="26"/>
          <w:lang w:val="uk-UA"/>
        </w:rPr>
        <w:t>ю);</w:t>
      </w:r>
    </w:p>
    <w:p w:rsidR="007857C2" w:rsidRPr="00E7735B" w:rsidRDefault="007857C2" w:rsidP="007857C2">
      <w:pPr>
        <w:widowControl w:val="0"/>
        <w:spacing w:line="360" w:lineRule="auto"/>
        <w:ind w:firstLine="709"/>
        <w:jc w:val="both"/>
        <w:rPr>
          <w:sz w:val="28"/>
          <w:szCs w:val="26"/>
          <w:lang w:val="uk-UA"/>
        </w:rPr>
      </w:pPr>
      <w:r>
        <w:rPr>
          <w:sz w:val="28"/>
          <w:szCs w:val="26"/>
          <w:lang w:val="uk-UA"/>
        </w:rPr>
        <w:lastRenderedPageBreak/>
        <w:t>в)</w:t>
      </w:r>
      <w:r w:rsidRPr="00E7735B">
        <w:rPr>
          <w:sz w:val="28"/>
          <w:szCs w:val="26"/>
          <w:lang w:val="uk-UA"/>
        </w:rPr>
        <w:t xml:space="preserve"> пис</w:t>
      </w:r>
      <w:r>
        <w:rPr>
          <w:sz w:val="28"/>
          <w:szCs w:val="26"/>
          <w:lang w:val="uk-UA"/>
        </w:rPr>
        <w:t>ьмове (робота з бланковими анке</w:t>
      </w:r>
      <w:r w:rsidRPr="00E7735B">
        <w:rPr>
          <w:sz w:val="28"/>
          <w:szCs w:val="26"/>
          <w:lang w:val="uk-UA"/>
        </w:rPr>
        <w:t>тами);</w:t>
      </w:r>
    </w:p>
    <w:p w:rsidR="007857C2" w:rsidRPr="00E7735B" w:rsidRDefault="007857C2" w:rsidP="007857C2">
      <w:pPr>
        <w:widowControl w:val="0"/>
        <w:spacing w:line="360" w:lineRule="auto"/>
        <w:ind w:firstLine="709"/>
        <w:jc w:val="both"/>
        <w:rPr>
          <w:sz w:val="28"/>
          <w:szCs w:val="26"/>
          <w:lang w:val="uk-UA"/>
        </w:rPr>
      </w:pPr>
      <w:r>
        <w:rPr>
          <w:sz w:val="28"/>
          <w:szCs w:val="26"/>
          <w:lang w:val="uk-UA"/>
        </w:rPr>
        <w:t>г)</w:t>
      </w:r>
      <w:r w:rsidRPr="00E7735B">
        <w:rPr>
          <w:sz w:val="28"/>
          <w:szCs w:val="26"/>
          <w:lang w:val="uk-UA"/>
        </w:rPr>
        <w:t xml:space="preserve"> індивідуальне та групове;</w:t>
      </w:r>
    </w:p>
    <w:p w:rsidR="007857C2" w:rsidRPr="00E7735B" w:rsidRDefault="007857C2" w:rsidP="007857C2">
      <w:pPr>
        <w:widowControl w:val="0"/>
        <w:spacing w:line="360" w:lineRule="auto"/>
        <w:ind w:firstLine="709"/>
        <w:jc w:val="both"/>
        <w:rPr>
          <w:sz w:val="28"/>
          <w:szCs w:val="26"/>
          <w:lang w:val="uk-UA"/>
        </w:rPr>
      </w:pPr>
      <w:r>
        <w:rPr>
          <w:sz w:val="28"/>
          <w:szCs w:val="26"/>
          <w:lang w:val="uk-UA"/>
        </w:rPr>
        <w:t>д)</w:t>
      </w:r>
      <w:r w:rsidRPr="00E7735B">
        <w:rPr>
          <w:sz w:val="28"/>
          <w:szCs w:val="26"/>
          <w:lang w:val="uk-UA"/>
        </w:rPr>
        <w:t xml:space="preserve"> очне (за ум</w:t>
      </w:r>
      <w:r>
        <w:rPr>
          <w:sz w:val="28"/>
          <w:szCs w:val="26"/>
          <w:lang w:val="uk-UA"/>
        </w:rPr>
        <w:t>овою безпо</w:t>
      </w:r>
      <w:r>
        <w:rPr>
          <w:sz w:val="28"/>
          <w:szCs w:val="26"/>
          <w:lang w:val="uk-UA"/>
        </w:rPr>
        <w:softHyphen/>
        <w:t>середньої взаємодії).</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Процес складання анкети – переклад основних гіпотез намову запитань. Ця процедура вимагає знань типів запитань, уміння формулювати їх у певній послідовності.</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Види запитань:</w:t>
      </w:r>
    </w:p>
    <w:p w:rsidR="007857C2" w:rsidRPr="00E7735B" w:rsidRDefault="007857C2" w:rsidP="007857C2">
      <w:pPr>
        <w:widowControl w:val="0"/>
        <w:spacing w:line="360" w:lineRule="auto"/>
        <w:ind w:firstLine="709"/>
        <w:jc w:val="both"/>
        <w:rPr>
          <w:sz w:val="28"/>
          <w:szCs w:val="26"/>
          <w:lang w:val="uk-UA"/>
        </w:rPr>
      </w:pPr>
      <w:r>
        <w:rPr>
          <w:sz w:val="28"/>
          <w:szCs w:val="26"/>
          <w:lang w:val="uk-UA"/>
        </w:rPr>
        <w:t>а) т</w:t>
      </w:r>
      <w:r w:rsidRPr="00E7735B">
        <w:rPr>
          <w:sz w:val="28"/>
          <w:szCs w:val="26"/>
          <w:lang w:val="uk-UA"/>
        </w:rPr>
        <w:t>і, що виявляють фактичну інформацію. Ставляться в кінці анкети;</w:t>
      </w:r>
    </w:p>
    <w:p w:rsidR="007857C2" w:rsidRPr="00E7735B" w:rsidRDefault="007857C2" w:rsidP="007857C2">
      <w:pPr>
        <w:widowControl w:val="0"/>
        <w:spacing w:line="360" w:lineRule="auto"/>
        <w:ind w:firstLine="709"/>
        <w:jc w:val="both"/>
        <w:rPr>
          <w:sz w:val="28"/>
          <w:szCs w:val="26"/>
          <w:lang w:val="uk-UA"/>
        </w:rPr>
      </w:pPr>
      <w:r>
        <w:rPr>
          <w:sz w:val="28"/>
          <w:szCs w:val="26"/>
          <w:lang w:val="uk-UA"/>
        </w:rPr>
        <w:t>б)</w:t>
      </w:r>
      <w:r w:rsidRPr="00E7735B">
        <w:rPr>
          <w:sz w:val="28"/>
          <w:szCs w:val="26"/>
          <w:lang w:val="uk-UA"/>
        </w:rPr>
        <w:t xml:space="preserve"> </w:t>
      </w:r>
      <w:r>
        <w:rPr>
          <w:sz w:val="28"/>
          <w:szCs w:val="26"/>
          <w:lang w:val="uk-UA"/>
        </w:rPr>
        <w:t>т</w:t>
      </w:r>
      <w:r w:rsidRPr="00E7735B">
        <w:rPr>
          <w:sz w:val="28"/>
          <w:szCs w:val="26"/>
          <w:lang w:val="uk-UA"/>
        </w:rPr>
        <w:t>і, що виявляють факти поведінки, вчинків респондента;</w:t>
      </w:r>
    </w:p>
    <w:p w:rsidR="007857C2" w:rsidRPr="00E7735B" w:rsidRDefault="007857C2" w:rsidP="007857C2">
      <w:pPr>
        <w:widowControl w:val="0"/>
        <w:spacing w:line="360" w:lineRule="auto"/>
        <w:ind w:firstLine="709"/>
        <w:jc w:val="both"/>
        <w:rPr>
          <w:sz w:val="28"/>
          <w:szCs w:val="26"/>
          <w:lang w:val="uk-UA"/>
        </w:rPr>
      </w:pPr>
      <w:r>
        <w:rPr>
          <w:sz w:val="28"/>
          <w:szCs w:val="26"/>
          <w:lang w:val="uk-UA"/>
        </w:rPr>
        <w:t>в) т</w:t>
      </w:r>
      <w:r w:rsidRPr="00E7735B">
        <w:rPr>
          <w:sz w:val="28"/>
          <w:szCs w:val="26"/>
          <w:lang w:val="uk-UA"/>
        </w:rPr>
        <w:t>і, що виявляють ставлення респондента до об</w:t>
      </w:r>
      <w:r>
        <w:rPr>
          <w:sz w:val="28"/>
          <w:szCs w:val="26"/>
          <w:lang w:val="uk-UA"/>
        </w:rPr>
        <w:t>’</w:t>
      </w:r>
      <w:r w:rsidRPr="00E7735B">
        <w:rPr>
          <w:sz w:val="28"/>
          <w:szCs w:val="26"/>
          <w:lang w:val="uk-UA"/>
        </w:rPr>
        <w:t>єктів, предметів, а також його можливі дії та їх причини.</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В окрему групу виділяють проективні запитання, коли респонденту пропонується набір ситуацій, які можуть з ним трапитися. Опитуваний називає свій варіант поведінки. Такі питання мають на меті проникнути у мотивацію респондента, виявити його наміри, думки.</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В анкеті ми використовували такі види питань:</w:t>
      </w:r>
    </w:p>
    <w:p w:rsidR="007857C2" w:rsidRPr="00E7735B" w:rsidRDefault="007857C2" w:rsidP="007857C2">
      <w:pPr>
        <w:widowControl w:val="0"/>
        <w:spacing w:line="360" w:lineRule="auto"/>
        <w:ind w:firstLine="709"/>
        <w:jc w:val="both"/>
        <w:rPr>
          <w:sz w:val="28"/>
          <w:szCs w:val="26"/>
          <w:lang w:val="uk-UA"/>
        </w:rPr>
      </w:pPr>
      <w:r>
        <w:rPr>
          <w:sz w:val="28"/>
          <w:szCs w:val="26"/>
          <w:lang w:val="uk-UA"/>
        </w:rPr>
        <w:t>а) в</w:t>
      </w:r>
      <w:r w:rsidRPr="00E7735B">
        <w:rPr>
          <w:sz w:val="28"/>
          <w:szCs w:val="26"/>
          <w:lang w:val="uk-UA"/>
        </w:rPr>
        <w:t>ідкриті – характер, форма, вид заздалегідь не передбачені;</w:t>
      </w:r>
    </w:p>
    <w:p w:rsidR="007857C2" w:rsidRPr="00E7735B" w:rsidRDefault="007857C2" w:rsidP="007857C2">
      <w:pPr>
        <w:widowControl w:val="0"/>
        <w:spacing w:line="360" w:lineRule="auto"/>
        <w:ind w:firstLine="709"/>
        <w:jc w:val="both"/>
        <w:rPr>
          <w:sz w:val="28"/>
          <w:szCs w:val="26"/>
          <w:lang w:val="uk-UA"/>
        </w:rPr>
      </w:pPr>
      <w:r>
        <w:rPr>
          <w:sz w:val="28"/>
          <w:szCs w:val="26"/>
          <w:lang w:val="uk-UA"/>
        </w:rPr>
        <w:t>б) з</w:t>
      </w:r>
      <w:r w:rsidRPr="00E7735B">
        <w:rPr>
          <w:sz w:val="28"/>
          <w:szCs w:val="26"/>
          <w:lang w:val="uk-UA"/>
        </w:rPr>
        <w:t>акриті – з варіантами можливих відповідей. Вибирається тільки одна;</w:t>
      </w:r>
    </w:p>
    <w:p w:rsidR="007857C2" w:rsidRPr="00E7735B" w:rsidRDefault="007857C2" w:rsidP="007857C2">
      <w:pPr>
        <w:widowControl w:val="0"/>
        <w:spacing w:line="360" w:lineRule="auto"/>
        <w:ind w:firstLine="709"/>
        <w:jc w:val="both"/>
        <w:rPr>
          <w:sz w:val="28"/>
          <w:szCs w:val="26"/>
          <w:lang w:val="uk-UA"/>
        </w:rPr>
      </w:pPr>
      <w:r>
        <w:rPr>
          <w:sz w:val="28"/>
          <w:szCs w:val="26"/>
          <w:lang w:val="uk-UA"/>
        </w:rPr>
        <w:t>в) н</w:t>
      </w:r>
      <w:r w:rsidRPr="00E7735B">
        <w:rPr>
          <w:sz w:val="28"/>
          <w:szCs w:val="26"/>
          <w:lang w:val="uk-UA"/>
        </w:rPr>
        <w:t>апівзакриті – вибирається одна або декілька відповідей, респондент має висловити свою думку.</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Будова анкети:</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1. Вступна частина – звернення до респондента, в якому вказується хто проводив анкетування і як будуть використані результати. Наголошення на важливості відповідей, гарантується анонімність, вказуються правила.</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2. Основна частина – запитання, що стосуються дослідження. Спочатку йдуть ті, які зацікавлять опитуваного; потім – найбільш складні, спрямовані на з</w:t>
      </w:r>
      <w:r>
        <w:rPr>
          <w:sz w:val="28"/>
          <w:szCs w:val="26"/>
          <w:lang w:val="uk-UA"/>
        </w:rPr>
        <w:t>’</w:t>
      </w:r>
      <w:r w:rsidRPr="00E7735B">
        <w:rPr>
          <w:sz w:val="28"/>
          <w:szCs w:val="26"/>
          <w:lang w:val="uk-UA"/>
        </w:rPr>
        <w:t>ясування думок, оцінок; в кінці – найбільш особисті, контрольні запитання (уточнення інформації).</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3. Демографічна частина – запитання щодо об</w:t>
      </w:r>
      <w:r>
        <w:rPr>
          <w:sz w:val="28"/>
          <w:szCs w:val="26"/>
          <w:lang w:val="uk-UA"/>
        </w:rPr>
        <w:t>’</w:t>
      </w:r>
      <w:r w:rsidRPr="00E7735B">
        <w:rPr>
          <w:sz w:val="28"/>
          <w:szCs w:val="26"/>
          <w:lang w:val="uk-UA"/>
        </w:rPr>
        <w:t xml:space="preserve">єктивного статусу особи </w:t>
      </w:r>
      <w:r w:rsidRPr="00E7735B">
        <w:rPr>
          <w:sz w:val="28"/>
          <w:szCs w:val="26"/>
          <w:lang w:val="uk-UA"/>
        </w:rPr>
        <w:lastRenderedPageBreak/>
        <w:t>(стать, вік, освіта тощо).</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Правила побудови анкети:</w:t>
      </w:r>
    </w:p>
    <w:p w:rsidR="007857C2" w:rsidRPr="00E7735B" w:rsidRDefault="007857C2" w:rsidP="007857C2">
      <w:pPr>
        <w:widowControl w:val="0"/>
        <w:spacing w:line="360" w:lineRule="auto"/>
        <w:ind w:firstLine="709"/>
        <w:jc w:val="both"/>
        <w:rPr>
          <w:sz w:val="28"/>
          <w:szCs w:val="26"/>
          <w:lang w:val="uk-UA"/>
        </w:rPr>
      </w:pPr>
      <w:r>
        <w:rPr>
          <w:sz w:val="28"/>
          <w:szCs w:val="26"/>
          <w:lang w:val="uk-UA"/>
        </w:rPr>
        <w:t>а) ф</w:t>
      </w:r>
      <w:r w:rsidRPr="00E7735B">
        <w:rPr>
          <w:sz w:val="28"/>
          <w:szCs w:val="26"/>
          <w:lang w:val="uk-UA"/>
        </w:rPr>
        <w:t>іксування найсуттєвіших запитань;</w:t>
      </w:r>
    </w:p>
    <w:p w:rsidR="007857C2" w:rsidRPr="00E7735B" w:rsidRDefault="007857C2" w:rsidP="007857C2">
      <w:pPr>
        <w:widowControl w:val="0"/>
        <w:tabs>
          <w:tab w:val="left" w:pos="900"/>
          <w:tab w:val="left" w:pos="1080"/>
        </w:tabs>
        <w:spacing w:line="360" w:lineRule="auto"/>
        <w:ind w:firstLine="709"/>
        <w:jc w:val="both"/>
        <w:rPr>
          <w:sz w:val="28"/>
          <w:szCs w:val="26"/>
          <w:lang w:val="uk-UA"/>
        </w:rPr>
      </w:pPr>
      <w:r>
        <w:rPr>
          <w:sz w:val="28"/>
          <w:szCs w:val="26"/>
          <w:lang w:val="uk-UA"/>
        </w:rPr>
        <w:t>б)</w:t>
      </w:r>
      <w:r w:rsidRPr="00E7735B">
        <w:rPr>
          <w:sz w:val="28"/>
          <w:szCs w:val="26"/>
          <w:lang w:val="uk-UA"/>
        </w:rPr>
        <w:t xml:space="preserve"> </w:t>
      </w:r>
      <w:r>
        <w:rPr>
          <w:sz w:val="28"/>
          <w:szCs w:val="26"/>
          <w:lang w:val="uk-UA"/>
        </w:rPr>
        <w:t>ф</w:t>
      </w:r>
      <w:r w:rsidRPr="00E7735B">
        <w:rPr>
          <w:sz w:val="28"/>
          <w:szCs w:val="26"/>
          <w:lang w:val="uk-UA"/>
        </w:rPr>
        <w:t>ормулювання запитань повинно бути зрозумілим всім респондентам відповідно до рівня знань;</w:t>
      </w:r>
    </w:p>
    <w:p w:rsidR="007857C2" w:rsidRPr="00E7735B" w:rsidRDefault="007857C2" w:rsidP="007857C2">
      <w:pPr>
        <w:widowControl w:val="0"/>
        <w:spacing w:line="360" w:lineRule="auto"/>
        <w:ind w:firstLine="709"/>
        <w:jc w:val="both"/>
        <w:rPr>
          <w:sz w:val="28"/>
          <w:szCs w:val="26"/>
          <w:lang w:val="uk-UA"/>
        </w:rPr>
      </w:pPr>
      <w:r>
        <w:rPr>
          <w:sz w:val="28"/>
          <w:szCs w:val="26"/>
          <w:lang w:val="uk-UA"/>
        </w:rPr>
        <w:t>в)</w:t>
      </w:r>
      <w:r w:rsidRPr="00E7735B">
        <w:rPr>
          <w:sz w:val="28"/>
          <w:szCs w:val="26"/>
          <w:lang w:val="uk-UA"/>
        </w:rPr>
        <w:t xml:space="preserve"> </w:t>
      </w:r>
      <w:r>
        <w:rPr>
          <w:sz w:val="28"/>
          <w:szCs w:val="26"/>
          <w:lang w:val="uk-UA"/>
        </w:rPr>
        <w:t>з</w:t>
      </w:r>
      <w:r w:rsidRPr="00E7735B">
        <w:rPr>
          <w:sz w:val="28"/>
          <w:szCs w:val="26"/>
          <w:lang w:val="uk-UA"/>
        </w:rPr>
        <w:t>апитання мають бути сформульовані так, щоб на них можна було відповісти в принципі;</w:t>
      </w:r>
    </w:p>
    <w:p w:rsidR="007857C2" w:rsidRPr="00E7735B" w:rsidRDefault="007857C2" w:rsidP="007857C2">
      <w:pPr>
        <w:widowControl w:val="0"/>
        <w:spacing w:line="360" w:lineRule="auto"/>
        <w:ind w:firstLine="709"/>
        <w:jc w:val="both"/>
        <w:rPr>
          <w:sz w:val="28"/>
          <w:szCs w:val="26"/>
          <w:lang w:val="uk-UA"/>
        </w:rPr>
      </w:pPr>
      <w:r>
        <w:rPr>
          <w:sz w:val="28"/>
          <w:szCs w:val="26"/>
          <w:lang w:val="uk-UA"/>
        </w:rPr>
        <w:t>г)</w:t>
      </w:r>
      <w:r w:rsidRPr="00E7735B">
        <w:rPr>
          <w:sz w:val="28"/>
          <w:szCs w:val="26"/>
          <w:lang w:val="uk-UA"/>
        </w:rPr>
        <w:t xml:space="preserve"> </w:t>
      </w:r>
      <w:r>
        <w:rPr>
          <w:sz w:val="28"/>
          <w:szCs w:val="26"/>
          <w:lang w:val="uk-UA"/>
        </w:rPr>
        <w:t>п</w:t>
      </w:r>
      <w:r w:rsidRPr="00E7735B">
        <w:rPr>
          <w:sz w:val="28"/>
          <w:szCs w:val="26"/>
          <w:lang w:val="uk-UA"/>
        </w:rPr>
        <w:t>овинні сприяти найповнішій інформації;</w:t>
      </w:r>
    </w:p>
    <w:p w:rsidR="007857C2" w:rsidRPr="00E7735B" w:rsidRDefault="007857C2" w:rsidP="007857C2">
      <w:pPr>
        <w:widowControl w:val="0"/>
        <w:spacing w:line="360" w:lineRule="auto"/>
        <w:ind w:firstLine="709"/>
        <w:jc w:val="both"/>
        <w:rPr>
          <w:sz w:val="28"/>
          <w:szCs w:val="26"/>
          <w:lang w:val="uk-UA"/>
        </w:rPr>
      </w:pPr>
      <w:r>
        <w:rPr>
          <w:sz w:val="28"/>
          <w:szCs w:val="26"/>
          <w:lang w:val="uk-UA"/>
        </w:rPr>
        <w:t>д)</w:t>
      </w:r>
      <w:r w:rsidRPr="00E7735B">
        <w:rPr>
          <w:sz w:val="28"/>
          <w:szCs w:val="26"/>
          <w:lang w:val="uk-UA"/>
        </w:rPr>
        <w:t xml:space="preserve"> </w:t>
      </w:r>
      <w:r>
        <w:rPr>
          <w:sz w:val="28"/>
          <w:szCs w:val="26"/>
          <w:lang w:val="uk-UA"/>
        </w:rPr>
        <w:t>п</w:t>
      </w:r>
      <w:r w:rsidRPr="00E7735B">
        <w:rPr>
          <w:sz w:val="28"/>
          <w:szCs w:val="26"/>
          <w:lang w:val="uk-UA"/>
        </w:rPr>
        <w:t>овинні викликати позитивну реакцію, бажання відповісти.</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Анкета має забезпечувати отримання таких відповідей, які є пр</w:t>
      </w:r>
      <w:r>
        <w:rPr>
          <w:sz w:val="28"/>
          <w:szCs w:val="26"/>
          <w:lang w:val="uk-UA"/>
        </w:rPr>
        <w:t>ав</w:t>
      </w:r>
      <w:r w:rsidRPr="00E7735B">
        <w:rPr>
          <w:sz w:val="28"/>
          <w:szCs w:val="26"/>
          <w:lang w:val="uk-UA"/>
        </w:rPr>
        <w:t>дивими стосовно і опитуваного, і проблеми, що становить предмет дослідження. Анкета будується на основі теоретичних уявлень про сутність предмета дослідження, відповідно до цього обираються шкали оцінок, типи запитань, визначається кількість та порядок запитань, що мають ставитися. Також в кожному конкретному до</w:t>
      </w:r>
      <w:r w:rsidRPr="00E7735B">
        <w:rPr>
          <w:sz w:val="28"/>
          <w:szCs w:val="26"/>
          <w:lang w:val="uk-UA"/>
        </w:rPr>
        <w:softHyphen/>
        <w:t>слідженні вибирається найбільш адекватна процедура реалізації анкетування з урахуванням усіх умов ситуації пізнавального акту. Кожний окремий тип анкетуванн</w:t>
      </w:r>
      <w:r>
        <w:rPr>
          <w:sz w:val="28"/>
          <w:szCs w:val="26"/>
          <w:lang w:val="uk-UA"/>
        </w:rPr>
        <w:t>я передбачає як ситуацію дослід</w:t>
      </w:r>
      <w:r w:rsidRPr="00E7735B">
        <w:rPr>
          <w:sz w:val="28"/>
          <w:szCs w:val="26"/>
          <w:lang w:val="uk-UA"/>
        </w:rPr>
        <w:t>ження, так і структуру анкети, включаючи послідовність та емоційну насиченість запитань, засоби опрацювання та аналізу отриманих даних.</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Бесіда – метод встановлення психічних особливостей в процесі безпосереднього спілкування. Допомагає виявити особливості характеру, мотиви поведінки, ставлення.</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Широко використовується в різних сферах психології: соціальній, медичній, дитячій та ін. В окремих випадках бесіда виступає основним засобом отримання фактичних даних, застосовується також як спосіб введення піддослідного в ситуацію психологічного експериментування: від чіткої інструкції до вільного спілкування в психотерапевтичній ситуації.</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Правила проведення бесіди:</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 xml:space="preserve">1. Розпочинаючи бесіду, потрібно вибрати тему, яка приємна та цікава </w:t>
      </w:r>
      <w:r w:rsidRPr="00E7735B">
        <w:rPr>
          <w:sz w:val="28"/>
          <w:szCs w:val="26"/>
          <w:lang w:val="uk-UA"/>
        </w:rPr>
        <w:lastRenderedPageBreak/>
        <w:t>для респондента. Це сприяє встановленн</w:t>
      </w:r>
      <w:r>
        <w:rPr>
          <w:sz w:val="28"/>
          <w:szCs w:val="26"/>
          <w:lang w:val="uk-UA"/>
        </w:rPr>
        <w:t>ю взаєморозуміння.</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2. Важливим є</w:t>
      </w:r>
      <w:r>
        <w:rPr>
          <w:sz w:val="28"/>
          <w:szCs w:val="26"/>
          <w:lang w:val="uk-UA"/>
        </w:rPr>
        <w:t xml:space="preserve"> вибір часу та місця проведення.</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3. Запитання біографічного характеру не ставляться на початку</w:t>
      </w:r>
      <w:r>
        <w:rPr>
          <w:sz w:val="28"/>
          <w:szCs w:val="26"/>
          <w:lang w:val="uk-UA"/>
        </w:rPr>
        <w:t xml:space="preserve"> бесіди тому, що вони стомлюють.</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4. Мова дослідника та зміст його запитань мають</w:t>
      </w:r>
      <w:r>
        <w:rPr>
          <w:sz w:val="28"/>
          <w:szCs w:val="26"/>
          <w:lang w:val="uk-UA"/>
        </w:rPr>
        <w:t xml:space="preserve"> бути доступними та зрозумілими.</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5. Бесіда має вестись з урахуванням вікових та індивіду</w:t>
      </w:r>
      <w:r>
        <w:rPr>
          <w:sz w:val="28"/>
          <w:szCs w:val="26"/>
          <w:lang w:val="uk-UA"/>
        </w:rPr>
        <w:t>альних особливостей респондента.</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6. При необхідності уточнення не варто підказу</w:t>
      </w:r>
      <w:r>
        <w:rPr>
          <w:sz w:val="28"/>
          <w:szCs w:val="26"/>
          <w:lang w:val="uk-UA"/>
        </w:rPr>
        <w:t>вати та ставити навідні питання.</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7. Запитання повинні бути сф</w:t>
      </w:r>
      <w:r>
        <w:rPr>
          <w:sz w:val="28"/>
          <w:szCs w:val="26"/>
          <w:lang w:val="uk-UA"/>
        </w:rPr>
        <w:t>ормульовані у нейтральній формі.</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 xml:space="preserve">8. Дослідник має бути уважним та гнучким, надавати перевагу опосередкованим </w:t>
      </w:r>
      <w:r>
        <w:rPr>
          <w:sz w:val="28"/>
          <w:szCs w:val="26"/>
          <w:lang w:val="uk-UA"/>
        </w:rPr>
        <w:t>запитанням.</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9. Краще ставити декілька кор</w:t>
      </w:r>
      <w:r>
        <w:rPr>
          <w:sz w:val="28"/>
          <w:szCs w:val="26"/>
          <w:lang w:val="uk-UA"/>
        </w:rPr>
        <w:t>отких запитань, ніж одне велике.</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10. Запитання мают</w:t>
      </w:r>
      <w:r>
        <w:rPr>
          <w:sz w:val="28"/>
          <w:szCs w:val="26"/>
          <w:lang w:val="uk-UA"/>
        </w:rPr>
        <w:t>ь надавати розгорнуті відповіді.</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11. Не можна, для встановлення контакту, пер</w:t>
      </w:r>
      <w:r>
        <w:rPr>
          <w:sz w:val="28"/>
          <w:szCs w:val="26"/>
          <w:lang w:val="uk-UA"/>
        </w:rPr>
        <w:t>еходити на сленг досліджуваного.</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12. Найважливіші запитання, мають повторюватись але в іншій формі.</w:t>
      </w:r>
    </w:p>
    <w:p w:rsidR="007857C2" w:rsidRPr="00E7735B" w:rsidRDefault="007857C2" w:rsidP="007857C2">
      <w:pPr>
        <w:widowControl w:val="0"/>
        <w:spacing w:line="360" w:lineRule="auto"/>
        <w:ind w:firstLine="709"/>
        <w:jc w:val="both"/>
        <w:rPr>
          <w:sz w:val="28"/>
          <w:szCs w:val="26"/>
          <w:lang w:val="uk-UA"/>
        </w:rPr>
      </w:pPr>
      <w:r w:rsidRPr="00E7735B">
        <w:rPr>
          <w:sz w:val="28"/>
          <w:szCs w:val="26"/>
          <w:lang w:val="uk-UA"/>
        </w:rPr>
        <w:t>В процесі бесіди дослідник отримує не об</w:t>
      </w:r>
      <w:r>
        <w:rPr>
          <w:sz w:val="28"/>
          <w:szCs w:val="26"/>
          <w:lang w:val="uk-UA"/>
        </w:rPr>
        <w:t>’</w:t>
      </w:r>
      <w:r w:rsidRPr="00E7735B">
        <w:rPr>
          <w:sz w:val="28"/>
          <w:szCs w:val="26"/>
          <w:lang w:val="uk-UA"/>
        </w:rPr>
        <w:t>єктивні факти, а думки людини, яка намагається відповідати очікуванням</w:t>
      </w:r>
      <w:r>
        <w:rPr>
          <w:sz w:val="28"/>
          <w:szCs w:val="26"/>
          <w:lang w:val="uk-UA"/>
        </w:rPr>
        <w:t>.</w:t>
      </w:r>
    </w:p>
    <w:p w:rsidR="007857C2" w:rsidRPr="00E7735B" w:rsidRDefault="007857C2" w:rsidP="007857C2">
      <w:pPr>
        <w:widowControl w:val="0"/>
        <w:spacing w:line="360" w:lineRule="auto"/>
        <w:jc w:val="both"/>
        <w:rPr>
          <w:color w:val="200F03"/>
          <w:sz w:val="28"/>
          <w:szCs w:val="26"/>
          <w:lang w:val="uk-UA"/>
        </w:rPr>
      </w:pPr>
    </w:p>
    <w:p w:rsidR="007857C2" w:rsidRPr="00456084" w:rsidRDefault="007857C2" w:rsidP="007857C2">
      <w:pPr>
        <w:widowControl w:val="0"/>
        <w:spacing w:line="360" w:lineRule="auto"/>
        <w:ind w:firstLine="709"/>
        <w:jc w:val="both"/>
        <w:rPr>
          <w:b/>
          <w:sz w:val="28"/>
          <w:szCs w:val="28"/>
          <w:lang w:val="uk-UA"/>
        </w:rPr>
      </w:pPr>
      <w:r w:rsidRPr="00456084">
        <w:rPr>
          <w:b/>
          <w:sz w:val="28"/>
          <w:szCs w:val="28"/>
          <w:lang w:val="uk-UA"/>
        </w:rPr>
        <w:t xml:space="preserve">3.2. Визначення впливу реклами на свідомість </w:t>
      </w:r>
      <w:proofErr w:type="spellStart"/>
      <w:r w:rsidRPr="00456084">
        <w:rPr>
          <w:b/>
          <w:sz w:val="28"/>
          <w:szCs w:val="28"/>
          <w:lang w:val="uk-UA"/>
        </w:rPr>
        <w:t>підлітка</w:t>
      </w:r>
      <w:proofErr w:type="spellEnd"/>
    </w:p>
    <w:p w:rsidR="007857C2" w:rsidRPr="00E7735B" w:rsidRDefault="007857C2" w:rsidP="007857C2">
      <w:pPr>
        <w:widowControl w:val="0"/>
        <w:spacing w:line="360" w:lineRule="auto"/>
        <w:jc w:val="both"/>
        <w:rPr>
          <w:sz w:val="28"/>
          <w:szCs w:val="28"/>
          <w:lang w:val="uk-UA"/>
        </w:rPr>
      </w:pPr>
    </w:p>
    <w:p w:rsidR="007857C2" w:rsidRDefault="007857C2" w:rsidP="007857C2">
      <w:pPr>
        <w:widowControl w:val="0"/>
        <w:spacing w:line="360" w:lineRule="auto"/>
        <w:ind w:firstLine="709"/>
        <w:jc w:val="both"/>
        <w:rPr>
          <w:sz w:val="28"/>
          <w:szCs w:val="28"/>
          <w:lang w:val="uk-UA"/>
        </w:rPr>
      </w:pPr>
      <w:r w:rsidRPr="00E7735B">
        <w:rPr>
          <w:sz w:val="28"/>
          <w:szCs w:val="28"/>
          <w:lang w:val="uk-UA"/>
        </w:rPr>
        <w:t xml:space="preserve">У сучасної молоді система ціннісних орієнтацій і поглядів перебуває у процесі розвитку й становлення, тому вона особливо вразлива й чутлива до впливу ззовні. Та хіба тільки молодь? Ще від народження дитина </w:t>
      </w:r>
      <w:proofErr w:type="spellStart"/>
      <w:r w:rsidRPr="00E7735B">
        <w:rPr>
          <w:sz w:val="28"/>
          <w:szCs w:val="28"/>
          <w:lang w:val="uk-UA"/>
        </w:rPr>
        <w:t>підвласна</w:t>
      </w:r>
      <w:proofErr w:type="spellEnd"/>
      <w:r>
        <w:rPr>
          <w:sz w:val="28"/>
          <w:szCs w:val="28"/>
          <w:lang w:val="uk-UA"/>
        </w:rPr>
        <w:t xml:space="preserve"> </w:t>
      </w:r>
      <w:r w:rsidRPr="00E7735B">
        <w:rPr>
          <w:sz w:val="28"/>
          <w:szCs w:val="28"/>
          <w:lang w:val="uk-UA"/>
        </w:rPr>
        <w:t xml:space="preserve">впливу оточення через нестачу досвіду, слабкість свідомості. Цю слабкість </w:t>
      </w:r>
      <w:r>
        <w:rPr>
          <w:sz w:val="28"/>
          <w:szCs w:val="28"/>
          <w:lang w:val="uk-UA"/>
        </w:rPr>
        <w:t>спеціалісти –</w:t>
      </w:r>
      <w:r w:rsidRPr="00E7735B">
        <w:rPr>
          <w:sz w:val="28"/>
          <w:szCs w:val="28"/>
          <w:lang w:val="uk-UA"/>
        </w:rPr>
        <w:t xml:space="preserve"> маніпулятори використовують у власних цілях. Головним об</w:t>
      </w:r>
      <w:r>
        <w:rPr>
          <w:sz w:val="28"/>
          <w:szCs w:val="28"/>
          <w:lang w:val="uk-UA"/>
        </w:rPr>
        <w:t>’</w:t>
      </w:r>
      <w:r w:rsidRPr="00E7735B">
        <w:rPr>
          <w:sz w:val="28"/>
          <w:szCs w:val="28"/>
          <w:lang w:val="uk-UA"/>
        </w:rPr>
        <w:t xml:space="preserve">єктом маніпуляції в рекламі є саме молодіжна аудиторія, про що свідчить аналіз власне нами проведеного дослідження. Так, за результатами анкети </w:t>
      </w:r>
      <w:r>
        <w:rPr>
          <w:sz w:val="28"/>
          <w:szCs w:val="28"/>
          <w:lang w:val="uk-UA"/>
        </w:rPr>
        <w:lastRenderedPageBreak/>
        <w:t>«</w:t>
      </w:r>
      <w:r w:rsidRPr="00E7735B">
        <w:rPr>
          <w:sz w:val="28"/>
          <w:szCs w:val="28"/>
          <w:lang w:val="uk-UA"/>
        </w:rPr>
        <w:t>Чи схильні Ви піддаватись чужій думці?</w:t>
      </w:r>
      <w:r>
        <w:rPr>
          <w:sz w:val="28"/>
          <w:szCs w:val="28"/>
          <w:lang w:val="uk-UA"/>
        </w:rPr>
        <w:t>»</w:t>
      </w:r>
      <w:r w:rsidRPr="00E7735B">
        <w:rPr>
          <w:sz w:val="28"/>
          <w:szCs w:val="28"/>
          <w:lang w:val="uk-UA"/>
        </w:rPr>
        <w:t xml:space="preserve"> (</w:t>
      </w:r>
      <w:r>
        <w:rPr>
          <w:sz w:val="28"/>
          <w:szCs w:val="28"/>
          <w:lang w:val="uk-UA"/>
        </w:rPr>
        <w:t>див. д</w:t>
      </w:r>
      <w:r w:rsidRPr="00E7735B">
        <w:rPr>
          <w:sz w:val="28"/>
          <w:szCs w:val="28"/>
          <w:lang w:val="uk-UA"/>
        </w:rPr>
        <w:t xml:space="preserve">одаток </w:t>
      </w:r>
      <w:r>
        <w:rPr>
          <w:sz w:val="28"/>
          <w:szCs w:val="28"/>
          <w:lang w:val="uk-UA"/>
        </w:rPr>
        <w:t>Б) опитані розподіляються до ІІІ</w:t>
      </w:r>
      <w:r w:rsidRPr="00E7735B">
        <w:rPr>
          <w:sz w:val="28"/>
          <w:szCs w:val="28"/>
          <w:lang w:val="uk-UA"/>
        </w:rPr>
        <w:t xml:space="preserve"> груп. До І групи відносяться ті, хто характеризується чітким усвідомленням власних бажань, розуміє життєву мету і чітко йде до неї, володіє при ць</w:t>
      </w:r>
      <w:r>
        <w:rPr>
          <w:sz w:val="28"/>
          <w:szCs w:val="28"/>
          <w:lang w:val="uk-UA"/>
        </w:rPr>
        <w:t>ому рішучістю і наполегливістю –</w:t>
      </w:r>
      <w:r w:rsidRPr="00E7735B">
        <w:rPr>
          <w:sz w:val="28"/>
          <w:szCs w:val="28"/>
          <w:lang w:val="uk-UA"/>
        </w:rPr>
        <w:t xml:space="preserve"> 17% опитаних. До ІІ групи належать респонденти, які володіють принципом поступливості та здоровим глуздом, число яких становить 36%. Таким чином, до ІІІ групи потрапили ті опитані, які мають надмірну поступливість, слабкість власних переконань, невміння наполягати</w:t>
      </w:r>
      <w:r>
        <w:rPr>
          <w:sz w:val="28"/>
          <w:szCs w:val="28"/>
          <w:lang w:val="uk-UA"/>
        </w:rPr>
        <w:t xml:space="preserve"> на своєму, довести свою думку –</w:t>
      </w:r>
      <w:r w:rsidRPr="00E7735B">
        <w:rPr>
          <w:sz w:val="28"/>
          <w:szCs w:val="28"/>
          <w:lang w:val="uk-UA"/>
        </w:rPr>
        <w:t xml:space="preserve"> 47%. </w:t>
      </w:r>
      <w:r w:rsidRPr="00954CAA">
        <w:rPr>
          <w:sz w:val="28"/>
          <w:szCs w:val="28"/>
          <w:lang w:val="uk-UA"/>
        </w:rPr>
        <w:t>Виходячи з цього, можна зробити висновок, що найбільша вірогідність того, що жертвою реклами стануть опитані</w:t>
      </w:r>
      <w:r w:rsidRPr="00E7735B">
        <w:rPr>
          <w:sz w:val="28"/>
          <w:szCs w:val="28"/>
          <w:lang w:val="uk-UA"/>
        </w:rPr>
        <w:t xml:space="preserve"> ІІІ групи і частково 50% ІІ групи, тому що не маючи стійкої, власної позиції легко стануть мішенню маніпулятора, а в нашому випадку-реклами. Це підтверджує також аналіз ставлення учнів до реклами, який було нами зроблено після проведення анкети </w:t>
      </w:r>
      <w:r>
        <w:rPr>
          <w:sz w:val="28"/>
          <w:szCs w:val="28"/>
          <w:lang w:val="uk-UA"/>
        </w:rPr>
        <w:t>«</w:t>
      </w:r>
      <w:r w:rsidRPr="00E7735B">
        <w:rPr>
          <w:sz w:val="28"/>
          <w:szCs w:val="28"/>
          <w:lang w:val="uk-UA"/>
        </w:rPr>
        <w:t>Ваше ставлення до реклами</w:t>
      </w:r>
      <w:r>
        <w:rPr>
          <w:sz w:val="28"/>
          <w:szCs w:val="28"/>
          <w:lang w:val="uk-UA"/>
        </w:rPr>
        <w:t>»</w:t>
      </w:r>
      <w:r w:rsidRPr="00E7735B">
        <w:rPr>
          <w:sz w:val="28"/>
          <w:szCs w:val="28"/>
          <w:lang w:val="uk-UA"/>
        </w:rPr>
        <w:t xml:space="preserve"> (</w:t>
      </w:r>
      <w:r>
        <w:rPr>
          <w:sz w:val="28"/>
          <w:szCs w:val="28"/>
          <w:lang w:val="uk-UA"/>
        </w:rPr>
        <w:t>див. д</w:t>
      </w:r>
      <w:r w:rsidRPr="00E7735B">
        <w:rPr>
          <w:sz w:val="28"/>
          <w:szCs w:val="28"/>
          <w:lang w:val="uk-UA"/>
        </w:rPr>
        <w:t>одаток А). Як видно з результатів опитування (</w:t>
      </w:r>
      <w:r>
        <w:rPr>
          <w:sz w:val="28"/>
          <w:szCs w:val="28"/>
          <w:lang w:val="uk-UA"/>
        </w:rPr>
        <w:t>див.</w:t>
      </w:r>
      <w:r w:rsidRPr="00E7735B">
        <w:rPr>
          <w:sz w:val="28"/>
          <w:szCs w:val="28"/>
          <w:lang w:val="uk-UA"/>
        </w:rPr>
        <w:t xml:space="preserve"> рис.</w:t>
      </w:r>
      <w:r>
        <w:rPr>
          <w:sz w:val="28"/>
          <w:szCs w:val="28"/>
          <w:lang w:val="uk-UA"/>
        </w:rPr>
        <w:t xml:space="preserve"> 3.</w:t>
      </w:r>
      <w:r w:rsidRPr="00E7735B">
        <w:rPr>
          <w:sz w:val="28"/>
          <w:szCs w:val="28"/>
          <w:lang w:val="uk-UA"/>
        </w:rPr>
        <w:t>1) позитивне ставлення до реклами виявля</w:t>
      </w:r>
      <w:r>
        <w:rPr>
          <w:sz w:val="28"/>
          <w:szCs w:val="28"/>
          <w:lang w:val="uk-UA"/>
        </w:rPr>
        <w:t>є 21 % респондентів, негативне – 13% і 66</w:t>
      </w:r>
      <w:r w:rsidRPr="00E7735B">
        <w:rPr>
          <w:sz w:val="28"/>
          <w:szCs w:val="28"/>
          <w:lang w:val="uk-UA"/>
        </w:rPr>
        <w:t xml:space="preserve">% виявляють байдужість. </w:t>
      </w:r>
    </w:p>
    <w:p w:rsidR="007857C2" w:rsidRPr="00E7735B" w:rsidRDefault="007857C2" w:rsidP="007857C2">
      <w:pPr>
        <w:rPr>
          <w:lang w:val="uk-UA"/>
        </w:rPr>
      </w:pPr>
      <w:r>
        <w:rPr>
          <w:noProof/>
        </w:rPr>
        <w:drawing>
          <wp:inline distT="0" distB="0" distL="0" distR="0">
            <wp:extent cx="5932805" cy="3182620"/>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32805" cy="3182620"/>
                    </a:xfrm>
                    <a:prstGeom prst="rect">
                      <a:avLst/>
                    </a:prstGeom>
                    <a:noFill/>
                    <a:ln w="9525">
                      <a:noFill/>
                      <a:miter lim="800000"/>
                      <a:headEnd/>
                      <a:tailEnd/>
                    </a:ln>
                  </pic:spPr>
                </pic:pic>
              </a:graphicData>
            </a:graphic>
          </wp:inline>
        </w:drawing>
      </w:r>
    </w:p>
    <w:p w:rsidR="007857C2" w:rsidRPr="00456084" w:rsidRDefault="00456084" w:rsidP="007857C2">
      <w:pPr>
        <w:jc w:val="center"/>
        <w:rPr>
          <w:b/>
          <w:sz w:val="28"/>
          <w:szCs w:val="28"/>
          <w:lang w:val="uk-UA"/>
        </w:rPr>
      </w:pPr>
      <w:r w:rsidRPr="00456084">
        <w:rPr>
          <w:b/>
          <w:sz w:val="28"/>
          <w:szCs w:val="28"/>
          <w:lang w:val="uk-UA"/>
        </w:rPr>
        <w:t>Рис.</w:t>
      </w:r>
      <w:r w:rsidR="007857C2" w:rsidRPr="00456084">
        <w:rPr>
          <w:b/>
          <w:sz w:val="28"/>
          <w:szCs w:val="28"/>
          <w:lang w:val="uk-UA"/>
        </w:rPr>
        <w:t xml:space="preserve"> 3.1. Ставлення учнів до реклами</w:t>
      </w:r>
    </w:p>
    <w:p w:rsidR="00456084" w:rsidRDefault="00456084" w:rsidP="007857C2">
      <w:pPr>
        <w:widowControl w:val="0"/>
        <w:spacing w:line="360" w:lineRule="auto"/>
        <w:ind w:firstLine="709"/>
        <w:jc w:val="both"/>
        <w:rPr>
          <w:sz w:val="28"/>
          <w:szCs w:val="28"/>
          <w:lang w:val="uk-UA"/>
        </w:rPr>
      </w:pPr>
    </w:p>
    <w:p w:rsidR="007857C2" w:rsidRDefault="007857C2" w:rsidP="007857C2">
      <w:pPr>
        <w:widowControl w:val="0"/>
        <w:spacing w:line="360" w:lineRule="auto"/>
        <w:ind w:firstLine="709"/>
        <w:jc w:val="both"/>
        <w:rPr>
          <w:sz w:val="28"/>
          <w:szCs w:val="28"/>
          <w:lang w:val="uk-UA"/>
        </w:rPr>
      </w:pPr>
      <w:r w:rsidRPr="00E7735B">
        <w:rPr>
          <w:sz w:val="28"/>
          <w:szCs w:val="28"/>
          <w:lang w:val="uk-UA"/>
        </w:rPr>
        <w:t>У такому випадку особистості найлегше нав</w:t>
      </w:r>
      <w:r>
        <w:rPr>
          <w:sz w:val="28"/>
          <w:szCs w:val="28"/>
          <w:lang w:val="uk-UA"/>
        </w:rPr>
        <w:t>’</w:t>
      </w:r>
      <w:r w:rsidRPr="00E7735B">
        <w:rPr>
          <w:sz w:val="28"/>
          <w:szCs w:val="28"/>
          <w:lang w:val="uk-UA"/>
        </w:rPr>
        <w:t xml:space="preserve">язати чужу думку, переваги товару, необхідність здійснення покупки тощо. </w:t>
      </w:r>
    </w:p>
    <w:p w:rsidR="007857C2" w:rsidRDefault="007857C2" w:rsidP="007857C2">
      <w:pPr>
        <w:widowControl w:val="0"/>
        <w:spacing w:line="360" w:lineRule="auto"/>
        <w:ind w:firstLine="709"/>
        <w:jc w:val="both"/>
        <w:rPr>
          <w:sz w:val="28"/>
          <w:szCs w:val="28"/>
          <w:lang w:val="uk-UA"/>
        </w:rPr>
      </w:pPr>
      <w:r w:rsidRPr="00E7735B">
        <w:rPr>
          <w:sz w:val="28"/>
          <w:szCs w:val="28"/>
          <w:lang w:val="uk-UA"/>
        </w:rPr>
        <w:lastRenderedPageBreak/>
        <w:t>Якщо ж проаналізувати перевагу</w:t>
      </w:r>
      <w:r>
        <w:rPr>
          <w:sz w:val="28"/>
          <w:szCs w:val="28"/>
          <w:lang w:val="uk-UA"/>
        </w:rPr>
        <w:t xml:space="preserve"> вибору товару у разі покупки (див.</w:t>
      </w:r>
      <w:r w:rsidRPr="00CE20CA">
        <w:rPr>
          <w:sz w:val="28"/>
          <w:szCs w:val="28"/>
          <w:lang w:val="uk-UA"/>
        </w:rPr>
        <w:t xml:space="preserve"> рис. 3.</w:t>
      </w:r>
      <w:r w:rsidR="00456084">
        <w:rPr>
          <w:sz w:val="28"/>
          <w:szCs w:val="28"/>
          <w:lang w:val="uk-UA"/>
        </w:rPr>
        <w:t>2</w:t>
      </w:r>
      <w:r w:rsidRPr="00E7735B">
        <w:rPr>
          <w:sz w:val="28"/>
          <w:szCs w:val="28"/>
          <w:lang w:val="uk-UA"/>
        </w:rPr>
        <w:t>) слід заз</w:t>
      </w:r>
      <w:r>
        <w:rPr>
          <w:sz w:val="28"/>
          <w:szCs w:val="28"/>
          <w:lang w:val="uk-UA"/>
        </w:rPr>
        <w:t>начити, що найбільший відсоток –</w:t>
      </w:r>
      <w:r w:rsidRPr="00E7735B">
        <w:rPr>
          <w:sz w:val="28"/>
          <w:szCs w:val="28"/>
          <w:lang w:val="uk-UA"/>
        </w:rPr>
        <w:t xml:space="preserve"> 67 отримав рекламований та широковідомий товар, що спростовує вищезазначену байдужість. </w:t>
      </w:r>
    </w:p>
    <w:p w:rsidR="007857C2" w:rsidRPr="00E7735B" w:rsidRDefault="007857C2" w:rsidP="007857C2">
      <w:pPr>
        <w:rPr>
          <w:sz w:val="28"/>
          <w:szCs w:val="28"/>
          <w:lang w:val="uk-UA"/>
        </w:rPr>
      </w:pPr>
    </w:p>
    <w:p w:rsidR="007857C2" w:rsidRPr="00E7735B" w:rsidRDefault="007857C2" w:rsidP="007857C2">
      <w:pPr>
        <w:rPr>
          <w:lang w:val="uk-UA"/>
        </w:rPr>
      </w:pPr>
      <w:r>
        <w:rPr>
          <w:noProof/>
        </w:rPr>
        <w:drawing>
          <wp:inline distT="0" distB="0" distL="0" distR="0">
            <wp:extent cx="5932805" cy="3362325"/>
            <wp:effectExtent l="19050" t="0" r="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932805" cy="3362325"/>
                    </a:xfrm>
                    <a:prstGeom prst="rect">
                      <a:avLst/>
                    </a:prstGeom>
                    <a:noFill/>
                    <a:ln w="9525">
                      <a:noFill/>
                      <a:miter lim="800000"/>
                      <a:headEnd/>
                      <a:tailEnd/>
                    </a:ln>
                  </pic:spPr>
                </pic:pic>
              </a:graphicData>
            </a:graphic>
          </wp:inline>
        </w:drawing>
      </w:r>
    </w:p>
    <w:p w:rsidR="007857C2" w:rsidRDefault="007857C2" w:rsidP="007857C2">
      <w:pPr>
        <w:rPr>
          <w:lang w:val="uk-UA"/>
        </w:rPr>
      </w:pPr>
    </w:p>
    <w:p w:rsidR="007857C2" w:rsidRDefault="007857C2" w:rsidP="007857C2">
      <w:pPr>
        <w:rPr>
          <w:lang w:val="uk-UA"/>
        </w:rPr>
      </w:pPr>
    </w:p>
    <w:p w:rsidR="007857C2" w:rsidRPr="00456084" w:rsidRDefault="00456084" w:rsidP="007857C2">
      <w:pPr>
        <w:jc w:val="center"/>
        <w:rPr>
          <w:b/>
          <w:sz w:val="28"/>
          <w:szCs w:val="28"/>
          <w:lang w:val="uk-UA"/>
        </w:rPr>
      </w:pPr>
      <w:r w:rsidRPr="00456084">
        <w:rPr>
          <w:b/>
          <w:sz w:val="28"/>
          <w:szCs w:val="28"/>
          <w:lang w:val="uk-UA"/>
        </w:rPr>
        <w:t>Рис.</w:t>
      </w:r>
      <w:r w:rsidR="007857C2" w:rsidRPr="00456084">
        <w:rPr>
          <w:b/>
          <w:sz w:val="28"/>
          <w:szCs w:val="28"/>
          <w:lang w:val="uk-UA"/>
        </w:rPr>
        <w:t xml:space="preserve"> 3.</w:t>
      </w:r>
      <w:r w:rsidRPr="00456084">
        <w:rPr>
          <w:b/>
          <w:sz w:val="28"/>
          <w:szCs w:val="28"/>
          <w:lang w:val="uk-UA"/>
        </w:rPr>
        <w:t>2</w:t>
      </w:r>
      <w:r w:rsidR="007857C2" w:rsidRPr="00456084">
        <w:rPr>
          <w:b/>
          <w:sz w:val="28"/>
          <w:szCs w:val="28"/>
          <w:lang w:val="uk-UA"/>
        </w:rPr>
        <w:t>. Вибір переваги товарів учнями у разі покупки</w:t>
      </w:r>
    </w:p>
    <w:p w:rsidR="007857C2" w:rsidRDefault="007857C2" w:rsidP="007857C2">
      <w:pPr>
        <w:widowControl w:val="0"/>
        <w:spacing w:line="360" w:lineRule="auto"/>
        <w:ind w:firstLine="709"/>
        <w:jc w:val="both"/>
        <w:rPr>
          <w:sz w:val="28"/>
          <w:szCs w:val="28"/>
          <w:lang w:val="uk-UA"/>
        </w:rPr>
      </w:pPr>
    </w:p>
    <w:p w:rsidR="007857C2" w:rsidRDefault="007857C2" w:rsidP="007857C2">
      <w:pPr>
        <w:widowControl w:val="0"/>
        <w:spacing w:line="360" w:lineRule="auto"/>
        <w:ind w:firstLine="709"/>
        <w:jc w:val="both"/>
        <w:rPr>
          <w:sz w:val="28"/>
          <w:szCs w:val="28"/>
          <w:lang w:val="uk-UA"/>
        </w:rPr>
      </w:pPr>
      <w:r w:rsidRPr="00E7735B">
        <w:rPr>
          <w:sz w:val="28"/>
          <w:szCs w:val="28"/>
          <w:lang w:val="uk-UA"/>
        </w:rPr>
        <w:t xml:space="preserve">Американські фахівці з рекламного бізнесу стверджують, що навіть реклама, яка не подобається, теж може бути ефективною. Це пояснюється </w:t>
      </w:r>
      <w:r>
        <w:rPr>
          <w:sz w:val="28"/>
          <w:szCs w:val="28"/>
          <w:lang w:val="uk-UA"/>
        </w:rPr>
        <w:t>наступним.</w:t>
      </w:r>
    </w:p>
    <w:p w:rsidR="007857C2" w:rsidRDefault="007857C2" w:rsidP="007857C2">
      <w:pPr>
        <w:widowControl w:val="0"/>
        <w:spacing w:line="360" w:lineRule="auto"/>
        <w:ind w:firstLine="709"/>
        <w:jc w:val="both"/>
        <w:rPr>
          <w:sz w:val="28"/>
          <w:szCs w:val="28"/>
          <w:lang w:val="uk-UA"/>
        </w:rPr>
      </w:pPr>
      <w:r w:rsidRPr="00E7735B">
        <w:rPr>
          <w:sz w:val="28"/>
          <w:szCs w:val="28"/>
          <w:lang w:val="uk-UA"/>
        </w:rPr>
        <w:t xml:space="preserve">По-перше, за деяких обставин негативне ставлення до реклами не переноситься на виріб, зате стимулює увагу й обробку інформації. </w:t>
      </w:r>
    </w:p>
    <w:p w:rsidR="007857C2" w:rsidRDefault="007857C2" w:rsidP="007857C2">
      <w:pPr>
        <w:widowControl w:val="0"/>
        <w:spacing w:line="360" w:lineRule="auto"/>
        <w:ind w:firstLine="709"/>
        <w:jc w:val="both"/>
        <w:rPr>
          <w:sz w:val="28"/>
          <w:szCs w:val="28"/>
          <w:lang w:val="uk-UA"/>
        </w:rPr>
      </w:pPr>
      <w:r w:rsidRPr="00E7735B">
        <w:rPr>
          <w:sz w:val="28"/>
          <w:szCs w:val="28"/>
          <w:lang w:val="uk-UA"/>
        </w:rPr>
        <w:t>По-друге, так чи інакше здійснюється ознайомлення покупця з торговою маркою: згодом негативні емоції можуть послабшати й перестануть асоціюватися з торговою маркою, яка залишиться в пам</w:t>
      </w:r>
      <w:r>
        <w:rPr>
          <w:sz w:val="28"/>
          <w:szCs w:val="28"/>
          <w:lang w:val="uk-UA"/>
        </w:rPr>
        <w:t>’</w:t>
      </w:r>
      <w:r w:rsidRPr="00E7735B">
        <w:rPr>
          <w:sz w:val="28"/>
          <w:szCs w:val="28"/>
          <w:lang w:val="uk-UA"/>
        </w:rPr>
        <w:t xml:space="preserve">яті (так званий ефект елі пера, тобто сновиди), що може цілком несподівано принести значний прибуток.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По-третє, емоційне роздратування, породжене рекламним зверненням, може завадити глядачам (слухачам, читачам) знайти переконливі контраргументи щодо суті рекламного звернення, а тому також </w:t>
      </w:r>
      <w:r w:rsidRPr="00E7735B">
        <w:rPr>
          <w:sz w:val="28"/>
          <w:szCs w:val="28"/>
          <w:lang w:val="uk-UA"/>
        </w:rPr>
        <w:lastRenderedPageBreak/>
        <w:t xml:space="preserve">збільшуватиме його ефективність.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Найвідомішими методами психологічного впливу на людину дослідники вважають</w:t>
      </w:r>
      <w:r>
        <w:rPr>
          <w:sz w:val="28"/>
          <w:szCs w:val="28"/>
          <w:lang w:val="uk-UA"/>
        </w:rPr>
        <w:t xml:space="preserve"> наступні.</w:t>
      </w:r>
    </w:p>
    <w:p w:rsidR="007857C2" w:rsidRDefault="007857C2" w:rsidP="007857C2">
      <w:pPr>
        <w:widowControl w:val="0"/>
        <w:spacing w:line="360" w:lineRule="auto"/>
        <w:ind w:firstLine="709"/>
        <w:jc w:val="both"/>
        <w:rPr>
          <w:sz w:val="28"/>
          <w:szCs w:val="28"/>
          <w:lang w:val="uk-UA"/>
        </w:rPr>
      </w:pPr>
      <w:r w:rsidRPr="00E7735B">
        <w:rPr>
          <w:sz w:val="28"/>
          <w:szCs w:val="28"/>
          <w:lang w:val="uk-UA"/>
        </w:rPr>
        <w:t>Посилання на авторитет, дія якого ґрунтується на довірі громадян до певних авторитетних фігур, так званих лідерів громадської думки, якими зазвичай бувають відомі науковці, популярні співаки і актори, спортсмени, релігійні діячі тощо. За результатами анкетування серед опитаних 39 % учнів звертають більше уваги на рекламу, якщо в ній бачать відомих науковців, популярних</w:t>
      </w:r>
      <w:r>
        <w:rPr>
          <w:sz w:val="28"/>
          <w:szCs w:val="28"/>
          <w:lang w:val="uk-UA"/>
        </w:rPr>
        <w:t xml:space="preserve"> співаків, спортсменів і </w:t>
      </w:r>
      <w:proofErr w:type="spellStart"/>
      <w:r>
        <w:rPr>
          <w:sz w:val="28"/>
          <w:szCs w:val="28"/>
          <w:lang w:val="uk-UA"/>
        </w:rPr>
        <w:t>т.д</w:t>
      </w:r>
      <w:proofErr w:type="spellEnd"/>
      <w:r>
        <w:rPr>
          <w:sz w:val="28"/>
          <w:szCs w:val="28"/>
          <w:lang w:val="uk-UA"/>
        </w:rPr>
        <w:t>., (</w:t>
      </w:r>
      <w:r w:rsidRPr="00E7735B">
        <w:rPr>
          <w:sz w:val="28"/>
          <w:szCs w:val="28"/>
          <w:lang w:val="uk-UA"/>
        </w:rPr>
        <w:t>рис.</w:t>
      </w:r>
      <w:r>
        <w:rPr>
          <w:sz w:val="28"/>
          <w:szCs w:val="28"/>
          <w:lang w:val="uk-UA"/>
        </w:rPr>
        <w:t xml:space="preserve"> 3.</w:t>
      </w:r>
      <w:r w:rsidR="00456084">
        <w:rPr>
          <w:sz w:val="28"/>
          <w:szCs w:val="28"/>
          <w:lang w:val="uk-UA"/>
        </w:rPr>
        <w:t>3</w:t>
      </w:r>
      <w:r w:rsidRPr="00E7735B">
        <w:rPr>
          <w:sz w:val="28"/>
          <w:szCs w:val="28"/>
          <w:lang w:val="uk-UA"/>
        </w:rPr>
        <w:t xml:space="preserve">), але це не впливає на думку </w:t>
      </w:r>
      <w:r>
        <w:rPr>
          <w:sz w:val="28"/>
          <w:szCs w:val="28"/>
          <w:lang w:val="uk-UA"/>
        </w:rPr>
        <w:t>при виборі товару (відповіли 53%) і тільки 28</w:t>
      </w:r>
      <w:r w:rsidRPr="00E7735B">
        <w:rPr>
          <w:sz w:val="28"/>
          <w:szCs w:val="28"/>
          <w:lang w:val="uk-UA"/>
        </w:rPr>
        <w:t>% можуть змінити думку пр</w:t>
      </w:r>
      <w:r>
        <w:rPr>
          <w:sz w:val="28"/>
          <w:szCs w:val="28"/>
          <w:lang w:val="uk-UA"/>
        </w:rPr>
        <w:t>о товар з огляду на авторитет (</w:t>
      </w:r>
      <w:r w:rsidRPr="00E7735B">
        <w:rPr>
          <w:sz w:val="28"/>
          <w:szCs w:val="28"/>
          <w:lang w:val="uk-UA"/>
        </w:rPr>
        <w:t>рис.</w:t>
      </w:r>
      <w:r>
        <w:rPr>
          <w:sz w:val="28"/>
          <w:szCs w:val="28"/>
          <w:lang w:val="uk-UA"/>
        </w:rPr>
        <w:t xml:space="preserve"> 3.</w:t>
      </w:r>
      <w:r w:rsidR="00456084">
        <w:rPr>
          <w:sz w:val="28"/>
          <w:szCs w:val="28"/>
          <w:lang w:val="uk-UA"/>
        </w:rPr>
        <w:t>4</w:t>
      </w:r>
      <w:r w:rsidRPr="00E7735B">
        <w:rPr>
          <w:sz w:val="28"/>
          <w:szCs w:val="28"/>
          <w:lang w:val="uk-UA"/>
        </w:rPr>
        <w:t xml:space="preserve">). </w:t>
      </w:r>
    </w:p>
    <w:p w:rsidR="007857C2" w:rsidRPr="00E7735B" w:rsidRDefault="007857C2" w:rsidP="007857C2">
      <w:pPr>
        <w:rPr>
          <w:sz w:val="28"/>
          <w:szCs w:val="28"/>
          <w:lang w:val="uk-UA"/>
        </w:rPr>
      </w:pPr>
    </w:p>
    <w:p w:rsidR="007857C2" w:rsidRPr="00E7735B" w:rsidRDefault="007857C2" w:rsidP="007857C2">
      <w:pPr>
        <w:rPr>
          <w:lang w:val="uk-UA"/>
        </w:rPr>
      </w:pPr>
      <w:r>
        <w:rPr>
          <w:noProof/>
        </w:rPr>
        <w:drawing>
          <wp:inline distT="0" distB="0" distL="0" distR="0">
            <wp:extent cx="5932805" cy="3974465"/>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932805" cy="3974465"/>
                    </a:xfrm>
                    <a:prstGeom prst="rect">
                      <a:avLst/>
                    </a:prstGeom>
                    <a:noFill/>
                    <a:ln w="9525">
                      <a:noFill/>
                      <a:miter lim="800000"/>
                      <a:headEnd/>
                      <a:tailEnd/>
                    </a:ln>
                  </pic:spPr>
                </pic:pic>
              </a:graphicData>
            </a:graphic>
          </wp:inline>
        </w:drawing>
      </w:r>
    </w:p>
    <w:p w:rsidR="007857C2" w:rsidRDefault="007857C2" w:rsidP="007857C2">
      <w:pPr>
        <w:rPr>
          <w:lang w:val="uk-UA"/>
        </w:rPr>
      </w:pPr>
    </w:p>
    <w:p w:rsidR="007857C2" w:rsidRPr="00E7735B" w:rsidRDefault="007857C2" w:rsidP="007857C2">
      <w:pPr>
        <w:rPr>
          <w:lang w:val="uk-UA"/>
        </w:rPr>
      </w:pPr>
    </w:p>
    <w:p w:rsidR="007857C2" w:rsidRPr="00456084" w:rsidRDefault="00456084" w:rsidP="007857C2">
      <w:pPr>
        <w:jc w:val="center"/>
        <w:rPr>
          <w:b/>
          <w:sz w:val="28"/>
          <w:szCs w:val="28"/>
          <w:lang w:val="uk-UA"/>
        </w:rPr>
      </w:pPr>
      <w:r>
        <w:rPr>
          <w:b/>
          <w:sz w:val="28"/>
          <w:szCs w:val="28"/>
          <w:lang w:val="uk-UA"/>
        </w:rPr>
        <w:t>Рис.</w:t>
      </w:r>
      <w:r w:rsidR="007857C2" w:rsidRPr="00456084">
        <w:rPr>
          <w:b/>
          <w:sz w:val="28"/>
          <w:szCs w:val="28"/>
          <w:lang w:val="uk-UA"/>
        </w:rPr>
        <w:t xml:space="preserve"> 3.</w:t>
      </w:r>
      <w:r w:rsidRPr="00456084">
        <w:rPr>
          <w:b/>
          <w:sz w:val="28"/>
          <w:szCs w:val="28"/>
          <w:lang w:val="uk-UA"/>
        </w:rPr>
        <w:t>3</w:t>
      </w:r>
      <w:r w:rsidR="007857C2" w:rsidRPr="00456084">
        <w:rPr>
          <w:b/>
          <w:sz w:val="28"/>
          <w:szCs w:val="28"/>
          <w:lang w:val="uk-UA"/>
        </w:rPr>
        <w:t>. Вплив участі відомих діячів в рекламному ролику на зміну думки про товар учнів</w:t>
      </w:r>
    </w:p>
    <w:p w:rsidR="007857C2" w:rsidRPr="00E7735B" w:rsidRDefault="007857C2" w:rsidP="007857C2">
      <w:pPr>
        <w:rPr>
          <w:sz w:val="28"/>
          <w:szCs w:val="28"/>
          <w:lang w:val="uk-UA"/>
        </w:rPr>
      </w:pPr>
    </w:p>
    <w:p w:rsidR="007857C2" w:rsidRPr="00E7735B" w:rsidRDefault="007857C2" w:rsidP="007857C2">
      <w:pPr>
        <w:rPr>
          <w:lang w:val="uk-UA"/>
        </w:rPr>
      </w:pPr>
    </w:p>
    <w:p w:rsidR="007857C2" w:rsidRPr="00E7735B" w:rsidRDefault="007857C2" w:rsidP="007857C2">
      <w:pPr>
        <w:rPr>
          <w:lang w:val="uk-UA"/>
        </w:rPr>
      </w:pPr>
      <w:r>
        <w:rPr>
          <w:noProof/>
        </w:rPr>
        <w:lastRenderedPageBreak/>
        <w:drawing>
          <wp:inline distT="0" distB="0" distL="0" distR="0">
            <wp:extent cx="5932805" cy="354965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932805" cy="3549650"/>
                    </a:xfrm>
                    <a:prstGeom prst="rect">
                      <a:avLst/>
                    </a:prstGeom>
                    <a:noFill/>
                    <a:ln w="9525">
                      <a:noFill/>
                      <a:miter lim="800000"/>
                      <a:headEnd/>
                      <a:tailEnd/>
                    </a:ln>
                  </pic:spPr>
                </pic:pic>
              </a:graphicData>
            </a:graphic>
          </wp:inline>
        </w:drawing>
      </w:r>
    </w:p>
    <w:p w:rsidR="007857C2" w:rsidRDefault="007857C2" w:rsidP="007857C2">
      <w:pPr>
        <w:rPr>
          <w:sz w:val="28"/>
          <w:szCs w:val="28"/>
          <w:lang w:val="uk-UA"/>
        </w:rPr>
      </w:pPr>
    </w:p>
    <w:p w:rsidR="007857C2" w:rsidRPr="00456084" w:rsidRDefault="00456084" w:rsidP="007857C2">
      <w:pPr>
        <w:jc w:val="center"/>
        <w:rPr>
          <w:b/>
          <w:sz w:val="28"/>
          <w:szCs w:val="28"/>
          <w:lang w:val="uk-UA"/>
        </w:rPr>
      </w:pPr>
      <w:r w:rsidRPr="00456084">
        <w:rPr>
          <w:b/>
          <w:sz w:val="28"/>
          <w:szCs w:val="28"/>
          <w:lang w:val="uk-UA"/>
        </w:rPr>
        <w:t>Рис.</w:t>
      </w:r>
      <w:r w:rsidR="007857C2" w:rsidRPr="00456084">
        <w:rPr>
          <w:b/>
          <w:sz w:val="28"/>
          <w:szCs w:val="28"/>
          <w:lang w:val="uk-UA"/>
        </w:rPr>
        <w:t xml:space="preserve"> 3.</w:t>
      </w:r>
      <w:r w:rsidRPr="00456084">
        <w:rPr>
          <w:b/>
          <w:sz w:val="28"/>
          <w:szCs w:val="28"/>
          <w:lang w:val="uk-UA"/>
        </w:rPr>
        <w:t>4</w:t>
      </w:r>
      <w:r w:rsidR="007857C2" w:rsidRPr="00456084">
        <w:rPr>
          <w:b/>
          <w:sz w:val="28"/>
          <w:szCs w:val="28"/>
          <w:lang w:val="uk-UA"/>
        </w:rPr>
        <w:t xml:space="preserve">. Оцінка особливостей реклами учнями </w:t>
      </w:r>
    </w:p>
    <w:p w:rsidR="007857C2" w:rsidRDefault="007857C2" w:rsidP="007857C2">
      <w:pPr>
        <w:jc w:val="center"/>
        <w:rPr>
          <w:sz w:val="28"/>
          <w:szCs w:val="28"/>
          <w:lang w:val="uk-UA"/>
        </w:rPr>
      </w:pPr>
    </w:p>
    <w:p w:rsidR="007857C2" w:rsidRDefault="007857C2" w:rsidP="007857C2">
      <w:pPr>
        <w:jc w:val="center"/>
        <w:rPr>
          <w:sz w:val="28"/>
          <w:szCs w:val="28"/>
          <w:lang w:val="uk-UA"/>
        </w:rPr>
      </w:pP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Також можна зустріти посилання на анонімний авторитет, що додає інформації солідності та переконливості. Для цього наводяться посилання, цитати документів, оцінки експертів і останні результати соцопитувань.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При використанні технології залякування реклама базується на страхові, що також суперечить людській етиці, але на практиці виявляється досить дієвим механізмом запам</w:t>
      </w:r>
      <w:r>
        <w:rPr>
          <w:sz w:val="28"/>
          <w:szCs w:val="28"/>
          <w:lang w:val="uk-UA"/>
        </w:rPr>
        <w:t>’</w:t>
      </w:r>
      <w:r w:rsidRPr="00E7735B">
        <w:rPr>
          <w:sz w:val="28"/>
          <w:szCs w:val="28"/>
          <w:lang w:val="uk-UA"/>
        </w:rPr>
        <w:t xml:space="preserve">ятовування товару. Якщо пригадати рекламу, яку ми щодня чуємо та бачимо по телевізору, радіо, на вулиці, то зрозуміло, що це суцільна гра на людських емоціях та підміна цінностей.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Також в рекламі застосовується відволікання уваги. Це використовують для того, щоб відвернути увагу аудиторії від важливої але непотрібної інформації за допомогою іншої, поданої в максимально сенсаційній формі. На питання </w:t>
      </w:r>
      <w:r>
        <w:rPr>
          <w:sz w:val="28"/>
          <w:szCs w:val="28"/>
          <w:lang w:val="uk-UA"/>
        </w:rPr>
        <w:t>«</w:t>
      </w:r>
      <w:r w:rsidRPr="00E7735B">
        <w:rPr>
          <w:sz w:val="28"/>
          <w:szCs w:val="28"/>
          <w:lang w:val="uk-UA"/>
        </w:rPr>
        <w:t>що привертає Вашу увагу під час перегляду реклами</w:t>
      </w:r>
      <w:r>
        <w:rPr>
          <w:sz w:val="28"/>
          <w:szCs w:val="28"/>
          <w:lang w:val="uk-UA"/>
        </w:rPr>
        <w:t>?» (</w:t>
      </w:r>
      <w:r w:rsidRPr="00E7735B">
        <w:rPr>
          <w:sz w:val="28"/>
          <w:szCs w:val="28"/>
          <w:lang w:val="uk-UA"/>
        </w:rPr>
        <w:t>рис.</w:t>
      </w:r>
      <w:r>
        <w:rPr>
          <w:sz w:val="28"/>
          <w:szCs w:val="28"/>
          <w:lang w:val="uk-UA"/>
        </w:rPr>
        <w:t xml:space="preserve"> 3.</w:t>
      </w:r>
      <w:r w:rsidRPr="00E7735B">
        <w:rPr>
          <w:sz w:val="28"/>
          <w:szCs w:val="28"/>
          <w:lang w:val="uk-UA"/>
        </w:rPr>
        <w:t>9), найбільше відповідей отримали: нов</w:t>
      </w:r>
      <w:r>
        <w:rPr>
          <w:sz w:val="28"/>
          <w:szCs w:val="28"/>
          <w:lang w:val="uk-UA"/>
        </w:rPr>
        <w:t>изна – 74%, музичний супровід – 67%, оригінальність – 47% та інформативність 53</w:t>
      </w:r>
      <w:r w:rsidRPr="00E7735B">
        <w:rPr>
          <w:sz w:val="28"/>
          <w:szCs w:val="28"/>
          <w:lang w:val="uk-UA"/>
        </w:rPr>
        <w:t>%, але характер інформації та манера її подання залиша</w:t>
      </w:r>
      <w:r>
        <w:rPr>
          <w:sz w:val="28"/>
          <w:szCs w:val="28"/>
          <w:lang w:val="uk-UA"/>
        </w:rPr>
        <w:t>ється на сумлінні рекламодавця.</w:t>
      </w:r>
    </w:p>
    <w:p w:rsidR="007857C2" w:rsidRDefault="007857C2" w:rsidP="007857C2">
      <w:pPr>
        <w:widowControl w:val="0"/>
        <w:spacing w:line="360" w:lineRule="auto"/>
        <w:ind w:firstLine="709"/>
        <w:jc w:val="both"/>
        <w:rPr>
          <w:sz w:val="28"/>
          <w:szCs w:val="28"/>
          <w:lang w:val="uk-UA"/>
        </w:rPr>
      </w:pPr>
      <w:r w:rsidRPr="00E7735B">
        <w:rPr>
          <w:sz w:val="28"/>
          <w:szCs w:val="28"/>
          <w:lang w:val="uk-UA"/>
        </w:rPr>
        <w:t xml:space="preserve">З результатів анкетування виявилось усвідомлення учнів, що реклама є </w:t>
      </w:r>
      <w:r w:rsidRPr="00E7735B">
        <w:rPr>
          <w:sz w:val="28"/>
          <w:szCs w:val="28"/>
          <w:lang w:val="uk-UA"/>
        </w:rPr>
        <w:lastRenderedPageBreak/>
        <w:t xml:space="preserve">засобом впливу на свідомість людей (72%), необхідний елемент ринкової </w:t>
      </w:r>
      <w:r>
        <w:rPr>
          <w:sz w:val="28"/>
          <w:szCs w:val="28"/>
          <w:lang w:val="uk-UA"/>
        </w:rPr>
        <w:t>економіки (67%) (</w:t>
      </w:r>
      <w:r w:rsidRPr="00E7735B">
        <w:rPr>
          <w:sz w:val="28"/>
          <w:szCs w:val="28"/>
          <w:lang w:val="uk-UA"/>
        </w:rPr>
        <w:t>рис.</w:t>
      </w:r>
      <w:r>
        <w:rPr>
          <w:sz w:val="28"/>
          <w:szCs w:val="28"/>
          <w:lang w:val="uk-UA"/>
        </w:rPr>
        <w:t xml:space="preserve"> 3.</w:t>
      </w:r>
      <w:r w:rsidR="005E46E8">
        <w:rPr>
          <w:sz w:val="28"/>
          <w:szCs w:val="28"/>
          <w:lang w:val="uk-UA"/>
        </w:rPr>
        <w:t>5</w:t>
      </w:r>
      <w:r w:rsidRPr="00E7735B">
        <w:rPr>
          <w:sz w:val="28"/>
          <w:szCs w:val="28"/>
          <w:lang w:val="uk-UA"/>
        </w:rPr>
        <w:t xml:space="preserve">). Як найбільш впливовий за способом розміщення реклами вид називають інтернет (77%) та телебачення (72%) </w:t>
      </w:r>
      <w:r>
        <w:rPr>
          <w:sz w:val="28"/>
          <w:szCs w:val="28"/>
          <w:lang w:val="uk-UA"/>
        </w:rPr>
        <w:t>(</w:t>
      </w:r>
      <w:r w:rsidRPr="00E7735B">
        <w:rPr>
          <w:sz w:val="28"/>
          <w:szCs w:val="28"/>
          <w:lang w:val="uk-UA"/>
        </w:rPr>
        <w:t>рис.</w:t>
      </w:r>
      <w:r>
        <w:rPr>
          <w:sz w:val="28"/>
          <w:szCs w:val="28"/>
          <w:lang w:val="uk-UA"/>
        </w:rPr>
        <w:t xml:space="preserve"> 3.</w:t>
      </w:r>
      <w:r w:rsidR="005E46E8">
        <w:rPr>
          <w:sz w:val="28"/>
          <w:szCs w:val="28"/>
          <w:lang w:val="uk-UA"/>
        </w:rPr>
        <w:t>6</w:t>
      </w:r>
      <w:r w:rsidRPr="00E7735B">
        <w:rPr>
          <w:sz w:val="28"/>
          <w:szCs w:val="28"/>
          <w:lang w:val="uk-UA"/>
        </w:rPr>
        <w:t xml:space="preserve">), </w:t>
      </w:r>
    </w:p>
    <w:p w:rsidR="007857C2" w:rsidRPr="00E7735B" w:rsidRDefault="007857C2" w:rsidP="007857C2">
      <w:pPr>
        <w:rPr>
          <w:sz w:val="28"/>
          <w:szCs w:val="28"/>
          <w:lang w:val="uk-UA"/>
        </w:rPr>
      </w:pPr>
    </w:p>
    <w:p w:rsidR="007857C2" w:rsidRPr="00E7735B" w:rsidRDefault="007857C2" w:rsidP="007857C2">
      <w:pPr>
        <w:rPr>
          <w:lang w:val="uk-UA"/>
        </w:rPr>
      </w:pPr>
      <w:r>
        <w:rPr>
          <w:noProof/>
        </w:rPr>
        <w:drawing>
          <wp:inline distT="0" distB="0" distL="0" distR="0">
            <wp:extent cx="5932805" cy="310324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932805" cy="3103245"/>
                    </a:xfrm>
                    <a:prstGeom prst="rect">
                      <a:avLst/>
                    </a:prstGeom>
                    <a:noFill/>
                    <a:ln w="9525">
                      <a:noFill/>
                      <a:miter lim="800000"/>
                      <a:headEnd/>
                      <a:tailEnd/>
                    </a:ln>
                  </pic:spPr>
                </pic:pic>
              </a:graphicData>
            </a:graphic>
          </wp:inline>
        </w:drawing>
      </w:r>
    </w:p>
    <w:p w:rsidR="007857C2" w:rsidRPr="00E7735B" w:rsidRDefault="007857C2" w:rsidP="007857C2">
      <w:pPr>
        <w:rPr>
          <w:lang w:val="uk-UA"/>
        </w:rPr>
      </w:pPr>
    </w:p>
    <w:p w:rsidR="007857C2" w:rsidRPr="005E46E8" w:rsidRDefault="005E46E8" w:rsidP="007857C2">
      <w:pPr>
        <w:jc w:val="center"/>
        <w:rPr>
          <w:b/>
          <w:sz w:val="28"/>
          <w:szCs w:val="28"/>
          <w:lang w:val="uk-UA"/>
        </w:rPr>
      </w:pPr>
      <w:r>
        <w:rPr>
          <w:b/>
          <w:sz w:val="28"/>
          <w:szCs w:val="28"/>
          <w:lang w:val="uk-UA"/>
        </w:rPr>
        <w:t>Рис.</w:t>
      </w:r>
      <w:r w:rsidR="007857C2" w:rsidRPr="005E46E8">
        <w:rPr>
          <w:b/>
          <w:sz w:val="28"/>
          <w:szCs w:val="28"/>
          <w:lang w:val="uk-UA"/>
        </w:rPr>
        <w:t xml:space="preserve"> 3.</w:t>
      </w:r>
      <w:r w:rsidRPr="005E46E8">
        <w:rPr>
          <w:b/>
          <w:sz w:val="28"/>
          <w:szCs w:val="28"/>
          <w:lang w:val="uk-UA"/>
        </w:rPr>
        <w:t>5</w:t>
      </w:r>
      <w:r w:rsidR="007857C2" w:rsidRPr="005E46E8">
        <w:rPr>
          <w:b/>
          <w:sz w:val="28"/>
          <w:szCs w:val="28"/>
          <w:lang w:val="uk-UA"/>
        </w:rPr>
        <w:t xml:space="preserve">. Аналіз поняття реклами учнями </w:t>
      </w:r>
    </w:p>
    <w:p w:rsidR="007857C2" w:rsidRDefault="007857C2" w:rsidP="007857C2">
      <w:pPr>
        <w:jc w:val="center"/>
        <w:rPr>
          <w:sz w:val="28"/>
          <w:szCs w:val="28"/>
          <w:lang w:val="uk-UA"/>
        </w:rPr>
      </w:pPr>
    </w:p>
    <w:p w:rsidR="007857C2" w:rsidRDefault="007857C2" w:rsidP="007857C2">
      <w:pPr>
        <w:rPr>
          <w:sz w:val="28"/>
          <w:szCs w:val="28"/>
          <w:lang w:val="uk-UA"/>
        </w:rPr>
      </w:pPr>
      <w:r>
        <w:rPr>
          <w:noProof/>
          <w:sz w:val="28"/>
          <w:szCs w:val="28"/>
        </w:rPr>
        <w:drawing>
          <wp:inline distT="0" distB="0" distL="0" distR="0">
            <wp:extent cx="6407785" cy="34702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6407785" cy="3470275"/>
                    </a:xfrm>
                    <a:prstGeom prst="rect">
                      <a:avLst/>
                    </a:prstGeom>
                    <a:noFill/>
                    <a:ln w="9525">
                      <a:noFill/>
                      <a:miter lim="800000"/>
                      <a:headEnd/>
                      <a:tailEnd/>
                    </a:ln>
                  </pic:spPr>
                </pic:pic>
              </a:graphicData>
            </a:graphic>
          </wp:inline>
        </w:drawing>
      </w:r>
    </w:p>
    <w:p w:rsidR="007857C2" w:rsidRPr="005E46E8" w:rsidRDefault="007857C2" w:rsidP="005E46E8">
      <w:pPr>
        <w:jc w:val="center"/>
        <w:rPr>
          <w:b/>
          <w:sz w:val="28"/>
          <w:szCs w:val="28"/>
          <w:lang w:val="uk-UA"/>
        </w:rPr>
      </w:pPr>
      <w:r w:rsidRPr="005E46E8">
        <w:rPr>
          <w:b/>
          <w:sz w:val="28"/>
          <w:szCs w:val="28"/>
          <w:lang w:val="uk-UA"/>
        </w:rPr>
        <w:t>Рис</w:t>
      </w:r>
      <w:r w:rsidR="005E46E8">
        <w:rPr>
          <w:b/>
          <w:sz w:val="28"/>
          <w:szCs w:val="28"/>
          <w:lang w:val="uk-UA"/>
        </w:rPr>
        <w:t>.</w:t>
      </w:r>
      <w:r w:rsidRPr="005E46E8">
        <w:rPr>
          <w:b/>
          <w:sz w:val="28"/>
          <w:szCs w:val="28"/>
          <w:lang w:val="uk-UA"/>
        </w:rPr>
        <w:t xml:space="preserve"> 3.</w:t>
      </w:r>
      <w:r w:rsidR="005E46E8">
        <w:rPr>
          <w:b/>
          <w:sz w:val="28"/>
          <w:szCs w:val="28"/>
          <w:lang w:val="uk-UA"/>
        </w:rPr>
        <w:t>6</w:t>
      </w:r>
      <w:r w:rsidRPr="005E46E8">
        <w:rPr>
          <w:b/>
          <w:sz w:val="28"/>
          <w:szCs w:val="28"/>
          <w:lang w:val="uk-UA"/>
        </w:rPr>
        <w:t>. Найбільш впливовий на учнів вид розміщення реклами</w:t>
      </w:r>
    </w:p>
    <w:p w:rsidR="005E46E8" w:rsidRDefault="005E46E8" w:rsidP="007857C2">
      <w:pPr>
        <w:widowControl w:val="0"/>
        <w:spacing w:line="360" w:lineRule="auto"/>
        <w:ind w:firstLine="709"/>
        <w:jc w:val="both"/>
        <w:rPr>
          <w:sz w:val="28"/>
          <w:szCs w:val="28"/>
          <w:lang w:val="uk-UA"/>
        </w:rPr>
      </w:pPr>
    </w:p>
    <w:p w:rsidR="005E46E8" w:rsidRDefault="005E46E8" w:rsidP="007857C2">
      <w:pPr>
        <w:widowControl w:val="0"/>
        <w:spacing w:line="360" w:lineRule="auto"/>
        <w:ind w:firstLine="709"/>
        <w:jc w:val="both"/>
        <w:rPr>
          <w:sz w:val="28"/>
          <w:szCs w:val="28"/>
          <w:lang w:val="uk-UA"/>
        </w:rPr>
      </w:pPr>
    </w:p>
    <w:p w:rsidR="007857C2" w:rsidRDefault="007857C2" w:rsidP="007857C2">
      <w:pPr>
        <w:widowControl w:val="0"/>
        <w:spacing w:line="360" w:lineRule="auto"/>
        <w:ind w:firstLine="709"/>
        <w:jc w:val="both"/>
        <w:rPr>
          <w:sz w:val="28"/>
          <w:szCs w:val="28"/>
          <w:lang w:val="uk-UA"/>
        </w:rPr>
      </w:pPr>
      <w:r>
        <w:rPr>
          <w:sz w:val="28"/>
          <w:szCs w:val="28"/>
          <w:lang w:val="uk-UA"/>
        </w:rPr>
        <w:lastRenderedPageBreak/>
        <w:t>Я</w:t>
      </w:r>
      <w:r w:rsidRPr="00E7735B">
        <w:rPr>
          <w:sz w:val="28"/>
          <w:szCs w:val="28"/>
          <w:lang w:val="uk-UA"/>
        </w:rPr>
        <w:t xml:space="preserve">кий поряд із додатковою інформацією про товар (46% опитаних) заважає та відволікає від сприйняття основної інформації(44%) </w:t>
      </w:r>
      <w:r>
        <w:rPr>
          <w:sz w:val="28"/>
          <w:szCs w:val="28"/>
          <w:lang w:val="uk-UA"/>
        </w:rPr>
        <w:t>(</w:t>
      </w:r>
      <w:r w:rsidRPr="00E7735B">
        <w:rPr>
          <w:sz w:val="28"/>
          <w:szCs w:val="28"/>
          <w:lang w:val="uk-UA"/>
        </w:rPr>
        <w:t>рис.</w:t>
      </w:r>
      <w:r w:rsidR="005E46E8">
        <w:rPr>
          <w:sz w:val="28"/>
          <w:szCs w:val="28"/>
          <w:lang w:val="uk-UA"/>
        </w:rPr>
        <w:t xml:space="preserve"> 3.7</w:t>
      </w:r>
      <w:r>
        <w:rPr>
          <w:sz w:val="28"/>
          <w:szCs w:val="28"/>
          <w:lang w:val="uk-UA"/>
        </w:rPr>
        <w:t>; 3.</w:t>
      </w:r>
      <w:r w:rsidR="005E46E8">
        <w:rPr>
          <w:sz w:val="28"/>
          <w:szCs w:val="28"/>
          <w:lang w:val="uk-UA"/>
        </w:rPr>
        <w:t>8</w:t>
      </w:r>
      <w:r w:rsidRPr="00E7735B">
        <w:rPr>
          <w:sz w:val="28"/>
          <w:szCs w:val="28"/>
          <w:lang w:val="uk-UA"/>
        </w:rPr>
        <w:t xml:space="preserve">). </w:t>
      </w:r>
    </w:p>
    <w:p w:rsidR="007857C2" w:rsidRPr="00882300" w:rsidRDefault="007857C2" w:rsidP="007857C2">
      <w:pPr>
        <w:rPr>
          <w:lang w:val="uk-UA"/>
        </w:rPr>
      </w:pPr>
      <w:r>
        <w:rPr>
          <w:noProof/>
        </w:rPr>
        <w:drawing>
          <wp:inline distT="0" distB="0" distL="0" distR="0">
            <wp:extent cx="5932805" cy="372237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932805" cy="3722370"/>
                    </a:xfrm>
                    <a:prstGeom prst="rect">
                      <a:avLst/>
                    </a:prstGeom>
                    <a:noFill/>
                    <a:ln w="9525">
                      <a:noFill/>
                      <a:miter lim="800000"/>
                      <a:headEnd/>
                      <a:tailEnd/>
                    </a:ln>
                  </pic:spPr>
                </pic:pic>
              </a:graphicData>
            </a:graphic>
          </wp:inline>
        </w:drawing>
      </w:r>
    </w:p>
    <w:p w:rsidR="007857C2" w:rsidRPr="005E46E8" w:rsidRDefault="007857C2" w:rsidP="007857C2">
      <w:pPr>
        <w:jc w:val="center"/>
        <w:rPr>
          <w:b/>
          <w:sz w:val="28"/>
          <w:szCs w:val="28"/>
          <w:lang w:val="uk-UA"/>
        </w:rPr>
      </w:pPr>
      <w:r w:rsidRPr="005E46E8">
        <w:rPr>
          <w:b/>
          <w:sz w:val="28"/>
          <w:szCs w:val="28"/>
          <w:lang w:val="uk-UA"/>
        </w:rPr>
        <w:t>Рис</w:t>
      </w:r>
      <w:r w:rsidR="005E46E8">
        <w:rPr>
          <w:b/>
          <w:sz w:val="28"/>
          <w:szCs w:val="28"/>
          <w:lang w:val="uk-UA"/>
        </w:rPr>
        <w:t>.</w:t>
      </w:r>
      <w:r w:rsidRPr="005E46E8">
        <w:rPr>
          <w:b/>
          <w:sz w:val="28"/>
          <w:szCs w:val="28"/>
          <w:lang w:val="uk-UA"/>
        </w:rPr>
        <w:t xml:space="preserve"> </w:t>
      </w:r>
      <w:r w:rsidR="005E46E8">
        <w:rPr>
          <w:b/>
          <w:sz w:val="28"/>
          <w:szCs w:val="28"/>
          <w:lang w:val="uk-UA"/>
        </w:rPr>
        <w:t>3.7.</w:t>
      </w:r>
      <w:r w:rsidRPr="005E46E8">
        <w:rPr>
          <w:b/>
          <w:sz w:val="28"/>
          <w:szCs w:val="28"/>
          <w:lang w:val="uk-UA"/>
        </w:rPr>
        <w:t xml:space="preserve">  Особливості сприйняття реклами учнями</w:t>
      </w:r>
    </w:p>
    <w:p w:rsidR="007857C2" w:rsidRPr="005E46E8" w:rsidRDefault="007857C2" w:rsidP="005E46E8">
      <w:pPr>
        <w:jc w:val="center"/>
        <w:rPr>
          <w:b/>
          <w:lang w:val="uk-UA"/>
        </w:rPr>
      </w:pPr>
      <w:r>
        <w:rPr>
          <w:noProof/>
        </w:rPr>
        <w:drawing>
          <wp:inline distT="0" distB="0" distL="0" distR="0">
            <wp:extent cx="5932805" cy="434911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932805" cy="4349115"/>
                    </a:xfrm>
                    <a:prstGeom prst="rect">
                      <a:avLst/>
                    </a:prstGeom>
                    <a:noFill/>
                    <a:ln w="9525">
                      <a:noFill/>
                      <a:miter lim="800000"/>
                      <a:headEnd/>
                      <a:tailEnd/>
                    </a:ln>
                  </pic:spPr>
                </pic:pic>
              </a:graphicData>
            </a:graphic>
          </wp:inline>
        </w:drawing>
      </w:r>
      <w:r w:rsidR="005E46E8" w:rsidRPr="005E46E8">
        <w:rPr>
          <w:b/>
          <w:sz w:val="28"/>
          <w:szCs w:val="28"/>
          <w:lang w:val="uk-UA"/>
        </w:rPr>
        <w:t>Рис.</w:t>
      </w:r>
      <w:r w:rsidRPr="005E46E8">
        <w:rPr>
          <w:b/>
          <w:sz w:val="28"/>
          <w:szCs w:val="28"/>
          <w:lang w:val="uk-UA"/>
        </w:rPr>
        <w:t xml:space="preserve"> </w:t>
      </w:r>
      <w:r w:rsidR="005E46E8">
        <w:rPr>
          <w:b/>
          <w:sz w:val="28"/>
          <w:szCs w:val="28"/>
          <w:lang w:val="uk-UA"/>
        </w:rPr>
        <w:t>3.8.</w:t>
      </w:r>
      <w:r w:rsidRPr="005E46E8">
        <w:rPr>
          <w:b/>
          <w:sz w:val="28"/>
          <w:szCs w:val="28"/>
          <w:lang w:val="uk-UA"/>
        </w:rPr>
        <w:t xml:space="preserve"> Зацікавленість перегляду реклами учнями </w:t>
      </w:r>
    </w:p>
    <w:p w:rsidR="007857C2" w:rsidRPr="00E7735B" w:rsidRDefault="007857C2" w:rsidP="007857C2">
      <w:pPr>
        <w:rPr>
          <w:sz w:val="28"/>
          <w:szCs w:val="28"/>
          <w:lang w:val="uk-UA"/>
        </w:rPr>
      </w:pPr>
    </w:p>
    <w:p w:rsidR="007857C2" w:rsidRPr="00E7735B" w:rsidRDefault="007857C2" w:rsidP="007857C2">
      <w:pPr>
        <w:rPr>
          <w:lang w:val="uk-UA"/>
        </w:rPr>
      </w:pPr>
      <w:r>
        <w:rPr>
          <w:noProof/>
        </w:rPr>
        <w:drawing>
          <wp:inline distT="0" distB="0" distL="0" distR="0">
            <wp:extent cx="5932805" cy="35782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5932805" cy="3578225"/>
                    </a:xfrm>
                    <a:prstGeom prst="rect">
                      <a:avLst/>
                    </a:prstGeom>
                    <a:noFill/>
                    <a:ln w="9525">
                      <a:noFill/>
                      <a:miter lim="800000"/>
                      <a:headEnd/>
                      <a:tailEnd/>
                    </a:ln>
                  </pic:spPr>
                </pic:pic>
              </a:graphicData>
            </a:graphic>
          </wp:inline>
        </w:drawing>
      </w:r>
    </w:p>
    <w:p w:rsidR="007857C2" w:rsidRDefault="007857C2" w:rsidP="007857C2">
      <w:pPr>
        <w:rPr>
          <w:sz w:val="28"/>
          <w:szCs w:val="28"/>
          <w:lang w:val="uk-UA"/>
        </w:rPr>
      </w:pPr>
    </w:p>
    <w:p w:rsidR="007857C2" w:rsidRPr="00B47561" w:rsidRDefault="00B47561" w:rsidP="007857C2">
      <w:pPr>
        <w:jc w:val="center"/>
        <w:rPr>
          <w:b/>
          <w:sz w:val="28"/>
          <w:szCs w:val="28"/>
          <w:lang w:val="uk-UA"/>
        </w:rPr>
      </w:pPr>
      <w:r w:rsidRPr="00B47561">
        <w:rPr>
          <w:b/>
          <w:sz w:val="28"/>
          <w:szCs w:val="28"/>
          <w:lang w:val="uk-UA"/>
        </w:rPr>
        <w:t>Рис.</w:t>
      </w:r>
      <w:r w:rsidR="007857C2" w:rsidRPr="00B47561">
        <w:rPr>
          <w:b/>
          <w:sz w:val="28"/>
          <w:szCs w:val="28"/>
          <w:lang w:val="uk-UA"/>
        </w:rPr>
        <w:t xml:space="preserve"> </w:t>
      </w:r>
      <w:r w:rsidR="005E46E8" w:rsidRPr="00B47561">
        <w:rPr>
          <w:b/>
          <w:sz w:val="28"/>
          <w:szCs w:val="28"/>
          <w:lang w:val="uk-UA"/>
        </w:rPr>
        <w:t>3.9.</w:t>
      </w:r>
      <w:r w:rsidR="007857C2" w:rsidRPr="00B47561">
        <w:rPr>
          <w:b/>
          <w:sz w:val="28"/>
          <w:szCs w:val="28"/>
          <w:lang w:val="uk-UA"/>
        </w:rPr>
        <w:t xml:space="preserve"> Участь учнів у рекламних акціях</w:t>
      </w:r>
    </w:p>
    <w:p w:rsidR="007857C2" w:rsidRDefault="007857C2" w:rsidP="007857C2">
      <w:pPr>
        <w:widowControl w:val="0"/>
        <w:spacing w:line="360" w:lineRule="auto"/>
        <w:jc w:val="both"/>
        <w:rPr>
          <w:sz w:val="28"/>
          <w:szCs w:val="28"/>
          <w:lang w:val="uk-UA"/>
        </w:rPr>
      </w:pP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Ро</w:t>
      </w:r>
      <w:r>
        <w:rPr>
          <w:sz w:val="28"/>
          <w:szCs w:val="28"/>
          <w:lang w:val="uk-UA"/>
        </w:rPr>
        <w:t>зглянемо це питання детальніше.</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Наприклад, реклама шампуню </w:t>
      </w:r>
      <w:r>
        <w:rPr>
          <w:sz w:val="28"/>
          <w:szCs w:val="28"/>
          <w:lang w:val="uk-UA"/>
        </w:rPr>
        <w:t>«</w:t>
      </w:r>
      <w:proofErr w:type="spellStart"/>
      <w:r w:rsidRPr="00E7735B">
        <w:rPr>
          <w:sz w:val="28"/>
          <w:szCs w:val="28"/>
          <w:lang w:val="uk-UA"/>
        </w:rPr>
        <w:t>Clear</w:t>
      </w:r>
      <w:proofErr w:type="spellEnd"/>
      <w:r>
        <w:rPr>
          <w:sz w:val="28"/>
          <w:szCs w:val="28"/>
          <w:lang w:val="uk-UA"/>
        </w:rPr>
        <w:t>»</w:t>
      </w:r>
      <w:r w:rsidRPr="00E7735B">
        <w:rPr>
          <w:sz w:val="28"/>
          <w:szCs w:val="28"/>
          <w:lang w:val="uk-UA"/>
        </w:rPr>
        <w:t>. Спочатку нам показують відомого футболіста К.</w:t>
      </w:r>
      <w:r>
        <w:rPr>
          <w:sz w:val="28"/>
          <w:szCs w:val="28"/>
          <w:lang w:val="uk-UA"/>
        </w:rPr>
        <w:t xml:space="preserve"> </w:t>
      </w:r>
      <w:proofErr w:type="spellStart"/>
      <w:r w:rsidRPr="00E7735B">
        <w:rPr>
          <w:sz w:val="28"/>
          <w:szCs w:val="28"/>
          <w:lang w:val="uk-UA"/>
        </w:rPr>
        <w:t>Роналду</w:t>
      </w:r>
      <w:proofErr w:type="spellEnd"/>
      <w:r w:rsidRPr="00E7735B">
        <w:rPr>
          <w:sz w:val="28"/>
          <w:szCs w:val="28"/>
          <w:lang w:val="uk-UA"/>
        </w:rPr>
        <w:t xml:space="preserve">, який їде у своїй дорогій </w:t>
      </w:r>
      <w:proofErr w:type="spellStart"/>
      <w:r w:rsidRPr="00E7735B">
        <w:rPr>
          <w:sz w:val="28"/>
          <w:szCs w:val="28"/>
          <w:lang w:val="uk-UA"/>
        </w:rPr>
        <w:t>машині,одягнений</w:t>
      </w:r>
      <w:proofErr w:type="spellEnd"/>
      <w:r w:rsidRPr="00E7735B">
        <w:rPr>
          <w:sz w:val="28"/>
          <w:szCs w:val="28"/>
          <w:lang w:val="uk-UA"/>
        </w:rPr>
        <w:t xml:space="preserve"> у вишуканий костюм (такий образ викликає в нас почуття впевненості в собі), гладить чисте й блискуче волосся і посміхається, а це позитивно впливає на спостерігача. В наступному кадрі він відбиває м</w:t>
      </w:r>
      <w:r>
        <w:rPr>
          <w:sz w:val="28"/>
          <w:szCs w:val="28"/>
          <w:lang w:val="uk-UA"/>
        </w:rPr>
        <w:t>’</w:t>
      </w:r>
      <w:r w:rsidRPr="00E7735B">
        <w:rPr>
          <w:sz w:val="28"/>
          <w:szCs w:val="28"/>
          <w:lang w:val="uk-UA"/>
        </w:rPr>
        <w:t xml:space="preserve">яч головою, а зачіска залишається незмінною. Футболіст спонукає нас купити цей товар, адже зробивши це, можна наблизитись до його величі і стати таким же.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Цю техніку використовують багато торгових марок, закріплюючи за собою тих чи інших кумирів: наприклад, торгова марка </w:t>
      </w:r>
      <w:r>
        <w:rPr>
          <w:sz w:val="28"/>
          <w:szCs w:val="28"/>
          <w:lang w:val="uk-UA"/>
        </w:rPr>
        <w:t>«</w:t>
      </w:r>
      <w:proofErr w:type="spellStart"/>
      <w:r w:rsidRPr="00E7735B">
        <w:rPr>
          <w:sz w:val="28"/>
          <w:szCs w:val="28"/>
          <w:lang w:val="uk-UA"/>
        </w:rPr>
        <w:t>Активиа</w:t>
      </w:r>
      <w:proofErr w:type="spellEnd"/>
      <w:r>
        <w:rPr>
          <w:sz w:val="28"/>
          <w:szCs w:val="28"/>
          <w:lang w:val="uk-UA"/>
        </w:rPr>
        <w:t>»</w:t>
      </w:r>
      <w:r w:rsidRPr="00E7735B">
        <w:rPr>
          <w:sz w:val="28"/>
          <w:szCs w:val="28"/>
          <w:lang w:val="uk-UA"/>
        </w:rPr>
        <w:t xml:space="preserve"> співпрацює із Ольгою </w:t>
      </w:r>
      <w:proofErr w:type="spellStart"/>
      <w:r w:rsidRPr="00E7735B">
        <w:rPr>
          <w:sz w:val="28"/>
          <w:szCs w:val="28"/>
          <w:lang w:val="uk-UA"/>
        </w:rPr>
        <w:t>Фреймут</w:t>
      </w:r>
      <w:proofErr w:type="spellEnd"/>
      <w:r w:rsidRPr="00E7735B">
        <w:rPr>
          <w:sz w:val="28"/>
          <w:szCs w:val="28"/>
          <w:lang w:val="uk-UA"/>
        </w:rPr>
        <w:t>, легкість, здоров</w:t>
      </w:r>
      <w:r>
        <w:rPr>
          <w:sz w:val="28"/>
          <w:szCs w:val="28"/>
          <w:lang w:val="uk-UA"/>
        </w:rPr>
        <w:t>’</w:t>
      </w:r>
      <w:r w:rsidRPr="00E7735B">
        <w:rPr>
          <w:sz w:val="28"/>
          <w:szCs w:val="28"/>
          <w:lang w:val="uk-UA"/>
        </w:rPr>
        <w:t xml:space="preserve">я, гарна й красива фігура якої гарантована вживанням </w:t>
      </w:r>
      <w:proofErr w:type="spellStart"/>
      <w:r w:rsidRPr="00E7735B">
        <w:rPr>
          <w:sz w:val="28"/>
          <w:szCs w:val="28"/>
          <w:lang w:val="uk-UA"/>
        </w:rPr>
        <w:t>йогурта</w:t>
      </w:r>
      <w:proofErr w:type="spellEnd"/>
      <w:r w:rsidRPr="00E7735B">
        <w:rPr>
          <w:sz w:val="28"/>
          <w:szCs w:val="28"/>
          <w:lang w:val="uk-UA"/>
        </w:rPr>
        <w:t xml:space="preserve">; брати Клички смакують перемогу за підтримки </w:t>
      </w:r>
      <w:r>
        <w:rPr>
          <w:sz w:val="28"/>
          <w:szCs w:val="28"/>
          <w:lang w:val="uk-UA"/>
        </w:rPr>
        <w:t>«</w:t>
      </w:r>
      <w:r w:rsidRPr="00E7735B">
        <w:rPr>
          <w:sz w:val="28"/>
          <w:szCs w:val="28"/>
          <w:lang w:val="uk-UA"/>
        </w:rPr>
        <w:t>Чернігівського</w:t>
      </w:r>
      <w:r>
        <w:rPr>
          <w:sz w:val="28"/>
          <w:szCs w:val="28"/>
          <w:lang w:val="uk-UA"/>
        </w:rPr>
        <w:t>»</w:t>
      </w:r>
      <w:r w:rsidRPr="00E7735B">
        <w:rPr>
          <w:sz w:val="28"/>
          <w:szCs w:val="28"/>
          <w:lang w:val="uk-UA"/>
        </w:rPr>
        <w:t xml:space="preserve">, а Ігор Кондратюк насолоджується затишком від </w:t>
      </w:r>
      <w:r>
        <w:rPr>
          <w:sz w:val="28"/>
          <w:szCs w:val="28"/>
          <w:lang w:val="uk-UA"/>
        </w:rPr>
        <w:t>«</w:t>
      </w:r>
      <w:proofErr w:type="spellStart"/>
      <w:r w:rsidRPr="00E7735B">
        <w:rPr>
          <w:sz w:val="28"/>
          <w:szCs w:val="28"/>
          <w:lang w:val="uk-UA"/>
        </w:rPr>
        <w:t>Veka</w:t>
      </w:r>
      <w:proofErr w:type="spellEnd"/>
      <w:r>
        <w:rPr>
          <w:sz w:val="28"/>
          <w:szCs w:val="28"/>
          <w:lang w:val="uk-UA"/>
        </w:rPr>
        <w:t>»</w:t>
      </w:r>
      <w:r w:rsidRPr="00E7735B">
        <w:rPr>
          <w:sz w:val="28"/>
          <w:szCs w:val="28"/>
          <w:lang w:val="uk-UA"/>
        </w:rPr>
        <w:t xml:space="preserve">. </w:t>
      </w:r>
      <w:r>
        <w:rPr>
          <w:sz w:val="28"/>
          <w:szCs w:val="28"/>
          <w:lang w:val="uk-UA"/>
        </w:rPr>
        <w:t>«</w:t>
      </w:r>
      <w:proofErr w:type="spellStart"/>
      <w:r w:rsidRPr="00E7735B">
        <w:rPr>
          <w:sz w:val="28"/>
          <w:szCs w:val="28"/>
          <w:lang w:val="uk-UA"/>
        </w:rPr>
        <w:t>Coca-cola</w:t>
      </w:r>
      <w:proofErr w:type="spellEnd"/>
      <w:r>
        <w:rPr>
          <w:sz w:val="28"/>
          <w:szCs w:val="28"/>
          <w:lang w:val="uk-UA"/>
        </w:rPr>
        <w:t>»</w:t>
      </w:r>
      <w:r w:rsidRPr="00E7735B">
        <w:rPr>
          <w:sz w:val="28"/>
          <w:szCs w:val="28"/>
          <w:lang w:val="uk-UA"/>
        </w:rPr>
        <w:t xml:space="preserve"> використали ефективну і </w:t>
      </w:r>
      <w:r>
        <w:rPr>
          <w:sz w:val="28"/>
          <w:szCs w:val="28"/>
          <w:lang w:val="uk-UA"/>
        </w:rPr>
        <w:t>«</w:t>
      </w:r>
      <w:r w:rsidRPr="00E7735B">
        <w:rPr>
          <w:sz w:val="28"/>
          <w:szCs w:val="28"/>
          <w:lang w:val="uk-UA"/>
        </w:rPr>
        <w:t>якірну</w:t>
      </w:r>
      <w:r>
        <w:rPr>
          <w:sz w:val="28"/>
          <w:szCs w:val="28"/>
          <w:lang w:val="uk-UA"/>
        </w:rPr>
        <w:t>»</w:t>
      </w:r>
      <w:r w:rsidRPr="00E7735B">
        <w:rPr>
          <w:sz w:val="28"/>
          <w:szCs w:val="28"/>
          <w:lang w:val="uk-UA"/>
        </w:rPr>
        <w:t xml:space="preserve"> техніку (якір </w:t>
      </w:r>
      <w:r>
        <w:rPr>
          <w:sz w:val="28"/>
          <w:szCs w:val="28"/>
          <w:lang w:val="uk-UA"/>
        </w:rPr>
        <w:t>–</w:t>
      </w:r>
      <w:r w:rsidRPr="00E7735B">
        <w:rPr>
          <w:sz w:val="28"/>
          <w:szCs w:val="28"/>
          <w:lang w:val="uk-UA"/>
        </w:rPr>
        <w:t xml:space="preserve"> стимул, який щоразу викликає одні й ті ж переживання. Техніка </w:t>
      </w:r>
      <w:r>
        <w:rPr>
          <w:sz w:val="28"/>
          <w:szCs w:val="28"/>
          <w:lang w:val="uk-UA"/>
        </w:rPr>
        <w:t>«</w:t>
      </w:r>
      <w:proofErr w:type="spellStart"/>
      <w:r w:rsidRPr="00E7735B">
        <w:rPr>
          <w:sz w:val="28"/>
          <w:szCs w:val="28"/>
          <w:lang w:val="uk-UA"/>
        </w:rPr>
        <w:t>якоріння</w:t>
      </w:r>
      <w:proofErr w:type="spellEnd"/>
      <w:r>
        <w:rPr>
          <w:sz w:val="28"/>
          <w:szCs w:val="28"/>
          <w:lang w:val="uk-UA"/>
        </w:rPr>
        <w:t>»</w:t>
      </w:r>
      <w:r w:rsidRPr="00E7735B">
        <w:rPr>
          <w:sz w:val="28"/>
          <w:szCs w:val="28"/>
          <w:lang w:val="uk-UA"/>
        </w:rPr>
        <w:t xml:space="preserve"> </w:t>
      </w:r>
      <w:r w:rsidRPr="00E7735B">
        <w:rPr>
          <w:sz w:val="28"/>
          <w:szCs w:val="28"/>
          <w:lang w:val="uk-UA"/>
        </w:rPr>
        <w:lastRenderedPageBreak/>
        <w:t>полягає в тому, що можна довільно створювати асоціацію стимулу з певним досвідом (станом)). Їхнім рекламним агентам вдалося створити стереотип та прив</w:t>
      </w:r>
      <w:r>
        <w:rPr>
          <w:sz w:val="28"/>
          <w:szCs w:val="28"/>
          <w:lang w:val="uk-UA"/>
        </w:rPr>
        <w:t>’</w:t>
      </w:r>
      <w:r w:rsidRPr="00E7735B">
        <w:rPr>
          <w:sz w:val="28"/>
          <w:szCs w:val="28"/>
          <w:lang w:val="uk-UA"/>
        </w:rPr>
        <w:t>язати таке свято як Новий рік саме зі своїм товаром, тобто тепер ніхто не уявляє це свято без шипучого напою.</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До складних рекламних прийомів належать використання та формування світоглядних переконань за рахунок використання контекстів, не пов</w:t>
      </w:r>
      <w:r>
        <w:rPr>
          <w:sz w:val="28"/>
          <w:szCs w:val="28"/>
          <w:lang w:val="uk-UA"/>
        </w:rPr>
        <w:t>’</w:t>
      </w:r>
      <w:r w:rsidRPr="00E7735B">
        <w:rPr>
          <w:sz w:val="28"/>
          <w:szCs w:val="28"/>
          <w:lang w:val="uk-UA"/>
        </w:rPr>
        <w:t xml:space="preserve">язаних із конкретним застосуванням товарів. Наприклад, торгова марка </w:t>
      </w:r>
      <w:r>
        <w:rPr>
          <w:sz w:val="28"/>
          <w:szCs w:val="28"/>
          <w:lang w:val="uk-UA"/>
        </w:rPr>
        <w:t>«</w:t>
      </w:r>
      <w:proofErr w:type="spellStart"/>
      <w:r w:rsidRPr="00E7735B">
        <w:rPr>
          <w:sz w:val="28"/>
          <w:szCs w:val="28"/>
          <w:lang w:val="uk-UA"/>
        </w:rPr>
        <w:t>Snickers</w:t>
      </w:r>
      <w:proofErr w:type="spellEnd"/>
      <w:r>
        <w:rPr>
          <w:sz w:val="28"/>
          <w:szCs w:val="28"/>
          <w:lang w:val="uk-UA"/>
        </w:rPr>
        <w:t>»</w:t>
      </w:r>
      <w:r w:rsidRPr="00E7735B">
        <w:rPr>
          <w:sz w:val="28"/>
          <w:szCs w:val="28"/>
          <w:lang w:val="uk-UA"/>
        </w:rPr>
        <w:t xml:space="preserve"> стверджує, що знайти себе можна тільки спробувавши цей батончик: </w:t>
      </w:r>
      <w:r>
        <w:rPr>
          <w:sz w:val="28"/>
          <w:szCs w:val="28"/>
          <w:lang w:val="uk-UA"/>
        </w:rPr>
        <w:t>«</w:t>
      </w:r>
      <w:r w:rsidRPr="00E7735B">
        <w:rPr>
          <w:sz w:val="28"/>
          <w:szCs w:val="28"/>
          <w:lang w:val="uk-UA"/>
        </w:rPr>
        <w:t>Ти не ти, коли голодний</w:t>
      </w:r>
      <w:r>
        <w:rPr>
          <w:sz w:val="28"/>
          <w:szCs w:val="28"/>
          <w:lang w:val="uk-UA"/>
        </w:rPr>
        <w:t>»</w:t>
      </w:r>
      <w:r w:rsidRPr="00E7735B">
        <w:rPr>
          <w:sz w:val="28"/>
          <w:szCs w:val="28"/>
          <w:lang w:val="uk-UA"/>
        </w:rPr>
        <w:t xml:space="preserve">. Реклама кави </w:t>
      </w:r>
      <w:r>
        <w:rPr>
          <w:sz w:val="28"/>
          <w:szCs w:val="28"/>
          <w:lang w:val="uk-UA"/>
        </w:rPr>
        <w:t>«</w:t>
      </w:r>
      <w:proofErr w:type="spellStart"/>
      <w:r w:rsidRPr="00E7735B">
        <w:rPr>
          <w:sz w:val="28"/>
          <w:szCs w:val="28"/>
          <w:lang w:val="uk-UA"/>
        </w:rPr>
        <w:t>Jacobc</w:t>
      </w:r>
      <w:proofErr w:type="spellEnd"/>
      <w:r w:rsidRPr="00E7735B">
        <w:rPr>
          <w:sz w:val="28"/>
          <w:szCs w:val="28"/>
          <w:lang w:val="uk-UA"/>
        </w:rPr>
        <w:t xml:space="preserve"> </w:t>
      </w:r>
      <w:proofErr w:type="spellStart"/>
      <w:r w:rsidRPr="00E7735B">
        <w:rPr>
          <w:sz w:val="28"/>
          <w:szCs w:val="28"/>
          <w:lang w:val="uk-UA"/>
        </w:rPr>
        <w:t>Monarch</w:t>
      </w:r>
      <w:proofErr w:type="spellEnd"/>
      <w:r>
        <w:rPr>
          <w:sz w:val="28"/>
          <w:szCs w:val="28"/>
          <w:lang w:val="uk-UA"/>
        </w:rPr>
        <w:t>»</w:t>
      </w:r>
      <w:r w:rsidRPr="00E7735B">
        <w:rPr>
          <w:sz w:val="28"/>
          <w:szCs w:val="28"/>
          <w:lang w:val="uk-UA"/>
        </w:rPr>
        <w:t xml:space="preserve"> довгий час </w:t>
      </w:r>
      <w:proofErr w:type="spellStart"/>
      <w:r w:rsidRPr="00E7735B">
        <w:rPr>
          <w:sz w:val="28"/>
          <w:szCs w:val="28"/>
          <w:lang w:val="uk-UA"/>
        </w:rPr>
        <w:t>пропагандує</w:t>
      </w:r>
      <w:proofErr w:type="spellEnd"/>
      <w:r w:rsidRPr="00E7735B">
        <w:rPr>
          <w:sz w:val="28"/>
          <w:szCs w:val="28"/>
          <w:lang w:val="uk-UA"/>
        </w:rPr>
        <w:t xml:space="preserve"> порозуміння та щире спілкування між людьми. Реклама алкогольних та тютюнових виробів також постійно використовує образ енергійного, насиченого, вируючого життя, попри ті факти, що алкоголь та енергетичні напої є наркотичними речовинами, а речовини, що містяться у тютюні, здатні викликати важкі захворювання. Щоб привабити споживачів та спонукати купувати свій шкідливий для здоров</w:t>
      </w:r>
      <w:r>
        <w:rPr>
          <w:sz w:val="28"/>
          <w:szCs w:val="28"/>
          <w:lang w:val="uk-UA"/>
        </w:rPr>
        <w:t>’</w:t>
      </w:r>
      <w:r w:rsidRPr="00E7735B">
        <w:rPr>
          <w:sz w:val="28"/>
          <w:szCs w:val="28"/>
          <w:lang w:val="uk-UA"/>
        </w:rPr>
        <w:t xml:space="preserve">я товар, рекламодавці вдаються до різноманітних засобів маніпулювання свідомістю та почуттями людей. Прикладами таких маніпуляцій є слогани: </w:t>
      </w:r>
      <w:r>
        <w:rPr>
          <w:sz w:val="28"/>
          <w:szCs w:val="28"/>
          <w:lang w:val="uk-UA"/>
        </w:rPr>
        <w:t>«</w:t>
      </w:r>
      <w:r w:rsidRPr="00E7735B">
        <w:rPr>
          <w:sz w:val="28"/>
          <w:szCs w:val="28"/>
          <w:lang w:val="uk-UA"/>
        </w:rPr>
        <w:t xml:space="preserve">Звільни свій вогонь! </w:t>
      </w:r>
      <w:r>
        <w:rPr>
          <w:sz w:val="28"/>
          <w:szCs w:val="28"/>
          <w:lang w:val="uk-UA"/>
        </w:rPr>
        <w:t>«</w:t>
      </w:r>
      <w:proofErr w:type="spellStart"/>
      <w:r w:rsidRPr="00E7735B">
        <w:rPr>
          <w:sz w:val="28"/>
          <w:szCs w:val="28"/>
          <w:lang w:val="uk-UA"/>
        </w:rPr>
        <w:t>Burn</w:t>
      </w:r>
      <w:proofErr w:type="spellEnd"/>
      <w:r>
        <w:rPr>
          <w:sz w:val="28"/>
          <w:szCs w:val="28"/>
          <w:lang w:val="uk-UA"/>
        </w:rPr>
        <w:t>»»,</w:t>
      </w:r>
      <w:r w:rsidRPr="00E7735B">
        <w:rPr>
          <w:sz w:val="28"/>
          <w:szCs w:val="28"/>
          <w:lang w:val="uk-UA"/>
        </w:rPr>
        <w:t xml:space="preserve"> </w:t>
      </w:r>
      <w:r>
        <w:rPr>
          <w:sz w:val="28"/>
          <w:szCs w:val="28"/>
          <w:lang w:val="uk-UA"/>
        </w:rPr>
        <w:t>«</w:t>
      </w:r>
      <w:r w:rsidRPr="00E7735B">
        <w:rPr>
          <w:sz w:val="28"/>
          <w:szCs w:val="28"/>
          <w:lang w:val="uk-UA"/>
        </w:rPr>
        <w:t xml:space="preserve">Будьмо друзями. </w:t>
      </w:r>
      <w:r>
        <w:rPr>
          <w:sz w:val="28"/>
          <w:szCs w:val="28"/>
          <w:lang w:val="uk-UA"/>
        </w:rPr>
        <w:t>«</w:t>
      </w:r>
      <w:r w:rsidRPr="00E7735B">
        <w:rPr>
          <w:sz w:val="28"/>
          <w:szCs w:val="28"/>
          <w:lang w:val="uk-UA"/>
        </w:rPr>
        <w:t>Цельсій</w:t>
      </w:r>
      <w:r>
        <w:rPr>
          <w:sz w:val="28"/>
          <w:szCs w:val="28"/>
          <w:lang w:val="uk-UA"/>
        </w:rPr>
        <w:t>»»</w:t>
      </w:r>
      <w:r w:rsidRPr="00E7735B">
        <w:rPr>
          <w:sz w:val="28"/>
          <w:szCs w:val="28"/>
          <w:lang w:val="uk-UA"/>
        </w:rPr>
        <w:t xml:space="preserve">. Візуальний ряд реклами створюється переважно зображенням молодих, сильних, здорових людей з білосніжними посмішками. </w:t>
      </w:r>
    </w:p>
    <w:p w:rsidR="007857C2" w:rsidRDefault="007857C2" w:rsidP="007857C2">
      <w:pPr>
        <w:widowControl w:val="0"/>
        <w:spacing w:line="360" w:lineRule="auto"/>
        <w:ind w:firstLine="709"/>
        <w:jc w:val="both"/>
        <w:rPr>
          <w:sz w:val="28"/>
          <w:szCs w:val="28"/>
          <w:lang w:val="uk-UA"/>
        </w:rPr>
      </w:pPr>
      <w:r w:rsidRPr="00E7735B">
        <w:rPr>
          <w:sz w:val="28"/>
          <w:szCs w:val="28"/>
          <w:lang w:val="uk-UA"/>
        </w:rPr>
        <w:t xml:space="preserve">Сучасною цінністю є енергійне насичене життя, активний відпочинок, тому безліч алкогольних та тютюнових виробів рекламуються за допомогою зображення яхтсменів, скелелазів, туристів, інших спортсменів. Так, під час проведення нашого дослідження, на питання </w:t>
      </w:r>
      <w:r>
        <w:rPr>
          <w:sz w:val="28"/>
          <w:szCs w:val="28"/>
          <w:lang w:val="uk-UA"/>
        </w:rPr>
        <w:t>«</w:t>
      </w:r>
      <w:r w:rsidRPr="00E7735B">
        <w:rPr>
          <w:sz w:val="28"/>
          <w:szCs w:val="28"/>
          <w:lang w:val="uk-UA"/>
        </w:rPr>
        <w:t>яка асоціація з образом молоді у вас виникає при</w:t>
      </w:r>
      <w:r>
        <w:rPr>
          <w:sz w:val="28"/>
          <w:szCs w:val="28"/>
          <w:lang w:val="uk-UA"/>
        </w:rPr>
        <w:t xml:space="preserve"> згадуванні рекламних роликів (</w:t>
      </w:r>
      <w:r w:rsidRPr="00E7735B">
        <w:rPr>
          <w:sz w:val="28"/>
          <w:szCs w:val="28"/>
          <w:lang w:val="uk-UA"/>
        </w:rPr>
        <w:t xml:space="preserve">рис. </w:t>
      </w:r>
      <w:r>
        <w:rPr>
          <w:sz w:val="28"/>
          <w:szCs w:val="28"/>
          <w:lang w:val="uk-UA"/>
        </w:rPr>
        <w:t>3.</w:t>
      </w:r>
      <w:r w:rsidR="00B47561">
        <w:rPr>
          <w:sz w:val="28"/>
          <w:szCs w:val="28"/>
          <w:lang w:val="uk-UA"/>
        </w:rPr>
        <w:t>10</w:t>
      </w:r>
      <w:r w:rsidRPr="00E7735B">
        <w:rPr>
          <w:sz w:val="28"/>
          <w:szCs w:val="28"/>
          <w:lang w:val="uk-UA"/>
        </w:rPr>
        <w:t xml:space="preserve">) учні відповіли, що бачать образ веселого та безтурботного життя – 86% опитаних, ідеал модних тенденцій – 56%, відпочинок на природі, у клубі – 51%, вживання слабоалкогольних виробів у колі друзів – 47%. </w:t>
      </w:r>
    </w:p>
    <w:p w:rsidR="007857C2" w:rsidRPr="00E7735B" w:rsidRDefault="007857C2" w:rsidP="007857C2">
      <w:pPr>
        <w:jc w:val="center"/>
        <w:rPr>
          <w:sz w:val="28"/>
          <w:szCs w:val="28"/>
          <w:lang w:val="uk-UA"/>
        </w:rPr>
      </w:pPr>
    </w:p>
    <w:p w:rsidR="007857C2" w:rsidRPr="00E7735B" w:rsidRDefault="007857C2" w:rsidP="007857C2">
      <w:pPr>
        <w:rPr>
          <w:lang w:val="uk-UA"/>
        </w:rPr>
      </w:pPr>
      <w:r>
        <w:rPr>
          <w:noProof/>
        </w:rPr>
        <w:lastRenderedPageBreak/>
        <w:drawing>
          <wp:inline distT="0" distB="0" distL="0" distR="0">
            <wp:extent cx="5932805" cy="354266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5932805" cy="3542665"/>
                    </a:xfrm>
                    <a:prstGeom prst="rect">
                      <a:avLst/>
                    </a:prstGeom>
                    <a:noFill/>
                    <a:ln w="9525">
                      <a:noFill/>
                      <a:miter lim="800000"/>
                      <a:headEnd/>
                      <a:tailEnd/>
                    </a:ln>
                  </pic:spPr>
                </pic:pic>
              </a:graphicData>
            </a:graphic>
          </wp:inline>
        </w:drawing>
      </w:r>
    </w:p>
    <w:p w:rsidR="007857C2" w:rsidRDefault="007857C2" w:rsidP="007857C2">
      <w:pPr>
        <w:rPr>
          <w:sz w:val="28"/>
          <w:szCs w:val="28"/>
          <w:lang w:val="uk-UA"/>
        </w:rPr>
      </w:pPr>
    </w:p>
    <w:p w:rsidR="007857C2" w:rsidRPr="00B47561" w:rsidRDefault="007857C2" w:rsidP="007857C2">
      <w:pPr>
        <w:jc w:val="center"/>
        <w:rPr>
          <w:b/>
          <w:sz w:val="28"/>
          <w:szCs w:val="28"/>
          <w:lang w:val="uk-UA"/>
        </w:rPr>
      </w:pPr>
      <w:r w:rsidRPr="00B47561">
        <w:rPr>
          <w:b/>
          <w:sz w:val="28"/>
          <w:szCs w:val="28"/>
          <w:lang w:val="uk-UA"/>
        </w:rPr>
        <w:t>Рис</w:t>
      </w:r>
      <w:r w:rsidR="00B47561" w:rsidRPr="00B47561">
        <w:rPr>
          <w:b/>
          <w:sz w:val="28"/>
          <w:szCs w:val="28"/>
          <w:lang w:val="uk-UA"/>
        </w:rPr>
        <w:t>.</w:t>
      </w:r>
      <w:r w:rsidRPr="00B47561">
        <w:rPr>
          <w:b/>
          <w:sz w:val="28"/>
          <w:szCs w:val="28"/>
          <w:lang w:val="uk-UA"/>
        </w:rPr>
        <w:t xml:space="preserve"> </w:t>
      </w:r>
      <w:r w:rsidR="00B47561" w:rsidRPr="00B47561">
        <w:rPr>
          <w:b/>
          <w:sz w:val="28"/>
          <w:szCs w:val="28"/>
          <w:lang w:val="uk-UA"/>
        </w:rPr>
        <w:t>3.</w:t>
      </w:r>
      <w:r w:rsidRPr="00B47561">
        <w:rPr>
          <w:b/>
          <w:sz w:val="28"/>
          <w:szCs w:val="28"/>
          <w:lang w:val="uk-UA"/>
        </w:rPr>
        <w:t>10</w:t>
      </w:r>
      <w:r w:rsidR="00B47561" w:rsidRPr="00B47561">
        <w:rPr>
          <w:b/>
          <w:sz w:val="28"/>
          <w:szCs w:val="28"/>
          <w:lang w:val="uk-UA"/>
        </w:rPr>
        <w:t>.</w:t>
      </w:r>
      <w:r w:rsidRPr="00B47561">
        <w:rPr>
          <w:b/>
          <w:sz w:val="28"/>
          <w:szCs w:val="28"/>
          <w:lang w:val="uk-UA"/>
        </w:rPr>
        <w:t xml:space="preserve"> Ставлення учнів до різновиду реклами</w:t>
      </w:r>
    </w:p>
    <w:p w:rsidR="007857C2" w:rsidRPr="00E7735B" w:rsidRDefault="007857C2" w:rsidP="007857C2">
      <w:pPr>
        <w:rPr>
          <w:lang w:val="uk-UA"/>
        </w:rPr>
      </w:pPr>
      <w:r>
        <w:rPr>
          <w:noProof/>
        </w:rPr>
        <w:drawing>
          <wp:inline distT="0" distB="0" distL="0" distR="0">
            <wp:extent cx="5939790" cy="4852670"/>
            <wp:effectExtent l="1905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5939790" cy="4852670"/>
                    </a:xfrm>
                    <a:prstGeom prst="rect">
                      <a:avLst/>
                    </a:prstGeom>
                    <a:noFill/>
                    <a:ln w="9525">
                      <a:noFill/>
                      <a:miter lim="800000"/>
                      <a:headEnd/>
                      <a:tailEnd/>
                    </a:ln>
                  </pic:spPr>
                </pic:pic>
              </a:graphicData>
            </a:graphic>
          </wp:inline>
        </w:drawing>
      </w:r>
    </w:p>
    <w:p w:rsidR="007857C2" w:rsidRPr="00B47561" w:rsidRDefault="007857C2" w:rsidP="00B47561">
      <w:pPr>
        <w:ind w:firstLine="709"/>
        <w:jc w:val="center"/>
        <w:rPr>
          <w:b/>
          <w:sz w:val="28"/>
          <w:szCs w:val="28"/>
          <w:lang w:val="uk-UA"/>
        </w:rPr>
      </w:pPr>
      <w:r w:rsidRPr="00B47561">
        <w:rPr>
          <w:b/>
          <w:sz w:val="28"/>
          <w:szCs w:val="28"/>
          <w:lang w:val="uk-UA"/>
        </w:rPr>
        <w:t>Рис</w:t>
      </w:r>
      <w:r w:rsidR="00B47561" w:rsidRPr="00B47561">
        <w:rPr>
          <w:b/>
          <w:sz w:val="28"/>
          <w:szCs w:val="28"/>
          <w:lang w:val="uk-UA"/>
        </w:rPr>
        <w:t xml:space="preserve">. </w:t>
      </w:r>
      <w:r w:rsidRPr="00B47561">
        <w:rPr>
          <w:b/>
          <w:sz w:val="28"/>
          <w:szCs w:val="28"/>
          <w:lang w:val="uk-UA"/>
        </w:rPr>
        <w:t>3. 11. Виявлення асоціацій з образом молоді, які виникають в учнів при згадуванні рекламних роликів</w:t>
      </w:r>
    </w:p>
    <w:p w:rsidR="007857C2" w:rsidRPr="00E7735B" w:rsidRDefault="007857C2" w:rsidP="007857C2">
      <w:pPr>
        <w:widowControl w:val="0"/>
        <w:spacing w:line="360" w:lineRule="auto"/>
        <w:ind w:firstLine="709"/>
        <w:rPr>
          <w:lang w:val="uk-UA"/>
        </w:rPr>
      </w:pPr>
      <w:r w:rsidRPr="00E7735B">
        <w:rPr>
          <w:sz w:val="28"/>
          <w:szCs w:val="28"/>
          <w:lang w:val="uk-UA"/>
        </w:rPr>
        <w:lastRenderedPageBreak/>
        <w:t>Насторожує те, що на образ пропаганди здорового способу життя звернуло</w:t>
      </w:r>
      <w:r>
        <w:rPr>
          <w:sz w:val="28"/>
          <w:szCs w:val="28"/>
          <w:lang w:val="uk-UA"/>
        </w:rPr>
        <w:t xml:space="preserve"> увагу тільки 28% учнів.  </w:t>
      </w:r>
      <w:r>
        <w:rPr>
          <w:noProof/>
        </w:rPr>
        <w:drawing>
          <wp:inline distT="0" distB="0" distL="0" distR="0">
            <wp:extent cx="5939790" cy="3420110"/>
            <wp:effectExtent l="1905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5939790" cy="3420110"/>
                    </a:xfrm>
                    <a:prstGeom prst="rect">
                      <a:avLst/>
                    </a:prstGeom>
                    <a:noFill/>
                    <a:ln w="9525">
                      <a:noFill/>
                      <a:miter lim="800000"/>
                      <a:headEnd/>
                      <a:tailEnd/>
                    </a:ln>
                  </pic:spPr>
                </pic:pic>
              </a:graphicData>
            </a:graphic>
          </wp:inline>
        </w:drawing>
      </w:r>
    </w:p>
    <w:p w:rsidR="007857C2" w:rsidRDefault="007857C2" w:rsidP="007857C2">
      <w:pPr>
        <w:rPr>
          <w:lang w:val="uk-UA"/>
        </w:rPr>
      </w:pPr>
    </w:p>
    <w:p w:rsidR="007857C2" w:rsidRPr="00E7735B" w:rsidRDefault="007857C2" w:rsidP="007857C2">
      <w:pPr>
        <w:rPr>
          <w:lang w:val="uk-UA"/>
        </w:rPr>
      </w:pPr>
    </w:p>
    <w:p w:rsidR="007857C2" w:rsidRPr="00D53E1E" w:rsidRDefault="00D53E1E" w:rsidP="007857C2">
      <w:pPr>
        <w:jc w:val="center"/>
        <w:rPr>
          <w:b/>
          <w:sz w:val="28"/>
          <w:szCs w:val="28"/>
          <w:lang w:val="uk-UA"/>
        </w:rPr>
      </w:pPr>
      <w:r>
        <w:rPr>
          <w:b/>
          <w:sz w:val="28"/>
          <w:szCs w:val="28"/>
          <w:lang w:val="uk-UA"/>
        </w:rPr>
        <w:t>Рис.</w:t>
      </w:r>
      <w:r w:rsidR="007857C2" w:rsidRPr="00D53E1E">
        <w:rPr>
          <w:b/>
          <w:sz w:val="28"/>
          <w:szCs w:val="28"/>
          <w:lang w:val="uk-UA"/>
        </w:rPr>
        <w:t xml:space="preserve"> 3.12</w:t>
      </w:r>
      <w:r w:rsidRPr="00D53E1E">
        <w:rPr>
          <w:b/>
          <w:sz w:val="28"/>
          <w:szCs w:val="28"/>
          <w:lang w:val="uk-UA"/>
        </w:rPr>
        <w:t>.</w:t>
      </w:r>
      <w:r w:rsidR="007857C2" w:rsidRPr="00D53E1E">
        <w:rPr>
          <w:b/>
          <w:sz w:val="28"/>
          <w:szCs w:val="28"/>
          <w:lang w:val="uk-UA"/>
        </w:rPr>
        <w:t xml:space="preserve"> Аналіз бажання у учнів наблизитися до образу молоді рекламних роликів</w:t>
      </w:r>
    </w:p>
    <w:p w:rsidR="007857C2" w:rsidRDefault="007857C2" w:rsidP="007857C2">
      <w:pPr>
        <w:widowControl w:val="0"/>
        <w:spacing w:line="360" w:lineRule="auto"/>
        <w:ind w:firstLine="709"/>
        <w:jc w:val="both"/>
        <w:rPr>
          <w:sz w:val="28"/>
          <w:szCs w:val="28"/>
          <w:lang w:val="uk-UA"/>
        </w:rPr>
      </w:pP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Також використовується </w:t>
      </w:r>
      <w:r>
        <w:rPr>
          <w:sz w:val="28"/>
          <w:szCs w:val="28"/>
          <w:lang w:val="uk-UA"/>
        </w:rPr>
        <w:t>«</w:t>
      </w:r>
      <w:r w:rsidRPr="00E7735B">
        <w:rPr>
          <w:sz w:val="28"/>
          <w:szCs w:val="28"/>
          <w:lang w:val="uk-UA"/>
        </w:rPr>
        <w:t>спекуляція</w:t>
      </w:r>
      <w:r>
        <w:rPr>
          <w:sz w:val="28"/>
          <w:szCs w:val="28"/>
          <w:lang w:val="uk-UA"/>
        </w:rPr>
        <w:t>»</w:t>
      </w:r>
      <w:r w:rsidRPr="00E7735B">
        <w:rPr>
          <w:sz w:val="28"/>
          <w:szCs w:val="28"/>
          <w:lang w:val="uk-UA"/>
        </w:rPr>
        <w:t xml:space="preserve"> патріотизмом. ТМ </w:t>
      </w:r>
      <w:r>
        <w:rPr>
          <w:sz w:val="28"/>
          <w:szCs w:val="28"/>
          <w:lang w:val="uk-UA"/>
        </w:rPr>
        <w:t>«</w:t>
      </w:r>
      <w:r w:rsidRPr="00E7735B">
        <w:rPr>
          <w:sz w:val="28"/>
          <w:szCs w:val="28"/>
          <w:lang w:val="uk-UA"/>
        </w:rPr>
        <w:t>Оболонь</w:t>
      </w:r>
      <w:r>
        <w:rPr>
          <w:sz w:val="28"/>
          <w:szCs w:val="28"/>
          <w:lang w:val="uk-UA"/>
        </w:rPr>
        <w:t>»</w:t>
      </w:r>
      <w:r w:rsidRPr="00E7735B">
        <w:rPr>
          <w:sz w:val="28"/>
          <w:szCs w:val="28"/>
          <w:lang w:val="uk-UA"/>
        </w:rPr>
        <w:t xml:space="preserve"> на меті поставила породження патріотизму у свідомості </w:t>
      </w:r>
      <w:proofErr w:type="spellStart"/>
      <w:r w:rsidRPr="00E7735B">
        <w:rPr>
          <w:sz w:val="28"/>
          <w:szCs w:val="28"/>
          <w:lang w:val="uk-UA"/>
        </w:rPr>
        <w:t>громдян</w:t>
      </w:r>
      <w:proofErr w:type="spellEnd"/>
      <w:r w:rsidRPr="00E7735B">
        <w:rPr>
          <w:sz w:val="28"/>
          <w:szCs w:val="28"/>
          <w:lang w:val="uk-UA"/>
        </w:rPr>
        <w:t xml:space="preserve">: </w:t>
      </w:r>
      <w:r>
        <w:rPr>
          <w:sz w:val="28"/>
          <w:szCs w:val="28"/>
          <w:lang w:val="uk-UA"/>
        </w:rPr>
        <w:t>«</w:t>
      </w:r>
      <w:r w:rsidRPr="00E7735B">
        <w:rPr>
          <w:sz w:val="28"/>
          <w:szCs w:val="28"/>
          <w:lang w:val="uk-UA"/>
        </w:rPr>
        <w:t>Пиво твоєї Батьківщини</w:t>
      </w:r>
      <w:r>
        <w:rPr>
          <w:sz w:val="28"/>
          <w:szCs w:val="28"/>
          <w:lang w:val="uk-UA"/>
        </w:rPr>
        <w:t>»</w:t>
      </w:r>
      <w:r w:rsidRPr="00E7735B">
        <w:rPr>
          <w:sz w:val="28"/>
          <w:szCs w:val="28"/>
          <w:lang w:val="uk-UA"/>
        </w:rPr>
        <w:t>. Покупець вважає, що, придбавши даний товар, він підтримує вітчизняного виробника і країну в цілому. Хибність цієї думки полягає в тому, що пиво здатне зміцнити Україну. Як цінність та як глибоке почуття патріотизму згадують виробники Львівськ</w:t>
      </w:r>
      <w:r>
        <w:rPr>
          <w:sz w:val="28"/>
          <w:szCs w:val="28"/>
          <w:lang w:val="uk-UA"/>
        </w:rPr>
        <w:t>ої пивоварні і закликають взяти</w:t>
      </w:r>
      <w:r w:rsidRPr="00E7735B">
        <w:rPr>
          <w:sz w:val="28"/>
          <w:szCs w:val="28"/>
          <w:lang w:val="uk-UA"/>
        </w:rPr>
        <w:t xml:space="preserve"> 22</w:t>
      </w:r>
      <w:r>
        <w:rPr>
          <w:sz w:val="28"/>
          <w:szCs w:val="28"/>
          <w:lang w:val="uk-UA"/>
        </w:rPr>
        <w:t xml:space="preserve"> </w:t>
      </w:r>
      <w:r w:rsidRPr="00E7735B">
        <w:rPr>
          <w:sz w:val="28"/>
          <w:szCs w:val="28"/>
          <w:lang w:val="uk-UA"/>
        </w:rPr>
        <w:t>участь у відбудові пам</w:t>
      </w:r>
      <w:r>
        <w:rPr>
          <w:sz w:val="28"/>
          <w:szCs w:val="28"/>
          <w:lang w:val="uk-UA"/>
        </w:rPr>
        <w:t>’</w:t>
      </w:r>
      <w:r w:rsidRPr="00E7735B">
        <w:rPr>
          <w:sz w:val="28"/>
          <w:szCs w:val="28"/>
          <w:lang w:val="uk-UA"/>
        </w:rPr>
        <w:t>яток української архітектури, купуючи Львівське пиво. Але не можна заперечувати і той факт, що рекламні ролики пивної продукції переважно спрямовані на молодіжну групу, де, поруч із вище зазначеними традиційними і психологічними мотивами, відзначено вплив на мотив підкорення референтній групі, посилений багаторазовими повторами роликів, щоб збільшити споживання своєї продукції.</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Часто рекламні ролики використовують сюжет, у якому присутні </w:t>
      </w:r>
      <w:r w:rsidRPr="00E7735B">
        <w:rPr>
          <w:sz w:val="28"/>
          <w:szCs w:val="28"/>
          <w:lang w:val="uk-UA"/>
        </w:rPr>
        <w:lastRenderedPageBreak/>
        <w:t xml:space="preserve">боротьба, подолання труднощів, небезпека, героями є парашутисти у момент </w:t>
      </w:r>
      <w:r>
        <w:rPr>
          <w:sz w:val="28"/>
          <w:szCs w:val="28"/>
          <w:lang w:val="uk-UA"/>
        </w:rPr>
        <w:t>стрибка, водій</w:t>
      </w:r>
      <w:r w:rsidRPr="00E7735B">
        <w:rPr>
          <w:sz w:val="28"/>
          <w:szCs w:val="28"/>
          <w:lang w:val="uk-UA"/>
        </w:rPr>
        <w:t xml:space="preserve">, що долає дорогу у негоду (ТМ </w:t>
      </w:r>
      <w:r>
        <w:rPr>
          <w:sz w:val="28"/>
          <w:szCs w:val="28"/>
          <w:lang w:val="uk-UA"/>
        </w:rPr>
        <w:t>«</w:t>
      </w:r>
      <w:r w:rsidRPr="00E7735B">
        <w:rPr>
          <w:sz w:val="28"/>
          <w:szCs w:val="28"/>
          <w:lang w:val="uk-UA"/>
        </w:rPr>
        <w:t>Союз-Віктан</w:t>
      </w:r>
      <w:r>
        <w:rPr>
          <w:sz w:val="28"/>
          <w:szCs w:val="28"/>
          <w:lang w:val="uk-UA"/>
        </w:rPr>
        <w:t>»</w:t>
      </w:r>
      <w:r w:rsidRPr="00E7735B">
        <w:rPr>
          <w:sz w:val="28"/>
          <w:szCs w:val="28"/>
          <w:lang w:val="uk-UA"/>
        </w:rPr>
        <w:t xml:space="preserve">), перевірка </w:t>
      </w:r>
      <w:proofErr w:type="spellStart"/>
      <w:r w:rsidRPr="00E7735B">
        <w:rPr>
          <w:sz w:val="28"/>
          <w:szCs w:val="28"/>
          <w:lang w:val="uk-UA"/>
        </w:rPr>
        <w:t>міці</w:t>
      </w:r>
      <w:proofErr w:type="spellEnd"/>
      <w:r w:rsidRPr="00E7735B">
        <w:rPr>
          <w:sz w:val="28"/>
          <w:szCs w:val="28"/>
          <w:lang w:val="uk-UA"/>
        </w:rPr>
        <w:t xml:space="preserve"> новозбудованого мосту (ТМ </w:t>
      </w:r>
      <w:r>
        <w:rPr>
          <w:sz w:val="28"/>
          <w:szCs w:val="28"/>
          <w:lang w:val="uk-UA"/>
        </w:rPr>
        <w:t>«</w:t>
      </w:r>
      <w:r w:rsidRPr="00E7735B">
        <w:rPr>
          <w:sz w:val="28"/>
          <w:szCs w:val="28"/>
          <w:lang w:val="uk-UA"/>
        </w:rPr>
        <w:t>Чернігівське</w:t>
      </w:r>
      <w:r>
        <w:rPr>
          <w:sz w:val="28"/>
          <w:szCs w:val="28"/>
          <w:lang w:val="uk-UA"/>
        </w:rPr>
        <w:t>»</w:t>
      </w:r>
      <w:r w:rsidRPr="00E7735B">
        <w:rPr>
          <w:sz w:val="28"/>
          <w:szCs w:val="28"/>
          <w:lang w:val="uk-UA"/>
        </w:rPr>
        <w:t>). Глядачі спочатку тамують дух , потім з полегшенням зітхають, в момент кульмінації звучить слоган у вигляді твердження (</w:t>
      </w:r>
      <w:r>
        <w:rPr>
          <w:sz w:val="28"/>
          <w:szCs w:val="28"/>
          <w:lang w:val="uk-UA"/>
        </w:rPr>
        <w:t>«</w:t>
      </w:r>
      <w:r w:rsidRPr="00E7735B">
        <w:rPr>
          <w:sz w:val="28"/>
          <w:szCs w:val="28"/>
          <w:lang w:val="uk-UA"/>
        </w:rPr>
        <w:t xml:space="preserve">Чернігівське </w:t>
      </w:r>
      <w:r>
        <w:rPr>
          <w:sz w:val="28"/>
          <w:szCs w:val="28"/>
          <w:lang w:val="uk-UA"/>
        </w:rPr>
        <w:t>–</w:t>
      </w:r>
      <w:r w:rsidRPr="00E7735B">
        <w:rPr>
          <w:sz w:val="28"/>
          <w:szCs w:val="28"/>
          <w:lang w:val="uk-UA"/>
        </w:rPr>
        <w:t xml:space="preserve"> пиво найкращих часів!</w:t>
      </w:r>
      <w:r>
        <w:rPr>
          <w:sz w:val="28"/>
          <w:szCs w:val="28"/>
          <w:lang w:val="uk-UA"/>
        </w:rPr>
        <w:t>»</w:t>
      </w:r>
      <w:r w:rsidRPr="00E7735B">
        <w:rPr>
          <w:sz w:val="28"/>
          <w:szCs w:val="28"/>
          <w:lang w:val="uk-UA"/>
        </w:rPr>
        <w:t>) або заклику (</w:t>
      </w:r>
      <w:r>
        <w:rPr>
          <w:sz w:val="28"/>
          <w:szCs w:val="28"/>
          <w:lang w:val="uk-UA"/>
        </w:rPr>
        <w:t>«</w:t>
      </w:r>
      <w:r w:rsidRPr="00E7735B">
        <w:rPr>
          <w:sz w:val="28"/>
          <w:szCs w:val="28"/>
          <w:lang w:val="uk-UA"/>
        </w:rPr>
        <w:t>Шануймося, бо ми цього варті!</w:t>
      </w:r>
      <w:r>
        <w:rPr>
          <w:sz w:val="28"/>
          <w:szCs w:val="28"/>
          <w:lang w:val="uk-UA"/>
        </w:rPr>
        <w:t>»</w:t>
      </w:r>
      <w:r w:rsidRPr="00E7735B">
        <w:rPr>
          <w:sz w:val="28"/>
          <w:szCs w:val="28"/>
          <w:lang w:val="uk-UA"/>
        </w:rPr>
        <w:t>) і на екрані герої п</w:t>
      </w:r>
      <w:r>
        <w:rPr>
          <w:sz w:val="28"/>
          <w:szCs w:val="28"/>
          <w:lang w:val="uk-UA"/>
        </w:rPr>
        <w:t>’</w:t>
      </w:r>
      <w:r w:rsidRPr="00E7735B">
        <w:rPr>
          <w:sz w:val="28"/>
          <w:szCs w:val="28"/>
          <w:lang w:val="uk-UA"/>
        </w:rPr>
        <w:t xml:space="preserve">ють алкогольні вироби.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Реклама спрямована на формування умовного рефлексу, або (як кажуть фахівці з NLP), </w:t>
      </w:r>
      <w:r>
        <w:rPr>
          <w:sz w:val="28"/>
          <w:szCs w:val="28"/>
          <w:lang w:val="uk-UA"/>
        </w:rPr>
        <w:t>«</w:t>
      </w:r>
      <w:r w:rsidRPr="00E7735B">
        <w:rPr>
          <w:sz w:val="28"/>
          <w:szCs w:val="28"/>
          <w:lang w:val="uk-UA"/>
        </w:rPr>
        <w:t>ставить якір</w:t>
      </w:r>
      <w:r>
        <w:rPr>
          <w:sz w:val="28"/>
          <w:szCs w:val="28"/>
          <w:lang w:val="uk-UA"/>
        </w:rPr>
        <w:t>» –</w:t>
      </w:r>
      <w:r w:rsidRPr="00E7735B">
        <w:rPr>
          <w:sz w:val="28"/>
          <w:szCs w:val="28"/>
          <w:lang w:val="uk-UA"/>
        </w:rPr>
        <w:t xml:space="preserve"> кожне почуття полегшення, перемоги, успіху, гордості пов</w:t>
      </w:r>
      <w:r>
        <w:rPr>
          <w:sz w:val="28"/>
          <w:szCs w:val="28"/>
          <w:lang w:val="uk-UA"/>
        </w:rPr>
        <w:t>’</w:t>
      </w:r>
      <w:r w:rsidRPr="00E7735B">
        <w:rPr>
          <w:sz w:val="28"/>
          <w:szCs w:val="28"/>
          <w:lang w:val="uk-UA"/>
        </w:rPr>
        <w:t>язує з бажанням вжити алкоголь чи запалити цигарку. Такий же механізм діє, коли реклама намагається викликати еротичні почуття (переважно у чоловіків) за допомогою спокусливого зображення дівчат (</w:t>
      </w:r>
      <w:proofErr w:type="spellStart"/>
      <w:r w:rsidRPr="00E7735B">
        <w:rPr>
          <w:sz w:val="28"/>
          <w:szCs w:val="28"/>
          <w:lang w:val="uk-UA"/>
        </w:rPr>
        <w:t>Palmalive</w:t>
      </w:r>
      <w:proofErr w:type="spellEnd"/>
      <w:r w:rsidRPr="00E7735B">
        <w:rPr>
          <w:sz w:val="28"/>
          <w:szCs w:val="28"/>
          <w:lang w:val="uk-UA"/>
        </w:rPr>
        <w:t xml:space="preserve">, </w:t>
      </w:r>
      <w:proofErr w:type="spellStart"/>
      <w:r w:rsidRPr="00E7735B">
        <w:rPr>
          <w:sz w:val="28"/>
          <w:szCs w:val="28"/>
          <w:lang w:val="uk-UA"/>
        </w:rPr>
        <w:t>Fa</w:t>
      </w:r>
      <w:proofErr w:type="spellEnd"/>
      <w:r w:rsidRPr="00E7735B">
        <w:rPr>
          <w:sz w:val="28"/>
          <w:szCs w:val="28"/>
          <w:lang w:val="uk-UA"/>
        </w:rPr>
        <w:t xml:space="preserve">, </w:t>
      </w:r>
      <w:proofErr w:type="spellStart"/>
      <w:r w:rsidRPr="00E7735B">
        <w:rPr>
          <w:sz w:val="28"/>
          <w:szCs w:val="28"/>
          <w:lang w:val="uk-UA"/>
        </w:rPr>
        <w:t>Rexona</w:t>
      </w:r>
      <w:proofErr w:type="spellEnd"/>
      <w:r w:rsidRPr="00E7735B">
        <w:rPr>
          <w:sz w:val="28"/>
          <w:szCs w:val="28"/>
          <w:lang w:val="uk-UA"/>
        </w:rPr>
        <w:t>). Це, мабуть, найбільш поширена та безпрограшна маніпуляція, не підпасти під неї можуть лише представники чоловічої сексуальної меншини. Еротичні інтереси, що експлуатуються рекламодавцями, найбільш загострені саме у юнацькому та підлітковому віці. Так, на питання анкети нашого дослідження, асоціації з образом молоді у учнів гімназії при згадуванні рекламних роликів, сексуально привабливий образ протилежної ста</w:t>
      </w:r>
      <w:r>
        <w:rPr>
          <w:sz w:val="28"/>
          <w:szCs w:val="28"/>
          <w:lang w:val="uk-UA"/>
        </w:rPr>
        <w:t>ті виникає у 34% респондентів</w:t>
      </w:r>
      <w:r w:rsidRPr="00E7735B">
        <w:rPr>
          <w:sz w:val="28"/>
          <w:szCs w:val="28"/>
          <w:lang w:val="uk-UA"/>
        </w:rPr>
        <w:t xml:space="preserve">.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 xml:space="preserve">Використання слів </w:t>
      </w:r>
      <w:r>
        <w:rPr>
          <w:sz w:val="28"/>
          <w:szCs w:val="28"/>
          <w:lang w:val="uk-UA"/>
        </w:rPr>
        <w:t>«</w:t>
      </w:r>
      <w:r w:rsidRPr="00E7735B">
        <w:rPr>
          <w:sz w:val="28"/>
          <w:szCs w:val="28"/>
          <w:lang w:val="uk-UA"/>
        </w:rPr>
        <w:t>незабаром</w:t>
      </w:r>
      <w:r>
        <w:rPr>
          <w:sz w:val="28"/>
          <w:szCs w:val="28"/>
          <w:lang w:val="uk-UA"/>
        </w:rPr>
        <w:t>»</w:t>
      </w:r>
      <w:r w:rsidRPr="00E7735B">
        <w:rPr>
          <w:sz w:val="28"/>
          <w:szCs w:val="28"/>
          <w:lang w:val="uk-UA"/>
        </w:rPr>
        <w:t xml:space="preserve">, </w:t>
      </w:r>
      <w:r>
        <w:rPr>
          <w:sz w:val="28"/>
          <w:szCs w:val="28"/>
          <w:lang w:val="uk-UA"/>
        </w:rPr>
        <w:t>«</w:t>
      </w:r>
      <w:r w:rsidRPr="00E7735B">
        <w:rPr>
          <w:sz w:val="28"/>
          <w:szCs w:val="28"/>
          <w:lang w:val="uk-UA"/>
        </w:rPr>
        <w:t>терміново</w:t>
      </w:r>
      <w:r>
        <w:rPr>
          <w:sz w:val="28"/>
          <w:szCs w:val="28"/>
          <w:lang w:val="uk-UA"/>
        </w:rPr>
        <w:t>»</w:t>
      </w:r>
      <w:r w:rsidRPr="00E7735B">
        <w:rPr>
          <w:sz w:val="28"/>
          <w:szCs w:val="28"/>
          <w:lang w:val="uk-UA"/>
        </w:rPr>
        <w:t xml:space="preserve">, </w:t>
      </w:r>
      <w:r>
        <w:rPr>
          <w:sz w:val="28"/>
          <w:szCs w:val="28"/>
          <w:lang w:val="uk-UA"/>
        </w:rPr>
        <w:t>«</w:t>
      </w:r>
      <w:r w:rsidRPr="00E7735B">
        <w:rPr>
          <w:sz w:val="28"/>
          <w:szCs w:val="28"/>
          <w:lang w:val="uk-UA"/>
        </w:rPr>
        <w:t>тільки сьогодні!</w:t>
      </w:r>
      <w:r>
        <w:rPr>
          <w:sz w:val="28"/>
          <w:szCs w:val="28"/>
          <w:lang w:val="uk-UA"/>
        </w:rPr>
        <w:t>»</w:t>
      </w:r>
      <w:r w:rsidRPr="00E7735B">
        <w:rPr>
          <w:sz w:val="28"/>
          <w:szCs w:val="28"/>
          <w:lang w:val="uk-UA"/>
        </w:rPr>
        <w:t xml:space="preserve"> за рахунок нагнітання обстановки створюють умови для маніпулювання. Їх досить часто можна зустріти в рекламній продукції під час проведення рекламних акцій. Наприклад, реклами схуднення, які орієнтовані переважно на дівчат, проголошують </w:t>
      </w:r>
      <w:r>
        <w:rPr>
          <w:sz w:val="28"/>
          <w:szCs w:val="28"/>
          <w:lang w:val="uk-UA"/>
        </w:rPr>
        <w:t>«</w:t>
      </w:r>
      <w:r w:rsidRPr="00E7735B">
        <w:rPr>
          <w:sz w:val="28"/>
          <w:szCs w:val="28"/>
          <w:lang w:val="uk-UA"/>
        </w:rPr>
        <w:t>Тільки сьогодні за ціною одного ви можете придбати 2 лота одночасно</w:t>
      </w:r>
      <w:r>
        <w:rPr>
          <w:sz w:val="28"/>
          <w:szCs w:val="28"/>
          <w:lang w:val="uk-UA"/>
        </w:rPr>
        <w:t>»</w:t>
      </w:r>
      <w:r w:rsidRPr="00E7735B">
        <w:rPr>
          <w:sz w:val="28"/>
          <w:szCs w:val="28"/>
          <w:lang w:val="uk-UA"/>
        </w:rPr>
        <w:t xml:space="preserve">. Та, на жаль, часто це завершується обманом, який споживачі виявляють не одразу. Аналіз участі учнів гімназії у рекламних акціях показав, що тільки 8% беруть у них участь, а 49% </w:t>
      </w:r>
      <w:r>
        <w:rPr>
          <w:sz w:val="28"/>
          <w:szCs w:val="28"/>
          <w:lang w:val="uk-UA"/>
        </w:rPr>
        <w:t>–</w:t>
      </w:r>
      <w:r w:rsidRPr="00E7735B">
        <w:rPr>
          <w:sz w:val="28"/>
          <w:szCs w:val="28"/>
          <w:lang w:val="uk-UA"/>
        </w:rPr>
        <w:t xml:space="preserve"> ніколи. Проте, здається сумнівним, що тільки 33% підлітків брали участь в акціях інколи. Можливо, сприйняття акцій у дітей зводиться у їхньому понятті до тільки особистого контакту, коли </w:t>
      </w:r>
      <w:r>
        <w:rPr>
          <w:sz w:val="28"/>
          <w:szCs w:val="28"/>
          <w:lang w:val="uk-UA"/>
        </w:rPr>
        <w:t>«</w:t>
      </w:r>
      <w:r w:rsidRPr="00E7735B">
        <w:rPr>
          <w:sz w:val="28"/>
          <w:szCs w:val="28"/>
          <w:lang w:val="uk-UA"/>
        </w:rPr>
        <w:t>Тепер ми йдемо до Вас!</w:t>
      </w:r>
      <w:r>
        <w:rPr>
          <w:sz w:val="28"/>
          <w:szCs w:val="28"/>
          <w:lang w:val="uk-UA"/>
        </w:rPr>
        <w:t>»</w:t>
      </w:r>
      <w:r w:rsidRPr="00E7735B">
        <w:rPr>
          <w:sz w:val="28"/>
          <w:szCs w:val="28"/>
          <w:lang w:val="uk-UA"/>
        </w:rPr>
        <w:t xml:space="preserve"> (як у рекламі прального порошку).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lastRenderedPageBreak/>
        <w:t>Іншим засобом маніпуляції свідомістю є числа. Коли людина отримує інформацію, підкріплену числами, вона вірить їй, якою б абсурдною вона не була, і згодом дуже важко витіснити її якимись логічними доводами, оскільки число має здатність застрявати у свідомості назавжди. Сам вигляд числа дає підставу вважати інформацію достовірною. Цей прийом широко застосовується в рекламних технологіях (</w:t>
      </w:r>
      <w:r>
        <w:rPr>
          <w:sz w:val="28"/>
          <w:szCs w:val="28"/>
          <w:lang w:val="uk-UA"/>
        </w:rPr>
        <w:t>«</w:t>
      </w:r>
      <w:proofErr w:type="spellStart"/>
      <w:r w:rsidRPr="00E7735B">
        <w:rPr>
          <w:sz w:val="28"/>
          <w:szCs w:val="28"/>
          <w:lang w:val="uk-UA"/>
        </w:rPr>
        <w:t>Domestos</w:t>
      </w:r>
      <w:proofErr w:type="spellEnd"/>
      <w:r>
        <w:rPr>
          <w:sz w:val="28"/>
          <w:szCs w:val="28"/>
          <w:lang w:val="uk-UA"/>
        </w:rPr>
        <w:t>» знищує 99</w:t>
      </w:r>
      <w:r w:rsidRPr="00E7735B">
        <w:rPr>
          <w:sz w:val="28"/>
          <w:szCs w:val="28"/>
          <w:lang w:val="uk-UA"/>
        </w:rPr>
        <w:t xml:space="preserve">% мікробів), або використання поняття першості, хоча ніхто не перевіряв, чи справді даний продукт </w:t>
      </w:r>
      <w:r>
        <w:rPr>
          <w:sz w:val="28"/>
          <w:szCs w:val="28"/>
          <w:lang w:val="uk-UA"/>
        </w:rPr>
        <w:t>«</w:t>
      </w:r>
      <w:r w:rsidRPr="00E7735B">
        <w:rPr>
          <w:sz w:val="28"/>
          <w:szCs w:val="28"/>
          <w:lang w:val="uk-UA"/>
        </w:rPr>
        <w:t>№ 1 у світі</w:t>
      </w:r>
      <w:r>
        <w:rPr>
          <w:sz w:val="28"/>
          <w:szCs w:val="28"/>
          <w:lang w:val="uk-UA"/>
        </w:rPr>
        <w:t>»</w:t>
      </w:r>
      <w:r w:rsidRPr="00E7735B">
        <w:rPr>
          <w:sz w:val="28"/>
          <w:szCs w:val="28"/>
          <w:lang w:val="uk-UA"/>
        </w:rPr>
        <w:t xml:space="preserve"> і скільки виявляється у нашій країні цих перших номерів тільки в одній пивній продукції. </w:t>
      </w:r>
    </w:p>
    <w:p w:rsidR="007857C2" w:rsidRDefault="007857C2" w:rsidP="007857C2">
      <w:pPr>
        <w:widowControl w:val="0"/>
        <w:spacing w:line="360" w:lineRule="auto"/>
        <w:ind w:firstLine="709"/>
        <w:jc w:val="both"/>
        <w:rPr>
          <w:sz w:val="28"/>
          <w:szCs w:val="28"/>
          <w:lang w:val="uk-UA"/>
        </w:rPr>
      </w:pPr>
      <w:r w:rsidRPr="00E7735B">
        <w:rPr>
          <w:sz w:val="28"/>
          <w:szCs w:val="28"/>
          <w:lang w:val="uk-UA"/>
        </w:rPr>
        <w:t>Після аналізу особливостей маніпулятивного впливу реклами на підлітків навчального закладу та технологій маніпу</w:t>
      </w:r>
      <w:r>
        <w:rPr>
          <w:sz w:val="28"/>
          <w:szCs w:val="28"/>
          <w:lang w:val="uk-UA"/>
        </w:rPr>
        <w:t>ляцій у рекламних роликах були</w:t>
      </w:r>
      <w:r w:rsidRPr="00E7735B">
        <w:rPr>
          <w:sz w:val="28"/>
          <w:szCs w:val="28"/>
          <w:lang w:val="uk-UA"/>
        </w:rPr>
        <w:t xml:space="preserve"> розроблені практичні рекомендації щодо профілактики маніпулювання свідомістю молоді.</w:t>
      </w:r>
    </w:p>
    <w:p w:rsidR="007857C2" w:rsidRPr="00E7735B" w:rsidRDefault="00D53E1E" w:rsidP="007857C2">
      <w:pPr>
        <w:widowControl w:val="0"/>
        <w:spacing w:line="360" w:lineRule="auto"/>
        <w:ind w:firstLine="709"/>
        <w:jc w:val="both"/>
        <w:rPr>
          <w:sz w:val="28"/>
          <w:szCs w:val="28"/>
          <w:lang w:val="uk-UA"/>
        </w:rPr>
      </w:pPr>
      <w:r>
        <w:rPr>
          <w:sz w:val="28"/>
          <w:szCs w:val="28"/>
          <w:lang w:val="uk-UA"/>
        </w:rPr>
        <w:t>Отже, з</w:t>
      </w:r>
      <w:r w:rsidR="007857C2" w:rsidRPr="00E7735B">
        <w:rPr>
          <w:sz w:val="28"/>
          <w:szCs w:val="28"/>
          <w:lang w:val="uk-UA"/>
        </w:rPr>
        <w:t xml:space="preserve"> метою профілактики маніпулювання свідомістю підростаючого покоління мною розроблені практичні рекомендації у виді буклету </w:t>
      </w:r>
      <w:r w:rsidR="007857C2">
        <w:rPr>
          <w:sz w:val="28"/>
          <w:szCs w:val="28"/>
          <w:lang w:val="uk-UA"/>
        </w:rPr>
        <w:t>«</w:t>
      </w:r>
      <w:r w:rsidR="007857C2" w:rsidRPr="00E7735B">
        <w:rPr>
          <w:sz w:val="28"/>
          <w:szCs w:val="28"/>
          <w:lang w:val="uk-UA"/>
        </w:rPr>
        <w:t>Як не стати жертвою реклами</w:t>
      </w:r>
      <w:r w:rsidR="007857C2">
        <w:rPr>
          <w:sz w:val="28"/>
          <w:szCs w:val="28"/>
          <w:lang w:val="uk-UA"/>
        </w:rPr>
        <w:t>»</w:t>
      </w:r>
      <w:r w:rsidR="007857C2" w:rsidRPr="00E7735B">
        <w:rPr>
          <w:sz w:val="28"/>
          <w:szCs w:val="28"/>
          <w:lang w:val="uk-UA"/>
        </w:rPr>
        <w:t>, які у практичному використанні довели, що є ефективним зас</w:t>
      </w:r>
      <w:r w:rsidR="007857C2">
        <w:rPr>
          <w:sz w:val="28"/>
          <w:szCs w:val="28"/>
          <w:lang w:val="uk-UA"/>
        </w:rPr>
        <w:t>обом протидії</w:t>
      </w:r>
      <w:r w:rsidR="007340FC">
        <w:rPr>
          <w:sz w:val="28"/>
          <w:szCs w:val="28"/>
          <w:lang w:val="uk-UA"/>
        </w:rPr>
        <w:t xml:space="preserve"> даному феномену</w:t>
      </w:r>
      <w:r w:rsidR="007857C2" w:rsidRPr="00E7735B">
        <w:rPr>
          <w:sz w:val="28"/>
          <w:szCs w:val="28"/>
          <w:lang w:val="uk-UA"/>
        </w:rPr>
        <w:t xml:space="preserve">. </w:t>
      </w:r>
    </w:p>
    <w:p w:rsidR="007857C2" w:rsidRDefault="007857C2" w:rsidP="007857C2">
      <w:pPr>
        <w:widowControl w:val="0"/>
        <w:spacing w:line="360" w:lineRule="auto"/>
        <w:ind w:firstLine="709"/>
        <w:jc w:val="both"/>
        <w:rPr>
          <w:sz w:val="28"/>
          <w:szCs w:val="28"/>
          <w:lang w:val="uk-UA"/>
        </w:rPr>
      </w:pPr>
      <w:r w:rsidRPr="00E7735B">
        <w:rPr>
          <w:sz w:val="28"/>
          <w:szCs w:val="28"/>
          <w:lang w:val="uk-UA"/>
        </w:rPr>
        <w:t>На сьогоднішній день реклама має винятковий вплив на свідомість підростаючого покоління. Процеси сприйняття й розуміння реклами, формування позитивного ставлення та цікавості до рекламованого товару, поява бажання придбати його – процеси, що обумовлені певними психологічними характеристиками особистості, для яких саме реклама й призначена. Саме тому вона має бути побудована з урахуванням цих характеристик т</w:t>
      </w:r>
      <w:r>
        <w:rPr>
          <w:sz w:val="28"/>
          <w:szCs w:val="28"/>
          <w:lang w:val="uk-UA"/>
        </w:rPr>
        <w:t xml:space="preserve">а законів, які управляють ними. </w:t>
      </w:r>
    </w:p>
    <w:p w:rsidR="007857C2" w:rsidRDefault="007857C2" w:rsidP="007857C2">
      <w:pPr>
        <w:spacing w:line="360" w:lineRule="auto"/>
        <w:rPr>
          <w:sz w:val="28"/>
          <w:szCs w:val="28"/>
          <w:lang w:val="uk-UA"/>
        </w:rPr>
      </w:pPr>
    </w:p>
    <w:p w:rsidR="00DE15DA" w:rsidRDefault="00DE15DA" w:rsidP="007857C2">
      <w:pPr>
        <w:spacing w:line="360" w:lineRule="auto"/>
        <w:jc w:val="center"/>
        <w:rPr>
          <w:sz w:val="28"/>
          <w:szCs w:val="28"/>
          <w:lang w:val="uk-UA"/>
        </w:rPr>
      </w:pPr>
    </w:p>
    <w:p w:rsidR="00DE15DA" w:rsidRDefault="00DE15DA" w:rsidP="007857C2">
      <w:pPr>
        <w:spacing w:line="360" w:lineRule="auto"/>
        <w:jc w:val="center"/>
        <w:rPr>
          <w:sz w:val="28"/>
          <w:szCs w:val="28"/>
          <w:lang w:val="en-US"/>
        </w:rPr>
      </w:pPr>
    </w:p>
    <w:p w:rsidR="00011ABE" w:rsidRPr="00011ABE" w:rsidRDefault="00011ABE" w:rsidP="007857C2">
      <w:pPr>
        <w:spacing w:line="360" w:lineRule="auto"/>
        <w:jc w:val="center"/>
        <w:rPr>
          <w:sz w:val="28"/>
          <w:szCs w:val="28"/>
          <w:lang w:val="en-US"/>
        </w:rPr>
      </w:pPr>
    </w:p>
    <w:p w:rsidR="00DE15DA" w:rsidRDefault="00DE15DA" w:rsidP="007857C2">
      <w:pPr>
        <w:spacing w:line="360" w:lineRule="auto"/>
        <w:jc w:val="center"/>
        <w:rPr>
          <w:sz w:val="28"/>
          <w:szCs w:val="28"/>
          <w:lang w:val="uk-UA"/>
        </w:rPr>
      </w:pPr>
    </w:p>
    <w:p w:rsidR="00DE15DA" w:rsidRDefault="00DE15DA" w:rsidP="007857C2">
      <w:pPr>
        <w:spacing w:line="360" w:lineRule="auto"/>
        <w:jc w:val="center"/>
        <w:rPr>
          <w:sz w:val="28"/>
          <w:szCs w:val="28"/>
          <w:lang w:val="en-US"/>
        </w:rPr>
      </w:pPr>
    </w:p>
    <w:p w:rsidR="007857C2" w:rsidRPr="00DE15DA" w:rsidRDefault="007857C2" w:rsidP="007857C2">
      <w:pPr>
        <w:spacing w:line="360" w:lineRule="auto"/>
        <w:jc w:val="center"/>
        <w:rPr>
          <w:b/>
          <w:sz w:val="28"/>
          <w:szCs w:val="28"/>
          <w:lang w:val="uk-UA"/>
        </w:rPr>
      </w:pPr>
      <w:r w:rsidRPr="00DE15DA">
        <w:rPr>
          <w:b/>
          <w:sz w:val="28"/>
          <w:szCs w:val="28"/>
          <w:lang w:val="uk-UA"/>
        </w:rPr>
        <w:lastRenderedPageBreak/>
        <w:t>ВИСНОВКИ</w:t>
      </w:r>
    </w:p>
    <w:p w:rsidR="007857C2" w:rsidRDefault="007857C2" w:rsidP="007857C2">
      <w:pPr>
        <w:spacing w:line="360" w:lineRule="auto"/>
        <w:jc w:val="center"/>
        <w:rPr>
          <w:sz w:val="28"/>
          <w:szCs w:val="28"/>
          <w:lang w:val="uk-UA"/>
        </w:rPr>
      </w:pPr>
    </w:p>
    <w:p w:rsidR="0063048C" w:rsidRPr="00E7735B" w:rsidRDefault="000F3147" w:rsidP="0063048C">
      <w:pPr>
        <w:pStyle w:val="140"/>
        <w:widowControl w:val="0"/>
        <w:rPr>
          <w:color w:val="auto"/>
          <w:lang w:val="uk-UA"/>
        </w:rPr>
      </w:pPr>
      <w:r w:rsidRPr="0063048C">
        <w:rPr>
          <w:color w:val="auto"/>
          <w:szCs w:val="28"/>
          <w:lang w:val="uk-UA"/>
        </w:rPr>
        <w:t>1.</w:t>
      </w:r>
      <w:r w:rsidR="0063048C" w:rsidRPr="0063048C">
        <w:rPr>
          <w:color w:val="auto"/>
          <w:lang w:val="uk-UA"/>
        </w:rPr>
        <w:t xml:space="preserve"> </w:t>
      </w:r>
      <w:r w:rsidR="0063048C" w:rsidRPr="0063048C">
        <w:rPr>
          <w:color w:val="auto"/>
          <w:szCs w:val="28"/>
          <w:lang w:val="uk-UA"/>
        </w:rPr>
        <w:t xml:space="preserve">Свідомість </w:t>
      </w:r>
      <w:r w:rsidR="0063048C" w:rsidRPr="0063048C">
        <w:rPr>
          <w:color w:val="auto"/>
          <w:lang w:val="uk-UA"/>
        </w:rPr>
        <w:t>–</w:t>
      </w:r>
      <w:r w:rsidR="0063048C" w:rsidRPr="0063048C">
        <w:rPr>
          <w:color w:val="auto"/>
          <w:szCs w:val="28"/>
          <w:lang w:val="uk-UA"/>
        </w:rPr>
        <w:t xml:space="preserve"> це найвища форма розвитку психіки, притаманна тільки людині, що виявляється в скл</w:t>
      </w:r>
      <w:r w:rsidR="00645468">
        <w:rPr>
          <w:color w:val="auto"/>
          <w:szCs w:val="28"/>
          <w:lang w:val="uk-UA"/>
        </w:rPr>
        <w:t>адних формах відображення світу та</w:t>
      </w:r>
      <w:r w:rsidR="0063048C" w:rsidRPr="0063048C">
        <w:rPr>
          <w:color w:val="auto"/>
          <w:szCs w:val="28"/>
          <w:lang w:val="uk-UA"/>
        </w:rPr>
        <w:t xml:space="preserve"> опосередкована суспільно-історичною діяльністю</w:t>
      </w:r>
      <w:r w:rsidR="00645468">
        <w:rPr>
          <w:color w:val="auto"/>
          <w:szCs w:val="28"/>
          <w:lang w:val="uk-UA"/>
        </w:rPr>
        <w:t xml:space="preserve"> людини</w:t>
      </w:r>
      <w:r w:rsidR="0063048C" w:rsidRPr="0063048C">
        <w:rPr>
          <w:color w:val="auto"/>
          <w:szCs w:val="28"/>
          <w:lang w:val="uk-UA"/>
        </w:rPr>
        <w:t xml:space="preserve">. Підлітковий вік є сенситивним для розвитку самосвідомості </w:t>
      </w:r>
      <w:r w:rsidR="00645468">
        <w:rPr>
          <w:color w:val="auto"/>
          <w:szCs w:val="28"/>
          <w:lang w:val="uk-UA"/>
        </w:rPr>
        <w:t xml:space="preserve">та самосвідомості </w:t>
      </w:r>
      <w:r w:rsidR="0063048C" w:rsidRPr="0063048C">
        <w:rPr>
          <w:color w:val="auto"/>
          <w:szCs w:val="28"/>
          <w:lang w:val="uk-UA"/>
        </w:rPr>
        <w:t>особистості.</w:t>
      </w:r>
      <w:r w:rsidR="0063048C" w:rsidRPr="00E7735B">
        <w:rPr>
          <w:szCs w:val="28"/>
          <w:lang w:val="uk-UA"/>
        </w:rPr>
        <w:t xml:space="preserve"> </w:t>
      </w:r>
      <w:r w:rsidR="0063048C" w:rsidRPr="00E7735B">
        <w:rPr>
          <w:color w:val="auto"/>
          <w:lang w:val="uk-UA"/>
        </w:rPr>
        <w:t xml:space="preserve">У сучасних умовах </w:t>
      </w:r>
      <w:r w:rsidR="00645468">
        <w:rPr>
          <w:color w:val="auto"/>
          <w:lang w:val="uk-UA"/>
        </w:rPr>
        <w:t xml:space="preserve">підлітки </w:t>
      </w:r>
      <w:r w:rsidR="0063048C" w:rsidRPr="00E7735B">
        <w:rPr>
          <w:color w:val="auto"/>
          <w:lang w:val="uk-UA"/>
        </w:rPr>
        <w:t xml:space="preserve">стають залежними від засобів масової комунікації. </w:t>
      </w:r>
      <w:r w:rsidR="00645468">
        <w:rPr>
          <w:color w:val="auto"/>
          <w:lang w:val="uk-UA"/>
        </w:rPr>
        <w:t xml:space="preserve">Вони дуже </w:t>
      </w:r>
      <w:r w:rsidR="0063048C" w:rsidRPr="00E7735B">
        <w:rPr>
          <w:color w:val="auto"/>
          <w:lang w:val="uk-UA"/>
        </w:rPr>
        <w:t>сприйнятливі до маніпулятивних прийомів у засобах масової комунікації. Ці прийоми можут</w:t>
      </w:r>
      <w:r w:rsidR="0063048C">
        <w:rPr>
          <w:color w:val="auto"/>
          <w:lang w:val="uk-UA"/>
        </w:rPr>
        <w:t>ь</w:t>
      </w:r>
      <w:r w:rsidR="0063048C" w:rsidRPr="00E7735B">
        <w:rPr>
          <w:color w:val="auto"/>
          <w:lang w:val="uk-UA"/>
        </w:rPr>
        <w:t xml:space="preserve"> носити як позитивний, так і негативний характер. Здебільшого різні маніпулятивні методи використовуютьс</w:t>
      </w:r>
      <w:r w:rsidR="00645468">
        <w:rPr>
          <w:color w:val="auto"/>
          <w:lang w:val="uk-UA"/>
        </w:rPr>
        <w:t>я з метою впливу на свідомість та самосвідомість підлітків</w:t>
      </w:r>
      <w:r w:rsidR="0063048C" w:rsidRPr="00E7735B">
        <w:rPr>
          <w:color w:val="auto"/>
          <w:lang w:val="uk-UA"/>
        </w:rPr>
        <w:t>, на прийняття конкретних, запланованих маніпуляторами, рішень.</w:t>
      </w:r>
      <w:r w:rsidR="0063048C" w:rsidRPr="00E7735B">
        <w:rPr>
          <w:szCs w:val="28"/>
          <w:lang w:val="uk-UA"/>
        </w:rPr>
        <w:t xml:space="preserve"> </w:t>
      </w:r>
      <w:r w:rsidR="0063048C" w:rsidRPr="00E7735B">
        <w:rPr>
          <w:color w:val="auto"/>
          <w:szCs w:val="28"/>
          <w:lang w:val="uk-UA"/>
        </w:rPr>
        <w:t xml:space="preserve">Реклама впливає не тільки на психіку підлітків, але й має вплив на </w:t>
      </w:r>
      <w:r w:rsidR="00D647A0">
        <w:rPr>
          <w:color w:val="auto"/>
          <w:szCs w:val="28"/>
          <w:lang w:val="uk-UA"/>
        </w:rPr>
        <w:t xml:space="preserve">їх </w:t>
      </w:r>
      <w:r w:rsidR="0063048C" w:rsidRPr="00E7735B">
        <w:rPr>
          <w:color w:val="auto"/>
          <w:szCs w:val="28"/>
          <w:lang w:val="uk-UA"/>
        </w:rPr>
        <w:t>соціальну поведінку</w:t>
      </w:r>
      <w:r w:rsidR="0063048C">
        <w:rPr>
          <w:color w:val="auto"/>
          <w:szCs w:val="28"/>
          <w:lang w:val="uk-UA"/>
        </w:rPr>
        <w:t>.</w:t>
      </w:r>
    </w:p>
    <w:p w:rsidR="000F3147" w:rsidRDefault="00D647A0" w:rsidP="0063048C">
      <w:pPr>
        <w:spacing w:line="360" w:lineRule="auto"/>
        <w:ind w:firstLine="709"/>
        <w:jc w:val="both"/>
        <w:rPr>
          <w:sz w:val="28"/>
          <w:szCs w:val="28"/>
          <w:lang w:val="uk-UA"/>
        </w:rPr>
      </w:pPr>
      <w:r>
        <w:rPr>
          <w:sz w:val="28"/>
          <w:szCs w:val="28"/>
          <w:lang w:val="uk-UA"/>
        </w:rPr>
        <w:t>2.</w:t>
      </w:r>
      <w:r w:rsidR="000F3147" w:rsidRPr="00E7735B">
        <w:rPr>
          <w:sz w:val="28"/>
          <w:szCs w:val="28"/>
          <w:lang w:val="uk-UA"/>
        </w:rPr>
        <w:t>На</w:t>
      </w:r>
      <w:r w:rsidR="000F3147">
        <w:rPr>
          <w:sz w:val="28"/>
          <w:szCs w:val="28"/>
          <w:lang w:val="uk-UA"/>
        </w:rPr>
        <w:t>разі</w:t>
      </w:r>
      <w:r w:rsidR="000F3147" w:rsidRPr="00E7735B">
        <w:rPr>
          <w:sz w:val="28"/>
          <w:szCs w:val="28"/>
          <w:lang w:val="uk-UA"/>
        </w:rPr>
        <w:t xml:space="preserve"> реклама має винятковий вплив на свідомість підростаючого покоління. Процеси сприйняття й розуміння реклами, формування позитивного ставлення та цікавості до рекламованого товару, поява бажання придбати його – процеси, що обумовлені певними психологічними характер</w:t>
      </w:r>
      <w:r>
        <w:rPr>
          <w:sz w:val="28"/>
          <w:szCs w:val="28"/>
          <w:lang w:val="uk-UA"/>
        </w:rPr>
        <w:t>истиками особистості, для яких вона</w:t>
      </w:r>
      <w:r w:rsidR="000F3147" w:rsidRPr="00E7735B">
        <w:rPr>
          <w:sz w:val="28"/>
          <w:szCs w:val="28"/>
          <w:lang w:val="uk-UA"/>
        </w:rPr>
        <w:t xml:space="preserve"> й призначена. Саме тому </w:t>
      </w:r>
      <w:r>
        <w:rPr>
          <w:sz w:val="28"/>
          <w:szCs w:val="28"/>
          <w:lang w:val="uk-UA"/>
        </w:rPr>
        <w:t xml:space="preserve">реклама </w:t>
      </w:r>
      <w:r w:rsidR="000F3147" w:rsidRPr="00E7735B">
        <w:rPr>
          <w:sz w:val="28"/>
          <w:szCs w:val="28"/>
          <w:lang w:val="uk-UA"/>
        </w:rPr>
        <w:t>має бути побудована з урахуванням цих характеристик т</w:t>
      </w:r>
      <w:r w:rsidR="000F3147">
        <w:rPr>
          <w:sz w:val="28"/>
          <w:szCs w:val="28"/>
          <w:lang w:val="uk-UA"/>
        </w:rPr>
        <w:t>а законів, які управляють ними.</w:t>
      </w:r>
    </w:p>
    <w:p w:rsidR="007857C2" w:rsidRDefault="000F3147" w:rsidP="007857C2">
      <w:pPr>
        <w:spacing w:line="360" w:lineRule="auto"/>
        <w:ind w:firstLine="709"/>
        <w:jc w:val="both"/>
        <w:rPr>
          <w:sz w:val="28"/>
          <w:szCs w:val="28"/>
          <w:lang w:val="uk-UA"/>
        </w:rPr>
      </w:pPr>
      <w:r>
        <w:rPr>
          <w:sz w:val="28"/>
          <w:szCs w:val="28"/>
          <w:lang w:val="uk-UA"/>
        </w:rPr>
        <w:t>3.</w:t>
      </w:r>
      <w:r w:rsidR="007857C2">
        <w:rPr>
          <w:sz w:val="28"/>
          <w:szCs w:val="28"/>
          <w:lang w:val="uk-UA"/>
        </w:rPr>
        <w:t>Провівши</w:t>
      </w:r>
      <w:r w:rsidR="007857C2" w:rsidRPr="00E7735B">
        <w:rPr>
          <w:sz w:val="28"/>
          <w:szCs w:val="28"/>
          <w:lang w:val="uk-UA"/>
        </w:rPr>
        <w:t xml:space="preserve"> дослідження соціально-психологічної сутності реклами як засобу маніпулю</w:t>
      </w:r>
      <w:r w:rsidR="007857C2">
        <w:rPr>
          <w:sz w:val="28"/>
          <w:szCs w:val="28"/>
          <w:lang w:val="uk-UA"/>
        </w:rPr>
        <w:t xml:space="preserve">вання свідомістю </w:t>
      </w:r>
      <w:r w:rsidR="00D647A0">
        <w:rPr>
          <w:sz w:val="28"/>
          <w:szCs w:val="28"/>
          <w:lang w:val="uk-UA"/>
        </w:rPr>
        <w:t xml:space="preserve">та самосвідомістю підлітків </w:t>
      </w:r>
      <w:r w:rsidR="005A7E12">
        <w:rPr>
          <w:sz w:val="28"/>
          <w:szCs w:val="28"/>
          <w:lang w:val="uk-UA"/>
        </w:rPr>
        <w:t>й</w:t>
      </w:r>
      <w:r w:rsidR="007857C2">
        <w:rPr>
          <w:sz w:val="28"/>
          <w:szCs w:val="28"/>
          <w:lang w:val="uk-UA"/>
        </w:rPr>
        <w:t xml:space="preserve"> проаналізувавши</w:t>
      </w:r>
      <w:r w:rsidR="007857C2" w:rsidRPr="00E7735B">
        <w:rPr>
          <w:sz w:val="28"/>
          <w:szCs w:val="28"/>
          <w:lang w:val="uk-UA"/>
        </w:rPr>
        <w:t xml:space="preserve"> технології маніпуляцій, які використовуються у рекламних роликах</w:t>
      </w:r>
      <w:r w:rsidR="007857C2">
        <w:rPr>
          <w:sz w:val="28"/>
          <w:szCs w:val="28"/>
          <w:lang w:val="uk-UA"/>
        </w:rPr>
        <w:t xml:space="preserve"> </w:t>
      </w:r>
      <w:r w:rsidR="005A7E12">
        <w:rPr>
          <w:sz w:val="28"/>
          <w:szCs w:val="28"/>
          <w:lang w:val="uk-UA"/>
        </w:rPr>
        <w:t>проблемо такі висновки.</w:t>
      </w:r>
      <w:r w:rsidR="007857C2" w:rsidRPr="00954CAA">
        <w:rPr>
          <w:sz w:val="28"/>
          <w:szCs w:val="28"/>
          <w:lang w:val="uk-UA"/>
        </w:rPr>
        <w:t xml:space="preserve"> </w:t>
      </w:r>
      <w:r w:rsidR="005A7E12">
        <w:rPr>
          <w:sz w:val="28"/>
          <w:szCs w:val="28"/>
          <w:lang w:val="uk-UA"/>
        </w:rPr>
        <w:t>З</w:t>
      </w:r>
      <w:r w:rsidR="007857C2" w:rsidRPr="00E7735B">
        <w:rPr>
          <w:sz w:val="28"/>
          <w:szCs w:val="28"/>
          <w:lang w:val="uk-UA"/>
        </w:rPr>
        <w:t xml:space="preserve">а результатами анкети </w:t>
      </w:r>
      <w:r w:rsidR="007857C2">
        <w:rPr>
          <w:sz w:val="28"/>
          <w:szCs w:val="28"/>
          <w:lang w:val="uk-UA"/>
        </w:rPr>
        <w:t>«</w:t>
      </w:r>
      <w:r w:rsidR="007857C2" w:rsidRPr="00E7735B">
        <w:rPr>
          <w:sz w:val="28"/>
          <w:szCs w:val="28"/>
          <w:lang w:val="uk-UA"/>
        </w:rPr>
        <w:t>Чи схильні Ви піддаватись чужій думці?</w:t>
      </w:r>
      <w:r w:rsidR="007857C2">
        <w:rPr>
          <w:sz w:val="28"/>
          <w:szCs w:val="28"/>
          <w:lang w:val="uk-UA"/>
        </w:rPr>
        <w:t>» опитані підлітки розподіляються на ІІІ</w:t>
      </w:r>
      <w:r w:rsidR="007857C2" w:rsidRPr="00E7735B">
        <w:rPr>
          <w:sz w:val="28"/>
          <w:szCs w:val="28"/>
          <w:lang w:val="uk-UA"/>
        </w:rPr>
        <w:t xml:space="preserve"> груп</w:t>
      </w:r>
      <w:r w:rsidR="007857C2">
        <w:rPr>
          <w:sz w:val="28"/>
          <w:szCs w:val="28"/>
          <w:lang w:val="uk-UA"/>
        </w:rPr>
        <w:t>и</w:t>
      </w:r>
      <w:r w:rsidR="007857C2" w:rsidRPr="00E7735B">
        <w:rPr>
          <w:sz w:val="28"/>
          <w:szCs w:val="28"/>
          <w:lang w:val="uk-UA"/>
        </w:rPr>
        <w:t xml:space="preserve">. До І групи </w:t>
      </w:r>
      <w:r w:rsidR="00692F9E">
        <w:rPr>
          <w:sz w:val="28"/>
          <w:szCs w:val="28"/>
          <w:lang w:val="uk-UA"/>
        </w:rPr>
        <w:t xml:space="preserve">належать </w:t>
      </w:r>
      <w:r w:rsidR="007857C2" w:rsidRPr="00E7735B">
        <w:rPr>
          <w:sz w:val="28"/>
          <w:szCs w:val="28"/>
          <w:lang w:val="uk-UA"/>
        </w:rPr>
        <w:t>ті, хто характеризується чітким усвідомленням власних бажань, розуміє життєву мету і чітко йде до неї, володіє при ць</w:t>
      </w:r>
      <w:r w:rsidR="007857C2">
        <w:rPr>
          <w:sz w:val="28"/>
          <w:szCs w:val="28"/>
          <w:lang w:val="uk-UA"/>
        </w:rPr>
        <w:t>ому рішучістю і наполегливістю –</w:t>
      </w:r>
      <w:r w:rsidR="007857C2" w:rsidRPr="00E7735B">
        <w:rPr>
          <w:sz w:val="28"/>
          <w:szCs w:val="28"/>
          <w:lang w:val="uk-UA"/>
        </w:rPr>
        <w:t xml:space="preserve"> 17% опитаних. До ІІ групи належать респонденти, які володіють принципом поступливості та здоровим глузд</w:t>
      </w:r>
      <w:r w:rsidR="00692F9E">
        <w:rPr>
          <w:sz w:val="28"/>
          <w:szCs w:val="28"/>
          <w:lang w:val="uk-UA"/>
        </w:rPr>
        <w:t>ом, число яких становить 36%. Д</w:t>
      </w:r>
      <w:r w:rsidR="007857C2" w:rsidRPr="00E7735B">
        <w:rPr>
          <w:sz w:val="28"/>
          <w:szCs w:val="28"/>
          <w:lang w:val="uk-UA"/>
        </w:rPr>
        <w:t xml:space="preserve">о ІІІ групи потрапили ті опитані, які мають надмірну </w:t>
      </w:r>
      <w:r w:rsidR="007857C2" w:rsidRPr="00E7735B">
        <w:rPr>
          <w:sz w:val="28"/>
          <w:szCs w:val="28"/>
          <w:lang w:val="uk-UA"/>
        </w:rPr>
        <w:lastRenderedPageBreak/>
        <w:t>поступливість, слабкість власних переконань, невміння наполягати</w:t>
      </w:r>
      <w:r w:rsidR="007857C2">
        <w:rPr>
          <w:sz w:val="28"/>
          <w:szCs w:val="28"/>
          <w:lang w:val="uk-UA"/>
        </w:rPr>
        <w:t xml:space="preserve"> на своєму, довести свою думку –</w:t>
      </w:r>
      <w:r w:rsidR="007857C2" w:rsidRPr="00E7735B">
        <w:rPr>
          <w:sz w:val="28"/>
          <w:szCs w:val="28"/>
          <w:lang w:val="uk-UA"/>
        </w:rPr>
        <w:t xml:space="preserve"> 47%. </w:t>
      </w:r>
      <w:r w:rsidR="00692F9E">
        <w:rPr>
          <w:sz w:val="28"/>
          <w:szCs w:val="28"/>
          <w:lang w:val="uk-UA"/>
        </w:rPr>
        <w:t xml:space="preserve"> Отже, </w:t>
      </w:r>
      <w:r w:rsidR="007857C2" w:rsidRPr="00954CAA">
        <w:rPr>
          <w:sz w:val="28"/>
          <w:szCs w:val="28"/>
          <w:lang w:val="uk-UA"/>
        </w:rPr>
        <w:t xml:space="preserve">найбільша вірогідність того, що </w:t>
      </w:r>
      <w:r w:rsidR="00717DC4">
        <w:rPr>
          <w:sz w:val="28"/>
          <w:szCs w:val="28"/>
          <w:lang w:val="uk-UA"/>
        </w:rPr>
        <w:t xml:space="preserve">під вплив </w:t>
      </w:r>
      <w:r w:rsidR="007857C2" w:rsidRPr="00954CAA">
        <w:rPr>
          <w:sz w:val="28"/>
          <w:szCs w:val="28"/>
          <w:lang w:val="uk-UA"/>
        </w:rPr>
        <w:t xml:space="preserve">реклами </w:t>
      </w:r>
      <w:r w:rsidR="00717DC4">
        <w:rPr>
          <w:sz w:val="28"/>
          <w:szCs w:val="28"/>
          <w:lang w:val="uk-UA"/>
        </w:rPr>
        <w:t xml:space="preserve">потраплять </w:t>
      </w:r>
      <w:r w:rsidR="007857C2" w:rsidRPr="00954CAA">
        <w:rPr>
          <w:sz w:val="28"/>
          <w:szCs w:val="28"/>
          <w:lang w:val="uk-UA"/>
        </w:rPr>
        <w:t>опитані</w:t>
      </w:r>
      <w:r w:rsidR="007857C2">
        <w:rPr>
          <w:sz w:val="28"/>
          <w:szCs w:val="28"/>
          <w:lang w:val="uk-UA"/>
        </w:rPr>
        <w:t xml:space="preserve"> підлітки ІІІ групи і половина</w:t>
      </w:r>
      <w:r w:rsidR="007857C2" w:rsidRPr="00E7735B">
        <w:rPr>
          <w:sz w:val="28"/>
          <w:szCs w:val="28"/>
          <w:lang w:val="uk-UA"/>
        </w:rPr>
        <w:t xml:space="preserve"> </w:t>
      </w:r>
      <w:r w:rsidR="00717DC4">
        <w:rPr>
          <w:sz w:val="28"/>
          <w:szCs w:val="28"/>
          <w:lang w:val="uk-UA"/>
        </w:rPr>
        <w:t xml:space="preserve">респондентів </w:t>
      </w:r>
      <w:r w:rsidR="007857C2" w:rsidRPr="00E7735B">
        <w:rPr>
          <w:sz w:val="28"/>
          <w:szCs w:val="28"/>
          <w:lang w:val="uk-UA"/>
        </w:rPr>
        <w:t xml:space="preserve">ІІ групи, </w:t>
      </w:r>
      <w:r w:rsidR="00717DC4">
        <w:rPr>
          <w:sz w:val="28"/>
          <w:szCs w:val="28"/>
          <w:lang w:val="uk-UA"/>
        </w:rPr>
        <w:t xml:space="preserve">які </w:t>
      </w:r>
      <w:r w:rsidR="007857C2" w:rsidRPr="00E7735B">
        <w:rPr>
          <w:sz w:val="28"/>
          <w:szCs w:val="28"/>
          <w:lang w:val="uk-UA"/>
        </w:rPr>
        <w:t>не маючи сті</w:t>
      </w:r>
      <w:r w:rsidR="00717DC4">
        <w:rPr>
          <w:sz w:val="28"/>
          <w:szCs w:val="28"/>
          <w:lang w:val="uk-UA"/>
        </w:rPr>
        <w:t>йкої, власної позиції легко стають</w:t>
      </w:r>
      <w:r w:rsidR="0013568D">
        <w:rPr>
          <w:sz w:val="28"/>
          <w:szCs w:val="28"/>
          <w:lang w:val="uk-UA"/>
        </w:rPr>
        <w:t xml:space="preserve"> мішенню маніпулятора</w:t>
      </w:r>
      <w:r w:rsidR="007857C2" w:rsidRPr="00E7735B">
        <w:rPr>
          <w:sz w:val="28"/>
          <w:szCs w:val="28"/>
          <w:lang w:val="uk-UA"/>
        </w:rPr>
        <w:t xml:space="preserve">. Це підтверджує також аналіз ставлення </w:t>
      </w:r>
      <w:r w:rsidR="0013568D">
        <w:rPr>
          <w:sz w:val="28"/>
          <w:szCs w:val="28"/>
          <w:lang w:val="uk-UA"/>
        </w:rPr>
        <w:t xml:space="preserve">підлітків </w:t>
      </w:r>
      <w:r w:rsidR="007857C2" w:rsidRPr="00E7735B">
        <w:rPr>
          <w:sz w:val="28"/>
          <w:szCs w:val="28"/>
          <w:lang w:val="uk-UA"/>
        </w:rPr>
        <w:t xml:space="preserve">до реклами після проведення анкети </w:t>
      </w:r>
      <w:r w:rsidR="007857C2">
        <w:rPr>
          <w:sz w:val="28"/>
          <w:szCs w:val="28"/>
          <w:lang w:val="uk-UA"/>
        </w:rPr>
        <w:t>«</w:t>
      </w:r>
      <w:r w:rsidR="007857C2" w:rsidRPr="00E7735B">
        <w:rPr>
          <w:sz w:val="28"/>
          <w:szCs w:val="28"/>
          <w:lang w:val="uk-UA"/>
        </w:rPr>
        <w:t>Ваше ставлення до реклами</w:t>
      </w:r>
      <w:r w:rsidR="007857C2">
        <w:rPr>
          <w:sz w:val="28"/>
          <w:szCs w:val="28"/>
          <w:lang w:val="uk-UA"/>
        </w:rPr>
        <w:t>»</w:t>
      </w:r>
      <w:r w:rsidR="007857C2" w:rsidRPr="00E7735B">
        <w:rPr>
          <w:sz w:val="28"/>
          <w:szCs w:val="28"/>
          <w:lang w:val="uk-UA"/>
        </w:rPr>
        <w:t xml:space="preserve">. </w:t>
      </w:r>
      <w:r w:rsidR="0013568D">
        <w:rPr>
          <w:sz w:val="28"/>
          <w:szCs w:val="28"/>
          <w:lang w:val="uk-UA"/>
        </w:rPr>
        <w:t xml:space="preserve">Встановлено, що </w:t>
      </w:r>
      <w:r w:rsidR="007857C2" w:rsidRPr="00E7735B">
        <w:rPr>
          <w:sz w:val="28"/>
          <w:szCs w:val="28"/>
          <w:lang w:val="uk-UA"/>
        </w:rPr>
        <w:t>позитивне ставлення до реклами виявля</w:t>
      </w:r>
      <w:r w:rsidR="0013568D">
        <w:rPr>
          <w:sz w:val="28"/>
          <w:szCs w:val="28"/>
          <w:lang w:val="uk-UA"/>
        </w:rPr>
        <w:t>є 21</w:t>
      </w:r>
      <w:r w:rsidR="007857C2">
        <w:rPr>
          <w:sz w:val="28"/>
          <w:szCs w:val="28"/>
          <w:lang w:val="uk-UA"/>
        </w:rPr>
        <w:t xml:space="preserve">% респондентів, негативне – 13% </w:t>
      </w:r>
      <w:r w:rsidR="0013568D">
        <w:rPr>
          <w:sz w:val="28"/>
          <w:szCs w:val="28"/>
          <w:lang w:val="uk-UA"/>
        </w:rPr>
        <w:t xml:space="preserve">підлітків </w:t>
      </w:r>
      <w:r w:rsidR="007857C2">
        <w:rPr>
          <w:sz w:val="28"/>
          <w:szCs w:val="28"/>
          <w:lang w:val="uk-UA"/>
        </w:rPr>
        <w:t>і 66</w:t>
      </w:r>
      <w:r w:rsidR="007857C2" w:rsidRPr="00E7735B">
        <w:rPr>
          <w:sz w:val="28"/>
          <w:szCs w:val="28"/>
          <w:lang w:val="uk-UA"/>
        </w:rPr>
        <w:t xml:space="preserve">% </w:t>
      </w:r>
      <w:r w:rsidR="0013568D">
        <w:rPr>
          <w:sz w:val="28"/>
          <w:szCs w:val="28"/>
          <w:lang w:val="uk-UA"/>
        </w:rPr>
        <w:t xml:space="preserve">- </w:t>
      </w:r>
      <w:r w:rsidR="007857C2" w:rsidRPr="00E7735B">
        <w:rPr>
          <w:sz w:val="28"/>
          <w:szCs w:val="28"/>
          <w:lang w:val="uk-UA"/>
        </w:rPr>
        <w:t xml:space="preserve">виявляють байдужість. У такому випадку </w:t>
      </w:r>
      <w:r w:rsidR="0013568D">
        <w:rPr>
          <w:sz w:val="28"/>
          <w:szCs w:val="28"/>
          <w:lang w:val="uk-UA"/>
        </w:rPr>
        <w:t xml:space="preserve">їм </w:t>
      </w:r>
      <w:r w:rsidR="007857C2" w:rsidRPr="00E7735B">
        <w:rPr>
          <w:sz w:val="28"/>
          <w:szCs w:val="28"/>
          <w:lang w:val="uk-UA"/>
        </w:rPr>
        <w:t>найлегше нав</w:t>
      </w:r>
      <w:r w:rsidR="007857C2">
        <w:rPr>
          <w:sz w:val="28"/>
          <w:szCs w:val="28"/>
          <w:lang w:val="uk-UA"/>
        </w:rPr>
        <w:t>’</w:t>
      </w:r>
      <w:r w:rsidR="007857C2" w:rsidRPr="00E7735B">
        <w:rPr>
          <w:sz w:val="28"/>
          <w:szCs w:val="28"/>
          <w:lang w:val="uk-UA"/>
        </w:rPr>
        <w:t>язати чужу думку, переваги товару, необхі</w:t>
      </w:r>
      <w:r w:rsidR="007857C2">
        <w:rPr>
          <w:sz w:val="28"/>
          <w:szCs w:val="28"/>
          <w:lang w:val="uk-UA"/>
        </w:rPr>
        <w:t>дність здійснення покупки тощо.</w:t>
      </w:r>
    </w:p>
    <w:p w:rsidR="007857C2" w:rsidRPr="00E7735B" w:rsidRDefault="00DD6B00" w:rsidP="007857C2">
      <w:pPr>
        <w:spacing w:line="360" w:lineRule="auto"/>
        <w:ind w:firstLine="709"/>
        <w:jc w:val="both"/>
        <w:rPr>
          <w:sz w:val="28"/>
          <w:szCs w:val="28"/>
          <w:lang w:val="uk-UA"/>
        </w:rPr>
      </w:pPr>
      <w:r>
        <w:rPr>
          <w:sz w:val="28"/>
          <w:szCs w:val="28"/>
          <w:lang w:val="uk-UA"/>
        </w:rPr>
        <w:t>4.</w:t>
      </w:r>
      <w:r w:rsidR="007857C2" w:rsidRPr="00E7735B">
        <w:rPr>
          <w:sz w:val="28"/>
          <w:szCs w:val="28"/>
          <w:lang w:val="uk-UA"/>
        </w:rPr>
        <w:t xml:space="preserve">З метою профілактики маніпулювання свідомістю </w:t>
      </w:r>
      <w:r>
        <w:rPr>
          <w:sz w:val="28"/>
          <w:szCs w:val="28"/>
          <w:lang w:val="uk-UA"/>
        </w:rPr>
        <w:t>підлітків була розроблена</w:t>
      </w:r>
      <w:r w:rsidR="007857C2" w:rsidRPr="00E7735B">
        <w:rPr>
          <w:sz w:val="28"/>
          <w:szCs w:val="28"/>
          <w:lang w:val="uk-UA"/>
        </w:rPr>
        <w:t xml:space="preserve"> </w:t>
      </w:r>
      <w:r>
        <w:rPr>
          <w:sz w:val="28"/>
          <w:szCs w:val="28"/>
          <w:lang w:val="uk-UA"/>
        </w:rPr>
        <w:t xml:space="preserve">програма </w:t>
      </w:r>
      <w:r w:rsidR="007857C2">
        <w:rPr>
          <w:sz w:val="28"/>
          <w:szCs w:val="28"/>
          <w:lang w:val="uk-UA"/>
        </w:rPr>
        <w:t>«</w:t>
      </w:r>
      <w:r w:rsidR="007857C2" w:rsidRPr="00E7735B">
        <w:rPr>
          <w:sz w:val="28"/>
          <w:szCs w:val="28"/>
          <w:lang w:val="uk-UA"/>
        </w:rPr>
        <w:t>Як не стати жертвою реклами</w:t>
      </w:r>
      <w:r w:rsidR="007857C2">
        <w:rPr>
          <w:sz w:val="28"/>
          <w:szCs w:val="28"/>
          <w:lang w:val="uk-UA"/>
        </w:rPr>
        <w:t>»</w:t>
      </w:r>
      <w:r>
        <w:rPr>
          <w:sz w:val="28"/>
          <w:szCs w:val="28"/>
          <w:lang w:val="uk-UA"/>
        </w:rPr>
        <w:t>, яка</w:t>
      </w:r>
      <w:r w:rsidR="007857C2" w:rsidRPr="00E7735B">
        <w:rPr>
          <w:sz w:val="28"/>
          <w:szCs w:val="28"/>
          <w:lang w:val="uk-UA"/>
        </w:rPr>
        <w:t xml:space="preserve"> у</w:t>
      </w:r>
      <w:r>
        <w:rPr>
          <w:sz w:val="28"/>
          <w:szCs w:val="28"/>
          <w:lang w:val="uk-UA"/>
        </w:rPr>
        <w:t xml:space="preserve"> практичному використанні довела</w:t>
      </w:r>
      <w:r w:rsidR="007857C2" w:rsidRPr="00E7735B">
        <w:rPr>
          <w:sz w:val="28"/>
          <w:szCs w:val="28"/>
          <w:lang w:val="uk-UA"/>
        </w:rPr>
        <w:t>, що є ефективним зас</w:t>
      </w:r>
      <w:r w:rsidR="007857C2">
        <w:rPr>
          <w:sz w:val="28"/>
          <w:szCs w:val="28"/>
          <w:lang w:val="uk-UA"/>
        </w:rPr>
        <w:t>обом протидії даному феномену.</w:t>
      </w:r>
    </w:p>
    <w:p w:rsidR="007857C2" w:rsidRDefault="007857C2" w:rsidP="007857C2">
      <w:pPr>
        <w:spacing w:line="360" w:lineRule="auto"/>
        <w:ind w:firstLine="180"/>
        <w:jc w:val="center"/>
        <w:rPr>
          <w:sz w:val="28"/>
          <w:szCs w:val="28"/>
          <w:lang w:val="uk-UA"/>
        </w:rPr>
      </w:pPr>
    </w:p>
    <w:p w:rsidR="007857C2" w:rsidRDefault="007857C2" w:rsidP="007857C2">
      <w:pPr>
        <w:spacing w:line="360" w:lineRule="auto"/>
        <w:ind w:firstLine="180"/>
        <w:jc w:val="center"/>
        <w:rPr>
          <w:sz w:val="28"/>
          <w:szCs w:val="28"/>
          <w:lang w:val="uk-UA"/>
        </w:rPr>
      </w:pPr>
    </w:p>
    <w:p w:rsidR="007857C2" w:rsidRDefault="007857C2" w:rsidP="007857C2">
      <w:pPr>
        <w:spacing w:line="360" w:lineRule="auto"/>
        <w:ind w:firstLine="180"/>
        <w:jc w:val="center"/>
        <w:rPr>
          <w:sz w:val="28"/>
          <w:szCs w:val="28"/>
          <w:lang w:val="uk-UA"/>
        </w:rPr>
      </w:pPr>
    </w:p>
    <w:p w:rsidR="007857C2" w:rsidRDefault="007857C2" w:rsidP="007857C2">
      <w:pPr>
        <w:spacing w:line="360" w:lineRule="auto"/>
        <w:ind w:firstLine="180"/>
        <w:jc w:val="center"/>
        <w:rPr>
          <w:sz w:val="28"/>
          <w:szCs w:val="28"/>
          <w:lang w:val="uk-UA"/>
        </w:rPr>
      </w:pPr>
    </w:p>
    <w:p w:rsidR="007857C2" w:rsidRDefault="007857C2" w:rsidP="007857C2">
      <w:pPr>
        <w:spacing w:line="360" w:lineRule="auto"/>
        <w:ind w:firstLine="180"/>
        <w:jc w:val="center"/>
        <w:rPr>
          <w:sz w:val="28"/>
          <w:szCs w:val="28"/>
          <w:lang w:val="uk-UA"/>
        </w:rPr>
      </w:pPr>
    </w:p>
    <w:p w:rsidR="007857C2" w:rsidRDefault="007857C2" w:rsidP="007857C2">
      <w:pPr>
        <w:spacing w:line="360" w:lineRule="auto"/>
        <w:ind w:firstLine="180"/>
        <w:jc w:val="center"/>
        <w:rPr>
          <w:sz w:val="28"/>
          <w:szCs w:val="28"/>
          <w:lang w:val="uk-UA"/>
        </w:rPr>
      </w:pPr>
    </w:p>
    <w:p w:rsidR="007857C2" w:rsidRDefault="007857C2" w:rsidP="007857C2">
      <w:pPr>
        <w:spacing w:line="360" w:lineRule="auto"/>
        <w:ind w:firstLine="180"/>
        <w:jc w:val="center"/>
        <w:rPr>
          <w:sz w:val="28"/>
          <w:szCs w:val="28"/>
          <w:lang w:val="uk-UA"/>
        </w:rPr>
      </w:pPr>
    </w:p>
    <w:p w:rsidR="007857C2" w:rsidRDefault="007857C2" w:rsidP="007857C2">
      <w:pPr>
        <w:spacing w:line="360" w:lineRule="auto"/>
        <w:ind w:firstLine="180"/>
        <w:jc w:val="center"/>
        <w:rPr>
          <w:sz w:val="28"/>
          <w:szCs w:val="28"/>
          <w:lang w:val="uk-UA"/>
        </w:rPr>
      </w:pPr>
    </w:p>
    <w:p w:rsidR="007857C2" w:rsidRDefault="007857C2" w:rsidP="007857C2">
      <w:pPr>
        <w:spacing w:line="360" w:lineRule="auto"/>
        <w:ind w:firstLine="180"/>
        <w:jc w:val="center"/>
        <w:rPr>
          <w:sz w:val="28"/>
          <w:szCs w:val="28"/>
          <w:lang w:val="uk-UA"/>
        </w:rPr>
      </w:pPr>
    </w:p>
    <w:p w:rsidR="007857C2" w:rsidRDefault="007857C2" w:rsidP="007857C2">
      <w:pPr>
        <w:spacing w:line="360" w:lineRule="auto"/>
        <w:ind w:firstLine="180"/>
        <w:jc w:val="center"/>
        <w:rPr>
          <w:sz w:val="28"/>
          <w:szCs w:val="28"/>
          <w:lang w:val="uk-UA"/>
        </w:rPr>
      </w:pPr>
    </w:p>
    <w:p w:rsidR="007857C2" w:rsidRDefault="007857C2" w:rsidP="007857C2">
      <w:pPr>
        <w:spacing w:line="360" w:lineRule="auto"/>
        <w:ind w:firstLine="180"/>
        <w:jc w:val="center"/>
        <w:rPr>
          <w:sz w:val="28"/>
          <w:szCs w:val="28"/>
          <w:lang w:val="uk-UA"/>
        </w:rPr>
      </w:pPr>
    </w:p>
    <w:p w:rsidR="007857C2" w:rsidRDefault="007857C2" w:rsidP="007857C2">
      <w:pPr>
        <w:spacing w:line="360" w:lineRule="auto"/>
        <w:ind w:firstLine="180"/>
        <w:jc w:val="center"/>
        <w:rPr>
          <w:sz w:val="28"/>
          <w:szCs w:val="28"/>
          <w:lang w:val="uk-UA"/>
        </w:rPr>
      </w:pPr>
    </w:p>
    <w:p w:rsidR="007857C2" w:rsidRDefault="007857C2" w:rsidP="007857C2">
      <w:pPr>
        <w:spacing w:line="360" w:lineRule="auto"/>
        <w:ind w:firstLine="180"/>
        <w:jc w:val="center"/>
        <w:rPr>
          <w:sz w:val="28"/>
          <w:szCs w:val="28"/>
          <w:lang w:val="uk-UA"/>
        </w:rPr>
      </w:pPr>
    </w:p>
    <w:p w:rsidR="007857C2" w:rsidRDefault="007857C2" w:rsidP="007857C2">
      <w:pPr>
        <w:spacing w:line="360" w:lineRule="auto"/>
        <w:ind w:firstLine="180"/>
        <w:jc w:val="center"/>
        <w:rPr>
          <w:sz w:val="28"/>
          <w:szCs w:val="28"/>
          <w:lang w:val="uk-UA"/>
        </w:rPr>
      </w:pPr>
    </w:p>
    <w:p w:rsidR="007857C2" w:rsidRDefault="007857C2" w:rsidP="007857C2">
      <w:pPr>
        <w:spacing w:line="360" w:lineRule="auto"/>
        <w:ind w:firstLine="180"/>
        <w:jc w:val="center"/>
        <w:rPr>
          <w:sz w:val="28"/>
          <w:szCs w:val="28"/>
          <w:lang w:val="uk-UA"/>
        </w:rPr>
      </w:pPr>
    </w:p>
    <w:p w:rsidR="007857C2" w:rsidRDefault="007857C2" w:rsidP="007857C2">
      <w:pPr>
        <w:spacing w:line="360" w:lineRule="auto"/>
        <w:ind w:firstLine="180"/>
        <w:jc w:val="center"/>
        <w:rPr>
          <w:sz w:val="28"/>
          <w:szCs w:val="28"/>
          <w:lang w:val="uk-UA"/>
        </w:rPr>
      </w:pPr>
    </w:p>
    <w:p w:rsidR="007857C2" w:rsidRDefault="007857C2" w:rsidP="007857C2">
      <w:pPr>
        <w:spacing w:line="360" w:lineRule="auto"/>
        <w:ind w:firstLine="180"/>
        <w:jc w:val="center"/>
        <w:rPr>
          <w:sz w:val="28"/>
          <w:szCs w:val="28"/>
          <w:lang w:val="uk-UA"/>
        </w:rPr>
      </w:pPr>
    </w:p>
    <w:p w:rsidR="007857C2" w:rsidRDefault="007857C2" w:rsidP="007857C2">
      <w:pPr>
        <w:spacing w:line="360" w:lineRule="auto"/>
        <w:ind w:firstLine="180"/>
        <w:jc w:val="center"/>
        <w:rPr>
          <w:sz w:val="28"/>
          <w:szCs w:val="28"/>
          <w:lang w:val="en-US"/>
        </w:rPr>
      </w:pPr>
    </w:p>
    <w:p w:rsidR="00011ABE" w:rsidRPr="00011ABE" w:rsidRDefault="00011ABE" w:rsidP="007857C2">
      <w:pPr>
        <w:spacing w:line="360" w:lineRule="auto"/>
        <w:ind w:firstLine="180"/>
        <w:jc w:val="center"/>
        <w:rPr>
          <w:sz w:val="28"/>
          <w:szCs w:val="28"/>
          <w:lang w:val="en-US"/>
        </w:rPr>
      </w:pPr>
    </w:p>
    <w:p w:rsidR="007857C2" w:rsidRPr="00DD6B00" w:rsidRDefault="007857C2" w:rsidP="007857C2">
      <w:pPr>
        <w:spacing w:line="360" w:lineRule="auto"/>
        <w:jc w:val="center"/>
        <w:rPr>
          <w:b/>
          <w:sz w:val="28"/>
          <w:szCs w:val="28"/>
          <w:lang w:val="uk-UA"/>
        </w:rPr>
      </w:pPr>
      <w:r w:rsidRPr="00DD6B00">
        <w:rPr>
          <w:b/>
          <w:sz w:val="28"/>
          <w:szCs w:val="28"/>
          <w:lang w:val="uk-UA"/>
        </w:rPr>
        <w:t>СПИСОК ВИКОРИСТАНИХ ДЖЕРЕЛ</w:t>
      </w:r>
    </w:p>
    <w:p w:rsidR="007857C2" w:rsidRPr="00E7735B" w:rsidRDefault="007857C2" w:rsidP="007857C2">
      <w:pPr>
        <w:spacing w:line="360" w:lineRule="auto"/>
        <w:ind w:firstLine="709"/>
        <w:jc w:val="both"/>
        <w:rPr>
          <w:sz w:val="28"/>
          <w:szCs w:val="28"/>
          <w:lang w:val="uk-UA"/>
        </w:rPr>
      </w:pPr>
    </w:p>
    <w:p w:rsidR="007857C2" w:rsidRPr="00E7735B" w:rsidRDefault="007857C2" w:rsidP="007857C2">
      <w:pPr>
        <w:pStyle w:val="af0"/>
        <w:widowControl w:val="0"/>
        <w:spacing w:before="0" w:beforeAutospacing="0" w:after="0" w:afterAutospacing="0" w:line="360" w:lineRule="auto"/>
        <w:ind w:firstLine="709"/>
        <w:jc w:val="both"/>
        <w:rPr>
          <w:sz w:val="28"/>
          <w:szCs w:val="28"/>
        </w:rPr>
      </w:pPr>
      <w:r>
        <w:rPr>
          <w:sz w:val="28"/>
          <w:szCs w:val="28"/>
        </w:rPr>
        <w:t>1</w:t>
      </w:r>
      <w:r w:rsidRPr="00E7735B">
        <w:rPr>
          <w:sz w:val="28"/>
          <w:szCs w:val="28"/>
        </w:rPr>
        <w:t xml:space="preserve">. </w:t>
      </w:r>
      <w:proofErr w:type="spellStart"/>
      <w:r w:rsidRPr="00E7735B">
        <w:rPr>
          <w:sz w:val="28"/>
          <w:szCs w:val="28"/>
        </w:rPr>
        <w:t>Аверин</w:t>
      </w:r>
      <w:proofErr w:type="spellEnd"/>
      <w:r w:rsidRPr="00E7735B">
        <w:rPr>
          <w:sz w:val="28"/>
          <w:szCs w:val="28"/>
        </w:rPr>
        <w:t xml:space="preserve"> В.А. </w:t>
      </w:r>
      <w:proofErr w:type="spellStart"/>
      <w:r w:rsidRPr="00E7735B">
        <w:rPr>
          <w:sz w:val="28"/>
          <w:szCs w:val="28"/>
        </w:rPr>
        <w:t>Психология</w:t>
      </w:r>
      <w:proofErr w:type="spellEnd"/>
      <w:r w:rsidRPr="00E7735B">
        <w:rPr>
          <w:sz w:val="28"/>
          <w:szCs w:val="28"/>
        </w:rPr>
        <w:t xml:space="preserve"> </w:t>
      </w:r>
      <w:proofErr w:type="spellStart"/>
      <w:r w:rsidRPr="00E7735B">
        <w:rPr>
          <w:sz w:val="28"/>
          <w:szCs w:val="28"/>
        </w:rPr>
        <w:t>детей</w:t>
      </w:r>
      <w:proofErr w:type="spellEnd"/>
      <w:r w:rsidRPr="00E7735B">
        <w:rPr>
          <w:sz w:val="28"/>
          <w:szCs w:val="28"/>
        </w:rPr>
        <w:t xml:space="preserve"> и </w:t>
      </w:r>
      <w:proofErr w:type="spellStart"/>
      <w:r w:rsidRPr="00E7735B">
        <w:rPr>
          <w:sz w:val="28"/>
          <w:szCs w:val="28"/>
        </w:rPr>
        <w:t>подростков</w:t>
      </w:r>
      <w:proofErr w:type="spellEnd"/>
      <w:r w:rsidRPr="00E7735B">
        <w:rPr>
          <w:sz w:val="28"/>
          <w:szCs w:val="28"/>
        </w:rPr>
        <w:t xml:space="preserve">: </w:t>
      </w:r>
      <w:proofErr w:type="spellStart"/>
      <w:r w:rsidRPr="00E7735B">
        <w:rPr>
          <w:sz w:val="28"/>
          <w:szCs w:val="28"/>
        </w:rPr>
        <w:t>Учеб</w:t>
      </w:r>
      <w:proofErr w:type="spellEnd"/>
      <w:r w:rsidRPr="00E7735B">
        <w:rPr>
          <w:sz w:val="28"/>
          <w:szCs w:val="28"/>
        </w:rPr>
        <w:t xml:space="preserve">. </w:t>
      </w:r>
      <w:proofErr w:type="spellStart"/>
      <w:r w:rsidRPr="00E7735B">
        <w:rPr>
          <w:sz w:val="28"/>
          <w:szCs w:val="28"/>
        </w:rPr>
        <w:t>пособие</w:t>
      </w:r>
      <w:proofErr w:type="spellEnd"/>
      <w:r w:rsidRPr="00E7735B">
        <w:rPr>
          <w:sz w:val="28"/>
          <w:szCs w:val="28"/>
        </w:rPr>
        <w:t xml:space="preserve">. – 2-е </w:t>
      </w:r>
      <w:proofErr w:type="spellStart"/>
      <w:r w:rsidRPr="00E7735B">
        <w:rPr>
          <w:sz w:val="28"/>
          <w:szCs w:val="28"/>
        </w:rPr>
        <w:t>изд</w:t>
      </w:r>
      <w:proofErr w:type="spellEnd"/>
      <w:r w:rsidRPr="00E7735B">
        <w:rPr>
          <w:sz w:val="28"/>
          <w:szCs w:val="28"/>
        </w:rPr>
        <w:t xml:space="preserve">., </w:t>
      </w:r>
      <w:proofErr w:type="spellStart"/>
      <w:r w:rsidRPr="00E7735B">
        <w:rPr>
          <w:sz w:val="28"/>
          <w:szCs w:val="28"/>
        </w:rPr>
        <w:t>перераб</w:t>
      </w:r>
      <w:proofErr w:type="spellEnd"/>
      <w:r w:rsidRPr="00E7735B">
        <w:rPr>
          <w:sz w:val="28"/>
          <w:szCs w:val="28"/>
        </w:rPr>
        <w:t xml:space="preserve">. – СПб.: </w:t>
      </w:r>
      <w:proofErr w:type="spellStart"/>
      <w:r w:rsidRPr="00E7735B">
        <w:rPr>
          <w:sz w:val="28"/>
          <w:szCs w:val="28"/>
        </w:rPr>
        <w:t>Изд</w:t>
      </w:r>
      <w:proofErr w:type="spellEnd"/>
      <w:r w:rsidRPr="00E7735B">
        <w:rPr>
          <w:sz w:val="28"/>
          <w:szCs w:val="28"/>
        </w:rPr>
        <w:t>-во Михайлова В.А., 2008. – 379 с.</w:t>
      </w:r>
    </w:p>
    <w:p w:rsidR="007857C2" w:rsidRPr="00E7735B" w:rsidRDefault="007857C2" w:rsidP="007857C2">
      <w:pPr>
        <w:widowControl w:val="0"/>
        <w:spacing w:line="360" w:lineRule="auto"/>
        <w:ind w:firstLine="709"/>
        <w:jc w:val="both"/>
        <w:rPr>
          <w:sz w:val="28"/>
          <w:szCs w:val="28"/>
          <w:lang w:val="uk-UA"/>
        </w:rPr>
      </w:pPr>
      <w:r>
        <w:rPr>
          <w:sz w:val="28"/>
          <w:szCs w:val="28"/>
          <w:lang w:val="uk-UA"/>
        </w:rPr>
        <w:t>2</w:t>
      </w:r>
      <w:r w:rsidRPr="00E7735B">
        <w:rPr>
          <w:sz w:val="28"/>
          <w:szCs w:val="28"/>
          <w:lang w:val="uk-UA"/>
        </w:rPr>
        <w:t xml:space="preserve">. </w:t>
      </w:r>
      <w:proofErr w:type="spellStart"/>
      <w:r w:rsidRPr="00E7735B">
        <w:rPr>
          <w:sz w:val="28"/>
          <w:szCs w:val="28"/>
          <w:lang w:val="uk-UA"/>
        </w:rPr>
        <w:t>Беклешов</w:t>
      </w:r>
      <w:proofErr w:type="spellEnd"/>
      <w:r w:rsidRPr="00E7735B">
        <w:rPr>
          <w:sz w:val="28"/>
          <w:szCs w:val="28"/>
          <w:lang w:val="uk-UA"/>
        </w:rPr>
        <w:t xml:space="preserve"> Д.С., </w:t>
      </w:r>
      <w:proofErr w:type="spellStart"/>
      <w:r w:rsidRPr="00E7735B">
        <w:rPr>
          <w:sz w:val="28"/>
          <w:szCs w:val="28"/>
          <w:lang w:val="uk-UA"/>
        </w:rPr>
        <w:t>Самусев</w:t>
      </w:r>
      <w:proofErr w:type="spellEnd"/>
      <w:r w:rsidRPr="00E7735B">
        <w:rPr>
          <w:sz w:val="28"/>
          <w:szCs w:val="28"/>
          <w:lang w:val="uk-UA"/>
        </w:rPr>
        <w:t xml:space="preserve"> С.Т. Реклама: </w:t>
      </w:r>
      <w:proofErr w:type="spellStart"/>
      <w:r w:rsidRPr="00E7735B">
        <w:rPr>
          <w:sz w:val="28"/>
          <w:szCs w:val="28"/>
          <w:lang w:val="uk-UA"/>
        </w:rPr>
        <w:t>её</w:t>
      </w:r>
      <w:proofErr w:type="spellEnd"/>
      <w:r w:rsidRPr="00E7735B">
        <w:rPr>
          <w:sz w:val="28"/>
          <w:szCs w:val="28"/>
          <w:lang w:val="uk-UA"/>
        </w:rPr>
        <w:t xml:space="preserve"> </w:t>
      </w:r>
      <w:proofErr w:type="spellStart"/>
      <w:r w:rsidRPr="00E7735B">
        <w:rPr>
          <w:sz w:val="28"/>
          <w:szCs w:val="28"/>
          <w:lang w:val="uk-UA"/>
        </w:rPr>
        <w:t>функции</w:t>
      </w:r>
      <w:proofErr w:type="spellEnd"/>
      <w:r w:rsidRPr="00E7735B">
        <w:rPr>
          <w:sz w:val="28"/>
          <w:szCs w:val="28"/>
          <w:lang w:val="uk-UA"/>
        </w:rPr>
        <w:t xml:space="preserve">, </w:t>
      </w:r>
      <w:proofErr w:type="spellStart"/>
      <w:r w:rsidRPr="00E7735B">
        <w:rPr>
          <w:sz w:val="28"/>
          <w:szCs w:val="28"/>
          <w:lang w:val="uk-UA"/>
        </w:rPr>
        <w:t>цели</w:t>
      </w:r>
      <w:proofErr w:type="spellEnd"/>
      <w:r w:rsidRPr="00E7735B">
        <w:rPr>
          <w:sz w:val="28"/>
          <w:szCs w:val="28"/>
          <w:lang w:val="uk-UA"/>
        </w:rPr>
        <w:t xml:space="preserve"> и </w:t>
      </w:r>
      <w:proofErr w:type="spellStart"/>
      <w:r w:rsidRPr="00E7735B">
        <w:rPr>
          <w:sz w:val="28"/>
          <w:szCs w:val="28"/>
          <w:lang w:val="uk-UA"/>
        </w:rPr>
        <w:t>методы</w:t>
      </w:r>
      <w:proofErr w:type="spellEnd"/>
      <w:r w:rsidRPr="00E7735B">
        <w:rPr>
          <w:sz w:val="28"/>
          <w:szCs w:val="28"/>
          <w:lang w:val="uk-UA"/>
        </w:rPr>
        <w:t xml:space="preserve"> </w:t>
      </w:r>
      <w:proofErr w:type="spellStart"/>
      <w:r w:rsidRPr="00E7735B">
        <w:rPr>
          <w:sz w:val="28"/>
          <w:szCs w:val="28"/>
          <w:lang w:val="uk-UA"/>
        </w:rPr>
        <w:t>создания</w:t>
      </w:r>
      <w:proofErr w:type="spellEnd"/>
      <w:r w:rsidRPr="00E7735B">
        <w:rPr>
          <w:sz w:val="28"/>
          <w:szCs w:val="28"/>
          <w:lang w:val="uk-UA"/>
        </w:rPr>
        <w:t xml:space="preserve">. – К.: Реклама, 1994. – 107 с. </w:t>
      </w:r>
    </w:p>
    <w:p w:rsidR="007857C2" w:rsidRPr="00E7735B" w:rsidRDefault="007857C2" w:rsidP="007857C2">
      <w:pPr>
        <w:widowControl w:val="0"/>
        <w:spacing w:line="360" w:lineRule="auto"/>
        <w:ind w:firstLine="709"/>
        <w:jc w:val="both"/>
        <w:rPr>
          <w:sz w:val="28"/>
          <w:szCs w:val="28"/>
          <w:lang w:val="uk-UA"/>
        </w:rPr>
      </w:pPr>
      <w:r>
        <w:rPr>
          <w:sz w:val="28"/>
          <w:szCs w:val="28"/>
          <w:lang w:val="uk-UA"/>
        </w:rPr>
        <w:t>3</w:t>
      </w:r>
      <w:r w:rsidRPr="00E7735B">
        <w:rPr>
          <w:sz w:val="28"/>
          <w:szCs w:val="28"/>
          <w:lang w:val="uk-UA"/>
        </w:rPr>
        <w:t xml:space="preserve">. </w:t>
      </w:r>
      <w:proofErr w:type="spellStart"/>
      <w:r w:rsidRPr="00E7735B">
        <w:rPr>
          <w:sz w:val="28"/>
          <w:szCs w:val="28"/>
          <w:lang w:val="uk-UA"/>
        </w:rPr>
        <w:t>Бове</w:t>
      </w:r>
      <w:proofErr w:type="spellEnd"/>
      <w:r w:rsidRPr="00E7735B">
        <w:rPr>
          <w:sz w:val="28"/>
          <w:szCs w:val="28"/>
          <w:lang w:val="uk-UA"/>
        </w:rPr>
        <w:t xml:space="preserve"> </w:t>
      </w:r>
      <w:proofErr w:type="spellStart"/>
      <w:r w:rsidRPr="00E7735B">
        <w:rPr>
          <w:sz w:val="28"/>
          <w:szCs w:val="28"/>
          <w:lang w:val="uk-UA"/>
        </w:rPr>
        <w:t>Кортленд</w:t>
      </w:r>
      <w:proofErr w:type="spellEnd"/>
      <w:r w:rsidRPr="00E7735B">
        <w:rPr>
          <w:sz w:val="28"/>
          <w:szCs w:val="28"/>
          <w:lang w:val="uk-UA"/>
        </w:rPr>
        <w:t xml:space="preserve"> Л., </w:t>
      </w:r>
      <w:proofErr w:type="spellStart"/>
      <w:r w:rsidRPr="00E7735B">
        <w:rPr>
          <w:sz w:val="28"/>
          <w:szCs w:val="28"/>
          <w:lang w:val="uk-UA"/>
        </w:rPr>
        <w:t>Арене</w:t>
      </w:r>
      <w:proofErr w:type="spellEnd"/>
      <w:r w:rsidRPr="00E7735B">
        <w:rPr>
          <w:sz w:val="28"/>
          <w:szCs w:val="28"/>
          <w:lang w:val="uk-UA"/>
        </w:rPr>
        <w:t xml:space="preserve"> </w:t>
      </w:r>
      <w:proofErr w:type="spellStart"/>
      <w:r w:rsidRPr="00E7735B">
        <w:rPr>
          <w:sz w:val="28"/>
          <w:szCs w:val="28"/>
          <w:lang w:val="uk-UA"/>
        </w:rPr>
        <w:t>Уилльям</w:t>
      </w:r>
      <w:proofErr w:type="spellEnd"/>
      <w:r w:rsidRPr="00E7735B">
        <w:rPr>
          <w:sz w:val="28"/>
          <w:szCs w:val="28"/>
          <w:lang w:val="uk-UA"/>
        </w:rPr>
        <w:t xml:space="preserve"> Ф. </w:t>
      </w:r>
      <w:proofErr w:type="spellStart"/>
      <w:r w:rsidRPr="00E7735B">
        <w:rPr>
          <w:sz w:val="28"/>
          <w:szCs w:val="28"/>
          <w:lang w:val="uk-UA"/>
        </w:rPr>
        <w:t>Современная</w:t>
      </w:r>
      <w:proofErr w:type="spellEnd"/>
      <w:r w:rsidRPr="00E7735B">
        <w:rPr>
          <w:sz w:val="28"/>
          <w:szCs w:val="28"/>
          <w:lang w:val="uk-UA"/>
        </w:rPr>
        <w:t xml:space="preserve"> реклама. Пер. с </w:t>
      </w:r>
      <w:proofErr w:type="spellStart"/>
      <w:r w:rsidRPr="00E7735B">
        <w:rPr>
          <w:sz w:val="28"/>
          <w:szCs w:val="28"/>
          <w:lang w:val="uk-UA"/>
        </w:rPr>
        <w:t>англ</w:t>
      </w:r>
      <w:proofErr w:type="spellEnd"/>
      <w:r w:rsidRPr="00E7735B">
        <w:rPr>
          <w:sz w:val="28"/>
          <w:szCs w:val="28"/>
          <w:lang w:val="uk-UA"/>
        </w:rPr>
        <w:t>.</w:t>
      </w:r>
      <w:r>
        <w:rPr>
          <w:sz w:val="28"/>
          <w:szCs w:val="28"/>
          <w:lang w:val="uk-UA"/>
        </w:rPr>
        <w:t xml:space="preserve"> </w:t>
      </w:r>
      <w:r w:rsidRPr="00E7735B">
        <w:rPr>
          <w:sz w:val="28"/>
          <w:szCs w:val="28"/>
          <w:lang w:val="uk-UA"/>
        </w:rPr>
        <w:t>/</w:t>
      </w:r>
      <w:r>
        <w:rPr>
          <w:sz w:val="28"/>
          <w:szCs w:val="28"/>
          <w:lang w:val="uk-UA"/>
        </w:rPr>
        <w:t xml:space="preserve"> </w:t>
      </w:r>
      <w:proofErr w:type="spellStart"/>
      <w:r w:rsidRPr="00E7735B">
        <w:rPr>
          <w:sz w:val="28"/>
          <w:szCs w:val="28"/>
          <w:lang w:val="uk-UA"/>
        </w:rPr>
        <w:t>О</w:t>
      </w:r>
      <w:r>
        <w:rPr>
          <w:sz w:val="28"/>
          <w:szCs w:val="28"/>
          <w:lang w:val="uk-UA"/>
        </w:rPr>
        <w:t>бщ</w:t>
      </w:r>
      <w:proofErr w:type="spellEnd"/>
      <w:r>
        <w:rPr>
          <w:sz w:val="28"/>
          <w:szCs w:val="28"/>
          <w:lang w:val="uk-UA"/>
        </w:rPr>
        <w:t>. ред. проф. О.А. Феофанова. –</w:t>
      </w:r>
      <w:r w:rsidRPr="00E7735B">
        <w:rPr>
          <w:sz w:val="28"/>
          <w:szCs w:val="28"/>
          <w:lang w:val="uk-UA"/>
        </w:rPr>
        <w:t xml:space="preserve"> </w:t>
      </w:r>
      <w:proofErr w:type="spellStart"/>
      <w:r w:rsidRPr="00E7735B">
        <w:rPr>
          <w:sz w:val="28"/>
          <w:szCs w:val="28"/>
          <w:lang w:val="uk-UA"/>
        </w:rPr>
        <w:t>Тольятти</w:t>
      </w:r>
      <w:proofErr w:type="spellEnd"/>
      <w:r w:rsidRPr="00E7735B">
        <w:rPr>
          <w:sz w:val="28"/>
          <w:szCs w:val="28"/>
          <w:lang w:val="uk-UA"/>
        </w:rPr>
        <w:t xml:space="preserve">: </w:t>
      </w:r>
      <w:proofErr w:type="spellStart"/>
      <w:r>
        <w:rPr>
          <w:sz w:val="28"/>
          <w:szCs w:val="28"/>
          <w:lang w:val="uk-UA"/>
        </w:rPr>
        <w:t>Издательский</w:t>
      </w:r>
      <w:proofErr w:type="spellEnd"/>
      <w:r>
        <w:rPr>
          <w:sz w:val="28"/>
          <w:szCs w:val="28"/>
          <w:lang w:val="uk-UA"/>
        </w:rPr>
        <w:t xml:space="preserve"> </w:t>
      </w:r>
      <w:proofErr w:type="spellStart"/>
      <w:r>
        <w:rPr>
          <w:sz w:val="28"/>
          <w:szCs w:val="28"/>
          <w:lang w:val="uk-UA"/>
        </w:rPr>
        <w:t>Дом</w:t>
      </w:r>
      <w:proofErr w:type="spellEnd"/>
      <w:r>
        <w:rPr>
          <w:sz w:val="28"/>
          <w:szCs w:val="28"/>
          <w:lang w:val="uk-UA"/>
        </w:rPr>
        <w:t xml:space="preserve"> Довгань, 1995 – </w:t>
      </w:r>
      <w:r w:rsidRPr="00E7735B">
        <w:rPr>
          <w:sz w:val="28"/>
          <w:szCs w:val="28"/>
          <w:lang w:val="uk-UA"/>
        </w:rPr>
        <w:t>704</w:t>
      </w:r>
      <w:r>
        <w:rPr>
          <w:sz w:val="28"/>
          <w:szCs w:val="28"/>
          <w:lang w:val="uk-UA"/>
        </w:rPr>
        <w:t xml:space="preserve"> </w:t>
      </w:r>
      <w:r w:rsidRPr="00E7735B">
        <w:rPr>
          <w:sz w:val="28"/>
          <w:szCs w:val="28"/>
          <w:lang w:val="uk-UA"/>
        </w:rPr>
        <w:t xml:space="preserve">с. </w:t>
      </w:r>
    </w:p>
    <w:p w:rsidR="007857C2" w:rsidRPr="00E7735B" w:rsidRDefault="007857C2" w:rsidP="007857C2">
      <w:pPr>
        <w:widowControl w:val="0"/>
        <w:spacing w:line="360" w:lineRule="auto"/>
        <w:ind w:firstLine="709"/>
        <w:jc w:val="both"/>
        <w:rPr>
          <w:sz w:val="28"/>
          <w:szCs w:val="28"/>
          <w:lang w:val="uk-UA"/>
        </w:rPr>
      </w:pPr>
      <w:r>
        <w:rPr>
          <w:sz w:val="28"/>
          <w:szCs w:val="28"/>
          <w:lang w:val="uk-UA"/>
        </w:rPr>
        <w:t>4</w:t>
      </w:r>
      <w:r w:rsidRPr="00E7735B">
        <w:rPr>
          <w:sz w:val="28"/>
          <w:szCs w:val="28"/>
          <w:lang w:val="uk-UA"/>
        </w:rPr>
        <w:t xml:space="preserve">. </w:t>
      </w:r>
      <w:proofErr w:type="spellStart"/>
      <w:r w:rsidRPr="00E7735B">
        <w:rPr>
          <w:sz w:val="28"/>
          <w:szCs w:val="28"/>
          <w:lang w:val="uk-UA"/>
        </w:rPr>
        <w:t>Большой</w:t>
      </w:r>
      <w:proofErr w:type="spellEnd"/>
      <w:r w:rsidRPr="00E7735B">
        <w:rPr>
          <w:sz w:val="28"/>
          <w:szCs w:val="28"/>
          <w:lang w:val="uk-UA"/>
        </w:rPr>
        <w:t xml:space="preserve"> </w:t>
      </w:r>
      <w:proofErr w:type="spellStart"/>
      <w:r w:rsidRPr="00E7735B">
        <w:rPr>
          <w:sz w:val="28"/>
          <w:szCs w:val="28"/>
          <w:lang w:val="uk-UA"/>
        </w:rPr>
        <w:t>психологический</w:t>
      </w:r>
      <w:proofErr w:type="spellEnd"/>
      <w:r w:rsidRPr="00E7735B">
        <w:rPr>
          <w:sz w:val="28"/>
          <w:szCs w:val="28"/>
          <w:lang w:val="uk-UA"/>
        </w:rPr>
        <w:t xml:space="preserve"> </w:t>
      </w:r>
      <w:proofErr w:type="spellStart"/>
      <w:r>
        <w:rPr>
          <w:sz w:val="28"/>
          <w:szCs w:val="28"/>
          <w:lang w:val="uk-UA"/>
        </w:rPr>
        <w:t>словар</w:t>
      </w:r>
      <w:proofErr w:type="spellEnd"/>
      <w:r>
        <w:rPr>
          <w:sz w:val="28"/>
          <w:szCs w:val="28"/>
          <w:lang w:val="uk-UA"/>
        </w:rPr>
        <w:t xml:space="preserve"> </w:t>
      </w:r>
      <w:r w:rsidRPr="00E7735B">
        <w:rPr>
          <w:sz w:val="28"/>
          <w:szCs w:val="28"/>
          <w:lang w:val="uk-UA"/>
        </w:rPr>
        <w:t>/</w:t>
      </w:r>
      <w:r>
        <w:rPr>
          <w:sz w:val="28"/>
          <w:szCs w:val="28"/>
          <w:lang w:val="uk-UA"/>
        </w:rPr>
        <w:t xml:space="preserve"> </w:t>
      </w:r>
      <w:proofErr w:type="spellStart"/>
      <w:r w:rsidRPr="00E7735B">
        <w:rPr>
          <w:sz w:val="28"/>
          <w:szCs w:val="28"/>
          <w:lang w:val="uk-UA"/>
        </w:rPr>
        <w:t>Сост</w:t>
      </w:r>
      <w:proofErr w:type="spellEnd"/>
      <w:r w:rsidRPr="00E7735B">
        <w:rPr>
          <w:sz w:val="28"/>
          <w:szCs w:val="28"/>
          <w:lang w:val="uk-UA"/>
        </w:rPr>
        <w:t xml:space="preserve">. И </w:t>
      </w:r>
      <w:proofErr w:type="spellStart"/>
      <w:r w:rsidRPr="00E7735B">
        <w:rPr>
          <w:sz w:val="28"/>
          <w:szCs w:val="28"/>
          <w:lang w:val="uk-UA"/>
        </w:rPr>
        <w:t>общ</w:t>
      </w:r>
      <w:proofErr w:type="spellEnd"/>
      <w:r w:rsidRPr="00E7735B">
        <w:rPr>
          <w:sz w:val="28"/>
          <w:szCs w:val="28"/>
          <w:lang w:val="uk-UA"/>
        </w:rPr>
        <w:t xml:space="preserve">. Ред. </w:t>
      </w:r>
      <w:r w:rsidR="004109F3">
        <w:rPr>
          <w:sz w:val="28"/>
          <w:szCs w:val="28"/>
          <w:lang w:val="uk-UA"/>
        </w:rPr>
        <w:t xml:space="preserve">                              </w:t>
      </w:r>
      <w:r w:rsidRPr="00E7735B">
        <w:rPr>
          <w:sz w:val="28"/>
          <w:szCs w:val="28"/>
          <w:lang w:val="uk-UA"/>
        </w:rPr>
        <w:t xml:space="preserve">Б.Г. </w:t>
      </w:r>
      <w:proofErr w:type="spellStart"/>
      <w:r w:rsidRPr="00E7735B">
        <w:rPr>
          <w:sz w:val="28"/>
          <w:szCs w:val="28"/>
          <w:lang w:val="uk-UA"/>
        </w:rPr>
        <w:t>Мещеряков</w:t>
      </w:r>
      <w:proofErr w:type="spellEnd"/>
      <w:r w:rsidRPr="00E7735B">
        <w:rPr>
          <w:sz w:val="28"/>
          <w:szCs w:val="28"/>
          <w:lang w:val="uk-UA"/>
        </w:rPr>
        <w:t xml:space="preserve">, В.П. </w:t>
      </w:r>
      <w:proofErr w:type="spellStart"/>
      <w:r w:rsidRPr="00E7735B">
        <w:rPr>
          <w:sz w:val="28"/>
          <w:szCs w:val="28"/>
          <w:lang w:val="uk-UA"/>
        </w:rPr>
        <w:t>Зинченко</w:t>
      </w:r>
      <w:proofErr w:type="spellEnd"/>
      <w:r w:rsidRPr="00E7735B">
        <w:rPr>
          <w:sz w:val="28"/>
          <w:szCs w:val="28"/>
          <w:lang w:val="uk-UA"/>
        </w:rPr>
        <w:t>. – СПб.: П</w:t>
      </w:r>
      <w:r>
        <w:rPr>
          <w:sz w:val="28"/>
          <w:szCs w:val="28"/>
          <w:lang w:val="uk-UA"/>
        </w:rPr>
        <w:t>райм – ЕВРОЗНАК, 2007. – 672</w:t>
      </w:r>
      <w:r w:rsidRPr="00E7735B">
        <w:rPr>
          <w:sz w:val="28"/>
          <w:szCs w:val="28"/>
          <w:lang w:val="uk-UA"/>
        </w:rPr>
        <w:t xml:space="preserve"> с. – (</w:t>
      </w:r>
      <w:proofErr w:type="spellStart"/>
      <w:r w:rsidRPr="00E7735B">
        <w:rPr>
          <w:sz w:val="28"/>
          <w:szCs w:val="28"/>
          <w:lang w:val="uk-UA"/>
        </w:rPr>
        <w:t>Большая</w:t>
      </w:r>
      <w:proofErr w:type="spellEnd"/>
      <w:r w:rsidRPr="00E7735B">
        <w:rPr>
          <w:sz w:val="28"/>
          <w:szCs w:val="28"/>
          <w:lang w:val="uk-UA"/>
        </w:rPr>
        <w:t xml:space="preserve"> </w:t>
      </w:r>
      <w:proofErr w:type="spellStart"/>
      <w:r w:rsidRPr="00E7735B">
        <w:rPr>
          <w:sz w:val="28"/>
          <w:szCs w:val="28"/>
          <w:lang w:val="uk-UA"/>
        </w:rPr>
        <w:t>университетская</w:t>
      </w:r>
      <w:proofErr w:type="spellEnd"/>
      <w:r w:rsidRPr="00E7735B">
        <w:rPr>
          <w:sz w:val="28"/>
          <w:szCs w:val="28"/>
          <w:lang w:val="uk-UA"/>
        </w:rPr>
        <w:t xml:space="preserve"> </w:t>
      </w:r>
      <w:proofErr w:type="spellStart"/>
      <w:r w:rsidRPr="00E7735B">
        <w:rPr>
          <w:sz w:val="28"/>
          <w:szCs w:val="28"/>
          <w:lang w:val="uk-UA"/>
        </w:rPr>
        <w:t>библиотека</w:t>
      </w:r>
      <w:proofErr w:type="spellEnd"/>
      <w:r w:rsidRPr="00E7735B">
        <w:rPr>
          <w:sz w:val="28"/>
          <w:szCs w:val="28"/>
          <w:lang w:val="uk-UA"/>
        </w:rPr>
        <w:t xml:space="preserve">). </w:t>
      </w:r>
    </w:p>
    <w:p w:rsidR="007857C2" w:rsidRPr="00E7735B" w:rsidRDefault="007857C2" w:rsidP="007857C2">
      <w:pPr>
        <w:widowControl w:val="0"/>
        <w:spacing w:line="360" w:lineRule="auto"/>
        <w:ind w:firstLine="709"/>
        <w:jc w:val="both"/>
        <w:rPr>
          <w:sz w:val="28"/>
          <w:szCs w:val="28"/>
          <w:lang w:val="uk-UA"/>
        </w:rPr>
      </w:pPr>
      <w:r>
        <w:rPr>
          <w:sz w:val="28"/>
          <w:szCs w:val="28"/>
          <w:lang w:val="uk-UA"/>
        </w:rPr>
        <w:t xml:space="preserve">5. </w:t>
      </w:r>
      <w:proofErr w:type="spellStart"/>
      <w:r>
        <w:rPr>
          <w:sz w:val="28"/>
          <w:szCs w:val="28"/>
          <w:lang w:val="uk-UA"/>
        </w:rPr>
        <w:t>Бутенко</w:t>
      </w:r>
      <w:proofErr w:type="spellEnd"/>
      <w:r>
        <w:rPr>
          <w:sz w:val="28"/>
          <w:szCs w:val="28"/>
          <w:lang w:val="uk-UA"/>
        </w:rPr>
        <w:t xml:space="preserve"> Н.</w:t>
      </w:r>
      <w:r w:rsidRPr="00E7735B">
        <w:rPr>
          <w:sz w:val="28"/>
          <w:szCs w:val="28"/>
          <w:lang w:val="uk-UA"/>
        </w:rPr>
        <w:t>Ю. Соціальна псих</w:t>
      </w:r>
      <w:r>
        <w:rPr>
          <w:sz w:val="28"/>
          <w:szCs w:val="28"/>
          <w:lang w:val="uk-UA"/>
        </w:rPr>
        <w:t xml:space="preserve">ологія в рекламі: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 К.: КНЕУ, 2006. – 384 с.</w:t>
      </w:r>
    </w:p>
    <w:p w:rsidR="007857C2" w:rsidRPr="00E7735B" w:rsidRDefault="007857C2" w:rsidP="007857C2">
      <w:pPr>
        <w:widowControl w:val="0"/>
        <w:spacing w:line="360" w:lineRule="auto"/>
        <w:ind w:firstLine="709"/>
        <w:jc w:val="both"/>
        <w:rPr>
          <w:sz w:val="28"/>
          <w:szCs w:val="28"/>
          <w:lang w:val="uk-UA"/>
        </w:rPr>
      </w:pPr>
      <w:r>
        <w:rPr>
          <w:sz w:val="28"/>
          <w:szCs w:val="28"/>
          <w:lang w:val="uk-UA"/>
        </w:rPr>
        <w:t>6</w:t>
      </w:r>
      <w:r w:rsidRPr="00E7735B">
        <w:rPr>
          <w:sz w:val="28"/>
          <w:szCs w:val="28"/>
          <w:lang w:val="uk-UA"/>
        </w:rPr>
        <w:t xml:space="preserve">. Василик М.А., </w:t>
      </w:r>
      <w:proofErr w:type="spellStart"/>
      <w:r w:rsidRPr="00E7735B">
        <w:rPr>
          <w:sz w:val="28"/>
          <w:szCs w:val="28"/>
          <w:lang w:val="uk-UA"/>
        </w:rPr>
        <w:t>Вершинин</w:t>
      </w:r>
      <w:proofErr w:type="spellEnd"/>
      <w:r w:rsidRPr="00E7735B">
        <w:rPr>
          <w:sz w:val="28"/>
          <w:szCs w:val="28"/>
          <w:lang w:val="uk-UA"/>
        </w:rPr>
        <w:t xml:space="preserve"> М.С. и </w:t>
      </w:r>
      <w:proofErr w:type="spellStart"/>
      <w:r w:rsidRPr="00E7735B">
        <w:rPr>
          <w:sz w:val="28"/>
          <w:szCs w:val="28"/>
          <w:lang w:val="uk-UA"/>
        </w:rPr>
        <w:t>др</w:t>
      </w:r>
      <w:proofErr w:type="spellEnd"/>
      <w:r w:rsidRPr="00E7735B">
        <w:rPr>
          <w:sz w:val="28"/>
          <w:szCs w:val="28"/>
          <w:lang w:val="uk-UA"/>
        </w:rPr>
        <w:t xml:space="preserve">. </w:t>
      </w:r>
      <w:proofErr w:type="spellStart"/>
      <w:r w:rsidRPr="00E7735B">
        <w:rPr>
          <w:sz w:val="28"/>
          <w:szCs w:val="28"/>
          <w:lang w:val="uk-UA"/>
        </w:rPr>
        <w:t>П</w:t>
      </w:r>
      <w:r>
        <w:rPr>
          <w:sz w:val="28"/>
          <w:szCs w:val="28"/>
          <w:lang w:val="uk-UA"/>
        </w:rPr>
        <w:t>олитология</w:t>
      </w:r>
      <w:proofErr w:type="spellEnd"/>
      <w:r>
        <w:rPr>
          <w:sz w:val="28"/>
          <w:szCs w:val="28"/>
          <w:lang w:val="uk-UA"/>
        </w:rPr>
        <w:t xml:space="preserve">: </w:t>
      </w:r>
      <w:proofErr w:type="spellStart"/>
      <w:r>
        <w:rPr>
          <w:sz w:val="28"/>
          <w:szCs w:val="28"/>
          <w:lang w:val="uk-UA"/>
        </w:rPr>
        <w:t>Словарь-справочник</w:t>
      </w:r>
      <w:proofErr w:type="spellEnd"/>
      <w:r>
        <w:rPr>
          <w:sz w:val="28"/>
          <w:szCs w:val="28"/>
          <w:lang w:val="uk-UA"/>
        </w:rPr>
        <w:t xml:space="preserve"> – М.: </w:t>
      </w:r>
      <w:proofErr w:type="spellStart"/>
      <w:r>
        <w:rPr>
          <w:sz w:val="28"/>
          <w:szCs w:val="28"/>
          <w:lang w:val="uk-UA"/>
        </w:rPr>
        <w:t>Гардарики</w:t>
      </w:r>
      <w:proofErr w:type="spellEnd"/>
      <w:r>
        <w:rPr>
          <w:sz w:val="28"/>
          <w:szCs w:val="28"/>
          <w:lang w:val="uk-UA"/>
        </w:rPr>
        <w:t>, 2001. –</w:t>
      </w:r>
      <w:r w:rsidRPr="00E7735B">
        <w:rPr>
          <w:sz w:val="28"/>
          <w:szCs w:val="28"/>
          <w:lang w:val="uk-UA"/>
        </w:rPr>
        <w:t xml:space="preserve"> 328 с. </w:t>
      </w:r>
    </w:p>
    <w:p w:rsidR="007857C2" w:rsidRPr="00E7735B" w:rsidRDefault="007857C2" w:rsidP="007857C2">
      <w:pPr>
        <w:widowControl w:val="0"/>
        <w:spacing w:line="360" w:lineRule="auto"/>
        <w:ind w:firstLine="709"/>
        <w:jc w:val="both"/>
        <w:rPr>
          <w:sz w:val="28"/>
          <w:szCs w:val="28"/>
          <w:lang w:val="uk-UA"/>
        </w:rPr>
      </w:pPr>
      <w:r>
        <w:rPr>
          <w:sz w:val="28"/>
          <w:szCs w:val="28"/>
          <w:lang w:val="uk-UA"/>
        </w:rPr>
        <w:t>7</w:t>
      </w:r>
      <w:r w:rsidRPr="00E7735B">
        <w:rPr>
          <w:sz w:val="28"/>
          <w:szCs w:val="28"/>
          <w:lang w:val="uk-UA"/>
        </w:rPr>
        <w:t>. Великий тлумачний словник україн</w:t>
      </w:r>
      <w:r>
        <w:rPr>
          <w:sz w:val="28"/>
          <w:szCs w:val="28"/>
          <w:lang w:val="uk-UA"/>
        </w:rPr>
        <w:t>ської мови. – К., 2003.</w:t>
      </w:r>
    </w:p>
    <w:p w:rsidR="007857C2" w:rsidRPr="00E7735B" w:rsidRDefault="007857C2" w:rsidP="007857C2">
      <w:pPr>
        <w:widowControl w:val="0"/>
        <w:spacing w:line="360" w:lineRule="auto"/>
        <w:ind w:firstLine="709"/>
        <w:jc w:val="both"/>
        <w:rPr>
          <w:sz w:val="28"/>
          <w:szCs w:val="28"/>
          <w:lang w:val="uk-UA"/>
        </w:rPr>
      </w:pPr>
      <w:r>
        <w:rPr>
          <w:sz w:val="28"/>
          <w:szCs w:val="28"/>
          <w:lang w:val="uk-UA"/>
        </w:rPr>
        <w:t>8</w:t>
      </w:r>
      <w:r w:rsidRPr="00E7735B">
        <w:rPr>
          <w:sz w:val="28"/>
          <w:szCs w:val="28"/>
          <w:lang w:val="uk-UA"/>
        </w:rPr>
        <w:t xml:space="preserve">. Власов П.К. </w:t>
      </w:r>
      <w:proofErr w:type="spellStart"/>
      <w:r w:rsidRPr="00E7735B">
        <w:rPr>
          <w:sz w:val="28"/>
          <w:szCs w:val="28"/>
          <w:lang w:val="uk-UA"/>
        </w:rPr>
        <w:t>Психология</w:t>
      </w:r>
      <w:proofErr w:type="spellEnd"/>
      <w:r w:rsidRPr="00E7735B">
        <w:rPr>
          <w:sz w:val="28"/>
          <w:szCs w:val="28"/>
          <w:lang w:val="uk-UA"/>
        </w:rPr>
        <w:t xml:space="preserve"> в </w:t>
      </w:r>
      <w:proofErr w:type="spellStart"/>
      <w:r w:rsidRPr="00E7735B">
        <w:rPr>
          <w:sz w:val="28"/>
          <w:szCs w:val="28"/>
          <w:lang w:val="uk-UA"/>
        </w:rPr>
        <w:t>рекламе</w:t>
      </w:r>
      <w:proofErr w:type="spellEnd"/>
      <w:r>
        <w:rPr>
          <w:sz w:val="28"/>
          <w:szCs w:val="28"/>
          <w:lang w:val="uk-UA"/>
        </w:rPr>
        <w:t xml:space="preserve"> </w:t>
      </w:r>
      <w:r w:rsidRPr="00E7735B">
        <w:rPr>
          <w:sz w:val="28"/>
          <w:szCs w:val="28"/>
          <w:lang w:val="uk-UA"/>
        </w:rPr>
        <w:t>/</w:t>
      </w:r>
      <w:r>
        <w:rPr>
          <w:sz w:val="28"/>
          <w:szCs w:val="28"/>
          <w:lang w:val="uk-UA"/>
        </w:rPr>
        <w:t xml:space="preserve"> </w:t>
      </w:r>
      <w:proofErr w:type="spellStart"/>
      <w:r w:rsidRPr="00E7735B">
        <w:rPr>
          <w:sz w:val="28"/>
          <w:szCs w:val="28"/>
          <w:lang w:val="uk-UA"/>
        </w:rPr>
        <w:t>Под</w:t>
      </w:r>
      <w:proofErr w:type="spellEnd"/>
      <w:r w:rsidRPr="00E7735B">
        <w:rPr>
          <w:sz w:val="28"/>
          <w:szCs w:val="28"/>
          <w:lang w:val="uk-UA"/>
        </w:rPr>
        <w:t xml:space="preserve"> ред. </w:t>
      </w:r>
      <w:proofErr w:type="spellStart"/>
      <w:r w:rsidRPr="00E7735B">
        <w:rPr>
          <w:sz w:val="28"/>
          <w:szCs w:val="28"/>
          <w:lang w:val="uk-UA"/>
        </w:rPr>
        <w:t>к.п.н</w:t>
      </w:r>
      <w:proofErr w:type="spellEnd"/>
      <w:r w:rsidRPr="00E7735B">
        <w:rPr>
          <w:sz w:val="28"/>
          <w:szCs w:val="28"/>
          <w:lang w:val="uk-UA"/>
        </w:rPr>
        <w:t>. П.К.</w:t>
      </w:r>
      <w:r>
        <w:rPr>
          <w:sz w:val="28"/>
          <w:szCs w:val="28"/>
          <w:lang w:val="uk-UA"/>
        </w:rPr>
        <w:t xml:space="preserve"> </w:t>
      </w:r>
      <w:r w:rsidRPr="00E7735B">
        <w:rPr>
          <w:sz w:val="28"/>
          <w:szCs w:val="28"/>
          <w:lang w:val="uk-UA"/>
        </w:rPr>
        <w:t xml:space="preserve">Власова – </w:t>
      </w:r>
      <w:r>
        <w:rPr>
          <w:sz w:val="28"/>
          <w:szCs w:val="28"/>
          <w:lang w:val="uk-UA"/>
        </w:rPr>
        <w:t xml:space="preserve"> </w:t>
      </w:r>
      <w:r w:rsidRPr="00E7735B">
        <w:rPr>
          <w:sz w:val="28"/>
          <w:szCs w:val="28"/>
          <w:lang w:val="uk-UA"/>
        </w:rPr>
        <w:t xml:space="preserve">2-е </w:t>
      </w:r>
      <w:proofErr w:type="spellStart"/>
      <w:r w:rsidRPr="00E7735B">
        <w:rPr>
          <w:sz w:val="28"/>
          <w:szCs w:val="28"/>
          <w:lang w:val="uk-UA"/>
        </w:rPr>
        <w:t>издание</w:t>
      </w:r>
      <w:proofErr w:type="spellEnd"/>
      <w:r w:rsidRPr="00E7735B">
        <w:rPr>
          <w:sz w:val="28"/>
          <w:szCs w:val="28"/>
          <w:lang w:val="uk-UA"/>
        </w:rPr>
        <w:t xml:space="preserve">. – Х.: </w:t>
      </w:r>
      <w:proofErr w:type="spellStart"/>
      <w:r w:rsidRPr="00E7735B">
        <w:rPr>
          <w:sz w:val="28"/>
          <w:szCs w:val="28"/>
          <w:lang w:val="uk-UA"/>
        </w:rPr>
        <w:t>Изд</w:t>
      </w:r>
      <w:proofErr w:type="spellEnd"/>
      <w:r w:rsidRPr="00E7735B">
        <w:rPr>
          <w:sz w:val="28"/>
          <w:szCs w:val="28"/>
          <w:lang w:val="uk-UA"/>
        </w:rPr>
        <w:t xml:space="preserve">-во </w:t>
      </w:r>
      <w:proofErr w:type="spellStart"/>
      <w:r w:rsidRPr="00E7735B">
        <w:rPr>
          <w:sz w:val="28"/>
          <w:szCs w:val="28"/>
          <w:lang w:val="uk-UA"/>
        </w:rPr>
        <w:t>Гуманитарный</w:t>
      </w:r>
      <w:proofErr w:type="spellEnd"/>
      <w:r w:rsidRPr="00E7735B">
        <w:rPr>
          <w:sz w:val="28"/>
          <w:szCs w:val="28"/>
          <w:lang w:val="uk-UA"/>
        </w:rPr>
        <w:t xml:space="preserve"> центр, 2007. – 320 с. </w:t>
      </w:r>
    </w:p>
    <w:p w:rsidR="007857C2" w:rsidRPr="00E7735B" w:rsidRDefault="007857C2" w:rsidP="007857C2">
      <w:pPr>
        <w:widowControl w:val="0"/>
        <w:spacing w:line="360" w:lineRule="auto"/>
        <w:ind w:firstLine="709"/>
        <w:jc w:val="both"/>
        <w:rPr>
          <w:sz w:val="28"/>
          <w:szCs w:val="28"/>
          <w:lang w:val="uk-UA"/>
        </w:rPr>
      </w:pPr>
      <w:r>
        <w:rPr>
          <w:sz w:val="28"/>
          <w:szCs w:val="28"/>
          <w:lang w:val="uk-UA"/>
        </w:rPr>
        <w:t>9</w:t>
      </w:r>
      <w:r w:rsidRPr="00E7735B">
        <w:rPr>
          <w:sz w:val="28"/>
          <w:szCs w:val="28"/>
          <w:lang w:val="uk-UA"/>
        </w:rPr>
        <w:t xml:space="preserve">. </w:t>
      </w:r>
      <w:proofErr w:type="spellStart"/>
      <w:r w:rsidRPr="00E7735B">
        <w:rPr>
          <w:sz w:val="28"/>
          <w:szCs w:val="28"/>
          <w:lang w:val="uk-UA"/>
        </w:rPr>
        <w:t>Доценко</w:t>
      </w:r>
      <w:proofErr w:type="spellEnd"/>
      <w:r w:rsidRPr="00E7735B">
        <w:rPr>
          <w:sz w:val="28"/>
          <w:szCs w:val="28"/>
          <w:lang w:val="uk-UA"/>
        </w:rPr>
        <w:t xml:space="preserve"> Е.Л. </w:t>
      </w:r>
      <w:proofErr w:type="spellStart"/>
      <w:r w:rsidRPr="00E7735B">
        <w:rPr>
          <w:sz w:val="28"/>
          <w:szCs w:val="28"/>
          <w:lang w:val="uk-UA"/>
        </w:rPr>
        <w:t>Психология</w:t>
      </w:r>
      <w:proofErr w:type="spellEnd"/>
      <w:r w:rsidRPr="00E7735B">
        <w:rPr>
          <w:sz w:val="28"/>
          <w:szCs w:val="28"/>
          <w:lang w:val="uk-UA"/>
        </w:rPr>
        <w:t xml:space="preserve"> </w:t>
      </w:r>
      <w:proofErr w:type="spellStart"/>
      <w:r w:rsidRPr="00E7735B">
        <w:rPr>
          <w:sz w:val="28"/>
          <w:szCs w:val="28"/>
          <w:lang w:val="uk-UA"/>
        </w:rPr>
        <w:t>манипуляции</w:t>
      </w:r>
      <w:proofErr w:type="spellEnd"/>
      <w:r w:rsidRPr="00E7735B">
        <w:rPr>
          <w:sz w:val="28"/>
          <w:szCs w:val="28"/>
          <w:lang w:val="uk-UA"/>
        </w:rPr>
        <w:t>:</w:t>
      </w:r>
      <w:r>
        <w:rPr>
          <w:sz w:val="28"/>
          <w:szCs w:val="28"/>
          <w:lang w:val="uk-UA"/>
        </w:rPr>
        <w:t xml:space="preserve"> </w:t>
      </w:r>
      <w:proofErr w:type="spellStart"/>
      <w:r>
        <w:rPr>
          <w:sz w:val="28"/>
          <w:szCs w:val="28"/>
          <w:lang w:val="uk-UA"/>
        </w:rPr>
        <w:t>феномены</w:t>
      </w:r>
      <w:proofErr w:type="spellEnd"/>
      <w:r>
        <w:rPr>
          <w:sz w:val="28"/>
          <w:szCs w:val="28"/>
          <w:lang w:val="uk-UA"/>
        </w:rPr>
        <w:t xml:space="preserve">, </w:t>
      </w:r>
      <w:proofErr w:type="spellStart"/>
      <w:r>
        <w:rPr>
          <w:sz w:val="28"/>
          <w:szCs w:val="28"/>
          <w:lang w:val="uk-UA"/>
        </w:rPr>
        <w:t>механизмы</w:t>
      </w:r>
      <w:proofErr w:type="spellEnd"/>
      <w:r>
        <w:rPr>
          <w:sz w:val="28"/>
          <w:szCs w:val="28"/>
          <w:lang w:val="uk-UA"/>
        </w:rPr>
        <w:t xml:space="preserve"> и </w:t>
      </w:r>
      <w:proofErr w:type="spellStart"/>
      <w:r>
        <w:rPr>
          <w:sz w:val="28"/>
          <w:szCs w:val="28"/>
          <w:lang w:val="uk-UA"/>
        </w:rPr>
        <w:t>защита</w:t>
      </w:r>
      <w:proofErr w:type="spellEnd"/>
      <w:r>
        <w:rPr>
          <w:sz w:val="28"/>
          <w:szCs w:val="28"/>
          <w:lang w:val="uk-UA"/>
        </w:rPr>
        <w:t>. –</w:t>
      </w:r>
      <w:r w:rsidRPr="00E7735B">
        <w:rPr>
          <w:sz w:val="28"/>
          <w:szCs w:val="28"/>
          <w:lang w:val="uk-UA"/>
        </w:rPr>
        <w:t xml:space="preserve"> М.: </w:t>
      </w:r>
      <w:proofErr w:type="spellStart"/>
      <w:r w:rsidRPr="00E7735B">
        <w:rPr>
          <w:sz w:val="28"/>
          <w:szCs w:val="28"/>
          <w:lang w:val="uk-UA"/>
        </w:rPr>
        <w:t>ЧеРо</w:t>
      </w:r>
      <w:proofErr w:type="spellEnd"/>
      <w:r w:rsidRPr="00E7735B">
        <w:rPr>
          <w:sz w:val="28"/>
          <w:szCs w:val="28"/>
          <w:lang w:val="uk-UA"/>
        </w:rPr>
        <w:t xml:space="preserve">, 1997. – 344 с. </w:t>
      </w:r>
    </w:p>
    <w:p w:rsidR="007857C2" w:rsidRPr="00E7735B" w:rsidRDefault="007857C2" w:rsidP="007857C2">
      <w:pPr>
        <w:widowControl w:val="0"/>
        <w:spacing w:line="360" w:lineRule="auto"/>
        <w:ind w:firstLine="709"/>
        <w:jc w:val="both"/>
        <w:rPr>
          <w:sz w:val="28"/>
          <w:szCs w:val="28"/>
          <w:lang w:val="uk-UA"/>
        </w:rPr>
      </w:pPr>
      <w:r>
        <w:rPr>
          <w:sz w:val="28"/>
          <w:szCs w:val="28"/>
          <w:lang w:val="uk-UA"/>
        </w:rPr>
        <w:t>10</w:t>
      </w:r>
      <w:r w:rsidRPr="00E7735B">
        <w:rPr>
          <w:sz w:val="28"/>
          <w:szCs w:val="28"/>
          <w:lang w:val="uk-UA"/>
        </w:rPr>
        <w:t>. 3азы</w:t>
      </w:r>
      <w:r>
        <w:rPr>
          <w:sz w:val="28"/>
          <w:szCs w:val="28"/>
          <w:lang w:val="uk-UA"/>
        </w:rPr>
        <w:t xml:space="preserve">кин В.Г. </w:t>
      </w:r>
      <w:proofErr w:type="spellStart"/>
      <w:r>
        <w:rPr>
          <w:sz w:val="28"/>
          <w:szCs w:val="28"/>
          <w:lang w:val="uk-UA"/>
        </w:rPr>
        <w:t>Психология</w:t>
      </w:r>
      <w:proofErr w:type="spellEnd"/>
      <w:r>
        <w:rPr>
          <w:sz w:val="28"/>
          <w:szCs w:val="28"/>
          <w:lang w:val="uk-UA"/>
        </w:rPr>
        <w:t xml:space="preserve"> в </w:t>
      </w:r>
      <w:proofErr w:type="spellStart"/>
      <w:r>
        <w:rPr>
          <w:sz w:val="28"/>
          <w:szCs w:val="28"/>
          <w:lang w:val="uk-UA"/>
        </w:rPr>
        <w:t>рекламе</w:t>
      </w:r>
      <w:proofErr w:type="spellEnd"/>
      <w:r>
        <w:rPr>
          <w:sz w:val="28"/>
          <w:szCs w:val="28"/>
          <w:lang w:val="uk-UA"/>
        </w:rPr>
        <w:t>. –</w:t>
      </w:r>
      <w:r w:rsidRPr="00E7735B">
        <w:rPr>
          <w:sz w:val="28"/>
          <w:szCs w:val="28"/>
          <w:lang w:val="uk-UA"/>
        </w:rPr>
        <w:t xml:space="preserve"> М.: </w:t>
      </w:r>
      <w:r>
        <w:rPr>
          <w:sz w:val="28"/>
          <w:szCs w:val="28"/>
          <w:lang w:val="uk-UA"/>
        </w:rPr>
        <w:t>«</w:t>
      </w:r>
      <w:proofErr w:type="spellStart"/>
      <w:r w:rsidRPr="00E7735B">
        <w:rPr>
          <w:sz w:val="28"/>
          <w:szCs w:val="28"/>
          <w:lang w:val="uk-UA"/>
        </w:rPr>
        <w:t>ДатаСтром</w:t>
      </w:r>
      <w:proofErr w:type="spellEnd"/>
      <w:r>
        <w:rPr>
          <w:sz w:val="28"/>
          <w:szCs w:val="28"/>
          <w:lang w:val="uk-UA"/>
        </w:rPr>
        <w:t>», 1992. –</w:t>
      </w:r>
      <w:r w:rsidRPr="00E7735B">
        <w:rPr>
          <w:sz w:val="28"/>
          <w:szCs w:val="28"/>
          <w:lang w:val="uk-UA"/>
        </w:rPr>
        <w:t xml:space="preserve"> </w:t>
      </w:r>
      <w:r>
        <w:rPr>
          <w:sz w:val="28"/>
          <w:szCs w:val="28"/>
          <w:lang w:val="uk-UA"/>
        </w:rPr>
        <w:t xml:space="preserve">   </w:t>
      </w:r>
      <w:r w:rsidRPr="00E7735B">
        <w:rPr>
          <w:sz w:val="28"/>
          <w:szCs w:val="28"/>
          <w:lang w:val="uk-UA"/>
        </w:rPr>
        <w:t>63</w:t>
      </w:r>
      <w:r>
        <w:rPr>
          <w:sz w:val="28"/>
          <w:szCs w:val="28"/>
          <w:lang w:val="uk-UA"/>
        </w:rPr>
        <w:t xml:space="preserve"> с.</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1</w:t>
      </w:r>
      <w:r>
        <w:rPr>
          <w:sz w:val="28"/>
          <w:szCs w:val="28"/>
          <w:lang w:val="uk-UA"/>
        </w:rPr>
        <w:t>1</w:t>
      </w:r>
      <w:r w:rsidRPr="00E7735B">
        <w:rPr>
          <w:sz w:val="28"/>
          <w:szCs w:val="28"/>
          <w:lang w:val="uk-UA"/>
        </w:rPr>
        <w:t xml:space="preserve">. </w:t>
      </w:r>
      <w:proofErr w:type="spellStart"/>
      <w:r w:rsidRPr="00E7735B">
        <w:rPr>
          <w:sz w:val="28"/>
          <w:szCs w:val="28"/>
          <w:lang w:val="uk-UA"/>
        </w:rPr>
        <w:t>Зелинский</w:t>
      </w:r>
      <w:proofErr w:type="spellEnd"/>
      <w:r w:rsidRPr="00E7735B">
        <w:rPr>
          <w:sz w:val="28"/>
          <w:szCs w:val="28"/>
          <w:lang w:val="uk-UA"/>
        </w:rPr>
        <w:t xml:space="preserve"> С.А. </w:t>
      </w:r>
      <w:proofErr w:type="spellStart"/>
      <w:r w:rsidRPr="00E7735B">
        <w:rPr>
          <w:sz w:val="28"/>
          <w:szCs w:val="28"/>
          <w:lang w:val="uk-UA"/>
        </w:rPr>
        <w:t>Манипуляции</w:t>
      </w:r>
      <w:proofErr w:type="spellEnd"/>
      <w:r w:rsidRPr="00E7735B">
        <w:rPr>
          <w:sz w:val="28"/>
          <w:szCs w:val="28"/>
          <w:lang w:val="uk-UA"/>
        </w:rPr>
        <w:t xml:space="preserve"> </w:t>
      </w:r>
      <w:proofErr w:type="spellStart"/>
      <w:r w:rsidRPr="00E7735B">
        <w:rPr>
          <w:sz w:val="28"/>
          <w:szCs w:val="28"/>
          <w:lang w:val="uk-UA"/>
        </w:rPr>
        <w:t>массами</w:t>
      </w:r>
      <w:proofErr w:type="spellEnd"/>
      <w:r w:rsidRPr="00E7735B">
        <w:rPr>
          <w:sz w:val="28"/>
          <w:szCs w:val="28"/>
          <w:lang w:val="uk-UA"/>
        </w:rPr>
        <w:t xml:space="preserve"> и </w:t>
      </w:r>
      <w:proofErr w:type="spellStart"/>
      <w:r w:rsidRPr="00E7735B">
        <w:rPr>
          <w:sz w:val="28"/>
          <w:szCs w:val="28"/>
          <w:lang w:val="uk-UA"/>
        </w:rPr>
        <w:t>психоанализ</w:t>
      </w:r>
      <w:proofErr w:type="spellEnd"/>
      <w:r w:rsidRPr="00E7735B">
        <w:rPr>
          <w:sz w:val="28"/>
          <w:szCs w:val="28"/>
          <w:lang w:val="uk-UA"/>
        </w:rPr>
        <w:t xml:space="preserve">. </w:t>
      </w:r>
      <w:proofErr w:type="spellStart"/>
      <w:r w:rsidRPr="00E7735B">
        <w:rPr>
          <w:sz w:val="28"/>
          <w:szCs w:val="28"/>
          <w:lang w:val="uk-UA"/>
        </w:rPr>
        <w:t>Манипулирование</w:t>
      </w:r>
      <w:proofErr w:type="spellEnd"/>
      <w:r w:rsidRPr="00E7735B">
        <w:rPr>
          <w:sz w:val="28"/>
          <w:szCs w:val="28"/>
          <w:lang w:val="uk-UA"/>
        </w:rPr>
        <w:t xml:space="preserve"> </w:t>
      </w:r>
      <w:proofErr w:type="spellStart"/>
      <w:r w:rsidRPr="00E7735B">
        <w:rPr>
          <w:sz w:val="28"/>
          <w:szCs w:val="28"/>
          <w:lang w:val="uk-UA"/>
        </w:rPr>
        <w:t>массовыми</w:t>
      </w:r>
      <w:proofErr w:type="spellEnd"/>
      <w:r w:rsidRPr="00E7735B">
        <w:rPr>
          <w:sz w:val="28"/>
          <w:szCs w:val="28"/>
          <w:lang w:val="uk-UA"/>
        </w:rPr>
        <w:t xml:space="preserve"> </w:t>
      </w:r>
      <w:proofErr w:type="spellStart"/>
      <w:r w:rsidRPr="00E7735B">
        <w:rPr>
          <w:sz w:val="28"/>
          <w:szCs w:val="28"/>
          <w:lang w:val="uk-UA"/>
        </w:rPr>
        <w:t>психическими</w:t>
      </w:r>
      <w:proofErr w:type="spellEnd"/>
      <w:r w:rsidRPr="00E7735B">
        <w:rPr>
          <w:sz w:val="28"/>
          <w:szCs w:val="28"/>
          <w:lang w:val="uk-UA"/>
        </w:rPr>
        <w:t xml:space="preserve"> </w:t>
      </w:r>
      <w:proofErr w:type="spellStart"/>
      <w:r w:rsidRPr="00E7735B">
        <w:rPr>
          <w:sz w:val="28"/>
          <w:szCs w:val="28"/>
          <w:lang w:val="uk-UA"/>
        </w:rPr>
        <w:t>процессами</w:t>
      </w:r>
      <w:proofErr w:type="spellEnd"/>
      <w:r w:rsidRPr="00E7735B">
        <w:rPr>
          <w:sz w:val="28"/>
          <w:szCs w:val="28"/>
          <w:lang w:val="uk-UA"/>
        </w:rPr>
        <w:t xml:space="preserve"> </w:t>
      </w:r>
      <w:proofErr w:type="spellStart"/>
      <w:r w:rsidRPr="00E7735B">
        <w:rPr>
          <w:sz w:val="28"/>
          <w:szCs w:val="28"/>
          <w:lang w:val="uk-UA"/>
        </w:rPr>
        <w:t>посредств</w:t>
      </w:r>
      <w:r>
        <w:rPr>
          <w:sz w:val="28"/>
          <w:szCs w:val="28"/>
          <w:lang w:val="uk-UA"/>
        </w:rPr>
        <w:t>ом</w:t>
      </w:r>
      <w:proofErr w:type="spellEnd"/>
      <w:r>
        <w:rPr>
          <w:sz w:val="28"/>
          <w:szCs w:val="28"/>
          <w:lang w:val="uk-UA"/>
        </w:rPr>
        <w:t xml:space="preserve"> </w:t>
      </w:r>
      <w:proofErr w:type="spellStart"/>
      <w:r>
        <w:rPr>
          <w:sz w:val="28"/>
          <w:szCs w:val="28"/>
          <w:lang w:val="uk-UA"/>
        </w:rPr>
        <w:t>психоаналитических</w:t>
      </w:r>
      <w:proofErr w:type="spellEnd"/>
      <w:r>
        <w:rPr>
          <w:sz w:val="28"/>
          <w:szCs w:val="28"/>
          <w:lang w:val="uk-UA"/>
        </w:rPr>
        <w:t xml:space="preserve"> </w:t>
      </w:r>
      <w:proofErr w:type="spellStart"/>
      <w:r>
        <w:rPr>
          <w:sz w:val="28"/>
          <w:szCs w:val="28"/>
          <w:lang w:val="uk-UA"/>
        </w:rPr>
        <w:t>методик</w:t>
      </w:r>
      <w:proofErr w:type="spellEnd"/>
      <w:r>
        <w:rPr>
          <w:sz w:val="28"/>
          <w:szCs w:val="28"/>
          <w:lang w:val="uk-UA"/>
        </w:rPr>
        <w:t>. –</w:t>
      </w:r>
      <w:r w:rsidRPr="00E7735B">
        <w:rPr>
          <w:sz w:val="28"/>
          <w:szCs w:val="28"/>
          <w:lang w:val="uk-UA"/>
        </w:rPr>
        <w:t xml:space="preserve"> СПб.: </w:t>
      </w:r>
      <w:proofErr w:type="spellStart"/>
      <w:r w:rsidRPr="00E7735B">
        <w:rPr>
          <w:sz w:val="28"/>
          <w:szCs w:val="28"/>
          <w:lang w:val="uk-UA"/>
        </w:rPr>
        <w:t>Издательско-Торговый</w:t>
      </w:r>
      <w:proofErr w:type="spellEnd"/>
      <w:r w:rsidRPr="00E7735B">
        <w:rPr>
          <w:sz w:val="28"/>
          <w:szCs w:val="28"/>
          <w:lang w:val="uk-UA"/>
        </w:rPr>
        <w:t xml:space="preserve"> </w:t>
      </w:r>
      <w:proofErr w:type="spellStart"/>
      <w:r w:rsidRPr="00E7735B">
        <w:rPr>
          <w:sz w:val="28"/>
          <w:szCs w:val="28"/>
          <w:lang w:val="uk-UA"/>
        </w:rPr>
        <w:t>Дом</w:t>
      </w:r>
      <w:proofErr w:type="spellEnd"/>
      <w:r w:rsidRPr="00E7735B">
        <w:rPr>
          <w:sz w:val="28"/>
          <w:szCs w:val="28"/>
          <w:lang w:val="uk-UA"/>
        </w:rPr>
        <w:t xml:space="preserve"> </w:t>
      </w:r>
      <w:r>
        <w:rPr>
          <w:sz w:val="28"/>
          <w:szCs w:val="28"/>
          <w:lang w:val="uk-UA"/>
        </w:rPr>
        <w:t>«</w:t>
      </w:r>
      <w:proofErr w:type="spellStart"/>
      <w:r w:rsidRPr="00E7735B">
        <w:rPr>
          <w:sz w:val="28"/>
          <w:szCs w:val="28"/>
          <w:lang w:val="uk-UA"/>
        </w:rPr>
        <w:t>Скифия</w:t>
      </w:r>
      <w:proofErr w:type="spellEnd"/>
      <w:r>
        <w:rPr>
          <w:sz w:val="28"/>
          <w:szCs w:val="28"/>
          <w:lang w:val="uk-UA"/>
        </w:rPr>
        <w:t>»</w:t>
      </w:r>
      <w:r w:rsidRPr="00E7735B">
        <w:rPr>
          <w:sz w:val="28"/>
          <w:szCs w:val="28"/>
          <w:lang w:val="uk-UA"/>
        </w:rPr>
        <w:t>, 20</w:t>
      </w:r>
      <w:r>
        <w:rPr>
          <w:sz w:val="28"/>
          <w:szCs w:val="28"/>
          <w:lang w:val="uk-UA"/>
        </w:rPr>
        <w:t>08. –</w:t>
      </w:r>
      <w:r w:rsidRPr="00E7735B">
        <w:rPr>
          <w:sz w:val="28"/>
          <w:szCs w:val="28"/>
          <w:lang w:val="uk-UA"/>
        </w:rPr>
        <w:t xml:space="preserve"> 248 с.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1</w:t>
      </w:r>
      <w:r>
        <w:rPr>
          <w:sz w:val="28"/>
          <w:szCs w:val="28"/>
          <w:lang w:val="uk-UA"/>
        </w:rPr>
        <w:t>2</w:t>
      </w:r>
      <w:r w:rsidRPr="00E7735B">
        <w:rPr>
          <w:sz w:val="28"/>
          <w:szCs w:val="28"/>
          <w:lang w:val="uk-UA"/>
        </w:rPr>
        <w:t xml:space="preserve">. Кара-Мурза С.Г. </w:t>
      </w:r>
      <w:proofErr w:type="spellStart"/>
      <w:r w:rsidRPr="00E7735B">
        <w:rPr>
          <w:sz w:val="28"/>
          <w:szCs w:val="28"/>
          <w:lang w:val="uk-UA"/>
        </w:rPr>
        <w:t>Манипулирование</w:t>
      </w:r>
      <w:proofErr w:type="spellEnd"/>
      <w:r w:rsidRPr="00E7735B">
        <w:rPr>
          <w:sz w:val="28"/>
          <w:szCs w:val="28"/>
          <w:lang w:val="uk-UA"/>
        </w:rPr>
        <w:t xml:space="preserve"> </w:t>
      </w:r>
      <w:proofErr w:type="spellStart"/>
      <w:r w:rsidRPr="00E7735B">
        <w:rPr>
          <w:sz w:val="28"/>
          <w:szCs w:val="28"/>
          <w:lang w:val="uk-UA"/>
        </w:rPr>
        <w:t>сознанием</w:t>
      </w:r>
      <w:proofErr w:type="spellEnd"/>
      <w:r w:rsidRPr="00E7735B">
        <w:rPr>
          <w:sz w:val="28"/>
          <w:szCs w:val="28"/>
          <w:lang w:val="uk-UA"/>
        </w:rPr>
        <w:t xml:space="preserve">. – К.: </w:t>
      </w:r>
      <w:proofErr w:type="spellStart"/>
      <w:r w:rsidRPr="00E7735B">
        <w:rPr>
          <w:sz w:val="28"/>
          <w:szCs w:val="28"/>
          <w:lang w:val="uk-UA"/>
        </w:rPr>
        <w:t>Орияни</w:t>
      </w:r>
      <w:proofErr w:type="spellEnd"/>
      <w:r w:rsidRPr="00E7735B">
        <w:rPr>
          <w:sz w:val="28"/>
          <w:szCs w:val="28"/>
          <w:lang w:val="uk-UA"/>
        </w:rPr>
        <w:t xml:space="preserve">, 2003. </w:t>
      </w:r>
      <w:r w:rsidRPr="00E7735B">
        <w:rPr>
          <w:sz w:val="28"/>
          <w:szCs w:val="28"/>
          <w:lang w:val="uk-UA"/>
        </w:rPr>
        <w:lastRenderedPageBreak/>
        <w:t xml:space="preserve">– 500 с. </w:t>
      </w:r>
    </w:p>
    <w:p w:rsidR="007857C2" w:rsidRPr="00E7735B" w:rsidRDefault="007857C2" w:rsidP="007857C2">
      <w:pPr>
        <w:widowControl w:val="0"/>
        <w:spacing w:line="360" w:lineRule="auto"/>
        <w:ind w:firstLine="709"/>
        <w:jc w:val="both"/>
        <w:rPr>
          <w:sz w:val="28"/>
          <w:szCs w:val="28"/>
          <w:lang w:val="uk-UA"/>
        </w:rPr>
      </w:pPr>
      <w:r>
        <w:rPr>
          <w:sz w:val="28"/>
          <w:szCs w:val="28"/>
          <w:lang w:val="uk-UA"/>
        </w:rPr>
        <w:t>13</w:t>
      </w:r>
      <w:r w:rsidRPr="00E7735B">
        <w:rPr>
          <w:sz w:val="28"/>
          <w:szCs w:val="28"/>
          <w:lang w:val="uk-UA"/>
        </w:rPr>
        <w:t xml:space="preserve">. Корнилова Е.Е. </w:t>
      </w:r>
      <w:proofErr w:type="spellStart"/>
      <w:r w:rsidRPr="00E7735B">
        <w:rPr>
          <w:sz w:val="28"/>
          <w:szCs w:val="28"/>
          <w:lang w:val="uk-UA"/>
        </w:rPr>
        <w:t>Телевизионная</w:t>
      </w:r>
      <w:proofErr w:type="spellEnd"/>
      <w:r w:rsidRPr="00E7735B">
        <w:rPr>
          <w:sz w:val="28"/>
          <w:szCs w:val="28"/>
          <w:lang w:val="uk-UA"/>
        </w:rPr>
        <w:t xml:space="preserve"> реклама. – СПб.: </w:t>
      </w:r>
      <w:proofErr w:type="spellStart"/>
      <w:r w:rsidRPr="00E7735B">
        <w:rPr>
          <w:sz w:val="28"/>
          <w:szCs w:val="28"/>
          <w:lang w:val="uk-UA"/>
        </w:rPr>
        <w:t>Изд</w:t>
      </w:r>
      <w:proofErr w:type="spellEnd"/>
      <w:r w:rsidRPr="00E7735B">
        <w:rPr>
          <w:sz w:val="28"/>
          <w:szCs w:val="28"/>
          <w:lang w:val="uk-UA"/>
        </w:rPr>
        <w:t>-во Санкт-</w:t>
      </w:r>
      <w:proofErr w:type="spellStart"/>
      <w:r w:rsidRPr="00E7735B">
        <w:rPr>
          <w:sz w:val="28"/>
          <w:szCs w:val="28"/>
          <w:lang w:val="uk-UA"/>
        </w:rPr>
        <w:t>Петербургского</w:t>
      </w:r>
      <w:proofErr w:type="spellEnd"/>
      <w:r w:rsidRPr="00E7735B">
        <w:rPr>
          <w:sz w:val="28"/>
          <w:szCs w:val="28"/>
          <w:lang w:val="uk-UA"/>
        </w:rPr>
        <w:t xml:space="preserve"> </w:t>
      </w:r>
      <w:proofErr w:type="spellStart"/>
      <w:r w:rsidRPr="00E7735B">
        <w:rPr>
          <w:sz w:val="28"/>
          <w:szCs w:val="28"/>
          <w:lang w:val="uk-UA"/>
        </w:rPr>
        <w:t>университета</w:t>
      </w:r>
      <w:proofErr w:type="spellEnd"/>
      <w:r w:rsidRPr="00E7735B">
        <w:rPr>
          <w:sz w:val="28"/>
          <w:szCs w:val="28"/>
          <w:lang w:val="uk-UA"/>
        </w:rPr>
        <w:t xml:space="preserve">, 2002. – 184 с. </w:t>
      </w:r>
    </w:p>
    <w:p w:rsidR="007857C2" w:rsidRDefault="007857C2" w:rsidP="007857C2">
      <w:pPr>
        <w:widowControl w:val="0"/>
        <w:spacing w:line="360" w:lineRule="auto"/>
        <w:ind w:firstLine="709"/>
        <w:jc w:val="both"/>
        <w:rPr>
          <w:sz w:val="28"/>
          <w:szCs w:val="28"/>
          <w:lang w:val="uk-UA"/>
        </w:rPr>
      </w:pPr>
      <w:r>
        <w:rPr>
          <w:sz w:val="28"/>
          <w:szCs w:val="28"/>
          <w:lang w:val="uk-UA"/>
        </w:rPr>
        <w:t>14</w:t>
      </w:r>
      <w:r w:rsidRPr="00E7735B">
        <w:rPr>
          <w:sz w:val="28"/>
          <w:szCs w:val="28"/>
          <w:lang w:val="uk-UA"/>
        </w:rPr>
        <w:t xml:space="preserve">. </w:t>
      </w:r>
      <w:proofErr w:type="spellStart"/>
      <w:r w:rsidRPr="00E7735B">
        <w:rPr>
          <w:sz w:val="28"/>
          <w:szCs w:val="28"/>
          <w:lang w:val="uk-UA"/>
        </w:rPr>
        <w:t>Лебедев</w:t>
      </w:r>
      <w:proofErr w:type="spellEnd"/>
      <w:r w:rsidRPr="00E7735B">
        <w:rPr>
          <w:sz w:val="28"/>
          <w:szCs w:val="28"/>
          <w:lang w:val="uk-UA"/>
        </w:rPr>
        <w:t xml:space="preserve"> А.Н. и </w:t>
      </w:r>
      <w:proofErr w:type="spellStart"/>
      <w:r w:rsidRPr="00E7735B">
        <w:rPr>
          <w:sz w:val="28"/>
          <w:szCs w:val="28"/>
          <w:lang w:val="uk-UA"/>
        </w:rPr>
        <w:t>др</w:t>
      </w:r>
      <w:proofErr w:type="spellEnd"/>
      <w:r w:rsidRPr="00E7735B">
        <w:rPr>
          <w:sz w:val="28"/>
          <w:szCs w:val="28"/>
          <w:lang w:val="uk-UA"/>
        </w:rPr>
        <w:t xml:space="preserve">. </w:t>
      </w:r>
      <w:proofErr w:type="spellStart"/>
      <w:r w:rsidRPr="00E7735B">
        <w:rPr>
          <w:sz w:val="28"/>
          <w:szCs w:val="28"/>
          <w:lang w:val="uk-UA"/>
        </w:rPr>
        <w:t>Экспериментальная</w:t>
      </w:r>
      <w:proofErr w:type="spellEnd"/>
      <w:r w:rsidRPr="00E7735B">
        <w:rPr>
          <w:sz w:val="28"/>
          <w:szCs w:val="28"/>
          <w:lang w:val="uk-UA"/>
        </w:rPr>
        <w:t xml:space="preserve"> </w:t>
      </w:r>
      <w:proofErr w:type="spellStart"/>
      <w:r w:rsidRPr="00E7735B">
        <w:rPr>
          <w:sz w:val="28"/>
          <w:szCs w:val="28"/>
          <w:lang w:val="uk-UA"/>
        </w:rPr>
        <w:t>психология</w:t>
      </w:r>
      <w:proofErr w:type="spellEnd"/>
      <w:r w:rsidRPr="00E7735B">
        <w:rPr>
          <w:sz w:val="28"/>
          <w:szCs w:val="28"/>
          <w:lang w:val="uk-UA"/>
        </w:rPr>
        <w:t xml:space="preserve"> в </w:t>
      </w:r>
      <w:proofErr w:type="spellStart"/>
      <w:r w:rsidRPr="00E7735B">
        <w:rPr>
          <w:sz w:val="28"/>
          <w:szCs w:val="28"/>
          <w:lang w:val="uk-UA"/>
        </w:rPr>
        <w:t>российской</w:t>
      </w:r>
      <w:proofErr w:type="spellEnd"/>
      <w:r w:rsidRPr="00E7735B">
        <w:rPr>
          <w:sz w:val="28"/>
          <w:szCs w:val="28"/>
          <w:lang w:val="uk-UA"/>
        </w:rPr>
        <w:t xml:space="preserve"> </w:t>
      </w:r>
      <w:proofErr w:type="spellStart"/>
      <w:r w:rsidRPr="00E7735B">
        <w:rPr>
          <w:sz w:val="28"/>
          <w:szCs w:val="28"/>
          <w:lang w:val="uk-UA"/>
        </w:rPr>
        <w:t>рекламе</w:t>
      </w:r>
      <w:proofErr w:type="spellEnd"/>
      <w:r w:rsidRPr="00E7735B">
        <w:rPr>
          <w:sz w:val="28"/>
          <w:szCs w:val="28"/>
          <w:lang w:val="uk-UA"/>
        </w:rPr>
        <w:t xml:space="preserve">. </w:t>
      </w:r>
      <w:r>
        <w:rPr>
          <w:sz w:val="28"/>
          <w:szCs w:val="28"/>
          <w:lang w:val="uk-UA"/>
        </w:rPr>
        <w:t>– М., 1995. – 94 с.</w:t>
      </w:r>
    </w:p>
    <w:p w:rsidR="007857C2" w:rsidRPr="002C5664" w:rsidRDefault="007857C2" w:rsidP="007857C2">
      <w:pPr>
        <w:widowControl w:val="0"/>
        <w:spacing w:line="360" w:lineRule="auto"/>
        <w:ind w:firstLine="709"/>
        <w:jc w:val="both"/>
        <w:rPr>
          <w:sz w:val="28"/>
          <w:szCs w:val="28"/>
        </w:rPr>
      </w:pPr>
      <w:r>
        <w:rPr>
          <w:sz w:val="28"/>
          <w:szCs w:val="28"/>
          <w:lang w:val="uk-UA"/>
        </w:rPr>
        <w:t xml:space="preserve">15. </w:t>
      </w:r>
      <w:r>
        <w:rPr>
          <w:sz w:val="28"/>
          <w:szCs w:val="28"/>
        </w:rPr>
        <w:t xml:space="preserve">Леонтьев А.Н. Деятельность. Сознание. Личность. М.: Политиздат, 1975. </w:t>
      </w:r>
      <w:r>
        <w:rPr>
          <w:sz w:val="28"/>
          <w:szCs w:val="28"/>
          <w:lang w:val="uk-UA"/>
        </w:rPr>
        <w:t>– 86 с.</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1</w:t>
      </w:r>
      <w:r>
        <w:rPr>
          <w:sz w:val="28"/>
          <w:szCs w:val="28"/>
          <w:lang w:val="uk-UA"/>
        </w:rPr>
        <w:t>6</w:t>
      </w:r>
      <w:r w:rsidRPr="00E7735B">
        <w:rPr>
          <w:sz w:val="28"/>
          <w:szCs w:val="28"/>
          <w:lang w:val="uk-UA"/>
        </w:rPr>
        <w:t>. Лисиця Н.М. Ре</w:t>
      </w:r>
      <w:r>
        <w:rPr>
          <w:sz w:val="28"/>
          <w:szCs w:val="28"/>
          <w:lang w:val="uk-UA"/>
        </w:rPr>
        <w:t>клама в сучасному суспільстві. –</w:t>
      </w:r>
      <w:r w:rsidRPr="00E7735B">
        <w:rPr>
          <w:sz w:val="28"/>
          <w:szCs w:val="28"/>
          <w:lang w:val="uk-UA"/>
        </w:rPr>
        <w:t xml:space="preserve"> Харків: Основа, 1999. –</w:t>
      </w:r>
      <w:r>
        <w:rPr>
          <w:sz w:val="28"/>
          <w:szCs w:val="28"/>
          <w:lang w:val="uk-UA"/>
        </w:rPr>
        <w:t xml:space="preserve"> 272 с.</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1</w:t>
      </w:r>
      <w:r>
        <w:rPr>
          <w:sz w:val="28"/>
          <w:szCs w:val="28"/>
          <w:lang w:val="uk-UA"/>
        </w:rPr>
        <w:t>7</w:t>
      </w:r>
      <w:r w:rsidRPr="00E7735B">
        <w:rPr>
          <w:sz w:val="28"/>
          <w:szCs w:val="28"/>
          <w:lang w:val="uk-UA"/>
        </w:rPr>
        <w:t>. Лисиця Н.М. Реклама як неперсоніфікований спосіб управління в сучасному суспільстві</w:t>
      </w:r>
      <w:r>
        <w:rPr>
          <w:sz w:val="28"/>
          <w:szCs w:val="28"/>
          <w:lang w:val="uk-UA"/>
        </w:rPr>
        <w:t xml:space="preserve"> </w:t>
      </w:r>
      <w:r w:rsidRPr="00E7735B">
        <w:rPr>
          <w:sz w:val="28"/>
          <w:szCs w:val="28"/>
          <w:lang w:val="uk-UA"/>
        </w:rPr>
        <w:t>//</w:t>
      </w:r>
      <w:r>
        <w:rPr>
          <w:sz w:val="28"/>
          <w:szCs w:val="28"/>
          <w:lang w:val="uk-UA"/>
        </w:rPr>
        <w:t xml:space="preserve"> </w:t>
      </w:r>
      <w:r w:rsidRPr="00E7735B">
        <w:rPr>
          <w:sz w:val="28"/>
          <w:szCs w:val="28"/>
          <w:lang w:val="uk-UA"/>
        </w:rPr>
        <w:t xml:space="preserve">Вісник </w:t>
      </w:r>
      <w:proofErr w:type="spellStart"/>
      <w:r w:rsidRPr="00E7735B">
        <w:rPr>
          <w:sz w:val="28"/>
          <w:szCs w:val="28"/>
          <w:lang w:val="uk-UA"/>
        </w:rPr>
        <w:t>Харківськ</w:t>
      </w:r>
      <w:proofErr w:type="spellEnd"/>
      <w:r w:rsidRPr="00E7735B">
        <w:rPr>
          <w:sz w:val="28"/>
          <w:szCs w:val="28"/>
          <w:lang w:val="uk-UA"/>
        </w:rPr>
        <w:t xml:space="preserve">. </w:t>
      </w:r>
      <w:proofErr w:type="spellStart"/>
      <w:r w:rsidRPr="00E7735B">
        <w:rPr>
          <w:sz w:val="28"/>
          <w:szCs w:val="28"/>
          <w:lang w:val="uk-UA"/>
        </w:rPr>
        <w:t>держ</w:t>
      </w:r>
      <w:proofErr w:type="spellEnd"/>
      <w:r w:rsidRPr="00E7735B">
        <w:rPr>
          <w:sz w:val="28"/>
          <w:szCs w:val="28"/>
          <w:lang w:val="uk-UA"/>
        </w:rPr>
        <w:t xml:space="preserve">. </w:t>
      </w:r>
      <w:proofErr w:type="spellStart"/>
      <w:r w:rsidRPr="00E7735B">
        <w:rPr>
          <w:sz w:val="28"/>
          <w:szCs w:val="28"/>
          <w:lang w:val="uk-UA"/>
        </w:rPr>
        <w:t>університ</w:t>
      </w:r>
      <w:proofErr w:type="spellEnd"/>
      <w:r w:rsidRPr="00E7735B">
        <w:rPr>
          <w:sz w:val="28"/>
          <w:szCs w:val="28"/>
          <w:lang w:val="uk-UA"/>
        </w:rPr>
        <w:t>. Наука і соціаль</w:t>
      </w:r>
      <w:r>
        <w:rPr>
          <w:sz w:val="28"/>
          <w:szCs w:val="28"/>
          <w:lang w:val="uk-UA"/>
        </w:rPr>
        <w:t xml:space="preserve">ні проблеми суспільства, 1998. – № 414. – С. 64 – </w:t>
      </w:r>
      <w:r w:rsidRPr="00E7735B">
        <w:rPr>
          <w:sz w:val="28"/>
          <w:szCs w:val="28"/>
          <w:lang w:val="uk-UA"/>
        </w:rPr>
        <w:t xml:space="preserve">67.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1</w:t>
      </w:r>
      <w:r>
        <w:rPr>
          <w:sz w:val="28"/>
          <w:szCs w:val="28"/>
          <w:lang w:val="uk-UA"/>
        </w:rPr>
        <w:t>8</w:t>
      </w:r>
      <w:r w:rsidRPr="00E7735B">
        <w:rPr>
          <w:sz w:val="28"/>
          <w:szCs w:val="28"/>
          <w:lang w:val="uk-UA"/>
        </w:rPr>
        <w:t xml:space="preserve">. </w:t>
      </w:r>
      <w:proofErr w:type="spellStart"/>
      <w:r w:rsidRPr="00E7735B">
        <w:rPr>
          <w:sz w:val="28"/>
          <w:szCs w:val="28"/>
          <w:lang w:val="uk-UA"/>
        </w:rPr>
        <w:t>Лященко</w:t>
      </w:r>
      <w:proofErr w:type="spellEnd"/>
      <w:r w:rsidRPr="00E7735B">
        <w:rPr>
          <w:sz w:val="28"/>
          <w:szCs w:val="28"/>
          <w:lang w:val="uk-UA"/>
        </w:rPr>
        <w:t xml:space="preserve"> А.В Соціально-культурний вплив реклами на формування та зміну ціннісних орієнтацій.</w:t>
      </w:r>
      <w:r>
        <w:rPr>
          <w:sz w:val="28"/>
          <w:szCs w:val="28"/>
          <w:lang w:val="uk-UA"/>
        </w:rPr>
        <w:t xml:space="preserve"> </w:t>
      </w:r>
      <w:r w:rsidRPr="00E7735B">
        <w:rPr>
          <w:sz w:val="28"/>
          <w:szCs w:val="28"/>
          <w:lang w:val="uk-UA"/>
        </w:rPr>
        <w:t>/</w:t>
      </w:r>
      <w:r>
        <w:rPr>
          <w:sz w:val="28"/>
          <w:szCs w:val="28"/>
          <w:lang w:val="uk-UA"/>
        </w:rPr>
        <w:t xml:space="preserve">/ </w:t>
      </w:r>
      <w:r w:rsidRPr="00E7735B">
        <w:rPr>
          <w:sz w:val="28"/>
          <w:szCs w:val="28"/>
          <w:lang w:val="uk-UA"/>
        </w:rPr>
        <w:t>А.В.</w:t>
      </w:r>
      <w:r>
        <w:rPr>
          <w:sz w:val="28"/>
          <w:szCs w:val="28"/>
          <w:lang w:val="uk-UA"/>
        </w:rPr>
        <w:t xml:space="preserve"> </w:t>
      </w:r>
      <w:proofErr w:type="spellStart"/>
      <w:r w:rsidRPr="00E7735B">
        <w:rPr>
          <w:sz w:val="28"/>
          <w:szCs w:val="28"/>
          <w:lang w:val="uk-UA"/>
        </w:rPr>
        <w:t>Лященко</w:t>
      </w:r>
      <w:proofErr w:type="spellEnd"/>
      <w:r>
        <w:rPr>
          <w:sz w:val="28"/>
          <w:szCs w:val="28"/>
          <w:lang w:val="uk-UA"/>
        </w:rPr>
        <w:t xml:space="preserve"> </w:t>
      </w:r>
      <w:r w:rsidRPr="00E7735B">
        <w:rPr>
          <w:sz w:val="28"/>
          <w:szCs w:val="28"/>
          <w:lang w:val="uk-UA"/>
        </w:rPr>
        <w:t xml:space="preserve">// Вісник Дніпропетровського університету. Серія. Соціальні комунікації. Літературознавство. – </w:t>
      </w:r>
      <w:proofErr w:type="spellStart"/>
      <w:r w:rsidRPr="00E7735B">
        <w:rPr>
          <w:sz w:val="28"/>
          <w:szCs w:val="28"/>
          <w:lang w:val="uk-UA"/>
        </w:rPr>
        <w:t>Вип</w:t>
      </w:r>
      <w:proofErr w:type="spellEnd"/>
      <w:r w:rsidRPr="00E7735B">
        <w:rPr>
          <w:sz w:val="28"/>
          <w:szCs w:val="28"/>
          <w:lang w:val="uk-UA"/>
        </w:rPr>
        <w:t>. 10. – Дніпропетровськ: Вид-во ДНУ, 2008. – С. 71</w:t>
      </w:r>
      <w:r>
        <w:rPr>
          <w:sz w:val="28"/>
          <w:szCs w:val="28"/>
          <w:lang w:val="uk-UA"/>
        </w:rPr>
        <w:t xml:space="preserve"> </w:t>
      </w:r>
      <w:r w:rsidRPr="00E7735B">
        <w:rPr>
          <w:sz w:val="28"/>
          <w:szCs w:val="28"/>
          <w:lang w:val="uk-UA"/>
        </w:rPr>
        <w:t>–</w:t>
      </w:r>
      <w:r>
        <w:rPr>
          <w:sz w:val="28"/>
          <w:szCs w:val="28"/>
          <w:lang w:val="uk-UA"/>
        </w:rPr>
        <w:t xml:space="preserve"> 76.</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1</w:t>
      </w:r>
      <w:r>
        <w:rPr>
          <w:sz w:val="28"/>
          <w:szCs w:val="28"/>
          <w:lang w:val="uk-UA"/>
        </w:rPr>
        <w:t>9</w:t>
      </w:r>
      <w:r w:rsidRPr="00E7735B">
        <w:rPr>
          <w:sz w:val="28"/>
          <w:szCs w:val="28"/>
          <w:lang w:val="uk-UA"/>
        </w:rPr>
        <w:t xml:space="preserve">. </w:t>
      </w:r>
      <w:proofErr w:type="spellStart"/>
      <w:r w:rsidRPr="00E7735B">
        <w:rPr>
          <w:sz w:val="28"/>
          <w:szCs w:val="28"/>
          <w:lang w:val="uk-UA"/>
        </w:rPr>
        <w:t>Малаєва</w:t>
      </w:r>
      <w:proofErr w:type="spellEnd"/>
      <w:r w:rsidRPr="00E7735B">
        <w:rPr>
          <w:sz w:val="28"/>
          <w:szCs w:val="28"/>
          <w:lang w:val="uk-UA"/>
        </w:rPr>
        <w:t xml:space="preserve"> Є. Психологічний вплив реклами на споживача</w:t>
      </w:r>
      <w:r>
        <w:rPr>
          <w:sz w:val="28"/>
          <w:szCs w:val="28"/>
          <w:lang w:val="uk-UA"/>
        </w:rPr>
        <w:t xml:space="preserve"> </w:t>
      </w:r>
      <w:r w:rsidRPr="00E7735B">
        <w:rPr>
          <w:sz w:val="28"/>
          <w:szCs w:val="28"/>
          <w:lang w:val="uk-UA"/>
        </w:rPr>
        <w:t>//</w:t>
      </w:r>
      <w:r>
        <w:rPr>
          <w:sz w:val="28"/>
          <w:szCs w:val="28"/>
          <w:lang w:val="uk-UA"/>
        </w:rPr>
        <w:t xml:space="preserve"> Практика управління. –</w:t>
      </w:r>
      <w:r w:rsidRPr="00E7735B">
        <w:rPr>
          <w:sz w:val="28"/>
          <w:szCs w:val="28"/>
          <w:lang w:val="uk-UA"/>
        </w:rPr>
        <w:t xml:space="preserve"> №</w:t>
      </w:r>
      <w:r>
        <w:rPr>
          <w:sz w:val="28"/>
          <w:szCs w:val="28"/>
          <w:lang w:val="uk-UA"/>
        </w:rPr>
        <w:t xml:space="preserve"> </w:t>
      </w:r>
      <w:r w:rsidRPr="00E7735B">
        <w:rPr>
          <w:sz w:val="28"/>
          <w:szCs w:val="28"/>
          <w:lang w:val="uk-UA"/>
        </w:rPr>
        <w:t xml:space="preserve">9. – 2008. </w:t>
      </w:r>
    </w:p>
    <w:p w:rsidR="007857C2" w:rsidRPr="00E7735B" w:rsidRDefault="007857C2" w:rsidP="007857C2">
      <w:pPr>
        <w:widowControl w:val="0"/>
        <w:spacing w:line="360" w:lineRule="auto"/>
        <w:ind w:firstLine="709"/>
        <w:jc w:val="both"/>
        <w:rPr>
          <w:sz w:val="28"/>
          <w:szCs w:val="28"/>
          <w:lang w:val="uk-UA"/>
        </w:rPr>
      </w:pPr>
      <w:r>
        <w:rPr>
          <w:sz w:val="28"/>
          <w:szCs w:val="28"/>
          <w:lang w:val="uk-UA"/>
        </w:rPr>
        <w:t>20</w:t>
      </w:r>
      <w:r w:rsidRPr="00E7735B">
        <w:rPr>
          <w:sz w:val="28"/>
          <w:szCs w:val="28"/>
          <w:lang w:val="uk-UA"/>
        </w:rPr>
        <w:t xml:space="preserve">. </w:t>
      </w:r>
      <w:proofErr w:type="spellStart"/>
      <w:r w:rsidRPr="00E7735B">
        <w:rPr>
          <w:sz w:val="28"/>
          <w:szCs w:val="28"/>
          <w:lang w:val="uk-UA"/>
        </w:rPr>
        <w:t>Мокшанцев</w:t>
      </w:r>
      <w:proofErr w:type="spellEnd"/>
      <w:r w:rsidRPr="00E7735B">
        <w:rPr>
          <w:sz w:val="28"/>
          <w:szCs w:val="28"/>
          <w:lang w:val="uk-UA"/>
        </w:rPr>
        <w:t xml:space="preserve"> Р.И. </w:t>
      </w:r>
      <w:proofErr w:type="spellStart"/>
      <w:r w:rsidRPr="00E7735B">
        <w:rPr>
          <w:sz w:val="28"/>
          <w:szCs w:val="28"/>
          <w:lang w:val="uk-UA"/>
        </w:rPr>
        <w:t>Психология</w:t>
      </w:r>
      <w:proofErr w:type="spellEnd"/>
      <w:r w:rsidRPr="00E7735B">
        <w:rPr>
          <w:sz w:val="28"/>
          <w:szCs w:val="28"/>
          <w:lang w:val="uk-UA"/>
        </w:rPr>
        <w:t xml:space="preserve"> </w:t>
      </w:r>
      <w:proofErr w:type="spellStart"/>
      <w:r w:rsidRPr="00E7735B">
        <w:rPr>
          <w:sz w:val="28"/>
          <w:szCs w:val="28"/>
          <w:lang w:val="uk-UA"/>
        </w:rPr>
        <w:t>рекламы</w:t>
      </w:r>
      <w:proofErr w:type="spellEnd"/>
      <w:r w:rsidRPr="00E7735B">
        <w:rPr>
          <w:sz w:val="28"/>
          <w:szCs w:val="28"/>
          <w:lang w:val="uk-UA"/>
        </w:rPr>
        <w:t xml:space="preserve">: </w:t>
      </w:r>
      <w:proofErr w:type="spellStart"/>
      <w:r w:rsidRPr="00E7735B">
        <w:rPr>
          <w:sz w:val="28"/>
          <w:szCs w:val="28"/>
          <w:lang w:val="uk-UA"/>
        </w:rPr>
        <w:t>учебное</w:t>
      </w:r>
      <w:proofErr w:type="spellEnd"/>
      <w:r w:rsidRPr="00E7735B">
        <w:rPr>
          <w:sz w:val="28"/>
          <w:szCs w:val="28"/>
          <w:lang w:val="uk-UA"/>
        </w:rPr>
        <w:t xml:space="preserve"> </w:t>
      </w:r>
      <w:proofErr w:type="spellStart"/>
      <w:r w:rsidRPr="00E7735B">
        <w:rPr>
          <w:sz w:val="28"/>
          <w:szCs w:val="28"/>
          <w:lang w:val="uk-UA"/>
        </w:rPr>
        <w:t>пособие</w:t>
      </w:r>
      <w:proofErr w:type="spellEnd"/>
      <w:r>
        <w:rPr>
          <w:sz w:val="28"/>
          <w:szCs w:val="28"/>
          <w:lang w:val="uk-UA"/>
        </w:rPr>
        <w:t xml:space="preserve"> </w:t>
      </w:r>
      <w:r w:rsidRPr="00E7735B">
        <w:rPr>
          <w:sz w:val="28"/>
          <w:szCs w:val="28"/>
          <w:lang w:val="uk-UA"/>
        </w:rPr>
        <w:t>/</w:t>
      </w:r>
      <w:r>
        <w:rPr>
          <w:sz w:val="28"/>
          <w:szCs w:val="28"/>
          <w:lang w:val="uk-UA"/>
        </w:rPr>
        <w:t xml:space="preserve"> Науч. ред. М.</w:t>
      </w:r>
      <w:r w:rsidRPr="00E7735B">
        <w:rPr>
          <w:sz w:val="28"/>
          <w:szCs w:val="28"/>
          <w:lang w:val="uk-UA"/>
        </w:rPr>
        <w:t xml:space="preserve">В. </w:t>
      </w:r>
      <w:proofErr w:type="spellStart"/>
      <w:r w:rsidRPr="00E7735B">
        <w:rPr>
          <w:sz w:val="28"/>
          <w:szCs w:val="28"/>
          <w:lang w:val="uk-UA"/>
        </w:rPr>
        <w:t>Удальцова</w:t>
      </w:r>
      <w:proofErr w:type="spellEnd"/>
      <w:r w:rsidRPr="00E7735B">
        <w:rPr>
          <w:sz w:val="28"/>
          <w:szCs w:val="28"/>
          <w:lang w:val="uk-UA"/>
        </w:rPr>
        <w:t xml:space="preserve">. – М.: ИНФРА-М, </w:t>
      </w:r>
      <w:proofErr w:type="spellStart"/>
      <w:r w:rsidRPr="00E7735B">
        <w:rPr>
          <w:sz w:val="28"/>
          <w:szCs w:val="28"/>
          <w:lang w:val="uk-UA"/>
        </w:rPr>
        <w:t>Новосибирск</w:t>
      </w:r>
      <w:proofErr w:type="spellEnd"/>
      <w:r w:rsidRPr="00E7735B">
        <w:rPr>
          <w:sz w:val="28"/>
          <w:szCs w:val="28"/>
          <w:lang w:val="uk-UA"/>
        </w:rPr>
        <w:t xml:space="preserve">: </w:t>
      </w:r>
      <w:proofErr w:type="spellStart"/>
      <w:r w:rsidRPr="00E7735B">
        <w:rPr>
          <w:sz w:val="28"/>
          <w:szCs w:val="28"/>
          <w:lang w:val="uk-UA"/>
        </w:rPr>
        <w:t>Сибирское</w:t>
      </w:r>
      <w:proofErr w:type="spellEnd"/>
      <w:r w:rsidRPr="00E7735B">
        <w:rPr>
          <w:sz w:val="28"/>
          <w:szCs w:val="28"/>
          <w:lang w:val="uk-UA"/>
        </w:rPr>
        <w:t xml:space="preserve"> </w:t>
      </w:r>
      <w:proofErr w:type="spellStart"/>
      <w:r w:rsidRPr="00E7735B">
        <w:rPr>
          <w:sz w:val="28"/>
          <w:szCs w:val="28"/>
          <w:lang w:val="uk-UA"/>
        </w:rPr>
        <w:t>соглашение</w:t>
      </w:r>
      <w:proofErr w:type="spellEnd"/>
      <w:r w:rsidRPr="00E7735B">
        <w:rPr>
          <w:sz w:val="28"/>
          <w:szCs w:val="28"/>
          <w:lang w:val="uk-UA"/>
        </w:rPr>
        <w:t xml:space="preserve">, 2003. – 230 с. </w:t>
      </w:r>
    </w:p>
    <w:p w:rsidR="007857C2" w:rsidRPr="00E7735B" w:rsidRDefault="007857C2" w:rsidP="007857C2">
      <w:pPr>
        <w:widowControl w:val="0"/>
        <w:spacing w:line="360" w:lineRule="auto"/>
        <w:ind w:firstLine="709"/>
        <w:jc w:val="both"/>
        <w:rPr>
          <w:sz w:val="28"/>
          <w:szCs w:val="28"/>
          <w:lang w:val="uk-UA"/>
        </w:rPr>
      </w:pPr>
      <w:r>
        <w:rPr>
          <w:sz w:val="28"/>
          <w:szCs w:val="28"/>
          <w:lang w:val="uk-UA"/>
        </w:rPr>
        <w:t>21</w:t>
      </w:r>
      <w:r w:rsidRPr="00E7735B">
        <w:rPr>
          <w:sz w:val="28"/>
          <w:szCs w:val="28"/>
          <w:lang w:val="uk-UA"/>
        </w:rPr>
        <w:t xml:space="preserve">. </w:t>
      </w:r>
      <w:proofErr w:type="spellStart"/>
      <w:r w:rsidRPr="00E7735B">
        <w:rPr>
          <w:sz w:val="28"/>
          <w:szCs w:val="28"/>
          <w:lang w:val="uk-UA"/>
        </w:rPr>
        <w:t>Обритько</w:t>
      </w:r>
      <w:proofErr w:type="spellEnd"/>
      <w:r w:rsidRPr="00E7735B">
        <w:rPr>
          <w:sz w:val="28"/>
          <w:szCs w:val="28"/>
          <w:lang w:val="uk-UA"/>
        </w:rPr>
        <w:t xml:space="preserve"> Б.А. Реклама і рекламна діяльність: курс лекцій</w:t>
      </w:r>
      <w:r>
        <w:rPr>
          <w:sz w:val="28"/>
          <w:szCs w:val="28"/>
          <w:lang w:val="uk-UA"/>
        </w:rPr>
        <w:t xml:space="preserve"> </w:t>
      </w:r>
      <w:r w:rsidRPr="00E7735B">
        <w:rPr>
          <w:sz w:val="28"/>
          <w:szCs w:val="28"/>
          <w:lang w:val="uk-UA"/>
        </w:rPr>
        <w:t>/</w:t>
      </w:r>
      <w:r>
        <w:rPr>
          <w:sz w:val="28"/>
          <w:szCs w:val="28"/>
          <w:lang w:val="uk-UA"/>
        </w:rPr>
        <w:t xml:space="preserve"> </w:t>
      </w:r>
      <w:r w:rsidR="00CF6DFB">
        <w:rPr>
          <w:sz w:val="28"/>
          <w:szCs w:val="28"/>
          <w:lang w:val="uk-UA"/>
        </w:rPr>
        <w:t xml:space="preserve">                  </w:t>
      </w:r>
      <w:r w:rsidRPr="00E7735B">
        <w:rPr>
          <w:sz w:val="28"/>
          <w:szCs w:val="28"/>
          <w:lang w:val="uk-UA"/>
        </w:rPr>
        <w:t xml:space="preserve">Б.А. </w:t>
      </w:r>
      <w:proofErr w:type="spellStart"/>
      <w:r w:rsidRPr="00E7735B">
        <w:rPr>
          <w:sz w:val="28"/>
          <w:szCs w:val="28"/>
          <w:lang w:val="uk-UA"/>
        </w:rPr>
        <w:t>Обритько</w:t>
      </w:r>
      <w:proofErr w:type="spellEnd"/>
      <w:r w:rsidRPr="00E7735B">
        <w:rPr>
          <w:sz w:val="28"/>
          <w:szCs w:val="28"/>
          <w:lang w:val="uk-UA"/>
        </w:rPr>
        <w:t xml:space="preserve"> – К.: МАУП, 2002. – 240 с. </w:t>
      </w:r>
    </w:p>
    <w:p w:rsidR="007857C2" w:rsidRPr="00E7735B" w:rsidRDefault="007857C2" w:rsidP="007857C2">
      <w:pPr>
        <w:widowControl w:val="0"/>
        <w:spacing w:line="360" w:lineRule="auto"/>
        <w:ind w:firstLine="709"/>
        <w:jc w:val="both"/>
        <w:rPr>
          <w:sz w:val="28"/>
          <w:szCs w:val="28"/>
          <w:lang w:val="uk-UA"/>
        </w:rPr>
      </w:pPr>
      <w:r>
        <w:rPr>
          <w:sz w:val="28"/>
          <w:szCs w:val="28"/>
          <w:lang w:val="uk-UA"/>
        </w:rPr>
        <w:t>22</w:t>
      </w:r>
      <w:r w:rsidRPr="00E7735B">
        <w:rPr>
          <w:sz w:val="28"/>
          <w:szCs w:val="28"/>
          <w:lang w:val="uk-UA"/>
        </w:rPr>
        <w:t xml:space="preserve">. </w:t>
      </w:r>
      <w:proofErr w:type="spellStart"/>
      <w:r w:rsidRPr="00E7735B">
        <w:rPr>
          <w:sz w:val="28"/>
          <w:szCs w:val="28"/>
          <w:lang w:val="uk-UA"/>
        </w:rPr>
        <w:t>Рацапевич</w:t>
      </w:r>
      <w:proofErr w:type="spellEnd"/>
      <w:r w:rsidRPr="00E7735B">
        <w:rPr>
          <w:sz w:val="28"/>
          <w:szCs w:val="28"/>
          <w:lang w:val="uk-UA"/>
        </w:rPr>
        <w:t xml:space="preserve"> Е.С. </w:t>
      </w:r>
      <w:proofErr w:type="spellStart"/>
      <w:r w:rsidRPr="00E7735B">
        <w:rPr>
          <w:sz w:val="28"/>
          <w:szCs w:val="28"/>
          <w:lang w:val="uk-UA"/>
        </w:rPr>
        <w:t>Педагогика</w:t>
      </w:r>
      <w:proofErr w:type="spellEnd"/>
      <w:r w:rsidRPr="00E7735B">
        <w:rPr>
          <w:sz w:val="28"/>
          <w:szCs w:val="28"/>
          <w:lang w:val="uk-UA"/>
        </w:rPr>
        <w:t xml:space="preserve">: </w:t>
      </w:r>
      <w:proofErr w:type="spellStart"/>
      <w:r w:rsidRPr="00E7735B">
        <w:rPr>
          <w:sz w:val="28"/>
          <w:szCs w:val="28"/>
          <w:lang w:val="uk-UA"/>
        </w:rPr>
        <w:t>Большая</w:t>
      </w:r>
      <w:proofErr w:type="spellEnd"/>
      <w:r w:rsidRPr="00E7735B">
        <w:rPr>
          <w:sz w:val="28"/>
          <w:szCs w:val="28"/>
          <w:lang w:val="uk-UA"/>
        </w:rPr>
        <w:t xml:space="preserve"> </w:t>
      </w:r>
      <w:proofErr w:type="spellStart"/>
      <w:r w:rsidRPr="00E7735B">
        <w:rPr>
          <w:sz w:val="28"/>
          <w:szCs w:val="28"/>
          <w:lang w:val="uk-UA"/>
        </w:rPr>
        <w:t>современная</w:t>
      </w:r>
      <w:proofErr w:type="spellEnd"/>
      <w:r w:rsidRPr="00E7735B">
        <w:rPr>
          <w:sz w:val="28"/>
          <w:szCs w:val="28"/>
          <w:lang w:val="uk-UA"/>
        </w:rPr>
        <w:t xml:space="preserve"> </w:t>
      </w:r>
      <w:proofErr w:type="spellStart"/>
      <w:r w:rsidRPr="00E7735B">
        <w:rPr>
          <w:sz w:val="28"/>
          <w:szCs w:val="28"/>
          <w:lang w:val="uk-UA"/>
        </w:rPr>
        <w:t>энциклопедия</w:t>
      </w:r>
      <w:proofErr w:type="spellEnd"/>
      <w:r w:rsidRPr="00E7735B">
        <w:rPr>
          <w:sz w:val="28"/>
          <w:szCs w:val="28"/>
          <w:lang w:val="uk-UA"/>
        </w:rPr>
        <w:t xml:space="preserve">. </w:t>
      </w:r>
      <w:r>
        <w:rPr>
          <w:sz w:val="28"/>
          <w:szCs w:val="28"/>
          <w:lang w:val="uk-UA"/>
        </w:rPr>
        <w:t>–</w:t>
      </w:r>
      <w:r w:rsidRPr="00E7735B">
        <w:rPr>
          <w:sz w:val="28"/>
          <w:szCs w:val="28"/>
          <w:lang w:val="uk-UA"/>
        </w:rPr>
        <w:t xml:space="preserve"> </w:t>
      </w:r>
      <w:proofErr w:type="spellStart"/>
      <w:r w:rsidRPr="00E7735B">
        <w:rPr>
          <w:sz w:val="28"/>
          <w:szCs w:val="28"/>
          <w:lang w:val="uk-UA"/>
        </w:rPr>
        <w:t>Минск</w:t>
      </w:r>
      <w:proofErr w:type="spellEnd"/>
      <w:r w:rsidRPr="00E7735B">
        <w:rPr>
          <w:sz w:val="28"/>
          <w:szCs w:val="28"/>
          <w:lang w:val="uk-UA"/>
        </w:rPr>
        <w:t xml:space="preserve">, 2005. – 719 с. </w:t>
      </w:r>
    </w:p>
    <w:p w:rsidR="007857C2" w:rsidRPr="00E7735B" w:rsidRDefault="007857C2" w:rsidP="007857C2">
      <w:pPr>
        <w:widowControl w:val="0"/>
        <w:spacing w:line="360" w:lineRule="auto"/>
        <w:ind w:firstLine="709"/>
        <w:jc w:val="both"/>
        <w:rPr>
          <w:sz w:val="28"/>
          <w:szCs w:val="28"/>
          <w:lang w:val="uk-UA"/>
        </w:rPr>
      </w:pPr>
      <w:r>
        <w:rPr>
          <w:sz w:val="28"/>
          <w:szCs w:val="28"/>
          <w:lang w:val="uk-UA"/>
        </w:rPr>
        <w:t>23</w:t>
      </w:r>
      <w:r w:rsidRPr="00E7735B">
        <w:rPr>
          <w:sz w:val="28"/>
          <w:szCs w:val="28"/>
          <w:lang w:val="uk-UA"/>
        </w:rPr>
        <w:t xml:space="preserve">. </w:t>
      </w:r>
      <w:proofErr w:type="spellStart"/>
      <w:r w:rsidRPr="00E7735B">
        <w:rPr>
          <w:sz w:val="28"/>
          <w:szCs w:val="28"/>
          <w:lang w:val="uk-UA"/>
        </w:rPr>
        <w:t>Рюмшина</w:t>
      </w:r>
      <w:proofErr w:type="spellEnd"/>
      <w:r w:rsidRPr="00E7735B">
        <w:rPr>
          <w:sz w:val="28"/>
          <w:szCs w:val="28"/>
          <w:lang w:val="uk-UA"/>
        </w:rPr>
        <w:t xml:space="preserve"> Л.И. </w:t>
      </w:r>
      <w:proofErr w:type="spellStart"/>
      <w:r w:rsidRPr="00E7735B">
        <w:rPr>
          <w:sz w:val="28"/>
          <w:szCs w:val="28"/>
          <w:lang w:val="uk-UA"/>
        </w:rPr>
        <w:t>Манипулятивные</w:t>
      </w:r>
      <w:proofErr w:type="spellEnd"/>
      <w:r w:rsidRPr="00E7735B">
        <w:rPr>
          <w:sz w:val="28"/>
          <w:szCs w:val="28"/>
          <w:lang w:val="uk-UA"/>
        </w:rPr>
        <w:t xml:space="preserve"> </w:t>
      </w:r>
      <w:proofErr w:type="spellStart"/>
      <w:r w:rsidRPr="00E7735B">
        <w:rPr>
          <w:sz w:val="28"/>
          <w:szCs w:val="28"/>
          <w:lang w:val="uk-UA"/>
        </w:rPr>
        <w:t>приемы</w:t>
      </w:r>
      <w:proofErr w:type="spellEnd"/>
      <w:r w:rsidRPr="00E7735B">
        <w:rPr>
          <w:sz w:val="28"/>
          <w:szCs w:val="28"/>
          <w:lang w:val="uk-UA"/>
        </w:rPr>
        <w:t xml:space="preserve"> в </w:t>
      </w:r>
      <w:proofErr w:type="spellStart"/>
      <w:r w:rsidRPr="00E7735B">
        <w:rPr>
          <w:sz w:val="28"/>
          <w:szCs w:val="28"/>
          <w:lang w:val="uk-UA"/>
        </w:rPr>
        <w:t>рекламе</w:t>
      </w:r>
      <w:proofErr w:type="spellEnd"/>
      <w:r w:rsidRPr="00E7735B">
        <w:rPr>
          <w:sz w:val="28"/>
          <w:szCs w:val="28"/>
          <w:lang w:val="uk-UA"/>
        </w:rPr>
        <w:t xml:space="preserve">. – М.: </w:t>
      </w:r>
      <w:proofErr w:type="spellStart"/>
      <w:r w:rsidRPr="00E7735B">
        <w:rPr>
          <w:sz w:val="28"/>
          <w:szCs w:val="28"/>
          <w:lang w:val="uk-UA"/>
        </w:rPr>
        <w:t>Издательский</w:t>
      </w:r>
      <w:proofErr w:type="spellEnd"/>
      <w:r w:rsidRPr="00E7735B">
        <w:rPr>
          <w:sz w:val="28"/>
          <w:szCs w:val="28"/>
          <w:lang w:val="uk-UA"/>
        </w:rPr>
        <w:t xml:space="preserve"> центр </w:t>
      </w:r>
      <w:r>
        <w:rPr>
          <w:sz w:val="28"/>
          <w:szCs w:val="28"/>
          <w:lang w:val="uk-UA"/>
        </w:rPr>
        <w:t>«</w:t>
      </w:r>
      <w:r w:rsidRPr="00E7735B">
        <w:rPr>
          <w:sz w:val="28"/>
          <w:szCs w:val="28"/>
          <w:lang w:val="uk-UA"/>
        </w:rPr>
        <w:t>Март</w:t>
      </w:r>
      <w:r>
        <w:rPr>
          <w:sz w:val="28"/>
          <w:szCs w:val="28"/>
          <w:lang w:val="uk-UA"/>
        </w:rPr>
        <w:t>»</w:t>
      </w:r>
      <w:r w:rsidRPr="00E7735B">
        <w:rPr>
          <w:sz w:val="28"/>
          <w:szCs w:val="28"/>
          <w:lang w:val="uk-UA"/>
        </w:rPr>
        <w:t xml:space="preserve">, 2004. – 240 с. </w:t>
      </w:r>
    </w:p>
    <w:p w:rsidR="007857C2" w:rsidRPr="00E7735B" w:rsidRDefault="007857C2" w:rsidP="007857C2">
      <w:pPr>
        <w:widowControl w:val="0"/>
        <w:spacing w:line="360" w:lineRule="auto"/>
        <w:ind w:firstLine="709"/>
        <w:jc w:val="both"/>
        <w:rPr>
          <w:sz w:val="28"/>
          <w:szCs w:val="28"/>
          <w:lang w:val="uk-UA"/>
        </w:rPr>
      </w:pPr>
      <w:r>
        <w:rPr>
          <w:sz w:val="28"/>
          <w:szCs w:val="28"/>
          <w:lang w:val="uk-UA"/>
        </w:rPr>
        <w:t>24</w:t>
      </w:r>
      <w:r w:rsidRPr="00E7735B">
        <w:rPr>
          <w:sz w:val="28"/>
          <w:szCs w:val="28"/>
          <w:lang w:val="uk-UA"/>
        </w:rPr>
        <w:t xml:space="preserve">. </w:t>
      </w:r>
      <w:proofErr w:type="spellStart"/>
      <w:r w:rsidRPr="00E7735B">
        <w:rPr>
          <w:sz w:val="28"/>
          <w:szCs w:val="28"/>
          <w:lang w:val="uk-UA"/>
        </w:rPr>
        <w:t>Ученова</w:t>
      </w:r>
      <w:proofErr w:type="spellEnd"/>
      <w:r w:rsidRPr="00E7735B">
        <w:rPr>
          <w:sz w:val="28"/>
          <w:szCs w:val="28"/>
          <w:lang w:val="uk-UA"/>
        </w:rPr>
        <w:t xml:space="preserve"> В.В. </w:t>
      </w:r>
      <w:proofErr w:type="spellStart"/>
      <w:r w:rsidRPr="00E7735B">
        <w:rPr>
          <w:sz w:val="28"/>
          <w:szCs w:val="28"/>
          <w:lang w:val="uk-UA"/>
        </w:rPr>
        <w:t>Философия</w:t>
      </w:r>
      <w:proofErr w:type="spellEnd"/>
      <w:r w:rsidRPr="00E7735B">
        <w:rPr>
          <w:sz w:val="28"/>
          <w:szCs w:val="28"/>
          <w:lang w:val="uk-UA"/>
        </w:rPr>
        <w:t xml:space="preserve"> </w:t>
      </w:r>
      <w:proofErr w:type="spellStart"/>
      <w:r w:rsidRPr="00E7735B">
        <w:rPr>
          <w:sz w:val="28"/>
          <w:szCs w:val="28"/>
          <w:lang w:val="uk-UA"/>
        </w:rPr>
        <w:t>рекламы</w:t>
      </w:r>
      <w:proofErr w:type="spellEnd"/>
      <w:r w:rsidRPr="00E7735B">
        <w:rPr>
          <w:sz w:val="28"/>
          <w:szCs w:val="28"/>
          <w:lang w:val="uk-UA"/>
        </w:rPr>
        <w:t xml:space="preserve">. М.: </w:t>
      </w:r>
      <w:proofErr w:type="spellStart"/>
      <w:r w:rsidRPr="00E7735B">
        <w:rPr>
          <w:sz w:val="28"/>
          <w:szCs w:val="28"/>
          <w:lang w:val="uk-UA"/>
        </w:rPr>
        <w:t>Гелла-принт</w:t>
      </w:r>
      <w:proofErr w:type="spellEnd"/>
      <w:r w:rsidRPr="00E7735B">
        <w:rPr>
          <w:sz w:val="28"/>
          <w:szCs w:val="28"/>
          <w:lang w:val="uk-UA"/>
        </w:rPr>
        <w:t xml:space="preserve">, 2003. – 208 с. </w:t>
      </w:r>
    </w:p>
    <w:p w:rsidR="007857C2" w:rsidRPr="00E7735B" w:rsidRDefault="007857C2" w:rsidP="007857C2">
      <w:pPr>
        <w:widowControl w:val="0"/>
        <w:spacing w:line="360" w:lineRule="auto"/>
        <w:ind w:firstLine="709"/>
        <w:jc w:val="both"/>
        <w:rPr>
          <w:sz w:val="28"/>
          <w:szCs w:val="28"/>
          <w:lang w:val="uk-UA"/>
        </w:rPr>
      </w:pPr>
      <w:r>
        <w:rPr>
          <w:sz w:val="28"/>
          <w:szCs w:val="28"/>
          <w:lang w:val="uk-UA"/>
        </w:rPr>
        <w:t>25</w:t>
      </w:r>
      <w:r w:rsidRPr="00E7735B">
        <w:rPr>
          <w:sz w:val="28"/>
          <w:szCs w:val="28"/>
          <w:lang w:val="uk-UA"/>
        </w:rPr>
        <w:t xml:space="preserve">. </w:t>
      </w:r>
      <w:proofErr w:type="spellStart"/>
      <w:r w:rsidRPr="00E7735B">
        <w:rPr>
          <w:sz w:val="28"/>
          <w:szCs w:val="28"/>
          <w:lang w:val="uk-UA"/>
        </w:rPr>
        <w:t>Уэллс</w:t>
      </w:r>
      <w:proofErr w:type="spellEnd"/>
      <w:r w:rsidRPr="00E7735B">
        <w:rPr>
          <w:sz w:val="28"/>
          <w:szCs w:val="28"/>
          <w:lang w:val="uk-UA"/>
        </w:rPr>
        <w:t xml:space="preserve"> У., </w:t>
      </w:r>
      <w:proofErr w:type="spellStart"/>
      <w:r w:rsidRPr="00E7735B">
        <w:rPr>
          <w:sz w:val="28"/>
          <w:szCs w:val="28"/>
          <w:lang w:val="uk-UA"/>
        </w:rPr>
        <w:t>Бернет</w:t>
      </w:r>
      <w:proofErr w:type="spellEnd"/>
      <w:r w:rsidRPr="00E7735B">
        <w:rPr>
          <w:sz w:val="28"/>
          <w:szCs w:val="28"/>
          <w:lang w:val="uk-UA"/>
        </w:rPr>
        <w:t xml:space="preserve"> Д., </w:t>
      </w:r>
      <w:proofErr w:type="spellStart"/>
      <w:r w:rsidRPr="00E7735B">
        <w:rPr>
          <w:sz w:val="28"/>
          <w:szCs w:val="28"/>
          <w:lang w:val="uk-UA"/>
        </w:rPr>
        <w:t>Мориарти</w:t>
      </w:r>
      <w:proofErr w:type="spellEnd"/>
      <w:r w:rsidRPr="00E7735B">
        <w:rPr>
          <w:sz w:val="28"/>
          <w:szCs w:val="28"/>
          <w:lang w:val="uk-UA"/>
        </w:rPr>
        <w:t xml:space="preserve"> С. Реклама: </w:t>
      </w:r>
      <w:proofErr w:type="spellStart"/>
      <w:r w:rsidRPr="00E7735B">
        <w:rPr>
          <w:sz w:val="28"/>
          <w:szCs w:val="28"/>
          <w:lang w:val="uk-UA"/>
        </w:rPr>
        <w:t>принципы</w:t>
      </w:r>
      <w:proofErr w:type="spellEnd"/>
      <w:r w:rsidRPr="00E7735B">
        <w:rPr>
          <w:sz w:val="28"/>
          <w:szCs w:val="28"/>
          <w:lang w:val="uk-UA"/>
        </w:rPr>
        <w:t xml:space="preserve"> и практика. Пер. с </w:t>
      </w:r>
      <w:proofErr w:type="spellStart"/>
      <w:r w:rsidRPr="00E7735B">
        <w:rPr>
          <w:sz w:val="28"/>
          <w:szCs w:val="28"/>
          <w:lang w:val="uk-UA"/>
        </w:rPr>
        <w:t>англ</w:t>
      </w:r>
      <w:proofErr w:type="spellEnd"/>
      <w:r w:rsidRPr="00E7735B">
        <w:rPr>
          <w:sz w:val="28"/>
          <w:szCs w:val="28"/>
          <w:lang w:val="uk-UA"/>
        </w:rPr>
        <w:t>.</w:t>
      </w:r>
      <w:r>
        <w:rPr>
          <w:sz w:val="28"/>
          <w:szCs w:val="28"/>
          <w:lang w:val="uk-UA"/>
        </w:rPr>
        <w:t xml:space="preserve"> </w:t>
      </w:r>
      <w:r w:rsidRPr="00E7735B">
        <w:rPr>
          <w:sz w:val="28"/>
          <w:szCs w:val="28"/>
          <w:lang w:val="uk-UA"/>
        </w:rPr>
        <w:t>/</w:t>
      </w:r>
      <w:r>
        <w:rPr>
          <w:sz w:val="28"/>
          <w:szCs w:val="28"/>
          <w:lang w:val="uk-UA"/>
        </w:rPr>
        <w:t xml:space="preserve"> </w:t>
      </w:r>
      <w:proofErr w:type="spellStart"/>
      <w:r w:rsidRPr="00E7735B">
        <w:rPr>
          <w:sz w:val="28"/>
          <w:szCs w:val="28"/>
          <w:lang w:val="uk-UA"/>
        </w:rPr>
        <w:t>Артюх</w:t>
      </w:r>
      <w:proofErr w:type="spellEnd"/>
      <w:r w:rsidRPr="00E7735B">
        <w:rPr>
          <w:sz w:val="28"/>
          <w:szCs w:val="28"/>
          <w:lang w:val="uk-UA"/>
        </w:rPr>
        <w:t xml:space="preserve"> М., </w:t>
      </w:r>
      <w:proofErr w:type="spellStart"/>
      <w:r w:rsidRPr="00E7735B">
        <w:rPr>
          <w:sz w:val="28"/>
          <w:szCs w:val="28"/>
          <w:lang w:val="uk-UA"/>
        </w:rPr>
        <w:t>Бугаева</w:t>
      </w:r>
      <w:proofErr w:type="spellEnd"/>
      <w:r w:rsidRPr="00E7735B">
        <w:rPr>
          <w:sz w:val="28"/>
          <w:szCs w:val="28"/>
          <w:lang w:val="uk-UA"/>
        </w:rPr>
        <w:t xml:space="preserve"> М., </w:t>
      </w:r>
      <w:proofErr w:type="spellStart"/>
      <w:r w:rsidRPr="00E7735B">
        <w:rPr>
          <w:sz w:val="28"/>
          <w:szCs w:val="28"/>
          <w:lang w:val="uk-UA"/>
        </w:rPr>
        <w:t>Бугаева</w:t>
      </w:r>
      <w:proofErr w:type="spellEnd"/>
      <w:r w:rsidRPr="00E7735B">
        <w:rPr>
          <w:sz w:val="28"/>
          <w:szCs w:val="28"/>
          <w:lang w:val="uk-UA"/>
        </w:rPr>
        <w:t xml:space="preserve"> Е., </w:t>
      </w:r>
      <w:proofErr w:type="spellStart"/>
      <w:r w:rsidRPr="00E7735B">
        <w:rPr>
          <w:sz w:val="28"/>
          <w:szCs w:val="28"/>
          <w:lang w:val="uk-UA"/>
        </w:rPr>
        <w:t>Гусейнов</w:t>
      </w:r>
      <w:r>
        <w:rPr>
          <w:sz w:val="28"/>
          <w:szCs w:val="28"/>
          <w:lang w:val="uk-UA"/>
        </w:rPr>
        <w:t>а</w:t>
      </w:r>
      <w:proofErr w:type="spellEnd"/>
      <w:r>
        <w:rPr>
          <w:sz w:val="28"/>
          <w:szCs w:val="28"/>
          <w:lang w:val="uk-UA"/>
        </w:rPr>
        <w:t xml:space="preserve"> И., </w:t>
      </w:r>
      <w:proofErr w:type="spellStart"/>
      <w:r>
        <w:rPr>
          <w:sz w:val="28"/>
          <w:szCs w:val="28"/>
          <w:lang w:val="uk-UA"/>
        </w:rPr>
        <w:t>Писаренок</w:t>
      </w:r>
      <w:proofErr w:type="spellEnd"/>
      <w:r>
        <w:rPr>
          <w:sz w:val="28"/>
          <w:szCs w:val="28"/>
          <w:lang w:val="uk-UA"/>
        </w:rPr>
        <w:t xml:space="preserve"> Ю., </w:t>
      </w:r>
      <w:proofErr w:type="spellStart"/>
      <w:r>
        <w:rPr>
          <w:sz w:val="28"/>
          <w:szCs w:val="28"/>
          <w:lang w:val="uk-UA"/>
        </w:rPr>
        <w:lastRenderedPageBreak/>
        <w:t>Токарев</w:t>
      </w:r>
      <w:proofErr w:type="spellEnd"/>
      <w:r>
        <w:rPr>
          <w:sz w:val="28"/>
          <w:szCs w:val="28"/>
          <w:lang w:val="uk-UA"/>
        </w:rPr>
        <w:t xml:space="preserve"> А. – СПб: </w:t>
      </w:r>
      <w:proofErr w:type="spellStart"/>
      <w:r>
        <w:rPr>
          <w:sz w:val="28"/>
          <w:szCs w:val="28"/>
          <w:lang w:val="uk-UA"/>
        </w:rPr>
        <w:t>Питер</w:t>
      </w:r>
      <w:proofErr w:type="spellEnd"/>
      <w:r>
        <w:rPr>
          <w:sz w:val="28"/>
          <w:szCs w:val="28"/>
          <w:lang w:val="uk-UA"/>
        </w:rPr>
        <w:t>, 1999. –</w:t>
      </w:r>
      <w:r w:rsidRPr="00E7735B">
        <w:rPr>
          <w:sz w:val="28"/>
          <w:szCs w:val="28"/>
          <w:lang w:val="uk-UA"/>
        </w:rPr>
        <w:t xml:space="preserve"> 736</w:t>
      </w:r>
      <w:r>
        <w:rPr>
          <w:sz w:val="28"/>
          <w:szCs w:val="28"/>
          <w:lang w:val="uk-UA"/>
        </w:rPr>
        <w:t xml:space="preserve"> </w:t>
      </w:r>
      <w:r w:rsidRPr="00E7735B">
        <w:rPr>
          <w:sz w:val="28"/>
          <w:szCs w:val="28"/>
          <w:lang w:val="uk-UA"/>
        </w:rPr>
        <w:t xml:space="preserve">с. </w:t>
      </w:r>
    </w:p>
    <w:p w:rsidR="007857C2" w:rsidRPr="00E7735B" w:rsidRDefault="007857C2" w:rsidP="007857C2">
      <w:pPr>
        <w:widowControl w:val="0"/>
        <w:spacing w:line="360" w:lineRule="auto"/>
        <w:ind w:firstLine="709"/>
        <w:jc w:val="both"/>
        <w:rPr>
          <w:sz w:val="28"/>
          <w:szCs w:val="28"/>
          <w:lang w:val="uk-UA"/>
        </w:rPr>
      </w:pPr>
      <w:r>
        <w:rPr>
          <w:sz w:val="28"/>
          <w:szCs w:val="28"/>
          <w:lang w:val="uk-UA"/>
        </w:rPr>
        <w:t>26</w:t>
      </w:r>
      <w:r w:rsidRPr="00E7735B">
        <w:rPr>
          <w:sz w:val="28"/>
          <w:szCs w:val="28"/>
          <w:lang w:val="uk-UA"/>
        </w:rPr>
        <w:t xml:space="preserve">. .Федотова Л.Н. </w:t>
      </w:r>
      <w:proofErr w:type="spellStart"/>
      <w:r w:rsidRPr="00E7735B">
        <w:rPr>
          <w:sz w:val="28"/>
          <w:szCs w:val="28"/>
          <w:lang w:val="uk-UA"/>
        </w:rPr>
        <w:t>Социология</w:t>
      </w:r>
      <w:proofErr w:type="spellEnd"/>
      <w:r w:rsidRPr="00E7735B">
        <w:rPr>
          <w:sz w:val="28"/>
          <w:szCs w:val="28"/>
          <w:lang w:val="uk-UA"/>
        </w:rPr>
        <w:t xml:space="preserve"> </w:t>
      </w:r>
      <w:proofErr w:type="spellStart"/>
      <w:r w:rsidRPr="00E7735B">
        <w:rPr>
          <w:sz w:val="28"/>
          <w:szCs w:val="28"/>
          <w:lang w:val="uk-UA"/>
        </w:rPr>
        <w:t>рекламной</w:t>
      </w:r>
      <w:proofErr w:type="spellEnd"/>
      <w:r w:rsidRPr="00E7735B">
        <w:rPr>
          <w:sz w:val="28"/>
          <w:szCs w:val="28"/>
          <w:lang w:val="uk-UA"/>
        </w:rPr>
        <w:t xml:space="preserve"> </w:t>
      </w:r>
      <w:proofErr w:type="spellStart"/>
      <w:r w:rsidRPr="00E7735B">
        <w:rPr>
          <w:sz w:val="28"/>
          <w:szCs w:val="28"/>
          <w:lang w:val="uk-UA"/>
        </w:rPr>
        <w:t>деятельности</w:t>
      </w:r>
      <w:proofErr w:type="spellEnd"/>
      <w:r w:rsidRPr="00E7735B">
        <w:rPr>
          <w:sz w:val="28"/>
          <w:szCs w:val="28"/>
          <w:lang w:val="uk-UA"/>
        </w:rPr>
        <w:t xml:space="preserve">: </w:t>
      </w:r>
      <w:proofErr w:type="spellStart"/>
      <w:r w:rsidRPr="00E7735B">
        <w:rPr>
          <w:sz w:val="28"/>
          <w:szCs w:val="28"/>
          <w:lang w:val="uk-UA"/>
        </w:rPr>
        <w:t>Учебник</w:t>
      </w:r>
      <w:proofErr w:type="spellEnd"/>
      <w:r w:rsidRPr="00E7735B">
        <w:rPr>
          <w:sz w:val="28"/>
          <w:szCs w:val="28"/>
          <w:lang w:val="uk-UA"/>
        </w:rPr>
        <w:t xml:space="preserve"> для </w:t>
      </w:r>
      <w:proofErr w:type="spellStart"/>
      <w:r w:rsidRPr="00E7735B">
        <w:rPr>
          <w:sz w:val="28"/>
          <w:szCs w:val="28"/>
          <w:lang w:val="uk-UA"/>
        </w:rPr>
        <w:t>вузов</w:t>
      </w:r>
      <w:proofErr w:type="spellEnd"/>
      <w:r>
        <w:rPr>
          <w:sz w:val="28"/>
          <w:szCs w:val="28"/>
          <w:lang w:val="uk-UA"/>
        </w:rPr>
        <w:t xml:space="preserve"> </w:t>
      </w:r>
      <w:r w:rsidRPr="00E7735B">
        <w:rPr>
          <w:sz w:val="28"/>
          <w:szCs w:val="28"/>
          <w:lang w:val="uk-UA"/>
        </w:rPr>
        <w:t>/</w:t>
      </w:r>
      <w:r>
        <w:rPr>
          <w:sz w:val="28"/>
          <w:szCs w:val="28"/>
          <w:lang w:val="uk-UA"/>
        </w:rPr>
        <w:t xml:space="preserve"> </w:t>
      </w:r>
      <w:proofErr w:type="spellStart"/>
      <w:r w:rsidRPr="00E7735B">
        <w:rPr>
          <w:sz w:val="28"/>
          <w:szCs w:val="28"/>
          <w:lang w:val="uk-UA"/>
        </w:rPr>
        <w:t>Л.Н.Федотова</w:t>
      </w:r>
      <w:proofErr w:type="spellEnd"/>
      <w:r w:rsidRPr="00E7735B">
        <w:rPr>
          <w:sz w:val="28"/>
          <w:szCs w:val="28"/>
          <w:lang w:val="uk-UA"/>
        </w:rPr>
        <w:t xml:space="preserve"> – 3-е </w:t>
      </w:r>
      <w:proofErr w:type="spellStart"/>
      <w:r w:rsidRPr="00E7735B">
        <w:rPr>
          <w:sz w:val="28"/>
          <w:szCs w:val="28"/>
          <w:lang w:val="uk-UA"/>
        </w:rPr>
        <w:t>издание</w:t>
      </w:r>
      <w:proofErr w:type="spellEnd"/>
      <w:r w:rsidRPr="00E7735B">
        <w:rPr>
          <w:sz w:val="28"/>
          <w:szCs w:val="28"/>
          <w:lang w:val="uk-UA"/>
        </w:rPr>
        <w:t xml:space="preserve">. – М.: </w:t>
      </w:r>
      <w:proofErr w:type="spellStart"/>
      <w:r w:rsidRPr="00E7735B">
        <w:rPr>
          <w:sz w:val="28"/>
          <w:szCs w:val="28"/>
          <w:lang w:val="uk-UA"/>
        </w:rPr>
        <w:t>Изд</w:t>
      </w:r>
      <w:proofErr w:type="spellEnd"/>
      <w:r w:rsidRPr="00E7735B">
        <w:rPr>
          <w:sz w:val="28"/>
          <w:szCs w:val="28"/>
          <w:lang w:val="uk-UA"/>
        </w:rPr>
        <w:t xml:space="preserve">-во </w:t>
      </w:r>
      <w:proofErr w:type="spellStart"/>
      <w:r w:rsidRPr="00E7735B">
        <w:rPr>
          <w:sz w:val="28"/>
          <w:szCs w:val="28"/>
          <w:lang w:val="uk-UA"/>
        </w:rPr>
        <w:t>Оникс</w:t>
      </w:r>
      <w:proofErr w:type="spellEnd"/>
      <w:r w:rsidRPr="00E7735B">
        <w:rPr>
          <w:sz w:val="28"/>
          <w:szCs w:val="28"/>
          <w:lang w:val="uk-UA"/>
        </w:rPr>
        <w:t xml:space="preserve">, 2007. – 560 с. </w:t>
      </w:r>
    </w:p>
    <w:p w:rsidR="007857C2" w:rsidRPr="00E7735B" w:rsidRDefault="007857C2" w:rsidP="007857C2">
      <w:pPr>
        <w:widowControl w:val="0"/>
        <w:spacing w:line="360" w:lineRule="auto"/>
        <w:ind w:firstLine="709"/>
        <w:jc w:val="both"/>
        <w:rPr>
          <w:sz w:val="28"/>
          <w:szCs w:val="28"/>
          <w:lang w:val="uk-UA"/>
        </w:rPr>
      </w:pPr>
      <w:r w:rsidRPr="00E7735B">
        <w:rPr>
          <w:sz w:val="28"/>
          <w:szCs w:val="28"/>
          <w:lang w:val="uk-UA"/>
        </w:rPr>
        <w:t>2</w:t>
      </w:r>
      <w:r>
        <w:rPr>
          <w:sz w:val="28"/>
          <w:szCs w:val="28"/>
          <w:lang w:val="uk-UA"/>
        </w:rPr>
        <w:t>7</w:t>
      </w:r>
      <w:r w:rsidRPr="00E7735B">
        <w:rPr>
          <w:sz w:val="28"/>
          <w:szCs w:val="28"/>
          <w:lang w:val="uk-UA"/>
        </w:rPr>
        <w:t xml:space="preserve">. </w:t>
      </w:r>
      <w:proofErr w:type="spellStart"/>
      <w:r w:rsidRPr="00E7735B">
        <w:rPr>
          <w:sz w:val="28"/>
          <w:szCs w:val="28"/>
          <w:lang w:val="uk-UA"/>
        </w:rPr>
        <w:t>Феофанов</w:t>
      </w:r>
      <w:proofErr w:type="spellEnd"/>
      <w:r w:rsidRPr="00E7735B">
        <w:rPr>
          <w:sz w:val="28"/>
          <w:szCs w:val="28"/>
          <w:lang w:val="uk-UA"/>
        </w:rPr>
        <w:t xml:space="preserve"> О.А. Реклама: </w:t>
      </w:r>
      <w:proofErr w:type="spellStart"/>
      <w:r w:rsidRPr="00E7735B">
        <w:rPr>
          <w:sz w:val="28"/>
          <w:szCs w:val="28"/>
          <w:lang w:val="uk-UA"/>
        </w:rPr>
        <w:t>новые</w:t>
      </w:r>
      <w:proofErr w:type="spellEnd"/>
      <w:r w:rsidRPr="00E7735B">
        <w:rPr>
          <w:sz w:val="28"/>
          <w:szCs w:val="28"/>
          <w:lang w:val="uk-UA"/>
        </w:rPr>
        <w:t xml:space="preserve"> </w:t>
      </w:r>
      <w:proofErr w:type="spellStart"/>
      <w:r w:rsidRPr="00E7735B">
        <w:rPr>
          <w:sz w:val="28"/>
          <w:szCs w:val="28"/>
          <w:lang w:val="uk-UA"/>
        </w:rPr>
        <w:t>техноло</w:t>
      </w:r>
      <w:r>
        <w:rPr>
          <w:sz w:val="28"/>
          <w:szCs w:val="28"/>
          <w:lang w:val="uk-UA"/>
        </w:rPr>
        <w:t>гии</w:t>
      </w:r>
      <w:proofErr w:type="spellEnd"/>
      <w:r>
        <w:rPr>
          <w:sz w:val="28"/>
          <w:szCs w:val="28"/>
          <w:lang w:val="uk-UA"/>
        </w:rPr>
        <w:t xml:space="preserve"> в </w:t>
      </w:r>
      <w:proofErr w:type="spellStart"/>
      <w:r>
        <w:rPr>
          <w:sz w:val="28"/>
          <w:szCs w:val="28"/>
          <w:lang w:val="uk-UA"/>
        </w:rPr>
        <w:t>России</w:t>
      </w:r>
      <w:proofErr w:type="spellEnd"/>
      <w:r>
        <w:rPr>
          <w:sz w:val="28"/>
          <w:szCs w:val="28"/>
          <w:lang w:val="uk-UA"/>
        </w:rPr>
        <w:t>. –</w:t>
      </w:r>
      <w:r w:rsidRPr="00E7735B">
        <w:rPr>
          <w:sz w:val="28"/>
          <w:szCs w:val="28"/>
          <w:lang w:val="uk-UA"/>
        </w:rPr>
        <w:t xml:space="preserve"> СПб: </w:t>
      </w:r>
      <w:proofErr w:type="spellStart"/>
      <w:r w:rsidRPr="00E7735B">
        <w:rPr>
          <w:sz w:val="28"/>
          <w:szCs w:val="28"/>
          <w:lang w:val="uk-UA"/>
        </w:rPr>
        <w:t>Изд</w:t>
      </w:r>
      <w:proofErr w:type="spellEnd"/>
      <w:r w:rsidRPr="00E7735B">
        <w:rPr>
          <w:sz w:val="28"/>
          <w:szCs w:val="28"/>
          <w:lang w:val="uk-UA"/>
        </w:rPr>
        <w:t xml:space="preserve">-во </w:t>
      </w:r>
      <w:r>
        <w:rPr>
          <w:sz w:val="28"/>
          <w:szCs w:val="28"/>
          <w:lang w:val="uk-UA"/>
        </w:rPr>
        <w:t>«</w:t>
      </w:r>
      <w:proofErr w:type="spellStart"/>
      <w:r w:rsidRPr="00E7735B">
        <w:rPr>
          <w:sz w:val="28"/>
          <w:szCs w:val="28"/>
          <w:lang w:val="uk-UA"/>
        </w:rPr>
        <w:t>Питер</w:t>
      </w:r>
      <w:proofErr w:type="spellEnd"/>
      <w:r>
        <w:rPr>
          <w:sz w:val="28"/>
          <w:szCs w:val="28"/>
          <w:lang w:val="uk-UA"/>
        </w:rPr>
        <w:t>», 2000. –</w:t>
      </w:r>
      <w:r w:rsidRPr="00E7735B">
        <w:rPr>
          <w:sz w:val="28"/>
          <w:szCs w:val="28"/>
          <w:lang w:val="uk-UA"/>
        </w:rPr>
        <w:t xml:space="preserve"> 384</w:t>
      </w:r>
      <w:r>
        <w:rPr>
          <w:sz w:val="28"/>
          <w:szCs w:val="28"/>
          <w:lang w:val="uk-UA"/>
        </w:rPr>
        <w:t xml:space="preserve"> </w:t>
      </w:r>
      <w:r w:rsidRPr="00E7735B">
        <w:rPr>
          <w:sz w:val="28"/>
          <w:szCs w:val="28"/>
          <w:lang w:val="uk-UA"/>
        </w:rPr>
        <w:t xml:space="preserve">с. </w:t>
      </w:r>
    </w:p>
    <w:p w:rsidR="007857C2" w:rsidRPr="00E7735B" w:rsidRDefault="007857C2" w:rsidP="007857C2">
      <w:pPr>
        <w:widowControl w:val="0"/>
        <w:spacing w:line="360" w:lineRule="auto"/>
        <w:ind w:firstLine="709"/>
        <w:jc w:val="both"/>
        <w:rPr>
          <w:sz w:val="28"/>
          <w:szCs w:val="28"/>
          <w:lang w:val="uk-UA"/>
        </w:rPr>
      </w:pPr>
      <w:r>
        <w:rPr>
          <w:sz w:val="28"/>
          <w:szCs w:val="28"/>
          <w:lang w:val="uk-UA"/>
        </w:rPr>
        <w:t>28</w:t>
      </w:r>
      <w:r w:rsidRPr="00E7735B">
        <w:rPr>
          <w:sz w:val="28"/>
          <w:szCs w:val="28"/>
          <w:lang w:val="uk-UA"/>
        </w:rPr>
        <w:t xml:space="preserve">. </w:t>
      </w:r>
      <w:proofErr w:type="spellStart"/>
      <w:r w:rsidRPr="00E7735B">
        <w:rPr>
          <w:sz w:val="28"/>
          <w:szCs w:val="28"/>
          <w:lang w:val="uk-UA"/>
        </w:rPr>
        <w:t>Феофанов</w:t>
      </w:r>
      <w:proofErr w:type="spellEnd"/>
      <w:r>
        <w:rPr>
          <w:sz w:val="28"/>
          <w:szCs w:val="28"/>
          <w:lang w:val="uk-UA"/>
        </w:rPr>
        <w:t xml:space="preserve"> О.А. США: Реклама и </w:t>
      </w:r>
      <w:proofErr w:type="spellStart"/>
      <w:r>
        <w:rPr>
          <w:sz w:val="28"/>
          <w:szCs w:val="28"/>
          <w:lang w:val="uk-UA"/>
        </w:rPr>
        <w:t>общество</w:t>
      </w:r>
      <w:proofErr w:type="spellEnd"/>
      <w:r>
        <w:rPr>
          <w:sz w:val="28"/>
          <w:szCs w:val="28"/>
          <w:lang w:val="uk-UA"/>
        </w:rPr>
        <w:t xml:space="preserve">. – М.: </w:t>
      </w:r>
      <w:proofErr w:type="spellStart"/>
      <w:r>
        <w:rPr>
          <w:sz w:val="28"/>
          <w:szCs w:val="28"/>
          <w:lang w:val="uk-UA"/>
        </w:rPr>
        <w:t>Мысль</w:t>
      </w:r>
      <w:proofErr w:type="spellEnd"/>
      <w:r>
        <w:rPr>
          <w:sz w:val="28"/>
          <w:szCs w:val="28"/>
          <w:lang w:val="uk-UA"/>
        </w:rPr>
        <w:t>, 1974. –</w:t>
      </w:r>
      <w:r w:rsidRPr="00E7735B">
        <w:rPr>
          <w:sz w:val="28"/>
          <w:szCs w:val="28"/>
          <w:lang w:val="uk-UA"/>
        </w:rPr>
        <w:t xml:space="preserve"> 262</w:t>
      </w:r>
      <w:r>
        <w:rPr>
          <w:sz w:val="28"/>
          <w:szCs w:val="28"/>
          <w:lang w:val="uk-UA"/>
        </w:rPr>
        <w:t xml:space="preserve"> с. </w:t>
      </w:r>
    </w:p>
    <w:p w:rsidR="007857C2" w:rsidRPr="00E7735B" w:rsidRDefault="007857C2" w:rsidP="007857C2">
      <w:pPr>
        <w:widowControl w:val="0"/>
        <w:spacing w:line="360" w:lineRule="auto"/>
        <w:ind w:firstLine="709"/>
        <w:jc w:val="both"/>
        <w:rPr>
          <w:sz w:val="28"/>
          <w:szCs w:val="28"/>
          <w:lang w:val="uk-UA"/>
        </w:rPr>
      </w:pPr>
      <w:r>
        <w:rPr>
          <w:sz w:val="28"/>
          <w:szCs w:val="28"/>
          <w:lang w:val="uk-UA"/>
        </w:rPr>
        <w:t>29</w:t>
      </w:r>
      <w:r w:rsidRPr="00E7735B">
        <w:rPr>
          <w:sz w:val="28"/>
          <w:szCs w:val="28"/>
          <w:lang w:val="uk-UA"/>
        </w:rPr>
        <w:t>. Формування соціальної компетенції старшокласника</w:t>
      </w:r>
      <w:r>
        <w:rPr>
          <w:sz w:val="28"/>
          <w:szCs w:val="28"/>
          <w:lang w:val="uk-UA"/>
        </w:rPr>
        <w:t xml:space="preserve"> </w:t>
      </w:r>
      <w:r w:rsidRPr="00E7735B">
        <w:rPr>
          <w:sz w:val="28"/>
          <w:szCs w:val="28"/>
          <w:lang w:val="uk-UA"/>
        </w:rPr>
        <w:t>/</w:t>
      </w:r>
      <w:r>
        <w:rPr>
          <w:sz w:val="28"/>
          <w:szCs w:val="28"/>
          <w:lang w:val="uk-UA"/>
        </w:rPr>
        <w:t xml:space="preserve"> </w:t>
      </w:r>
      <w:proofErr w:type="spellStart"/>
      <w:r>
        <w:rPr>
          <w:sz w:val="28"/>
          <w:szCs w:val="28"/>
          <w:lang w:val="uk-UA"/>
        </w:rPr>
        <w:t>упоряд</w:t>
      </w:r>
      <w:proofErr w:type="spellEnd"/>
      <w:r>
        <w:rPr>
          <w:sz w:val="28"/>
          <w:szCs w:val="28"/>
          <w:lang w:val="uk-UA"/>
        </w:rPr>
        <w:t xml:space="preserve">. </w:t>
      </w:r>
      <w:r w:rsidR="00CF6DFB">
        <w:rPr>
          <w:sz w:val="28"/>
          <w:szCs w:val="28"/>
          <w:lang w:val="uk-UA"/>
        </w:rPr>
        <w:t xml:space="preserve">              </w:t>
      </w:r>
      <w:r>
        <w:rPr>
          <w:sz w:val="28"/>
          <w:szCs w:val="28"/>
          <w:lang w:val="uk-UA"/>
        </w:rPr>
        <w:t xml:space="preserve">Ж.М. </w:t>
      </w:r>
      <w:proofErr w:type="spellStart"/>
      <w:r>
        <w:rPr>
          <w:sz w:val="28"/>
          <w:szCs w:val="28"/>
          <w:lang w:val="uk-UA"/>
        </w:rPr>
        <w:t>Сташко</w:t>
      </w:r>
      <w:proofErr w:type="spellEnd"/>
      <w:r>
        <w:rPr>
          <w:sz w:val="28"/>
          <w:szCs w:val="28"/>
          <w:lang w:val="uk-UA"/>
        </w:rPr>
        <w:t>. – К.</w:t>
      </w:r>
      <w:r w:rsidRPr="00E7735B">
        <w:rPr>
          <w:sz w:val="28"/>
          <w:szCs w:val="28"/>
          <w:lang w:val="uk-UA"/>
        </w:rPr>
        <w:t xml:space="preserve">: </w:t>
      </w:r>
      <w:proofErr w:type="spellStart"/>
      <w:r w:rsidRPr="00E7735B">
        <w:rPr>
          <w:sz w:val="28"/>
          <w:szCs w:val="28"/>
          <w:lang w:val="uk-UA"/>
        </w:rPr>
        <w:t>Шк</w:t>
      </w:r>
      <w:proofErr w:type="spellEnd"/>
      <w:r w:rsidRPr="00E7735B">
        <w:rPr>
          <w:sz w:val="28"/>
          <w:szCs w:val="28"/>
          <w:lang w:val="uk-UA"/>
        </w:rPr>
        <w:t xml:space="preserve">. Світ, 2011. – 128 с. – (Бібліотека </w:t>
      </w:r>
      <w:r>
        <w:rPr>
          <w:sz w:val="28"/>
          <w:szCs w:val="28"/>
          <w:lang w:val="uk-UA"/>
        </w:rPr>
        <w:t>«</w:t>
      </w:r>
      <w:r w:rsidRPr="00E7735B">
        <w:rPr>
          <w:sz w:val="28"/>
          <w:szCs w:val="28"/>
          <w:lang w:val="uk-UA"/>
        </w:rPr>
        <w:t>Шкільного світу</w:t>
      </w:r>
      <w:r>
        <w:rPr>
          <w:sz w:val="28"/>
          <w:szCs w:val="28"/>
          <w:lang w:val="uk-UA"/>
        </w:rPr>
        <w:t>»</w:t>
      </w:r>
      <w:r w:rsidRPr="00E7735B">
        <w:rPr>
          <w:sz w:val="28"/>
          <w:szCs w:val="28"/>
          <w:lang w:val="uk-UA"/>
        </w:rPr>
        <w:t xml:space="preserve">). </w:t>
      </w:r>
    </w:p>
    <w:p w:rsidR="007857C2" w:rsidRPr="00E7735B" w:rsidRDefault="007857C2" w:rsidP="007857C2">
      <w:pPr>
        <w:widowControl w:val="0"/>
        <w:spacing w:line="360" w:lineRule="auto"/>
        <w:ind w:firstLine="709"/>
        <w:jc w:val="both"/>
        <w:rPr>
          <w:sz w:val="28"/>
          <w:szCs w:val="28"/>
          <w:lang w:val="uk-UA"/>
        </w:rPr>
      </w:pPr>
      <w:r>
        <w:rPr>
          <w:sz w:val="28"/>
          <w:szCs w:val="28"/>
          <w:lang w:val="uk-UA"/>
        </w:rPr>
        <w:t xml:space="preserve">30. </w:t>
      </w:r>
      <w:proofErr w:type="spellStart"/>
      <w:r>
        <w:rPr>
          <w:sz w:val="28"/>
          <w:szCs w:val="28"/>
          <w:lang w:val="uk-UA"/>
        </w:rPr>
        <w:t>Ценев</w:t>
      </w:r>
      <w:proofErr w:type="spellEnd"/>
      <w:r>
        <w:rPr>
          <w:sz w:val="28"/>
          <w:szCs w:val="28"/>
          <w:lang w:val="uk-UA"/>
        </w:rPr>
        <w:t xml:space="preserve"> В.</w:t>
      </w:r>
      <w:r w:rsidRPr="00E7735B">
        <w:rPr>
          <w:sz w:val="28"/>
          <w:szCs w:val="28"/>
          <w:lang w:val="uk-UA"/>
        </w:rPr>
        <w:t xml:space="preserve">В. </w:t>
      </w:r>
      <w:proofErr w:type="spellStart"/>
      <w:r w:rsidRPr="00E7735B">
        <w:rPr>
          <w:sz w:val="28"/>
          <w:szCs w:val="28"/>
          <w:lang w:val="uk-UA"/>
        </w:rPr>
        <w:t>Психология</w:t>
      </w:r>
      <w:proofErr w:type="spellEnd"/>
      <w:r w:rsidRPr="00E7735B">
        <w:rPr>
          <w:sz w:val="28"/>
          <w:szCs w:val="28"/>
          <w:lang w:val="uk-UA"/>
        </w:rPr>
        <w:t xml:space="preserve"> </w:t>
      </w:r>
      <w:proofErr w:type="spellStart"/>
      <w:r w:rsidRPr="00E7735B">
        <w:rPr>
          <w:sz w:val="28"/>
          <w:szCs w:val="28"/>
          <w:lang w:val="uk-UA"/>
        </w:rPr>
        <w:t>рекламы</w:t>
      </w:r>
      <w:proofErr w:type="spellEnd"/>
      <w:r w:rsidRPr="00E7735B">
        <w:rPr>
          <w:sz w:val="28"/>
          <w:szCs w:val="28"/>
          <w:lang w:val="uk-UA"/>
        </w:rPr>
        <w:t xml:space="preserve">. Реклама, НЛП и 25-й кадр. – М.: 2003. – 95 с. </w:t>
      </w:r>
    </w:p>
    <w:p w:rsidR="007857C2" w:rsidRPr="00E7735B" w:rsidRDefault="007857C2" w:rsidP="007857C2">
      <w:pPr>
        <w:widowControl w:val="0"/>
        <w:spacing w:line="360" w:lineRule="auto"/>
        <w:ind w:firstLine="709"/>
        <w:jc w:val="both"/>
        <w:rPr>
          <w:sz w:val="28"/>
          <w:szCs w:val="28"/>
          <w:lang w:val="uk-UA"/>
        </w:rPr>
      </w:pPr>
      <w:r>
        <w:rPr>
          <w:sz w:val="28"/>
          <w:szCs w:val="28"/>
          <w:lang w:val="uk-UA"/>
        </w:rPr>
        <w:t>31</w:t>
      </w:r>
      <w:r w:rsidRPr="00E7735B">
        <w:rPr>
          <w:sz w:val="28"/>
          <w:szCs w:val="28"/>
          <w:lang w:val="uk-UA"/>
        </w:rPr>
        <w:t xml:space="preserve">. </w:t>
      </w:r>
      <w:proofErr w:type="spellStart"/>
      <w:r w:rsidRPr="00E7735B">
        <w:rPr>
          <w:sz w:val="28"/>
          <w:szCs w:val="28"/>
          <w:lang w:val="uk-UA"/>
        </w:rPr>
        <w:t>Чалдини</w:t>
      </w:r>
      <w:proofErr w:type="spellEnd"/>
      <w:r w:rsidRPr="00E7735B">
        <w:rPr>
          <w:sz w:val="28"/>
          <w:szCs w:val="28"/>
          <w:lang w:val="uk-UA"/>
        </w:rPr>
        <w:t xml:space="preserve"> Р. </w:t>
      </w:r>
      <w:proofErr w:type="spellStart"/>
      <w:r w:rsidRPr="00E7735B">
        <w:rPr>
          <w:sz w:val="28"/>
          <w:szCs w:val="28"/>
          <w:lang w:val="uk-UA"/>
        </w:rPr>
        <w:t>Психолог</w:t>
      </w:r>
      <w:r>
        <w:rPr>
          <w:sz w:val="28"/>
          <w:szCs w:val="28"/>
          <w:lang w:val="uk-UA"/>
        </w:rPr>
        <w:t>ия</w:t>
      </w:r>
      <w:proofErr w:type="spellEnd"/>
      <w:r>
        <w:rPr>
          <w:sz w:val="28"/>
          <w:szCs w:val="28"/>
          <w:lang w:val="uk-UA"/>
        </w:rPr>
        <w:t xml:space="preserve"> </w:t>
      </w:r>
      <w:proofErr w:type="spellStart"/>
      <w:r>
        <w:rPr>
          <w:sz w:val="28"/>
          <w:szCs w:val="28"/>
          <w:lang w:val="uk-UA"/>
        </w:rPr>
        <w:t>влияния</w:t>
      </w:r>
      <w:proofErr w:type="spellEnd"/>
      <w:r>
        <w:rPr>
          <w:sz w:val="28"/>
          <w:szCs w:val="28"/>
          <w:lang w:val="uk-UA"/>
        </w:rPr>
        <w:t xml:space="preserve">. СПб.: </w:t>
      </w:r>
      <w:proofErr w:type="spellStart"/>
      <w:r>
        <w:rPr>
          <w:sz w:val="28"/>
          <w:szCs w:val="28"/>
          <w:lang w:val="uk-UA"/>
        </w:rPr>
        <w:t>Питер</w:t>
      </w:r>
      <w:proofErr w:type="spellEnd"/>
      <w:r>
        <w:rPr>
          <w:sz w:val="28"/>
          <w:szCs w:val="28"/>
          <w:lang w:val="uk-UA"/>
        </w:rPr>
        <w:t>, 2000. –</w:t>
      </w:r>
      <w:r w:rsidRPr="00E7735B">
        <w:rPr>
          <w:sz w:val="28"/>
          <w:szCs w:val="28"/>
          <w:lang w:val="uk-UA"/>
        </w:rPr>
        <w:t xml:space="preserve"> 272</w:t>
      </w:r>
      <w:r>
        <w:rPr>
          <w:sz w:val="28"/>
          <w:szCs w:val="28"/>
          <w:lang w:val="uk-UA"/>
        </w:rPr>
        <w:t xml:space="preserve"> </w:t>
      </w:r>
      <w:r w:rsidRPr="00E7735B">
        <w:rPr>
          <w:sz w:val="28"/>
          <w:szCs w:val="28"/>
          <w:lang w:val="uk-UA"/>
        </w:rPr>
        <w:t xml:space="preserve">с. </w:t>
      </w:r>
    </w:p>
    <w:p w:rsidR="007857C2" w:rsidRPr="00E7735B" w:rsidRDefault="007857C2" w:rsidP="007857C2">
      <w:pPr>
        <w:widowControl w:val="0"/>
        <w:spacing w:line="360" w:lineRule="auto"/>
        <w:ind w:firstLine="709"/>
        <w:jc w:val="both"/>
        <w:rPr>
          <w:sz w:val="28"/>
          <w:szCs w:val="28"/>
          <w:lang w:val="uk-UA"/>
        </w:rPr>
      </w:pPr>
      <w:r>
        <w:rPr>
          <w:sz w:val="28"/>
          <w:szCs w:val="28"/>
          <w:lang w:val="uk-UA"/>
        </w:rPr>
        <w:t>32</w:t>
      </w:r>
      <w:r w:rsidRPr="00E7735B">
        <w:rPr>
          <w:sz w:val="28"/>
          <w:szCs w:val="28"/>
          <w:lang w:val="uk-UA"/>
        </w:rPr>
        <w:t xml:space="preserve">. </w:t>
      </w:r>
      <w:proofErr w:type="spellStart"/>
      <w:r w:rsidRPr="00E7735B">
        <w:rPr>
          <w:sz w:val="28"/>
          <w:szCs w:val="28"/>
          <w:lang w:val="uk-UA"/>
        </w:rPr>
        <w:t>Шейнов</w:t>
      </w:r>
      <w:proofErr w:type="spellEnd"/>
      <w:r w:rsidRPr="00E7735B">
        <w:rPr>
          <w:sz w:val="28"/>
          <w:szCs w:val="28"/>
          <w:lang w:val="uk-UA"/>
        </w:rPr>
        <w:t xml:space="preserve"> </w:t>
      </w:r>
      <w:r>
        <w:rPr>
          <w:sz w:val="28"/>
          <w:szCs w:val="28"/>
          <w:lang w:val="uk-UA"/>
        </w:rPr>
        <w:t xml:space="preserve">В.П. Маніпулювання свідомістю. – Видавництво: </w:t>
      </w:r>
      <w:proofErr w:type="spellStart"/>
      <w:r>
        <w:rPr>
          <w:sz w:val="28"/>
          <w:szCs w:val="28"/>
          <w:lang w:val="uk-UA"/>
        </w:rPr>
        <w:t>Харвест</w:t>
      </w:r>
      <w:proofErr w:type="spellEnd"/>
      <w:r>
        <w:rPr>
          <w:sz w:val="28"/>
          <w:szCs w:val="28"/>
          <w:lang w:val="uk-UA"/>
        </w:rPr>
        <w:t>, 2010. –</w:t>
      </w:r>
      <w:r w:rsidRPr="00E7735B">
        <w:rPr>
          <w:sz w:val="28"/>
          <w:szCs w:val="28"/>
          <w:lang w:val="uk-UA"/>
        </w:rPr>
        <w:t xml:space="preserve"> 768 с. </w:t>
      </w:r>
    </w:p>
    <w:p w:rsidR="007857C2" w:rsidRPr="00E7735B" w:rsidRDefault="007857C2" w:rsidP="007857C2">
      <w:pPr>
        <w:widowControl w:val="0"/>
        <w:spacing w:line="360" w:lineRule="auto"/>
        <w:ind w:firstLine="709"/>
        <w:jc w:val="both"/>
        <w:rPr>
          <w:sz w:val="28"/>
          <w:szCs w:val="28"/>
          <w:lang w:val="uk-UA"/>
        </w:rPr>
      </w:pPr>
      <w:r>
        <w:rPr>
          <w:sz w:val="28"/>
          <w:szCs w:val="28"/>
          <w:lang w:val="uk-UA"/>
        </w:rPr>
        <w:t>33</w:t>
      </w:r>
      <w:r w:rsidRPr="00E7735B">
        <w:rPr>
          <w:sz w:val="28"/>
          <w:szCs w:val="28"/>
          <w:lang w:val="uk-UA"/>
        </w:rPr>
        <w:t xml:space="preserve">. </w:t>
      </w:r>
      <w:proofErr w:type="spellStart"/>
      <w:r w:rsidRPr="00E7735B">
        <w:rPr>
          <w:sz w:val="28"/>
          <w:szCs w:val="28"/>
          <w:lang w:val="uk-UA"/>
        </w:rPr>
        <w:t>Шостром</w:t>
      </w:r>
      <w:proofErr w:type="spellEnd"/>
      <w:r w:rsidRPr="00E7735B">
        <w:rPr>
          <w:sz w:val="28"/>
          <w:szCs w:val="28"/>
          <w:lang w:val="uk-UA"/>
        </w:rPr>
        <w:t xml:space="preserve"> Э. </w:t>
      </w:r>
      <w:proofErr w:type="spellStart"/>
      <w:r w:rsidRPr="00E7735B">
        <w:rPr>
          <w:sz w:val="28"/>
          <w:szCs w:val="28"/>
          <w:lang w:val="uk-UA"/>
        </w:rPr>
        <w:t>Человек-манипулятор</w:t>
      </w:r>
      <w:proofErr w:type="spellEnd"/>
      <w:r w:rsidRPr="00E7735B">
        <w:rPr>
          <w:sz w:val="28"/>
          <w:szCs w:val="28"/>
          <w:lang w:val="uk-UA"/>
        </w:rPr>
        <w:t xml:space="preserve">. </w:t>
      </w:r>
      <w:proofErr w:type="spellStart"/>
      <w:r w:rsidRPr="00E7735B">
        <w:rPr>
          <w:sz w:val="28"/>
          <w:szCs w:val="28"/>
          <w:lang w:val="uk-UA"/>
        </w:rPr>
        <w:t>Внутреннее</w:t>
      </w:r>
      <w:proofErr w:type="spellEnd"/>
      <w:r w:rsidRPr="00E7735B">
        <w:rPr>
          <w:sz w:val="28"/>
          <w:szCs w:val="28"/>
          <w:lang w:val="uk-UA"/>
        </w:rPr>
        <w:t xml:space="preserve"> </w:t>
      </w:r>
      <w:proofErr w:type="spellStart"/>
      <w:r w:rsidRPr="00E7735B">
        <w:rPr>
          <w:sz w:val="28"/>
          <w:szCs w:val="28"/>
          <w:lang w:val="uk-UA"/>
        </w:rPr>
        <w:t>путешествие</w:t>
      </w:r>
      <w:proofErr w:type="spellEnd"/>
      <w:r w:rsidRPr="00E7735B">
        <w:rPr>
          <w:sz w:val="28"/>
          <w:szCs w:val="28"/>
          <w:lang w:val="uk-UA"/>
        </w:rPr>
        <w:t xml:space="preserve"> от </w:t>
      </w:r>
      <w:proofErr w:type="spellStart"/>
      <w:r w:rsidRPr="00E7735B">
        <w:rPr>
          <w:sz w:val="28"/>
          <w:szCs w:val="28"/>
          <w:lang w:val="uk-UA"/>
        </w:rPr>
        <w:t>манипуляции</w:t>
      </w:r>
      <w:proofErr w:type="spellEnd"/>
      <w:r w:rsidRPr="00E7735B">
        <w:rPr>
          <w:sz w:val="28"/>
          <w:szCs w:val="28"/>
          <w:lang w:val="uk-UA"/>
        </w:rPr>
        <w:t xml:space="preserve"> к </w:t>
      </w:r>
      <w:proofErr w:type="spellStart"/>
      <w:r w:rsidRPr="00E7735B">
        <w:rPr>
          <w:sz w:val="28"/>
          <w:szCs w:val="28"/>
          <w:lang w:val="uk-UA"/>
        </w:rPr>
        <w:t>актуализации</w:t>
      </w:r>
      <w:proofErr w:type="spellEnd"/>
      <w:r w:rsidRPr="00E7735B">
        <w:rPr>
          <w:sz w:val="28"/>
          <w:szCs w:val="28"/>
          <w:lang w:val="uk-UA"/>
        </w:rPr>
        <w:t xml:space="preserve"> = </w:t>
      </w:r>
      <w:proofErr w:type="spellStart"/>
      <w:r w:rsidRPr="00E7735B">
        <w:rPr>
          <w:sz w:val="28"/>
          <w:szCs w:val="28"/>
          <w:lang w:val="uk-UA"/>
        </w:rPr>
        <w:t>Man</w:t>
      </w:r>
      <w:proofErr w:type="spellEnd"/>
      <w:r w:rsidRPr="00E7735B">
        <w:rPr>
          <w:sz w:val="28"/>
          <w:szCs w:val="28"/>
          <w:lang w:val="uk-UA"/>
        </w:rPr>
        <w:t xml:space="preserve">, </w:t>
      </w:r>
      <w:proofErr w:type="spellStart"/>
      <w:r w:rsidRPr="00E7735B">
        <w:rPr>
          <w:sz w:val="28"/>
          <w:szCs w:val="28"/>
          <w:lang w:val="uk-UA"/>
        </w:rPr>
        <w:t>the</w:t>
      </w:r>
      <w:proofErr w:type="spellEnd"/>
      <w:r w:rsidRPr="00E7735B">
        <w:rPr>
          <w:sz w:val="28"/>
          <w:szCs w:val="28"/>
          <w:lang w:val="uk-UA"/>
        </w:rPr>
        <w:t xml:space="preserve"> </w:t>
      </w:r>
      <w:proofErr w:type="spellStart"/>
      <w:r w:rsidRPr="00E7735B">
        <w:rPr>
          <w:sz w:val="28"/>
          <w:szCs w:val="28"/>
          <w:lang w:val="uk-UA"/>
        </w:rPr>
        <w:t>Manipulator</w:t>
      </w:r>
      <w:proofErr w:type="spellEnd"/>
      <w:r w:rsidRPr="00E7735B">
        <w:rPr>
          <w:sz w:val="28"/>
          <w:szCs w:val="28"/>
          <w:lang w:val="uk-UA"/>
        </w:rPr>
        <w:t xml:space="preserve">: </w:t>
      </w:r>
      <w:proofErr w:type="spellStart"/>
      <w:r w:rsidRPr="00E7735B">
        <w:rPr>
          <w:sz w:val="28"/>
          <w:szCs w:val="28"/>
          <w:lang w:val="uk-UA"/>
        </w:rPr>
        <w:t>The</w:t>
      </w:r>
      <w:proofErr w:type="spellEnd"/>
      <w:r w:rsidRPr="00E7735B">
        <w:rPr>
          <w:sz w:val="28"/>
          <w:szCs w:val="28"/>
          <w:lang w:val="uk-UA"/>
        </w:rPr>
        <w:t xml:space="preserve"> </w:t>
      </w:r>
      <w:proofErr w:type="spellStart"/>
      <w:r w:rsidRPr="00E7735B">
        <w:rPr>
          <w:sz w:val="28"/>
          <w:szCs w:val="28"/>
          <w:lang w:val="uk-UA"/>
        </w:rPr>
        <w:t>Inner</w:t>
      </w:r>
      <w:proofErr w:type="spellEnd"/>
      <w:r w:rsidRPr="00E7735B">
        <w:rPr>
          <w:sz w:val="28"/>
          <w:szCs w:val="28"/>
          <w:lang w:val="uk-UA"/>
        </w:rPr>
        <w:t xml:space="preserve"> </w:t>
      </w:r>
      <w:proofErr w:type="spellStart"/>
      <w:r w:rsidRPr="00E7735B">
        <w:rPr>
          <w:sz w:val="28"/>
          <w:szCs w:val="28"/>
          <w:lang w:val="uk-UA"/>
        </w:rPr>
        <w:t>Jorney</w:t>
      </w:r>
      <w:proofErr w:type="spellEnd"/>
      <w:r w:rsidRPr="00E7735B">
        <w:rPr>
          <w:sz w:val="28"/>
          <w:szCs w:val="28"/>
          <w:lang w:val="uk-UA"/>
        </w:rPr>
        <w:t xml:space="preserve"> </w:t>
      </w:r>
      <w:proofErr w:type="spellStart"/>
      <w:r w:rsidRPr="00E7735B">
        <w:rPr>
          <w:sz w:val="28"/>
          <w:szCs w:val="28"/>
          <w:lang w:val="uk-UA"/>
        </w:rPr>
        <w:t>from</w:t>
      </w:r>
      <w:proofErr w:type="spellEnd"/>
      <w:r w:rsidRPr="00E7735B">
        <w:rPr>
          <w:sz w:val="28"/>
          <w:szCs w:val="28"/>
          <w:lang w:val="uk-UA"/>
        </w:rPr>
        <w:t xml:space="preserve"> </w:t>
      </w:r>
      <w:proofErr w:type="spellStart"/>
      <w:r w:rsidRPr="00E7735B">
        <w:rPr>
          <w:sz w:val="28"/>
          <w:szCs w:val="28"/>
          <w:lang w:val="uk-UA"/>
        </w:rPr>
        <w:t>Manipulation</w:t>
      </w:r>
      <w:proofErr w:type="spellEnd"/>
      <w:r w:rsidRPr="00E7735B">
        <w:rPr>
          <w:sz w:val="28"/>
          <w:szCs w:val="28"/>
          <w:lang w:val="uk-UA"/>
        </w:rPr>
        <w:t xml:space="preserve"> </w:t>
      </w:r>
      <w:proofErr w:type="spellStart"/>
      <w:r w:rsidRPr="00E7735B">
        <w:rPr>
          <w:sz w:val="28"/>
          <w:szCs w:val="28"/>
          <w:lang w:val="uk-UA"/>
        </w:rPr>
        <w:t>to</w:t>
      </w:r>
      <w:proofErr w:type="spellEnd"/>
      <w:r w:rsidRPr="00E7735B">
        <w:rPr>
          <w:sz w:val="28"/>
          <w:szCs w:val="28"/>
          <w:lang w:val="uk-UA"/>
        </w:rPr>
        <w:t xml:space="preserve"> </w:t>
      </w:r>
      <w:proofErr w:type="spellStart"/>
      <w:r w:rsidRPr="00E7735B">
        <w:rPr>
          <w:sz w:val="28"/>
          <w:szCs w:val="28"/>
          <w:lang w:val="uk-UA"/>
        </w:rPr>
        <w:t>Actualization</w:t>
      </w:r>
      <w:proofErr w:type="spellEnd"/>
      <w:r>
        <w:rPr>
          <w:sz w:val="28"/>
          <w:szCs w:val="28"/>
          <w:lang w:val="uk-UA"/>
        </w:rPr>
        <w:t xml:space="preserve"> –</w:t>
      </w:r>
      <w:r w:rsidRPr="00E7735B">
        <w:rPr>
          <w:sz w:val="28"/>
          <w:szCs w:val="28"/>
          <w:lang w:val="uk-UA"/>
        </w:rPr>
        <w:t xml:space="preserve"> М.: </w:t>
      </w:r>
      <w:proofErr w:type="spellStart"/>
      <w:r w:rsidRPr="00E7735B">
        <w:rPr>
          <w:sz w:val="28"/>
          <w:szCs w:val="28"/>
          <w:lang w:val="uk-UA"/>
        </w:rPr>
        <w:t>Апр</w:t>
      </w:r>
      <w:r>
        <w:rPr>
          <w:sz w:val="28"/>
          <w:szCs w:val="28"/>
          <w:lang w:val="uk-UA"/>
        </w:rPr>
        <w:t>ель</w:t>
      </w:r>
      <w:proofErr w:type="spellEnd"/>
      <w:r>
        <w:rPr>
          <w:sz w:val="28"/>
          <w:szCs w:val="28"/>
          <w:lang w:val="uk-UA"/>
        </w:rPr>
        <w:t xml:space="preserve">-Пресс, </w:t>
      </w:r>
      <w:proofErr w:type="spellStart"/>
      <w:r>
        <w:rPr>
          <w:sz w:val="28"/>
          <w:szCs w:val="28"/>
          <w:lang w:val="uk-UA"/>
        </w:rPr>
        <w:t>Психотерапия</w:t>
      </w:r>
      <w:proofErr w:type="spellEnd"/>
      <w:r>
        <w:rPr>
          <w:sz w:val="28"/>
          <w:szCs w:val="28"/>
          <w:lang w:val="uk-UA"/>
        </w:rPr>
        <w:t>, 2008. –</w:t>
      </w:r>
      <w:r w:rsidRPr="00E7735B">
        <w:rPr>
          <w:sz w:val="28"/>
          <w:szCs w:val="28"/>
          <w:lang w:val="uk-UA"/>
        </w:rPr>
        <w:t xml:space="preserve"> 192 с</w:t>
      </w:r>
      <w:r>
        <w:rPr>
          <w:sz w:val="28"/>
          <w:szCs w:val="28"/>
          <w:lang w:val="uk-UA"/>
        </w:rPr>
        <w:t>.</w:t>
      </w:r>
    </w:p>
    <w:p w:rsidR="007857C2" w:rsidRDefault="007857C2" w:rsidP="007857C2">
      <w:pPr>
        <w:widowControl w:val="0"/>
        <w:spacing w:line="360" w:lineRule="auto"/>
        <w:ind w:firstLine="709"/>
        <w:jc w:val="both"/>
        <w:rPr>
          <w:sz w:val="28"/>
          <w:szCs w:val="28"/>
          <w:lang w:val="uk-UA"/>
        </w:rPr>
      </w:pPr>
      <w:r>
        <w:rPr>
          <w:sz w:val="28"/>
          <w:szCs w:val="28"/>
          <w:lang w:val="uk-UA"/>
        </w:rPr>
        <w:t>34</w:t>
      </w:r>
      <w:r w:rsidRPr="00E7735B">
        <w:rPr>
          <w:sz w:val="28"/>
          <w:szCs w:val="28"/>
          <w:lang w:val="uk-UA"/>
        </w:rPr>
        <w:t xml:space="preserve">. </w:t>
      </w:r>
      <w:proofErr w:type="spellStart"/>
      <w:r w:rsidRPr="00E7735B">
        <w:rPr>
          <w:sz w:val="28"/>
          <w:szCs w:val="28"/>
          <w:lang w:val="uk-UA"/>
        </w:rPr>
        <w:t>Сергіє</w:t>
      </w:r>
      <w:r>
        <w:rPr>
          <w:sz w:val="28"/>
          <w:szCs w:val="28"/>
          <w:lang w:val="uk-UA"/>
        </w:rPr>
        <w:t>нкова</w:t>
      </w:r>
      <w:proofErr w:type="spellEnd"/>
      <w:r>
        <w:rPr>
          <w:sz w:val="28"/>
          <w:szCs w:val="28"/>
          <w:lang w:val="uk-UA"/>
        </w:rPr>
        <w:t xml:space="preserve"> О.П. Загальна психологія. –</w:t>
      </w:r>
      <w:r w:rsidRPr="00E7735B">
        <w:rPr>
          <w:sz w:val="28"/>
          <w:szCs w:val="28"/>
          <w:lang w:val="uk-UA"/>
        </w:rPr>
        <w:t xml:space="preserve"> К.: Центр учбової літератури, 2012. – 27 с</w:t>
      </w:r>
      <w:r>
        <w:rPr>
          <w:sz w:val="28"/>
          <w:szCs w:val="28"/>
          <w:lang w:val="uk-UA"/>
        </w:rPr>
        <w:t>.</w:t>
      </w:r>
    </w:p>
    <w:p w:rsidR="007857C2" w:rsidRPr="00E7735B" w:rsidRDefault="007857C2" w:rsidP="007857C2">
      <w:pPr>
        <w:widowControl w:val="0"/>
        <w:spacing w:line="360" w:lineRule="auto"/>
        <w:ind w:firstLine="709"/>
        <w:jc w:val="both"/>
        <w:rPr>
          <w:sz w:val="28"/>
          <w:szCs w:val="28"/>
          <w:lang w:val="uk-UA"/>
        </w:rPr>
      </w:pPr>
      <w:r>
        <w:rPr>
          <w:sz w:val="28"/>
          <w:szCs w:val="28"/>
          <w:lang w:val="uk-UA"/>
        </w:rPr>
        <w:t xml:space="preserve">35. </w:t>
      </w:r>
      <w:r w:rsidRPr="00E7735B">
        <w:rPr>
          <w:sz w:val="28"/>
          <w:szCs w:val="28"/>
          <w:lang w:val="uk-UA"/>
        </w:rPr>
        <w:t xml:space="preserve">Федотова Л.Н. </w:t>
      </w:r>
      <w:proofErr w:type="spellStart"/>
      <w:r w:rsidRPr="00E7735B">
        <w:rPr>
          <w:sz w:val="28"/>
          <w:szCs w:val="28"/>
          <w:lang w:val="uk-UA"/>
        </w:rPr>
        <w:t>Социология</w:t>
      </w:r>
      <w:proofErr w:type="spellEnd"/>
      <w:r w:rsidRPr="00E7735B">
        <w:rPr>
          <w:sz w:val="28"/>
          <w:szCs w:val="28"/>
          <w:lang w:val="uk-UA"/>
        </w:rPr>
        <w:t xml:space="preserve"> </w:t>
      </w:r>
      <w:proofErr w:type="spellStart"/>
      <w:r w:rsidRPr="00E7735B">
        <w:rPr>
          <w:sz w:val="28"/>
          <w:szCs w:val="28"/>
          <w:lang w:val="uk-UA"/>
        </w:rPr>
        <w:t>рекламной</w:t>
      </w:r>
      <w:proofErr w:type="spellEnd"/>
      <w:r w:rsidRPr="00E7735B">
        <w:rPr>
          <w:sz w:val="28"/>
          <w:szCs w:val="28"/>
          <w:lang w:val="uk-UA"/>
        </w:rPr>
        <w:t xml:space="preserve"> </w:t>
      </w:r>
      <w:proofErr w:type="spellStart"/>
      <w:r w:rsidRPr="00E7735B">
        <w:rPr>
          <w:sz w:val="28"/>
          <w:szCs w:val="28"/>
          <w:lang w:val="uk-UA"/>
        </w:rPr>
        <w:t>деятельности</w:t>
      </w:r>
      <w:proofErr w:type="spellEnd"/>
      <w:r w:rsidRPr="00E7735B">
        <w:rPr>
          <w:sz w:val="28"/>
          <w:szCs w:val="28"/>
          <w:lang w:val="uk-UA"/>
        </w:rPr>
        <w:t xml:space="preserve">: </w:t>
      </w:r>
      <w:proofErr w:type="spellStart"/>
      <w:r w:rsidRPr="00E7735B">
        <w:rPr>
          <w:sz w:val="28"/>
          <w:szCs w:val="28"/>
          <w:lang w:val="uk-UA"/>
        </w:rPr>
        <w:t>Учебник</w:t>
      </w:r>
      <w:proofErr w:type="spellEnd"/>
      <w:r w:rsidRPr="00E7735B">
        <w:rPr>
          <w:sz w:val="28"/>
          <w:szCs w:val="28"/>
          <w:lang w:val="uk-UA"/>
        </w:rPr>
        <w:t xml:space="preserve"> для </w:t>
      </w:r>
      <w:proofErr w:type="spellStart"/>
      <w:r w:rsidRPr="00E7735B">
        <w:rPr>
          <w:sz w:val="28"/>
          <w:szCs w:val="28"/>
          <w:lang w:val="uk-UA"/>
        </w:rPr>
        <w:t>вузов</w:t>
      </w:r>
      <w:proofErr w:type="spellEnd"/>
      <w:r>
        <w:rPr>
          <w:sz w:val="28"/>
          <w:szCs w:val="28"/>
          <w:lang w:val="uk-UA"/>
        </w:rPr>
        <w:t xml:space="preserve"> </w:t>
      </w:r>
      <w:r w:rsidRPr="00E7735B">
        <w:rPr>
          <w:sz w:val="28"/>
          <w:szCs w:val="28"/>
          <w:lang w:val="uk-UA"/>
        </w:rPr>
        <w:t>/</w:t>
      </w:r>
      <w:r>
        <w:rPr>
          <w:sz w:val="28"/>
          <w:szCs w:val="28"/>
          <w:lang w:val="uk-UA"/>
        </w:rPr>
        <w:t xml:space="preserve"> </w:t>
      </w:r>
      <w:proofErr w:type="spellStart"/>
      <w:r w:rsidRPr="00E7735B">
        <w:rPr>
          <w:sz w:val="28"/>
          <w:szCs w:val="28"/>
          <w:lang w:val="uk-UA"/>
        </w:rPr>
        <w:t>Л.Н.Федотова</w:t>
      </w:r>
      <w:proofErr w:type="spellEnd"/>
      <w:r w:rsidRPr="00E7735B">
        <w:rPr>
          <w:sz w:val="28"/>
          <w:szCs w:val="28"/>
          <w:lang w:val="uk-UA"/>
        </w:rPr>
        <w:t xml:space="preserve"> – 3-е </w:t>
      </w:r>
      <w:proofErr w:type="spellStart"/>
      <w:r w:rsidRPr="00E7735B">
        <w:rPr>
          <w:sz w:val="28"/>
          <w:szCs w:val="28"/>
          <w:lang w:val="uk-UA"/>
        </w:rPr>
        <w:t>издание</w:t>
      </w:r>
      <w:proofErr w:type="spellEnd"/>
      <w:r w:rsidRPr="00E7735B">
        <w:rPr>
          <w:sz w:val="28"/>
          <w:szCs w:val="28"/>
          <w:lang w:val="uk-UA"/>
        </w:rPr>
        <w:t xml:space="preserve">. – М.: </w:t>
      </w:r>
      <w:proofErr w:type="spellStart"/>
      <w:r w:rsidRPr="00E7735B">
        <w:rPr>
          <w:sz w:val="28"/>
          <w:szCs w:val="28"/>
          <w:lang w:val="uk-UA"/>
        </w:rPr>
        <w:t>Изд</w:t>
      </w:r>
      <w:proofErr w:type="spellEnd"/>
      <w:r w:rsidRPr="00E7735B">
        <w:rPr>
          <w:sz w:val="28"/>
          <w:szCs w:val="28"/>
          <w:lang w:val="uk-UA"/>
        </w:rPr>
        <w:t xml:space="preserve">-во </w:t>
      </w:r>
      <w:proofErr w:type="spellStart"/>
      <w:r w:rsidRPr="00E7735B">
        <w:rPr>
          <w:sz w:val="28"/>
          <w:szCs w:val="28"/>
          <w:lang w:val="uk-UA"/>
        </w:rPr>
        <w:t>Оникс</w:t>
      </w:r>
      <w:proofErr w:type="spellEnd"/>
      <w:r w:rsidRPr="00E7735B">
        <w:rPr>
          <w:sz w:val="28"/>
          <w:szCs w:val="28"/>
          <w:lang w:val="uk-UA"/>
        </w:rPr>
        <w:t xml:space="preserve">, 2007. – 560 с. </w:t>
      </w:r>
    </w:p>
    <w:p w:rsidR="007857C2" w:rsidRPr="00E7735B" w:rsidRDefault="007857C2" w:rsidP="007857C2">
      <w:pPr>
        <w:widowControl w:val="0"/>
        <w:spacing w:line="360" w:lineRule="auto"/>
        <w:ind w:firstLine="709"/>
        <w:jc w:val="both"/>
        <w:rPr>
          <w:sz w:val="28"/>
          <w:szCs w:val="28"/>
          <w:lang w:val="uk-UA"/>
        </w:rPr>
      </w:pPr>
      <w:r>
        <w:rPr>
          <w:sz w:val="28"/>
          <w:szCs w:val="28"/>
          <w:lang w:val="uk-UA"/>
        </w:rPr>
        <w:t>36</w:t>
      </w:r>
      <w:r w:rsidRPr="00E7735B">
        <w:rPr>
          <w:sz w:val="28"/>
          <w:szCs w:val="28"/>
          <w:lang w:val="uk-UA"/>
        </w:rPr>
        <w:t xml:space="preserve">. </w:t>
      </w:r>
      <w:proofErr w:type="spellStart"/>
      <w:r w:rsidRPr="00E7735B">
        <w:rPr>
          <w:sz w:val="28"/>
          <w:szCs w:val="28"/>
          <w:lang w:val="uk-UA"/>
        </w:rPr>
        <w:t>Феофанов</w:t>
      </w:r>
      <w:proofErr w:type="spellEnd"/>
      <w:r w:rsidRPr="00E7735B">
        <w:rPr>
          <w:sz w:val="28"/>
          <w:szCs w:val="28"/>
          <w:lang w:val="uk-UA"/>
        </w:rPr>
        <w:t xml:space="preserve"> О.А. Реклама: </w:t>
      </w:r>
      <w:proofErr w:type="spellStart"/>
      <w:r w:rsidRPr="00E7735B">
        <w:rPr>
          <w:sz w:val="28"/>
          <w:szCs w:val="28"/>
          <w:lang w:val="uk-UA"/>
        </w:rPr>
        <w:t>новые</w:t>
      </w:r>
      <w:proofErr w:type="spellEnd"/>
      <w:r w:rsidRPr="00E7735B">
        <w:rPr>
          <w:sz w:val="28"/>
          <w:szCs w:val="28"/>
          <w:lang w:val="uk-UA"/>
        </w:rPr>
        <w:t xml:space="preserve"> </w:t>
      </w:r>
      <w:proofErr w:type="spellStart"/>
      <w:r w:rsidRPr="00E7735B">
        <w:rPr>
          <w:sz w:val="28"/>
          <w:szCs w:val="28"/>
          <w:lang w:val="uk-UA"/>
        </w:rPr>
        <w:t>техноло</w:t>
      </w:r>
      <w:r>
        <w:rPr>
          <w:sz w:val="28"/>
          <w:szCs w:val="28"/>
          <w:lang w:val="uk-UA"/>
        </w:rPr>
        <w:t>гии</w:t>
      </w:r>
      <w:proofErr w:type="spellEnd"/>
      <w:r>
        <w:rPr>
          <w:sz w:val="28"/>
          <w:szCs w:val="28"/>
          <w:lang w:val="uk-UA"/>
        </w:rPr>
        <w:t xml:space="preserve"> в </w:t>
      </w:r>
      <w:proofErr w:type="spellStart"/>
      <w:r>
        <w:rPr>
          <w:sz w:val="28"/>
          <w:szCs w:val="28"/>
          <w:lang w:val="uk-UA"/>
        </w:rPr>
        <w:t>России</w:t>
      </w:r>
      <w:proofErr w:type="spellEnd"/>
      <w:r>
        <w:rPr>
          <w:sz w:val="28"/>
          <w:szCs w:val="28"/>
          <w:lang w:val="uk-UA"/>
        </w:rPr>
        <w:t>. –</w:t>
      </w:r>
      <w:r w:rsidRPr="00E7735B">
        <w:rPr>
          <w:sz w:val="28"/>
          <w:szCs w:val="28"/>
          <w:lang w:val="uk-UA"/>
        </w:rPr>
        <w:t xml:space="preserve"> СПб: </w:t>
      </w:r>
      <w:proofErr w:type="spellStart"/>
      <w:r w:rsidRPr="00E7735B">
        <w:rPr>
          <w:sz w:val="28"/>
          <w:szCs w:val="28"/>
          <w:lang w:val="uk-UA"/>
        </w:rPr>
        <w:t>Изд</w:t>
      </w:r>
      <w:proofErr w:type="spellEnd"/>
      <w:r w:rsidRPr="00E7735B">
        <w:rPr>
          <w:sz w:val="28"/>
          <w:szCs w:val="28"/>
          <w:lang w:val="uk-UA"/>
        </w:rPr>
        <w:t xml:space="preserve">-во </w:t>
      </w:r>
      <w:r>
        <w:rPr>
          <w:sz w:val="28"/>
          <w:szCs w:val="28"/>
          <w:lang w:val="uk-UA"/>
        </w:rPr>
        <w:t>«</w:t>
      </w:r>
      <w:proofErr w:type="spellStart"/>
      <w:r w:rsidRPr="00E7735B">
        <w:rPr>
          <w:sz w:val="28"/>
          <w:szCs w:val="28"/>
          <w:lang w:val="uk-UA"/>
        </w:rPr>
        <w:t>Питер</w:t>
      </w:r>
      <w:proofErr w:type="spellEnd"/>
      <w:r>
        <w:rPr>
          <w:sz w:val="28"/>
          <w:szCs w:val="28"/>
          <w:lang w:val="uk-UA"/>
        </w:rPr>
        <w:t>», 2000. –</w:t>
      </w:r>
      <w:r w:rsidRPr="00E7735B">
        <w:rPr>
          <w:sz w:val="28"/>
          <w:szCs w:val="28"/>
          <w:lang w:val="uk-UA"/>
        </w:rPr>
        <w:t xml:space="preserve"> 384</w:t>
      </w:r>
      <w:r>
        <w:rPr>
          <w:sz w:val="28"/>
          <w:szCs w:val="28"/>
          <w:lang w:val="uk-UA"/>
        </w:rPr>
        <w:t xml:space="preserve"> </w:t>
      </w:r>
      <w:r w:rsidRPr="00E7735B">
        <w:rPr>
          <w:sz w:val="28"/>
          <w:szCs w:val="28"/>
          <w:lang w:val="uk-UA"/>
        </w:rPr>
        <w:t xml:space="preserve">с. </w:t>
      </w:r>
    </w:p>
    <w:p w:rsidR="007857C2" w:rsidRPr="00E7735B" w:rsidRDefault="007857C2" w:rsidP="007857C2">
      <w:pPr>
        <w:widowControl w:val="0"/>
        <w:spacing w:line="360" w:lineRule="auto"/>
        <w:ind w:firstLine="709"/>
        <w:jc w:val="both"/>
        <w:rPr>
          <w:sz w:val="28"/>
          <w:szCs w:val="28"/>
          <w:lang w:val="uk-UA"/>
        </w:rPr>
      </w:pPr>
      <w:r>
        <w:rPr>
          <w:sz w:val="28"/>
          <w:szCs w:val="28"/>
          <w:lang w:val="uk-UA"/>
        </w:rPr>
        <w:t>37</w:t>
      </w:r>
      <w:r w:rsidRPr="00E7735B">
        <w:rPr>
          <w:sz w:val="28"/>
          <w:szCs w:val="28"/>
          <w:lang w:val="uk-UA"/>
        </w:rPr>
        <w:t xml:space="preserve">. </w:t>
      </w:r>
      <w:proofErr w:type="spellStart"/>
      <w:r w:rsidRPr="00E7735B">
        <w:rPr>
          <w:sz w:val="28"/>
          <w:szCs w:val="28"/>
          <w:lang w:val="uk-UA"/>
        </w:rPr>
        <w:t>Феофанов</w:t>
      </w:r>
      <w:proofErr w:type="spellEnd"/>
      <w:r>
        <w:rPr>
          <w:sz w:val="28"/>
          <w:szCs w:val="28"/>
          <w:lang w:val="uk-UA"/>
        </w:rPr>
        <w:t xml:space="preserve"> О.А. США: Реклама и </w:t>
      </w:r>
      <w:proofErr w:type="spellStart"/>
      <w:r>
        <w:rPr>
          <w:sz w:val="28"/>
          <w:szCs w:val="28"/>
          <w:lang w:val="uk-UA"/>
        </w:rPr>
        <w:t>общество</w:t>
      </w:r>
      <w:proofErr w:type="spellEnd"/>
      <w:r>
        <w:rPr>
          <w:sz w:val="28"/>
          <w:szCs w:val="28"/>
          <w:lang w:val="uk-UA"/>
        </w:rPr>
        <w:t xml:space="preserve">. – М.: </w:t>
      </w:r>
      <w:proofErr w:type="spellStart"/>
      <w:r>
        <w:rPr>
          <w:sz w:val="28"/>
          <w:szCs w:val="28"/>
          <w:lang w:val="uk-UA"/>
        </w:rPr>
        <w:t>Мысль</w:t>
      </w:r>
      <w:proofErr w:type="spellEnd"/>
      <w:r>
        <w:rPr>
          <w:sz w:val="28"/>
          <w:szCs w:val="28"/>
          <w:lang w:val="uk-UA"/>
        </w:rPr>
        <w:t>, 1974. –</w:t>
      </w:r>
      <w:r w:rsidRPr="00E7735B">
        <w:rPr>
          <w:sz w:val="28"/>
          <w:szCs w:val="28"/>
          <w:lang w:val="uk-UA"/>
        </w:rPr>
        <w:t xml:space="preserve"> 262</w:t>
      </w:r>
      <w:r>
        <w:rPr>
          <w:sz w:val="28"/>
          <w:szCs w:val="28"/>
          <w:lang w:val="uk-UA"/>
        </w:rPr>
        <w:t xml:space="preserve"> с. </w:t>
      </w:r>
    </w:p>
    <w:p w:rsidR="007857C2" w:rsidRPr="00E7735B" w:rsidRDefault="007857C2" w:rsidP="007857C2">
      <w:pPr>
        <w:widowControl w:val="0"/>
        <w:spacing w:line="360" w:lineRule="auto"/>
        <w:ind w:firstLine="709"/>
        <w:jc w:val="both"/>
        <w:rPr>
          <w:sz w:val="28"/>
          <w:szCs w:val="28"/>
          <w:lang w:val="uk-UA"/>
        </w:rPr>
      </w:pPr>
      <w:r>
        <w:rPr>
          <w:sz w:val="28"/>
          <w:szCs w:val="28"/>
          <w:lang w:val="uk-UA"/>
        </w:rPr>
        <w:t>38</w:t>
      </w:r>
      <w:r w:rsidRPr="00E7735B">
        <w:rPr>
          <w:sz w:val="28"/>
          <w:szCs w:val="28"/>
          <w:lang w:val="uk-UA"/>
        </w:rPr>
        <w:t>. Формування соціальної компетенції старшокласника</w:t>
      </w:r>
      <w:r>
        <w:rPr>
          <w:sz w:val="28"/>
          <w:szCs w:val="28"/>
          <w:lang w:val="uk-UA"/>
        </w:rPr>
        <w:t xml:space="preserve"> </w:t>
      </w:r>
      <w:r w:rsidRPr="00E7735B">
        <w:rPr>
          <w:sz w:val="28"/>
          <w:szCs w:val="28"/>
          <w:lang w:val="uk-UA"/>
        </w:rPr>
        <w:t>/</w:t>
      </w:r>
      <w:r>
        <w:rPr>
          <w:sz w:val="28"/>
          <w:szCs w:val="28"/>
          <w:lang w:val="uk-UA"/>
        </w:rPr>
        <w:t xml:space="preserve"> </w:t>
      </w:r>
      <w:proofErr w:type="spellStart"/>
      <w:r>
        <w:rPr>
          <w:sz w:val="28"/>
          <w:szCs w:val="28"/>
          <w:lang w:val="uk-UA"/>
        </w:rPr>
        <w:t>упоряд</w:t>
      </w:r>
      <w:proofErr w:type="spellEnd"/>
      <w:r>
        <w:rPr>
          <w:sz w:val="28"/>
          <w:szCs w:val="28"/>
          <w:lang w:val="uk-UA"/>
        </w:rPr>
        <w:t xml:space="preserve">. </w:t>
      </w:r>
      <w:r w:rsidR="00CF6DFB">
        <w:rPr>
          <w:sz w:val="28"/>
          <w:szCs w:val="28"/>
          <w:lang w:val="uk-UA"/>
        </w:rPr>
        <w:t xml:space="preserve">            </w:t>
      </w:r>
      <w:r>
        <w:rPr>
          <w:sz w:val="28"/>
          <w:szCs w:val="28"/>
          <w:lang w:val="uk-UA"/>
        </w:rPr>
        <w:t xml:space="preserve">Ж.М. </w:t>
      </w:r>
      <w:proofErr w:type="spellStart"/>
      <w:r>
        <w:rPr>
          <w:sz w:val="28"/>
          <w:szCs w:val="28"/>
          <w:lang w:val="uk-UA"/>
        </w:rPr>
        <w:t>Сташко</w:t>
      </w:r>
      <w:proofErr w:type="spellEnd"/>
      <w:r>
        <w:rPr>
          <w:sz w:val="28"/>
          <w:szCs w:val="28"/>
          <w:lang w:val="uk-UA"/>
        </w:rPr>
        <w:t>. – К.</w:t>
      </w:r>
      <w:r w:rsidRPr="00E7735B">
        <w:rPr>
          <w:sz w:val="28"/>
          <w:szCs w:val="28"/>
          <w:lang w:val="uk-UA"/>
        </w:rPr>
        <w:t xml:space="preserve">: </w:t>
      </w:r>
      <w:proofErr w:type="spellStart"/>
      <w:r w:rsidRPr="00E7735B">
        <w:rPr>
          <w:sz w:val="28"/>
          <w:szCs w:val="28"/>
          <w:lang w:val="uk-UA"/>
        </w:rPr>
        <w:t>Шк</w:t>
      </w:r>
      <w:proofErr w:type="spellEnd"/>
      <w:r w:rsidRPr="00E7735B">
        <w:rPr>
          <w:sz w:val="28"/>
          <w:szCs w:val="28"/>
          <w:lang w:val="uk-UA"/>
        </w:rPr>
        <w:t xml:space="preserve">. Світ, 2011. – 128 с. – (Бібліотека </w:t>
      </w:r>
      <w:r>
        <w:rPr>
          <w:sz w:val="28"/>
          <w:szCs w:val="28"/>
          <w:lang w:val="uk-UA"/>
        </w:rPr>
        <w:t>«</w:t>
      </w:r>
      <w:r w:rsidRPr="00E7735B">
        <w:rPr>
          <w:sz w:val="28"/>
          <w:szCs w:val="28"/>
          <w:lang w:val="uk-UA"/>
        </w:rPr>
        <w:t>Шкільного світу</w:t>
      </w:r>
      <w:r>
        <w:rPr>
          <w:sz w:val="28"/>
          <w:szCs w:val="28"/>
          <w:lang w:val="uk-UA"/>
        </w:rPr>
        <w:t>»</w:t>
      </w:r>
      <w:r w:rsidRPr="00E7735B">
        <w:rPr>
          <w:sz w:val="28"/>
          <w:szCs w:val="28"/>
          <w:lang w:val="uk-UA"/>
        </w:rPr>
        <w:t xml:space="preserve">). </w:t>
      </w:r>
    </w:p>
    <w:p w:rsidR="007857C2" w:rsidRPr="00E7735B" w:rsidRDefault="007857C2" w:rsidP="007857C2">
      <w:pPr>
        <w:widowControl w:val="0"/>
        <w:spacing w:line="360" w:lineRule="auto"/>
        <w:ind w:firstLine="709"/>
        <w:jc w:val="both"/>
        <w:rPr>
          <w:sz w:val="28"/>
          <w:szCs w:val="28"/>
          <w:lang w:val="uk-UA"/>
        </w:rPr>
      </w:pPr>
      <w:r>
        <w:rPr>
          <w:sz w:val="28"/>
          <w:szCs w:val="28"/>
          <w:lang w:val="uk-UA"/>
        </w:rPr>
        <w:t xml:space="preserve">39. </w:t>
      </w:r>
      <w:proofErr w:type="spellStart"/>
      <w:r>
        <w:rPr>
          <w:sz w:val="28"/>
          <w:szCs w:val="28"/>
          <w:lang w:val="uk-UA"/>
        </w:rPr>
        <w:t>Ценев</w:t>
      </w:r>
      <w:proofErr w:type="spellEnd"/>
      <w:r>
        <w:rPr>
          <w:sz w:val="28"/>
          <w:szCs w:val="28"/>
          <w:lang w:val="uk-UA"/>
        </w:rPr>
        <w:t xml:space="preserve"> В.</w:t>
      </w:r>
      <w:r w:rsidRPr="00E7735B">
        <w:rPr>
          <w:sz w:val="28"/>
          <w:szCs w:val="28"/>
          <w:lang w:val="uk-UA"/>
        </w:rPr>
        <w:t xml:space="preserve">В. </w:t>
      </w:r>
      <w:proofErr w:type="spellStart"/>
      <w:r w:rsidRPr="00E7735B">
        <w:rPr>
          <w:sz w:val="28"/>
          <w:szCs w:val="28"/>
          <w:lang w:val="uk-UA"/>
        </w:rPr>
        <w:t>Психология</w:t>
      </w:r>
      <w:proofErr w:type="spellEnd"/>
      <w:r w:rsidRPr="00E7735B">
        <w:rPr>
          <w:sz w:val="28"/>
          <w:szCs w:val="28"/>
          <w:lang w:val="uk-UA"/>
        </w:rPr>
        <w:t xml:space="preserve"> </w:t>
      </w:r>
      <w:proofErr w:type="spellStart"/>
      <w:r w:rsidRPr="00E7735B">
        <w:rPr>
          <w:sz w:val="28"/>
          <w:szCs w:val="28"/>
          <w:lang w:val="uk-UA"/>
        </w:rPr>
        <w:t>рекламы</w:t>
      </w:r>
      <w:proofErr w:type="spellEnd"/>
      <w:r w:rsidRPr="00E7735B">
        <w:rPr>
          <w:sz w:val="28"/>
          <w:szCs w:val="28"/>
          <w:lang w:val="uk-UA"/>
        </w:rPr>
        <w:t xml:space="preserve">. Реклама, НЛП и 25-й кадр. – М.: 2003. – 95 с. </w:t>
      </w:r>
    </w:p>
    <w:p w:rsidR="007857C2" w:rsidRPr="00E7735B" w:rsidRDefault="007857C2" w:rsidP="007857C2">
      <w:pPr>
        <w:widowControl w:val="0"/>
        <w:spacing w:line="360" w:lineRule="auto"/>
        <w:ind w:firstLine="709"/>
        <w:jc w:val="both"/>
        <w:rPr>
          <w:sz w:val="28"/>
          <w:szCs w:val="28"/>
          <w:lang w:val="uk-UA"/>
        </w:rPr>
      </w:pPr>
      <w:r>
        <w:rPr>
          <w:sz w:val="28"/>
          <w:szCs w:val="28"/>
          <w:lang w:val="uk-UA"/>
        </w:rPr>
        <w:lastRenderedPageBreak/>
        <w:t>40</w:t>
      </w:r>
      <w:r w:rsidRPr="00E7735B">
        <w:rPr>
          <w:sz w:val="28"/>
          <w:szCs w:val="28"/>
          <w:lang w:val="uk-UA"/>
        </w:rPr>
        <w:t xml:space="preserve">. </w:t>
      </w:r>
      <w:proofErr w:type="spellStart"/>
      <w:r w:rsidRPr="00E7735B">
        <w:rPr>
          <w:sz w:val="28"/>
          <w:szCs w:val="28"/>
          <w:lang w:val="uk-UA"/>
        </w:rPr>
        <w:t>Чалдини</w:t>
      </w:r>
      <w:proofErr w:type="spellEnd"/>
      <w:r w:rsidRPr="00E7735B">
        <w:rPr>
          <w:sz w:val="28"/>
          <w:szCs w:val="28"/>
          <w:lang w:val="uk-UA"/>
        </w:rPr>
        <w:t xml:space="preserve"> Р. </w:t>
      </w:r>
      <w:proofErr w:type="spellStart"/>
      <w:r w:rsidRPr="00E7735B">
        <w:rPr>
          <w:sz w:val="28"/>
          <w:szCs w:val="28"/>
          <w:lang w:val="uk-UA"/>
        </w:rPr>
        <w:t>Психолог</w:t>
      </w:r>
      <w:r>
        <w:rPr>
          <w:sz w:val="28"/>
          <w:szCs w:val="28"/>
          <w:lang w:val="uk-UA"/>
        </w:rPr>
        <w:t>ия</w:t>
      </w:r>
      <w:proofErr w:type="spellEnd"/>
      <w:r>
        <w:rPr>
          <w:sz w:val="28"/>
          <w:szCs w:val="28"/>
          <w:lang w:val="uk-UA"/>
        </w:rPr>
        <w:t xml:space="preserve"> </w:t>
      </w:r>
      <w:proofErr w:type="spellStart"/>
      <w:r>
        <w:rPr>
          <w:sz w:val="28"/>
          <w:szCs w:val="28"/>
          <w:lang w:val="uk-UA"/>
        </w:rPr>
        <w:t>влияния</w:t>
      </w:r>
      <w:proofErr w:type="spellEnd"/>
      <w:r>
        <w:rPr>
          <w:sz w:val="28"/>
          <w:szCs w:val="28"/>
          <w:lang w:val="uk-UA"/>
        </w:rPr>
        <w:t xml:space="preserve">. СПб.: </w:t>
      </w:r>
      <w:proofErr w:type="spellStart"/>
      <w:r>
        <w:rPr>
          <w:sz w:val="28"/>
          <w:szCs w:val="28"/>
          <w:lang w:val="uk-UA"/>
        </w:rPr>
        <w:t>Питер</w:t>
      </w:r>
      <w:proofErr w:type="spellEnd"/>
      <w:r>
        <w:rPr>
          <w:sz w:val="28"/>
          <w:szCs w:val="28"/>
          <w:lang w:val="uk-UA"/>
        </w:rPr>
        <w:t>, 2000. –</w:t>
      </w:r>
      <w:r w:rsidRPr="00E7735B">
        <w:rPr>
          <w:sz w:val="28"/>
          <w:szCs w:val="28"/>
          <w:lang w:val="uk-UA"/>
        </w:rPr>
        <w:t xml:space="preserve"> 272</w:t>
      </w:r>
      <w:r>
        <w:rPr>
          <w:sz w:val="28"/>
          <w:szCs w:val="28"/>
          <w:lang w:val="uk-UA"/>
        </w:rPr>
        <w:t xml:space="preserve"> </w:t>
      </w:r>
      <w:r w:rsidRPr="00E7735B">
        <w:rPr>
          <w:sz w:val="28"/>
          <w:szCs w:val="28"/>
          <w:lang w:val="uk-UA"/>
        </w:rPr>
        <w:t xml:space="preserve">с. </w:t>
      </w:r>
    </w:p>
    <w:p w:rsidR="007857C2" w:rsidRPr="00E7735B" w:rsidRDefault="007857C2" w:rsidP="007857C2">
      <w:pPr>
        <w:widowControl w:val="0"/>
        <w:spacing w:line="360" w:lineRule="auto"/>
        <w:ind w:firstLine="709"/>
        <w:jc w:val="both"/>
        <w:rPr>
          <w:sz w:val="28"/>
          <w:szCs w:val="28"/>
          <w:lang w:val="uk-UA"/>
        </w:rPr>
      </w:pPr>
      <w:r>
        <w:rPr>
          <w:sz w:val="28"/>
          <w:szCs w:val="28"/>
          <w:lang w:val="uk-UA"/>
        </w:rPr>
        <w:t>41</w:t>
      </w:r>
      <w:r w:rsidRPr="00E7735B">
        <w:rPr>
          <w:sz w:val="28"/>
          <w:szCs w:val="28"/>
          <w:lang w:val="uk-UA"/>
        </w:rPr>
        <w:t xml:space="preserve">. </w:t>
      </w:r>
      <w:proofErr w:type="spellStart"/>
      <w:r w:rsidRPr="00E7735B">
        <w:rPr>
          <w:sz w:val="28"/>
          <w:szCs w:val="28"/>
          <w:lang w:val="uk-UA"/>
        </w:rPr>
        <w:t>Шейнов</w:t>
      </w:r>
      <w:proofErr w:type="spellEnd"/>
      <w:r w:rsidRPr="00E7735B">
        <w:rPr>
          <w:sz w:val="28"/>
          <w:szCs w:val="28"/>
          <w:lang w:val="uk-UA"/>
        </w:rPr>
        <w:t xml:space="preserve"> </w:t>
      </w:r>
      <w:r>
        <w:rPr>
          <w:sz w:val="28"/>
          <w:szCs w:val="28"/>
          <w:lang w:val="uk-UA"/>
        </w:rPr>
        <w:t xml:space="preserve">В.П. Маніпулювання свідомістю. – Видавництво: </w:t>
      </w:r>
      <w:proofErr w:type="spellStart"/>
      <w:r>
        <w:rPr>
          <w:sz w:val="28"/>
          <w:szCs w:val="28"/>
          <w:lang w:val="uk-UA"/>
        </w:rPr>
        <w:t>Харвест</w:t>
      </w:r>
      <w:proofErr w:type="spellEnd"/>
      <w:r>
        <w:rPr>
          <w:sz w:val="28"/>
          <w:szCs w:val="28"/>
          <w:lang w:val="uk-UA"/>
        </w:rPr>
        <w:t>, 2010. –</w:t>
      </w:r>
      <w:r w:rsidRPr="00E7735B">
        <w:rPr>
          <w:sz w:val="28"/>
          <w:szCs w:val="28"/>
          <w:lang w:val="uk-UA"/>
        </w:rPr>
        <w:t xml:space="preserve"> 768 с. </w:t>
      </w:r>
    </w:p>
    <w:p w:rsidR="007857C2" w:rsidRPr="00E7735B" w:rsidRDefault="007857C2" w:rsidP="007857C2">
      <w:pPr>
        <w:widowControl w:val="0"/>
        <w:spacing w:line="360" w:lineRule="auto"/>
        <w:ind w:firstLine="709"/>
        <w:jc w:val="both"/>
        <w:rPr>
          <w:sz w:val="28"/>
          <w:szCs w:val="28"/>
          <w:lang w:val="uk-UA"/>
        </w:rPr>
      </w:pPr>
      <w:r>
        <w:rPr>
          <w:sz w:val="28"/>
          <w:szCs w:val="28"/>
          <w:lang w:val="uk-UA"/>
        </w:rPr>
        <w:t>42</w:t>
      </w:r>
      <w:r w:rsidRPr="00E7735B">
        <w:rPr>
          <w:sz w:val="28"/>
          <w:szCs w:val="28"/>
          <w:lang w:val="uk-UA"/>
        </w:rPr>
        <w:t xml:space="preserve">. </w:t>
      </w:r>
      <w:proofErr w:type="spellStart"/>
      <w:r w:rsidRPr="00E7735B">
        <w:rPr>
          <w:sz w:val="28"/>
          <w:szCs w:val="28"/>
          <w:lang w:val="uk-UA"/>
        </w:rPr>
        <w:t>Шостром</w:t>
      </w:r>
      <w:proofErr w:type="spellEnd"/>
      <w:r w:rsidRPr="00E7735B">
        <w:rPr>
          <w:sz w:val="28"/>
          <w:szCs w:val="28"/>
          <w:lang w:val="uk-UA"/>
        </w:rPr>
        <w:t xml:space="preserve"> Э. </w:t>
      </w:r>
      <w:proofErr w:type="spellStart"/>
      <w:r w:rsidRPr="00E7735B">
        <w:rPr>
          <w:sz w:val="28"/>
          <w:szCs w:val="28"/>
          <w:lang w:val="uk-UA"/>
        </w:rPr>
        <w:t>Человек-манипулятор</w:t>
      </w:r>
      <w:proofErr w:type="spellEnd"/>
      <w:r w:rsidRPr="00E7735B">
        <w:rPr>
          <w:sz w:val="28"/>
          <w:szCs w:val="28"/>
          <w:lang w:val="uk-UA"/>
        </w:rPr>
        <w:t xml:space="preserve">. </w:t>
      </w:r>
      <w:proofErr w:type="spellStart"/>
      <w:r w:rsidRPr="00E7735B">
        <w:rPr>
          <w:sz w:val="28"/>
          <w:szCs w:val="28"/>
          <w:lang w:val="uk-UA"/>
        </w:rPr>
        <w:t>Внутреннее</w:t>
      </w:r>
      <w:proofErr w:type="spellEnd"/>
      <w:r w:rsidRPr="00E7735B">
        <w:rPr>
          <w:sz w:val="28"/>
          <w:szCs w:val="28"/>
          <w:lang w:val="uk-UA"/>
        </w:rPr>
        <w:t xml:space="preserve"> </w:t>
      </w:r>
      <w:proofErr w:type="spellStart"/>
      <w:r w:rsidRPr="00E7735B">
        <w:rPr>
          <w:sz w:val="28"/>
          <w:szCs w:val="28"/>
          <w:lang w:val="uk-UA"/>
        </w:rPr>
        <w:t>путешествие</w:t>
      </w:r>
      <w:proofErr w:type="spellEnd"/>
      <w:r w:rsidRPr="00E7735B">
        <w:rPr>
          <w:sz w:val="28"/>
          <w:szCs w:val="28"/>
          <w:lang w:val="uk-UA"/>
        </w:rPr>
        <w:t xml:space="preserve"> от </w:t>
      </w:r>
      <w:proofErr w:type="spellStart"/>
      <w:r w:rsidRPr="00E7735B">
        <w:rPr>
          <w:sz w:val="28"/>
          <w:szCs w:val="28"/>
          <w:lang w:val="uk-UA"/>
        </w:rPr>
        <w:t>манипуляции</w:t>
      </w:r>
      <w:proofErr w:type="spellEnd"/>
      <w:r w:rsidRPr="00E7735B">
        <w:rPr>
          <w:sz w:val="28"/>
          <w:szCs w:val="28"/>
          <w:lang w:val="uk-UA"/>
        </w:rPr>
        <w:t xml:space="preserve"> к </w:t>
      </w:r>
      <w:proofErr w:type="spellStart"/>
      <w:r w:rsidRPr="00E7735B">
        <w:rPr>
          <w:sz w:val="28"/>
          <w:szCs w:val="28"/>
          <w:lang w:val="uk-UA"/>
        </w:rPr>
        <w:t>актуализации</w:t>
      </w:r>
      <w:proofErr w:type="spellEnd"/>
      <w:r w:rsidRPr="00E7735B">
        <w:rPr>
          <w:sz w:val="28"/>
          <w:szCs w:val="28"/>
          <w:lang w:val="uk-UA"/>
        </w:rPr>
        <w:t xml:space="preserve"> = </w:t>
      </w:r>
      <w:proofErr w:type="spellStart"/>
      <w:r w:rsidRPr="00E7735B">
        <w:rPr>
          <w:sz w:val="28"/>
          <w:szCs w:val="28"/>
          <w:lang w:val="uk-UA"/>
        </w:rPr>
        <w:t>Man</w:t>
      </w:r>
      <w:proofErr w:type="spellEnd"/>
      <w:r w:rsidRPr="00E7735B">
        <w:rPr>
          <w:sz w:val="28"/>
          <w:szCs w:val="28"/>
          <w:lang w:val="uk-UA"/>
        </w:rPr>
        <w:t xml:space="preserve">, </w:t>
      </w:r>
      <w:proofErr w:type="spellStart"/>
      <w:r w:rsidRPr="00E7735B">
        <w:rPr>
          <w:sz w:val="28"/>
          <w:szCs w:val="28"/>
          <w:lang w:val="uk-UA"/>
        </w:rPr>
        <w:t>the</w:t>
      </w:r>
      <w:proofErr w:type="spellEnd"/>
      <w:r w:rsidRPr="00E7735B">
        <w:rPr>
          <w:sz w:val="28"/>
          <w:szCs w:val="28"/>
          <w:lang w:val="uk-UA"/>
        </w:rPr>
        <w:t xml:space="preserve"> </w:t>
      </w:r>
      <w:proofErr w:type="spellStart"/>
      <w:r w:rsidRPr="00E7735B">
        <w:rPr>
          <w:sz w:val="28"/>
          <w:szCs w:val="28"/>
          <w:lang w:val="uk-UA"/>
        </w:rPr>
        <w:t>Manipulator</w:t>
      </w:r>
      <w:proofErr w:type="spellEnd"/>
      <w:r w:rsidRPr="00E7735B">
        <w:rPr>
          <w:sz w:val="28"/>
          <w:szCs w:val="28"/>
          <w:lang w:val="uk-UA"/>
        </w:rPr>
        <w:t xml:space="preserve">: </w:t>
      </w:r>
      <w:proofErr w:type="spellStart"/>
      <w:r w:rsidRPr="00E7735B">
        <w:rPr>
          <w:sz w:val="28"/>
          <w:szCs w:val="28"/>
          <w:lang w:val="uk-UA"/>
        </w:rPr>
        <w:t>The</w:t>
      </w:r>
      <w:proofErr w:type="spellEnd"/>
      <w:r w:rsidRPr="00E7735B">
        <w:rPr>
          <w:sz w:val="28"/>
          <w:szCs w:val="28"/>
          <w:lang w:val="uk-UA"/>
        </w:rPr>
        <w:t xml:space="preserve"> </w:t>
      </w:r>
      <w:proofErr w:type="spellStart"/>
      <w:r w:rsidRPr="00E7735B">
        <w:rPr>
          <w:sz w:val="28"/>
          <w:szCs w:val="28"/>
          <w:lang w:val="uk-UA"/>
        </w:rPr>
        <w:t>Inner</w:t>
      </w:r>
      <w:proofErr w:type="spellEnd"/>
      <w:r w:rsidRPr="00E7735B">
        <w:rPr>
          <w:sz w:val="28"/>
          <w:szCs w:val="28"/>
          <w:lang w:val="uk-UA"/>
        </w:rPr>
        <w:t xml:space="preserve"> </w:t>
      </w:r>
      <w:proofErr w:type="spellStart"/>
      <w:r w:rsidRPr="00E7735B">
        <w:rPr>
          <w:sz w:val="28"/>
          <w:szCs w:val="28"/>
          <w:lang w:val="uk-UA"/>
        </w:rPr>
        <w:t>Jorney</w:t>
      </w:r>
      <w:proofErr w:type="spellEnd"/>
      <w:r w:rsidRPr="00E7735B">
        <w:rPr>
          <w:sz w:val="28"/>
          <w:szCs w:val="28"/>
          <w:lang w:val="uk-UA"/>
        </w:rPr>
        <w:t xml:space="preserve"> </w:t>
      </w:r>
      <w:proofErr w:type="spellStart"/>
      <w:r w:rsidRPr="00E7735B">
        <w:rPr>
          <w:sz w:val="28"/>
          <w:szCs w:val="28"/>
          <w:lang w:val="uk-UA"/>
        </w:rPr>
        <w:t>from</w:t>
      </w:r>
      <w:proofErr w:type="spellEnd"/>
      <w:r w:rsidRPr="00E7735B">
        <w:rPr>
          <w:sz w:val="28"/>
          <w:szCs w:val="28"/>
          <w:lang w:val="uk-UA"/>
        </w:rPr>
        <w:t xml:space="preserve"> </w:t>
      </w:r>
      <w:proofErr w:type="spellStart"/>
      <w:r w:rsidRPr="00E7735B">
        <w:rPr>
          <w:sz w:val="28"/>
          <w:szCs w:val="28"/>
          <w:lang w:val="uk-UA"/>
        </w:rPr>
        <w:t>Manipulation</w:t>
      </w:r>
      <w:proofErr w:type="spellEnd"/>
      <w:r w:rsidRPr="00E7735B">
        <w:rPr>
          <w:sz w:val="28"/>
          <w:szCs w:val="28"/>
          <w:lang w:val="uk-UA"/>
        </w:rPr>
        <w:t xml:space="preserve"> </w:t>
      </w:r>
      <w:proofErr w:type="spellStart"/>
      <w:r w:rsidRPr="00E7735B">
        <w:rPr>
          <w:sz w:val="28"/>
          <w:szCs w:val="28"/>
          <w:lang w:val="uk-UA"/>
        </w:rPr>
        <w:t>to</w:t>
      </w:r>
      <w:proofErr w:type="spellEnd"/>
      <w:r w:rsidRPr="00E7735B">
        <w:rPr>
          <w:sz w:val="28"/>
          <w:szCs w:val="28"/>
          <w:lang w:val="uk-UA"/>
        </w:rPr>
        <w:t xml:space="preserve"> </w:t>
      </w:r>
      <w:proofErr w:type="spellStart"/>
      <w:r w:rsidRPr="00E7735B">
        <w:rPr>
          <w:sz w:val="28"/>
          <w:szCs w:val="28"/>
          <w:lang w:val="uk-UA"/>
        </w:rPr>
        <w:t>Actualization</w:t>
      </w:r>
      <w:proofErr w:type="spellEnd"/>
      <w:r>
        <w:rPr>
          <w:sz w:val="28"/>
          <w:szCs w:val="28"/>
          <w:lang w:val="uk-UA"/>
        </w:rPr>
        <w:t xml:space="preserve"> –</w:t>
      </w:r>
      <w:r w:rsidRPr="00E7735B">
        <w:rPr>
          <w:sz w:val="28"/>
          <w:szCs w:val="28"/>
          <w:lang w:val="uk-UA"/>
        </w:rPr>
        <w:t xml:space="preserve"> М.: </w:t>
      </w:r>
      <w:proofErr w:type="spellStart"/>
      <w:r w:rsidRPr="00E7735B">
        <w:rPr>
          <w:sz w:val="28"/>
          <w:szCs w:val="28"/>
          <w:lang w:val="uk-UA"/>
        </w:rPr>
        <w:t>Апр</w:t>
      </w:r>
      <w:r>
        <w:rPr>
          <w:sz w:val="28"/>
          <w:szCs w:val="28"/>
          <w:lang w:val="uk-UA"/>
        </w:rPr>
        <w:t>ель</w:t>
      </w:r>
      <w:proofErr w:type="spellEnd"/>
      <w:r>
        <w:rPr>
          <w:sz w:val="28"/>
          <w:szCs w:val="28"/>
          <w:lang w:val="uk-UA"/>
        </w:rPr>
        <w:t xml:space="preserve">-Пресс, </w:t>
      </w:r>
      <w:proofErr w:type="spellStart"/>
      <w:r>
        <w:rPr>
          <w:sz w:val="28"/>
          <w:szCs w:val="28"/>
          <w:lang w:val="uk-UA"/>
        </w:rPr>
        <w:t>Психотерапия</w:t>
      </w:r>
      <w:proofErr w:type="spellEnd"/>
      <w:r>
        <w:rPr>
          <w:sz w:val="28"/>
          <w:szCs w:val="28"/>
          <w:lang w:val="uk-UA"/>
        </w:rPr>
        <w:t>, 2008. –</w:t>
      </w:r>
      <w:r w:rsidRPr="00E7735B">
        <w:rPr>
          <w:sz w:val="28"/>
          <w:szCs w:val="28"/>
          <w:lang w:val="uk-UA"/>
        </w:rPr>
        <w:t xml:space="preserve"> 192 с</w:t>
      </w:r>
      <w:r>
        <w:rPr>
          <w:sz w:val="28"/>
          <w:szCs w:val="28"/>
          <w:lang w:val="uk-UA"/>
        </w:rPr>
        <w:t>.</w:t>
      </w:r>
    </w:p>
    <w:p w:rsidR="007857C2" w:rsidRPr="00E7735B" w:rsidRDefault="007857C2" w:rsidP="007857C2">
      <w:pPr>
        <w:spacing w:line="360" w:lineRule="auto"/>
        <w:ind w:firstLine="709"/>
        <w:jc w:val="both"/>
        <w:rPr>
          <w:sz w:val="28"/>
          <w:szCs w:val="28"/>
          <w:lang w:val="uk-UA"/>
        </w:rPr>
      </w:pPr>
    </w:p>
    <w:p w:rsidR="007857C2" w:rsidRPr="00E7735B" w:rsidRDefault="007857C2" w:rsidP="007857C2">
      <w:pPr>
        <w:spacing w:line="360" w:lineRule="auto"/>
        <w:ind w:firstLine="709"/>
        <w:jc w:val="both"/>
        <w:rPr>
          <w:sz w:val="28"/>
          <w:szCs w:val="28"/>
          <w:lang w:val="uk-UA"/>
        </w:rPr>
      </w:pPr>
    </w:p>
    <w:p w:rsidR="007857C2" w:rsidRPr="00E7735B" w:rsidRDefault="007857C2" w:rsidP="007857C2">
      <w:pPr>
        <w:spacing w:line="360" w:lineRule="auto"/>
        <w:ind w:firstLine="709"/>
        <w:jc w:val="both"/>
        <w:rPr>
          <w:sz w:val="28"/>
          <w:szCs w:val="28"/>
          <w:lang w:val="uk-UA"/>
        </w:rPr>
      </w:pPr>
    </w:p>
    <w:p w:rsidR="007857C2" w:rsidRPr="00E7735B" w:rsidRDefault="007857C2" w:rsidP="007857C2">
      <w:pPr>
        <w:spacing w:line="360" w:lineRule="auto"/>
        <w:ind w:firstLine="709"/>
        <w:jc w:val="both"/>
        <w:rPr>
          <w:sz w:val="28"/>
          <w:szCs w:val="28"/>
          <w:lang w:val="uk-UA"/>
        </w:rPr>
      </w:pPr>
    </w:p>
    <w:p w:rsidR="007857C2" w:rsidRPr="00E7735B" w:rsidRDefault="007857C2" w:rsidP="007857C2">
      <w:pPr>
        <w:spacing w:line="360" w:lineRule="auto"/>
        <w:ind w:firstLine="709"/>
        <w:jc w:val="both"/>
        <w:rPr>
          <w:sz w:val="28"/>
          <w:szCs w:val="28"/>
          <w:lang w:val="uk-UA"/>
        </w:rPr>
      </w:pPr>
    </w:p>
    <w:p w:rsidR="007857C2" w:rsidRPr="00E7735B" w:rsidRDefault="007857C2" w:rsidP="007857C2">
      <w:pPr>
        <w:spacing w:line="360" w:lineRule="auto"/>
        <w:ind w:firstLine="709"/>
        <w:jc w:val="both"/>
        <w:rPr>
          <w:sz w:val="28"/>
          <w:szCs w:val="28"/>
          <w:lang w:val="uk-UA"/>
        </w:rPr>
      </w:pPr>
    </w:p>
    <w:p w:rsidR="007857C2" w:rsidRPr="00E7735B" w:rsidRDefault="007857C2" w:rsidP="007857C2">
      <w:pPr>
        <w:spacing w:line="360" w:lineRule="auto"/>
        <w:ind w:firstLine="709"/>
        <w:jc w:val="both"/>
        <w:rPr>
          <w:sz w:val="28"/>
          <w:szCs w:val="28"/>
          <w:lang w:val="uk-UA"/>
        </w:rPr>
      </w:pPr>
    </w:p>
    <w:p w:rsidR="007857C2" w:rsidRPr="00E7735B" w:rsidRDefault="007857C2" w:rsidP="007857C2">
      <w:pPr>
        <w:spacing w:line="360" w:lineRule="auto"/>
        <w:ind w:firstLine="709"/>
        <w:jc w:val="both"/>
        <w:rPr>
          <w:sz w:val="28"/>
          <w:szCs w:val="28"/>
          <w:lang w:val="uk-UA"/>
        </w:rPr>
      </w:pPr>
    </w:p>
    <w:p w:rsidR="007857C2" w:rsidRPr="00E7735B" w:rsidRDefault="007857C2" w:rsidP="007857C2">
      <w:pPr>
        <w:spacing w:line="360" w:lineRule="auto"/>
        <w:jc w:val="both"/>
        <w:rPr>
          <w:sz w:val="28"/>
          <w:szCs w:val="28"/>
          <w:lang w:val="uk-UA"/>
        </w:rPr>
      </w:pPr>
    </w:p>
    <w:p w:rsidR="007857C2" w:rsidRPr="00E7735B" w:rsidRDefault="007857C2" w:rsidP="007857C2">
      <w:pPr>
        <w:spacing w:line="360" w:lineRule="auto"/>
        <w:ind w:firstLine="709"/>
        <w:jc w:val="both"/>
        <w:rPr>
          <w:sz w:val="28"/>
          <w:szCs w:val="28"/>
          <w:lang w:val="uk-UA"/>
        </w:rPr>
      </w:pPr>
    </w:p>
    <w:p w:rsidR="007857C2" w:rsidRDefault="007857C2" w:rsidP="007857C2">
      <w:pPr>
        <w:pStyle w:val="Default"/>
        <w:jc w:val="right"/>
        <w:rPr>
          <w:bCs/>
          <w:sz w:val="28"/>
          <w:szCs w:val="28"/>
          <w:lang w:val="uk-UA"/>
        </w:rPr>
      </w:pPr>
    </w:p>
    <w:p w:rsidR="007857C2" w:rsidRDefault="007857C2" w:rsidP="007857C2">
      <w:pPr>
        <w:pStyle w:val="Default"/>
        <w:jc w:val="right"/>
        <w:rPr>
          <w:bCs/>
          <w:sz w:val="28"/>
          <w:szCs w:val="28"/>
          <w:lang w:val="uk-UA"/>
        </w:rPr>
      </w:pPr>
    </w:p>
    <w:p w:rsidR="007857C2" w:rsidRDefault="007857C2" w:rsidP="007857C2">
      <w:pPr>
        <w:pStyle w:val="Default"/>
        <w:jc w:val="right"/>
        <w:rPr>
          <w:bCs/>
          <w:sz w:val="28"/>
          <w:szCs w:val="28"/>
          <w:lang w:val="uk-UA"/>
        </w:rPr>
      </w:pPr>
    </w:p>
    <w:p w:rsidR="007857C2" w:rsidRDefault="007857C2" w:rsidP="007857C2">
      <w:pPr>
        <w:pStyle w:val="Default"/>
        <w:jc w:val="right"/>
        <w:rPr>
          <w:bCs/>
          <w:sz w:val="28"/>
          <w:szCs w:val="28"/>
          <w:lang w:val="uk-UA"/>
        </w:rPr>
      </w:pPr>
    </w:p>
    <w:p w:rsidR="007857C2" w:rsidRDefault="007857C2" w:rsidP="007857C2">
      <w:pPr>
        <w:pStyle w:val="Default"/>
        <w:jc w:val="right"/>
        <w:rPr>
          <w:bCs/>
          <w:sz w:val="28"/>
          <w:szCs w:val="28"/>
          <w:lang w:val="uk-UA"/>
        </w:rPr>
      </w:pPr>
    </w:p>
    <w:p w:rsidR="007857C2" w:rsidRDefault="007857C2" w:rsidP="007857C2">
      <w:pPr>
        <w:pStyle w:val="Default"/>
        <w:jc w:val="right"/>
        <w:rPr>
          <w:bCs/>
          <w:sz w:val="28"/>
          <w:szCs w:val="28"/>
          <w:lang w:val="uk-UA"/>
        </w:rPr>
      </w:pPr>
    </w:p>
    <w:p w:rsidR="007857C2" w:rsidRDefault="007857C2" w:rsidP="007857C2">
      <w:pPr>
        <w:pStyle w:val="Default"/>
        <w:jc w:val="right"/>
        <w:rPr>
          <w:bCs/>
          <w:sz w:val="28"/>
          <w:szCs w:val="28"/>
          <w:lang w:val="uk-UA"/>
        </w:rPr>
      </w:pPr>
    </w:p>
    <w:p w:rsidR="007857C2" w:rsidRDefault="007857C2" w:rsidP="007857C2">
      <w:pPr>
        <w:pStyle w:val="Default"/>
        <w:jc w:val="right"/>
        <w:rPr>
          <w:bCs/>
          <w:sz w:val="28"/>
          <w:szCs w:val="28"/>
          <w:lang w:val="uk-UA"/>
        </w:rPr>
      </w:pPr>
    </w:p>
    <w:p w:rsidR="007857C2" w:rsidRDefault="007857C2" w:rsidP="007857C2">
      <w:pPr>
        <w:pStyle w:val="Default"/>
        <w:jc w:val="right"/>
        <w:rPr>
          <w:bCs/>
          <w:sz w:val="28"/>
          <w:szCs w:val="28"/>
          <w:lang w:val="uk-UA"/>
        </w:rPr>
      </w:pPr>
    </w:p>
    <w:p w:rsidR="007857C2" w:rsidRDefault="007857C2" w:rsidP="007857C2">
      <w:pPr>
        <w:pStyle w:val="Default"/>
        <w:jc w:val="right"/>
        <w:rPr>
          <w:bCs/>
          <w:sz w:val="28"/>
          <w:szCs w:val="28"/>
          <w:lang w:val="uk-UA"/>
        </w:rPr>
      </w:pPr>
    </w:p>
    <w:p w:rsidR="007857C2" w:rsidRDefault="007857C2" w:rsidP="007857C2">
      <w:pPr>
        <w:pStyle w:val="Default"/>
        <w:jc w:val="right"/>
        <w:rPr>
          <w:bCs/>
          <w:sz w:val="28"/>
          <w:szCs w:val="28"/>
          <w:lang w:val="uk-UA"/>
        </w:rPr>
      </w:pPr>
    </w:p>
    <w:p w:rsidR="007857C2" w:rsidRDefault="007857C2" w:rsidP="007857C2">
      <w:pPr>
        <w:pStyle w:val="Default"/>
        <w:jc w:val="right"/>
        <w:rPr>
          <w:bCs/>
          <w:sz w:val="28"/>
          <w:szCs w:val="28"/>
          <w:lang w:val="uk-UA"/>
        </w:rPr>
      </w:pPr>
    </w:p>
    <w:p w:rsidR="007857C2" w:rsidRDefault="007857C2" w:rsidP="007857C2">
      <w:pPr>
        <w:pStyle w:val="Default"/>
        <w:jc w:val="right"/>
        <w:rPr>
          <w:bCs/>
          <w:sz w:val="28"/>
          <w:szCs w:val="28"/>
          <w:lang w:val="uk-UA"/>
        </w:rPr>
      </w:pPr>
    </w:p>
    <w:p w:rsidR="007857C2" w:rsidRDefault="007857C2" w:rsidP="007857C2">
      <w:pPr>
        <w:pStyle w:val="Default"/>
        <w:jc w:val="right"/>
        <w:rPr>
          <w:bCs/>
          <w:sz w:val="28"/>
          <w:szCs w:val="28"/>
          <w:lang w:val="uk-UA"/>
        </w:rPr>
      </w:pPr>
    </w:p>
    <w:p w:rsidR="007857C2" w:rsidRDefault="007857C2" w:rsidP="007857C2">
      <w:pPr>
        <w:pStyle w:val="Default"/>
        <w:jc w:val="right"/>
        <w:rPr>
          <w:bCs/>
          <w:sz w:val="28"/>
          <w:szCs w:val="28"/>
          <w:lang w:val="uk-UA"/>
        </w:rPr>
      </w:pPr>
    </w:p>
    <w:p w:rsidR="007857C2" w:rsidRDefault="007857C2" w:rsidP="007857C2">
      <w:pPr>
        <w:pStyle w:val="Default"/>
        <w:jc w:val="right"/>
        <w:rPr>
          <w:bCs/>
          <w:sz w:val="28"/>
          <w:szCs w:val="28"/>
          <w:lang w:val="uk-UA"/>
        </w:rPr>
      </w:pPr>
    </w:p>
    <w:p w:rsidR="007857C2" w:rsidRDefault="007857C2" w:rsidP="007857C2">
      <w:pPr>
        <w:pStyle w:val="Default"/>
        <w:jc w:val="right"/>
        <w:rPr>
          <w:bCs/>
          <w:sz w:val="28"/>
          <w:szCs w:val="28"/>
          <w:lang w:val="uk-UA"/>
        </w:rPr>
      </w:pPr>
    </w:p>
    <w:p w:rsidR="007857C2" w:rsidRDefault="007857C2" w:rsidP="007857C2">
      <w:pPr>
        <w:pStyle w:val="Default"/>
        <w:jc w:val="right"/>
        <w:rPr>
          <w:bCs/>
          <w:sz w:val="28"/>
          <w:szCs w:val="28"/>
          <w:lang w:val="uk-UA"/>
        </w:rPr>
      </w:pPr>
    </w:p>
    <w:p w:rsidR="007857C2" w:rsidRDefault="007857C2" w:rsidP="007857C2">
      <w:pPr>
        <w:pStyle w:val="Default"/>
        <w:jc w:val="right"/>
        <w:rPr>
          <w:bCs/>
          <w:sz w:val="28"/>
          <w:szCs w:val="28"/>
          <w:lang w:val="uk-UA"/>
        </w:rPr>
      </w:pPr>
    </w:p>
    <w:p w:rsidR="007857C2" w:rsidRDefault="007857C2" w:rsidP="007857C2">
      <w:pPr>
        <w:pStyle w:val="Default"/>
        <w:jc w:val="right"/>
        <w:rPr>
          <w:bCs/>
          <w:sz w:val="28"/>
          <w:szCs w:val="28"/>
          <w:lang w:val="uk-UA"/>
        </w:rPr>
      </w:pPr>
    </w:p>
    <w:p w:rsidR="007857C2" w:rsidRDefault="007857C2" w:rsidP="007857C2">
      <w:pPr>
        <w:pStyle w:val="Default"/>
        <w:jc w:val="right"/>
        <w:rPr>
          <w:bCs/>
          <w:sz w:val="28"/>
          <w:szCs w:val="28"/>
          <w:lang w:val="uk-UA"/>
        </w:rPr>
      </w:pPr>
    </w:p>
    <w:p w:rsidR="007857C2" w:rsidRPr="001E2942" w:rsidRDefault="007857C2" w:rsidP="007857C2">
      <w:pPr>
        <w:pStyle w:val="Default"/>
        <w:jc w:val="right"/>
        <w:rPr>
          <w:bCs/>
          <w:sz w:val="28"/>
          <w:szCs w:val="28"/>
          <w:lang w:val="uk-UA"/>
        </w:rPr>
      </w:pPr>
      <w:bookmarkStart w:id="11" w:name="_GoBack"/>
      <w:bookmarkEnd w:id="11"/>
      <w:r w:rsidRPr="001E2942">
        <w:rPr>
          <w:bCs/>
          <w:sz w:val="28"/>
          <w:szCs w:val="28"/>
          <w:lang w:val="uk-UA"/>
        </w:rPr>
        <w:t>Додаток А</w:t>
      </w:r>
    </w:p>
    <w:p w:rsidR="007857C2" w:rsidRPr="001E2942" w:rsidRDefault="007857C2" w:rsidP="007857C2">
      <w:pPr>
        <w:pStyle w:val="Default"/>
        <w:jc w:val="center"/>
        <w:rPr>
          <w:bCs/>
          <w:sz w:val="28"/>
          <w:szCs w:val="28"/>
          <w:lang w:val="uk-UA"/>
        </w:rPr>
      </w:pPr>
    </w:p>
    <w:p w:rsidR="007857C2" w:rsidRPr="001E2942" w:rsidRDefault="007857C2" w:rsidP="007857C2">
      <w:pPr>
        <w:pStyle w:val="Default"/>
        <w:jc w:val="center"/>
        <w:rPr>
          <w:sz w:val="28"/>
          <w:szCs w:val="28"/>
          <w:lang w:val="uk-UA"/>
        </w:rPr>
      </w:pPr>
    </w:p>
    <w:p w:rsidR="007857C2" w:rsidRPr="001E2942" w:rsidRDefault="007857C2" w:rsidP="007857C2">
      <w:pPr>
        <w:pStyle w:val="Default"/>
        <w:jc w:val="center"/>
        <w:rPr>
          <w:bCs/>
          <w:sz w:val="28"/>
          <w:szCs w:val="28"/>
          <w:lang w:val="uk-UA"/>
        </w:rPr>
      </w:pPr>
      <w:r w:rsidRPr="001E2942">
        <w:rPr>
          <w:bCs/>
          <w:sz w:val="28"/>
          <w:szCs w:val="28"/>
          <w:lang w:val="uk-UA"/>
        </w:rPr>
        <w:t>Анкета «Ваше ставлення до реклами»</w:t>
      </w:r>
    </w:p>
    <w:p w:rsidR="007857C2" w:rsidRPr="00E7735B" w:rsidRDefault="007857C2" w:rsidP="007857C2">
      <w:pPr>
        <w:pStyle w:val="Default"/>
        <w:jc w:val="center"/>
        <w:rPr>
          <w:b/>
          <w:bCs/>
          <w:sz w:val="28"/>
          <w:szCs w:val="28"/>
          <w:lang w:val="uk-UA"/>
        </w:rPr>
      </w:pPr>
    </w:p>
    <w:p w:rsidR="007857C2" w:rsidRPr="00E7735B" w:rsidRDefault="007857C2" w:rsidP="007857C2">
      <w:pPr>
        <w:pStyle w:val="Default"/>
        <w:jc w:val="center"/>
        <w:rPr>
          <w:sz w:val="28"/>
          <w:szCs w:val="28"/>
          <w:lang w:val="uk-UA"/>
        </w:rPr>
      </w:pPr>
    </w:p>
    <w:p w:rsidR="007857C2" w:rsidRPr="00E7735B" w:rsidRDefault="007857C2" w:rsidP="007857C2">
      <w:pPr>
        <w:pStyle w:val="140"/>
        <w:widowControl w:val="0"/>
        <w:rPr>
          <w:color w:val="auto"/>
          <w:lang w:val="uk-UA"/>
        </w:rPr>
      </w:pPr>
      <w:r w:rsidRPr="00E7735B">
        <w:rPr>
          <w:color w:val="auto"/>
          <w:lang w:val="uk-UA"/>
        </w:rPr>
        <w:t xml:space="preserve">Виберіть один або декілька варіантів відповідей на наступні запитання: </w:t>
      </w:r>
    </w:p>
    <w:p w:rsidR="007857C2" w:rsidRPr="00E7735B" w:rsidRDefault="007857C2" w:rsidP="007857C2">
      <w:pPr>
        <w:pStyle w:val="140"/>
        <w:widowControl w:val="0"/>
        <w:rPr>
          <w:color w:val="auto"/>
          <w:lang w:val="uk-UA"/>
        </w:rPr>
      </w:pPr>
      <w:r w:rsidRPr="00E7735B">
        <w:rPr>
          <w:color w:val="auto"/>
          <w:lang w:val="uk-UA"/>
        </w:rPr>
        <w:t xml:space="preserve">1. Як Ви ставитися до реклами? </w:t>
      </w:r>
    </w:p>
    <w:p w:rsidR="007857C2" w:rsidRPr="00E7735B" w:rsidRDefault="007857C2" w:rsidP="007857C2">
      <w:pPr>
        <w:pStyle w:val="140"/>
        <w:widowControl w:val="0"/>
        <w:rPr>
          <w:color w:val="auto"/>
          <w:lang w:val="uk-UA"/>
        </w:rPr>
      </w:pPr>
      <w:r w:rsidRPr="00E7735B">
        <w:rPr>
          <w:color w:val="auto"/>
          <w:lang w:val="uk-UA"/>
        </w:rPr>
        <w:t xml:space="preserve">А) позитивно; </w:t>
      </w:r>
    </w:p>
    <w:p w:rsidR="007857C2" w:rsidRPr="00E7735B" w:rsidRDefault="007857C2" w:rsidP="007857C2">
      <w:pPr>
        <w:pStyle w:val="140"/>
        <w:widowControl w:val="0"/>
        <w:rPr>
          <w:color w:val="auto"/>
          <w:lang w:val="uk-UA"/>
        </w:rPr>
      </w:pPr>
      <w:r w:rsidRPr="00E7735B">
        <w:rPr>
          <w:color w:val="auto"/>
          <w:lang w:val="uk-UA"/>
        </w:rPr>
        <w:t xml:space="preserve">Б) негативно; </w:t>
      </w:r>
    </w:p>
    <w:p w:rsidR="007857C2" w:rsidRPr="00E7735B" w:rsidRDefault="007857C2" w:rsidP="007857C2">
      <w:pPr>
        <w:pStyle w:val="140"/>
        <w:widowControl w:val="0"/>
        <w:rPr>
          <w:color w:val="auto"/>
          <w:lang w:val="uk-UA"/>
        </w:rPr>
      </w:pPr>
      <w:r w:rsidRPr="00E7735B">
        <w:rPr>
          <w:color w:val="auto"/>
          <w:lang w:val="uk-UA"/>
        </w:rPr>
        <w:t xml:space="preserve">В) байдуже. </w:t>
      </w:r>
    </w:p>
    <w:p w:rsidR="007857C2" w:rsidRPr="00E7735B" w:rsidRDefault="007857C2" w:rsidP="007857C2">
      <w:pPr>
        <w:pStyle w:val="140"/>
        <w:widowControl w:val="0"/>
        <w:rPr>
          <w:color w:val="auto"/>
          <w:lang w:val="uk-UA"/>
        </w:rPr>
      </w:pPr>
      <w:r w:rsidRPr="00E7735B">
        <w:rPr>
          <w:color w:val="auto"/>
          <w:lang w:val="uk-UA"/>
        </w:rPr>
        <w:t xml:space="preserve">2. Для Вас реклама – це: </w:t>
      </w:r>
    </w:p>
    <w:p w:rsidR="007857C2" w:rsidRPr="00E7735B" w:rsidRDefault="007857C2" w:rsidP="007857C2">
      <w:pPr>
        <w:pStyle w:val="140"/>
        <w:widowControl w:val="0"/>
        <w:rPr>
          <w:color w:val="auto"/>
          <w:lang w:val="uk-UA"/>
        </w:rPr>
      </w:pPr>
      <w:r w:rsidRPr="00E7735B">
        <w:rPr>
          <w:color w:val="auto"/>
          <w:lang w:val="uk-UA"/>
        </w:rPr>
        <w:t xml:space="preserve">А) засіб впливу на свідомість людей; </w:t>
      </w:r>
    </w:p>
    <w:p w:rsidR="007857C2" w:rsidRPr="00E7735B" w:rsidRDefault="007857C2" w:rsidP="007857C2">
      <w:pPr>
        <w:pStyle w:val="140"/>
        <w:widowControl w:val="0"/>
        <w:rPr>
          <w:color w:val="auto"/>
          <w:lang w:val="uk-UA"/>
        </w:rPr>
      </w:pPr>
      <w:r w:rsidRPr="00E7735B">
        <w:rPr>
          <w:color w:val="auto"/>
          <w:lang w:val="uk-UA"/>
        </w:rPr>
        <w:t xml:space="preserve">Б) необхідний елемент ринкової економіки; </w:t>
      </w:r>
    </w:p>
    <w:p w:rsidR="007857C2" w:rsidRPr="00E7735B" w:rsidRDefault="007857C2" w:rsidP="007857C2">
      <w:pPr>
        <w:pStyle w:val="140"/>
        <w:widowControl w:val="0"/>
        <w:rPr>
          <w:color w:val="auto"/>
          <w:lang w:val="uk-UA"/>
        </w:rPr>
      </w:pPr>
      <w:r w:rsidRPr="00E7735B">
        <w:rPr>
          <w:color w:val="auto"/>
          <w:lang w:val="uk-UA"/>
        </w:rPr>
        <w:t xml:space="preserve">В) засіб накопичення грошей; </w:t>
      </w:r>
    </w:p>
    <w:p w:rsidR="007857C2" w:rsidRPr="00E7735B" w:rsidRDefault="007857C2" w:rsidP="007857C2">
      <w:pPr>
        <w:pStyle w:val="140"/>
        <w:widowControl w:val="0"/>
        <w:rPr>
          <w:color w:val="auto"/>
          <w:lang w:val="uk-UA"/>
        </w:rPr>
      </w:pPr>
      <w:r w:rsidRPr="00E7735B">
        <w:rPr>
          <w:color w:val="auto"/>
          <w:lang w:val="uk-UA"/>
        </w:rPr>
        <w:t xml:space="preserve">Г) дороге задоволення великих фірм-виробників; </w:t>
      </w:r>
    </w:p>
    <w:p w:rsidR="007857C2" w:rsidRPr="00E7735B" w:rsidRDefault="007857C2" w:rsidP="007857C2">
      <w:pPr>
        <w:pStyle w:val="140"/>
        <w:widowControl w:val="0"/>
        <w:rPr>
          <w:color w:val="auto"/>
          <w:lang w:val="uk-UA"/>
        </w:rPr>
      </w:pPr>
      <w:r w:rsidRPr="00E7735B">
        <w:rPr>
          <w:color w:val="auto"/>
          <w:lang w:val="uk-UA"/>
        </w:rPr>
        <w:t xml:space="preserve">Д) ваш варіант. </w:t>
      </w:r>
    </w:p>
    <w:p w:rsidR="007857C2" w:rsidRPr="00E7735B" w:rsidRDefault="007857C2" w:rsidP="007857C2">
      <w:pPr>
        <w:pStyle w:val="140"/>
        <w:widowControl w:val="0"/>
        <w:rPr>
          <w:color w:val="auto"/>
          <w:lang w:val="uk-UA"/>
        </w:rPr>
      </w:pPr>
      <w:r w:rsidRPr="00E7735B">
        <w:rPr>
          <w:color w:val="auto"/>
          <w:lang w:val="uk-UA"/>
        </w:rPr>
        <w:t xml:space="preserve">3.Який вид реклами за способом розміщення має на Вас найбільший вплив? </w:t>
      </w:r>
    </w:p>
    <w:p w:rsidR="007857C2" w:rsidRPr="00E7735B" w:rsidRDefault="007857C2" w:rsidP="007857C2">
      <w:pPr>
        <w:pStyle w:val="140"/>
        <w:widowControl w:val="0"/>
        <w:rPr>
          <w:color w:val="auto"/>
          <w:lang w:val="uk-UA"/>
        </w:rPr>
      </w:pPr>
      <w:r w:rsidRPr="00E7735B">
        <w:rPr>
          <w:color w:val="auto"/>
          <w:lang w:val="uk-UA"/>
        </w:rPr>
        <w:t xml:space="preserve">А) телебачення; </w:t>
      </w:r>
    </w:p>
    <w:p w:rsidR="007857C2" w:rsidRPr="00E7735B" w:rsidRDefault="007857C2" w:rsidP="007857C2">
      <w:pPr>
        <w:pStyle w:val="140"/>
        <w:widowControl w:val="0"/>
        <w:rPr>
          <w:color w:val="auto"/>
          <w:lang w:val="uk-UA"/>
        </w:rPr>
      </w:pPr>
      <w:r w:rsidRPr="00E7735B">
        <w:rPr>
          <w:color w:val="auto"/>
          <w:lang w:val="uk-UA"/>
        </w:rPr>
        <w:t xml:space="preserve">Б) друковані видання (буклети, газети, тощо); </w:t>
      </w:r>
    </w:p>
    <w:p w:rsidR="007857C2" w:rsidRPr="00E7735B" w:rsidRDefault="007857C2" w:rsidP="007857C2">
      <w:pPr>
        <w:pStyle w:val="140"/>
        <w:widowControl w:val="0"/>
        <w:rPr>
          <w:color w:val="auto"/>
          <w:lang w:val="uk-UA"/>
        </w:rPr>
      </w:pPr>
      <w:r w:rsidRPr="00E7735B">
        <w:rPr>
          <w:color w:val="auto"/>
          <w:lang w:val="uk-UA"/>
        </w:rPr>
        <w:t xml:space="preserve">В) </w:t>
      </w:r>
      <w:proofErr w:type="spellStart"/>
      <w:r w:rsidRPr="00E7735B">
        <w:rPr>
          <w:color w:val="auto"/>
          <w:lang w:val="uk-UA"/>
        </w:rPr>
        <w:t>Internet</w:t>
      </w:r>
      <w:proofErr w:type="spellEnd"/>
      <w:r w:rsidRPr="00E7735B">
        <w:rPr>
          <w:color w:val="auto"/>
          <w:lang w:val="uk-UA"/>
        </w:rPr>
        <w:t xml:space="preserve">; </w:t>
      </w:r>
    </w:p>
    <w:p w:rsidR="007857C2" w:rsidRPr="00E7735B" w:rsidRDefault="007857C2" w:rsidP="007857C2">
      <w:pPr>
        <w:pStyle w:val="140"/>
        <w:widowControl w:val="0"/>
        <w:rPr>
          <w:color w:val="auto"/>
          <w:lang w:val="uk-UA"/>
        </w:rPr>
      </w:pPr>
      <w:r w:rsidRPr="00E7735B">
        <w:rPr>
          <w:color w:val="auto"/>
          <w:lang w:val="uk-UA"/>
        </w:rPr>
        <w:t>Г) зовнішня реклама (</w:t>
      </w:r>
      <w:proofErr w:type="spellStart"/>
      <w:r w:rsidRPr="00E7735B">
        <w:rPr>
          <w:color w:val="auto"/>
          <w:lang w:val="uk-UA"/>
        </w:rPr>
        <w:t>бікборди</w:t>
      </w:r>
      <w:proofErr w:type="spellEnd"/>
      <w:r w:rsidRPr="00E7735B">
        <w:rPr>
          <w:color w:val="auto"/>
          <w:lang w:val="uk-UA"/>
        </w:rPr>
        <w:t xml:space="preserve">, вивіски, </w:t>
      </w:r>
      <w:proofErr w:type="spellStart"/>
      <w:r w:rsidRPr="00E7735B">
        <w:rPr>
          <w:color w:val="auto"/>
          <w:lang w:val="uk-UA"/>
        </w:rPr>
        <w:t>сітілайти</w:t>
      </w:r>
      <w:proofErr w:type="spellEnd"/>
      <w:r w:rsidRPr="00E7735B">
        <w:rPr>
          <w:color w:val="auto"/>
          <w:lang w:val="uk-UA"/>
        </w:rPr>
        <w:t xml:space="preserve">, </w:t>
      </w:r>
      <w:proofErr w:type="spellStart"/>
      <w:r w:rsidRPr="00E7735B">
        <w:rPr>
          <w:color w:val="auto"/>
          <w:lang w:val="uk-UA"/>
        </w:rPr>
        <w:t>лайтбокси</w:t>
      </w:r>
      <w:proofErr w:type="spellEnd"/>
      <w:r w:rsidRPr="00E7735B">
        <w:rPr>
          <w:color w:val="auto"/>
          <w:lang w:val="uk-UA"/>
        </w:rPr>
        <w:t xml:space="preserve">, тощо); </w:t>
      </w:r>
    </w:p>
    <w:p w:rsidR="007857C2" w:rsidRPr="00E7735B" w:rsidRDefault="007857C2" w:rsidP="007857C2">
      <w:pPr>
        <w:pStyle w:val="140"/>
        <w:widowControl w:val="0"/>
        <w:rPr>
          <w:color w:val="auto"/>
          <w:lang w:val="uk-UA"/>
        </w:rPr>
      </w:pPr>
      <w:r w:rsidRPr="00E7735B">
        <w:rPr>
          <w:color w:val="auto"/>
          <w:lang w:val="uk-UA"/>
        </w:rPr>
        <w:t xml:space="preserve">Д) інші види (вказати). </w:t>
      </w:r>
    </w:p>
    <w:p w:rsidR="007857C2" w:rsidRPr="00E7735B" w:rsidRDefault="007857C2" w:rsidP="007857C2">
      <w:pPr>
        <w:pStyle w:val="140"/>
        <w:widowControl w:val="0"/>
        <w:rPr>
          <w:color w:val="auto"/>
          <w:lang w:val="uk-UA"/>
        </w:rPr>
      </w:pPr>
      <w:r w:rsidRPr="00E7735B">
        <w:rPr>
          <w:color w:val="auto"/>
          <w:lang w:val="uk-UA"/>
        </w:rPr>
        <w:t xml:space="preserve">4. Яким товарам Ви віддаєте перевагу у разі покупки? </w:t>
      </w:r>
    </w:p>
    <w:p w:rsidR="007857C2" w:rsidRPr="00E7735B" w:rsidRDefault="007857C2" w:rsidP="007857C2">
      <w:pPr>
        <w:pStyle w:val="140"/>
        <w:widowControl w:val="0"/>
        <w:rPr>
          <w:color w:val="auto"/>
          <w:lang w:val="uk-UA"/>
        </w:rPr>
      </w:pPr>
      <w:r w:rsidRPr="00E7735B">
        <w:rPr>
          <w:color w:val="auto"/>
          <w:lang w:val="uk-UA"/>
        </w:rPr>
        <w:t xml:space="preserve">А) рекламованим, широковідомим; </w:t>
      </w:r>
    </w:p>
    <w:p w:rsidR="007857C2" w:rsidRPr="00E7735B" w:rsidRDefault="007857C2" w:rsidP="007857C2">
      <w:pPr>
        <w:pStyle w:val="140"/>
        <w:widowControl w:val="0"/>
        <w:rPr>
          <w:color w:val="auto"/>
          <w:lang w:val="uk-UA"/>
        </w:rPr>
      </w:pPr>
      <w:r w:rsidRPr="00E7735B">
        <w:rPr>
          <w:color w:val="auto"/>
          <w:lang w:val="uk-UA"/>
        </w:rPr>
        <w:t xml:space="preserve">Б) маловідомим; </w:t>
      </w:r>
    </w:p>
    <w:p w:rsidR="007857C2" w:rsidRPr="00E7735B" w:rsidRDefault="007857C2" w:rsidP="007857C2">
      <w:pPr>
        <w:pStyle w:val="140"/>
        <w:widowControl w:val="0"/>
        <w:rPr>
          <w:color w:val="auto"/>
          <w:lang w:val="uk-UA"/>
        </w:rPr>
      </w:pPr>
      <w:r w:rsidRPr="00E7735B">
        <w:rPr>
          <w:color w:val="auto"/>
          <w:lang w:val="uk-UA"/>
        </w:rPr>
        <w:t xml:space="preserve">В) тим, які порадити знайомі та друзі; </w:t>
      </w:r>
    </w:p>
    <w:p w:rsidR="007857C2" w:rsidRPr="00E7735B" w:rsidRDefault="007857C2" w:rsidP="007857C2">
      <w:pPr>
        <w:pStyle w:val="140"/>
        <w:widowControl w:val="0"/>
        <w:rPr>
          <w:color w:val="auto"/>
          <w:lang w:val="uk-UA"/>
        </w:rPr>
      </w:pPr>
      <w:r w:rsidRPr="00E7735B">
        <w:rPr>
          <w:color w:val="auto"/>
          <w:lang w:val="uk-UA"/>
        </w:rPr>
        <w:t xml:space="preserve">Д) ваш варіант. </w:t>
      </w:r>
    </w:p>
    <w:p w:rsidR="007857C2" w:rsidRPr="00E7735B" w:rsidRDefault="007857C2" w:rsidP="007857C2">
      <w:pPr>
        <w:pStyle w:val="140"/>
        <w:widowControl w:val="0"/>
        <w:rPr>
          <w:color w:val="auto"/>
          <w:lang w:val="uk-UA"/>
        </w:rPr>
      </w:pPr>
      <w:r w:rsidRPr="00E7735B">
        <w:rPr>
          <w:color w:val="auto"/>
          <w:lang w:val="uk-UA"/>
        </w:rPr>
        <w:t xml:space="preserve">5. Чи берете участь в рекламних акціях? </w:t>
      </w:r>
    </w:p>
    <w:p w:rsidR="007857C2" w:rsidRPr="00E7735B" w:rsidRDefault="007857C2" w:rsidP="007857C2">
      <w:pPr>
        <w:pStyle w:val="140"/>
        <w:widowControl w:val="0"/>
        <w:rPr>
          <w:color w:val="auto"/>
          <w:lang w:val="uk-UA"/>
        </w:rPr>
      </w:pPr>
      <w:r w:rsidRPr="00E7735B">
        <w:rPr>
          <w:color w:val="auto"/>
          <w:lang w:val="uk-UA"/>
        </w:rPr>
        <w:t xml:space="preserve">А) так; </w:t>
      </w:r>
    </w:p>
    <w:p w:rsidR="007857C2" w:rsidRPr="00E7735B" w:rsidRDefault="007857C2" w:rsidP="007857C2">
      <w:pPr>
        <w:pStyle w:val="140"/>
        <w:widowControl w:val="0"/>
        <w:rPr>
          <w:color w:val="auto"/>
          <w:lang w:val="uk-UA"/>
        </w:rPr>
      </w:pPr>
      <w:r w:rsidRPr="00E7735B">
        <w:rPr>
          <w:color w:val="auto"/>
          <w:lang w:val="uk-UA"/>
        </w:rPr>
        <w:lastRenderedPageBreak/>
        <w:t xml:space="preserve">Б) інколи; </w:t>
      </w:r>
    </w:p>
    <w:p w:rsidR="007857C2" w:rsidRPr="00E7735B" w:rsidRDefault="007857C2" w:rsidP="007857C2">
      <w:pPr>
        <w:pStyle w:val="140"/>
        <w:widowControl w:val="0"/>
        <w:rPr>
          <w:color w:val="auto"/>
          <w:lang w:val="uk-UA"/>
        </w:rPr>
      </w:pPr>
      <w:r w:rsidRPr="00E7735B">
        <w:rPr>
          <w:color w:val="auto"/>
          <w:lang w:val="uk-UA"/>
        </w:rPr>
        <w:t>В) ні, але хотів би брати участь;</w:t>
      </w:r>
    </w:p>
    <w:p w:rsidR="007857C2" w:rsidRPr="00E7735B" w:rsidRDefault="007857C2" w:rsidP="007857C2">
      <w:pPr>
        <w:pStyle w:val="140"/>
        <w:widowControl w:val="0"/>
        <w:rPr>
          <w:color w:val="auto"/>
          <w:lang w:val="uk-UA"/>
        </w:rPr>
      </w:pPr>
      <w:r w:rsidRPr="00E7735B">
        <w:rPr>
          <w:color w:val="auto"/>
          <w:lang w:val="uk-UA"/>
        </w:rPr>
        <w:t xml:space="preserve">Г) ніколи. </w:t>
      </w:r>
    </w:p>
    <w:p w:rsidR="007857C2" w:rsidRPr="00E7735B" w:rsidRDefault="007857C2" w:rsidP="007857C2">
      <w:pPr>
        <w:pStyle w:val="140"/>
        <w:widowControl w:val="0"/>
        <w:rPr>
          <w:color w:val="auto"/>
          <w:lang w:val="uk-UA"/>
        </w:rPr>
      </w:pPr>
      <w:r w:rsidRPr="00E7735B">
        <w:rPr>
          <w:color w:val="auto"/>
          <w:lang w:val="uk-UA"/>
        </w:rPr>
        <w:t xml:space="preserve">6. Як Ви сприймаєте рекламу? </w:t>
      </w:r>
    </w:p>
    <w:p w:rsidR="007857C2" w:rsidRPr="00E7735B" w:rsidRDefault="007857C2" w:rsidP="007857C2">
      <w:pPr>
        <w:pStyle w:val="140"/>
        <w:widowControl w:val="0"/>
        <w:rPr>
          <w:color w:val="auto"/>
          <w:lang w:val="uk-UA"/>
        </w:rPr>
      </w:pPr>
      <w:r w:rsidRPr="00E7735B">
        <w:rPr>
          <w:color w:val="auto"/>
          <w:lang w:val="uk-UA"/>
        </w:rPr>
        <w:t xml:space="preserve">А) вона дає додаткову інформацію про товар; </w:t>
      </w:r>
    </w:p>
    <w:p w:rsidR="007857C2" w:rsidRPr="00E7735B" w:rsidRDefault="007857C2" w:rsidP="007857C2">
      <w:pPr>
        <w:pStyle w:val="140"/>
        <w:widowControl w:val="0"/>
        <w:rPr>
          <w:color w:val="auto"/>
          <w:lang w:val="uk-UA"/>
        </w:rPr>
      </w:pPr>
      <w:r w:rsidRPr="00E7735B">
        <w:rPr>
          <w:color w:val="auto"/>
          <w:lang w:val="uk-UA"/>
        </w:rPr>
        <w:t xml:space="preserve">Б) реклама заважає та відволікає від сприйняття основної інформації; </w:t>
      </w:r>
    </w:p>
    <w:p w:rsidR="007857C2" w:rsidRPr="00E7735B" w:rsidRDefault="007857C2" w:rsidP="007857C2">
      <w:pPr>
        <w:pStyle w:val="140"/>
        <w:widowControl w:val="0"/>
        <w:rPr>
          <w:color w:val="auto"/>
          <w:lang w:val="uk-UA"/>
        </w:rPr>
      </w:pPr>
      <w:r w:rsidRPr="00E7735B">
        <w:rPr>
          <w:color w:val="auto"/>
          <w:lang w:val="uk-UA"/>
        </w:rPr>
        <w:t xml:space="preserve">В) рекламу я не сприймаю і не зважаю на неї; </w:t>
      </w:r>
    </w:p>
    <w:p w:rsidR="007857C2" w:rsidRPr="00E7735B" w:rsidRDefault="007857C2" w:rsidP="007857C2">
      <w:pPr>
        <w:pStyle w:val="140"/>
        <w:widowControl w:val="0"/>
        <w:rPr>
          <w:color w:val="auto"/>
          <w:lang w:val="uk-UA"/>
        </w:rPr>
      </w:pPr>
      <w:r w:rsidRPr="00E7735B">
        <w:rPr>
          <w:color w:val="auto"/>
          <w:lang w:val="uk-UA"/>
        </w:rPr>
        <w:t xml:space="preserve">Г) ваш варіант. </w:t>
      </w:r>
    </w:p>
    <w:p w:rsidR="007857C2" w:rsidRPr="00E7735B" w:rsidRDefault="007857C2" w:rsidP="007857C2">
      <w:pPr>
        <w:pStyle w:val="140"/>
        <w:widowControl w:val="0"/>
        <w:rPr>
          <w:color w:val="auto"/>
          <w:lang w:val="uk-UA"/>
        </w:rPr>
      </w:pPr>
      <w:r w:rsidRPr="00E7735B">
        <w:rPr>
          <w:color w:val="auto"/>
          <w:lang w:val="uk-UA"/>
        </w:rPr>
        <w:t xml:space="preserve">7. Під час реклами Ви, якщо є така можливість: </w:t>
      </w:r>
    </w:p>
    <w:p w:rsidR="007857C2" w:rsidRPr="00E7735B" w:rsidRDefault="007857C2" w:rsidP="007857C2">
      <w:pPr>
        <w:pStyle w:val="140"/>
        <w:widowControl w:val="0"/>
        <w:rPr>
          <w:color w:val="auto"/>
          <w:lang w:val="uk-UA"/>
        </w:rPr>
      </w:pPr>
      <w:r w:rsidRPr="00E7735B">
        <w:rPr>
          <w:color w:val="auto"/>
          <w:lang w:val="uk-UA"/>
        </w:rPr>
        <w:t xml:space="preserve">А) перемикаєте на інший канал; </w:t>
      </w:r>
    </w:p>
    <w:p w:rsidR="007857C2" w:rsidRPr="00E7735B" w:rsidRDefault="007857C2" w:rsidP="007857C2">
      <w:pPr>
        <w:pStyle w:val="140"/>
        <w:widowControl w:val="0"/>
        <w:rPr>
          <w:color w:val="auto"/>
          <w:lang w:val="uk-UA"/>
        </w:rPr>
      </w:pPr>
      <w:r w:rsidRPr="00E7735B">
        <w:rPr>
          <w:color w:val="auto"/>
          <w:lang w:val="uk-UA"/>
        </w:rPr>
        <w:t xml:space="preserve">Б) продовжуєте дивитися рекламу, бо вона Вам подобається; </w:t>
      </w:r>
    </w:p>
    <w:p w:rsidR="007857C2" w:rsidRPr="00E7735B" w:rsidRDefault="007857C2" w:rsidP="007857C2">
      <w:pPr>
        <w:pStyle w:val="140"/>
        <w:widowControl w:val="0"/>
        <w:rPr>
          <w:color w:val="auto"/>
          <w:lang w:val="uk-UA"/>
        </w:rPr>
      </w:pPr>
      <w:r w:rsidRPr="00E7735B">
        <w:rPr>
          <w:color w:val="auto"/>
          <w:lang w:val="uk-UA"/>
        </w:rPr>
        <w:t xml:space="preserve">В) займаєтеся сторонніми речами (готуєте чай, переглядаєте пресу тощо); </w:t>
      </w:r>
    </w:p>
    <w:p w:rsidR="007857C2" w:rsidRPr="00E7735B" w:rsidRDefault="007857C2" w:rsidP="007857C2">
      <w:pPr>
        <w:pStyle w:val="140"/>
        <w:widowControl w:val="0"/>
        <w:rPr>
          <w:color w:val="auto"/>
          <w:lang w:val="uk-UA"/>
        </w:rPr>
      </w:pPr>
      <w:r w:rsidRPr="00E7735B">
        <w:rPr>
          <w:color w:val="auto"/>
          <w:lang w:val="uk-UA"/>
        </w:rPr>
        <w:t xml:space="preserve">Г) ваш варіант. </w:t>
      </w:r>
    </w:p>
    <w:p w:rsidR="007857C2" w:rsidRPr="00E7735B" w:rsidRDefault="007857C2" w:rsidP="007857C2">
      <w:pPr>
        <w:pStyle w:val="140"/>
        <w:widowControl w:val="0"/>
        <w:rPr>
          <w:color w:val="auto"/>
          <w:lang w:val="uk-UA"/>
        </w:rPr>
      </w:pPr>
      <w:r w:rsidRPr="00E7735B">
        <w:rPr>
          <w:color w:val="auto"/>
          <w:lang w:val="uk-UA"/>
        </w:rPr>
        <w:t xml:space="preserve">8.Чи змінюєте Ви думку про товар, якщо у рекламі бачите відомих науковців, популярних співаків й акторів, спортсменів, релігійних діячів? </w:t>
      </w:r>
    </w:p>
    <w:p w:rsidR="007857C2" w:rsidRPr="00E7735B" w:rsidRDefault="007857C2" w:rsidP="007857C2">
      <w:pPr>
        <w:pStyle w:val="140"/>
        <w:widowControl w:val="0"/>
        <w:rPr>
          <w:color w:val="auto"/>
          <w:lang w:val="uk-UA"/>
        </w:rPr>
      </w:pPr>
      <w:r w:rsidRPr="00E7735B">
        <w:rPr>
          <w:color w:val="auto"/>
          <w:lang w:val="uk-UA"/>
        </w:rPr>
        <w:t xml:space="preserve">А) так, звичайно; </w:t>
      </w:r>
    </w:p>
    <w:p w:rsidR="007857C2" w:rsidRPr="00E7735B" w:rsidRDefault="007857C2" w:rsidP="007857C2">
      <w:pPr>
        <w:pStyle w:val="140"/>
        <w:widowControl w:val="0"/>
        <w:rPr>
          <w:color w:val="auto"/>
          <w:lang w:val="uk-UA"/>
        </w:rPr>
      </w:pPr>
      <w:r w:rsidRPr="00E7735B">
        <w:rPr>
          <w:color w:val="auto"/>
          <w:lang w:val="uk-UA"/>
        </w:rPr>
        <w:t xml:space="preserve">Б) мені подобається реклама за участі відомих діячів, але це не впливає на мою думку при виборі товару; </w:t>
      </w:r>
    </w:p>
    <w:p w:rsidR="007857C2" w:rsidRPr="00E7735B" w:rsidRDefault="007857C2" w:rsidP="007857C2">
      <w:pPr>
        <w:pStyle w:val="140"/>
        <w:widowControl w:val="0"/>
        <w:rPr>
          <w:color w:val="auto"/>
          <w:lang w:val="uk-UA"/>
        </w:rPr>
      </w:pPr>
      <w:r w:rsidRPr="00E7735B">
        <w:rPr>
          <w:color w:val="auto"/>
          <w:lang w:val="uk-UA"/>
        </w:rPr>
        <w:t xml:space="preserve">В) ні, ніколи; </w:t>
      </w:r>
    </w:p>
    <w:p w:rsidR="007857C2" w:rsidRPr="00E7735B" w:rsidRDefault="007857C2" w:rsidP="007857C2">
      <w:pPr>
        <w:pStyle w:val="140"/>
        <w:widowControl w:val="0"/>
        <w:rPr>
          <w:color w:val="auto"/>
          <w:lang w:val="uk-UA"/>
        </w:rPr>
      </w:pPr>
      <w:r w:rsidRPr="00E7735B">
        <w:rPr>
          <w:color w:val="auto"/>
          <w:lang w:val="uk-UA"/>
        </w:rPr>
        <w:t xml:space="preserve">Г) ваш варіант. </w:t>
      </w:r>
    </w:p>
    <w:p w:rsidR="007857C2" w:rsidRPr="00E7735B" w:rsidRDefault="007857C2" w:rsidP="007857C2">
      <w:pPr>
        <w:pStyle w:val="140"/>
        <w:widowControl w:val="0"/>
        <w:rPr>
          <w:color w:val="auto"/>
          <w:lang w:val="uk-UA"/>
        </w:rPr>
      </w:pPr>
      <w:r w:rsidRPr="00E7735B">
        <w:rPr>
          <w:color w:val="auto"/>
          <w:lang w:val="uk-UA"/>
        </w:rPr>
        <w:t xml:space="preserve">9. Що привертає Вашу увагу під час перегляду реклами? </w:t>
      </w:r>
    </w:p>
    <w:p w:rsidR="007857C2" w:rsidRPr="00E7735B" w:rsidRDefault="007857C2" w:rsidP="007857C2">
      <w:pPr>
        <w:pStyle w:val="140"/>
        <w:widowControl w:val="0"/>
        <w:rPr>
          <w:color w:val="auto"/>
          <w:lang w:val="uk-UA"/>
        </w:rPr>
      </w:pPr>
      <w:r w:rsidRPr="00E7735B">
        <w:rPr>
          <w:color w:val="auto"/>
          <w:lang w:val="uk-UA"/>
        </w:rPr>
        <w:t xml:space="preserve">А) музичний супровід; </w:t>
      </w:r>
    </w:p>
    <w:p w:rsidR="007857C2" w:rsidRPr="00E7735B" w:rsidRDefault="007857C2" w:rsidP="007857C2">
      <w:pPr>
        <w:pStyle w:val="140"/>
        <w:widowControl w:val="0"/>
        <w:rPr>
          <w:color w:val="auto"/>
          <w:lang w:val="uk-UA"/>
        </w:rPr>
      </w:pPr>
      <w:r w:rsidRPr="00E7735B">
        <w:rPr>
          <w:color w:val="auto"/>
          <w:lang w:val="uk-UA"/>
        </w:rPr>
        <w:t xml:space="preserve">Б) інформативність; </w:t>
      </w:r>
    </w:p>
    <w:p w:rsidR="007857C2" w:rsidRPr="00E7735B" w:rsidRDefault="007857C2" w:rsidP="007857C2">
      <w:pPr>
        <w:pStyle w:val="140"/>
        <w:widowControl w:val="0"/>
        <w:rPr>
          <w:color w:val="auto"/>
          <w:lang w:val="uk-UA"/>
        </w:rPr>
      </w:pPr>
      <w:r w:rsidRPr="00E7735B">
        <w:rPr>
          <w:color w:val="auto"/>
          <w:lang w:val="uk-UA"/>
        </w:rPr>
        <w:t xml:space="preserve">В) оригінальність; </w:t>
      </w:r>
    </w:p>
    <w:p w:rsidR="007857C2" w:rsidRPr="00E7735B" w:rsidRDefault="007857C2" w:rsidP="007857C2">
      <w:pPr>
        <w:pStyle w:val="140"/>
        <w:widowControl w:val="0"/>
        <w:rPr>
          <w:color w:val="auto"/>
          <w:lang w:val="uk-UA"/>
        </w:rPr>
      </w:pPr>
      <w:r w:rsidRPr="00E7735B">
        <w:rPr>
          <w:color w:val="auto"/>
          <w:lang w:val="uk-UA"/>
        </w:rPr>
        <w:t xml:space="preserve">Г) яскравість; </w:t>
      </w:r>
    </w:p>
    <w:p w:rsidR="007857C2" w:rsidRPr="00E7735B" w:rsidRDefault="007857C2" w:rsidP="007857C2">
      <w:pPr>
        <w:pStyle w:val="140"/>
        <w:widowControl w:val="0"/>
        <w:rPr>
          <w:color w:val="auto"/>
          <w:lang w:val="uk-UA"/>
        </w:rPr>
      </w:pPr>
      <w:r w:rsidRPr="00E7735B">
        <w:rPr>
          <w:color w:val="auto"/>
          <w:lang w:val="uk-UA"/>
        </w:rPr>
        <w:t xml:space="preserve">Д) новизна; </w:t>
      </w:r>
    </w:p>
    <w:p w:rsidR="007857C2" w:rsidRPr="00E7735B" w:rsidRDefault="007857C2" w:rsidP="007857C2">
      <w:pPr>
        <w:pStyle w:val="140"/>
        <w:widowControl w:val="0"/>
        <w:rPr>
          <w:color w:val="auto"/>
          <w:lang w:val="uk-UA"/>
        </w:rPr>
      </w:pPr>
      <w:r w:rsidRPr="00E7735B">
        <w:rPr>
          <w:color w:val="auto"/>
          <w:lang w:val="uk-UA"/>
        </w:rPr>
        <w:t xml:space="preserve">Є) наявність сюжету; </w:t>
      </w:r>
    </w:p>
    <w:p w:rsidR="007857C2" w:rsidRPr="00E7735B" w:rsidRDefault="007857C2" w:rsidP="007857C2">
      <w:pPr>
        <w:pStyle w:val="140"/>
        <w:widowControl w:val="0"/>
        <w:rPr>
          <w:color w:val="auto"/>
          <w:lang w:val="uk-UA"/>
        </w:rPr>
      </w:pPr>
      <w:r w:rsidRPr="00E7735B">
        <w:rPr>
          <w:color w:val="auto"/>
          <w:lang w:val="uk-UA"/>
        </w:rPr>
        <w:t xml:space="preserve">Ж) участь відомих діячів; </w:t>
      </w:r>
    </w:p>
    <w:p w:rsidR="007857C2" w:rsidRPr="00E7735B" w:rsidRDefault="007857C2" w:rsidP="007857C2">
      <w:pPr>
        <w:pStyle w:val="140"/>
        <w:widowControl w:val="0"/>
        <w:rPr>
          <w:color w:val="auto"/>
          <w:lang w:val="uk-UA"/>
        </w:rPr>
      </w:pPr>
      <w:r w:rsidRPr="00E7735B">
        <w:rPr>
          <w:color w:val="auto"/>
          <w:lang w:val="uk-UA"/>
        </w:rPr>
        <w:t xml:space="preserve">З) ваш варіант. </w:t>
      </w:r>
    </w:p>
    <w:p w:rsidR="007857C2" w:rsidRPr="00E7735B" w:rsidRDefault="007857C2" w:rsidP="007857C2">
      <w:pPr>
        <w:pStyle w:val="140"/>
        <w:widowControl w:val="0"/>
        <w:rPr>
          <w:color w:val="auto"/>
          <w:lang w:val="uk-UA"/>
        </w:rPr>
      </w:pPr>
      <w:r w:rsidRPr="00E7735B">
        <w:rPr>
          <w:color w:val="auto"/>
          <w:lang w:val="uk-UA"/>
        </w:rPr>
        <w:lastRenderedPageBreak/>
        <w:t xml:space="preserve">10. Яким рекламним роликам Ви надаєте перевагу? </w:t>
      </w:r>
    </w:p>
    <w:p w:rsidR="007857C2" w:rsidRPr="00E7735B" w:rsidRDefault="007857C2" w:rsidP="007857C2">
      <w:pPr>
        <w:pStyle w:val="140"/>
        <w:widowControl w:val="0"/>
        <w:rPr>
          <w:color w:val="auto"/>
          <w:lang w:val="uk-UA"/>
        </w:rPr>
      </w:pPr>
      <w:r w:rsidRPr="00E7735B">
        <w:rPr>
          <w:color w:val="auto"/>
          <w:lang w:val="uk-UA"/>
        </w:rPr>
        <w:t xml:space="preserve">А) освітнім; </w:t>
      </w:r>
    </w:p>
    <w:p w:rsidR="007857C2" w:rsidRPr="00E7735B" w:rsidRDefault="007857C2" w:rsidP="007857C2">
      <w:pPr>
        <w:pStyle w:val="140"/>
        <w:widowControl w:val="0"/>
        <w:rPr>
          <w:color w:val="auto"/>
          <w:lang w:val="uk-UA"/>
        </w:rPr>
      </w:pPr>
      <w:r w:rsidRPr="00E7735B">
        <w:rPr>
          <w:color w:val="auto"/>
          <w:lang w:val="uk-UA"/>
        </w:rPr>
        <w:t>Б) соціальним;</w:t>
      </w:r>
    </w:p>
    <w:p w:rsidR="007857C2" w:rsidRPr="00E7735B" w:rsidRDefault="007857C2" w:rsidP="007857C2">
      <w:pPr>
        <w:pStyle w:val="140"/>
        <w:widowControl w:val="0"/>
        <w:rPr>
          <w:color w:val="auto"/>
          <w:lang w:val="uk-UA"/>
        </w:rPr>
      </w:pPr>
      <w:r w:rsidRPr="00E7735B">
        <w:rPr>
          <w:color w:val="auto"/>
          <w:lang w:val="uk-UA"/>
        </w:rPr>
        <w:t xml:space="preserve">В) іміджевим; </w:t>
      </w:r>
    </w:p>
    <w:p w:rsidR="007857C2" w:rsidRPr="00E7735B" w:rsidRDefault="007857C2" w:rsidP="007857C2">
      <w:pPr>
        <w:pStyle w:val="140"/>
        <w:widowControl w:val="0"/>
        <w:rPr>
          <w:color w:val="auto"/>
          <w:lang w:val="uk-UA"/>
        </w:rPr>
      </w:pPr>
      <w:r w:rsidRPr="00E7735B">
        <w:rPr>
          <w:color w:val="auto"/>
          <w:lang w:val="uk-UA"/>
        </w:rPr>
        <w:t xml:space="preserve">Г) політичним; </w:t>
      </w:r>
    </w:p>
    <w:p w:rsidR="007857C2" w:rsidRPr="00E7735B" w:rsidRDefault="007857C2" w:rsidP="007857C2">
      <w:pPr>
        <w:pStyle w:val="140"/>
        <w:widowControl w:val="0"/>
        <w:rPr>
          <w:color w:val="auto"/>
          <w:lang w:val="uk-UA"/>
        </w:rPr>
      </w:pPr>
      <w:r w:rsidRPr="00E7735B">
        <w:rPr>
          <w:color w:val="auto"/>
          <w:lang w:val="uk-UA"/>
        </w:rPr>
        <w:t xml:space="preserve">11. Яка асоціація з образом молоді у Вас виникає при згадуванні рекламних роликів? </w:t>
      </w:r>
    </w:p>
    <w:p w:rsidR="007857C2" w:rsidRPr="00E7735B" w:rsidRDefault="007857C2" w:rsidP="007857C2">
      <w:pPr>
        <w:pStyle w:val="140"/>
        <w:widowControl w:val="0"/>
        <w:rPr>
          <w:color w:val="auto"/>
          <w:lang w:val="uk-UA"/>
        </w:rPr>
      </w:pPr>
      <w:r w:rsidRPr="00E7735B">
        <w:rPr>
          <w:color w:val="auto"/>
          <w:lang w:val="uk-UA"/>
        </w:rPr>
        <w:t xml:space="preserve">А) образ веселого та безтурботного життя; </w:t>
      </w:r>
    </w:p>
    <w:p w:rsidR="007857C2" w:rsidRPr="00E7735B" w:rsidRDefault="007857C2" w:rsidP="007857C2">
      <w:pPr>
        <w:pStyle w:val="140"/>
        <w:widowControl w:val="0"/>
        <w:rPr>
          <w:color w:val="auto"/>
          <w:lang w:val="uk-UA"/>
        </w:rPr>
      </w:pPr>
      <w:r w:rsidRPr="00E7735B">
        <w:rPr>
          <w:color w:val="auto"/>
          <w:lang w:val="uk-UA"/>
        </w:rPr>
        <w:t xml:space="preserve">Б) відпочинок на природі, у клубі тощо; </w:t>
      </w:r>
    </w:p>
    <w:p w:rsidR="007857C2" w:rsidRPr="00E7735B" w:rsidRDefault="007857C2" w:rsidP="007857C2">
      <w:pPr>
        <w:pStyle w:val="140"/>
        <w:widowControl w:val="0"/>
        <w:rPr>
          <w:color w:val="auto"/>
          <w:lang w:val="uk-UA"/>
        </w:rPr>
      </w:pPr>
      <w:r w:rsidRPr="00E7735B">
        <w:rPr>
          <w:color w:val="auto"/>
          <w:lang w:val="uk-UA"/>
        </w:rPr>
        <w:t xml:space="preserve">В) вживання слабоалкогольних виробів у колі друзів; </w:t>
      </w:r>
    </w:p>
    <w:p w:rsidR="007857C2" w:rsidRPr="00E7735B" w:rsidRDefault="007857C2" w:rsidP="007857C2">
      <w:pPr>
        <w:pStyle w:val="140"/>
        <w:widowControl w:val="0"/>
        <w:rPr>
          <w:color w:val="auto"/>
          <w:lang w:val="uk-UA"/>
        </w:rPr>
      </w:pPr>
      <w:r w:rsidRPr="00E7735B">
        <w:rPr>
          <w:color w:val="auto"/>
          <w:lang w:val="uk-UA"/>
        </w:rPr>
        <w:t xml:space="preserve">Г) сексуально привабливий образ протилежної статі; </w:t>
      </w:r>
    </w:p>
    <w:p w:rsidR="007857C2" w:rsidRPr="00E7735B" w:rsidRDefault="007857C2" w:rsidP="007857C2">
      <w:pPr>
        <w:pStyle w:val="140"/>
        <w:widowControl w:val="0"/>
        <w:rPr>
          <w:color w:val="auto"/>
          <w:lang w:val="uk-UA"/>
        </w:rPr>
      </w:pPr>
      <w:r w:rsidRPr="00E7735B">
        <w:rPr>
          <w:color w:val="auto"/>
          <w:lang w:val="uk-UA"/>
        </w:rPr>
        <w:t xml:space="preserve">Д) ідеал модних тенденцій (одяг, макіяж, прикраси тощо); </w:t>
      </w:r>
    </w:p>
    <w:p w:rsidR="007857C2" w:rsidRPr="00E7735B" w:rsidRDefault="007857C2" w:rsidP="007857C2">
      <w:pPr>
        <w:pStyle w:val="140"/>
        <w:widowControl w:val="0"/>
        <w:rPr>
          <w:color w:val="auto"/>
          <w:lang w:val="uk-UA"/>
        </w:rPr>
      </w:pPr>
      <w:r w:rsidRPr="00E7735B">
        <w:rPr>
          <w:color w:val="auto"/>
          <w:lang w:val="uk-UA"/>
        </w:rPr>
        <w:t xml:space="preserve">Є) пропаганда здорового способу життя; </w:t>
      </w:r>
    </w:p>
    <w:p w:rsidR="007857C2" w:rsidRPr="00E7735B" w:rsidRDefault="007857C2" w:rsidP="007857C2">
      <w:pPr>
        <w:pStyle w:val="140"/>
        <w:widowControl w:val="0"/>
        <w:rPr>
          <w:color w:val="auto"/>
          <w:lang w:val="uk-UA"/>
        </w:rPr>
      </w:pPr>
      <w:r w:rsidRPr="00E7735B">
        <w:rPr>
          <w:color w:val="auto"/>
          <w:lang w:val="uk-UA"/>
        </w:rPr>
        <w:t xml:space="preserve">Ж) ваш варіант. </w:t>
      </w:r>
    </w:p>
    <w:p w:rsidR="007857C2" w:rsidRPr="00E7735B" w:rsidRDefault="007857C2" w:rsidP="007857C2">
      <w:pPr>
        <w:pStyle w:val="140"/>
        <w:widowControl w:val="0"/>
        <w:rPr>
          <w:color w:val="auto"/>
          <w:lang w:val="uk-UA"/>
        </w:rPr>
      </w:pPr>
      <w:r w:rsidRPr="00E7735B">
        <w:rPr>
          <w:color w:val="auto"/>
          <w:lang w:val="uk-UA"/>
        </w:rPr>
        <w:t xml:space="preserve">12. Чи виникало у Вас бажання наблизитися до образу молоді, які фігурують у рекламних роликах? </w:t>
      </w:r>
    </w:p>
    <w:p w:rsidR="007857C2" w:rsidRPr="00E7735B" w:rsidRDefault="007857C2" w:rsidP="007857C2">
      <w:pPr>
        <w:pStyle w:val="140"/>
        <w:widowControl w:val="0"/>
        <w:rPr>
          <w:color w:val="auto"/>
          <w:lang w:val="uk-UA"/>
        </w:rPr>
      </w:pPr>
      <w:r w:rsidRPr="00E7735B">
        <w:rPr>
          <w:color w:val="auto"/>
          <w:lang w:val="uk-UA"/>
        </w:rPr>
        <w:t xml:space="preserve">А) так, дійсно; </w:t>
      </w:r>
    </w:p>
    <w:p w:rsidR="007857C2" w:rsidRPr="00E7735B" w:rsidRDefault="007857C2" w:rsidP="007857C2">
      <w:pPr>
        <w:pStyle w:val="140"/>
        <w:widowControl w:val="0"/>
        <w:rPr>
          <w:color w:val="auto"/>
          <w:lang w:val="uk-UA"/>
        </w:rPr>
      </w:pPr>
      <w:r w:rsidRPr="00E7735B">
        <w:rPr>
          <w:color w:val="auto"/>
          <w:lang w:val="uk-UA"/>
        </w:rPr>
        <w:t xml:space="preserve">Б) так, деякою мірою; </w:t>
      </w:r>
    </w:p>
    <w:p w:rsidR="007857C2" w:rsidRPr="00E7735B" w:rsidRDefault="007857C2" w:rsidP="007857C2">
      <w:pPr>
        <w:pStyle w:val="140"/>
        <w:widowControl w:val="0"/>
        <w:rPr>
          <w:color w:val="auto"/>
          <w:lang w:val="uk-UA"/>
        </w:rPr>
      </w:pPr>
      <w:r w:rsidRPr="00E7735B">
        <w:rPr>
          <w:color w:val="auto"/>
          <w:lang w:val="uk-UA"/>
        </w:rPr>
        <w:t xml:space="preserve">В) не замислювався над цим; </w:t>
      </w:r>
    </w:p>
    <w:p w:rsidR="007857C2" w:rsidRPr="00E7735B" w:rsidRDefault="007857C2" w:rsidP="007857C2">
      <w:pPr>
        <w:pStyle w:val="140"/>
        <w:widowControl w:val="0"/>
        <w:rPr>
          <w:color w:val="auto"/>
          <w:lang w:val="uk-UA"/>
        </w:rPr>
      </w:pPr>
      <w:r w:rsidRPr="00E7735B">
        <w:rPr>
          <w:color w:val="auto"/>
          <w:lang w:val="uk-UA"/>
        </w:rPr>
        <w:t>Г) ні, ніколи.</w:t>
      </w:r>
    </w:p>
    <w:p w:rsidR="007857C2" w:rsidRPr="00E7735B" w:rsidRDefault="007857C2" w:rsidP="007857C2">
      <w:pPr>
        <w:pStyle w:val="140"/>
        <w:rPr>
          <w:color w:val="auto"/>
          <w:lang w:val="uk-UA"/>
        </w:rPr>
      </w:pPr>
    </w:p>
    <w:p w:rsidR="007857C2" w:rsidRPr="00E7735B" w:rsidRDefault="007857C2" w:rsidP="007857C2">
      <w:pPr>
        <w:rPr>
          <w:sz w:val="28"/>
          <w:szCs w:val="28"/>
          <w:lang w:val="uk-UA"/>
        </w:rPr>
      </w:pPr>
    </w:p>
    <w:p w:rsidR="007857C2" w:rsidRPr="00E7735B" w:rsidRDefault="007857C2" w:rsidP="007857C2">
      <w:pPr>
        <w:rPr>
          <w:sz w:val="28"/>
          <w:szCs w:val="28"/>
          <w:lang w:val="uk-UA"/>
        </w:rPr>
      </w:pPr>
    </w:p>
    <w:p w:rsidR="007857C2" w:rsidRPr="00E7735B" w:rsidRDefault="007857C2" w:rsidP="007857C2">
      <w:pPr>
        <w:rPr>
          <w:sz w:val="28"/>
          <w:szCs w:val="28"/>
          <w:lang w:val="uk-UA"/>
        </w:rPr>
      </w:pPr>
    </w:p>
    <w:p w:rsidR="007857C2" w:rsidRPr="00E7735B" w:rsidRDefault="007857C2" w:rsidP="007857C2">
      <w:pPr>
        <w:rPr>
          <w:sz w:val="28"/>
          <w:szCs w:val="28"/>
          <w:lang w:val="uk-UA"/>
        </w:rPr>
      </w:pPr>
    </w:p>
    <w:p w:rsidR="007857C2" w:rsidRPr="00E7735B" w:rsidRDefault="007857C2" w:rsidP="007857C2">
      <w:pPr>
        <w:rPr>
          <w:sz w:val="28"/>
          <w:szCs w:val="28"/>
          <w:lang w:val="uk-UA"/>
        </w:rPr>
      </w:pPr>
    </w:p>
    <w:p w:rsidR="007857C2" w:rsidRPr="00E7735B" w:rsidRDefault="007857C2" w:rsidP="007857C2">
      <w:pPr>
        <w:rPr>
          <w:sz w:val="28"/>
          <w:szCs w:val="28"/>
          <w:lang w:val="uk-UA"/>
        </w:rPr>
      </w:pPr>
    </w:p>
    <w:p w:rsidR="007857C2" w:rsidRPr="00E7735B" w:rsidRDefault="007857C2" w:rsidP="007857C2">
      <w:pPr>
        <w:rPr>
          <w:sz w:val="28"/>
          <w:szCs w:val="28"/>
          <w:lang w:val="uk-UA"/>
        </w:rPr>
      </w:pPr>
    </w:p>
    <w:p w:rsidR="007857C2" w:rsidRPr="00E7735B" w:rsidRDefault="007857C2" w:rsidP="007857C2">
      <w:pPr>
        <w:rPr>
          <w:sz w:val="28"/>
          <w:szCs w:val="28"/>
          <w:lang w:val="uk-UA"/>
        </w:rPr>
      </w:pPr>
    </w:p>
    <w:p w:rsidR="007857C2" w:rsidRPr="00E7735B" w:rsidRDefault="007857C2" w:rsidP="007857C2">
      <w:pPr>
        <w:rPr>
          <w:sz w:val="28"/>
          <w:szCs w:val="28"/>
          <w:lang w:val="uk-UA"/>
        </w:rPr>
      </w:pPr>
    </w:p>
    <w:p w:rsidR="007857C2" w:rsidRPr="00E7735B" w:rsidRDefault="007857C2" w:rsidP="007857C2">
      <w:pPr>
        <w:rPr>
          <w:sz w:val="28"/>
          <w:szCs w:val="28"/>
          <w:lang w:val="uk-UA"/>
        </w:rPr>
      </w:pPr>
    </w:p>
    <w:p w:rsidR="007857C2" w:rsidRPr="00E7735B" w:rsidRDefault="007857C2" w:rsidP="007857C2">
      <w:pPr>
        <w:rPr>
          <w:sz w:val="28"/>
          <w:szCs w:val="28"/>
          <w:lang w:val="uk-UA"/>
        </w:rPr>
      </w:pPr>
    </w:p>
    <w:p w:rsidR="007857C2" w:rsidRPr="00E7735B" w:rsidRDefault="007857C2" w:rsidP="007857C2">
      <w:pPr>
        <w:rPr>
          <w:sz w:val="28"/>
          <w:szCs w:val="28"/>
          <w:lang w:val="uk-UA"/>
        </w:rPr>
      </w:pPr>
    </w:p>
    <w:p w:rsidR="007857C2" w:rsidRPr="00E7735B" w:rsidRDefault="007857C2" w:rsidP="007857C2">
      <w:pPr>
        <w:rPr>
          <w:sz w:val="28"/>
          <w:szCs w:val="28"/>
          <w:lang w:val="uk-UA"/>
        </w:rPr>
      </w:pPr>
    </w:p>
    <w:p w:rsidR="007857C2" w:rsidRPr="00E7735B" w:rsidRDefault="007857C2" w:rsidP="007857C2">
      <w:pPr>
        <w:rPr>
          <w:sz w:val="28"/>
          <w:szCs w:val="28"/>
          <w:lang w:val="uk-UA"/>
        </w:rPr>
      </w:pPr>
    </w:p>
    <w:p w:rsidR="007857C2" w:rsidRPr="00E7735B" w:rsidRDefault="007857C2" w:rsidP="007857C2">
      <w:pPr>
        <w:rPr>
          <w:sz w:val="28"/>
          <w:szCs w:val="28"/>
          <w:lang w:val="uk-UA"/>
        </w:rPr>
      </w:pPr>
    </w:p>
    <w:p w:rsidR="007857C2" w:rsidRPr="001E2942" w:rsidRDefault="004109F3" w:rsidP="007857C2">
      <w:pPr>
        <w:pStyle w:val="Default"/>
        <w:jc w:val="right"/>
        <w:rPr>
          <w:bCs/>
          <w:sz w:val="28"/>
          <w:szCs w:val="28"/>
          <w:lang w:val="uk-UA"/>
        </w:rPr>
      </w:pPr>
      <w:r>
        <w:rPr>
          <w:bCs/>
          <w:sz w:val="28"/>
          <w:szCs w:val="28"/>
          <w:lang w:val="uk-UA"/>
        </w:rPr>
        <w:t>Додаток Б</w:t>
      </w:r>
    </w:p>
    <w:p w:rsidR="007857C2" w:rsidRPr="001E2942" w:rsidRDefault="007857C2" w:rsidP="007857C2">
      <w:pPr>
        <w:pStyle w:val="Default"/>
        <w:jc w:val="center"/>
        <w:rPr>
          <w:bCs/>
          <w:sz w:val="28"/>
          <w:szCs w:val="28"/>
          <w:lang w:val="uk-UA"/>
        </w:rPr>
      </w:pPr>
    </w:p>
    <w:p w:rsidR="007857C2" w:rsidRPr="001E2942" w:rsidRDefault="007857C2" w:rsidP="007857C2">
      <w:pPr>
        <w:pStyle w:val="Default"/>
        <w:jc w:val="center"/>
        <w:rPr>
          <w:sz w:val="28"/>
          <w:szCs w:val="28"/>
          <w:lang w:val="uk-UA"/>
        </w:rPr>
      </w:pPr>
    </w:p>
    <w:p w:rsidR="007857C2" w:rsidRPr="001E2942" w:rsidRDefault="007857C2" w:rsidP="007857C2">
      <w:pPr>
        <w:pStyle w:val="Default"/>
        <w:jc w:val="center"/>
        <w:rPr>
          <w:bCs/>
          <w:sz w:val="28"/>
          <w:szCs w:val="28"/>
          <w:lang w:val="uk-UA"/>
        </w:rPr>
      </w:pPr>
      <w:r w:rsidRPr="001E2942">
        <w:rPr>
          <w:bCs/>
          <w:sz w:val="28"/>
          <w:szCs w:val="28"/>
          <w:lang w:val="uk-UA"/>
        </w:rPr>
        <w:t>Анкета «Чи схильні ви піддаватися чужій думці?»</w:t>
      </w:r>
    </w:p>
    <w:p w:rsidR="007857C2" w:rsidRPr="001E2942" w:rsidRDefault="007857C2" w:rsidP="007857C2">
      <w:pPr>
        <w:pStyle w:val="Default"/>
        <w:jc w:val="center"/>
        <w:rPr>
          <w:bCs/>
          <w:sz w:val="28"/>
          <w:szCs w:val="28"/>
          <w:lang w:val="uk-UA"/>
        </w:rPr>
      </w:pPr>
    </w:p>
    <w:p w:rsidR="007857C2" w:rsidRPr="00E7735B" w:rsidRDefault="007857C2" w:rsidP="007857C2">
      <w:pPr>
        <w:pStyle w:val="Default"/>
        <w:jc w:val="center"/>
        <w:rPr>
          <w:sz w:val="28"/>
          <w:szCs w:val="28"/>
          <w:lang w:val="uk-UA"/>
        </w:rPr>
      </w:pPr>
    </w:p>
    <w:p w:rsidR="007857C2" w:rsidRPr="00E7735B" w:rsidRDefault="007857C2" w:rsidP="007857C2">
      <w:pPr>
        <w:pStyle w:val="140"/>
        <w:rPr>
          <w:color w:val="auto"/>
          <w:lang w:val="uk-UA"/>
        </w:rPr>
      </w:pPr>
      <w:r w:rsidRPr="00E7735B">
        <w:rPr>
          <w:color w:val="auto"/>
          <w:lang w:val="uk-UA"/>
        </w:rPr>
        <w:t>Виберіть один варіант відповіді (</w:t>
      </w:r>
      <w:r>
        <w:rPr>
          <w:color w:val="auto"/>
          <w:lang w:val="uk-UA"/>
        </w:rPr>
        <w:t>«</w:t>
      </w:r>
      <w:r w:rsidRPr="00E7735B">
        <w:rPr>
          <w:color w:val="auto"/>
          <w:lang w:val="uk-UA"/>
        </w:rPr>
        <w:t>а</w:t>
      </w:r>
      <w:r>
        <w:rPr>
          <w:color w:val="auto"/>
          <w:lang w:val="uk-UA"/>
        </w:rPr>
        <w:t>»</w:t>
      </w:r>
      <w:r w:rsidRPr="00E7735B">
        <w:rPr>
          <w:color w:val="auto"/>
          <w:lang w:val="uk-UA"/>
        </w:rPr>
        <w:t xml:space="preserve">, </w:t>
      </w:r>
      <w:r>
        <w:rPr>
          <w:color w:val="auto"/>
          <w:lang w:val="uk-UA"/>
        </w:rPr>
        <w:t>«</w:t>
      </w:r>
      <w:r w:rsidRPr="00E7735B">
        <w:rPr>
          <w:color w:val="auto"/>
          <w:lang w:val="uk-UA"/>
        </w:rPr>
        <w:t>б</w:t>
      </w:r>
      <w:r>
        <w:rPr>
          <w:color w:val="auto"/>
          <w:lang w:val="uk-UA"/>
        </w:rPr>
        <w:t>»</w:t>
      </w:r>
      <w:r w:rsidRPr="00E7735B">
        <w:rPr>
          <w:color w:val="auto"/>
          <w:lang w:val="uk-UA"/>
        </w:rPr>
        <w:t xml:space="preserve"> або </w:t>
      </w:r>
      <w:r>
        <w:rPr>
          <w:color w:val="auto"/>
          <w:lang w:val="uk-UA"/>
        </w:rPr>
        <w:t>«</w:t>
      </w:r>
      <w:r w:rsidRPr="00E7735B">
        <w:rPr>
          <w:color w:val="auto"/>
          <w:lang w:val="uk-UA"/>
        </w:rPr>
        <w:t>в</w:t>
      </w:r>
      <w:r>
        <w:rPr>
          <w:color w:val="auto"/>
          <w:lang w:val="uk-UA"/>
        </w:rPr>
        <w:t>»</w:t>
      </w:r>
      <w:r w:rsidRPr="00E7735B">
        <w:rPr>
          <w:color w:val="auto"/>
          <w:lang w:val="uk-UA"/>
        </w:rPr>
        <w:t xml:space="preserve">) на кожне із запропонованих нижче запитань. </w:t>
      </w:r>
    </w:p>
    <w:p w:rsidR="007857C2" w:rsidRPr="00E7735B" w:rsidRDefault="007857C2" w:rsidP="007857C2">
      <w:pPr>
        <w:pStyle w:val="140"/>
        <w:rPr>
          <w:color w:val="auto"/>
          <w:lang w:val="uk-UA"/>
        </w:rPr>
      </w:pPr>
      <w:r w:rsidRPr="00E7735B">
        <w:rPr>
          <w:color w:val="auto"/>
          <w:lang w:val="uk-UA"/>
        </w:rPr>
        <w:t xml:space="preserve">1. Чи вносите ви у свій одяг ґрунтовні зміни, якщо мода в корені змінюється? </w:t>
      </w:r>
    </w:p>
    <w:p w:rsidR="007857C2" w:rsidRPr="00E7735B" w:rsidRDefault="007857C2" w:rsidP="007857C2">
      <w:pPr>
        <w:pStyle w:val="140"/>
        <w:rPr>
          <w:color w:val="auto"/>
          <w:lang w:val="uk-UA"/>
        </w:rPr>
      </w:pPr>
      <w:r w:rsidRPr="00E7735B">
        <w:rPr>
          <w:color w:val="auto"/>
          <w:lang w:val="uk-UA"/>
        </w:rPr>
        <w:t xml:space="preserve">а) у такому випадку ви вимушені це зробити; </w:t>
      </w:r>
    </w:p>
    <w:p w:rsidR="007857C2" w:rsidRPr="00E7735B" w:rsidRDefault="007857C2" w:rsidP="007857C2">
      <w:pPr>
        <w:pStyle w:val="140"/>
        <w:rPr>
          <w:color w:val="auto"/>
          <w:lang w:val="uk-UA"/>
        </w:rPr>
      </w:pPr>
      <w:r w:rsidRPr="00E7735B">
        <w:rPr>
          <w:color w:val="auto"/>
          <w:lang w:val="uk-UA"/>
        </w:rPr>
        <w:t xml:space="preserve">б) ні, тому що ви одягаєтеся не за рекомендацією модних журналів, а у відповідності зі своєю індивідуальністю; </w:t>
      </w:r>
    </w:p>
    <w:p w:rsidR="007857C2" w:rsidRPr="00E7735B" w:rsidRDefault="007857C2" w:rsidP="007857C2">
      <w:pPr>
        <w:pStyle w:val="140"/>
        <w:rPr>
          <w:color w:val="auto"/>
          <w:lang w:val="uk-UA"/>
        </w:rPr>
      </w:pPr>
      <w:r w:rsidRPr="00E7735B">
        <w:rPr>
          <w:color w:val="auto"/>
          <w:lang w:val="uk-UA"/>
        </w:rPr>
        <w:t xml:space="preserve">в) дуже мало: ви запозичите те, що вам подобається. </w:t>
      </w:r>
    </w:p>
    <w:p w:rsidR="007857C2" w:rsidRPr="00E7735B" w:rsidRDefault="007857C2" w:rsidP="007857C2">
      <w:pPr>
        <w:pStyle w:val="140"/>
        <w:rPr>
          <w:color w:val="auto"/>
          <w:lang w:val="uk-UA"/>
        </w:rPr>
      </w:pPr>
      <w:r w:rsidRPr="00E7735B">
        <w:rPr>
          <w:color w:val="auto"/>
          <w:lang w:val="uk-UA"/>
        </w:rPr>
        <w:t xml:space="preserve">2. Чи гарний ви сперечальник? </w:t>
      </w:r>
    </w:p>
    <w:p w:rsidR="007857C2" w:rsidRPr="00E7735B" w:rsidRDefault="007857C2" w:rsidP="007857C2">
      <w:pPr>
        <w:pStyle w:val="140"/>
        <w:rPr>
          <w:color w:val="auto"/>
          <w:lang w:val="uk-UA"/>
        </w:rPr>
      </w:pPr>
      <w:r w:rsidRPr="00E7735B">
        <w:rPr>
          <w:color w:val="auto"/>
          <w:lang w:val="uk-UA"/>
        </w:rPr>
        <w:t xml:space="preserve">а) так, найчастіше ваша думка бере вгору над думкою іншого; </w:t>
      </w:r>
    </w:p>
    <w:p w:rsidR="007857C2" w:rsidRPr="00E7735B" w:rsidRDefault="007857C2" w:rsidP="007857C2">
      <w:pPr>
        <w:pStyle w:val="140"/>
        <w:rPr>
          <w:color w:val="auto"/>
          <w:lang w:val="uk-UA"/>
        </w:rPr>
      </w:pPr>
      <w:r w:rsidRPr="00E7735B">
        <w:rPr>
          <w:color w:val="auto"/>
          <w:lang w:val="uk-UA"/>
        </w:rPr>
        <w:t xml:space="preserve">б) навряд чи, звичайно ви виявляєте, що в більшому або в меншому ступені права інша людина; </w:t>
      </w:r>
    </w:p>
    <w:p w:rsidR="007857C2" w:rsidRPr="00E7735B" w:rsidRDefault="007857C2" w:rsidP="007857C2">
      <w:pPr>
        <w:pStyle w:val="140"/>
        <w:rPr>
          <w:color w:val="auto"/>
          <w:lang w:val="uk-UA"/>
        </w:rPr>
      </w:pPr>
      <w:r w:rsidRPr="00E7735B">
        <w:rPr>
          <w:color w:val="auto"/>
          <w:lang w:val="uk-UA"/>
        </w:rPr>
        <w:t xml:space="preserve">в) ні, тому що, як би ви не були впевнені у своїй правоті, ви не можете підшукати відповідних аргументів. </w:t>
      </w:r>
    </w:p>
    <w:p w:rsidR="007857C2" w:rsidRPr="00E7735B" w:rsidRDefault="007857C2" w:rsidP="007857C2">
      <w:pPr>
        <w:pStyle w:val="140"/>
        <w:rPr>
          <w:color w:val="auto"/>
          <w:lang w:val="uk-UA"/>
        </w:rPr>
      </w:pPr>
      <w:r w:rsidRPr="00E7735B">
        <w:rPr>
          <w:color w:val="auto"/>
          <w:lang w:val="uk-UA"/>
        </w:rPr>
        <w:t xml:space="preserve">3. Чи довіряєте ви думці інших про людину, яка вам не знайома? </w:t>
      </w:r>
    </w:p>
    <w:p w:rsidR="007857C2" w:rsidRPr="00E7735B" w:rsidRDefault="007857C2" w:rsidP="007857C2">
      <w:pPr>
        <w:pStyle w:val="140"/>
        <w:rPr>
          <w:color w:val="auto"/>
          <w:lang w:val="uk-UA"/>
        </w:rPr>
      </w:pPr>
      <w:r w:rsidRPr="00E7735B">
        <w:rPr>
          <w:color w:val="auto"/>
          <w:lang w:val="uk-UA"/>
        </w:rPr>
        <w:t xml:space="preserve">а) залежить від того, хто висловлює цю думку; </w:t>
      </w:r>
    </w:p>
    <w:p w:rsidR="007857C2" w:rsidRPr="00E7735B" w:rsidRDefault="007857C2" w:rsidP="007857C2">
      <w:pPr>
        <w:pStyle w:val="140"/>
        <w:rPr>
          <w:color w:val="auto"/>
          <w:lang w:val="uk-UA"/>
        </w:rPr>
      </w:pPr>
      <w:r w:rsidRPr="00E7735B">
        <w:rPr>
          <w:color w:val="auto"/>
          <w:lang w:val="uk-UA"/>
        </w:rPr>
        <w:t xml:space="preserve">б) чому б і ні; </w:t>
      </w:r>
    </w:p>
    <w:p w:rsidR="007857C2" w:rsidRPr="00E7735B" w:rsidRDefault="007857C2" w:rsidP="007857C2">
      <w:pPr>
        <w:pStyle w:val="140"/>
        <w:rPr>
          <w:color w:val="auto"/>
          <w:lang w:val="uk-UA"/>
        </w:rPr>
      </w:pPr>
      <w:r w:rsidRPr="00E7735B">
        <w:rPr>
          <w:color w:val="auto"/>
          <w:lang w:val="uk-UA"/>
        </w:rPr>
        <w:t xml:space="preserve">в) ні, тому що ви довіряєте лише тому, у чому самі переконалися. </w:t>
      </w:r>
    </w:p>
    <w:p w:rsidR="007857C2" w:rsidRPr="00E7735B" w:rsidRDefault="007857C2" w:rsidP="007857C2">
      <w:pPr>
        <w:pStyle w:val="140"/>
        <w:rPr>
          <w:color w:val="auto"/>
          <w:lang w:val="uk-UA"/>
        </w:rPr>
      </w:pPr>
      <w:r w:rsidRPr="00E7735B">
        <w:rPr>
          <w:color w:val="auto"/>
          <w:lang w:val="uk-UA"/>
        </w:rPr>
        <w:t xml:space="preserve">4. Чи трапляється так, що нікому в компанії не подобається телепередача, а вам подобається? </w:t>
      </w:r>
    </w:p>
    <w:p w:rsidR="007857C2" w:rsidRPr="00E7735B" w:rsidRDefault="007857C2" w:rsidP="007857C2">
      <w:pPr>
        <w:pStyle w:val="140"/>
        <w:rPr>
          <w:color w:val="auto"/>
          <w:lang w:val="uk-UA"/>
        </w:rPr>
      </w:pPr>
      <w:r w:rsidRPr="00E7735B">
        <w:rPr>
          <w:color w:val="auto"/>
          <w:lang w:val="uk-UA"/>
        </w:rPr>
        <w:t xml:space="preserve">а) зрозуміло, наші думки не завжди сходяться; </w:t>
      </w:r>
    </w:p>
    <w:p w:rsidR="007857C2" w:rsidRPr="00E7735B" w:rsidRDefault="007857C2" w:rsidP="007857C2">
      <w:pPr>
        <w:pStyle w:val="140"/>
        <w:rPr>
          <w:color w:val="auto"/>
          <w:lang w:val="uk-UA"/>
        </w:rPr>
      </w:pPr>
      <w:r w:rsidRPr="00E7735B">
        <w:rPr>
          <w:color w:val="auto"/>
          <w:lang w:val="uk-UA"/>
        </w:rPr>
        <w:t xml:space="preserve">б) навряд чи, звичайно ми одностайні в оцінках таких речей; </w:t>
      </w:r>
    </w:p>
    <w:p w:rsidR="007857C2" w:rsidRPr="00E7735B" w:rsidRDefault="007857C2" w:rsidP="007857C2">
      <w:pPr>
        <w:pStyle w:val="140"/>
        <w:rPr>
          <w:color w:val="auto"/>
          <w:lang w:val="uk-UA"/>
        </w:rPr>
      </w:pPr>
      <w:r w:rsidRPr="00E7735B">
        <w:rPr>
          <w:color w:val="auto"/>
          <w:lang w:val="uk-UA"/>
        </w:rPr>
        <w:t xml:space="preserve">в) навіть якщо й трапляється, найчастіше вас переконують, що ви не праві. </w:t>
      </w:r>
    </w:p>
    <w:p w:rsidR="007857C2" w:rsidRPr="00E7735B" w:rsidRDefault="007857C2" w:rsidP="007857C2">
      <w:pPr>
        <w:pStyle w:val="140"/>
        <w:rPr>
          <w:color w:val="auto"/>
          <w:lang w:val="uk-UA"/>
        </w:rPr>
      </w:pPr>
      <w:r w:rsidRPr="00E7735B">
        <w:rPr>
          <w:color w:val="auto"/>
          <w:lang w:val="uk-UA"/>
        </w:rPr>
        <w:lastRenderedPageBreak/>
        <w:t xml:space="preserve">5. Якщо вам дорікають за щось, що ви зробите: зміните свою поведінку або навмисно будете продовжувати? </w:t>
      </w:r>
    </w:p>
    <w:p w:rsidR="007857C2" w:rsidRPr="00E7735B" w:rsidRDefault="007857C2" w:rsidP="007857C2">
      <w:pPr>
        <w:pStyle w:val="140"/>
        <w:rPr>
          <w:color w:val="auto"/>
          <w:lang w:val="uk-UA"/>
        </w:rPr>
      </w:pPr>
      <w:r w:rsidRPr="00E7735B">
        <w:rPr>
          <w:color w:val="auto"/>
          <w:lang w:val="uk-UA"/>
        </w:rPr>
        <w:t xml:space="preserve">а) не зміните;  </w:t>
      </w:r>
    </w:p>
    <w:p w:rsidR="007857C2" w:rsidRPr="00E7735B" w:rsidRDefault="007857C2" w:rsidP="007857C2">
      <w:pPr>
        <w:pStyle w:val="140"/>
        <w:rPr>
          <w:color w:val="auto"/>
          <w:lang w:val="uk-UA"/>
        </w:rPr>
      </w:pPr>
      <w:r w:rsidRPr="00E7735B">
        <w:rPr>
          <w:color w:val="auto"/>
          <w:lang w:val="uk-UA"/>
        </w:rPr>
        <w:t xml:space="preserve">б) все залежить від того, у якій формі про це сказано; </w:t>
      </w:r>
    </w:p>
    <w:p w:rsidR="007857C2" w:rsidRPr="00E7735B" w:rsidRDefault="007857C2" w:rsidP="007857C2">
      <w:pPr>
        <w:pStyle w:val="140"/>
        <w:rPr>
          <w:color w:val="auto"/>
          <w:lang w:val="uk-UA"/>
        </w:rPr>
      </w:pPr>
      <w:r w:rsidRPr="00E7735B">
        <w:rPr>
          <w:color w:val="auto"/>
          <w:lang w:val="uk-UA"/>
        </w:rPr>
        <w:t xml:space="preserve">в) якщо докір справедливий, зміните, природно. </w:t>
      </w:r>
    </w:p>
    <w:p w:rsidR="007857C2" w:rsidRPr="00E7735B" w:rsidRDefault="007857C2" w:rsidP="007857C2">
      <w:pPr>
        <w:pStyle w:val="140"/>
        <w:rPr>
          <w:color w:val="auto"/>
          <w:lang w:val="uk-UA"/>
        </w:rPr>
      </w:pPr>
      <w:r w:rsidRPr="00E7735B">
        <w:rPr>
          <w:color w:val="auto"/>
          <w:lang w:val="uk-UA"/>
        </w:rPr>
        <w:t xml:space="preserve">6. Чи можете ви рівно писати на нерозлінованому папері? </w:t>
      </w:r>
    </w:p>
    <w:p w:rsidR="007857C2" w:rsidRPr="00E7735B" w:rsidRDefault="007857C2" w:rsidP="007857C2">
      <w:pPr>
        <w:pStyle w:val="140"/>
        <w:rPr>
          <w:color w:val="auto"/>
          <w:lang w:val="uk-UA"/>
        </w:rPr>
      </w:pPr>
      <w:r w:rsidRPr="00E7735B">
        <w:rPr>
          <w:color w:val="auto"/>
          <w:lang w:val="uk-UA"/>
        </w:rPr>
        <w:t xml:space="preserve">а) ви не можете писати навіть і на розлінованому; </w:t>
      </w:r>
    </w:p>
    <w:p w:rsidR="007857C2" w:rsidRPr="00E7735B" w:rsidRDefault="007857C2" w:rsidP="007857C2">
      <w:pPr>
        <w:pStyle w:val="140"/>
        <w:rPr>
          <w:color w:val="auto"/>
          <w:lang w:val="uk-UA"/>
        </w:rPr>
      </w:pPr>
      <w:r w:rsidRPr="00E7735B">
        <w:rPr>
          <w:color w:val="auto"/>
          <w:lang w:val="uk-UA"/>
        </w:rPr>
        <w:t xml:space="preserve">б) ні, рядки у вас повзуть криво та навскіс; </w:t>
      </w:r>
    </w:p>
    <w:p w:rsidR="007857C2" w:rsidRPr="00E7735B" w:rsidRDefault="007857C2" w:rsidP="007857C2">
      <w:pPr>
        <w:pStyle w:val="140"/>
        <w:rPr>
          <w:color w:val="auto"/>
          <w:lang w:val="uk-UA"/>
        </w:rPr>
      </w:pPr>
      <w:r w:rsidRPr="00E7735B">
        <w:rPr>
          <w:color w:val="auto"/>
          <w:lang w:val="uk-UA"/>
        </w:rPr>
        <w:t xml:space="preserve">в) можете. </w:t>
      </w:r>
    </w:p>
    <w:p w:rsidR="007857C2" w:rsidRPr="00E7735B" w:rsidRDefault="007857C2" w:rsidP="007857C2">
      <w:pPr>
        <w:pStyle w:val="140"/>
        <w:rPr>
          <w:color w:val="auto"/>
          <w:lang w:val="uk-UA"/>
        </w:rPr>
      </w:pPr>
      <w:r w:rsidRPr="00E7735B">
        <w:rPr>
          <w:color w:val="auto"/>
          <w:lang w:val="uk-UA"/>
        </w:rPr>
        <w:t xml:space="preserve">7. Чи підтримуєте ви дружні відносини з непопулярною у вашому колективі (у школі, у студентській групі, на роботі) людиною? </w:t>
      </w:r>
    </w:p>
    <w:p w:rsidR="007857C2" w:rsidRPr="00E7735B" w:rsidRDefault="007857C2" w:rsidP="007857C2">
      <w:pPr>
        <w:pStyle w:val="140"/>
        <w:rPr>
          <w:color w:val="auto"/>
          <w:lang w:val="uk-UA"/>
        </w:rPr>
      </w:pPr>
      <w:r w:rsidRPr="00E7735B">
        <w:rPr>
          <w:color w:val="auto"/>
          <w:lang w:val="uk-UA"/>
        </w:rPr>
        <w:t xml:space="preserve">а) ні, чому ж той, кого всі не люблять, повинен бути приємним саме вам? </w:t>
      </w:r>
    </w:p>
    <w:p w:rsidR="007857C2" w:rsidRPr="00E7735B" w:rsidRDefault="007857C2" w:rsidP="007857C2">
      <w:pPr>
        <w:pStyle w:val="140"/>
        <w:rPr>
          <w:color w:val="auto"/>
          <w:lang w:val="uk-UA"/>
        </w:rPr>
      </w:pPr>
      <w:r w:rsidRPr="00E7735B">
        <w:rPr>
          <w:color w:val="auto"/>
          <w:lang w:val="uk-UA"/>
        </w:rPr>
        <w:t xml:space="preserve">б) якщо він вам симпатичний, то так; </w:t>
      </w:r>
    </w:p>
    <w:p w:rsidR="007857C2" w:rsidRPr="00E7735B" w:rsidRDefault="007857C2" w:rsidP="007857C2">
      <w:pPr>
        <w:pStyle w:val="140"/>
        <w:rPr>
          <w:color w:val="auto"/>
          <w:lang w:val="uk-UA"/>
        </w:rPr>
      </w:pPr>
      <w:r w:rsidRPr="00E7735B">
        <w:rPr>
          <w:color w:val="auto"/>
          <w:lang w:val="uk-UA"/>
        </w:rPr>
        <w:t xml:space="preserve">в) так, і навіть тому, що почуваєте, як він має потребу у вашому захисті. </w:t>
      </w:r>
    </w:p>
    <w:p w:rsidR="007857C2" w:rsidRPr="00E7735B" w:rsidRDefault="007857C2" w:rsidP="007857C2">
      <w:pPr>
        <w:pStyle w:val="140"/>
        <w:rPr>
          <w:color w:val="auto"/>
          <w:lang w:val="uk-UA"/>
        </w:rPr>
      </w:pPr>
      <w:r w:rsidRPr="00E7735B">
        <w:rPr>
          <w:color w:val="auto"/>
          <w:lang w:val="uk-UA"/>
        </w:rPr>
        <w:t>8. Більше або менше подобаються вам будинки в стародавньому стилі, ніж подобалися п</w:t>
      </w:r>
      <w:r>
        <w:rPr>
          <w:color w:val="auto"/>
          <w:lang w:val="uk-UA"/>
        </w:rPr>
        <w:t>’</w:t>
      </w:r>
      <w:r w:rsidRPr="00E7735B">
        <w:rPr>
          <w:color w:val="auto"/>
          <w:lang w:val="uk-UA"/>
        </w:rPr>
        <w:t xml:space="preserve">ять років тому? </w:t>
      </w:r>
    </w:p>
    <w:p w:rsidR="007857C2" w:rsidRPr="00E7735B" w:rsidRDefault="007857C2" w:rsidP="007857C2">
      <w:pPr>
        <w:pStyle w:val="140"/>
        <w:rPr>
          <w:color w:val="auto"/>
          <w:lang w:val="uk-UA"/>
        </w:rPr>
      </w:pPr>
      <w:r w:rsidRPr="00E7735B">
        <w:rPr>
          <w:color w:val="auto"/>
          <w:lang w:val="uk-UA"/>
        </w:rPr>
        <w:t xml:space="preserve">а) більше; </w:t>
      </w:r>
    </w:p>
    <w:p w:rsidR="007857C2" w:rsidRPr="00E7735B" w:rsidRDefault="007857C2" w:rsidP="007857C2">
      <w:pPr>
        <w:pStyle w:val="140"/>
        <w:rPr>
          <w:color w:val="auto"/>
          <w:lang w:val="uk-UA"/>
        </w:rPr>
      </w:pPr>
      <w:r w:rsidRPr="00E7735B">
        <w:rPr>
          <w:color w:val="auto"/>
          <w:lang w:val="uk-UA"/>
        </w:rPr>
        <w:t xml:space="preserve">б) менше; </w:t>
      </w:r>
    </w:p>
    <w:p w:rsidR="007857C2" w:rsidRPr="00E7735B" w:rsidRDefault="007857C2" w:rsidP="007857C2">
      <w:pPr>
        <w:pStyle w:val="140"/>
        <w:rPr>
          <w:color w:val="auto"/>
          <w:lang w:val="uk-UA"/>
        </w:rPr>
      </w:pPr>
      <w:r w:rsidRPr="00E7735B">
        <w:rPr>
          <w:color w:val="auto"/>
          <w:lang w:val="uk-UA"/>
        </w:rPr>
        <w:t xml:space="preserve">в) в тому самому ступені. </w:t>
      </w:r>
    </w:p>
    <w:p w:rsidR="007857C2" w:rsidRPr="00E7735B" w:rsidRDefault="007857C2" w:rsidP="007857C2">
      <w:pPr>
        <w:pStyle w:val="140"/>
        <w:rPr>
          <w:color w:val="auto"/>
          <w:lang w:val="uk-UA"/>
        </w:rPr>
      </w:pPr>
      <w:r w:rsidRPr="00E7735B">
        <w:rPr>
          <w:color w:val="auto"/>
          <w:lang w:val="uk-UA"/>
        </w:rPr>
        <w:t xml:space="preserve">9. Як, по-вашому, чи всяка плітка є безпідставною? </w:t>
      </w:r>
    </w:p>
    <w:p w:rsidR="007857C2" w:rsidRPr="00E7735B" w:rsidRDefault="007857C2" w:rsidP="007857C2">
      <w:pPr>
        <w:pStyle w:val="140"/>
        <w:rPr>
          <w:color w:val="auto"/>
          <w:lang w:val="uk-UA"/>
        </w:rPr>
      </w:pPr>
      <w:r w:rsidRPr="00E7735B">
        <w:rPr>
          <w:color w:val="auto"/>
          <w:lang w:val="uk-UA"/>
        </w:rPr>
        <w:t xml:space="preserve">а) так; </w:t>
      </w:r>
    </w:p>
    <w:p w:rsidR="007857C2" w:rsidRPr="00E7735B" w:rsidRDefault="007857C2" w:rsidP="007857C2">
      <w:pPr>
        <w:pStyle w:val="140"/>
        <w:rPr>
          <w:color w:val="auto"/>
          <w:lang w:val="uk-UA"/>
        </w:rPr>
      </w:pPr>
      <w:r w:rsidRPr="00E7735B">
        <w:rPr>
          <w:color w:val="auto"/>
          <w:lang w:val="uk-UA"/>
        </w:rPr>
        <w:t xml:space="preserve">б) іноді в плітці є частки істини; </w:t>
      </w:r>
    </w:p>
    <w:p w:rsidR="007857C2" w:rsidRPr="00E7735B" w:rsidRDefault="007857C2" w:rsidP="007857C2">
      <w:pPr>
        <w:pStyle w:val="140"/>
        <w:rPr>
          <w:color w:val="auto"/>
          <w:lang w:val="uk-UA"/>
        </w:rPr>
      </w:pPr>
      <w:r w:rsidRPr="00E7735B">
        <w:rPr>
          <w:color w:val="auto"/>
          <w:lang w:val="uk-UA"/>
        </w:rPr>
        <w:t xml:space="preserve">в) немає диму без вогню. </w:t>
      </w:r>
    </w:p>
    <w:p w:rsidR="007857C2" w:rsidRPr="00E7735B" w:rsidRDefault="007857C2" w:rsidP="007857C2">
      <w:pPr>
        <w:pStyle w:val="140"/>
        <w:rPr>
          <w:color w:val="auto"/>
          <w:lang w:val="uk-UA"/>
        </w:rPr>
      </w:pPr>
      <w:r w:rsidRPr="00E7735B">
        <w:rPr>
          <w:color w:val="auto"/>
          <w:lang w:val="uk-UA"/>
        </w:rPr>
        <w:t xml:space="preserve">10. Чи сподобається вам одяг, що раніше не подобався, якщо багато хто його хвалить? </w:t>
      </w:r>
    </w:p>
    <w:p w:rsidR="007857C2" w:rsidRPr="00E7735B" w:rsidRDefault="007857C2" w:rsidP="007857C2">
      <w:pPr>
        <w:pStyle w:val="140"/>
        <w:rPr>
          <w:color w:val="auto"/>
          <w:lang w:val="uk-UA"/>
        </w:rPr>
      </w:pPr>
      <w:r w:rsidRPr="00E7735B">
        <w:rPr>
          <w:color w:val="auto"/>
          <w:lang w:val="uk-UA"/>
        </w:rPr>
        <w:t xml:space="preserve">а) так, тому що раптом інші бачать краще за вас; </w:t>
      </w:r>
    </w:p>
    <w:p w:rsidR="007857C2" w:rsidRPr="00E7735B" w:rsidRDefault="007857C2" w:rsidP="007857C2">
      <w:pPr>
        <w:pStyle w:val="140"/>
        <w:rPr>
          <w:color w:val="auto"/>
          <w:lang w:val="uk-UA"/>
        </w:rPr>
      </w:pPr>
      <w:r w:rsidRPr="00E7735B">
        <w:rPr>
          <w:color w:val="auto"/>
          <w:lang w:val="uk-UA"/>
        </w:rPr>
        <w:t xml:space="preserve">б) ні, тому що в кожному разі ви себе незатишно в ньому почуваєте; </w:t>
      </w:r>
    </w:p>
    <w:p w:rsidR="007857C2" w:rsidRPr="00E7735B" w:rsidRDefault="007857C2" w:rsidP="007857C2">
      <w:pPr>
        <w:pStyle w:val="140"/>
        <w:rPr>
          <w:color w:val="auto"/>
          <w:lang w:val="uk-UA"/>
        </w:rPr>
      </w:pPr>
      <w:r w:rsidRPr="00E7735B">
        <w:rPr>
          <w:color w:val="auto"/>
          <w:lang w:val="uk-UA"/>
        </w:rPr>
        <w:t xml:space="preserve">в) залежить від того, наскільки ви вірите тим, хто хвалить. </w:t>
      </w:r>
    </w:p>
    <w:p w:rsidR="007857C2" w:rsidRPr="00E7735B" w:rsidRDefault="007857C2" w:rsidP="007857C2">
      <w:pPr>
        <w:pStyle w:val="140"/>
        <w:rPr>
          <w:color w:val="auto"/>
          <w:lang w:val="uk-UA"/>
        </w:rPr>
      </w:pPr>
      <w:r w:rsidRPr="00E7735B">
        <w:rPr>
          <w:color w:val="auto"/>
          <w:lang w:val="uk-UA"/>
        </w:rPr>
        <w:lastRenderedPageBreak/>
        <w:t xml:space="preserve">11. Чи вважаєте ви правильним те, що пишуть критики в рецензіях на фільми? </w:t>
      </w:r>
    </w:p>
    <w:p w:rsidR="007857C2" w:rsidRPr="00E7735B" w:rsidRDefault="007857C2" w:rsidP="007857C2">
      <w:pPr>
        <w:pStyle w:val="140"/>
        <w:rPr>
          <w:color w:val="auto"/>
          <w:lang w:val="uk-UA"/>
        </w:rPr>
      </w:pPr>
      <w:r w:rsidRPr="00E7735B">
        <w:rPr>
          <w:color w:val="auto"/>
          <w:lang w:val="uk-UA"/>
        </w:rPr>
        <w:t xml:space="preserve">а) так, ті, хто пише, у всякому разі професіонали; </w:t>
      </w:r>
    </w:p>
    <w:p w:rsidR="007857C2" w:rsidRPr="00E7735B" w:rsidRDefault="007857C2" w:rsidP="007857C2">
      <w:pPr>
        <w:pStyle w:val="140"/>
        <w:rPr>
          <w:color w:val="auto"/>
          <w:lang w:val="uk-UA"/>
        </w:rPr>
      </w:pPr>
      <w:r w:rsidRPr="00E7735B">
        <w:rPr>
          <w:color w:val="auto"/>
          <w:lang w:val="uk-UA"/>
        </w:rPr>
        <w:t xml:space="preserve">б) ні, і зовсім протилежне тому, що пишуть, теж правильно; </w:t>
      </w:r>
    </w:p>
    <w:p w:rsidR="007857C2" w:rsidRPr="00E7735B" w:rsidRDefault="007857C2" w:rsidP="007857C2">
      <w:pPr>
        <w:pStyle w:val="140"/>
        <w:rPr>
          <w:color w:val="auto"/>
          <w:lang w:val="uk-UA"/>
        </w:rPr>
      </w:pPr>
      <w:r w:rsidRPr="00E7735B">
        <w:rPr>
          <w:color w:val="auto"/>
          <w:lang w:val="uk-UA"/>
        </w:rPr>
        <w:t>в) не можна узагальнювати: іноді так, іноді ні.</w:t>
      </w:r>
    </w:p>
    <w:p w:rsidR="007857C2" w:rsidRPr="00E7735B" w:rsidRDefault="007857C2" w:rsidP="007857C2">
      <w:pPr>
        <w:pStyle w:val="140"/>
        <w:rPr>
          <w:color w:val="auto"/>
          <w:lang w:val="uk-UA"/>
        </w:rPr>
      </w:pPr>
      <w:r w:rsidRPr="00E7735B">
        <w:rPr>
          <w:color w:val="auto"/>
          <w:lang w:val="uk-UA"/>
        </w:rPr>
        <w:t xml:space="preserve">12. Якщо один раз на роботі (у школі) трапляється неприємність, чи схильні ви ввечері після роботи (навчання) сперечатися в компанії? </w:t>
      </w:r>
    </w:p>
    <w:p w:rsidR="007857C2" w:rsidRPr="00E7735B" w:rsidRDefault="007857C2" w:rsidP="007857C2">
      <w:pPr>
        <w:pStyle w:val="140"/>
        <w:rPr>
          <w:color w:val="auto"/>
          <w:lang w:val="uk-UA"/>
        </w:rPr>
      </w:pPr>
      <w:r w:rsidRPr="00E7735B">
        <w:rPr>
          <w:color w:val="auto"/>
          <w:lang w:val="uk-UA"/>
        </w:rPr>
        <w:t xml:space="preserve">а) тільки в такому випадку дійсно сперечаєтесь; </w:t>
      </w:r>
    </w:p>
    <w:p w:rsidR="007857C2" w:rsidRPr="00E7735B" w:rsidRDefault="007857C2" w:rsidP="007857C2">
      <w:pPr>
        <w:pStyle w:val="140"/>
        <w:rPr>
          <w:color w:val="auto"/>
          <w:lang w:val="uk-UA"/>
        </w:rPr>
      </w:pPr>
      <w:r w:rsidRPr="00E7735B">
        <w:rPr>
          <w:color w:val="auto"/>
          <w:lang w:val="uk-UA"/>
        </w:rPr>
        <w:t xml:space="preserve">б) ні, у такий період ви намагаєтеся уникати подібних випробувань; </w:t>
      </w:r>
    </w:p>
    <w:p w:rsidR="007857C2" w:rsidRPr="00E7735B" w:rsidRDefault="007857C2" w:rsidP="007857C2">
      <w:pPr>
        <w:pStyle w:val="140"/>
        <w:rPr>
          <w:color w:val="auto"/>
          <w:lang w:val="uk-UA"/>
        </w:rPr>
      </w:pPr>
      <w:r w:rsidRPr="00E7735B">
        <w:rPr>
          <w:color w:val="auto"/>
          <w:lang w:val="uk-UA"/>
        </w:rPr>
        <w:t xml:space="preserve">в) ці дві речі не залежать одна від іншої. </w:t>
      </w:r>
    </w:p>
    <w:p w:rsidR="007857C2" w:rsidRPr="00E7735B" w:rsidRDefault="007857C2" w:rsidP="007857C2">
      <w:pPr>
        <w:pStyle w:val="140"/>
        <w:rPr>
          <w:color w:val="auto"/>
          <w:lang w:val="uk-UA"/>
        </w:rPr>
      </w:pPr>
      <w:r w:rsidRPr="00E7735B">
        <w:rPr>
          <w:color w:val="auto"/>
          <w:lang w:val="uk-UA"/>
        </w:rPr>
        <w:t xml:space="preserve">13. Чи боретеся ви за свої переконання, якщо це не подобається комусь з ваших колег по роботі (навчанню)? </w:t>
      </w:r>
    </w:p>
    <w:p w:rsidR="007857C2" w:rsidRPr="00E7735B" w:rsidRDefault="007857C2" w:rsidP="007857C2">
      <w:pPr>
        <w:pStyle w:val="140"/>
        <w:rPr>
          <w:color w:val="auto"/>
          <w:lang w:val="uk-UA"/>
        </w:rPr>
      </w:pPr>
      <w:r w:rsidRPr="00E7735B">
        <w:rPr>
          <w:color w:val="auto"/>
          <w:lang w:val="uk-UA"/>
        </w:rPr>
        <w:t xml:space="preserve">а) якщо варто це робити, то звичайно; </w:t>
      </w:r>
    </w:p>
    <w:p w:rsidR="007857C2" w:rsidRPr="00E7735B" w:rsidRDefault="007857C2" w:rsidP="007857C2">
      <w:pPr>
        <w:pStyle w:val="140"/>
        <w:rPr>
          <w:color w:val="auto"/>
          <w:lang w:val="uk-UA"/>
        </w:rPr>
      </w:pPr>
      <w:r w:rsidRPr="00E7735B">
        <w:rPr>
          <w:color w:val="auto"/>
          <w:lang w:val="uk-UA"/>
        </w:rPr>
        <w:t xml:space="preserve">б) залежить від того, проти кого варто боротися; </w:t>
      </w:r>
    </w:p>
    <w:p w:rsidR="007857C2" w:rsidRPr="00E7735B" w:rsidRDefault="007857C2" w:rsidP="007857C2">
      <w:pPr>
        <w:pStyle w:val="140"/>
        <w:rPr>
          <w:color w:val="auto"/>
          <w:lang w:val="uk-UA"/>
        </w:rPr>
      </w:pPr>
      <w:r w:rsidRPr="00E7735B">
        <w:rPr>
          <w:color w:val="auto"/>
          <w:lang w:val="uk-UA"/>
        </w:rPr>
        <w:t xml:space="preserve">в) ні, ви вже багато разів потрапляли таким чином в халепу. </w:t>
      </w:r>
    </w:p>
    <w:p w:rsidR="007857C2" w:rsidRPr="00E7735B" w:rsidRDefault="007857C2" w:rsidP="007857C2">
      <w:pPr>
        <w:pStyle w:val="140"/>
        <w:rPr>
          <w:color w:val="auto"/>
          <w:lang w:val="uk-UA"/>
        </w:rPr>
      </w:pPr>
      <w:r w:rsidRPr="00E7735B">
        <w:rPr>
          <w:color w:val="auto"/>
          <w:lang w:val="uk-UA"/>
        </w:rPr>
        <w:t xml:space="preserve">14. Якщо ви зауважуєте, що ваші товариші по роботі (навчанню) занадто багато собі дозволяють, як ви вчините? </w:t>
      </w:r>
    </w:p>
    <w:p w:rsidR="007857C2" w:rsidRPr="00E7735B" w:rsidRDefault="007857C2" w:rsidP="007857C2">
      <w:pPr>
        <w:pStyle w:val="140"/>
        <w:rPr>
          <w:color w:val="auto"/>
          <w:lang w:val="uk-UA"/>
        </w:rPr>
      </w:pPr>
      <w:r w:rsidRPr="00E7735B">
        <w:rPr>
          <w:color w:val="auto"/>
          <w:lang w:val="uk-UA"/>
        </w:rPr>
        <w:t xml:space="preserve">а) дозволите собі те ж; </w:t>
      </w:r>
    </w:p>
    <w:p w:rsidR="007857C2" w:rsidRPr="00E7735B" w:rsidRDefault="007857C2" w:rsidP="007857C2">
      <w:pPr>
        <w:pStyle w:val="140"/>
        <w:rPr>
          <w:color w:val="auto"/>
          <w:lang w:val="uk-UA"/>
        </w:rPr>
      </w:pPr>
      <w:r w:rsidRPr="00E7735B">
        <w:rPr>
          <w:color w:val="auto"/>
          <w:lang w:val="uk-UA"/>
        </w:rPr>
        <w:t xml:space="preserve">б) не будете звертати уваги; </w:t>
      </w:r>
    </w:p>
    <w:p w:rsidR="007857C2" w:rsidRPr="00E7735B" w:rsidRDefault="007857C2" w:rsidP="007857C2">
      <w:pPr>
        <w:pStyle w:val="140"/>
        <w:rPr>
          <w:color w:val="auto"/>
          <w:lang w:val="uk-UA"/>
        </w:rPr>
      </w:pPr>
      <w:r w:rsidRPr="00E7735B">
        <w:rPr>
          <w:color w:val="auto"/>
          <w:lang w:val="uk-UA"/>
        </w:rPr>
        <w:t xml:space="preserve">в) вчините так, як вам найбільше вигідно. </w:t>
      </w:r>
    </w:p>
    <w:p w:rsidR="007857C2" w:rsidRPr="00E7735B" w:rsidRDefault="007857C2" w:rsidP="007857C2">
      <w:pPr>
        <w:pStyle w:val="140"/>
        <w:rPr>
          <w:color w:val="auto"/>
          <w:lang w:val="uk-UA"/>
        </w:rPr>
      </w:pPr>
      <w:r w:rsidRPr="00E7735B">
        <w:rPr>
          <w:color w:val="auto"/>
          <w:lang w:val="uk-UA"/>
        </w:rPr>
        <w:t xml:space="preserve">15. Якщо ви сидите вдома біля вікна з книгою в погану погоду, то про що ви думаєте? </w:t>
      </w:r>
    </w:p>
    <w:p w:rsidR="007857C2" w:rsidRPr="00E7735B" w:rsidRDefault="007857C2" w:rsidP="007857C2">
      <w:pPr>
        <w:pStyle w:val="140"/>
        <w:rPr>
          <w:color w:val="auto"/>
          <w:lang w:val="uk-UA"/>
        </w:rPr>
      </w:pPr>
      <w:r w:rsidRPr="00E7735B">
        <w:rPr>
          <w:color w:val="auto"/>
          <w:lang w:val="uk-UA"/>
        </w:rPr>
        <w:t xml:space="preserve">а) як добре вдома! </w:t>
      </w:r>
    </w:p>
    <w:p w:rsidR="007857C2" w:rsidRPr="00E7735B" w:rsidRDefault="007857C2" w:rsidP="007857C2">
      <w:pPr>
        <w:pStyle w:val="140"/>
        <w:rPr>
          <w:color w:val="auto"/>
          <w:lang w:val="uk-UA"/>
        </w:rPr>
      </w:pPr>
      <w:r w:rsidRPr="00E7735B">
        <w:rPr>
          <w:color w:val="auto"/>
          <w:lang w:val="uk-UA"/>
        </w:rPr>
        <w:t xml:space="preserve">б) </w:t>
      </w:r>
      <w:proofErr w:type="spellStart"/>
      <w:r w:rsidRPr="00E7735B">
        <w:rPr>
          <w:color w:val="auto"/>
          <w:lang w:val="uk-UA"/>
        </w:rPr>
        <w:t>кривдно</w:t>
      </w:r>
      <w:proofErr w:type="spellEnd"/>
      <w:r w:rsidRPr="00E7735B">
        <w:rPr>
          <w:color w:val="auto"/>
          <w:lang w:val="uk-UA"/>
        </w:rPr>
        <w:t xml:space="preserve">, що така погана погода! </w:t>
      </w:r>
    </w:p>
    <w:p w:rsidR="007857C2" w:rsidRDefault="007857C2" w:rsidP="007857C2">
      <w:pPr>
        <w:pStyle w:val="140"/>
        <w:rPr>
          <w:color w:val="auto"/>
          <w:lang w:val="uk-UA"/>
        </w:rPr>
      </w:pPr>
      <w:r w:rsidRPr="00E7735B">
        <w:rPr>
          <w:color w:val="auto"/>
          <w:lang w:val="uk-UA"/>
        </w:rPr>
        <w:t xml:space="preserve">в) відмінна книга! </w:t>
      </w:r>
    </w:p>
    <w:p w:rsidR="007857C2" w:rsidRPr="00153999" w:rsidRDefault="007857C2" w:rsidP="007857C2">
      <w:pPr>
        <w:pStyle w:val="140"/>
        <w:rPr>
          <w:color w:val="auto"/>
          <w:lang w:val="uk-UA"/>
        </w:rPr>
      </w:pPr>
    </w:p>
    <w:p w:rsidR="007857C2" w:rsidRPr="00E7735B" w:rsidRDefault="007857C2" w:rsidP="007857C2">
      <w:pPr>
        <w:pStyle w:val="140"/>
        <w:rPr>
          <w:color w:val="auto"/>
          <w:lang w:val="uk-UA"/>
        </w:rPr>
      </w:pPr>
      <w:r w:rsidRPr="00E7735B">
        <w:rPr>
          <w:color w:val="auto"/>
          <w:lang w:val="uk-UA"/>
        </w:rPr>
        <w:t xml:space="preserve">Обробка результатів: </w:t>
      </w:r>
    </w:p>
    <w:p w:rsidR="007857C2" w:rsidRPr="00E7735B" w:rsidRDefault="007857C2" w:rsidP="007857C2">
      <w:pPr>
        <w:pStyle w:val="140"/>
        <w:rPr>
          <w:color w:val="auto"/>
          <w:lang w:val="uk-UA"/>
        </w:rPr>
      </w:pPr>
      <w:r w:rsidRPr="00E7735B">
        <w:rPr>
          <w:color w:val="auto"/>
          <w:lang w:val="uk-UA"/>
        </w:rPr>
        <w:t xml:space="preserve">Підрахуйте загальну суму балів відповідно до ключа: </w:t>
      </w:r>
    </w:p>
    <w:p w:rsidR="007857C2" w:rsidRPr="00E7735B" w:rsidRDefault="007857C2" w:rsidP="007857C2">
      <w:pPr>
        <w:pStyle w:val="140"/>
        <w:rPr>
          <w:color w:val="auto"/>
          <w:lang w:val="uk-UA"/>
        </w:rPr>
      </w:pPr>
      <w:r w:rsidRPr="00E7735B">
        <w:rPr>
          <w:color w:val="auto"/>
          <w:lang w:val="uk-UA"/>
        </w:rPr>
        <w:t xml:space="preserve">1. а = 8, б = 2, в = 5; </w:t>
      </w:r>
    </w:p>
    <w:p w:rsidR="007857C2" w:rsidRPr="00E7735B" w:rsidRDefault="007857C2" w:rsidP="007857C2">
      <w:pPr>
        <w:pStyle w:val="140"/>
        <w:rPr>
          <w:color w:val="auto"/>
          <w:lang w:val="uk-UA"/>
        </w:rPr>
      </w:pPr>
      <w:r w:rsidRPr="00E7735B">
        <w:rPr>
          <w:color w:val="auto"/>
          <w:lang w:val="uk-UA"/>
        </w:rPr>
        <w:t xml:space="preserve">2. а = 3, б = 9, в = 7; </w:t>
      </w:r>
    </w:p>
    <w:p w:rsidR="007857C2" w:rsidRPr="00E7735B" w:rsidRDefault="007857C2" w:rsidP="007857C2">
      <w:pPr>
        <w:pStyle w:val="140"/>
        <w:rPr>
          <w:color w:val="auto"/>
          <w:lang w:val="uk-UA"/>
        </w:rPr>
      </w:pPr>
      <w:r w:rsidRPr="00E7735B">
        <w:rPr>
          <w:color w:val="auto"/>
          <w:lang w:val="uk-UA"/>
        </w:rPr>
        <w:lastRenderedPageBreak/>
        <w:t xml:space="preserve">3. а = 5, б = 10, в = 0; </w:t>
      </w:r>
    </w:p>
    <w:p w:rsidR="007857C2" w:rsidRPr="00E7735B" w:rsidRDefault="007857C2" w:rsidP="007857C2">
      <w:pPr>
        <w:pStyle w:val="140"/>
        <w:rPr>
          <w:color w:val="auto"/>
          <w:lang w:val="uk-UA"/>
        </w:rPr>
      </w:pPr>
      <w:r w:rsidRPr="00E7735B">
        <w:rPr>
          <w:color w:val="auto"/>
          <w:lang w:val="uk-UA"/>
        </w:rPr>
        <w:t xml:space="preserve">4. а = 5, б = 9, в = 8; </w:t>
      </w:r>
    </w:p>
    <w:p w:rsidR="007857C2" w:rsidRPr="00E7735B" w:rsidRDefault="007857C2" w:rsidP="007857C2">
      <w:pPr>
        <w:pStyle w:val="140"/>
        <w:rPr>
          <w:color w:val="auto"/>
          <w:lang w:val="uk-UA"/>
        </w:rPr>
      </w:pPr>
      <w:r w:rsidRPr="00E7735B">
        <w:rPr>
          <w:color w:val="auto"/>
          <w:lang w:val="uk-UA"/>
        </w:rPr>
        <w:t xml:space="preserve">5. а = 0, б = 2, в = 5; </w:t>
      </w:r>
    </w:p>
    <w:p w:rsidR="007857C2" w:rsidRPr="00E7735B" w:rsidRDefault="007857C2" w:rsidP="007857C2">
      <w:pPr>
        <w:pStyle w:val="140"/>
        <w:rPr>
          <w:color w:val="auto"/>
          <w:lang w:val="uk-UA"/>
        </w:rPr>
      </w:pPr>
      <w:r w:rsidRPr="00E7735B">
        <w:rPr>
          <w:color w:val="auto"/>
          <w:lang w:val="uk-UA"/>
        </w:rPr>
        <w:t xml:space="preserve">6. а = 5, б = 10, в = 0; </w:t>
      </w:r>
    </w:p>
    <w:p w:rsidR="007857C2" w:rsidRPr="00E7735B" w:rsidRDefault="007857C2" w:rsidP="007857C2">
      <w:pPr>
        <w:pStyle w:val="140"/>
        <w:rPr>
          <w:color w:val="auto"/>
          <w:lang w:val="uk-UA"/>
        </w:rPr>
      </w:pPr>
      <w:r w:rsidRPr="00E7735B">
        <w:rPr>
          <w:color w:val="auto"/>
          <w:lang w:val="uk-UA"/>
        </w:rPr>
        <w:t xml:space="preserve">7. а = 2, б = 10, в = 3; </w:t>
      </w:r>
    </w:p>
    <w:p w:rsidR="007857C2" w:rsidRPr="00E7735B" w:rsidRDefault="007857C2" w:rsidP="007857C2">
      <w:pPr>
        <w:pStyle w:val="140"/>
        <w:rPr>
          <w:color w:val="auto"/>
          <w:lang w:val="uk-UA"/>
        </w:rPr>
      </w:pPr>
      <w:r w:rsidRPr="00E7735B">
        <w:rPr>
          <w:color w:val="auto"/>
          <w:lang w:val="uk-UA"/>
        </w:rPr>
        <w:t>8. а = 0, б = 1, в = 5;</w:t>
      </w:r>
    </w:p>
    <w:p w:rsidR="007857C2" w:rsidRPr="00E7735B" w:rsidRDefault="007857C2" w:rsidP="007857C2">
      <w:pPr>
        <w:pStyle w:val="140"/>
        <w:rPr>
          <w:color w:val="auto"/>
          <w:lang w:val="uk-UA"/>
        </w:rPr>
      </w:pPr>
      <w:r w:rsidRPr="00E7735B">
        <w:rPr>
          <w:color w:val="auto"/>
          <w:lang w:val="uk-UA"/>
        </w:rPr>
        <w:t xml:space="preserve">9. а = 0, б = 5, в = 10; </w:t>
      </w:r>
    </w:p>
    <w:p w:rsidR="007857C2" w:rsidRPr="00E7735B" w:rsidRDefault="007857C2" w:rsidP="007857C2">
      <w:pPr>
        <w:pStyle w:val="140"/>
        <w:rPr>
          <w:color w:val="auto"/>
          <w:lang w:val="uk-UA"/>
        </w:rPr>
      </w:pPr>
      <w:r w:rsidRPr="00E7735B">
        <w:rPr>
          <w:color w:val="auto"/>
          <w:lang w:val="uk-UA"/>
        </w:rPr>
        <w:t xml:space="preserve">10. а = 9, б = 0, в = 6; </w:t>
      </w:r>
    </w:p>
    <w:p w:rsidR="007857C2" w:rsidRPr="00E7735B" w:rsidRDefault="007857C2" w:rsidP="007857C2">
      <w:pPr>
        <w:pStyle w:val="140"/>
        <w:rPr>
          <w:color w:val="auto"/>
          <w:lang w:val="uk-UA"/>
        </w:rPr>
      </w:pPr>
      <w:r w:rsidRPr="00E7735B">
        <w:rPr>
          <w:color w:val="auto"/>
          <w:lang w:val="uk-UA"/>
        </w:rPr>
        <w:t xml:space="preserve">11. а = 10, б = 0, в = 5; </w:t>
      </w:r>
    </w:p>
    <w:p w:rsidR="007857C2" w:rsidRPr="00E7735B" w:rsidRDefault="007857C2" w:rsidP="007857C2">
      <w:pPr>
        <w:pStyle w:val="140"/>
        <w:rPr>
          <w:color w:val="auto"/>
          <w:lang w:val="uk-UA"/>
        </w:rPr>
      </w:pPr>
      <w:r w:rsidRPr="00E7735B">
        <w:rPr>
          <w:color w:val="auto"/>
          <w:lang w:val="uk-UA"/>
        </w:rPr>
        <w:t xml:space="preserve">12. а = 0, б = 10, в = 5; </w:t>
      </w:r>
    </w:p>
    <w:p w:rsidR="007857C2" w:rsidRPr="00E7735B" w:rsidRDefault="007857C2" w:rsidP="007857C2">
      <w:pPr>
        <w:pStyle w:val="140"/>
        <w:rPr>
          <w:color w:val="auto"/>
          <w:lang w:val="uk-UA"/>
        </w:rPr>
      </w:pPr>
      <w:r w:rsidRPr="00E7735B">
        <w:rPr>
          <w:color w:val="auto"/>
          <w:lang w:val="uk-UA"/>
        </w:rPr>
        <w:t xml:space="preserve">13. а = 1, б = 7, в = 9; </w:t>
      </w:r>
    </w:p>
    <w:p w:rsidR="007857C2" w:rsidRPr="00E7735B" w:rsidRDefault="007857C2" w:rsidP="007857C2">
      <w:pPr>
        <w:pStyle w:val="140"/>
        <w:rPr>
          <w:color w:val="auto"/>
          <w:lang w:val="uk-UA"/>
        </w:rPr>
      </w:pPr>
      <w:r w:rsidRPr="00E7735B">
        <w:rPr>
          <w:color w:val="auto"/>
          <w:lang w:val="uk-UA"/>
        </w:rPr>
        <w:t xml:space="preserve">14. а = 8, б = 1, в = 5; </w:t>
      </w:r>
    </w:p>
    <w:p w:rsidR="007857C2" w:rsidRPr="00E7735B" w:rsidRDefault="007857C2" w:rsidP="007857C2">
      <w:pPr>
        <w:pStyle w:val="140"/>
        <w:rPr>
          <w:color w:val="auto"/>
          <w:lang w:val="uk-UA"/>
        </w:rPr>
      </w:pPr>
      <w:r w:rsidRPr="00E7735B">
        <w:rPr>
          <w:color w:val="auto"/>
          <w:lang w:val="uk-UA"/>
        </w:rPr>
        <w:t xml:space="preserve">15. а = 8, б = 10, в = 2. </w:t>
      </w:r>
    </w:p>
    <w:p w:rsidR="007857C2" w:rsidRPr="00E7735B" w:rsidRDefault="007857C2" w:rsidP="007857C2">
      <w:pPr>
        <w:pStyle w:val="140"/>
        <w:rPr>
          <w:color w:val="auto"/>
          <w:lang w:val="uk-UA"/>
        </w:rPr>
      </w:pPr>
    </w:p>
    <w:p w:rsidR="007857C2" w:rsidRPr="00E7735B" w:rsidRDefault="007857C2" w:rsidP="007857C2">
      <w:pPr>
        <w:pStyle w:val="140"/>
        <w:rPr>
          <w:color w:val="auto"/>
          <w:lang w:val="uk-UA"/>
        </w:rPr>
      </w:pPr>
      <w:r w:rsidRPr="00E7735B">
        <w:rPr>
          <w:color w:val="auto"/>
          <w:lang w:val="uk-UA"/>
        </w:rPr>
        <w:t xml:space="preserve">Інтерпретація результатів: </w:t>
      </w:r>
    </w:p>
    <w:p w:rsidR="007857C2" w:rsidRPr="00E7735B" w:rsidRDefault="007857C2" w:rsidP="007857C2">
      <w:pPr>
        <w:pStyle w:val="140"/>
        <w:rPr>
          <w:color w:val="auto"/>
          <w:lang w:val="uk-UA"/>
        </w:rPr>
      </w:pPr>
      <w:r w:rsidRPr="00E7735B">
        <w:rPr>
          <w:color w:val="auto"/>
          <w:lang w:val="uk-UA"/>
        </w:rPr>
        <w:t xml:space="preserve">І група. Менше 40 балів. Вас потік не віднесе! Що б не трапилося, ви твердо стоїте на ногах, залишаєтеся при своїй думці. Дарма, що тарабанить осінній дощ, на вас не впливають не тільки погода, але й справжні нещастя - конфлікти. Ви завжди знаєте, чого хочете, і наполягаєте на своєму за будь-яких умов! А якщо зустрічаєте відсіч, то тим більше! З такою рішучістю ви далеко підете та багато чого досягнете, проте, звертаємо вашу увагу: боротися варто лише за гідні цілі! </w:t>
      </w:r>
    </w:p>
    <w:p w:rsidR="007857C2" w:rsidRPr="00E7735B" w:rsidRDefault="007857C2" w:rsidP="007857C2">
      <w:pPr>
        <w:pStyle w:val="140"/>
        <w:rPr>
          <w:color w:val="auto"/>
          <w:lang w:val="uk-UA"/>
        </w:rPr>
      </w:pPr>
      <w:r w:rsidRPr="00E7735B">
        <w:rPr>
          <w:color w:val="auto"/>
          <w:lang w:val="uk-UA"/>
        </w:rPr>
        <w:t xml:space="preserve">ІІ група. Від 41 до 90 балів. Вами керують не емоції, а раціональні міркування. Ви тверезо обмірковуєте, а, якщо буде потреба, дотримуєтеся принципу </w:t>
      </w:r>
      <w:r>
        <w:rPr>
          <w:color w:val="auto"/>
          <w:lang w:val="uk-UA"/>
        </w:rPr>
        <w:t>«</w:t>
      </w:r>
      <w:r w:rsidRPr="00E7735B">
        <w:rPr>
          <w:color w:val="auto"/>
          <w:lang w:val="uk-UA"/>
        </w:rPr>
        <w:t>поступається той, хто розумніший</w:t>
      </w:r>
      <w:r>
        <w:rPr>
          <w:color w:val="auto"/>
          <w:lang w:val="uk-UA"/>
        </w:rPr>
        <w:t>»</w:t>
      </w:r>
      <w:r w:rsidRPr="00E7735B">
        <w:rPr>
          <w:color w:val="auto"/>
          <w:lang w:val="uk-UA"/>
        </w:rPr>
        <w:t xml:space="preserve">, але якщо вважаєте справу важливою, відстоюєте свою точку зору. У вас твердий погляд на речі, що не змінюється зі зміною вітру, як флюгер, але він і не залишається завзято та безумовно тим самим протягом життя, якщо здоровий глузд диктує інше. </w:t>
      </w:r>
    </w:p>
    <w:p w:rsidR="007857C2" w:rsidRDefault="007857C2" w:rsidP="007857C2">
      <w:pPr>
        <w:pStyle w:val="140"/>
        <w:rPr>
          <w:color w:val="auto"/>
          <w:lang w:val="uk-UA"/>
        </w:rPr>
      </w:pPr>
      <w:r w:rsidRPr="00E7735B">
        <w:rPr>
          <w:color w:val="auto"/>
          <w:lang w:val="uk-UA"/>
        </w:rPr>
        <w:t xml:space="preserve">ІІІ група. Більше 90 балів. Розумний поступається - це так, але питання в тому, до яких меж. Може бути, ваша поступливість часом надмірна? </w:t>
      </w:r>
      <w:r w:rsidRPr="00E7735B">
        <w:rPr>
          <w:color w:val="auto"/>
          <w:lang w:val="uk-UA"/>
        </w:rPr>
        <w:lastRenderedPageBreak/>
        <w:t xml:space="preserve">Замислювалися ви, що є тому причиною? Ви не можете за себе постояти? Або не хочете? </w:t>
      </w:r>
      <w:proofErr w:type="spellStart"/>
      <w:r w:rsidRPr="00E7735B">
        <w:rPr>
          <w:color w:val="auto"/>
          <w:lang w:val="uk-UA"/>
        </w:rPr>
        <w:t>Повірте</w:t>
      </w:r>
      <w:proofErr w:type="spellEnd"/>
      <w:r w:rsidRPr="00E7735B">
        <w:rPr>
          <w:color w:val="auto"/>
          <w:lang w:val="uk-UA"/>
        </w:rPr>
        <w:t>, щось, чому ви поступаєтеся, не завжди стрімкий потік, іноді це лише дзюркотливий струмочок. У майбутньому, перш ніж вирішувати, чи варто постояти за себе, тобто за свої погляди, спочатку перевірте, чи варто відмовлятися від них!</w:t>
      </w:r>
    </w:p>
    <w:p w:rsidR="007857C2" w:rsidRPr="00E7735B" w:rsidRDefault="007857C2" w:rsidP="00CF6DFB">
      <w:pPr>
        <w:pStyle w:val="140"/>
        <w:ind w:firstLine="0"/>
        <w:rPr>
          <w:lang w:val="uk-UA"/>
        </w:rPr>
        <w:sectPr w:rsidR="007857C2" w:rsidRPr="00E7735B" w:rsidSect="00456084">
          <w:headerReference w:type="even" r:id="rId21"/>
          <w:headerReference w:type="default" r:id="rId22"/>
          <w:pgSz w:w="11906" w:h="16838"/>
          <w:pgMar w:top="1134" w:right="851" w:bottom="1134" w:left="1701" w:header="709" w:footer="709" w:gutter="0"/>
          <w:pgNumType w:start="1"/>
          <w:cols w:space="708"/>
          <w:titlePg/>
          <w:docGrid w:linePitch="360"/>
        </w:sectPr>
      </w:pPr>
    </w:p>
    <w:p w:rsidR="00BF3B2E" w:rsidRPr="007857C2" w:rsidRDefault="00BF3B2E" w:rsidP="00CF6DFB">
      <w:pPr>
        <w:spacing w:line="360" w:lineRule="auto"/>
        <w:jc w:val="both"/>
        <w:rPr>
          <w:sz w:val="28"/>
          <w:szCs w:val="28"/>
          <w:lang w:val="uk-UA" w:eastAsia="ar-SA"/>
        </w:rPr>
      </w:pPr>
    </w:p>
    <w:sectPr w:rsidR="00BF3B2E" w:rsidRPr="007857C2" w:rsidSect="00004A71">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EE7" w:rsidRDefault="00EC7EE7" w:rsidP="00004A71">
      <w:r>
        <w:separator/>
      </w:r>
    </w:p>
  </w:endnote>
  <w:endnote w:type="continuationSeparator" w:id="0">
    <w:p w:rsidR="00EC7EE7" w:rsidRDefault="00EC7EE7"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EE7" w:rsidRDefault="00EC7EE7" w:rsidP="00004A71">
      <w:r>
        <w:separator/>
      </w:r>
    </w:p>
  </w:footnote>
  <w:footnote w:type="continuationSeparator" w:id="0">
    <w:p w:rsidR="00EC7EE7" w:rsidRDefault="00EC7EE7"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DA" w:rsidRDefault="008029DA" w:rsidP="00456084">
    <w:pPr>
      <w:pStyle w:val="ac"/>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8029DA" w:rsidRDefault="008029DA" w:rsidP="00456084">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DA" w:rsidRDefault="008029DA" w:rsidP="00456084">
    <w:pPr>
      <w:pStyle w:val="ac"/>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011ABE">
      <w:rPr>
        <w:rStyle w:val="afa"/>
        <w:noProof/>
      </w:rPr>
      <w:t>80</w:t>
    </w:r>
    <w:r>
      <w:rPr>
        <w:rStyle w:val="afa"/>
      </w:rPr>
      <w:fldChar w:fldCharType="end"/>
    </w:r>
  </w:p>
  <w:p w:rsidR="008029DA" w:rsidRDefault="008029DA" w:rsidP="00456084">
    <w:pPr>
      <w:pStyle w:val="ac"/>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20828"/>
      <w:docPartObj>
        <w:docPartGallery w:val="Page Numbers (Top of Page)"/>
        <w:docPartUnique/>
      </w:docPartObj>
    </w:sdtPr>
    <w:sdtContent>
      <w:p w:rsidR="008029DA" w:rsidRDefault="008029DA">
        <w:pPr>
          <w:pStyle w:val="ac"/>
          <w:jc w:val="right"/>
        </w:pPr>
        <w:r>
          <w:fldChar w:fldCharType="begin"/>
        </w:r>
        <w:r>
          <w:instrText>PAGE   \* MERGEFORMAT</w:instrText>
        </w:r>
        <w:r>
          <w:fldChar w:fldCharType="separate"/>
        </w:r>
        <w:r w:rsidRPr="007857C2">
          <w:rPr>
            <w:noProof/>
            <w:lang w:val="ru-RU"/>
          </w:rPr>
          <w:t>212</w:t>
        </w:r>
        <w:r>
          <w:rPr>
            <w:noProof/>
            <w:lang w:val="ru-RU"/>
          </w:rPr>
          <w:fldChar w:fldCharType="end"/>
        </w:r>
      </w:p>
    </w:sdtContent>
  </w:sdt>
  <w:p w:rsidR="008029DA" w:rsidRDefault="008029D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4C5C5C"/>
    <w:multiLevelType w:val="hybridMultilevel"/>
    <w:tmpl w:val="E24883C4"/>
    <w:lvl w:ilvl="0" w:tplc="FC0C1CBC">
      <w:start w:val="1"/>
      <w:numFmt w:val="bullet"/>
      <w:lvlText w:val="-"/>
      <w:lvlJc w:val="left"/>
      <w:pPr>
        <w:ind w:left="775" w:hanging="360"/>
      </w:pPr>
      <w:rPr>
        <w:rFonts w:ascii="Times New Roman" w:eastAsia="Calibri" w:hAnsi="Times New Roman" w:cs="Times New Roman"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
    <w:nsid w:val="0160717D"/>
    <w:multiLevelType w:val="hybridMultilevel"/>
    <w:tmpl w:val="8334CF62"/>
    <w:lvl w:ilvl="0" w:tplc="E1448EF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02CC75EF"/>
    <w:multiLevelType w:val="multilevel"/>
    <w:tmpl w:val="5B90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30E4F"/>
    <w:multiLevelType w:val="hybridMultilevel"/>
    <w:tmpl w:val="4CD84CA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43B416B"/>
    <w:multiLevelType w:val="hybridMultilevel"/>
    <w:tmpl w:val="8BF6E20E"/>
    <w:lvl w:ilvl="0" w:tplc="633A34B0">
      <w:start w:val="2"/>
      <w:numFmt w:val="bullet"/>
      <w:lvlText w:val="–"/>
      <w:lvlJc w:val="left"/>
      <w:pPr>
        <w:ind w:left="930" w:hanging="360"/>
      </w:pPr>
      <w:rPr>
        <w:rFonts w:ascii="Times New Roman" w:eastAsia="Times New Roman" w:hAnsi="Times New Roman" w:cs="Times New Roman"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7">
    <w:nsid w:val="1B2040A5"/>
    <w:multiLevelType w:val="hybridMultilevel"/>
    <w:tmpl w:val="6BB4716C"/>
    <w:lvl w:ilvl="0" w:tplc="C4BCD522">
      <w:start w:val="1"/>
      <w:numFmt w:val="bullet"/>
      <w:lvlText w:val="-"/>
      <w:lvlJc w:val="left"/>
      <w:pPr>
        <w:tabs>
          <w:tab w:val="num" w:pos="0"/>
        </w:tabs>
        <w:ind w:left="510" w:hanging="51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1D5B56DD"/>
    <w:multiLevelType w:val="multilevel"/>
    <w:tmpl w:val="DD405ACA"/>
    <w:lvl w:ilvl="0">
      <w:start w:val="1"/>
      <w:numFmt w:val="decimal"/>
      <w:lvlText w:val="%1."/>
      <w:lvlJc w:val="left"/>
      <w:pPr>
        <w:ind w:left="1395" w:hanging="1395"/>
      </w:pPr>
      <w:rPr>
        <w:rFonts w:hint="default"/>
      </w:rPr>
    </w:lvl>
    <w:lvl w:ilvl="1">
      <w:start w:val="1"/>
      <w:numFmt w:val="decimal"/>
      <w:lvlText w:val="%1.%2."/>
      <w:lvlJc w:val="left"/>
      <w:pPr>
        <w:ind w:left="2115" w:hanging="1395"/>
      </w:pPr>
      <w:rPr>
        <w:rFonts w:hint="default"/>
      </w:rPr>
    </w:lvl>
    <w:lvl w:ilvl="2">
      <w:start w:val="1"/>
      <w:numFmt w:val="decimal"/>
      <w:lvlText w:val="%1.%2.%3."/>
      <w:lvlJc w:val="left"/>
      <w:pPr>
        <w:ind w:left="2835" w:hanging="1395"/>
      </w:pPr>
      <w:rPr>
        <w:rFonts w:hint="default"/>
      </w:rPr>
    </w:lvl>
    <w:lvl w:ilvl="3">
      <w:start w:val="1"/>
      <w:numFmt w:val="decimal"/>
      <w:lvlText w:val="%1.%2.%3.%4."/>
      <w:lvlJc w:val="left"/>
      <w:pPr>
        <w:ind w:left="3555" w:hanging="1395"/>
      </w:pPr>
      <w:rPr>
        <w:rFonts w:hint="default"/>
      </w:rPr>
    </w:lvl>
    <w:lvl w:ilvl="4">
      <w:start w:val="1"/>
      <w:numFmt w:val="decimal"/>
      <w:lvlText w:val="%1.%2.%3.%4.%5."/>
      <w:lvlJc w:val="left"/>
      <w:pPr>
        <w:ind w:left="4275" w:hanging="139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26776CD"/>
    <w:multiLevelType w:val="hybridMultilevel"/>
    <w:tmpl w:val="A98AAB1C"/>
    <w:lvl w:ilvl="0" w:tplc="FFFFFFFF">
      <w:numFmt w:val="bullet"/>
      <w:lvlText w:val="-"/>
      <w:lvlJc w:val="left"/>
      <w:pPr>
        <w:tabs>
          <w:tab w:val="num" w:pos="1335"/>
        </w:tabs>
        <w:ind w:left="1335" w:hanging="765"/>
      </w:pPr>
      <w:rPr>
        <w:rFonts w:ascii="Times New Roman" w:eastAsia="Times New Roman" w:hAnsi="Times New Roman" w:cs="Times New Roman" w:hint="default"/>
      </w:rPr>
    </w:lvl>
    <w:lvl w:ilvl="1" w:tplc="FFFFFFFF" w:tentative="1">
      <w:start w:val="1"/>
      <w:numFmt w:val="bullet"/>
      <w:lvlText w:val="o"/>
      <w:lvlJc w:val="left"/>
      <w:pPr>
        <w:tabs>
          <w:tab w:val="num" w:pos="1650"/>
        </w:tabs>
        <w:ind w:left="1650" w:hanging="360"/>
      </w:pPr>
      <w:rPr>
        <w:rFonts w:ascii="Courier New" w:hAnsi="Courier New" w:cs="Courier New" w:hint="default"/>
      </w:rPr>
    </w:lvl>
    <w:lvl w:ilvl="2" w:tplc="FFFFFFFF" w:tentative="1">
      <w:start w:val="1"/>
      <w:numFmt w:val="bullet"/>
      <w:lvlText w:val=""/>
      <w:lvlJc w:val="left"/>
      <w:pPr>
        <w:tabs>
          <w:tab w:val="num" w:pos="2370"/>
        </w:tabs>
        <w:ind w:left="2370" w:hanging="360"/>
      </w:pPr>
      <w:rPr>
        <w:rFonts w:ascii="Wingdings" w:hAnsi="Wingdings" w:hint="default"/>
      </w:rPr>
    </w:lvl>
    <w:lvl w:ilvl="3" w:tplc="FFFFFFFF" w:tentative="1">
      <w:start w:val="1"/>
      <w:numFmt w:val="bullet"/>
      <w:lvlText w:val=""/>
      <w:lvlJc w:val="left"/>
      <w:pPr>
        <w:tabs>
          <w:tab w:val="num" w:pos="3090"/>
        </w:tabs>
        <w:ind w:left="3090" w:hanging="360"/>
      </w:pPr>
      <w:rPr>
        <w:rFonts w:ascii="Symbol" w:hAnsi="Symbol" w:hint="default"/>
      </w:rPr>
    </w:lvl>
    <w:lvl w:ilvl="4" w:tplc="FFFFFFFF" w:tentative="1">
      <w:start w:val="1"/>
      <w:numFmt w:val="bullet"/>
      <w:lvlText w:val="o"/>
      <w:lvlJc w:val="left"/>
      <w:pPr>
        <w:tabs>
          <w:tab w:val="num" w:pos="3810"/>
        </w:tabs>
        <w:ind w:left="3810" w:hanging="360"/>
      </w:pPr>
      <w:rPr>
        <w:rFonts w:ascii="Courier New" w:hAnsi="Courier New" w:cs="Courier New" w:hint="default"/>
      </w:rPr>
    </w:lvl>
    <w:lvl w:ilvl="5" w:tplc="FFFFFFFF" w:tentative="1">
      <w:start w:val="1"/>
      <w:numFmt w:val="bullet"/>
      <w:lvlText w:val=""/>
      <w:lvlJc w:val="left"/>
      <w:pPr>
        <w:tabs>
          <w:tab w:val="num" w:pos="4530"/>
        </w:tabs>
        <w:ind w:left="4530" w:hanging="360"/>
      </w:pPr>
      <w:rPr>
        <w:rFonts w:ascii="Wingdings" w:hAnsi="Wingdings" w:hint="default"/>
      </w:rPr>
    </w:lvl>
    <w:lvl w:ilvl="6" w:tplc="FFFFFFFF" w:tentative="1">
      <w:start w:val="1"/>
      <w:numFmt w:val="bullet"/>
      <w:lvlText w:val=""/>
      <w:lvlJc w:val="left"/>
      <w:pPr>
        <w:tabs>
          <w:tab w:val="num" w:pos="5250"/>
        </w:tabs>
        <w:ind w:left="5250" w:hanging="360"/>
      </w:pPr>
      <w:rPr>
        <w:rFonts w:ascii="Symbol" w:hAnsi="Symbol" w:hint="default"/>
      </w:rPr>
    </w:lvl>
    <w:lvl w:ilvl="7" w:tplc="FFFFFFFF" w:tentative="1">
      <w:start w:val="1"/>
      <w:numFmt w:val="bullet"/>
      <w:lvlText w:val="o"/>
      <w:lvlJc w:val="left"/>
      <w:pPr>
        <w:tabs>
          <w:tab w:val="num" w:pos="5970"/>
        </w:tabs>
        <w:ind w:left="5970" w:hanging="360"/>
      </w:pPr>
      <w:rPr>
        <w:rFonts w:ascii="Courier New" w:hAnsi="Courier New" w:cs="Courier New" w:hint="default"/>
      </w:rPr>
    </w:lvl>
    <w:lvl w:ilvl="8" w:tplc="FFFFFFFF" w:tentative="1">
      <w:start w:val="1"/>
      <w:numFmt w:val="bullet"/>
      <w:lvlText w:val=""/>
      <w:lvlJc w:val="left"/>
      <w:pPr>
        <w:tabs>
          <w:tab w:val="num" w:pos="6690"/>
        </w:tabs>
        <w:ind w:left="6690" w:hanging="360"/>
      </w:pPr>
      <w:rPr>
        <w:rFonts w:ascii="Wingdings" w:hAnsi="Wingdings" w:hint="default"/>
      </w:rPr>
    </w:lvl>
  </w:abstractNum>
  <w:abstractNum w:abstractNumId="10">
    <w:nsid w:val="26AD6B37"/>
    <w:multiLevelType w:val="multilevel"/>
    <w:tmpl w:val="FC444576"/>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nsid w:val="2B564125"/>
    <w:multiLevelType w:val="hybridMultilevel"/>
    <w:tmpl w:val="C02AA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A75DB5"/>
    <w:multiLevelType w:val="multilevel"/>
    <w:tmpl w:val="4D90F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542634"/>
    <w:multiLevelType w:val="hybridMultilevel"/>
    <w:tmpl w:val="9B1293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5">
    <w:nsid w:val="3A800B7B"/>
    <w:multiLevelType w:val="hybridMultilevel"/>
    <w:tmpl w:val="86DC16FA"/>
    <w:lvl w:ilvl="0" w:tplc="3A7E6E5E">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3ADD7F69"/>
    <w:multiLevelType w:val="multilevel"/>
    <w:tmpl w:val="77C4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873298"/>
    <w:multiLevelType w:val="multilevel"/>
    <w:tmpl w:val="550C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890EFD"/>
    <w:multiLevelType w:val="multilevel"/>
    <w:tmpl w:val="A4A0113C"/>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FD1C7C"/>
    <w:multiLevelType w:val="singleLevel"/>
    <w:tmpl w:val="D8828574"/>
    <w:lvl w:ilvl="0">
      <w:start w:val="1"/>
      <w:numFmt w:val="decimal"/>
      <w:lvlText w:val="%1."/>
      <w:legacy w:legacy="1" w:legacySpace="0" w:legacyIndent="360"/>
      <w:lvlJc w:val="left"/>
      <w:rPr>
        <w:rFonts w:ascii="Times New Roman CYR" w:hAnsi="Times New Roman CYR" w:cs="Times New Roman CYR" w:hint="default"/>
      </w:rPr>
    </w:lvl>
  </w:abstractNum>
  <w:abstractNum w:abstractNumId="20">
    <w:nsid w:val="54E05BC9"/>
    <w:multiLevelType w:val="hybridMultilevel"/>
    <w:tmpl w:val="DEB2DD78"/>
    <w:lvl w:ilvl="0" w:tplc="006476F4">
      <w:start w:val="1"/>
      <w:numFmt w:val="decimal"/>
      <w:pStyle w:val="a"/>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8179D3"/>
    <w:multiLevelType w:val="hybridMultilevel"/>
    <w:tmpl w:val="E93A09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BBE3F14"/>
    <w:multiLevelType w:val="multilevel"/>
    <w:tmpl w:val="6CEE4366"/>
    <w:lvl w:ilvl="0">
      <w:start w:val="1"/>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3">
    <w:nsid w:val="60EF723D"/>
    <w:multiLevelType w:val="multilevel"/>
    <w:tmpl w:val="A97E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D042A5"/>
    <w:multiLevelType w:val="hybridMultilevel"/>
    <w:tmpl w:val="E1C25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8F16F7"/>
    <w:multiLevelType w:val="hybridMultilevel"/>
    <w:tmpl w:val="E9EEF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3A212D"/>
    <w:multiLevelType w:val="hybridMultilevel"/>
    <w:tmpl w:val="080892E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7">
    <w:nsid w:val="70B17DAE"/>
    <w:multiLevelType w:val="hybridMultilevel"/>
    <w:tmpl w:val="6338E8FA"/>
    <w:lvl w:ilvl="0" w:tplc="5AF84CF0">
      <w:start w:val="1"/>
      <w:numFmt w:val="decimal"/>
      <w:lvlText w:val="%1."/>
      <w:lvlJc w:val="left"/>
      <w:pPr>
        <w:ind w:left="3763"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735C50A8"/>
    <w:multiLevelType w:val="singleLevel"/>
    <w:tmpl w:val="F9B2E484"/>
    <w:lvl w:ilvl="0">
      <w:start w:val="1"/>
      <w:numFmt w:val="decimal"/>
      <w:lvlText w:val="%1."/>
      <w:lvlJc w:val="left"/>
      <w:pPr>
        <w:tabs>
          <w:tab w:val="num" w:pos="1440"/>
        </w:tabs>
        <w:ind w:left="1440" w:hanging="720"/>
      </w:pPr>
    </w:lvl>
  </w:abstractNum>
  <w:abstractNum w:abstractNumId="29">
    <w:nsid w:val="737226FB"/>
    <w:multiLevelType w:val="hybridMultilevel"/>
    <w:tmpl w:val="C802A716"/>
    <w:lvl w:ilvl="0" w:tplc="A8D693B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3A712CB"/>
    <w:multiLevelType w:val="hybridMultilevel"/>
    <w:tmpl w:val="3738E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B87731"/>
    <w:multiLevelType w:val="multilevel"/>
    <w:tmpl w:val="FF98F936"/>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6"/>
  </w:num>
  <w:num w:numId="6">
    <w:abstractNumId w:val="3"/>
  </w:num>
  <w:num w:numId="7">
    <w:abstractNumId w:val="7"/>
  </w:num>
  <w:num w:numId="8">
    <w:abstractNumId w:val="2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5"/>
  </w:num>
  <w:num w:numId="13">
    <w:abstractNumId w:val="9"/>
  </w:num>
  <w:num w:numId="14">
    <w:abstractNumId w:val="31"/>
  </w:num>
  <w:num w:numId="15">
    <w:abstractNumId w:val="6"/>
  </w:num>
  <w:num w:numId="16">
    <w:abstractNumId w:val="22"/>
  </w:num>
  <w:num w:numId="17">
    <w:abstractNumId w:val="10"/>
  </w:num>
  <w:num w:numId="18">
    <w:abstractNumId w:val="30"/>
  </w:num>
  <w:num w:numId="19">
    <w:abstractNumId w:val="24"/>
  </w:num>
  <w:num w:numId="20">
    <w:abstractNumId w:val="12"/>
  </w:num>
  <w:num w:numId="21">
    <w:abstractNumId w:val="28"/>
    <w:lvlOverride w:ilvl="0">
      <w:startOverride w:val="1"/>
    </w:lvlOverride>
  </w:num>
  <w:num w:numId="22">
    <w:abstractNumId w:val="4"/>
  </w:num>
  <w:num w:numId="23">
    <w:abstractNumId w:val="15"/>
  </w:num>
  <w:num w:numId="24">
    <w:abstractNumId w:val="11"/>
  </w:num>
  <w:num w:numId="25">
    <w:abstractNumId w:val="18"/>
  </w:num>
  <w:num w:numId="26">
    <w:abstractNumId w:val="2"/>
  </w:num>
  <w:num w:numId="27">
    <w:abstractNumId w:val="25"/>
  </w:num>
  <w:num w:numId="28">
    <w:abstractNumId w:val="23"/>
  </w:num>
  <w:num w:numId="29">
    <w:abstractNumId w:val="17"/>
  </w:num>
  <w:num w:numId="30">
    <w:abstractNumId w:val="16"/>
  </w:num>
  <w:num w:numId="31">
    <w:abstractNumId w:val="21"/>
  </w:num>
  <w:num w:numId="32">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1EEB"/>
    <w:rsid w:val="000029D0"/>
    <w:rsid w:val="0000393E"/>
    <w:rsid w:val="00004A71"/>
    <w:rsid w:val="00011ABE"/>
    <w:rsid w:val="00011DB9"/>
    <w:rsid w:val="00064493"/>
    <w:rsid w:val="0007197A"/>
    <w:rsid w:val="0008539A"/>
    <w:rsid w:val="000B1010"/>
    <w:rsid w:val="000D3AFA"/>
    <w:rsid w:val="000E1AFE"/>
    <w:rsid w:val="000E752A"/>
    <w:rsid w:val="000F3147"/>
    <w:rsid w:val="00104AAB"/>
    <w:rsid w:val="0011081E"/>
    <w:rsid w:val="001336FD"/>
    <w:rsid w:val="0013568D"/>
    <w:rsid w:val="00146CD8"/>
    <w:rsid w:val="00152487"/>
    <w:rsid w:val="00153277"/>
    <w:rsid w:val="001940AE"/>
    <w:rsid w:val="001A23B1"/>
    <w:rsid w:val="001A4534"/>
    <w:rsid w:val="001A47D3"/>
    <w:rsid w:val="001C128A"/>
    <w:rsid w:val="001C6F30"/>
    <w:rsid w:val="001E70B0"/>
    <w:rsid w:val="001F0334"/>
    <w:rsid w:val="00210CF6"/>
    <w:rsid w:val="00217447"/>
    <w:rsid w:val="002412D5"/>
    <w:rsid w:val="002426D0"/>
    <w:rsid w:val="00243E74"/>
    <w:rsid w:val="00254C46"/>
    <w:rsid w:val="00256058"/>
    <w:rsid w:val="002642EB"/>
    <w:rsid w:val="0026571C"/>
    <w:rsid w:val="002B4536"/>
    <w:rsid w:val="0031321A"/>
    <w:rsid w:val="003274EC"/>
    <w:rsid w:val="00333B32"/>
    <w:rsid w:val="00336CE8"/>
    <w:rsid w:val="00344288"/>
    <w:rsid w:val="00356B92"/>
    <w:rsid w:val="00374C33"/>
    <w:rsid w:val="0037523B"/>
    <w:rsid w:val="0039646B"/>
    <w:rsid w:val="003A5AD2"/>
    <w:rsid w:val="003B0AC9"/>
    <w:rsid w:val="003C27F9"/>
    <w:rsid w:val="003C7F13"/>
    <w:rsid w:val="003D5834"/>
    <w:rsid w:val="003E2A72"/>
    <w:rsid w:val="004035C0"/>
    <w:rsid w:val="00403C5B"/>
    <w:rsid w:val="004041E9"/>
    <w:rsid w:val="004109F3"/>
    <w:rsid w:val="0041759F"/>
    <w:rsid w:val="0042214A"/>
    <w:rsid w:val="004253D1"/>
    <w:rsid w:val="00433393"/>
    <w:rsid w:val="004362DD"/>
    <w:rsid w:val="00442596"/>
    <w:rsid w:val="00444DF2"/>
    <w:rsid w:val="004512D1"/>
    <w:rsid w:val="00456084"/>
    <w:rsid w:val="004631BA"/>
    <w:rsid w:val="004652FC"/>
    <w:rsid w:val="00482C3C"/>
    <w:rsid w:val="00483B9D"/>
    <w:rsid w:val="00497B6C"/>
    <w:rsid w:val="004A1CA0"/>
    <w:rsid w:val="004B0DCA"/>
    <w:rsid w:val="004F21C4"/>
    <w:rsid w:val="004F5B7B"/>
    <w:rsid w:val="00503AAD"/>
    <w:rsid w:val="00541AF6"/>
    <w:rsid w:val="00550CFC"/>
    <w:rsid w:val="005726F5"/>
    <w:rsid w:val="005806EC"/>
    <w:rsid w:val="0059537F"/>
    <w:rsid w:val="005A7E12"/>
    <w:rsid w:val="005E46E8"/>
    <w:rsid w:val="00600975"/>
    <w:rsid w:val="00617C5C"/>
    <w:rsid w:val="0062143C"/>
    <w:rsid w:val="0063048C"/>
    <w:rsid w:val="00633E44"/>
    <w:rsid w:val="00645468"/>
    <w:rsid w:val="00651E62"/>
    <w:rsid w:val="00653FC9"/>
    <w:rsid w:val="00670A48"/>
    <w:rsid w:val="006805D4"/>
    <w:rsid w:val="00684F1F"/>
    <w:rsid w:val="006869AD"/>
    <w:rsid w:val="00692EC1"/>
    <w:rsid w:val="00692F9E"/>
    <w:rsid w:val="006A5B6E"/>
    <w:rsid w:val="006A5F4A"/>
    <w:rsid w:val="006E2BB5"/>
    <w:rsid w:val="006E5024"/>
    <w:rsid w:val="006F2765"/>
    <w:rsid w:val="006F3394"/>
    <w:rsid w:val="006F351D"/>
    <w:rsid w:val="00717DC4"/>
    <w:rsid w:val="007248D6"/>
    <w:rsid w:val="007340FC"/>
    <w:rsid w:val="00753ED1"/>
    <w:rsid w:val="007556F8"/>
    <w:rsid w:val="00755EA1"/>
    <w:rsid w:val="00757307"/>
    <w:rsid w:val="00772745"/>
    <w:rsid w:val="0077738A"/>
    <w:rsid w:val="007857C2"/>
    <w:rsid w:val="007A7E7F"/>
    <w:rsid w:val="007C60D5"/>
    <w:rsid w:val="007E265F"/>
    <w:rsid w:val="008029DA"/>
    <w:rsid w:val="008069FC"/>
    <w:rsid w:val="008136F0"/>
    <w:rsid w:val="00816D74"/>
    <w:rsid w:val="00827EDD"/>
    <w:rsid w:val="008324AE"/>
    <w:rsid w:val="00840957"/>
    <w:rsid w:val="00841CB7"/>
    <w:rsid w:val="008446E6"/>
    <w:rsid w:val="008471DE"/>
    <w:rsid w:val="00857E6C"/>
    <w:rsid w:val="008805E2"/>
    <w:rsid w:val="008809F2"/>
    <w:rsid w:val="0089361E"/>
    <w:rsid w:val="008B0C50"/>
    <w:rsid w:val="008D2AA5"/>
    <w:rsid w:val="008E343E"/>
    <w:rsid w:val="008E75E1"/>
    <w:rsid w:val="008E765C"/>
    <w:rsid w:val="008F2F4A"/>
    <w:rsid w:val="00952308"/>
    <w:rsid w:val="00960CD5"/>
    <w:rsid w:val="00961895"/>
    <w:rsid w:val="00982808"/>
    <w:rsid w:val="00985ACE"/>
    <w:rsid w:val="0099644D"/>
    <w:rsid w:val="00996E3A"/>
    <w:rsid w:val="009A572A"/>
    <w:rsid w:val="009D1854"/>
    <w:rsid w:val="009D5A39"/>
    <w:rsid w:val="009D673B"/>
    <w:rsid w:val="009F6C81"/>
    <w:rsid w:val="009F6FA6"/>
    <w:rsid w:val="00A11C74"/>
    <w:rsid w:val="00A14541"/>
    <w:rsid w:val="00A16E1D"/>
    <w:rsid w:val="00A27FAC"/>
    <w:rsid w:val="00A3458D"/>
    <w:rsid w:val="00A370AF"/>
    <w:rsid w:val="00A52DA8"/>
    <w:rsid w:val="00A53283"/>
    <w:rsid w:val="00A845A9"/>
    <w:rsid w:val="00A878F4"/>
    <w:rsid w:val="00A92F88"/>
    <w:rsid w:val="00A93EA0"/>
    <w:rsid w:val="00A964BB"/>
    <w:rsid w:val="00AB5512"/>
    <w:rsid w:val="00AE1F2A"/>
    <w:rsid w:val="00AE62FC"/>
    <w:rsid w:val="00B1440B"/>
    <w:rsid w:val="00B37CA6"/>
    <w:rsid w:val="00B46382"/>
    <w:rsid w:val="00B47561"/>
    <w:rsid w:val="00B52BC2"/>
    <w:rsid w:val="00BF3B2E"/>
    <w:rsid w:val="00C0218F"/>
    <w:rsid w:val="00C14222"/>
    <w:rsid w:val="00C258B5"/>
    <w:rsid w:val="00C27EA7"/>
    <w:rsid w:val="00C43966"/>
    <w:rsid w:val="00C5746E"/>
    <w:rsid w:val="00CB7C3E"/>
    <w:rsid w:val="00CD0179"/>
    <w:rsid w:val="00CF055A"/>
    <w:rsid w:val="00CF6DFB"/>
    <w:rsid w:val="00CF77D5"/>
    <w:rsid w:val="00D02433"/>
    <w:rsid w:val="00D34FD1"/>
    <w:rsid w:val="00D449E6"/>
    <w:rsid w:val="00D530AE"/>
    <w:rsid w:val="00D53E1E"/>
    <w:rsid w:val="00D55A20"/>
    <w:rsid w:val="00D647A0"/>
    <w:rsid w:val="00DC2DD5"/>
    <w:rsid w:val="00DD63FD"/>
    <w:rsid w:val="00DD6B00"/>
    <w:rsid w:val="00DE15DA"/>
    <w:rsid w:val="00DE42BD"/>
    <w:rsid w:val="00E01517"/>
    <w:rsid w:val="00E041D6"/>
    <w:rsid w:val="00E04B34"/>
    <w:rsid w:val="00E30F17"/>
    <w:rsid w:val="00E63877"/>
    <w:rsid w:val="00E827DB"/>
    <w:rsid w:val="00E84058"/>
    <w:rsid w:val="00E91EEB"/>
    <w:rsid w:val="00E9324B"/>
    <w:rsid w:val="00EA4C6D"/>
    <w:rsid w:val="00EC7EE7"/>
    <w:rsid w:val="00EE1CEE"/>
    <w:rsid w:val="00F01379"/>
    <w:rsid w:val="00F04522"/>
    <w:rsid w:val="00F1602B"/>
    <w:rsid w:val="00F32417"/>
    <w:rsid w:val="00F64DBB"/>
    <w:rsid w:val="00FB00B1"/>
    <w:rsid w:val="00FE6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qFormat/>
    <w:rsid w:val="00CB7C3E"/>
    <w:pPr>
      <w:keepNext/>
      <w:spacing w:after="160" w:line="360" w:lineRule="auto"/>
      <w:jc w:val="center"/>
      <w:outlineLvl w:val="0"/>
    </w:pPr>
    <w:rPr>
      <w:b/>
      <w:sz w:val="28"/>
      <w:szCs w:val="20"/>
      <w:lang w:eastAsia="en-US"/>
    </w:rPr>
  </w:style>
  <w:style w:type="paragraph" w:styleId="20">
    <w:name w:val="heading 2"/>
    <w:basedOn w:val="a0"/>
    <w:next w:val="a0"/>
    <w:link w:val="21"/>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7C3E"/>
    <w:rPr>
      <w:b/>
      <w:sz w:val="28"/>
    </w:rPr>
  </w:style>
  <w:style w:type="character" w:customStyle="1" w:styleId="21">
    <w:name w:val="Заголовок 2 Знак"/>
    <w:basedOn w:val="a1"/>
    <w:link w:val="20"/>
    <w:uiPriority w:val="9"/>
    <w:rsid w:val="00CB7C3E"/>
    <w:rPr>
      <w:rFonts w:ascii="Arial" w:hAnsi="Arial" w:cs="Arial"/>
      <w:b/>
      <w:bCs/>
      <w:i/>
      <w:iCs/>
      <w:sz w:val="28"/>
      <w:szCs w:val="28"/>
    </w:rPr>
  </w:style>
  <w:style w:type="character" w:customStyle="1" w:styleId="30">
    <w:name w:val="Заголовок 3 Знак"/>
    <w:basedOn w:val="a1"/>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0">
    <w:name w:val="Заголовок 7 Знак"/>
    <w:basedOn w:val="a1"/>
    <w:link w:val="7"/>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rsid w:val="007C60D5"/>
    <w:rPr>
      <w:rFonts w:ascii="Arial" w:eastAsia="MS Mincho" w:hAnsi="Arial" w:cs="Arial"/>
      <w:i/>
      <w:iCs/>
      <w:lang w:val="uk-UA" w:eastAsia="ru-RU"/>
    </w:rPr>
  </w:style>
  <w:style w:type="character" w:customStyle="1" w:styleId="91">
    <w:name w:val="Заголовок 9 Знак"/>
    <w:basedOn w:val="a1"/>
    <w:link w:val="90"/>
    <w:rsid w:val="007C60D5"/>
    <w:rPr>
      <w:rFonts w:ascii="Arial" w:eastAsia="MS Mincho" w:hAnsi="Arial" w:cs="Arial"/>
      <w:b/>
      <w:bCs/>
      <w:i/>
      <w:iCs/>
      <w:sz w:val="18"/>
      <w:szCs w:val="18"/>
      <w:lang w:val="uk-UA" w:eastAsia="ru-RU"/>
    </w:rPr>
  </w:style>
  <w:style w:type="paragraph" w:styleId="a4">
    <w:name w:val="Title"/>
    <w:basedOn w:val="a0"/>
    <w:link w:val="a5"/>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rsid w:val="00CB7C3E"/>
    <w:rPr>
      <w:b/>
      <w:sz w:val="28"/>
      <w:lang w:val="uk-UA"/>
    </w:rPr>
  </w:style>
  <w:style w:type="character" w:styleId="a6">
    <w:name w:val="Strong"/>
    <w:basedOn w:val="a1"/>
    <w:qFormat/>
    <w:rsid w:val="00CB7C3E"/>
    <w:rPr>
      <w:b/>
      <w:bCs/>
    </w:rPr>
  </w:style>
  <w:style w:type="paragraph" w:styleId="a7">
    <w:name w:val="List Paragraph"/>
    <w:basedOn w:val="a0"/>
    <w:qFormat/>
    <w:rsid w:val="00CB7C3E"/>
    <w:pPr>
      <w:spacing w:after="160" w:line="259" w:lineRule="auto"/>
      <w:ind w:left="720"/>
      <w:contextualSpacing/>
    </w:pPr>
    <w:rPr>
      <w:lang w:eastAsia="en-US"/>
    </w:rPr>
  </w:style>
  <w:style w:type="paragraph" w:styleId="a8">
    <w:name w:val="No Spacing"/>
    <w:aliases w:val="Таблицы"/>
    <w:link w:val="a9"/>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rsid w:val="00A93EA0"/>
    <w:pPr>
      <w:autoSpaceDE w:val="0"/>
      <w:autoSpaceDN w:val="0"/>
      <w:spacing w:after="120"/>
    </w:pPr>
    <w:rPr>
      <w:sz w:val="20"/>
      <w:szCs w:val="20"/>
    </w:rPr>
  </w:style>
  <w:style w:type="character" w:customStyle="1" w:styleId="ab">
    <w:name w:val="Основной текст Знак"/>
    <w:basedOn w:val="a1"/>
    <w:link w:val="aa"/>
    <w:rsid w:val="00A93EA0"/>
    <w:rPr>
      <w:lang w:eastAsia="ru-RU"/>
    </w:rPr>
  </w:style>
  <w:style w:type="paragraph" w:styleId="ac">
    <w:name w:val="header"/>
    <w:basedOn w:val="a0"/>
    <w:link w:val="ad"/>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uiPriority w:val="99"/>
    <w:rsid w:val="00A93EA0"/>
    <w:rPr>
      <w:rFonts w:asciiTheme="minorHAnsi" w:eastAsiaTheme="minorHAnsi" w:hAnsiTheme="minorHAnsi" w:cstheme="minorBidi"/>
      <w:sz w:val="22"/>
      <w:szCs w:val="22"/>
      <w:lang w:val="uk-UA"/>
    </w:rPr>
  </w:style>
  <w:style w:type="paragraph" w:styleId="ae">
    <w:name w:val="footer"/>
    <w:basedOn w:val="a0"/>
    <w:link w:val="af"/>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nhideWhenUsed/>
    <w:rsid w:val="00A93EA0"/>
    <w:rPr>
      <w:color w:val="0000FF"/>
      <w:u w:val="single"/>
    </w:rPr>
  </w:style>
  <w:style w:type="table" w:styleId="af3">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1"/>
    <w:link w:val="22"/>
    <w:uiPriority w:val="99"/>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0"/>
    <w:next w:val="a0"/>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iPriority w:val="99"/>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5">
    <w:name w:val="Body Text Indent 2"/>
    <w:basedOn w:val="a0"/>
    <w:link w:val="26"/>
    <w:rsid w:val="007C60D5"/>
    <w:pPr>
      <w:spacing w:after="120" w:line="480" w:lineRule="auto"/>
      <w:ind w:left="283"/>
    </w:pPr>
  </w:style>
  <w:style w:type="character" w:customStyle="1" w:styleId="26">
    <w:name w:val="Основной текст с отступом 2 Знак"/>
    <w:basedOn w:val="a1"/>
    <w:link w:val="25"/>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rsid w:val="007C60D5"/>
    <w:rPr>
      <w:rFonts w:cs="Times New Roman"/>
    </w:rPr>
  </w:style>
  <w:style w:type="paragraph" w:customStyle="1" w:styleId="13">
    <w:name w:val="Абзац списка1"/>
    <w:basedOn w:val="a0"/>
    <w:uiPriority w:val="99"/>
    <w:rsid w:val="007C60D5"/>
    <w:pPr>
      <w:spacing w:after="200" w:line="276" w:lineRule="auto"/>
      <w:ind w:left="720"/>
    </w:pPr>
    <w:rPr>
      <w:rFonts w:ascii="Calibri" w:hAnsi="Calibri" w:cs="Calibri"/>
      <w:sz w:val="22"/>
      <w:szCs w:val="22"/>
    </w:rPr>
  </w:style>
  <w:style w:type="paragraph" w:styleId="HTML">
    <w:name w:val="HTML Preformatted"/>
    <w:basedOn w:val="a0"/>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C60D5"/>
    <w:rPr>
      <w:rFonts w:ascii="Courier New" w:hAnsi="Courier New" w:cs="Courier New"/>
      <w:lang w:eastAsia="ru-RU"/>
    </w:rPr>
  </w:style>
  <w:style w:type="paragraph" w:styleId="32">
    <w:name w:val="Body Text Indent 3"/>
    <w:basedOn w:val="a0"/>
    <w:link w:val="33"/>
    <w:rsid w:val="007C60D5"/>
    <w:pPr>
      <w:spacing w:after="120"/>
      <w:ind w:left="283"/>
    </w:pPr>
    <w:rPr>
      <w:sz w:val="16"/>
      <w:szCs w:val="16"/>
    </w:rPr>
  </w:style>
  <w:style w:type="character" w:customStyle="1" w:styleId="33">
    <w:name w:val="Основной текст с отступом 3 Знак"/>
    <w:basedOn w:val="a1"/>
    <w:link w:val="32"/>
    <w:rsid w:val="007C60D5"/>
    <w:rPr>
      <w:sz w:val="16"/>
      <w:szCs w:val="16"/>
      <w:lang w:eastAsia="ru-RU"/>
    </w:rPr>
  </w:style>
  <w:style w:type="paragraph" w:styleId="afb">
    <w:name w:val="footnote text"/>
    <w:basedOn w:val="a0"/>
    <w:link w:val="afc"/>
    <w:uiPriority w:val="99"/>
    <w:semiHidden/>
    <w:rsid w:val="007C60D5"/>
    <w:rPr>
      <w:sz w:val="20"/>
      <w:szCs w:val="20"/>
    </w:rPr>
  </w:style>
  <w:style w:type="character" w:customStyle="1" w:styleId="afc">
    <w:name w:val="Текст сноски Знак"/>
    <w:basedOn w:val="a1"/>
    <w:link w:val="afb"/>
    <w:uiPriority w:val="99"/>
    <w:semiHidden/>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rsid w:val="007C60D5"/>
    <w:rPr>
      <w:rFonts w:ascii="Tahoma" w:hAnsi="Tahoma" w:cs="Tahoma"/>
      <w:sz w:val="16"/>
      <w:szCs w:val="16"/>
    </w:rPr>
  </w:style>
  <w:style w:type="character" w:customStyle="1" w:styleId="aff">
    <w:name w:val="Схема документа Знак"/>
    <w:basedOn w:val="a1"/>
    <w:link w:val="afe"/>
    <w:uiPriority w:val="99"/>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qFormat/>
    <w:rsid w:val="007C60D5"/>
    <w:rPr>
      <w:b/>
      <w:bCs/>
      <w:sz w:val="28"/>
      <w:szCs w:val="28"/>
      <w:lang w:val="uk-UA"/>
    </w:rPr>
  </w:style>
  <w:style w:type="paragraph" w:styleId="34">
    <w:name w:val="Body Text 3"/>
    <w:basedOn w:val="a0"/>
    <w:link w:val="35"/>
    <w:rsid w:val="007C60D5"/>
    <w:pPr>
      <w:spacing w:after="120"/>
    </w:pPr>
    <w:rPr>
      <w:sz w:val="16"/>
      <w:szCs w:val="16"/>
    </w:rPr>
  </w:style>
  <w:style w:type="character" w:customStyle="1" w:styleId="35">
    <w:name w:val="Основной текст 3 Знак"/>
    <w:basedOn w:val="a1"/>
    <w:link w:val="34"/>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rsid w:val="007C60D5"/>
    <w:rPr>
      <w:rFonts w:ascii="Times New Roman" w:hAnsi="Times New Roman" w:cs="Times New Roman"/>
      <w:sz w:val="24"/>
      <w:szCs w:val="24"/>
    </w:rPr>
  </w:style>
  <w:style w:type="character" w:customStyle="1" w:styleId="rvts10">
    <w:name w:val="rvts10"/>
    <w:basedOn w:val="a1"/>
    <w:rsid w:val="007C60D5"/>
    <w:rPr>
      <w:rFonts w:ascii="Times New Roman" w:hAnsi="Times New Roman" w:cs="Times New Roman"/>
      <w:sz w:val="24"/>
      <w:szCs w:val="24"/>
    </w:rPr>
  </w:style>
  <w:style w:type="character" w:customStyle="1" w:styleId="rvts12">
    <w:name w:val="rvts12"/>
    <w:basedOn w:val="a1"/>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rsid w:val="00064493"/>
    <w:rPr>
      <w:rFonts w:ascii="Times New Roman" w:hAnsi="Times New Roman" w:cs="Times New Roman"/>
      <w:color w:val="000000"/>
      <w:sz w:val="24"/>
      <w:szCs w:val="24"/>
    </w:rPr>
  </w:style>
  <w:style w:type="paragraph" w:styleId="aff8">
    <w:name w:val="Plain Text"/>
    <w:basedOn w:val="a0"/>
    <w:link w:val="aff9"/>
    <w:rsid w:val="00064493"/>
    <w:pPr>
      <w:ind w:firstLine="720"/>
      <w:jc w:val="both"/>
    </w:pPr>
    <w:rPr>
      <w:rFonts w:ascii="Courier New" w:hAnsi="Courier New" w:cs="Courier New"/>
      <w:sz w:val="20"/>
      <w:szCs w:val="20"/>
    </w:rPr>
  </w:style>
  <w:style w:type="character" w:customStyle="1" w:styleId="aff9">
    <w:name w:val="Текст Знак"/>
    <w:basedOn w:val="a1"/>
    <w:link w:val="aff8"/>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6"/>
    <w:uiPriority w:val="99"/>
    <w:locked/>
    <w:rsid w:val="001A4534"/>
    <w:rPr>
      <w:spacing w:val="10"/>
      <w:sz w:val="22"/>
      <w:szCs w:val="22"/>
      <w:shd w:val="clear" w:color="auto" w:fill="FFFFFF"/>
    </w:rPr>
  </w:style>
  <w:style w:type="paragraph" w:customStyle="1" w:styleId="16">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locked/>
    <w:rsid w:val="00982808"/>
    <w:rPr>
      <w:rFonts w:asciiTheme="minorHAnsi" w:eastAsiaTheme="minorHAnsi" w:hAnsiTheme="minorHAnsi" w:cstheme="minorBidi"/>
      <w:sz w:val="22"/>
      <w:szCs w:val="22"/>
    </w:rPr>
  </w:style>
  <w:style w:type="paragraph" w:customStyle="1" w:styleId="17">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9"/>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
    <w:name w:val="List"/>
    <w:basedOn w:val="a0"/>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eastAsia="ru-RU"/>
    </w:rPr>
  </w:style>
  <w:style w:type="character" w:customStyle="1" w:styleId="grame">
    <w:name w:val="grame"/>
    <w:basedOn w:val="a1"/>
    <w:rsid w:val="00982808"/>
  </w:style>
  <w:style w:type="numbering" w:customStyle="1" w:styleId="18">
    <w:name w:val="Нет списка1"/>
    <w:next w:val="a3"/>
    <w:semiHidden/>
    <w:rsid w:val="00D530AE"/>
  </w:style>
  <w:style w:type="table" w:customStyle="1" w:styleId="19">
    <w:name w:val="Сетка таблицы1"/>
    <w:basedOn w:val="a2"/>
    <w:next w:val="af3"/>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Нижний колонтитул Знак1"/>
    <w:uiPriority w:val="99"/>
    <w:semiHidden/>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0"/>
    <w:rsid w:val="00BF3B2E"/>
    <w:pPr>
      <w:spacing w:before="100" w:beforeAutospacing="1" w:after="100" w:afterAutospacing="1"/>
    </w:pPr>
  </w:style>
  <w:style w:type="character" w:customStyle="1" w:styleId="formlabels">
    <w:name w:val="form_labels"/>
    <w:basedOn w:val="a1"/>
    <w:rsid w:val="00BF3B2E"/>
  </w:style>
  <w:style w:type="paragraph" w:customStyle="1" w:styleId="cr">
    <w:name w:val="cr"/>
    <w:basedOn w:val="a0"/>
    <w:rsid w:val="00BF3B2E"/>
    <w:pPr>
      <w:spacing w:before="100" w:beforeAutospacing="1" w:after="100" w:afterAutospacing="1"/>
      <w:jc w:val="center"/>
    </w:pPr>
  </w:style>
  <w:style w:type="paragraph" w:customStyle="1" w:styleId="rt">
    <w:name w:val="rt"/>
    <w:basedOn w:val="a0"/>
    <w:rsid w:val="00BF3B2E"/>
    <w:pPr>
      <w:spacing w:before="100" w:beforeAutospacing="1" w:after="100" w:afterAutospacing="1"/>
      <w:jc w:val="right"/>
    </w:pPr>
  </w:style>
  <w:style w:type="character" w:customStyle="1" w:styleId="google-src-text">
    <w:name w:val="google-src-text"/>
    <w:basedOn w:val="a1"/>
    <w:rsid w:val="00BF3B2E"/>
  </w:style>
  <w:style w:type="paragraph" w:customStyle="1" w:styleId="myindent">
    <w:name w:val="myindent"/>
    <w:basedOn w:val="a0"/>
    <w:rsid w:val="00BF3B2E"/>
    <w:pPr>
      <w:spacing w:before="100" w:beforeAutospacing="1" w:after="100" w:afterAutospacing="1"/>
    </w:pPr>
  </w:style>
  <w:style w:type="paragraph" w:customStyle="1" w:styleId="rvps10">
    <w:name w:val="rvps10"/>
    <w:basedOn w:val="a0"/>
    <w:rsid w:val="00BF3B2E"/>
    <w:pPr>
      <w:spacing w:before="100" w:beforeAutospacing="1" w:after="100" w:afterAutospacing="1"/>
    </w:pPr>
  </w:style>
  <w:style w:type="character" w:customStyle="1" w:styleId="style20">
    <w:name w:val="style2"/>
    <w:basedOn w:val="a1"/>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0"/>
    <w:link w:val="160"/>
    <w:rsid w:val="00BF3B2E"/>
    <w:pPr>
      <w:shd w:val="clear" w:color="auto" w:fill="FFFFFF"/>
      <w:spacing w:line="240" w:lineRule="atLeast"/>
    </w:pPr>
    <w:rPr>
      <w:b/>
      <w:bCs/>
      <w:sz w:val="21"/>
      <w:szCs w:val="21"/>
      <w:lang w:eastAsia="en-US"/>
    </w:rPr>
  </w:style>
  <w:style w:type="character" w:customStyle="1" w:styleId="28">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0"/>
    <w:link w:val="28"/>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0"/>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0"/>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0"/>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0"/>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0"/>
    <w:link w:val="48"/>
    <w:rsid w:val="00BF3B2E"/>
    <w:pPr>
      <w:shd w:val="clear" w:color="auto" w:fill="FFFFFF"/>
      <w:spacing w:before="240" w:after="240" w:line="240" w:lineRule="atLeast"/>
      <w:jc w:val="both"/>
    </w:pPr>
    <w:rPr>
      <w:b/>
      <w:bCs/>
      <w:sz w:val="25"/>
      <w:szCs w:val="25"/>
      <w:lang w:eastAsia="en-US"/>
    </w:rPr>
  </w:style>
  <w:style w:type="character" w:customStyle="1" w:styleId="afff1">
    <w:name w:val="Колонтитул_"/>
    <w:link w:val="afff2"/>
    <w:rsid w:val="00BF3B2E"/>
    <w:rPr>
      <w:shd w:val="clear" w:color="auto" w:fill="FFFFFF"/>
    </w:rPr>
  </w:style>
  <w:style w:type="paragraph" w:customStyle="1" w:styleId="afff2">
    <w:name w:val="Колонтитул"/>
    <w:basedOn w:val="a0"/>
    <w:link w:val="afff1"/>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0"/>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0"/>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0"/>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0"/>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0"/>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0"/>
    <w:next w:val="a0"/>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1"/>
    <w:rsid w:val="00BF3B2E"/>
  </w:style>
  <w:style w:type="paragraph" w:customStyle="1" w:styleId="rvps16">
    <w:name w:val="rvps16"/>
    <w:basedOn w:val="a0"/>
    <w:rsid w:val="00BF3B2E"/>
    <w:pPr>
      <w:spacing w:before="100" w:beforeAutospacing="1" w:after="100" w:afterAutospacing="1"/>
    </w:pPr>
  </w:style>
  <w:style w:type="paragraph" w:customStyle="1" w:styleId="1b">
    <w:name w:val="Обычный (веб)1"/>
    <w:basedOn w:val="a0"/>
    <w:rsid w:val="00BF3B2E"/>
    <w:pPr>
      <w:spacing w:before="100" w:after="100"/>
    </w:pPr>
    <w:rPr>
      <w:rFonts w:ascii="Arial Unicode MS" w:eastAsia="Arial Unicode MS" w:hAnsi="Arial Unicode MS"/>
      <w:lang w:val="en-US"/>
    </w:rPr>
  </w:style>
  <w:style w:type="paragraph" w:customStyle="1" w:styleId="fn">
    <w:name w:val="fn"/>
    <w:basedOn w:val="a0"/>
    <w:rsid w:val="00BF3B2E"/>
    <w:pPr>
      <w:spacing w:before="100" w:beforeAutospacing="1" w:after="100" w:afterAutospacing="1"/>
    </w:pPr>
  </w:style>
  <w:style w:type="paragraph" w:customStyle="1" w:styleId="snoska">
    <w:name w:val="snoska"/>
    <w:basedOn w:val="a0"/>
    <w:rsid w:val="00BF3B2E"/>
    <w:pPr>
      <w:spacing w:before="100" w:beforeAutospacing="1" w:after="100" w:afterAutospacing="1"/>
    </w:pPr>
  </w:style>
  <w:style w:type="paragraph" w:customStyle="1" w:styleId="1c">
    <w:name w:val="Îáû÷íûé1"/>
    <w:rsid w:val="00BF3B2E"/>
    <w:pPr>
      <w:widowControl w:val="0"/>
      <w:spacing w:after="0" w:line="240" w:lineRule="auto"/>
    </w:pPr>
    <w:rPr>
      <w:rFonts w:eastAsia="ヒラギノ角ゴ Pro W3"/>
      <w:color w:val="000000"/>
      <w:lang w:eastAsia="ru-RU"/>
    </w:rPr>
  </w:style>
  <w:style w:type="character" w:customStyle="1" w:styleId="29">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d">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0"/>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3">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1"/>
    <w:rsid w:val="00BF3B2E"/>
  </w:style>
  <w:style w:type="paragraph" w:customStyle="1" w:styleId="rvps11">
    <w:name w:val="rvps11"/>
    <w:basedOn w:val="a0"/>
    <w:rsid w:val="00BF3B2E"/>
    <w:pPr>
      <w:spacing w:before="100" w:beforeAutospacing="1" w:after="100" w:afterAutospacing="1"/>
    </w:pPr>
  </w:style>
  <w:style w:type="paragraph" w:customStyle="1" w:styleId="rvps12">
    <w:name w:val="rvps12"/>
    <w:basedOn w:val="a0"/>
    <w:rsid w:val="00BF3B2E"/>
    <w:pPr>
      <w:spacing w:before="100" w:beforeAutospacing="1" w:after="100" w:afterAutospacing="1"/>
    </w:pPr>
  </w:style>
  <w:style w:type="character" w:customStyle="1" w:styleId="rvts13">
    <w:name w:val="rvts13"/>
    <w:basedOn w:val="a1"/>
    <w:rsid w:val="00BF3B2E"/>
  </w:style>
  <w:style w:type="character" w:customStyle="1" w:styleId="rvts17">
    <w:name w:val="rvts17"/>
    <w:basedOn w:val="a1"/>
    <w:rsid w:val="00BF3B2E"/>
  </w:style>
  <w:style w:type="character" w:customStyle="1" w:styleId="rvts19">
    <w:name w:val="rvts19"/>
    <w:basedOn w:val="a1"/>
    <w:rsid w:val="00BF3B2E"/>
  </w:style>
  <w:style w:type="character" w:customStyle="1" w:styleId="rvts20">
    <w:name w:val="rvts20"/>
    <w:basedOn w:val="a1"/>
    <w:rsid w:val="00BF3B2E"/>
  </w:style>
  <w:style w:type="character" w:customStyle="1" w:styleId="rvts21">
    <w:name w:val="rvts21"/>
    <w:basedOn w:val="a1"/>
    <w:rsid w:val="00BF3B2E"/>
  </w:style>
  <w:style w:type="paragraph" w:customStyle="1" w:styleId="western">
    <w:name w:val="western"/>
    <w:basedOn w:val="a0"/>
    <w:rsid w:val="00BF3B2E"/>
    <w:pPr>
      <w:spacing w:before="100" w:beforeAutospacing="1" w:after="100" w:afterAutospacing="1"/>
    </w:pPr>
  </w:style>
  <w:style w:type="paragraph" w:customStyle="1" w:styleId="rvps8">
    <w:name w:val="rvps8"/>
    <w:basedOn w:val="a0"/>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e">
    <w:name w:val="Название объекта1"/>
    <w:basedOn w:val="Standard"/>
    <w:rsid w:val="00BF3B2E"/>
    <w:pPr>
      <w:suppressLineNumbers/>
      <w:spacing w:before="120" w:after="120"/>
    </w:pPr>
    <w:rPr>
      <w:i/>
      <w:iCs/>
      <w:sz w:val="24"/>
    </w:rPr>
  </w:style>
  <w:style w:type="paragraph" w:customStyle="1" w:styleId="Index">
    <w:name w:val="Index"/>
    <w:basedOn w:val="Standard"/>
    <w:rsid w:val="00BF3B2E"/>
    <w:pPr>
      <w:suppressLineNumbers/>
    </w:pPr>
    <w:rPr>
      <w:sz w:val="24"/>
    </w:rPr>
  </w:style>
  <w:style w:type="character" w:customStyle="1" w:styleId="NumberingSymbols">
    <w:name w:val="Numbering Symbols"/>
    <w:rsid w:val="00BF3B2E"/>
  </w:style>
  <w:style w:type="paragraph" w:customStyle="1" w:styleId="Style10">
    <w:name w:val="Style10"/>
    <w:basedOn w:val="a0"/>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3"/>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4">
    <w:name w:val="Без абзаца"/>
    <w:basedOn w:val="a0"/>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a">
    <w:name w:val="Название объекта2"/>
    <w:basedOn w:val="Standard"/>
    <w:rsid w:val="00BF3B2E"/>
    <w:pPr>
      <w:suppressLineNumbers/>
      <w:spacing w:before="120" w:after="120"/>
    </w:pPr>
    <w:rPr>
      <w:i/>
      <w:iCs/>
      <w:sz w:val="24"/>
    </w:rPr>
  </w:style>
  <w:style w:type="paragraph" w:customStyle="1" w:styleId="rvps5">
    <w:name w:val="rvps5"/>
    <w:basedOn w:val="a0"/>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0"/>
    <w:rsid w:val="00BF3B2E"/>
    <w:pPr>
      <w:spacing w:before="100" w:beforeAutospacing="1" w:after="100" w:afterAutospacing="1"/>
    </w:pPr>
  </w:style>
  <w:style w:type="character" w:customStyle="1" w:styleId="c8">
    <w:name w:val="c8"/>
    <w:rsid w:val="00BF3B2E"/>
  </w:style>
  <w:style w:type="paragraph" w:customStyle="1" w:styleId="c18">
    <w:name w:val="c18"/>
    <w:basedOn w:val="a0"/>
    <w:rsid w:val="00BF3B2E"/>
    <w:pPr>
      <w:spacing w:before="100" w:beforeAutospacing="1" w:after="100" w:afterAutospacing="1"/>
    </w:pPr>
  </w:style>
  <w:style w:type="character" w:customStyle="1" w:styleId="c4">
    <w:name w:val="c4"/>
    <w:rsid w:val="00BF3B2E"/>
  </w:style>
  <w:style w:type="paragraph" w:customStyle="1" w:styleId="c0">
    <w:name w:val="c0"/>
    <w:basedOn w:val="a0"/>
    <w:rsid w:val="00BF3B2E"/>
    <w:pPr>
      <w:spacing w:before="100" w:beforeAutospacing="1" w:after="100" w:afterAutospacing="1"/>
    </w:pPr>
  </w:style>
  <w:style w:type="character" w:customStyle="1" w:styleId="c2">
    <w:name w:val="c2"/>
    <w:rsid w:val="00BF3B2E"/>
  </w:style>
  <w:style w:type="paragraph" w:customStyle="1" w:styleId="c23">
    <w:name w:val="c23"/>
    <w:basedOn w:val="a0"/>
    <w:rsid w:val="00BF3B2E"/>
    <w:pPr>
      <w:spacing w:before="100" w:beforeAutospacing="1" w:after="100" w:afterAutospacing="1"/>
    </w:pPr>
  </w:style>
  <w:style w:type="paragraph" w:customStyle="1" w:styleId="c7">
    <w:name w:val="c7"/>
    <w:basedOn w:val="a0"/>
    <w:rsid w:val="00BF3B2E"/>
    <w:pPr>
      <w:spacing w:before="100" w:beforeAutospacing="1" w:after="100" w:afterAutospacing="1"/>
    </w:pPr>
  </w:style>
  <w:style w:type="character" w:customStyle="1" w:styleId="c6">
    <w:name w:val="c6"/>
    <w:rsid w:val="00BF3B2E"/>
  </w:style>
  <w:style w:type="paragraph" w:customStyle="1" w:styleId="c21">
    <w:name w:val="c21"/>
    <w:basedOn w:val="a0"/>
    <w:rsid w:val="00BF3B2E"/>
    <w:pPr>
      <w:spacing w:before="100" w:beforeAutospacing="1" w:after="100" w:afterAutospacing="1"/>
    </w:pPr>
  </w:style>
  <w:style w:type="character" w:customStyle="1" w:styleId="c14">
    <w:name w:val="c14"/>
    <w:rsid w:val="00BF3B2E"/>
  </w:style>
  <w:style w:type="paragraph" w:customStyle="1" w:styleId="1f">
    <w:name w:val="Текст1"/>
    <w:basedOn w:val="a0"/>
    <w:rsid w:val="00BF3B2E"/>
    <w:rPr>
      <w:rFonts w:ascii="Courier New" w:hAnsi="Courier New" w:cs="Courier New"/>
      <w:sz w:val="20"/>
      <w:szCs w:val="20"/>
      <w:lang w:eastAsia="ar-SA"/>
    </w:rPr>
  </w:style>
  <w:style w:type="paragraph" w:customStyle="1" w:styleId="body">
    <w:name w:val="body"/>
    <w:basedOn w:val="a0"/>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0"/>
    <w:rsid w:val="007857C2"/>
    <w:pPr>
      <w:spacing w:line="360" w:lineRule="auto"/>
      <w:ind w:firstLine="709"/>
      <w:jc w:val="both"/>
    </w:pPr>
    <w:rPr>
      <w:color w:val="FF66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uiPriority w:val="9"/>
    <w:qFormat/>
    <w:rsid w:val="00CB7C3E"/>
    <w:pPr>
      <w:keepNext/>
      <w:spacing w:after="160" w:line="360" w:lineRule="auto"/>
      <w:jc w:val="center"/>
      <w:outlineLvl w:val="0"/>
    </w:pPr>
    <w:rPr>
      <w:b/>
      <w:sz w:val="28"/>
      <w:szCs w:val="20"/>
      <w:lang w:eastAsia="en-US"/>
    </w:rPr>
  </w:style>
  <w:style w:type="paragraph" w:styleId="20">
    <w:name w:val="heading 2"/>
    <w:basedOn w:val="a0"/>
    <w:next w:val="a0"/>
    <w:link w:val="21"/>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B7C3E"/>
    <w:rPr>
      <w:b/>
      <w:sz w:val="28"/>
    </w:rPr>
  </w:style>
  <w:style w:type="character" w:customStyle="1" w:styleId="21">
    <w:name w:val="Заголовок 2 Знак"/>
    <w:basedOn w:val="a1"/>
    <w:link w:val="20"/>
    <w:uiPriority w:val="9"/>
    <w:rsid w:val="00CB7C3E"/>
    <w:rPr>
      <w:rFonts w:ascii="Arial" w:hAnsi="Arial" w:cs="Arial"/>
      <w:b/>
      <w:bCs/>
      <w:i/>
      <w:iCs/>
      <w:sz w:val="28"/>
      <w:szCs w:val="28"/>
    </w:rPr>
  </w:style>
  <w:style w:type="character" w:customStyle="1" w:styleId="30">
    <w:name w:val="Заголовок 3 Знак"/>
    <w:basedOn w:val="a1"/>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0">
    <w:name w:val="Заголовок 7 Знак"/>
    <w:basedOn w:val="a1"/>
    <w:link w:val="7"/>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rsid w:val="007C60D5"/>
    <w:rPr>
      <w:rFonts w:ascii="Arial" w:eastAsia="MS Mincho" w:hAnsi="Arial" w:cs="Arial"/>
      <w:i/>
      <w:iCs/>
      <w:lang w:val="uk-UA" w:eastAsia="ru-RU"/>
    </w:rPr>
  </w:style>
  <w:style w:type="character" w:customStyle="1" w:styleId="91">
    <w:name w:val="Заголовок 9 Знак"/>
    <w:basedOn w:val="a1"/>
    <w:link w:val="90"/>
    <w:rsid w:val="007C60D5"/>
    <w:rPr>
      <w:rFonts w:ascii="Arial" w:eastAsia="MS Mincho" w:hAnsi="Arial" w:cs="Arial"/>
      <w:b/>
      <w:bCs/>
      <w:i/>
      <w:iCs/>
      <w:sz w:val="18"/>
      <w:szCs w:val="18"/>
      <w:lang w:val="uk-UA" w:eastAsia="ru-RU"/>
    </w:rPr>
  </w:style>
  <w:style w:type="paragraph" w:styleId="a4">
    <w:name w:val="Title"/>
    <w:basedOn w:val="a0"/>
    <w:link w:val="a5"/>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rsid w:val="00CB7C3E"/>
    <w:rPr>
      <w:b/>
      <w:sz w:val="28"/>
      <w:lang w:val="uk-UA"/>
    </w:rPr>
  </w:style>
  <w:style w:type="character" w:styleId="a6">
    <w:name w:val="Strong"/>
    <w:basedOn w:val="a1"/>
    <w:uiPriority w:val="22"/>
    <w:qFormat/>
    <w:rsid w:val="00CB7C3E"/>
    <w:rPr>
      <w:b/>
      <w:bCs/>
    </w:rPr>
  </w:style>
  <w:style w:type="paragraph" w:styleId="a7">
    <w:name w:val="List Paragraph"/>
    <w:basedOn w:val="a0"/>
    <w:qFormat/>
    <w:rsid w:val="00CB7C3E"/>
    <w:pPr>
      <w:spacing w:after="160" w:line="259" w:lineRule="auto"/>
      <w:ind w:left="720"/>
      <w:contextualSpacing/>
    </w:pPr>
    <w:rPr>
      <w:lang w:eastAsia="en-US"/>
    </w:rPr>
  </w:style>
  <w:style w:type="paragraph" w:styleId="a8">
    <w:name w:val="No Spacing"/>
    <w:aliases w:val="Таблицы"/>
    <w:link w:val="a9"/>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uiPriority w:val="99"/>
    <w:rsid w:val="00A93EA0"/>
    <w:pPr>
      <w:autoSpaceDE w:val="0"/>
      <w:autoSpaceDN w:val="0"/>
      <w:spacing w:after="120"/>
    </w:pPr>
    <w:rPr>
      <w:sz w:val="20"/>
      <w:szCs w:val="20"/>
    </w:rPr>
  </w:style>
  <w:style w:type="character" w:customStyle="1" w:styleId="ab">
    <w:name w:val="Основной текст Знак"/>
    <w:basedOn w:val="a1"/>
    <w:link w:val="aa"/>
    <w:uiPriority w:val="99"/>
    <w:rsid w:val="00A93EA0"/>
    <w:rPr>
      <w:lang w:eastAsia="ru-RU"/>
    </w:rPr>
  </w:style>
  <w:style w:type="paragraph" w:styleId="ac">
    <w:name w:val="header"/>
    <w:basedOn w:val="a0"/>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uiPriority w:val="99"/>
    <w:rsid w:val="00A93EA0"/>
    <w:rPr>
      <w:rFonts w:asciiTheme="minorHAnsi" w:eastAsiaTheme="minorHAnsi" w:hAnsiTheme="minorHAnsi" w:cstheme="minorBidi"/>
      <w:sz w:val="22"/>
      <w:szCs w:val="22"/>
      <w:lang w:val="uk-UA"/>
    </w:rPr>
  </w:style>
  <w:style w:type="paragraph" w:styleId="ae">
    <w:name w:val="footer"/>
    <w:basedOn w:val="a0"/>
    <w:link w:val="af"/>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iPriority w:val="99"/>
    <w:unhideWhenUsed/>
    <w:rsid w:val="00A93EA0"/>
    <w:rPr>
      <w:color w:val="0000FF"/>
      <w:u w:val="single"/>
    </w:rPr>
  </w:style>
  <w:style w:type="table" w:styleId="af3">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1"/>
    <w:link w:val="22"/>
    <w:uiPriority w:val="99"/>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0"/>
    <w:next w:val="a0"/>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iPriority w:val="99"/>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5">
    <w:name w:val="Body Text Indent 2"/>
    <w:basedOn w:val="a0"/>
    <w:link w:val="26"/>
    <w:rsid w:val="007C60D5"/>
    <w:pPr>
      <w:spacing w:after="120" w:line="480" w:lineRule="auto"/>
      <w:ind w:left="283"/>
    </w:pPr>
  </w:style>
  <w:style w:type="character" w:customStyle="1" w:styleId="26">
    <w:name w:val="Основной текст с отступом 2 Знак"/>
    <w:basedOn w:val="a1"/>
    <w:link w:val="25"/>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rsid w:val="007C60D5"/>
    <w:rPr>
      <w:rFonts w:cs="Times New Roman"/>
    </w:rPr>
  </w:style>
  <w:style w:type="paragraph" w:customStyle="1" w:styleId="13">
    <w:name w:val="Абзац списка1"/>
    <w:basedOn w:val="a0"/>
    <w:uiPriority w:val="99"/>
    <w:rsid w:val="007C60D5"/>
    <w:pPr>
      <w:spacing w:after="200" w:line="276" w:lineRule="auto"/>
      <w:ind w:left="720"/>
    </w:pPr>
    <w:rPr>
      <w:rFonts w:ascii="Calibri" w:hAnsi="Calibri" w:cs="Calibri"/>
      <w:sz w:val="22"/>
      <w:szCs w:val="22"/>
    </w:rPr>
  </w:style>
  <w:style w:type="paragraph" w:styleId="HTML">
    <w:name w:val="HTML Preformatted"/>
    <w:basedOn w:val="a0"/>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C60D5"/>
    <w:rPr>
      <w:rFonts w:ascii="Courier New" w:hAnsi="Courier New" w:cs="Courier New"/>
      <w:lang w:eastAsia="ru-RU"/>
    </w:rPr>
  </w:style>
  <w:style w:type="paragraph" w:styleId="32">
    <w:name w:val="Body Text Indent 3"/>
    <w:basedOn w:val="a0"/>
    <w:link w:val="33"/>
    <w:rsid w:val="007C60D5"/>
    <w:pPr>
      <w:spacing w:after="120"/>
      <w:ind w:left="283"/>
    </w:pPr>
    <w:rPr>
      <w:sz w:val="16"/>
      <w:szCs w:val="16"/>
    </w:rPr>
  </w:style>
  <w:style w:type="character" w:customStyle="1" w:styleId="33">
    <w:name w:val="Основной текст с отступом 3 Знак"/>
    <w:basedOn w:val="a1"/>
    <w:link w:val="32"/>
    <w:rsid w:val="007C60D5"/>
    <w:rPr>
      <w:sz w:val="16"/>
      <w:szCs w:val="16"/>
      <w:lang w:eastAsia="ru-RU"/>
    </w:rPr>
  </w:style>
  <w:style w:type="paragraph" w:styleId="afb">
    <w:name w:val="footnote text"/>
    <w:basedOn w:val="a0"/>
    <w:link w:val="afc"/>
    <w:uiPriority w:val="99"/>
    <w:semiHidden/>
    <w:rsid w:val="007C60D5"/>
    <w:rPr>
      <w:sz w:val="20"/>
      <w:szCs w:val="20"/>
    </w:rPr>
  </w:style>
  <w:style w:type="character" w:customStyle="1" w:styleId="afc">
    <w:name w:val="Текст сноски Знак"/>
    <w:basedOn w:val="a1"/>
    <w:link w:val="afb"/>
    <w:uiPriority w:val="99"/>
    <w:semiHidden/>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rsid w:val="007C60D5"/>
    <w:rPr>
      <w:rFonts w:ascii="Tahoma" w:hAnsi="Tahoma" w:cs="Tahoma"/>
      <w:sz w:val="16"/>
      <w:szCs w:val="16"/>
    </w:rPr>
  </w:style>
  <w:style w:type="character" w:customStyle="1" w:styleId="aff">
    <w:name w:val="Схема документа Знак"/>
    <w:basedOn w:val="a1"/>
    <w:link w:val="afe"/>
    <w:uiPriority w:val="99"/>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qFormat/>
    <w:rsid w:val="007C60D5"/>
    <w:rPr>
      <w:b/>
      <w:bCs/>
      <w:sz w:val="28"/>
      <w:szCs w:val="28"/>
      <w:lang w:val="uk-UA"/>
    </w:rPr>
  </w:style>
  <w:style w:type="paragraph" w:styleId="34">
    <w:name w:val="Body Text 3"/>
    <w:basedOn w:val="a0"/>
    <w:link w:val="35"/>
    <w:rsid w:val="007C60D5"/>
    <w:pPr>
      <w:spacing w:after="120"/>
    </w:pPr>
    <w:rPr>
      <w:sz w:val="16"/>
      <w:szCs w:val="16"/>
    </w:rPr>
  </w:style>
  <w:style w:type="character" w:customStyle="1" w:styleId="35">
    <w:name w:val="Основной текст 3 Знак"/>
    <w:basedOn w:val="a1"/>
    <w:link w:val="34"/>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rsid w:val="007C60D5"/>
    <w:rPr>
      <w:rFonts w:ascii="Times New Roman" w:hAnsi="Times New Roman" w:cs="Times New Roman"/>
      <w:sz w:val="24"/>
      <w:szCs w:val="24"/>
    </w:rPr>
  </w:style>
  <w:style w:type="character" w:customStyle="1" w:styleId="rvts10">
    <w:name w:val="rvts10"/>
    <w:basedOn w:val="a1"/>
    <w:rsid w:val="007C60D5"/>
    <w:rPr>
      <w:rFonts w:ascii="Times New Roman" w:hAnsi="Times New Roman" w:cs="Times New Roman"/>
      <w:sz w:val="24"/>
      <w:szCs w:val="24"/>
    </w:rPr>
  </w:style>
  <w:style w:type="character" w:customStyle="1" w:styleId="rvts12">
    <w:name w:val="rvts12"/>
    <w:basedOn w:val="a1"/>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rsid w:val="00064493"/>
    <w:rPr>
      <w:rFonts w:ascii="Times New Roman" w:hAnsi="Times New Roman" w:cs="Times New Roman"/>
      <w:color w:val="000000"/>
      <w:sz w:val="24"/>
      <w:szCs w:val="24"/>
    </w:rPr>
  </w:style>
  <w:style w:type="paragraph" w:styleId="aff8">
    <w:name w:val="Plain Text"/>
    <w:basedOn w:val="a0"/>
    <w:link w:val="aff9"/>
    <w:rsid w:val="00064493"/>
    <w:pPr>
      <w:ind w:firstLine="720"/>
      <w:jc w:val="both"/>
    </w:pPr>
    <w:rPr>
      <w:rFonts w:ascii="Courier New" w:hAnsi="Courier New" w:cs="Courier New"/>
      <w:sz w:val="20"/>
      <w:szCs w:val="20"/>
    </w:rPr>
  </w:style>
  <w:style w:type="character" w:customStyle="1" w:styleId="aff9">
    <w:name w:val="Текст Знак"/>
    <w:basedOn w:val="a1"/>
    <w:link w:val="aff8"/>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6"/>
    <w:uiPriority w:val="99"/>
    <w:locked/>
    <w:rsid w:val="001A4534"/>
    <w:rPr>
      <w:spacing w:val="10"/>
      <w:sz w:val="22"/>
      <w:szCs w:val="22"/>
      <w:shd w:val="clear" w:color="auto" w:fill="FFFFFF"/>
    </w:rPr>
  </w:style>
  <w:style w:type="paragraph" w:customStyle="1" w:styleId="16">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locked/>
    <w:rsid w:val="00982808"/>
    <w:rPr>
      <w:rFonts w:asciiTheme="minorHAnsi" w:eastAsiaTheme="minorHAnsi" w:hAnsiTheme="minorHAnsi" w:cstheme="minorBidi"/>
      <w:sz w:val="22"/>
      <w:szCs w:val="22"/>
    </w:rPr>
  </w:style>
  <w:style w:type="paragraph" w:customStyle="1" w:styleId="17">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9"/>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val="x-none" w:eastAsia="ru-RU"/>
    </w:rPr>
  </w:style>
  <w:style w:type="paragraph" w:styleId="afff">
    <w:name w:val="List"/>
    <w:basedOn w:val="a0"/>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val="x-none" w:eastAsia="ru-RU"/>
    </w:rPr>
  </w:style>
  <w:style w:type="character" w:customStyle="1" w:styleId="grame">
    <w:name w:val="grame"/>
    <w:basedOn w:val="a1"/>
    <w:rsid w:val="00982808"/>
  </w:style>
  <w:style w:type="numbering" w:customStyle="1" w:styleId="18">
    <w:name w:val="Нет списка1"/>
    <w:next w:val="a3"/>
    <w:semiHidden/>
    <w:rsid w:val="00D530AE"/>
  </w:style>
  <w:style w:type="table" w:customStyle="1" w:styleId="19">
    <w:name w:val="Сетка таблицы1"/>
    <w:basedOn w:val="a2"/>
    <w:next w:val="af3"/>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Нижний колонтитул Знак1"/>
    <w:uiPriority w:val="99"/>
    <w:semiHidden/>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0"/>
    <w:rsid w:val="00BF3B2E"/>
    <w:pPr>
      <w:spacing w:before="100" w:beforeAutospacing="1" w:after="100" w:afterAutospacing="1"/>
    </w:pPr>
  </w:style>
  <w:style w:type="character" w:customStyle="1" w:styleId="formlabels">
    <w:name w:val="form_labels"/>
    <w:basedOn w:val="a1"/>
    <w:rsid w:val="00BF3B2E"/>
  </w:style>
  <w:style w:type="paragraph" w:customStyle="1" w:styleId="cr">
    <w:name w:val="cr"/>
    <w:basedOn w:val="a0"/>
    <w:rsid w:val="00BF3B2E"/>
    <w:pPr>
      <w:spacing w:before="100" w:beforeAutospacing="1" w:after="100" w:afterAutospacing="1"/>
      <w:jc w:val="center"/>
    </w:pPr>
  </w:style>
  <w:style w:type="paragraph" w:customStyle="1" w:styleId="rt">
    <w:name w:val="rt"/>
    <w:basedOn w:val="a0"/>
    <w:rsid w:val="00BF3B2E"/>
    <w:pPr>
      <w:spacing w:before="100" w:beforeAutospacing="1" w:after="100" w:afterAutospacing="1"/>
      <w:jc w:val="right"/>
    </w:pPr>
  </w:style>
  <w:style w:type="character" w:customStyle="1" w:styleId="google-src-text">
    <w:name w:val="google-src-text"/>
    <w:basedOn w:val="a1"/>
    <w:rsid w:val="00BF3B2E"/>
  </w:style>
  <w:style w:type="paragraph" w:customStyle="1" w:styleId="myindent">
    <w:name w:val="myindent"/>
    <w:basedOn w:val="a0"/>
    <w:rsid w:val="00BF3B2E"/>
    <w:pPr>
      <w:spacing w:before="100" w:beforeAutospacing="1" w:after="100" w:afterAutospacing="1"/>
    </w:pPr>
  </w:style>
  <w:style w:type="paragraph" w:customStyle="1" w:styleId="rvps10">
    <w:name w:val="rvps10"/>
    <w:basedOn w:val="a0"/>
    <w:rsid w:val="00BF3B2E"/>
    <w:pPr>
      <w:spacing w:before="100" w:beforeAutospacing="1" w:after="100" w:afterAutospacing="1"/>
    </w:pPr>
  </w:style>
  <w:style w:type="character" w:customStyle="1" w:styleId="style20">
    <w:name w:val="style2"/>
    <w:basedOn w:val="a1"/>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0"/>
    <w:link w:val="160"/>
    <w:rsid w:val="00BF3B2E"/>
    <w:pPr>
      <w:shd w:val="clear" w:color="auto" w:fill="FFFFFF"/>
      <w:spacing w:line="240" w:lineRule="atLeast"/>
    </w:pPr>
    <w:rPr>
      <w:b/>
      <w:bCs/>
      <w:sz w:val="21"/>
      <w:szCs w:val="21"/>
      <w:lang w:eastAsia="en-US"/>
    </w:rPr>
  </w:style>
  <w:style w:type="character" w:customStyle="1" w:styleId="28">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0"/>
    <w:link w:val="28"/>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0"/>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0"/>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0"/>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0"/>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0"/>
    <w:link w:val="48"/>
    <w:rsid w:val="00BF3B2E"/>
    <w:pPr>
      <w:shd w:val="clear" w:color="auto" w:fill="FFFFFF"/>
      <w:spacing w:before="240" w:after="240" w:line="240" w:lineRule="atLeast"/>
      <w:jc w:val="both"/>
    </w:pPr>
    <w:rPr>
      <w:b/>
      <w:bCs/>
      <w:sz w:val="25"/>
      <w:szCs w:val="25"/>
      <w:lang w:eastAsia="en-US"/>
    </w:rPr>
  </w:style>
  <w:style w:type="character" w:customStyle="1" w:styleId="afff1">
    <w:name w:val="Колонтитул_"/>
    <w:link w:val="afff2"/>
    <w:rsid w:val="00BF3B2E"/>
    <w:rPr>
      <w:shd w:val="clear" w:color="auto" w:fill="FFFFFF"/>
    </w:rPr>
  </w:style>
  <w:style w:type="paragraph" w:customStyle="1" w:styleId="afff2">
    <w:name w:val="Колонтитул"/>
    <w:basedOn w:val="a0"/>
    <w:link w:val="afff1"/>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0"/>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0"/>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0"/>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0"/>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0"/>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0"/>
    <w:next w:val="a0"/>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1"/>
    <w:rsid w:val="00BF3B2E"/>
  </w:style>
  <w:style w:type="paragraph" w:customStyle="1" w:styleId="rvps16">
    <w:name w:val="rvps16"/>
    <w:basedOn w:val="a0"/>
    <w:rsid w:val="00BF3B2E"/>
    <w:pPr>
      <w:spacing w:before="100" w:beforeAutospacing="1" w:after="100" w:afterAutospacing="1"/>
    </w:pPr>
  </w:style>
  <w:style w:type="paragraph" w:customStyle="1" w:styleId="1b">
    <w:name w:val="Обычный (веб)1"/>
    <w:basedOn w:val="a0"/>
    <w:rsid w:val="00BF3B2E"/>
    <w:pPr>
      <w:spacing w:before="100" w:after="100"/>
    </w:pPr>
    <w:rPr>
      <w:rFonts w:ascii="Arial Unicode MS" w:eastAsia="Arial Unicode MS" w:hAnsi="Arial Unicode MS"/>
      <w:lang w:val="en-US"/>
    </w:rPr>
  </w:style>
  <w:style w:type="paragraph" w:customStyle="1" w:styleId="fn">
    <w:name w:val="fn"/>
    <w:basedOn w:val="a0"/>
    <w:rsid w:val="00BF3B2E"/>
    <w:pPr>
      <w:spacing w:before="100" w:beforeAutospacing="1" w:after="100" w:afterAutospacing="1"/>
    </w:pPr>
  </w:style>
  <w:style w:type="paragraph" w:customStyle="1" w:styleId="snoska">
    <w:name w:val="snoska"/>
    <w:basedOn w:val="a0"/>
    <w:rsid w:val="00BF3B2E"/>
    <w:pPr>
      <w:spacing w:before="100" w:beforeAutospacing="1" w:after="100" w:afterAutospacing="1"/>
    </w:pPr>
  </w:style>
  <w:style w:type="paragraph" w:customStyle="1" w:styleId="1c">
    <w:name w:val="Îáû÷íûé1"/>
    <w:rsid w:val="00BF3B2E"/>
    <w:pPr>
      <w:widowControl w:val="0"/>
      <w:spacing w:after="0" w:line="240" w:lineRule="auto"/>
    </w:pPr>
    <w:rPr>
      <w:rFonts w:eastAsia="ヒラギノ角ゴ Pro W3"/>
      <w:color w:val="000000"/>
      <w:lang w:eastAsia="ru-RU"/>
    </w:rPr>
  </w:style>
  <w:style w:type="character" w:customStyle="1" w:styleId="29">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d">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0"/>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3">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1"/>
    <w:rsid w:val="00BF3B2E"/>
  </w:style>
  <w:style w:type="paragraph" w:customStyle="1" w:styleId="rvps11">
    <w:name w:val="rvps11"/>
    <w:basedOn w:val="a0"/>
    <w:rsid w:val="00BF3B2E"/>
    <w:pPr>
      <w:spacing w:before="100" w:beforeAutospacing="1" w:after="100" w:afterAutospacing="1"/>
    </w:pPr>
  </w:style>
  <w:style w:type="paragraph" w:customStyle="1" w:styleId="rvps12">
    <w:name w:val="rvps12"/>
    <w:basedOn w:val="a0"/>
    <w:rsid w:val="00BF3B2E"/>
    <w:pPr>
      <w:spacing w:before="100" w:beforeAutospacing="1" w:after="100" w:afterAutospacing="1"/>
    </w:pPr>
  </w:style>
  <w:style w:type="character" w:customStyle="1" w:styleId="rvts13">
    <w:name w:val="rvts13"/>
    <w:basedOn w:val="a1"/>
    <w:rsid w:val="00BF3B2E"/>
  </w:style>
  <w:style w:type="character" w:customStyle="1" w:styleId="rvts17">
    <w:name w:val="rvts17"/>
    <w:basedOn w:val="a1"/>
    <w:rsid w:val="00BF3B2E"/>
  </w:style>
  <w:style w:type="character" w:customStyle="1" w:styleId="rvts19">
    <w:name w:val="rvts19"/>
    <w:basedOn w:val="a1"/>
    <w:rsid w:val="00BF3B2E"/>
  </w:style>
  <w:style w:type="character" w:customStyle="1" w:styleId="rvts20">
    <w:name w:val="rvts20"/>
    <w:basedOn w:val="a1"/>
    <w:rsid w:val="00BF3B2E"/>
  </w:style>
  <w:style w:type="character" w:customStyle="1" w:styleId="rvts21">
    <w:name w:val="rvts21"/>
    <w:basedOn w:val="a1"/>
    <w:rsid w:val="00BF3B2E"/>
  </w:style>
  <w:style w:type="paragraph" w:customStyle="1" w:styleId="western">
    <w:name w:val="western"/>
    <w:basedOn w:val="a0"/>
    <w:rsid w:val="00BF3B2E"/>
    <w:pPr>
      <w:spacing w:before="100" w:beforeAutospacing="1" w:after="100" w:afterAutospacing="1"/>
    </w:pPr>
  </w:style>
  <w:style w:type="paragraph" w:customStyle="1" w:styleId="rvps8">
    <w:name w:val="rvps8"/>
    <w:basedOn w:val="a0"/>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e">
    <w:name w:val="Название объекта1"/>
    <w:basedOn w:val="Standard"/>
    <w:rsid w:val="00BF3B2E"/>
    <w:pPr>
      <w:suppressLineNumbers/>
      <w:spacing w:before="120" w:after="120"/>
    </w:pPr>
    <w:rPr>
      <w:i/>
      <w:iCs/>
      <w:sz w:val="24"/>
    </w:rPr>
  </w:style>
  <w:style w:type="paragraph" w:customStyle="1" w:styleId="Index">
    <w:name w:val="Index"/>
    <w:basedOn w:val="Standard"/>
    <w:rsid w:val="00BF3B2E"/>
    <w:pPr>
      <w:suppressLineNumbers/>
    </w:pPr>
    <w:rPr>
      <w:sz w:val="24"/>
    </w:rPr>
  </w:style>
  <w:style w:type="character" w:customStyle="1" w:styleId="NumberingSymbols">
    <w:name w:val="Numbering Symbols"/>
    <w:rsid w:val="00BF3B2E"/>
  </w:style>
  <w:style w:type="paragraph" w:customStyle="1" w:styleId="Style10">
    <w:name w:val="Style10"/>
    <w:basedOn w:val="a0"/>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3"/>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4">
    <w:name w:val="Без абзаца"/>
    <w:basedOn w:val="a0"/>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a">
    <w:name w:val="Название объекта2"/>
    <w:basedOn w:val="Standard"/>
    <w:rsid w:val="00BF3B2E"/>
    <w:pPr>
      <w:suppressLineNumbers/>
      <w:spacing w:before="120" w:after="120"/>
    </w:pPr>
    <w:rPr>
      <w:i/>
      <w:iCs/>
      <w:sz w:val="24"/>
    </w:rPr>
  </w:style>
  <w:style w:type="paragraph" w:customStyle="1" w:styleId="rvps5">
    <w:name w:val="rvps5"/>
    <w:basedOn w:val="a0"/>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0"/>
    <w:rsid w:val="00BF3B2E"/>
    <w:pPr>
      <w:spacing w:before="100" w:beforeAutospacing="1" w:after="100" w:afterAutospacing="1"/>
    </w:pPr>
  </w:style>
  <w:style w:type="character" w:customStyle="1" w:styleId="c8">
    <w:name w:val="c8"/>
    <w:rsid w:val="00BF3B2E"/>
  </w:style>
  <w:style w:type="paragraph" w:customStyle="1" w:styleId="c18">
    <w:name w:val="c18"/>
    <w:basedOn w:val="a0"/>
    <w:rsid w:val="00BF3B2E"/>
    <w:pPr>
      <w:spacing w:before="100" w:beforeAutospacing="1" w:after="100" w:afterAutospacing="1"/>
    </w:pPr>
  </w:style>
  <w:style w:type="character" w:customStyle="1" w:styleId="c4">
    <w:name w:val="c4"/>
    <w:rsid w:val="00BF3B2E"/>
  </w:style>
  <w:style w:type="paragraph" w:customStyle="1" w:styleId="c0">
    <w:name w:val="c0"/>
    <w:basedOn w:val="a0"/>
    <w:rsid w:val="00BF3B2E"/>
    <w:pPr>
      <w:spacing w:before="100" w:beforeAutospacing="1" w:after="100" w:afterAutospacing="1"/>
    </w:pPr>
  </w:style>
  <w:style w:type="character" w:customStyle="1" w:styleId="c2">
    <w:name w:val="c2"/>
    <w:rsid w:val="00BF3B2E"/>
  </w:style>
  <w:style w:type="paragraph" w:customStyle="1" w:styleId="c23">
    <w:name w:val="c23"/>
    <w:basedOn w:val="a0"/>
    <w:rsid w:val="00BF3B2E"/>
    <w:pPr>
      <w:spacing w:before="100" w:beforeAutospacing="1" w:after="100" w:afterAutospacing="1"/>
    </w:pPr>
  </w:style>
  <w:style w:type="paragraph" w:customStyle="1" w:styleId="c7">
    <w:name w:val="c7"/>
    <w:basedOn w:val="a0"/>
    <w:rsid w:val="00BF3B2E"/>
    <w:pPr>
      <w:spacing w:before="100" w:beforeAutospacing="1" w:after="100" w:afterAutospacing="1"/>
    </w:pPr>
  </w:style>
  <w:style w:type="character" w:customStyle="1" w:styleId="c6">
    <w:name w:val="c6"/>
    <w:rsid w:val="00BF3B2E"/>
  </w:style>
  <w:style w:type="paragraph" w:customStyle="1" w:styleId="c21">
    <w:name w:val="c21"/>
    <w:basedOn w:val="a0"/>
    <w:rsid w:val="00BF3B2E"/>
    <w:pPr>
      <w:spacing w:before="100" w:beforeAutospacing="1" w:after="100" w:afterAutospacing="1"/>
    </w:pPr>
  </w:style>
  <w:style w:type="character" w:customStyle="1" w:styleId="c14">
    <w:name w:val="c14"/>
    <w:rsid w:val="00BF3B2E"/>
  </w:style>
  <w:style w:type="paragraph" w:customStyle="1" w:styleId="1f">
    <w:name w:val="Текст1"/>
    <w:basedOn w:val="a0"/>
    <w:rsid w:val="00BF3B2E"/>
    <w:rPr>
      <w:rFonts w:ascii="Courier New" w:hAnsi="Courier New" w:cs="Courier New"/>
      <w:sz w:val="20"/>
      <w:szCs w:val="20"/>
      <w:lang w:eastAsia="ar-SA"/>
    </w:rPr>
  </w:style>
  <w:style w:type="paragraph" w:customStyle="1" w:styleId="body">
    <w:name w:val="body"/>
    <w:basedOn w:val="a0"/>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D347C-A612-4505-8806-1F7FA542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18281</Words>
  <Characters>104207</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17</cp:revision>
  <cp:lastPrinted>2019-12-20T11:31:00Z</cp:lastPrinted>
  <dcterms:created xsi:type="dcterms:W3CDTF">2019-09-28T04:39:00Z</dcterms:created>
  <dcterms:modified xsi:type="dcterms:W3CDTF">2019-12-20T11:31:00Z</dcterms:modified>
</cp:coreProperties>
</file>