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2D" w:rsidRDefault="0022662D" w:rsidP="002D315F">
      <w:pPr>
        <w:spacing w:after="200"/>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22662D" w:rsidRDefault="0022662D" w:rsidP="002D315F">
      <w:pPr>
        <w:spacing w:after="200"/>
        <w:jc w:val="center"/>
        <w:rPr>
          <w:rFonts w:ascii="Times New Roman" w:hAnsi="Times New Roman" w:cs="Times New Roman"/>
          <w:sz w:val="28"/>
          <w:szCs w:val="28"/>
          <w:lang w:val="uk-UA"/>
        </w:rPr>
      </w:pPr>
      <w:r>
        <w:rPr>
          <w:rFonts w:ascii="Times New Roman" w:hAnsi="Times New Roman" w:cs="Times New Roman"/>
          <w:sz w:val="28"/>
          <w:szCs w:val="28"/>
          <w:lang w:val="uk-UA"/>
        </w:rPr>
        <w:t>СХІДНОУКРАЇНСІКИЙ НАЦІОНАЛЬНИЙ УНІВЕРСИТЕТ</w:t>
      </w:r>
    </w:p>
    <w:p w:rsidR="0022662D" w:rsidRDefault="0022662D" w:rsidP="002D315F">
      <w:pPr>
        <w:spacing w:after="200"/>
        <w:jc w:val="center"/>
        <w:rPr>
          <w:rFonts w:ascii="Times New Roman" w:hAnsi="Times New Roman" w:cs="Times New Roman"/>
          <w:sz w:val="28"/>
          <w:szCs w:val="28"/>
          <w:lang w:val="uk-UA"/>
        </w:rPr>
      </w:pPr>
      <w:r>
        <w:rPr>
          <w:rFonts w:ascii="Times New Roman" w:hAnsi="Times New Roman" w:cs="Times New Roman"/>
          <w:sz w:val="28"/>
          <w:szCs w:val="28"/>
          <w:lang w:val="uk-UA"/>
        </w:rPr>
        <w:t>ІМЕНІ ВОЛОДИМИРА ДАЛЯ</w:t>
      </w:r>
    </w:p>
    <w:p w:rsidR="0022662D" w:rsidRDefault="0022662D" w:rsidP="0022662D">
      <w:pPr>
        <w:spacing w:after="200" w:line="360" w:lineRule="auto"/>
        <w:jc w:val="center"/>
        <w:rPr>
          <w:rFonts w:ascii="Times New Roman" w:hAnsi="Times New Roman" w:cs="Times New Roman"/>
          <w:sz w:val="28"/>
          <w:szCs w:val="28"/>
          <w:lang w:val="uk-UA"/>
        </w:rPr>
      </w:pPr>
    </w:p>
    <w:p w:rsidR="00EE3317" w:rsidRDefault="00EE3317" w:rsidP="0022662D">
      <w:pPr>
        <w:spacing w:after="200" w:line="360" w:lineRule="auto"/>
        <w:jc w:val="center"/>
        <w:rPr>
          <w:rFonts w:ascii="Times New Roman" w:hAnsi="Times New Roman" w:cs="Times New Roman"/>
          <w:sz w:val="28"/>
          <w:szCs w:val="28"/>
          <w:lang w:val="uk-UA"/>
        </w:rPr>
      </w:pPr>
    </w:p>
    <w:p w:rsidR="0022662D" w:rsidRPr="002D315F" w:rsidRDefault="0022662D" w:rsidP="002D315F">
      <w:pPr>
        <w:spacing w:after="200"/>
        <w:jc w:val="center"/>
        <w:rPr>
          <w:rFonts w:ascii="Times New Roman" w:hAnsi="Times New Roman" w:cs="Times New Roman"/>
          <w:b/>
          <w:sz w:val="28"/>
          <w:szCs w:val="28"/>
          <w:lang w:val="uk-UA"/>
        </w:rPr>
      </w:pPr>
      <w:r w:rsidRPr="002D315F">
        <w:rPr>
          <w:rFonts w:ascii="Times New Roman" w:hAnsi="Times New Roman" w:cs="Times New Roman"/>
          <w:b/>
          <w:sz w:val="28"/>
          <w:szCs w:val="28"/>
          <w:lang w:val="uk-UA"/>
        </w:rPr>
        <w:t>Факультет гуманітарних наук, психології та педагогіки</w:t>
      </w:r>
    </w:p>
    <w:p w:rsidR="0022662D" w:rsidRPr="002D315F" w:rsidRDefault="0022662D" w:rsidP="002D315F">
      <w:pPr>
        <w:spacing w:after="200"/>
        <w:jc w:val="center"/>
        <w:rPr>
          <w:rFonts w:ascii="Times New Roman" w:hAnsi="Times New Roman" w:cs="Times New Roman"/>
          <w:b/>
          <w:sz w:val="28"/>
          <w:szCs w:val="28"/>
          <w:lang w:val="uk-UA"/>
        </w:rPr>
      </w:pPr>
      <w:r w:rsidRPr="002D315F">
        <w:rPr>
          <w:rFonts w:ascii="Times New Roman" w:hAnsi="Times New Roman" w:cs="Times New Roman"/>
          <w:b/>
          <w:sz w:val="28"/>
          <w:szCs w:val="28"/>
          <w:lang w:val="uk-UA"/>
        </w:rPr>
        <w:t>кафедра практичної психології та соціальної роботи</w:t>
      </w:r>
    </w:p>
    <w:p w:rsidR="0022662D" w:rsidRPr="002D315F" w:rsidRDefault="0022662D" w:rsidP="002D315F">
      <w:pPr>
        <w:spacing w:after="200"/>
        <w:jc w:val="center"/>
        <w:rPr>
          <w:rFonts w:ascii="Times New Roman" w:hAnsi="Times New Roman" w:cs="Times New Roman"/>
          <w:b/>
          <w:sz w:val="28"/>
          <w:szCs w:val="28"/>
          <w:lang w:val="uk-UA"/>
        </w:rPr>
      </w:pPr>
    </w:p>
    <w:p w:rsidR="00E3003D" w:rsidRPr="002D315F" w:rsidRDefault="00E3003D" w:rsidP="0022662D">
      <w:pPr>
        <w:spacing w:after="200" w:line="360" w:lineRule="auto"/>
        <w:jc w:val="right"/>
        <w:rPr>
          <w:rFonts w:ascii="Times New Roman" w:hAnsi="Times New Roman" w:cs="Times New Roman"/>
          <w:b/>
          <w:sz w:val="28"/>
          <w:szCs w:val="28"/>
          <w:lang w:val="uk-UA"/>
        </w:rPr>
      </w:pPr>
    </w:p>
    <w:p w:rsidR="0022662D" w:rsidRPr="002D315F" w:rsidRDefault="0022662D" w:rsidP="0022662D">
      <w:pPr>
        <w:spacing w:after="200" w:line="360" w:lineRule="auto"/>
        <w:jc w:val="right"/>
        <w:rPr>
          <w:rFonts w:ascii="Times New Roman" w:hAnsi="Times New Roman" w:cs="Times New Roman"/>
          <w:b/>
          <w:sz w:val="28"/>
          <w:szCs w:val="28"/>
          <w:lang w:val="uk-UA"/>
        </w:rPr>
      </w:pPr>
      <w:r w:rsidRPr="002D315F">
        <w:rPr>
          <w:rFonts w:ascii="Times New Roman" w:hAnsi="Times New Roman" w:cs="Times New Roman"/>
          <w:b/>
          <w:sz w:val="28"/>
          <w:szCs w:val="28"/>
          <w:lang w:val="uk-UA"/>
        </w:rPr>
        <w:t>Чалої Т.І.</w:t>
      </w:r>
    </w:p>
    <w:p w:rsidR="0022662D" w:rsidRPr="002D315F" w:rsidRDefault="0022662D" w:rsidP="0022662D">
      <w:pPr>
        <w:spacing w:after="200" w:line="360" w:lineRule="auto"/>
        <w:jc w:val="center"/>
        <w:rPr>
          <w:rFonts w:ascii="Times New Roman" w:hAnsi="Times New Roman" w:cs="Times New Roman"/>
          <w:b/>
          <w:sz w:val="28"/>
          <w:szCs w:val="28"/>
          <w:lang w:val="uk-UA"/>
        </w:rPr>
      </w:pPr>
    </w:p>
    <w:p w:rsidR="0022662D" w:rsidRPr="002D315F" w:rsidRDefault="0022662D" w:rsidP="0022662D">
      <w:pPr>
        <w:spacing w:after="200" w:line="360" w:lineRule="auto"/>
        <w:jc w:val="center"/>
        <w:rPr>
          <w:rFonts w:ascii="Times New Roman" w:hAnsi="Times New Roman" w:cs="Times New Roman"/>
          <w:b/>
          <w:sz w:val="28"/>
          <w:szCs w:val="28"/>
          <w:lang w:val="uk-UA"/>
        </w:rPr>
      </w:pPr>
      <w:r w:rsidRPr="002D315F">
        <w:rPr>
          <w:rFonts w:ascii="Times New Roman" w:hAnsi="Times New Roman" w:cs="Times New Roman"/>
          <w:b/>
          <w:sz w:val="28"/>
          <w:szCs w:val="28"/>
          <w:lang w:val="uk-UA"/>
        </w:rPr>
        <w:t xml:space="preserve">КВАЛІФІКАЦІЙНА МАГІСТЕРСЬКА </w:t>
      </w:r>
      <w:r w:rsidR="00E3003D" w:rsidRPr="002D315F">
        <w:rPr>
          <w:rFonts w:ascii="Times New Roman" w:hAnsi="Times New Roman" w:cs="Times New Roman"/>
          <w:b/>
          <w:sz w:val="28"/>
          <w:szCs w:val="28"/>
          <w:lang w:val="uk-UA"/>
        </w:rPr>
        <w:t>РОБОТА</w:t>
      </w:r>
    </w:p>
    <w:p w:rsidR="00E3003D" w:rsidRPr="0022662D" w:rsidRDefault="00E3003D" w:rsidP="0022662D">
      <w:pPr>
        <w:spacing w:after="200" w:line="360" w:lineRule="auto"/>
        <w:jc w:val="center"/>
        <w:rPr>
          <w:rFonts w:ascii="Times New Roman" w:hAnsi="Times New Roman" w:cs="Times New Roman"/>
          <w:b/>
          <w:sz w:val="28"/>
          <w:szCs w:val="28"/>
          <w:lang w:val="uk-UA"/>
        </w:rPr>
      </w:pPr>
      <w:r w:rsidRPr="002D315F">
        <w:rPr>
          <w:rFonts w:ascii="Times New Roman" w:hAnsi="Times New Roman" w:cs="Times New Roman"/>
          <w:b/>
          <w:sz w:val="28"/>
          <w:szCs w:val="28"/>
          <w:lang w:val="uk-UA"/>
        </w:rPr>
        <w:t>Взаємозв’язок ади</w:t>
      </w:r>
      <w:r w:rsidR="007F0BE5">
        <w:rPr>
          <w:rFonts w:ascii="Times New Roman" w:hAnsi="Times New Roman" w:cs="Times New Roman"/>
          <w:b/>
          <w:sz w:val="28"/>
          <w:szCs w:val="28"/>
          <w:lang w:val="uk-UA"/>
        </w:rPr>
        <w:t>к</w:t>
      </w:r>
      <w:r w:rsidRPr="002D315F">
        <w:rPr>
          <w:rFonts w:ascii="Times New Roman" w:hAnsi="Times New Roman" w:cs="Times New Roman"/>
          <w:b/>
          <w:sz w:val="28"/>
          <w:szCs w:val="28"/>
          <w:lang w:val="uk-UA"/>
        </w:rPr>
        <w:t>тивної поведінки з емоційною стійкістю у неповнолітніх</w:t>
      </w:r>
    </w:p>
    <w:p w:rsidR="0022662D" w:rsidRPr="002D315F" w:rsidRDefault="0022662D" w:rsidP="0022662D">
      <w:pPr>
        <w:spacing w:after="200" w:line="360" w:lineRule="auto"/>
        <w:rPr>
          <w:rFonts w:ascii="Times New Roman" w:hAnsi="Times New Roman" w:cs="Times New Roman"/>
          <w:b/>
          <w:sz w:val="28"/>
          <w:szCs w:val="28"/>
          <w:lang w:val="uk-UA"/>
        </w:rPr>
      </w:pPr>
    </w:p>
    <w:p w:rsidR="00E3003D" w:rsidRDefault="00E3003D" w:rsidP="0022662D">
      <w:pPr>
        <w:spacing w:after="200" w:line="360" w:lineRule="auto"/>
        <w:rPr>
          <w:rFonts w:ascii="Times New Roman" w:hAnsi="Times New Roman" w:cs="Times New Roman"/>
          <w:sz w:val="28"/>
          <w:szCs w:val="28"/>
          <w:lang w:val="uk-UA"/>
        </w:rPr>
      </w:pPr>
    </w:p>
    <w:p w:rsidR="00E3003D" w:rsidRDefault="00E3003D" w:rsidP="0022662D">
      <w:pPr>
        <w:spacing w:after="200" w:line="360" w:lineRule="auto"/>
        <w:rPr>
          <w:rFonts w:ascii="Times New Roman" w:hAnsi="Times New Roman" w:cs="Times New Roman"/>
          <w:sz w:val="28"/>
          <w:szCs w:val="28"/>
          <w:lang w:val="uk-UA"/>
        </w:rPr>
      </w:pPr>
    </w:p>
    <w:p w:rsidR="00E3003D" w:rsidRDefault="00E3003D" w:rsidP="0022662D">
      <w:pPr>
        <w:spacing w:after="200" w:line="360" w:lineRule="auto"/>
        <w:rPr>
          <w:rFonts w:ascii="Times New Roman" w:hAnsi="Times New Roman" w:cs="Times New Roman"/>
          <w:sz w:val="28"/>
          <w:szCs w:val="28"/>
          <w:lang w:val="uk-UA"/>
        </w:rPr>
      </w:pPr>
    </w:p>
    <w:p w:rsidR="00E3003D" w:rsidRDefault="00E3003D" w:rsidP="0022662D">
      <w:pPr>
        <w:spacing w:after="200" w:line="360" w:lineRule="auto"/>
        <w:rPr>
          <w:rFonts w:ascii="Times New Roman" w:hAnsi="Times New Roman" w:cs="Times New Roman"/>
          <w:sz w:val="28"/>
          <w:szCs w:val="28"/>
          <w:lang w:val="uk-UA"/>
        </w:rPr>
      </w:pPr>
    </w:p>
    <w:p w:rsidR="00E3003D" w:rsidRDefault="00E3003D" w:rsidP="0022662D">
      <w:pPr>
        <w:spacing w:after="200" w:line="360" w:lineRule="auto"/>
        <w:rPr>
          <w:rFonts w:ascii="Times New Roman" w:hAnsi="Times New Roman" w:cs="Times New Roman"/>
          <w:sz w:val="28"/>
          <w:szCs w:val="28"/>
          <w:lang w:val="uk-UA"/>
        </w:rPr>
      </w:pPr>
    </w:p>
    <w:p w:rsidR="00E3003D" w:rsidRDefault="00E3003D" w:rsidP="0022662D">
      <w:pPr>
        <w:spacing w:after="200" w:line="360" w:lineRule="auto"/>
        <w:rPr>
          <w:rFonts w:ascii="Times New Roman" w:hAnsi="Times New Roman" w:cs="Times New Roman"/>
          <w:sz w:val="28"/>
          <w:szCs w:val="28"/>
          <w:lang w:val="uk-UA"/>
        </w:rPr>
      </w:pPr>
    </w:p>
    <w:p w:rsidR="00E3003D" w:rsidRDefault="00E3003D" w:rsidP="00E3003D">
      <w:pPr>
        <w:spacing w:after="20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Сєвєродонецьк </w:t>
      </w:r>
    </w:p>
    <w:p w:rsidR="002D315F" w:rsidRDefault="00E3003D" w:rsidP="00EE3317">
      <w:pPr>
        <w:spacing w:after="20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2018</w:t>
      </w:r>
    </w:p>
    <w:p w:rsidR="00111E2B" w:rsidRPr="0022662D" w:rsidRDefault="0022662D" w:rsidP="00111E2B">
      <w:pPr>
        <w:spacing w:after="200" w:line="360" w:lineRule="auto"/>
        <w:jc w:val="center"/>
        <w:rPr>
          <w:rFonts w:ascii="Times New Roman" w:hAnsi="Times New Roman" w:cs="Times New Roman"/>
          <w:sz w:val="28"/>
          <w:szCs w:val="28"/>
          <w:lang w:val="uk-UA"/>
        </w:rPr>
      </w:pPr>
      <w:r w:rsidRPr="0022662D">
        <w:rPr>
          <w:rFonts w:ascii="Times New Roman" w:hAnsi="Times New Roman" w:cs="Times New Roman"/>
          <w:sz w:val="28"/>
          <w:szCs w:val="28"/>
          <w:lang w:val="uk-UA"/>
        </w:rPr>
        <w:lastRenderedPageBreak/>
        <w:t>ЗМІСТ</w:t>
      </w:r>
    </w:p>
    <w:p w:rsidR="0022662D" w:rsidRPr="00F84759" w:rsidRDefault="0022662D" w:rsidP="0022662D">
      <w:pPr>
        <w:tabs>
          <w:tab w:val="left" w:pos="6525"/>
        </w:tabs>
        <w:spacing w:after="200" w:line="360" w:lineRule="auto"/>
        <w:jc w:val="both"/>
        <w:rPr>
          <w:rFonts w:ascii="Times New Roman" w:hAnsi="Times New Roman" w:cs="Times New Roman"/>
          <w:sz w:val="28"/>
          <w:szCs w:val="28"/>
          <w:lang w:val="uk-UA"/>
        </w:rPr>
      </w:pPr>
      <w:r w:rsidRPr="0022662D">
        <w:rPr>
          <w:rFonts w:ascii="Times New Roman" w:hAnsi="Times New Roman" w:cs="Times New Roman"/>
          <w:sz w:val="28"/>
          <w:szCs w:val="28"/>
          <w:lang w:val="uk-UA"/>
        </w:rPr>
        <w:t>ВСТУП</w:t>
      </w:r>
      <w:r w:rsidR="004E631A" w:rsidRPr="00F84759">
        <w:rPr>
          <w:rFonts w:ascii="Times New Roman" w:hAnsi="Times New Roman" w:cs="Times New Roman"/>
          <w:sz w:val="28"/>
          <w:szCs w:val="28"/>
          <w:lang w:val="uk-UA"/>
        </w:rPr>
        <w:t xml:space="preserve">                                                                                                          4           </w:t>
      </w:r>
    </w:p>
    <w:p w:rsidR="0022662D" w:rsidRPr="004E631A" w:rsidRDefault="0022662D" w:rsidP="0022662D">
      <w:pPr>
        <w:spacing w:after="200" w:line="360" w:lineRule="auto"/>
        <w:jc w:val="both"/>
        <w:rPr>
          <w:rFonts w:ascii="Times New Roman" w:hAnsi="Times New Roman" w:cs="Times New Roman"/>
          <w:sz w:val="28"/>
          <w:szCs w:val="28"/>
          <w:lang w:val="uk-UA"/>
        </w:rPr>
      </w:pPr>
      <w:r w:rsidRPr="0022662D">
        <w:rPr>
          <w:rFonts w:ascii="Times New Roman" w:hAnsi="Times New Roman" w:cs="Times New Roman"/>
          <w:sz w:val="28"/>
          <w:szCs w:val="28"/>
          <w:lang w:val="uk-UA"/>
        </w:rPr>
        <w:t>РОЗДІЛ 1.</w:t>
      </w:r>
      <w:r w:rsidRPr="0022662D">
        <w:rPr>
          <w:lang w:val="uk-UA"/>
        </w:rPr>
        <w:t xml:space="preserve"> </w:t>
      </w:r>
      <w:r w:rsidRPr="0022662D">
        <w:rPr>
          <w:rFonts w:ascii="Times New Roman" w:hAnsi="Times New Roman" w:cs="Times New Roman"/>
          <w:sz w:val="28"/>
          <w:szCs w:val="28"/>
          <w:lang w:val="uk-UA"/>
        </w:rPr>
        <w:t xml:space="preserve">ТЕОРЕТИЧНІ АСПЕКТИ ВИВЧЕННЯ АДИКТИВНОЇ ПОВЕДІНКИ ТА ЕМОЦІЙНОЇ СТІЙКОСТІ </w:t>
      </w:r>
      <w:r w:rsidR="004E631A" w:rsidRPr="004E631A">
        <w:rPr>
          <w:rFonts w:ascii="Times New Roman" w:hAnsi="Times New Roman" w:cs="Times New Roman"/>
          <w:sz w:val="28"/>
          <w:szCs w:val="28"/>
          <w:lang w:val="uk-UA"/>
        </w:rPr>
        <w:t xml:space="preserve">                                               8</w:t>
      </w:r>
    </w:p>
    <w:p w:rsidR="0022662D" w:rsidRPr="004E631A" w:rsidRDefault="0022662D" w:rsidP="0022662D">
      <w:pPr>
        <w:spacing w:after="200" w:line="360" w:lineRule="auto"/>
        <w:jc w:val="both"/>
        <w:rPr>
          <w:rFonts w:ascii="Times New Roman" w:hAnsi="Times New Roman" w:cs="Times New Roman"/>
          <w:sz w:val="28"/>
          <w:szCs w:val="28"/>
        </w:rPr>
      </w:pPr>
      <w:r w:rsidRPr="0022662D">
        <w:rPr>
          <w:rFonts w:ascii="Times New Roman" w:hAnsi="Times New Roman" w:cs="Times New Roman"/>
          <w:sz w:val="28"/>
          <w:szCs w:val="28"/>
          <w:lang w:val="uk-UA"/>
        </w:rPr>
        <w:t>1.1.Поняття адиктивної поведінки і її характеристика</w:t>
      </w:r>
      <w:r w:rsidR="004E631A" w:rsidRPr="004E631A">
        <w:rPr>
          <w:rFonts w:ascii="Times New Roman" w:hAnsi="Times New Roman" w:cs="Times New Roman"/>
          <w:sz w:val="28"/>
          <w:szCs w:val="28"/>
        </w:rPr>
        <w:t xml:space="preserve">                                 8</w:t>
      </w:r>
    </w:p>
    <w:p w:rsidR="0022662D" w:rsidRPr="004E631A" w:rsidRDefault="0022662D" w:rsidP="0022662D">
      <w:pPr>
        <w:spacing w:after="200" w:line="360" w:lineRule="auto"/>
        <w:jc w:val="both"/>
        <w:rPr>
          <w:rFonts w:ascii="Times New Roman" w:hAnsi="Times New Roman" w:cs="Times New Roman"/>
          <w:sz w:val="28"/>
          <w:szCs w:val="28"/>
        </w:rPr>
      </w:pPr>
      <w:r w:rsidRPr="0022662D">
        <w:rPr>
          <w:rFonts w:ascii="Times New Roman" w:hAnsi="Times New Roman" w:cs="Times New Roman"/>
          <w:sz w:val="28"/>
          <w:szCs w:val="28"/>
          <w:lang w:val="uk-UA"/>
        </w:rPr>
        <w:t xml:space="preserve">1.2.Взаємозв'язок залежної поведінки з індивідуально-психологічними особливостями </w:t>
      </w:r>
      <w:r w:rsidR="004E631A" w:rsidRPr="004E631A">
        <w:rPr>
          <w:rFonts w:ascii="Times New Roman" w:hAnsi="Times New Roman" w:cs="Times New Roman"/>
          <w:sz w:val="28"/>
          <w:szCs w:val="28"/>
        </w:rPr>
        <w:t xml:space="preserve">                                                                                            14</w:t>
      </w:r>
    </w:p>
    <w:p w:rsidR="0022662D" w:rsidRPr="004E631A" w:rsidRDefault="0022662D" w:rsidP="0022662D">
      <w:pPr>
        <w:spacing w:after="200" w:line="360" w:lineRule="auto"/>
        <w:jc w:val="both"/>
        <w:rPr>
          <w:rFonts w:ascii="Times New Roman" w:hAnsi="Times New Roman" w:cs="Times New Roman"/>
          <w:sz w:val="28"/>
          <w:szCs w:val="28"/>
        </w:rPr>
      </w:pPr>
      <w:r w:rsidRPr="0022662D">
        <w:rPr>
          <w:rFonts w:ascii="Times New Roman" w:hAnsi="Times New Roman" w:cs="Times New Roman"/>
          <w:sz w:val="28"/>
          <w:szCs w:val="28"/>
          <w:lang w:val="uk-UA"/>
        </w:rPr>
        <w:t xml:space="preserve">1.3.Психологічні аспекти емоційної стійкості </w:t>
      </w:r>
      <w:r w:rsidR="004E631A" w:rsidRPr="004E631A">
        <w:rPr>
          <w:rFonts w:ascii="Times New Roman" w:hAnsi="Times New Roman" w:cs="Times New Roman"/>
          <w:sz w:val="28"/>
          <w:szCs w:val="28"/>
        </w:rPr>
        <w:t xml:space="preserve">                                            25</w:t>
      </w:r>
    </w:p>
    <w:p w:rsidR="0022662D" w:rsidRPr="004E631A" w:rsidRDefault="0022662D" w:rsidP="0022662D">
      <w:pPr>
        <w:spacing w:after="200" w:line="360" w:lineRule="auto"/>
        <w:jc w:val="both"/>
        <w:rPr>
          <w:rFonts w:ascii="Times New Roman" w:hAnsi="Times New Roman" w:cs="Times New Roman"/>
          <w:sz w:val="28"/>
          <w:szCs w:val="28"/>
        </w:rPr>
      </w:pPr>
      <w:r w:rsidRPr="0022662D">
        <w:rPr>
          <w:rFonts w:ascii="Times New Roman" w:hAnsi="Times New Roman" w:cs="Times New Roman"/>
          <w:sz w:val="28"/>
          <w:szCs w:val="28"/>
          <w:lang w:val="uk-UA"/>
        </w:rPr>
        <w:t>Висновки до розділу 1</w:t>
      </w:r>
      <w:r w:rsidR="004E631A" w:rsidRPr="004E631A">
        <w:rPr>
          <w:rFonts w:ascii="Times New Roman" w:hAnsi="Times New Roman" w:cs="Times New Roman"/>
          <w:sz w:val="28"/>
          <w:szCs w:val="28"/>
        </w:rPr>
        <w:t xml:space="preserve">                                                                                  30</w:t>
      </w:r>
    </w:p>
    <w:p w:rsidR="0022662D" w:rsidRPr="004E631A" w:rsidRDefault="0022662D" w:rsidP="0022662D">
      <w:pPr>
        <w:spacing w:after="200" w:line="360" w:lineRule="auto"/>
        <w:jc w:val="both"/>
        <w:rPr>
          <w:rFonts w:ascii="Times New Roman" w:hAnsi="Times New Roman" w:cs="Times New Roman"/>
          <w:sz w:val="28"/>
          <w:szCs w:val="28"/>
          <w:lang w:val="uk-UA"/>
        </w:rPr>
      </w:pPr>
      <w:r w:rsidRPr="0022662D">
        <w:rPr>
          <w:rFonts w:ascii="Times New Roman" w:hAnsi="Times New Roman" w:cs="Times New Roman"/>
          <w:sz w:val="28"/>
          <w:szCs w:val="28"/>
          <w:lang w:val="uk-UA"/>
        </w:rPr>
        <w:t>РОЗДІЛ 2. ЕМПІРИЧНЕ ДОСЛІДЖЕННЯ  ЕМОЦІЙНОЇ І МОРАЛЬНОЇ СТІЙКОСТІ У НЕПОВНОЛІТНІХ,  ЯКІ НАВЧАЮТЬСЯ У ШКОЛАХ ІНТЕРНАТНОГО ТИПУ</w:t>
      </w:r>
      <w:r w:rsidR="004E631A" w:rsidRPr="004E631A">
        <w:rPr>
          <w:rFonts w:ascii="Times New Roman" w:hAnsi="Times New Roman" w:cs="Times New Roman"/>
          <w:sz w:val="28"/>
          <w:szCs w:val="28"/>
          <w:lang w:val="uk-UA"/>
        </w:rPr>
        <w:t xml:space="preserve">                                                                               32</w:t>
      </w:r>
    </w:p>
    <w:p w:rsidR="0022662D" w:rsidRPr="004E631A" w:rsidRDefault="0022662D" w:rsidP="0022662D">
      <w:pPr>
        <w:spacing w:after="200" w:line="360" w:lineRule="auto"/>
        <w:jc w:val="both"/>
        <w:rPr>
          <w:rFonts w:ascii="Times New Roman" w:hAnsi="Times New Roman" w:cs="Times New Roman"/>
          <w:sz w:val="28"/>
          <w:szCs w:val="28"/>
        </w:rPr>
      </w:pPr>
      <w:r w:rsidRPr="0022662D">
        <w:rPr>
          <w:rFonts w:ascii="Times New Roman" w:hAnsi="Times New Roman" w:cs="Times New Roman"/>
          <w:sz w:val="28"/>
          <w:szCs w:val="28"/>
          <w:lang w:val="uk-UA"/>
        </w:rPr>
        <w:t>2.1.Організація і методи емпіричного дослідження</w:t>
      </w:r>
      <w:r w:rsidR="004E631A" w:rsidRPr="004E631A">
        <w:rPr>
          <w:rFonts w:ascii="Times New Roman" w:hAnsi="Times New Roman" w:cs="Times New Roman"/>
          <w:sz w:val="28"/>
          <w:szCs w:val="28"/>
        </w:rPr>
        <w:t xml:space="preserve">                                        32</w:t>
      </w:r>
    </w:p>
    <w:p w:rsidR="0022662D" w:rsidRPr="004E631A" w:rsidRDefault="0022662D" w:rsidP="0022662D">
      <w:pPr>
        <w:spacing w:after="200" w:line="360" w:lineRule="auto"/>
        <w:jc w:val="both"/>
        <w:rPr>
          <w:rFonts w:ascii="Times New Roman" w:hAnsi="Times New Roman" w:cs="Times New Roman"/>
          <w:sz w:val="28"/>
          <w:szCs w:val="28"/>
        </w:rPr>
      </w:pPr>
      <w:r w:rsidRPr="0022662D">
        <w:rPr>
          <w:rFonts w:ascii="Times New Roman" w:hAnsi="Times New Roman" w:cs="Times New Roman"/>
          <w:sz w:val="28"/>
          <w:szCs w:val="28"/>
          <w:lang w:val="uk-UA"/>
        </w:rPr>
        <w:t>2.2. Аналіз результатів емпіричного дослідження адиктивної поведінки  і емоційної стійкості у неповнолітніх</w:t>
      </w:r>
      <w:r w:rsidR="004E631A" w:rsidRPr="004E631A">
        <w:rPr>
          <w:rFonts w:ascii="Times New Roman" w:hAnsi="Times New Roman" w:cs="Times New Roman"/>
          <w:sz w:val="28"/>
          <w:szCs w:val="28"/>
        </w:rPr>
        <w:t xml:space="preserve">                                                           43        </w:t>
      </w:r>
    </w:p>
    <w:p w:rsidR="0022662D" w:rsidRPr="00F84759" w:rsidRDefault="0022662D" w:rsidP="0022662D">
      <w:pPr>
        <w:spacing w:after="200" w:line="360" w:lineRule="auto"/>
        <w:jc w:val="both"/>
        <w:rPr>
          <w:rFonts w:ascii="Times New Roman" w:hAnsi="Times New Roman" w:cs="Times New Roman"/>
          <w:sz w:val="28"/>
          <w:szCs w:val="28"/>
        </w:rPr>
      </w:pPr>
      <w:r w:rsidRPr="0022662D">
        <w:rPr>
          <w:rFonts w:ascii="Times New Roman" w:hAnsi="Times New Roman" w:cs="Times New Roman"/>
          <w:sz w:val="28"/>
          <w:szCs w:val="28"/>
          <w:lang w:val="uk-UA"/>
        </w:rPr>
        <w:t>Висновки до розділу 2</w:t>
      </w:r>
      <w:r w:rsidR="00363FFD" w:rsidRPr="00F84759">
        <w:rPr>
          <w:rFonts w:ascii="Times New Roman" w:hAnsi="Times New Roman" w:cs="Times New Roman"/>
          <w:sz w:val="28"/>
          <w:szCs w:val="28"/>
        </w:rPr>
        <w:t xml:space="preserve">                                                                                 58</w:t>
      </w:r>
    </w:p>
    <w:p w:rsidR="0022662D" w:rsidRPr="00363FFD" w:rsidRDefault="0022662D" w:rsidP="0022662D">
      <w:pPr>
        <w:spacing w:after="200" w:line="360" w:lineRule="auto"/>
        <w:jc w:val="both"/>
        <w:rPr>
          <w:rFonts w:ascii="Times New Roman" w:hAnsi="Times New Roman" w:cs="Times New Roman"/>
          <w:sz w:val="28"/>
          <w:szCs w:val="28"/>
          <w:lang w:val="uk-UA"/>
        </w:rPr>
      </w:pPr>
      <w:r w:rsidRPr="0022662D">
        <w:rPr>
          <w:rFonts w:ascii="Times New Roman" w:hAnsi="Times New Roman" w:cs="Times New Roman"/>
          <w:sz w:val="28"/>
          <w:szCs w:val="28"/>
          <w:lang w:val="uk-UA"/>
        </w:rPr>
        <w:t xml:space="preserve">РОЗДІЛ 3. ПРАКТИЧНІ РЕКОМЕНДАЦІЇ ЩОДО ОПТИМІЗАЦІЇ САМОРЕГУЛЯЦІЇ І ЗБІЛЬШЕННЯ ЕМОЦІЙНОЇ І МОРАЛЬНОЇ СТІЙКОСТІ  У НЕПОВНОЛІТНІХ </w:t>
      </w:r>
      <w:r w:rsidR="00363FFD" w:rsidRPr="00363FFD">
        <w:rPr>
          <w:rFonts w:ascii="Times New Roman" w:hAnsi="Times New Roman" w:cs="Times New Roman"/>
          <w:sz w:val="28"/>
          <w:szCs w:val="28"/>
          <w:lang w:val="uk-UA"/>
        </w:rPr>
        <w:t xml:space="preserve">                                                             60</w:t>
      </w:r>
    </w:p>
    <w:p w:rsidR="0022662D" w:rsidRPr="00363FFD" w:rsidRDefault="0022662D" w:rsidP="0022662D">
      <w:pPr>
        <w:spacing w:after="200" w:line="360" w:lineRule="auto"/>
        <w:jc w:val="both"/>
        <w:rPr>
          <w:rFonts w:ascii="Times New Roman" w:hAnsi="Times New Roman" w:cs="Times New Roman"/>
          <w:sz w:val="28"/>
          <w:szCs w:val="28"/>
        </w:rPr>
      </w:pPr>
      <w:r w:rsidRPr="0022662D">
        <w:rPr>
          <w:rFonts w:ascii="Times New Roman" w:hAnsi="Times New Roman" w:cs="Times New Roman"/>
          <w:sz w:val="28"/>
          <w:szCs w:val="28"/>
          <w:lang w:val="uk-UA"/>
        </w:rPr>
        <w:t>3.1.Характеристика психолого-педагогічних засобів формування емоційної і моральної стійкості у неповнолітніх</w:t>
      </w:r>
      <w:r w:rsidR="00363FFD" w:rsidRPr="00363FFD">
        <w:rPr>
          <w:rFonts w:ascii="Times New Roman" w:hAnsi="Times New Roman" w:cs="Times New Roman"/>
          <w:sz w:val="28"/>
          <w:szCs w:val="28"/>
        </w:rPr>
        <w:t xml:space="preserve">                                                            60</w:t>
      </w:r>
    </w:p>
    <w:p w:rsidR="0022662D" w:rsidRPr="00363FFD" w:rsidRDefault="0022662D" w:rsidP="0022662D">
      <w:pPr>
        <w:spacing w:after="200" w:line="360" w:lineRule="auto"/>
        <w:jc w:val="both"/>
        <w:rPr>
          <w:rFonts w:ascii="Times New Roman" w:hAnsi="Times New Roman" w:cs="Times New Roman"/>
          <w:sz w:val="28"/>
          <w:szCs w:val="28"/>
        </w:rPr>
      </w:pPr>
      <w:r w:rsidRPr="0022662D">
        <w:rPr>
          <w:rFonts w:ascii="Times New Roman" w:hAnsi="Times New Roman" w:cs="Times New Roman"/>
          <w:sz w:val="28"/>
          <w:szCs w:val="28"/>
          <w:lang w:val="uk-UA"/>
        </w:rPr>
        <w:t>3.2.Оцінка ефективності використаних практичних рекомендацій щодо розвитку емоційної і моральної стійкості у неповнолітніх</w:t>
      </w:r>
      <w:r w:rsidR="00363FFD" w:rsidRPr="00363FFD">
        <w:rPr>
          <w:rFonts w:ascii="Times New Roman" w:hAnsi="Times New Roman" w:cs="Times New Roman"/>
          <w:sz w:val="28"/>
          <w:szCs w:val="28"/>
        </w:rPr>
        <w:t xml:space="preserve">                          81</w:t>
      </w:r>
    </w:p>
    <w:p w:rsidR="0022662D" w:rsidRPr="00363FFD" w:rsidRDefault="0022662D" w:rsidP="0022662D">
      <w:pPr>
        <w:spacing w:after="200" w:line="360" w:lineRule="auto"/>
        <w:jc w:val="both"/>
        <w:rPr>
          <w:rFonts w:ascii="Times New Roman" w:hAnsi="Times New Roman" w:cs="Times New Roman"/>
          <w:sz w:val="28"/>
          <w:szCs w:val="28"/>
        </w:rPr>
      </w:pPr>
      <w:r w:rsidRPr="0022662D">
        <w:rPr>
          <w:rFonts w:ascii="Times New Roman" w:hAnsi="Times New Roman" w:cs="Times New Roman"/>
          <w:sz w:val="28"/>
          <w:szCs w:val="28"/>
          <w:lang w:val="uk-UA"/>
        </w:rPr>
        <w:t>Висновки до розділу 3</w:t>
      </w:r>
      <w:r w:rsidR="00363FFD" w:rsidRPr="00363FFD">
        <w:rPr>
          <w:rFonts w:ascii="Times New Roman" w:hAnsi="Times New Roman" w:cs="Times New Roman"/>
          <w:sz w:val="28"/>
          <w:szCs w:val="28"/>
        </w:rPr>
        <w:t xml:space="preserve">                                                                                 85</w:t>
      </w:r>
    </w:p>
    <w:p w:rsidR="0022662D" w:rsidRPr="009833F5" w:rsidRDefault="0022662D" w:rsidP="0022662D">
      <w:pPr>
        <w:spacing w:after="200" w:line="360" w:lineRule="auto"/>
        <w:jc w:val="both"/>
        <w:rPr>
          <w:rFonts w:ascii="Times New Roman" w:hAnsi="Times New Roman" w:cs="Times New Roman"/>
          <w:sz w:val="28"/>
          <w:szCs w:val="28"/>
        </w:rPr>
      </w:pPr>
      <w:r w:rsidRPr="0022662D">
        <w:rPr>
          <w:rFonts w:ascii="Times New Roman" w:hAnsi="Times New Roman" w:cs="Times New Roman"/>
          <w:sz w:val="28"/>
          <w:szCs w:val="28"/>
          <w:lang w:val="uk-UA"/>
        </w:rPr>
        <w:lastRenderedPageBreak/>
        <w:t>ВИСНОВКИ ТА ПРОПОЗИЦІЇ</w:t>
      </w:r>
      <w:r w:rsidR="00363FFD" w:rsidRPr="00363FFD">
        <w:rPr>
          <w:rFonts w:ascii="Times New Roman" w:hAnsi="Times New Roman" w:cs="Times New Roman"/>
          <w:sz w:val="28"/>
          <w:szCs w:val="28"/>
        </w:rPr>
        <w:t xml:space="preserve">                              </w:t>
      </w:r>
      <w:r w:rsidR="00F84759">
        <w:rPr>
          <w:rFonts w:ascii="Times New Roman" w:hAnsi="Times New Roman" w:cs="Times New Roman"/>
          <w:sz w:val="28"/>
          <w:szCs w:val="28"/>
        </w:rPr>
        <w:t xml:space="preserve">                                      87</w:t>
      </w:r>
    </w:p>
    <w:p w:rsidR="0022662D" w:rsidRPr="009833F5" w:rsidRDefault="0022662D" w:rsidP="0022662D">
      <w:pPr>
        <w:spacing w:after="200" w:line="360" w:lineRule="auto"/>
        <w:rPr>
          <w:rFonts w:ascii="Times New Roman" w:hAnsi="Times New Roman" w:cs="Times New Roman"/>
          <w:sz w:val="28"/>
          <w:szCs w:val="28"/>
        </w:rPr>
      </w:pPr>
      <w:r w:rsidRPr="0022662D">
        <w:rPr>
          <w:rFonts w:ascii="Times New Roman" w:hAnsi="Times New Roman" w:cs="Times New Roman"/>
          <w:sz w:val="28"/>
          <w:szCs w:val="28"/>
          <w:lang w:val="uk-UA"/>
        </w:rPr>
        <w:t>СПИСОК ВИКОРИСТАНИХ ДЖЕРЕЛ</w:t>
      </w:r>
      <w:r w:rsidR="00F84759">
        <w:rPr>
          <w:rFonts w:ascii="Times New Roman" w:hAnsi="Times New Roman" w:cs="Times New Roman"/>
          <w:sz w:val="28"/>
          <w:szCs w:val="28"/>
          <w:lang w:val="uk-UA"/>
        </w:rPr>
        <w:t xml:space="preserve">                                                              92</w:t>
      </w:r>
    </w:p>
    <w:p w:rsidR="0022662D" w:rsidRPr="009833F5" w:rsidRDefault="00111E2B" w:rsidP="0022662D">
      <w:pPr>
        <w:spacing w:after="200" w:line="360" w:lineRule="auto"/>
        <w:rPr>
          <w:rFonts w:ascii="Times New Roman" w:hAnsi="Times New Roman" w:cs="Times New Roman"/>
          <w:sz w:val="28"/>
          <w:szCs w:val="28"/>
        </w:rPr>
      </w:pPr>
      <w:r>
        <w:rPr>
          <w:rFonts w:ascii="Times New Roman" w:hAnsi="Times New Roman" w:cs="Times New Roman"/>
          <w:sz w:val="28"/>
          <w:szCs w:val="28"/>
          <w:lang w:val="uk-UA"/>
        </w:rPr>
        <w:t>ДОДАТОК А</w:t>
      </w:r>
      <w:r w:rsidR="00F84759">
        <w:rPr>
          <w:rFonts w:ascii="Times New Roman" w:hAnsi="Times New Roman" w:cs="Times New Roman"/>
          <w:sz w:val="28"/>
          <w:szCs w:val="28"/>
          <w:lang w:val="uk-UA"/>
        </w:rPr>
        <w:t xml:space="preserve">                                                                                                          96    </w:t>
      </w: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22662D" w:rsidRDefault="0022662D" w:rsidP="00510959">
      <w:pPr>
        <w:spacing w:line="360" w:lineRule="auto"/>
        <w:rPr>
          <w:rFonts w:ascii="Times New Roman" w:hAnsi="Times New Roman" w:cs="Times New Roman"/>
          <w:b/>
          <w:sz w:val="28"/>
          <w:szCs w:val="28"/>
          <w:lang w:val="uk-UA"/>
        </w:rPr>
      </w:pPr>
    </w:p>
    <w:p w:rsidR="00EE3317" w:rsidRDefault="00EE3317" w:rsidP="00097EB7">
      <w:pPr>
        <w:spacing w:line="360" w:lineRule="auto"/>
        <w:rPr>
          <w:rFonts w:ascii="Times New Roman" w:hAnsi="Times New Roman" w:cs="Times New Roman"/>
          <w:b/>
          <w:sz w:val="28"/>
          <w:szCs w:val="28"/>
          <w:lang w:val="uk-UA"/>
        </w:rPr>
      </w:pPr>
    </w:p>
    <w:p w:rsidR="00097EB7" w:rsidRDefault="00097EB7" w:rsidP="00097EB7">
      <w:pPr>
        <w:spacing w:line="360" w:lineRule="auto"/>
        <w:rPr>
          <w:rFonts w:ascii="Times New Roman" w:hAnsi="Times New Roman" w:cs="Times New Roman"/>
          <w:b/>
          <w:sz w:val="28"/>
          <w:szCs w:val="28"/>
          <w:lang w:val="uk-UA"/>
        </w:rPr>
      </w:pPr>
    </w:p>
    <w:p w:rsidR="0022662D" w:rsidRDefault="00EE3317" w:rsidP="00EE3317">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EE3317" w:rsidRDefault="00EE3317" w:rsidP="00EE3317">
      <w:pPr>
        <w:spacing w:line="360" w:lineRule="auto"/>
        <w:jc w:val="center"/>
        <w:rPr>
          <w:rFonts w:ascii="Times New Roman" w:hAnsi="Times New Roman" w:cs="Times New Roman"/>
          <w:b/>
          <w:sz w:val="28"/>
          <w:szCs w:val="28"/>
          <w:lang w:val="uk-UA"/>
        </w:rPr>
      </w:pPr>
    </w:p>
    <w:p w:rsidR="00E94EF4" w:rsidRDefault="00E94EF4" w:rsidP="00E94EF4">
      <w:pPr>
        <w:spacing w:line="360" w:lineRule="auto"/>
        <w:ind w:firstLine="567"/>
        <w:jc w:val="both"/>
        <w:rPr>
          <w:rFonts w:ascii="Times New Roman" w:hAnsi="Times New Roman" w:cs="Times New Roman"/>
          <w:b/>
          <w:sz w:val="28"/>
          <w:szCs w:val="28"/>
          <w:lang w:val="uk-UA"/>
        </w:rPr>
      </w:pPr>
      <w:r w:rsidRPr="009D2567">
        <w:rPr>
          <w:rFonts w:ascii="Times New Roman" w:hAnsi="Times New Roman" w:cs="Times New Roman"/>
          <w:sz w:val="28"/>
          <w:szCs w:val="28"/>
        </w:rPr>
        <w:t xml:space="preserve">Особливої актуальності останнім часом набувають питання здорового способу життя молоді. В останні десятиліття особливо гостро постала проблема, адиктивної поведінки молоді, пов'язаного з вживанням </w:t>
      </w:r>
      <w:proofErr w:type="gramStart"/>
      <w:r w:rsidRPr="009D2567">
        <w:rPr>
          <w:rFonts w:ascii="Times New Roman" w:hAnsi="Times New Roman" w:cs="Times New Roman"/>
          <w:sz w:val="28"/>
          <w:szCs w:val="28"/>
        </w:rPr>
        <w:t>р</w:t>
      </w:r>
      <w:proofErr w:type="gramEnd"/>
      <w:r w:rsidRPr="009D2567">
        <w:rPr>
          <w:rFonts w:ascii="Times New Roman" w:hAnsi="Times New Roman" w:cs="Times New Roman"/>
          <w:sz w:val="28"/>
          <w:szCs w:val="28"/>
        </w:rPr>
        <w:t xml:space="preserve">ізноманітних психоактивних речовин і не доходить до стадії психічної та фізичної залежності від них. Відсутність спеціальних знань і навичок здорового способу життя, а також своєчасних </w:t>
      </w:r>
      <w:proofErr w:type="gramStart"/>
      <w:r w:rsidRPr="009D2567">
        <w:rPr>
          <w:rFonts w:ascii="Times New Roman" w:hAnsi="Times New Roman" w:cs="Times New Roman"/>
          <w:sz w:val="28"/>
          <w:szCs w:val="28"/>
        </w:rPr>
        <w:t>соц</w:t>
      </w:r>
      <w:proofErr w:type="gramEnd"/>
      <w:r w:rsidRPr="009D2567">
        <w:rPr>
          <w:rFonts w:ascii="Times New Roman" w:hAnsi="Times New Roman" w:cs="Times New Roman"/>
          <w:sz w:val="28"/>
          <w:szCs w:val="28"/>
        </w:rPr>
        <w:t>іально адаптивних стратегій поведінки в дорослої частини населення - батьків, педагогів - не дозволяє їм надавати результативне виховне дію, психологічну та соціальну підтримку. Стрімке зростання кількості дітей і підлітків з адиктивних поведінкою і висока соціальна значущість проблеми характеризує вивчення даного питання як одного з центральних у сучасній психолого-педагогічній літературі. Крім того, проблема адиктивної поведінки мало вивчена теоретично. Ця проблема має давню історію. Багато дослідників в нашій країні і за кордоном займалися проблемою алкоголізму, наркоманії, але до одного знаменника не прийшли, тому що вона складна і багатогранна і, отже, одного рішення бути не може. Питання, пов'язані з адиктивних поведінкою підлітків, зачіпаються у багатьох психологічних дослідженнях. Наявність надзвичайно високої концентрації агресії у суспільстві і відсутність однозначної і адекватного наукового визначення цього складного феномена роблять проблему дослідження адиктивної поведінки однієї з найбільш актуальних проблем сучасного світу, важливою теоретичною і практичною задачею.</w:t>
      </w:r>
    </w:p>
    <w:p w:rsidR="00EE3317" w:rsidRDefault="00EE3317" w:rsidP="00097EB7">
      <w:pPr>
        <w:widowControl w:val="0"/>
        <w:autoSpaceDE w:val="0"/>
        <w:autoSpaceDN w:val="0"/>
        <w:spacing w:before="159" w:line="360" w:lineRule="auto"/>
        <w:ind w:right="3" w:firstLine="567"/>
        <w:jc w:val="both"/>
        <w:rPr>
          <w:rFonts w:ascii="Times New Roman" w:eastAsia="Times New Roman" w:hAnsi="Times New Roman" w:cs="Times New Roman"/>
          <w:sz w:val="28"/>
          <w:szCs w:val="28"/>
          <w:lang w:val="uk" w:eastAsia="uk"/>
        </w:rPr>
      </w:pPr>
      <w:r w:rsidRPr="00EE3317">
        <w:rPr>
          <w:rFonts w:ascii="Times New Roman" w:eastAsia="Times New Roman" w:hAnsi="Times New Roman" w:cs="Times New Roman"/>
          <w:b/>
          <w:sz w:val="28"/>
          <w:szCs w:val="28"/>
          <w:lang w:val="uk" w:eastAsia="uk"/>
        </w:rPr>
        <w:t xml:space="preserve">Актуальність теми. </w:t>
      </w:r>
      <w:r w:rsidRPr="00EE3317">
        <w:rPr>
          <w:rFonts w:ascii="Times New Roman" w:eastAsia="Times New Roman" w:hAnsi="Times New Roman" w:cs="Times New Roman"/>
          <w:sz w:val="28"/>
          <w:szCs w:val="28"/>
          <w:lang w:val="uk" w:eastAsia="uk"/>
        </w:rPr>
        <w:t>Моральна</w:t>
      </w:r>
      <w:r w:rsidR="00E94EF4">
        <w:rPr>
          <w:rFonts w:ascii="Times New Roman" w:eastAsia="Times New Roman" w:hAnsi="Times New Roman" w:cs="Times New Roman"/>
          <w:sz w:val="28"/>
          <w:szCs w:val="28"/>
          <w:lang w:val="uk" w:eastAsia="uk"/>
        </w:rPr>
        <w:t xml:space="preserve"> і емоційна</w:t>
      </w:r>
      <w:r w:rsidRPr="00EE3317">
        <w:rPr>
          <w:rFonts w:ascii="Times New Roman" w:eastAsia="Times New Roman" w:hAnsi="Times New Roman" w:cs="Times New Roman"/>
          <w:sz w:val="28"/>
          <w:szCs w:val="28"/>
          <w:lang w:val="uk" w:eastAsia="uk"/>
        </w:rPr>
        <w:t xml:space="preserve"> проблематика життя окремої особистості та суспільства загалом знаходиться у центрі громадських та наукових дискусій останнього часу. Утвердження моральних цінностей в індивідуальній свідомості та самосвідомості – завжди актуальна проблема психолого- педагогічної науки, що відображено в завданнях сучасної освіти, зафіксованих у її програмних</w:t>
      </w:r>
      <w:r w:rsidRPr="00EE3317">
        <w:rPr>
          <w:rFonts w:ascii="Times New Roman" w:eastAsia="Times New Roman" w:hAnsi="Times New Roman" w:cs="Times New Roman"/>
          <w:spacing w:val="-4"/>
          <w:sz w:val="28"/>
          <w:szCs w:val="28"/>
          <w:lang w:val="uk" w:eastAsia="uk"/>
        </w:rPr>
        <w:t xml:space="preserve"> </w:t>
      </w:r>
      <w:r w:rsidRPr="00EE3317">
        <w:rPr>
          <w:rFonts w:ascii="Times New Roman" w:eastAsia="Times New Roman" w:hAnsi="Times New Roman" w:cs="Times New Roman"/>
          <w:sz w:val="28"/>
          <w:szCs w:val="28"/>
          <w:lang w:val="uk" w:eastAsia="uk"/>
        </w:rPr>
        <w:t>документах.</w:t>
      </w:r>
    </w:p>
    <w:p w:rsidR="00EE3317" w:rsidRPr="00EE3317" w:rsidRDefault="00EE3317" w:rsidP="00097EB7">
      <w:pPr>
        <w:widowControl w:val="0"/>
        <w:autoSpaceDE w:val="0"/>
        <w:autoSpaceDN w:val="0"/>
        <w:spacing w:before="159" w:line="360" w:lineRule="auto"/>
        <w:ind w:right="3" w:firstLine="567"/>
        <w:jc w:val="both"/>
        <w:rPr>
          <w:rFonts w:ascii="Times New Roman" w:eastAsia="Times New Roman" w:hAnsi="Times New Roman" w:cs="Times New Roman"/>
          <w:sz w:val="28"/>
          <w:szCs w:val="28"/>
          <w:lang w:val="uk" w:eastAsia="uk"/>
        </w:rPr>
      </w:pPr>
      <w:r w:rsidRPr="00EE3317">
        <w:rPr>
          <w:rFonts w:ascii="Times New Roman" w:eastAsia="Times New Roman" w:hAnsi="Times New Roman" w:cs="Times New Roman"/>
          <w:b/>
          <w:sz w:val="28"/>
          <w:szCs w:val="28"/>
          <w:lang w:val="uk" w:eastAsia="uk"/>
        </w:rPr>
        <w:lastRenderedPageBreak/>
        <w:t xml:space="preserve">Мета дослідження: </w:t>
      </w:r>
      <w:r w:rsidRPr="00EE3317">
        <w:rPr>
          <w:rFonts w:ascii="Times New Roman" w:eastAsia="Times New Roman" w:hAnsi="Times New Roman" w:cs="Times New Roman"/>
          <w:sz w:val="28"/>
          <w:szCs w:val="28"/>
          <w:lang w:val="uk" w:eastAsia="uk"/>
        </w:rPr>
        <w:t>на основі теоретичного вивчення й емпіричного дослідження феноменології, рушійних сил і механ</w:t>
      </w:r>
      <w:r w:rsidR="00E94EF4">
        <w:rPr>
          <w:rFonts w:ascii="Times New Roman" w:eastAsia="Times New Roman" w:hAnsi="Times New Roman" w:cs="Times New Roman"/>
          <w:sz w:val="28"/>
          <w:szCs w:val="28"/>
          <w:lang w:val="uk" w:eastAsia="uk"/>
        </w:rPr>
        <w:t xml:space="preserve">ізмів становлення моральної і емоційної </w:t>
      </w:r>
      <w:r w:rsidRPr="00EE3317">
        <w:rPr>
          <w:rFonts w:ascii="Times New Roman" w:eastAsia="Times New Roman" w:hAnsi="Times New Roman" w:cs="Times New Roman"/>
          <w:sz w:val="28"/>
          <w:szCs w:val="28"/>
          <w:lang w:val="uk" w:eastAsia="uk"/>
        </w:rPr>
        <w:t>свідомості підлітків виявити психологічні та психолого-педагогічні умови забезпечення її ефективного розвитку.</w:t>
      </w:r>
    </w:p>
    <w:p w:rsidR="00EE3317" w:rsidRPr="00EE3317" w:rsidRDefault="00EE3317" w:rsidP="00097EB7">
      <w:pPr>
        <w:widowControl w:val="0"/>
        <w:autoSpaceDE w:val="0"/>
        <w:autoSpaceDN w:val="0"/>
        <w:spacing w:line="360" w:lineRule="auto"/>
        <w:ind w:right="3" w:firstLine="567"/>
        <w:jc w:val="both"/>
        <w:rPr>
          <w:rFonts w:ascii="Times New Roman" w:eastAsia="Times New Roman" w:hAnsi="Times New Roman" w:cs="Times New Roman"/>
          <w:sz w:val="28"/>
          <w:szCs w:val="28"/>
          <w:lang w:val="uk" w:eastAsia="uk"/>
        </w:rPr>
      </w:pPr>
      <w:r w:rsidRPr="00EE3317">
        <w:rPr>
          <w:rFonts w:ascii="Times New Roman" w:eastAsia="Times New Roman" w:hAnsi="Times New Roman" w:cs="Times New Roman"/>
          <w:sz w:val="28"/>
          <w:szCs w:val="28"/>
          <w:lang w:val="uk" w:eastAsia="uk"/>
        </w:rPr>
        <w:t xml:space="preserve">В </w:t>
      </w:r>
      <w:r w:rsidR="00E94EF4">
        <w:rPr>
          <w:rFonts w:ascii="Times New Roman" w:eastAsia="Times New Roman" w:hAnsi="Times New Roman" w:cs="Times New Roman"/>
          <w:spacing w:val="-4"/>
          <w:sz w:val="28"/>
          <w:szCs w:val="28"/>
          <w:lang w:val="uk" w:eastAsia="uk"/>
        </w:rPr>
        <w:t xml:space="preserve">основу </w:t>
      </w:r>
      <w:r w:rsidRPr="00EE3317">
        <w:rPr>
          <w:rFonts w:ascii="Times New Roman" w:eastAsia="Times New Roman" w:hAnsi="Times New Roman" w:cs="Times New Roman"/>
          <w:spacing w:val="-4"/>
          <w:sz w:val="28"/>
          <w:szCs w:val="28"/>
          <w:lang w:val="uk" w:eastAsia="uk"/>
        </w:rPr>
        <w:t xml:space="preserve"> </w:t>
      </w:r>
      <w:r w:rsidRPr="00EE3317">
        <w:rPr>
          <w:rFonts w:ascii="Times New Roman" w:eastAsia="Times New Roman" w:hAnsi="Times New Roman" w:cs="Times New Roman"/>
          <w:spacing w:val="-5"/>
          <w:sz w:val="28"/>
          <w:szCs w:val="28"/>
          <w:lang w:val="uk" w:eastAsia="uk"/>
        </w:rPr>
        <w:t xml:space="preserve">дослідження було </w:t>
      </w:r>
      <w:r w:rsidRPr="00EE3317">
        <w:rPr>
          <w:rFonts w:ascii="Times New Roman" w:eastAsia="Times New Roman" w:hAnsi="Times New Roman" w:cs="Times New Roman"/>
          <w:spacing w:val="-4"/>
          <w:sz w:val="28"/>
          <w:szCs w:val="28"/>
          <w:lang w:val="uk" w:eastAsia="uk"/>
        </w:rPr>
        <w:t xml:space="preserve">покладено </w:t>
      </w:r>
      <w:r w:rsidRPr="00E94EF4">
        <w:rPr>
          <w:rFonts w:ascii="Times New Roman" w:eastAsia="Times New Roman" w:hAnsi="Times New Roman" w:cs="Times New Roman"/>
          <w:spacing w:val="-5"/>
          <w:sz w:val="28"/>
          <w:szCs w:val="28"/>
          <w:lang w:val="uk" w:eastAsia="uk"/>
        </w:rPr>
        <w:t>припущення</w:t>
      </w:r>
      <w:r w:rsidRPr="00EE3317">
        <w:rPr>
          <w:rFonts w:ascii="Times New Roman" w:eastAsia="Times New Roman" w:hAnsi="Times New Roman" w:cs="Times New Roman"/>
          <w:b/>
          <w:spacing w:val="-5"/>
          <w:sz w:val="28"/>
          <w:szCs w:val="28"/>
          <w:lang w:val="uk" w:eastAsia="uk"/>
        </w:rPr>
        <w:t xml:space="preserve"> </w:t>
      </w:r>
      <w:r w:rsidRPr="00EE3317">
        <w:rPr>
          <w:rFonts w:ascii="Times New Roman" w:eastAsia="Times New Roman" w:hAnsi="Times New Roman" w:cs="Times New Roman"/>
          <w:spacing w:val="-3"/>
          <w:sz w:val="28"/>
          <w:szCs w:val="28"/>
          <w:lang w:val="uk" w:eastAsia="uk"/>
        </w:rPr>
        <w:t xml:space="preserve">про </w:t>
      </w:r>
      <w:r w:rsidRPr="00EE3317">
        <w:rPr>
          <w:rFonts w:ascii="Times New Roman" w:eastAsia="Times New Roman" w:hAnsi="Times New Roman" w:cs="Times New Roman"/>
          <w:spacing w:val="-4"/>
          <w:sz w:val="28"/>
          <w:szCs w:val="28"/>
          <w:lang w:val="uk" w:eastAsia="uk"/>
        </w:rPr>
        <w:t xml:space="preserve">те, </w:t>
      </w:r>
      <w:r w:rsidRPr="00EE3317">
        <w:rPr>
          <w:rFonts w:ascii="Times New Roman" w:eastAsia="Times New Roman" w:hAnsi="Times New Roman" w:cs="Times New Roman"/>
          <w:spacing w:val="-3"/>
          <w:sz w:val="28"/>
          <w:szCs w:val="28"/>
          <w:lang w:val="uk" w:eastAsia="uk"/>
        </w:rPr>
        <w:t xml:space="preserve">що </w:t>
      </w:r>
      <w:r w:rsidRPr="00EE3317">
        <w:rPr>
          <w:rFonts w:ascii="Times New Roman" w:eastAsia="Times New Roman" w:hAnsi="Times New Roman" w:cs="Times New Roman"/>
          <w:spacing w:val="-5"/>
          <w:sz w:val="28"/>
          <w:szCs w:val="28"/>
          <w:lang w:val="uk" w:eastAsia="uk"/>
        </w:rPr>
        <w:t>моральна</w:t>
      </w:r>
      <w:r w:rsidR="00E94EF4">
        <w:rPr>
          <w:rFonts w:ascii="Times New Roman" w:eastAsia="Times New Roman" w:hAnsi="Times New Roman" w:cs="Times New Roman"/>
          <w:spacing w:val="-5"/>
          <w:sz w:val="28"/>
          <w:szCs w:val="28"/>
          <w:lang w:val="uk" w:eastAsia="uk"/>
        </w:rPr>
        <w:t xml:space="preserve"> і емоційна</w:t>
      </w:r>
      <w:r w:rsidRPr="00EE3317">
        <w:rPr>
          <w:rFonts w:ascii="Times New Roman" w:eastAsia="Times New Roman" w:hAnsi="Times New Roman" w:cs="Times New Roman"/>
          <w:spacing w:val="-5"/>
          <w:sz w:val="28"/>
          <w:szCs w:val="28"/>
          <w:lang w:val="uk" w:eastAsia="uk"/>
        </w:rPr>
        <w:t xml:space="preserve"> самосвідомість </w:t>
      </w:r>
      <w:r w:rsidRPr="00EE3317">
        <w:rPr>
          <w:rFonts w:ascii="Times New Roman" w:eastAsia="Times New Roman" w:hAnsi="Times New Roman" w:cs="Times New Roman"/>
          <w:spacing w:val="-4"/>
          <w:sz w:val="28"/>
          <w:szCs w:val="28"/>
          <w:lang w:val="uk" w:eastAsia="uk"/>
        </w:rPr>
        <w:t>підлітків</w:t>
      </w:r>
      <w:r w:rsidRPr="00EE3317">
        <w:rPr>
          <w:rFonts w:ascii="Times New Roman" w:eastAsia="Times New Roman" w:hAnsi="Times New Roman" w:cs="Times New Roman"/>
          <w:spacing w:val="62"/>
          <w:sz w:val="28"/>
          <w:szCs w:val="28"/>
          <w:lang w:val="uk" w:eastAsia="uk"/>
        </w:rPr>
        <w:t xml:space="preserve"> </w:t>
      </w:r>
      <w:r w:rsidRPr="00EE3317">
        <w:rPr>
          <w:rFonts w:ascii="Times New Roman" w:eastAsia="Times New Roman" w:hAnsi="Times New Roman" w:cs="Times New Roman"/>
          <w:sz w:val="28"/>
          <w:szCs w:val="28"/>
          <w:lang w:val="uk" w:eastAsia="uk"/>
        </w:rPr>
        <w:t xml:space="preserve">– це </w:t>
      </w:r>
      <w:r w:rsidRPr="00EE3317">
        <w:rPr>
          <w:rFonts w:ascii="Times New Roman" w:eastAsia="Times New Roman" w:hAnsi="Times New Roman" w:cs="Times New Roman"/>
          <w:spacing w:val="-5"/>
          <w:sz w:val="28"/>
          <w:szCs w:val="28"/>
          <w:lang w:val="uk" w:eastAsia="uk"/>
        </w:rPr>
        <w:t xml:space="preserve">особистісне утворення </w:t>
      </w:r>
      <w:r w:rsidRPr="00EE3317">
        <w:rPr>
          <w:rFonts w:ascii="Times New Roman" w:eastAsia="Times New Roman" w:hAnsi="Times New Roman" w:cs="Times New Roman"/>
          <w:sz w:val="28"/>
          <w:szCs w:val="28"/>
          <w:lang w:val="uk" w:eastAsia="uk"/>
        </w:rPr>
        <w:t xml:space="preserve">в </w:t>
      </w:r>
      <w:r w:rsidRPr="00EE3317">
        <w:rPr>
          <w:rFonts w:ascii="Times New Roman" w:eastAsia="Times New Roman" w:hAnsi="Times New Roman" w:cs="Times New Roman"/>
          <w:spacing w:val="-4"/>
          <w:sz w:val="28"/>
          <w:szCs w:val="28"/>
          <w:lang w:val="uk" w:eastAsia="uk"/>
        </w:rPr>
        <w:t xml:space="preserve">єдності </w:t>
      </w:r>
      <w:r w:rsidRPr="00EE3317">
        <w:rPr>
          <w:rFonts w:ascii="Times New Roman" w:eastAsia="Times New Roman" w:hAnsi="Times New Roman" w:cs="Times New Roman"/>
          <w:spacing w:val="-5"/>
          <w:sz w:val="28"/>
          <w:szCs w:val="28"/>
          <w:lang w:val="uk" w:eastAsia="uk"/>
        </w:rPr>
        <w:t xml:space="preserve">когнітивної (моральні </w:t>
      </w:r>
      <w:r w:rsidRPr="00EE3317">
        <w:rPr>
          <w:rFonts w:ascii="Times New Roman" w:eastAsia="Times New Roman" w:hAnsi="Times New Roman" w:cs="Times New Roman"/>
          <w:spacing w:val="-4"/>
          <w:sz w:val="28"/>
          <w:szCs w:val="28"/>
          <w:lang w:val="uk" w:eastAsia="uk"/>
        </w:rPr>
        <w:t>знання,</w:t>
      </w:r>
      <w:r w:rsidRPr="00EE3317">
        <w:rPr>
          <w:rFonts w:ascii="Times New Roman" w:eastAsia="Times New Roman" w:hAnsi="Times New Roman" w:cs="Times New Roman"/>
          <w:spacing w:val="62"/>
          <w:sz w:val="28"/>
          <w:szCs w:val="28"/>
          <w:lang w:val="uk" w:eastAsia="uk"/>
        </w:rPr>
        <w:t xml:space="preserve"> </w:t>
      </w:r>
      <w:r w:rsidRPr="00EE3317">
        <w:rPr>
          <w:rFonts w:ascii="Times New Roman" w:eastAsia="Times New Roman" w:hAnsi="Times New Roman" w:cs="Times New Roman"/>
          <w:spacing w:val="-4"/>
          <w:sz w:val="28"/>
          <w:szCs w:val="28"/>
          <w:lang w:val="uk" w:eastAsia="uk"/>
        </w:rPr>
        <w:t>моральні</w:t>
      </w:r>
      <w:r w:rsidRPr="00EE3317">
        <w:rPr>
          <w:rFonts w:ascii="Times New Roman" w:eastAsia="Times New Roman" w:hAnsi="Times New Roman" w:cs="Times New Roman"/>
          <w:spacing w:val="62"/>
          <w:sz w:val="28"/>
          <w:szCs w:val="28"/>
          <w:lang w:val="uk" w:eastAsia="uk"/>
        </w:rPr>
        <w:t xml:space="preserve"> </w:t>
      </w:r>
      <w:r w:rsidRPr="00EE3317">
        <w:rPr>
          <w:rFonts w:ascii="Times New Roman" w:eastAsia="Times New Roman" w:hAnsi="Times New Roman" w:cs="Times New Roman"/>
          <w:spacing w:val="-5"/>
          <w:sz w:val="28"/>
          <w:szCs w:val="28"/>
          <w:lang w:val="uk" w:eastAsia="uk"/>
        </w:rPr>
        <w:t xml:space="preserve">переконання, моральна рефлексія), емоційно-ціннісної (моральні почуття </w:t>
      </w:r>
      <w:r w:rsidRPr="00EE3317">
        <w:rPr>
          <w:rFonts w:ascii="Times New Roman" w:eastAsia="Times New Roman" w:hAnsi="Times New Roman" w:cs="Times New Roman"/>
          <w:sz w:val="28"/>
          <w:szCs w:val="28"/>
          <w:lang w:val="uk" w:eastAsia="uk"/>
        </w:rPr>
        <w:t xml:space="preserve">та </w:t>
      </w:r>
      <w:r w:rsidRPr="00EE3317">
        <w:rPr>
          <w:rFonts w:ascii="Times New Roman" w:eastAsia="Times New Roman" w:hAnsi="Times New Roman" w:cs="Times New Roman"/>
          <w:spacing w:val="-4"/>
          <w:sz w:val="28"/>
          <w:szCs w:val="28"/>
          <w:lang w:val="uk" w:eastAsia="uk"/>
        </w:rPr>
        <w:t xml:space="preserve">цінності) </w:t>
      </w:r>
      <w:r w:rsidRPr="00EE3317">
        <w:rPr>
          <w:rFonts w:ascii="Times New Roman" w:eastAsia="Times New Roman" w:hAnsi="Times New Roman" w:cs="Times New Roman"/>
          <w:spacing w:val="-3"/>
          <w:sz w:val="28"/>
          <w:szCs w:val="28"/>
          <w:lang w:val="uk" w:eastAsia="uk"/>
        </w:rPr>
        <w:t xml:space="preserve">та </w:t>
      </w:r>
      <w:r w:rsidRPr="00EE3317">
        <w:rPr>
          <w:rFonts w:ascii="Times New Roman" w:eastAsia="Times New Roman" w:hAnsi="Times New Roman" w:cs="Times New Roman"/>
          <w:spacing w:val="-5"/>
          <w:sz w:val="28"/>
          <w:szCs w:val="28"/>
          <w:lang w:val="uk" w:eastAsia="uk"/>
        </w:rPr>
        <w:t xml:space="preserve">поведінкової (моральний самоконтроль </w:t>
      </w:r>
      <w:r w:rsidRPr="00EE3317">
        <w:rPr>
          <w:rFonts w:ascii="Times New Roman" w:eastAsia="Times New Roman" w:hAnsi="Times New Roman" w:cs="Times New Roman"/>
          <w:sz w:val="28"/>
          <w:szCs w:val="28"/>
          <w:lang w:val="uk" w:eastAsia="uk"/>
        </w:rPr>
        <w:t xml:space="preserve">і </w:t>
      </w:r>
      <w:r w:rsidRPr="00EE3317">
        <w:rPr>
          <w:rFonts w:ascii="Times New Roman" w:eastAsia="Times New Roman" w:hAnsi="Times New Roman" w:cs="Times New Roman"/>
          <w:spacing w:val="-5"/>
          <w:sz w:val="28"/>
          <w:szCs w:val="28"/>
          <w:lang w:val="uk" w:eastAsia="uk"/>
        </w:rPr>
        <w:t xml:space="preserve">моральні </w:t>
      </w:r>
      <w:r w:rsidRPr="00EE3317">
        <w:rPr>
          <w:rFonts w:ascii="Times New Roman" w:eastAsia="Times New Roman" w:hAnsi="Times New Roman" w:cs="Times New Roman"/>
          <w:spacing w:val="-3"/>
          <w:sz w:val="28"/>
          <w:szCs w:val="28"/>
          <w:lang w:val="uk" w:eastAsia="uk"/>
        </w:rPr>
        <w:t xml:space="preserve">дії) </w:t>
      </w:r>
      <w:r w:rsidRPr="00EE3317">
        <w:rPr>
          <w:rFonts w:ascii="Times New Roman" w:eastAsia="Times New Roman" w:hAnsi="Times New Roman" w:cs="Times New Roman"/>
          <w:spacing w:val="-5"/>
          <w:sz w:val="28"/>
          <w:szCs w:val="28"/>
          <w:lang w:val="uk" w:eastAsia="uk"/>
        </w:rPr>
        <w:t xml:space="preserve">складових, </w:t>
      </w:r>
      <w:r w:rsidRPr="00EE3317">
        <w:rPr>
          <w:rFonts w:ascii="Times New Roman" w:eastAsia="Times New Roman" w:hAnsi="Times New Roman" w:cs="Times New Roman"/>
          <w:sz w:val="28"/>
          <w:szCs w:val="28"/>
          <w:lang w:val="uk" w:eastAsia="uk"/>
        </w:rPr>
        <w:t xml:space="preserve">а її </w:t>
      </w:r>
      <w:r w:rsidRPr="00EE3317">
        <w:rPr>
          <w:rFonts w:ascii="Times New Roman" w:eastAsia="Times New Roman" w:hAnsi="Times New Roman" w:cs="Times New Roman"/>
          <w:spacing w:val="-5"/>
          <w:sz w:val="28"/>
          <w:szCs w:val="28"/>
          <w:lang w:val="uk" w:eastAsia="uk"/>
        </w:rPr>
        <w:t xml:space="preserve">психологічним </w:t>
      </w:r>
      <w:r w:rsidRPr="00EE3317">
        <w:rPr>
          <w:rFonts w:ascii="Times New Roman" w:eastAsia="Times New Roman" w:hAnsi="Times New Roman" w:cs="Times New Roman"/>
          <w:spacing w:val="-4"/>
          <w:sz w:val="28"/>
          <w:szCs w:val="28"/>
          <w:lang w:val="uk" w:eastAsia="uk"/>
        </w:rPr>
        <w:t xml:space="preserve">центром </w:t>
      </w:r>
      <w:r w:rsidRPr="00EE3317">
        <w:rPr>
          <w:rFonts w:ascii="Times New Roman" w:eastAsia="Times New Roman" w:hAnsi="Times New Roman" w:cs="Times New Roman"/>
          <w:sz w:val="28"/>
          <w:szCs w:val="28"/>
          <w:lang w:val="uk" w:eastAsia="uk"/>
        </w:rPr>
        <w:t xml:space="preserve">є </w:t>
      </w:r>
      <w:r w:rsidRPr="00EE3317">
        <w:rPr>
          <w:rFonts w:ascii="Times New Roman" w:eastAsia="Times New Roman" w:hAnsi="Times New Roman" w:cs="Times New Roman"/>
          <w:spacing w:val="-4"/>
          <w:sz w:val="28"/>
          <w:szCs w:val="28"/>
          <w:lang w:val="uk" w:eastAsia="uk"/>
        </w:rPr>
        <w:t>образ</w:t>
      </w:r>
      <w:r w:rsidRPr="00EE3317">
        <w:rPr>
          <w:rFonts w:ascii="Times New Roman" w:eastAsia="Times New Roman" w:hAnsi="Times New Roman" w:cs="Times New Roman"/>
          <w:spacing w:val="62"/>
          <w:sz w:val="28"/>
          <w:szCs w:val="28"/>
          <w:lang w:val="uk" w:eastAsia="uk"/>
        </w:rPr>
        <w:t xml:space="preserve"> </w:t>
      </w:r>
      <w:r w:rsidRPr="00EE3317">
        <w:rPr>
          <w:rFonts w:ascii="Times New Roman" w:eastAsia="Times New Roman" w:hAnsi="Times New Roman" w:cs="Times New Roman"/>
          <w:spacing w:val="-4"/>
          <w:sz w:val="28"/>
          <w:szCs w:val="28"/>
          <w:lang w:val="uk" w:eastAsia="uk"/>
        </w:rPr>
        <w:t xml:space="preserve">Іншого, </w:t>
      </w:r>
      <w:r w:rsidRPr="00EE3317">
        <w:rPr>
          <w:rFonts w:ascii="Times New Roman" w:eastAsia="Times New Roman" w:hAnsi="Times New Roman" w:cs="Times New Roman"/>
          <w:sz w:val="28"/>
          <w:szCs w:val="28"/>
          <w:lang w:val="uk" w:eastAsia="uk"/>
        </w:rPr>
        <w:t xml:space="preserve">в </w:t>
      </w:r>
      <w:r w:rsidRPr="00EE3317">
        <w:rPr>
          <w:rFonts w:ascii="Times New Roman" w:eastAsia="Times New Roman" w:hAnsi="Times New Roman" w:cs="Times New Roman"/>
          <w:spacing w:val="-4"/>
          <w:sz w:val="28"/>
          <w:szCs w:val="28"/>
          <w:lang w:val="uk" w:eastAsia="uk"/>
        </w:rPr>
        <w:t xml:space="preserve">якому підліток </w:t>
      </w:r>
      <w:r w:rsidRPr="00EE3317">
        <w:rPr>
          <w:rFonts w:ascii="Times New Roman" w:eastAsia="Times New Roman" w:hAnsi="Times New Roman" w:cs="Times New Roman"/>
          <w:spacing w:val="-5"/>
          <w:sz w:val="28"/>
          <w:szCs w:val="28"/>
          <w:lang w:val="uk" w:eastAsia="uk"/>
        </w:rPr>
        <w:t xml:space="preserve">дізнається </w:t>
      </w:r>
      <w:r w:rsidRPr="00EE3317">
        <w:rPr>
          <w:rFonts w:ascii="Times New Roman" w:eastAsia="Times New Roman" w:hAnsi="Times New Roman" w:cs="Times New Roman"/>
          <w:spacing w:val="-3"/>
          <w:sz w:val="28"/>
          <w:szCs w:val="28"/>
          <w:lang w:val="uk" w:eastAsia="uk"/>
        </w:rPr>
        <w:t xml:space="preserve">про </w:t>
      </w:r>
      <w:r w:rsidRPr="00EE3317">
        <w:rPr>
          <w:rFonts w:ascii="Times New Roman" w:eastAsia="Times New Roman" w:hAnsi="Times New Roman" w:cs="Times New Roman"/>
          <w:spacing w:val="-4"/>
          <w:sz w:val="28"/>
          <w:szCs w:val="28"/>
          <w:lang w:val="uk" w:eastAsia="uk"/>
        </w:rPr>
        <w:t xml:space="preserve">свою </w:t>
      </w:r>
      <w:r w:rsidRPr="00EE3317">
        <w:rPr>
          <w:rFonts w:ascii="Times New Roman" w:eastAsia="Times New Roman" w:hAnsi="Times New Roman" w:cs="Times New Roman"/>
          <w:spacing w:val="-5"/>
          <w:sz w:val="28"/>
          <w:szCs w:val="28"/>
          <w:lang w:val="uk" w:eastAsia="uk"/>
        </w:rPr>
        <w:t>моральність</w:t>
      </w:r>
      <w:r w:rsidR="00E94EF4">
        <w:rPr>
          <w:rFonts w:ascii="Times New Roman" w:eastAsia="Times New Roman" w:hAnsi="Times New Roman" w:cs="Times New Roman"/>
          <w:spacing w:val="-5"/>
          <w:sz w:val="28"/>
          <w:szCs w:val="28"/>
          <w:lang w:val="uk" w:eastAsia="uk"/>
        </w:rPr>
        <w:t xml:space="preserve"> і емоційнасть</w:t>
      </w:r>
      <w:r w:rsidRPr="00EE3317">
        <w:rPr>
          <w:rFonts w:ascii="Times New Roman" w:eastAsia="Times New Roman" w:hAnsi="Times New Roman" w:cs="Times New Roman"/>
          <w:spacing w:val="-5"/>
          <w:sz w:val="28"/>
          <w:szCs w:val="28"/>
          <w:lang w:val="uk" w:eastAsia="uk"/>
        </w:rPr>
        <w:t xml:space="preserve"> </w:t>
      </w:r>
      <w:r w:rsidRPr="00EE3317">
        <w:rPr>
          <w:rFonts w:ascii="Times New Roman" w:eastAsia="Times New Roman" w:hAnsi="Times New Roman" w:cs="Times New Roman"/>
          <w:sz w:val="28"/>
          <w:szCs w:val="28"/>
          <w:lang w:val="uk" w:eastAsia="uk"/>
        </w:rPr>
        <w:t xml:space="preserve">та </w:t>
      </w:r>
      <w:r w:rsidRPr="00EE3317">
        <w:rPr>
          <w:rFonts w:ascii="Times New Roman" w:eastAsia="Times New Roman" w:hAnsi="Times New Roman" w:cs="Times New Roman"/>
          <w:spacing w:val="-5"/>
          <w:sz w:val="28"/>
          <w:szCs w:val="28"/>
          <w:lang w:val="uk" w:eastAsia="uk"/>
        </w:rPr>
        <w:t xml:space="preserve">реалізує </w:t>
      </w:r>
      <w:r w:rsidRPr="00EE3317">
        <w:rPr>
          <w:rFonts w:ascii="Times New Roman" w:eastAsia="Times New Roman" w:hAnsi="Times New Roman" w:cs="Times New Roman"/>
          <w:spacing w:val="-3"/>
          <w:sz w:val="28"/>
          <w:szCs w:val="28"/>
          <w:lang w:val="uk" w:eastAsia="uk"/>
        </w:rPr>
        <w:t xml:space="preserve">її, </w:t>
      </w:r>
      <w:r w:rsidRPr="00EE3317">
        <w:rPr>
          <w:rFonts w:ascii="Times New Roman" w:eastAsia="Times New Roman" w:hAnsi="Times New Roman" w:cs="Times New Roman"/>
          <w:spacing w:val="-4"/>
          <w:sz w:val="28"/>
          <w:szCs w:val="28"/>
          <w:lang w:val="uk" w:eastAsia="uk"/>
        </w:rPr>
        <w:t xml:space="preserve">долаючи свій </w:t>
      </w:r>
      <w:r w:rsidRPr="00EE3317">
        <w:rPr>
          <w:rFonts w:ascii="Times New Roman" w:eastAsia="Times New Roman" w:hAnsi="Times New Roman" w:cs="Times New Roman"/>
          <w:spacing w:val="-5"/>
          <w:sz w:val="28"/>
          <w:szCs w:val="28"/>
          <w:lang w:val="uk" w:eastAsia="uk"/>
        </w:rPr>
        <w:t xml:space="preserve">егоїзм; особливості </w:t>
      </w:r>
      <w:r w:rsidRPr="00EE3317">
        <w:rPr>
          <w:rFonts w:ascii="Times New Roman" w:eastAsia="Times New Roman" w:hAnsi="Times New Roman" w:cs="Times New Roman"/>
          <w:spacing w:val="-4"/>
          <w:sz w:val="28"/>
          <w:szCs w:val="28"/>
          <w:lang w:val="uk" w:eastAsia="uk"/>
        </w:rPr>
        <w:t xml:space="preserve">поєднання </w:t>
      </w:r>
      <w:r w:rsidRPr="00EE3317">
        <w:rPr>
          <w:rFonts w:ascii="Times New Roman" w:eastAsia="Times New Roman" w:hAnsi="Times New Roman" w:cs="Times New Roman"/>
          <w:spacing w:val="-3"/>
          <w:sz w:val="28"/>
          <w:szCs w:val="28"/>
          <w:lang w:val="uk" w:eastAsia="uk"/>
        </w:rPr>
        <w:t xml:space="preserve">та </w:t>
      </w:r>
      <w:r w:rsidRPr="00EE3317">
        <w:rPr>
          <w:rFonts w:ascii="Times New Roman" w:eastAsia="Times New Roman" w:hAnsi="Times New Roman" w:cs="Times New Roman"/>
          <w:spacing w:val="-4"/>
          <w:sz w:val="28"/>
          <w:szCs w:val="28"/>
          <w:lang w:val="uk" w:eastAsia="uk"/>
        </w:rPr>
        <w:t xml:space="preserve">розвитку </w:t>
      </w:r>
      <w:r w:rsidRPr="00EE3317">
        <w:rPr>
          <w:rFonts w:ascii="Times New Roman" w:eastAsia="Times New Roman" w:hAnsi="Times New Roman" w:cs="Times New Roman"/>
          <w:spacing w:val="-5"/>
          <w:sz w:val="28"/>
          <w:szCs w:val="28"/>
          <w:lang w:val="uk" w:eastAsia="uk"/>
        </w:rPr>
        <w:t>структурних</w:t>
      </w:r>
      <w:r w:rsidRPr="00EE3317">
        <w:rPr>
          <w:rFonts w:ascii="Times New Roman" w:eastAsia="Times New Roman" w:hAnsi="Times New Roman" w:cs="Times New Roman"/>
          <w:spacing w:val="60"/>
          <w:sz w:val="28"/>
          <w:szCs w:val="28"/>
          <w:lang w:val="uk" w:eastAsia="uk"/>
        </w:rPr>
        <w:t xml:space="preserve"> </w:t>
      </w:r>
      <w:r w:rsidRPr="00EE3317">
        <w:rPr>
          <w:rFonts w:ascii="Times New Roman" w:eastAsia="Times New Roman" w:hAnsi="Times New Roman" w:cs="Times New Roman"/>
          <w:spacing w:val="-4"/>
          <w:sz w:val="28"/>
          <w:szCs w:val="28"/>
          <w:lang w:val="uk" w:eastAsia="uk"/>
        </w:rPr>
        <w:t xml:space="preserve">складових </w:t>
      </w:r>
      <w:r w:rsidRPr="00EE3317">
        <w:rPr>
          <w:rFonts w:ascii="Times New Roman" w:eastAsia="Times New Roman" w:hAnsi="Times New Roman" w:cs="Times New Roman"/>
          <w:spacing w:val="-5"/>
          <w:sz w:val="28"/>
          <w:szCs w:val="28"/>
          <w:lang w:val="uk" w:eastAsia="uk"/>
        </w:rPr>
        <w:t xml:space="preserve">визначають </w:t>
      </w:r>
      <w:r w:rsidRPr="00EE3317">
        <w:rPr>
          <w:rFonts w:ascii="Times New Roman" w:eastAsia="Times New Roman" w:hAnsi="Times New Roman" w:cs="Times New Roman"/>
          <w:spacing w:val="-4"/>
          <w:sz w:val="28"/>
          <w:szCs w:val="28"/>
          <w:lang w:val="uk" w:eastAsia="uk"/>
        </w:rPr>
        <w:t xml:space="preserve">рівні </w:t>
      </w:r>
      <w:r w:rsidRPr="00EE3317">
        <w:rPr>
          <w:rFonts w:ascii="Times New Roman" w:eastAsia="Times New Roman" w:hAnsi="Times New Roman" w:cs="Times New Roman"/>
          <w:spacing w:val="-3"/>
          <w:sz w:val="28"/>
          <w:szCs w:val="28"/>
          <w:lang w:val="uk" w:eastAsia="uk"/>
        </w:rPr>
        <w:t xml:space="preserve">та </w:t>
      </w:r>
      <w:r w:rsidRPr="00EE3317">
        <w:rPr>
          <w:rFonts w:ascii="Times New Roman" w:eastAsia="Times New Roman" w:hAnsi="Times New Roman" w:cs="Times New Roman"/>
          <w:spacing w:val="-4"/>
          <w:sz w:val="28"/>
          <w:szCs w:val="28"/>
          <w:lang w:val="uk" w:eastAsia="uk"/>
        </w:rPr>
        <w:t xml:space="preserve">типи </w:t>
      </w:r>
      <w:r w:rsidRPr="00EE3317">
        <w:rPr>
          <w:rFonts w:ascii="Times New Roman" w:eastAsia="Times New Roman" w:hAnsi="Times New Roman" w:cs="Times New Roman"/>
          <w:spacing w:val="-5"/>
          <w:sz w:val="28"/>
          <w:szCs w:val="28"/>
          <w:lang w:val="uk" w:eastAsia="uk"/>
        </w:rPr>
        <w:t>розвитку моральної</w:t>
      </w:r>
      <w:r w:rsidR="00E94EF4">
        <w:rPr>
          <w:rFonts w:ascii="Times New Roman" w:eastAsia="Times New Roman" w:hAnsi="Times New Roman" w:cs="Times New Roman"/>
          <w:spacing w:val="-5"/>
          <w:sz w:val="28"/>
          <w:szCs w:val="28"/>
          <w:lang w:val="uk" w:eastAsia="uk"/>
        </w:rPr>
        <w:t xml:space="preserve"> і емоційної</w:t>
      </w:r>
      <w:r w:rsidRPr="00EE3317">
        <w:rPr>
          <w:rFonts w:ascii="Times New Roman" w:eastAsia="Times New Roman" w:hAnsi="Times New Roman" w:cs="Times New Roman"/>
          <w:spacing w:val="-5"/>
          <w:sz w:val="28"/>
          <w:szCs w:val="28"/>
          <w:lang w:val="uk" w:eastAsia="uk"/>
        </w:rPr>
        <w:t xml:space="preserve"> самосвідомості підлітків; розвиток моральної</w:t>
      </w:r>
      <w:r w:rsidR="00E94EF4">
        <w:rPr>
          <w:rFonts w:ascii="Times New Roman" w:eastAsia="Times New Roman" w:hAnsi="Times New Roman" w:cs="Times New Roman"/>
          <w:spacing w:val="-5"/>
          <w:sz w:val="28"/>
          <w:szCs w:val="28"/>
          <w:lang w:val="uk" w:eastAsia="uk"/>
        </w:rPr>
        <w:t xml:space="preserve"> і емоційної</w:t>
      </w:r>
      <w:r w:rsidRPr="00EE3317">
        <w:rPr>
          <w:rFonts w:ascii="Times New Roman" w:eastAsia="Times New Roman" w:hAnsi="Times New Roman" w:cs="Times New Roman"/>
          <w:spacing w:val="-5"/>
          <w:sz w:val="28"/>
          <w:szCs w:val="28"/>
          <w:lang w:val="uk" w:eastAsia="uk"/>
        </w:rPr>
        <w:t xml:space="preserve"> самосвідомості підлітків </w:t>
      </w:r>
      <w:r w:rsidRPr="00EE3317">
        <w:rPr>
          <w:rFonts w:ascii="Times New Roman" w:eastAsia="Times New Roman" w:hAnsi="Times New Roman" w:cs="Times New Roman"/>
          <w:spacing w:val="-4"/>
          <w:sz w:val="28"/>
          <w:szCs w:val="28"/>
          <w:lang w:val="uk" w:eastAsia="uk"/>
        </w:rPr>
        <w:t xml:space="preserve">буде </w:t>
      </w:r>
      <w:r w:rsidRPr="00EE3317">
        <w:rPr>
          <w:rFonts w:ascii="Times New Roman" w:eastAsia="Times New Roman" w:hAnsi="Times New Roman" w:cs="Times New Roman"/>
          <w:spacing w:val="-5"/>
          <w:sz w:val="28"/>
          <w:szCs w:val="28"/>
          <w:lang w:val="uk" w:eastAsia="uk"/>
        </w:rPr>
        <w:t xml:space="preserve">ефективним </w:t>
      </w:r>
      <w:r w:rsidRPr="00EE3317">
        <w:rPr>
          <w:rFonts w:ascii="Times New Roman" w:eastAsia="Times New Roman" w:hAnsi="Times New Roman" w:cs="Times New Roman"/>
          <w:spacing w:val="-3"/>
          <w:sz w:val="28"/>
          <w:szCs w:val="28"/>
          <w:lang w:val="uk" w:eastAsia="uk"/>
        </w:rPr>
        <w:t xml:space="preserve">за </w:t>
      </w:r>
      <w:r w:rsidRPr="00EE3317">
        <w:rPr>
          <w:rFonts w:ascii="Times New Roman" w:eastAsia="Times New Roman" w:hAnsi="Times New Roman" w:cs="Times New Roman"/>
          <w:spacing w:val="-4"/>
          <w:sz w:val="28"/>
          <w:szCs w:val="28"/>
          <w:lang w:val="uk" w:eastAsia="uk"/>
        </w:rPr>
        <w:t xml:space="preserve">умови </w:t>
      </w:r>
      <w:r w:rsidRPr="00EE3317">
        <w:rPr>
          <w:rFonts w:ascii="Times New Roman" w:eastAsia="Times New Roman" w:hAnsi="Times New Roman" w:cs="Times New Roman"/>
          <w:spacing w:val="-5"/>
          <w:sz w:val="28"/>
          <w:szCs w:val="28"/>
          <w:lang w:val="uk" w:eastAsia="uk"/>
        </w:rPr>
        <w:t xml:space="preserve">конструктивних психолого-педагогічних впливів </w:t>
      </w:r>
      <w:r w:rsidRPr="00EE3317">
        <w:rPr>
          <w:rFonts w:ascii="Times New Roman" w:eastAsia="Times New Roman" w:hAnsi="Times New Roman" w:cs="Times New Roman"/>
          <w:sz w:val="28"/>
          <w:szCs w:val="28"/>
          <w:lang w:val="uk" w:eastAsia="uk"/>
        </w:rPr>
        <w:t>на її</w:t>
      </w:r>
      <w:r w:rsidRPr="00EE3317">
        <w:rPr>
          <w:rFonts w:ascii="Times New Roman" w:eastAsia="Times New Roman" w:hAnsi="Times New Roman" w:cs="Times New Roman"/>
          <w:spacing w:val="-25"/>
          <w:sz w:val="28"/>
          <w:szCs w:val="28"/>
          <w:lang w:val="uk" w:eastAsia="uk"/>
        </w:rPr>
        <w:t xml:space="preserve"> </w:t>
      </w:r>
      <w:r w:rsidRPr="00EE3317">
        <w:rPr>
          <w:rFonts w:ascii="Times New Roman" w:eastAsia="Times New Roman" w:hAnsi="Times New Roman" w:cs="Times New Roman"/>
          <w:spacing w:val="-5"/>
          <w:sz w:val="28"/>
          <w:szCs w:val="28"/>
          <w:lang w:val="uk" w:eastAsia="uk"/>
        </w:rPr>
        <w:t>складові.</w:t>
      </w:r>
    </w:p>
    <w:p w:rsidR="00EE3317" w:rsidRPr="00EE3317" w:rsidRDefault="00EE3317" w:rsidP="00097EB7">
      <w:pPr>
        <w:widowControl w:val="0"/>
        <w:autoSpaceDE w:val="0"/>
        <w:autoSpaceDN w:val="0"/>
        <w:spacing w:before="1"/>
        <w:ind w:right="3" w:firstLine="567"/>
        <w:rPr>
          <w:rFonts w:ascii="Times New Roman" w:eastAsia="Times New Roman" w:hAnsi="Times New Roman" w:cs="Times New Roman"/>
          <w:b/>
          <w:sz w:val="28"/>
          <w:lang w:val="uk" w:eastAsia="uk"/>
        </w:rPr>
      </w:pPr>
      <w:r>
        <w:rPr>
          <w:rFonts w:ascii="Times New Roman" w:eastAsia="Times New Roman" w:hAnsi="Times New Roman" w:cs="Times New Roman"/>
          <w:sz w:val="28"/>
          <w:lang w:val="uk" w:eastAsia="uk"/>
        </w:rPr>
        <w:t xml:space="preserve">          </w:t>
      </w:r>
      <w:r>
        <w:rPr>
          <w:rFonts w:ascii="Times New Roman" w:eastAsia="Times New Roman" w:hAnsi="Times New Roman" w:cs="Times New Roman"/>
          <w:b/>
          <w:sz w:val="28"/>
          <w:lang w:val="uk" w:eastAsia="uk"/>
        </w:rPr>
        <w:t>З</w:t>
      </w:r>
      <w:r w:rsidRPr="00EE3317">
        <w:rPr>
          <w:rFonts w:ascii="Times New Roman" w:eastAsia="Times New Roman" w:hAnsi="Times New Roman" w:cs="Times New Roman"/>
          <w:b/>
          <w:sz w:val="28"/>
          <w:lang w:val="uk" w:eastAsia="uk"/>
        </w:rPr>
        <w:t>авдання дослідження:</w:t>
      </w:r>
    </w:p>
    <w:p w:rsidR="00EE3317" w:rsidRPr="00EE3317" w:rsidRDefault="00EE3317" w:rsidP="00097EB7">
      <w:pPr>
        <w:widowControl w:val="0"/>
        <w:numPr>
          <w:ilvl w:val="2"/>
          <w:numId w:val="36"/>
        </w:numPr>
        <w:tabs>
          <w:tab w:val="left" w:pos="1099"/>
        </w:tabs>
        <w:autoSpaceDE w:val="0"/>
        <w:autoSpaceDN w:val="0"/>
        <w:spacing w:before="161" w:line="360" w:lineRule="auto"/>
        <w:ind w:left="0" w:right="3" w:firstLine="567"/>
        <w:jc w:val="both"/>
        <w:rPr>
          <w:rFonts w:ascii="Times New Roman" w:eastAsia="Times New Roman" w:hAnsi="Times New Roman" w:cs="Times New Roman"/>
          <w:sz w:val="28"/>
          <w:lang w:val="uk" w:eastAsia="uk"/>
        </w:rPr>
      </w:pPr>
      <w:r w:rsidRPr="00EE3317">
        <w:rPr>
          <w:rFonts w:ascii="Times New Roman" w:eastAsia="Times New Roman" w:hAnsi="Times New Roman" w:cs="Times New Roman"/>
          <w:sz w:val="28"/>
          <w:lang w:val="uk" w:eastAsia="uk"/>
        </w:rPr>
        <w:t>проаналізувати методологічні та теоретичні засади дослідження розвитку моральної</w:t>
      </w:r>
      <w:r w:rsidR="00E94EF4">
        <w:rPr>
          <w:rFonts w:ascii="Times New Roman" w:eastAsia="Times New Roman" w:hAnsi="Times New Roman" w:cs="Times New Roman"/>
          <w:sz w:val="28"/>
          <w:lang w:val="uk" w:eastAsia="uk"/>
        </w:rPr>
        <w:t xml:space="preserve"> і емоційної</w:t>
      </w:r>
      <w:r w:rsidRPr="00EE3317">
        <w:rPr>
          <w:rFonts w:ascii="Times New Roman" w:eastAsia="Times New Roman" w:hAnsi="Times New Roman" w:cs="Times New Roman"/>
          <w:sz w:val="28"/>
          <w:lang w:val="uk" w:eastAsia="uk"/>
        </w:rPr>
        <w:t xml:space="preserve"> самосвідомості</w:t>
      </w:r>
      <w:r w:rsidRPr="00EE3317">
        <w:rPr>
          <w:rFonts w:ascii="Times New Roman" w:eastAsia="Times New Roman" w:hAnsi="Times New Roman" w:cs="Times New Roman"/>
          <w:spacing w:val="-3"/>
          <w:sz w:val="28"/>
          <w:lang w:val="uk" w:eastAsia="uk"/>
        </w:rPr>
        <w:t xml:space="preserve"> </w:t>
      </w:r>
      <w:r w:rsidRPr="00EE3317">
        <w:rPr>
          <w:rFonts w:ascii="Times New Roman" w:eastAsia="Times New Roman" w:hAnsi="Times New Roman" w:cs="Times New Roman"/>
          <w:sz w:val="28"/>
          <w:lang w:val="uk" w:eastAsia="uk"/>
        </w:rPr>
        <w:t>підлітка;</w:t>
      </w:r>
    </w:p>
    <w:p w:rsidR="00EE3317" w:rsidRPr="00EE3317" w:rsidRDefault="00EE3317" w:rsidP="00097EB7">
      <w:pPr>
        <w:widowControl w:val="0"/>
        <w:numPr>
          <w:ilvl w:val="2"/>
          <w:numId w:val="36"/>
        </w:numPr>
        <w:tabs>
          <w:tab w:val="left" w:pos="1099"/>
        </w:tabs>
        <w:autoSpaceDE w:val="0"/>
        <w:autoSpaceDN w:val="0"/>
        <w:spacing w:line="360" w:lineRule="auto"/>
        <w:ind w:left="0" w:right="3" w:firstLine="567"/>
        <w:jc w:val="both"/>
        <w:rPr>
          <w:rFonts w:ascii="Times New Roman" w:eastAsia="Times New Roman" w:hAnsi="Times New Roman" w:cs="Times New Roman"/>
          <w:sz w:val="28"/>
          <w:lang w:val="uk" w:eastAsia="uk"/>
        </w:rPr>
      </w:pPr>
      <w:r w:rsidRPr="00EE3317">
        <w:rPr>
          <w:rFonts w:ascii="Times New Roman" w:eastAsia="Times New Roman" w:hAnsi="Times New Roman" w:cs="Times New Roman"/>
          <w:sz w:val="28"/>
          <w:lang w:val="uk" w:eastAsia="uk"/>
        </w:rPr>
        <w:t>емпірично дослідити психологічні особливості моральної</w:t>
      </w:r>
      <w:r w:rsidR="00E94EF4">
        <w:rPr>
          <w:rFonts w:ascii="Times New Roman" w:eastAsia="Times New Roman" w:hAnsi="Times New Roman" w:cs="Times New Roman"/>
          <w:sz w:val="28"/>
          <w:lang w:val="uk" w:eastAsia="uk"/>
        </w:rPr>
        <w:t xml:space="preserve"> і емоційної </w:t>
      </w:r>
      <w:r w:rsidRPr="00EE3317">
        <w:rPr>
          <w:rFonts w:ascii="Times New Roman" w:eastAsia="Times New Roman" w:hAnsi="Times New Roman" w:cs="Times New Roman"/>
          <w:sz w:val="28"/>
          <w:lang w:val="uk" w:eastAsia="uk"/>
        </w:rPr>
        <w:t xml:space="preserve"> самосвідомості підлітка в єдності когнітивної, емоційно-ціннісної та поведінкової складових;</w:t>
      </w:r>
    </w:p>
    <w:p w:rsidR="00EE3317" w:rsidRPr="00EE3317" w:rsidRDefault="00EE3317" w:rsidP="00097EB7">
      <w:pPr>
        <w:widowControl w:val="0"/>
        <w:numPr>
          <w:ilvl w:val="2"/>
          <w:numId w:val="36"/>
        </w:numPr>
        <w:tabs>
          <w:tab w:val="left" w:pos="1099"/>
        </w:tabs>
        <w:autoSpaceDE w:val="0"/>
        <w:autoSpaceDN w:val="0"/>
        <w:spacing w:line="360" w:lineRule="auto"/>
        <w:ind w:left="0" w:right="3" w:firstLine="567"/>
        <w:jc w:val="both"/>
        <w:rPr>
          <w:rFonts w:ascii="Times New Roman" w:eastAsia="Times New Roman" w:hAnsi="Times New Roman" w:cs="Times New Roman"/>
          <w:sz w:val="28"/>
          <w:lang w:val="uk" w:eastAsia="uk"/>
        </w:rPr>
      </w:pPr>
      <w:r w:rsidRPr="00EE3317">
        <w:rPr>
          <w:rFonts w:ascii="Times New Roman" w:eastAsia="Times New Roman" w:hAnsi="Times New Roman" w:cs="Times New Roman"/>
          <w:sz w:val="28"/>
          <w:lang w:val="uk" w:eastAsia="uk"/>
        </w:rPr>
        <w:t>виявити чинники та механізми функціонування і становлення моральної</w:t>
      </w:r>
      <w:r w:rsidR="00E94EF4">
        <w:rPr>
          <w:rFonts w:ascii="Times New Roman" w:eastAsia="Times New Roman" w:hAnsi="Times New Roman" w:cs="Times New Roman"/>
          <w:sz w:val="28"/>
          <w:lang w:val="uk" w:eastAsia="uk"/>
        </w:rPr>
        <w:t xml:space="preserve"> і емоційної</w:t>
      </w:r>
      <w:r w:rsidRPr="00EE3317">
        <w:rPr>
          <w:rFonts w:ascii="Times New Roman" w:eastAsia="Times New Roman" w:hAnsi="Times New Roman" w:cs="Times New Roman"/>
          <w:sz w:val="28"/>
          <w:lang w:val="uk" w:eastAsia="uk"/>
        </w:rPr>
        <w:t xml:space="preserve"> самосвідомості підлітка, визначити критерії та показники її</w:t>
      </w:r>
      <w:r w:rsidRPr="00EE3317">
        <w:rPr>
          <w:rFonts w:ascii="Times New Roman" w:eastAsia="Times New Roman" w:hAnsi="Times New Roman" w:cs="Times New Roman"/>
          <w:spacing w:val="-11"/>
          <w:sz w:val="28"/>
          <w:lang w:val="uk" w:eastAsia="uk"/>
        </w:rPr>
        <w:t xml:space="preserve"> </w:t>
      </w:r>
      <w:r w:rsidRPr="00EE3317">
        <w:rPr>
          <w:rFonts w:ascii="Times New Roman" w:eastAsia="Times New Roman" w:hAnsi="Times New Roman" w:cs="Times New Roman"/>
          <w:sz w:val="28"/>
          <w:lang w:val="uk" w:eastAsia="uk"/>
        </w:rPr>
        <w:t>розвитку;</w:t>
      </w:r>
    </w:p>
    <w:p w:rsidR="00EE3317" w:rsidRPr="00EE3317" w:rsidRDefault="00EE3317" w:rsidP="00097EB7">
      <w:pPr>
        <w:widowControl w:val="0"/>
        <w:numPr>
          <w:ilvl w:val="2"/>
          <w:numId w:val="36"/>
        </w:numPr>
        <w:tabs>
          <w:tab w:val="left" w:pos="1099"/>
        </w:tabs>
        <w:autoSpaceDE w:val="0"/>
        <w:autoSpaceDN w:val="0"/>
        <w:spacing w:before="1" w:line="360" w:lineRule="auto"/>
        <w:ind w:left="0" w:right="3" w:firstLine="567"/>
        <w:jc w:val="both"/>
        <w:rPr>
          <w:rFonts w:ascii="Times New Roman" w:eastAsia="Times New Roman" w:hAnsi="Times New Roman" w:cs="Times New Roman"/>
          <w:sz w:val="28"/>
          <w:lang w:val="uk" w:eastAsia="uk"/>
        </w:rPr>
      </w:pPr>
      <w:r w:rsidRPr="00EE3317">
        <w:rPr>
          <w:rFonts w:ascii="Times New Roman" w:eastAsia="Times New Roman" w:hAnsi="Times New Roman" w:cs="Times New Roman"/>
          <w:sz w:val="28"/>
          <w:lang w:val="uk" w:eastAsia="uk"/>
        </w:rPr>
        <w:t>з’ясувати психологічні та психолого</w:t>
      </w:r>
      <w:r w:rsidRPr="00EE3317">
        <w:rPr>
          <w:rFonts w:ascii="Times New Roman" w:eastAsia="Times New Roman" w:hAnsi="Times New Roman" w:cs="Times New Roman"/>
          <w:color w:val="0000FF"/>
          <w:sz w:val="28"/>
          <w:lang w:val="uk" w:eastAsia="uk"/>
        </w:rPr>
        <w:t>-</w:t>
      </w:r>
      <w:r w:rsidRPr="00EE3317">
        <w:rPr>
          <w:rFonts w:ascii="Times New Roman" w:eastAsia="Times New Roman" w:hAnsi="Times New Roman" w:cs="Times New Roman"/>
          <w:sz w:val="28"/>
          <w:lang w:val="uk" w:eastAsia="uk"/>
        </w:rPr>
        <w:t>педагогічні умови цілеспрямованого керування розвитком моральної</w:t>
      </w:r>
      <w:r w:rsidR="00E94EF4">
        <w:rPr>
          <w:rFonts w:ascii="Times New Roman" w:eastAsia="Times New Roman" w:hAnsi="Times New Roman" w:cs="Times New Roman"/>
          <w:sz w:val="28"/>
          <w:lang w:val="uk" w:eastAsia="uk"/>
        </w:rPr>
        <w:t xml:space="preserve"> і емоційної</w:t>
      </w:r>
      <w:r w:rsidRPr="00EE3317">
        <w:rPr>
          <w:rFonts w:ascii="Times New Roman" w:eastAsia="Times New Roman" w:hAnsi="Times New Roman" w:cs="Times New Roman"/>
          <w:sz w:val="28"/>
          <w:lang w:val="uk" w:eastAsia="uk"/>
        </w:rPr>
        <w:t xml:space="preserve"> самосвідомості підлітка та експериментально перевірити ефективність запропонованих розвивально- виховних впливів.</w:t>
      </w:r>
    </w:p>
    <w:p w:rsidR="00EE3317" w:rsidRPr="00EE3317" w:rsidRDefault="00EE3317" w:rsidP="00097EB7">
      <w:pPr>
        <w:widowControl w:val="0"/>
        <w:autoSpaceDE w:val="0"/>
        <w:autoSpaceDN w:val="0"/>
        <w:spacing w:line="320" w:lineRule="exact"/>
        <w:ind w:right="3" w:firstLine="567"/>
        <w:rPr>
          <w:rFonts w:ascii="Times New Roman" w:eastAsia="Times New Roman" w:hAnsi="Times New Roman" w:cs="Times New Roman"/>
          <w:sz w:val="28"/>
          <w:lang w:val="uk" w:eastAsia="uk"/>
        </w:rPr>
      </w:pPr>
      <w:r w:rsidRPr="00EE3317">
        <w:rPr>
          <w:rFonts w:ascii="Times New Roman" w:eastAsia="Times New Roman" w:hAnsi="Times New Roman" w:cs="Times New Roman"/>
          <w:b/>
          <w:sz w:val="28"/>
          <w:lang w:val="uk" w:eastAsia="uk"/>
        </w:rPr>
        <w:t xml:space="preserve">Об’єкт дослідження: </w:t>
      </w:r>
      <w:r w:rsidRPr="00EE3317">
        <w:rPr>
          <w:rFonts w:ascii="Times New Roman" w:eastAsia="Times New Roman" w:hAnsi="Times New Roman" w:cs="Times New Roman"/>
          <w:sz w:val="28"/>
          <w:lang w:val="uk" w:eastAsia="uk"/>
        </w:rPr>
        <w:t>моральна</w:t>
      </w:r>
      <w:r w:rsidR="00E94EF4">
        <w:rPr>
          <w:rFonts w:ascii="Times New Roman" w:eastAsia="Times New Roman" w:hAnsi="Times New Roman" w:cs="Times New Roman"/>
          <w:sz w:val="28"/>
          <w:lang w:val="uk" w:eastAsia="uk"/>
        </w:rPr>
        <w:t xml:space="preserve"> і емоційна стійкість</w:t>
      </w:r>
      <w:r w:rsidRPr="00EE3317">
        <w:rPr>
          <w:rFonts w:ascii="Times New Roman" w:eastAsia="Times New Roman" w:hAnsi="Times New Roman" w:cs="Times New Roman"/>
          <w:sz w:val="28"/>
          <w:lang w:val="uk" w:eastAsia="uk"/>
        </w:rPr>
        <w:t xml:space="preserve"> підлітка.</w:t>
      </w:r>
    </w:p>
    <w:p w:rsidR="00EE3317" w:rsidRPr="00EE3317" w:rsidRDefault="00EE3317" w:rsidP="00E94EF4">
      <w:pPr>
        <w:widowControl w:val="0"/>
        <w:tabs>
          <w:tab w:val="left" w:pos="2673"/>
          <w:tab w:val="left" w:pos="4838"/>
          <w:tab w:val="left" w:pos="6874"/>
          <w:tab w:val="left" w:pos="8801"/>
        </w:tabs>
        <w:autoSpaceDE w:val="0"/>
        <w:autoSpaceDN w:val="0"/>
        <w:spacing w:before="163" w:line="360" w:lineRule="auto"/>
        <w:ind w:right="3" w:firstLine="567"/>
        <w:jc w:val="both"/>
        <w:rPr>
          <w:rFonts w:ascii="Times New Roman" w:eastAsia="Times New Roman" w:hAnsi="Times New Roman" w:cs="Times New Roman"/>
          <w:sz w:val="28"/>
          <w:szCs w:val="28"/>
          <w:lang w:val="uk" w:eastAsia="uk"/>
        </w:rPr>
      </w:pPr>
      <w:r w:rsidRPr="00EE3317">
        <w:rPr>
          <w:rFonts w:ascii="Times New Roman" w:eastAsia="Times New Roman" w:hAnsi="Times New Roman" w:cs="Times New Roman"/>
          <w:b/>
          <w:sz w:val="28"/>
          <w:szCs w:val="28"/>
          <w:lang w:val="uk" w:eastAsia="uk"/>
        </w:rPr>
        <w:t>Предмет</w:t>
      </w:r>
      <w:r w:rsidRPr="00EE3317">
        <w:rPr>
          <w:rFonts w:ascii="Times New Roman" w:eastAsia="Times New Roman" w:hAnsi="Times New Roman" w:cs="Times New Roman"/>
          <w:b/>
          <w:sz w:val="28"/>
          <w:szCs w:val="28"/>
          <w:lang w:val="uk" w:eastAsia="uk"/>
        </w:rPr>
        <w:tab/>
        <w:t>дослідження:</w:t>
      </w:r>
      <w:r w:rsidRPr="00EE3317">
        <w:rPr>
          <w:rFonts w:ascii="Times New Roman" w:eastAsia="Times New Roman" w:hAnsi="Times New Roman" w:cs="Times New Roman"/>
          <w:b/>
          <w:sz w:val="28"/>
          <w:szCs w:val="28"/>
          <w:lang w:val="uk" w:eastAsia="uk"/>
        </w:rPr>
        <w:tab/>
      </w:r>
      <w:r w:rsidRPr="00EE3317">
        <w:rPr>
          <w:rFonts w:ascii="Times New Roman" w:eastAsia="Times New Roman" w:hAnsi="Times New Roman" w:cs="Times New Roman"/>
          <w:sz w:val="28"/>
          <w:szCs w:val="28"/>
          <w:lang w:val="uk" w:eastAsia="uk"/>
        </w:rPr>
        <w:t>психологічні</w:t>
      </w:r>
      <w:r w:rsidRPr="00EE3317">
        <w:rPr>
          <w:rFonts w:ascii="Times New Roman" w:eastAsia="Times New Roman" w:hAnsi="Times New Roman" w:cs="Times New Roman"/>
          <w:sz w:val="28"/>
          <w:szCs w:val="28"/>
          <w:lang w:val="uk" w:eastAsia="uk"/>
        </w:rPr>
        <w:tab/>
        <w:t>особливості</w:t>
      </w:r>
      <w:r w:rsidR="00E94EF4">
        <w:rPr>
          <w:rFonts w:ascii="Times New Roman" w:eastAsia="Times New Roman" w:hAnsi="Times New Roman" w:cs="Times New Roman"/>
          <w:sz w:val="28"/>
          <w:szCs w:val="28"/>
          <w:lang w:val="uk" w:eastAsia="uk"/>
        </w:rPr>
        <w:t xml:space="preserve">  </w:t>
      </w:r>
      <w:r w:rsidRPr="00EE3317">
        <w:rPr>
          <w:rFonts w:ascii="Times New Roman" w:eastAsia="Times New Roman" w:hAnsi="Times New Roman" w:cs="Times New Roman"/>
          <w:spacing w:val="-1"/>
          <w:sz w:val="28"/>
          <w:szCs w:val="28"/>
          <w:lang w:val="uk" w:eastAsia="uk"/>
        </w:rPr>
        <w:lastRenderedPageBreak/>
        <w:t xml:space="preserve">моральної </w:t>
      </w:r>
      <w:r w:rsidR="00E94EF4">
        <w:rPr>
          <w:rFonts w:ascii="Times New Roman" w:eastAsia="Times New Roman" w:hAnsi="Times New Roman" w:cs="Times New Roman"/>
          <w:spacing w:val="-1"/>
          <w:sz w:val="28"/>
          <w:szCs w:val="28"/>
          <w:lang w:val="uk" w:eastAsia="uk"/>
        </w:rPr>
        <w:t xml:space="preserve">і емоційної </w:t>
      </w:r>
      <w:r w:rsidR="00E94EF4">
        <w:rPr>
          <w:rFonts w:ascii="Times New Roman" w:eastAsia="Times New Roman" w:hAnsi="Times New Roman" w:cs="Times New Roman"/>
          <w:sz w:val="28"/>
          <w:szCs w:val="28"/>
          <w:lang w:val="uk" w:eastAsia="uk"/>
        </w:rPr>
        <w:t>стійкості та психологічні умови їхнього</w:t>
      </w:r>
      <w:r w:rsidRPr="00EE3317">
        <w:rPr>
          <w:rFonts w:ascii="Times New Roman" w:eastAsia="Times New Roman" w:hAnsi="Times New Roman" w:cs="Times New Roman"/>
          <w:sz w:val="28"/>
          <w:szCs w:val="28"/>
          <w:lang w:val="uk" w:eastAsia="uk"/>
        </w:rPr>
        <w:t xml:space="preserve"> розвитку в підлітковому</w:t>
      </w:r>
      <w:r w:rsidRPr="00EE3317">
        <w:rPr>
          <w:rFonts w:ascii="Times New Roman" w:eastAsia="Times New Roman" w:hAnsi="Times New Roman" w:cs="Times New Roman"/>
          <w:spacing w:val="-15"/>
          <w:sz w:val="28"/>
          <w:szCs w:val="28"/>
          <w:lang w:val="uk" w:eastAsia="uk"/>
        </w:rPr>
        <w:t xml:space="preserve"> </w:t>
      </w:r>
      <w:r w:rsidRPr="00EE3317">
        <w:rPr>
          <w:rFonts w:ascii="Times New Roman" w:eastAsia="Times New Roman" w:hAnsi="Times New Roman" w:cs="Times New Roman"/>
          <w:sz w:val="28"/>
          <w:szCs w:val="28"/>
          <w:lang w:val="uk" w:eastAsia="uk"/>
        </w:rPr>
        <w:t>віці.</w:t>
      </w:r>
    </w:p>
    <w:p w:rsidR="00EE3317" w:rsidRPr="00EE3317" w:rsidRDefault="00EE3317" w:rsidP="00097EB7">
      <w:pPr>
        <w:widowControl w:val="0"/>
        <w:tabs>
          <w:tab w:val="left" w:pos="1468"/>
          <w:tab w:val="left" w:pos="2924"/>
          <w:tab w:val="left" w:pos="3407"/>
          <w:tab w:val="left" w:pos="4831"/>
          <w:tab w:val="left" w:pos="6547"/>
          <w:tab w:val="left" w:pos="8490"/>
          <w:tab w:val="left" w:pos="9214"/>
        </w:tabs>
        <w:autoSpaceDE w:val="0"/>
        <w:autoSpaceDN w:val="0"/>
        <w:spacing w:line="360" w:lineRule="auto"/>
        <w:ind w:right="3" w:firstLine="567"/>
        <w:jc w:val="both"/>
        <w:rPr>
          <w:rFonts w:ascii="Times New Roman" w:eastAsia="Times New Roman" w:hAnsi="Times New Roman" w:cs="Times New Roman"/>
          <w:sz w:val="28"/>
          <w:szCs w:val="28"/>
          <w:lang w:val="uk" w:eastAsia="uk"/>
        </w:rPr>
      </w:pPr>
      <w:r w:rsidRPr="00EE3317">
        <w:rPr>
          <w:rFonts w:ascii="Times New Roman" w:eastAsia="Times New Roman" w:hAnsi="Times New Roman" w:cs="Times New Roman"/>
          <w:b/>
          <w:spacing w:val="-3"/>
          <w:sz w:val="28"/>
          <w:lang w:val="uk" w:eastAsia="uk"/>
        </w:rPr>
        <w:t xml:space="preserve">Методологічну </w:t>
      </w:r>
      <w:r w:rsidRPr="00EE3317">
        <w:rPr>
          <w:rFonts w:ascii="Times New Roman" w:eastAsia="Times New Roman" w:hAnsi="Times New Roman" w:cs="Times New Roman"/>
          <w:b/>
          <w:sz w:val="28"/>
          <w:lang w:val="uk" w:eastAsia="uk"/>
        </w:rPr>
        <w:t xml:space="preserve">та теоретичну </w:t>
      </w:r>
      <w:r w:rsidRPr="00EE3317">
        <w:rPr>
          <w:rFonts w:ascii="Times New Roman" w:eastAsia="Times New Roman" w:hAnsi="Times New Roman" w:cs="Times New Roman"/>
          <w:b/>
          <w:spacing w:val="-4"/>
          <w:sz w:val="28"/>
          <w:lang w:val="uk" w:eastAsia="uk"/>
        </w:rPr>
        <w:t xml:space="preserve">основу  </w:t>
      </w:r>
      <w:r w:rsidRPr="00EE3317">
        <w:rPr>
          <w:rFonts w:ascii="Times New Roman" w:eastAsia="Times New Roman" w:hAnsi="Times New Roman" w:cs="Times New Roman"/>
          <w:b/>
          <w:sz w:val="28"/>
          <w:lang w:val="uk" w:eastAsia="uk"/>
        </w:rPr>
        <w:t xml:space="preserve">дослідження </w:t>
      </w:r>
      <w:r w:rsidRPr="00EE3317">
        <w:rPr>
          <w:rFonts w:ascii="Times New Roman" w:eastAsia="Times New Roman" w:hAnsi="Times New Roman" w:cs="Times New Roman"/>
          <w:sz w:val="28"/>
          <w:lang w:val="uk" w:eastAsia="uk"/>
        </w:rPr>
        <w:t xml:space="preserve">склали: </w:t>
      </w:r>
      <w:r w:rsidRPr="00EE3317">
        <w:rPr>
          <w:rFonts w:ascii="Times New Roman" w:eastAsia="Times New Roman" w:hAnsi="Times New Roman" w:cs="Times New Roman"/>
          <w:spacing w:val="-5"/>
          <w:sz w:val="28"/>
          <w:lang w:val="uk" w:eastAsia="uk"/>
        </w:rPr>
        <w:t>принцип єдності</w:t>
      </w:r>
      <w:r w:rsidRPr="00EE3317">
        <w:rPr>
          <w:rFonts w:ascii="Times New Roman" w:eastAsia="Times New Roman" w:hAnsi="Times New Roman" w:cs="Times New Roman"/>
          <w:spacing w:val="-5"/>
          <w:sz w:val="28"/>
          <w:lang w:val="uk" w:eastAsia="uk"/>
        </w:rPr>
        <w:tab/>
        <w:t>свідомості</w:t>
      </w:r>
      <w:r w:rsidR="00097EB7">
        <w:rPr>
          <w:rFonts w:ascii="Times New Roman" w:eastAsia="Times New Roman" w:hAnsi="Times New Roman" w:cs="Times New Roman"/>
          <w:spacing w:val="-5"/>
          <w:sz w:val="28"/>
          <w:lang w:val="uk" w:eastAsia="uk"/>
        </w:rPr>
        <w:t xml:space="preserve">   </w:t>
      </w:r>
      <w:r w:rsidRPr="00EE3317">
        <w:rPr>
          <w:rFonts w:ascii="Times New Roman" w:eastAsia="Times New Roman" w:hAnsi="Times New Roman" w:cs="Times New Roman"/>
          <w:spacing w:val="-5"/>
          <w:sz w:val="28"/>
          <w:lang w:val="uk" w:eastAsia="uk"/>
        </w:rPr>
        <w:tab/>
      </w:r>
      <w:r w:rsidRPr="00EE3317">
        <w:rPr>
          <w:rFonts w:ascii="Times New Roman" w:eastAsia="Times New Roman" w:hAnsi="Times New Roman" w:cs="Times New Roman"/>
          <w:spacing w:val="-3"/>
          <w:sz w:val="28"/>
          <w:lang w:val="uk" w:eastAsia="uk"/>
        </w:rPr>
        <w:t>та</w:t>
      </w:r>
      <w:r w:rsidRPr="00EE3317">
        <w:rPr>
          <w:rFonts w:ascii="Times New Roman" w:eastAsia="Times New Roman" w:hAnsi="Times New Roman" w:cs="Times New Roman"/>
          <w:spacing w:val="-3"/>
          <w:sz w:val="28"/>
          <w:lang w:val="uk" w:eastAsia="uk"/>
        </w:rPr>
        <w:tab/>
      </w:r>
      <w:r w:rsidR="00097EB7">
        <w:rPr>
          <w:rFonts w:ascii="Times New Roman" w:eastAsia="Times New Roman" w:hAnsi="Times New Roman" w:cs="Times New Roman"/>
          <w:spacing w:val="-3"/>
          <w:sz w:val="28"/>
          <w:lang w:val="uk" w:eastAsia="uk"/>
        </w:rPr>
        <w:t xml:space="preserve">  </w:t>
      </w:r>
      <w:r w:rsidRPr="00EE3317">
        <w:rPr>
          <w:rFonts w:ascii="Times New Roman" w:eastAsia="Times New Roman" w:hAnsi="Times New Roman" w:cs="Times New Roman"/>
          <w:spacing w:val="-5"/>
          <w:sz w:val="28"/>
          <w:lang w:val="uk" w:eastAsia="uk"/>
        </w:rPr>
        <w:t>діяльн</w:t>
      </w:r>
      <w:r w:rsidR="00097EB7">
        <w:rPr>
          <w:rFonts w:ascii="Times New Roman" w:eastAsia="Times New Roman" w:hAnsi="Times New Roman" w:cs="Times New Roman"/>
          <w:spacing w:val="-5"/>
          <w:sz w:val="28"/>
          <w:lang w:val="uk" w:eastAsia="uk"/>
        </w:rPr>
        <w:t>ості</w:t>
      </w:r>
      <w:r w:rsidR="00097EB7">
        <w:rPr>
          <w:rFonts w:ascii="Times New Roman" w:eastAsia="Times New Roman" w:hAnsi="Times New Roman" w:cs="Times New Roman"/>
          <w:spacing w:val="-5"/>
          <w:sz w:val="28"/>
          <w:lang w:val="uk" w:eastAsia="uk"/>
        </w:rPr>
        <w:tab/>
        <w:t xml:space="preserve">   (О.Леонтьєв,</w:t>
      </w:r>
      <w:r w:rsidR="00097EB7">
        <w:rPr>
          <w:rFonts w:ascii="Times New Roman" w:eastAsia="Times New Roman" w:hAnsi="Times New Roman" w:cs="Times New Roman"/>
          <w:spacing w:val="-5"/>
          <w:sz w:val="28"/>
          <w:lang w:val="uk" w:eastAsia="uk"/>
        </w:rPr>
        <w:tab/>
        <w:t xml:space="preserve">             С.Рубінштейн,  </w:t>
      </w:r>
      <w:r w:rsidRPr="00EE3317">
        <w:rPr>
          <w:rFonts w:ascii="Times New Roman" w:eastAsia="Times New Roman" w:hAnsi="Times New Roman" w:cs="Times New Roman"/>
          <w:spacing w:val="-5"/>
          <w:sz w:val="28"/>
          <w:lang w:val="uk" w:eastAsia="uk"/>
        </w:rPr>
        <w:t>О.Ткаченко),</w:t>
      </w:r>
      <w:r>
        <w:rPr>
          <w:rFonts w:ascii="Times New Roman" w:eastAsia="Times New Roman" w:hAnsi="Times New Roman" w:cs="Times New Roman"/>
          <w:spacing w:val="-5"/>
          <w:sz w:val="28"/>
          <w:lang w:val="uk" w:eastAsia="uk"/>
        </w:rPr>
        <w:t xml:space="preserve"> </w:t>
      </w:r>
      <w:r w:rsidRPr="00EE3317">
        <w:rPr>
          <w:rFonts w:ascii="Times New Roman" w:eastAsia="Times New Roman" w:hAnsi="Times New Roman" w:cs="Times New Roman"/>
          <w:sz w:val="28"/>
          <w:szCs w:val="28"/>
          <w:lang w:val="uk" w:eastAsia="uk"/>
        </w:rPr>
        <w:t>принцип</w:t>
      </w:r>
      <w:r w:rsidRPr="00EE3317">
        <w:rPr>
          <w:rFonts w:ascii="Times New Roman" w:eastAsia="Times New Roman" w:hAnsi="Times New Roman" w:cs="Times New Roman"/>
          <w:sz w:val="28"/>
          <w:szCs w:val="28"/>
          <w:lang w:val="uk" w:eastAsia="uk"/>
        </w:rPr>
        <w:tab/>
        <w:t>с</w:t>
      </w:r>
      <w:r w:rsidR="00097EB7">
        <w:rPr>
          <w:rFonts w:ascii="Times New Roman" w:eastAsia="Times New Roman" w:hAnsi="Times New Roman" w:cs="Times New Roman"/>
          <w:sz w:val="28"/>
          <w:szCs w:val="28"/>
          <w:lang w:val="uk" w:eastAsia="uk"/>
        </w:rPr>
        <w:t>истемного</w:t>
      </w:r>
      <w:r w:rsidR="00097EB7">
        <w:rPr>
          <w:rFonts w:ascii="Times New Roman" w:eastAsia="Times New Roman" w:hAnsi="Times New Roman" w:cs="Times New Roman"/>
          <w:sz w:val="28"/>
          <w:szCs w:val="28"/>
          <w:lang w:val="uk" w:eastAsia="uk"/>
        </w:rPr>
        <w:tab/>
        <w:t>підходу до</w:t>
      </w:r>
      <w:r w:rsidR="00097EB7">
        <w:rPr>
          <w:rFonts w:ascii="Times New Roman" w:eastAsia="Times New Roman" w:hAnsi="Times New Roman" w:cs="Times New Roman"/>
          <w:sz w:val="28"/>
          <w:szCs w:val="28"/>
          <w:lang w:val="uk" w:eastAsia="uk"/>
        </w:rPr>
        <w:tab/>
        <w:t xml:space="preserve">розуміння особистості </w:t>
      </w:r>
      <w:r w:rsidRPr="00EE3317">
        <w:rPr>
          <w:rFonts w:ascii="Times New Roman" w:eastAsia="Times New Roman" w:hAnsi="Times New Roman" w:cs="Times New Roman"/>
          <w:sz w:val="28"/>
          <w:szCs w:val="28"/>
          <w:lang w:val="uk" w:eastAsia="uk"/>
        </w:rPr>
        <w:t>(Б.Ананьєв, М</w:t>
      </w:r>
      <w:r w:rsidR="00097EB7">
        <w:rPr>
          <w:rFonts w:ascii="Times New Roman" w:eastAsia="Times New Roman" w:hAnsi="Times New Roman" w:cs="Times New Roman"/>
          <w:sz w:val="28"/>
          <w:szCs w:val="28"/>
          <w:lang w:val="uk" w:eastAsia="uk"/>
        </w:rPr>
        <w:t>.Боришевський та ін.); концепції</w:t>
      </w:r>
      <w:r w:rsidR="00097EB7">
        <w:rPr>
          <w:rFonts w:ascii="Times New Roman" w:eastAsia="Times New Roman" w:hAnsi="Times New Roman" w:cs="Times New Roman"/>
          <w:sz w:val="28"/>
          <w:szCs w:val="28"/>
          <w:lang w:val="uk" w:eastAsia="uk"/>
        </w:rPr>
        <w:tab/>
        <w:t>становлення</w:t>
      </w:r>
      <w:r w:rsidR="00097EB7">
        <w:rPr>
          <w:rFonts w:ascii="Times New Roman" w:eastAsia="Times New Roman" w:hAnsi="Times New Roman" w:cs="Times New Roman"/>
          <w:sz w:val="28"/>
          <w:szCs w:val="28"/>
          <w:lang w:val="uk" w:eastAsia="uk"/>
        </w:rPr>
        <w:tab/>
      </w:r>
      <w:r w:rsidR="00097EB7">
        <w:rPr>
          <w:rFonts w:ascii="Times New Roman" w:eastAsia="Times New Roman" w:hAnsi="Times New Roman" w:cs="Times New Roman"/>
          <w:sz w:val="28"/>
          <w:szCs w:val="28"/>
          <w:lang w:val="uk" w:eastAsia="uk"/>
        </w:rPr>
        <w:tab/>
        <w:t xml:space="preserve">і розвитку психіки </w:t>
      </w:r>
      <w:r w:rsidRPr="00EE3317">
        <w:rPr>
          <w:rFonts w:ascii="Times New Roman" w:eastAsia="Times New Roman" w:hAnsi="Times New Roman" w:cs="Times New Roman"/>
          <w:sz w:val="28"/>
          <w:szCs w:val="28"/>
          <w:lang w:val="uk" w:eastAsia="uk"/>
        </w:rPr>
        <w:t>т</w:t>
      </w:r>
      <w:r w:rsidR="00097EB7">
        <w:rPr>
          <w:rFonts w:ascii="Times New Roman" w:eastAsia="Times New Roman" w:hAnsi="Times New Roman" w:cs="Times New Roman"/>
          <w:sz w:val="28"/>
          <w:szCs w:val="28"/>
          <w:lang w:val="uk" w:eastAsia="uk"/>
        </w:rPr>
        <w:t xml:space="preserve">а особистості в </w:t>
      </w:r>
      <w:r w:rsidRPr="00EE3317">
        <w:rPr>
          <w:rFonts w:ascii="Times New Roman" w:eastAsia="Times New Roman" w:hAnsi="Times New Roman" w:cs="Times New Roman"/>
          <w:sz w:val="28"/>
          <w:szCs w:val="28"/>
          <w:lang w:val="uk" w:eastAsia="uk"/>
        </w:rPr>
        <w:t>онтогенезі</w:t>
      </w:r>
      <w:r w:rsidR="00097EB7">
        <w:rPr>
          <w:rFonts w:ascii="Times New Roman" w:eastAsia="Times New Roman" w:hAnsi="Times New Roman" w:cs="Times New Roman"/>
          <w:sz w:val="28"/>
          <w:szCs w:val="28"/>
          <w:lang w:val="uk" w:eastAsia="uk"/>
        </w:rPr>
        <w:t xml:space="preserve"> (Л.Божович, М.Боришевський</w:t>
      </w:r>
      <w:r w:rsidRPr="00EE3317">
        <w:rPr>
          <w:rFonts w:ascii="Times New Roman" w:eastAsia="Times New Roman" w:hAnsi="Times New Roman" w:cs="Times New Roman"/>
          <w:sz w:val="28"/>
          <w:szCs w:val="28"/>
          <w:lang w:val="uk" w:eastAsia="uk"/>
        </w:rPr>
        <w:t xml:space="preserve">); загально-психологічні </w:t>
      </w:r>
      <w:r w:rsidRPr="00EE3317">
        <w:rPr>
          <w:rFonts w:ascii="Times New Roman" w:eastAsia="Times New Roman" w:hAnsi="Times New Roman" w:cs="Times New Roman"/>
          <w:spacing w:val="4"/>
          <w:sz w:val="28"/>
          <w:szCs w:val="28"/>
          <w:lang w:val="uk" w:eastAsia="uk"/>
        </w:rPr>
        <w:t xml:space="preserve">принципи розвитку </w:t>
      </w:r>
      <w:r w:rsidRPr="00EE3317">
        <w:rPr>
          <w:rFonts w:ascii="Times New Roman" w:eastAsia="Times New Roman" w:hAnsi="Times New Roman" w:cs="Times New Roman"/>
          <w:spacing w:val="5"/>
          <w:sz w:val="28"/>
          <w:szCs w:val="28"/>
          <w:lang w:val="uk" w:eastAsia="uk"/>
        </w:rPr>
        <w:t xml:space="preserve">особистості </w:t>
      </w:r>
      <w:r w:rsidRPr="00EE3317">
        <w:rPr>
          <w:rFonts w:ascii="Times New Roman" w:eastAsia="Times New Roman" w:hAnsi="Times New Roman" w:cs="Times New Roman"/>
          <w:sz w:val="28"/>
          <w:szCs w:val="28"/>
          <w:lang w:val="uk" w:eastAsia="uk"/>
        </w:rPr>
        <w:t xml:space="preserve">у </w:t>
      </w:r>
      <w:r w:rsidRPr="00EE3317">
        <w:rPr>
          <w:rFonts w:ascii="Times New Roman" w:eastAsia="Times New Roman" w:hAnsi="Times New Roman" w:cs="Times New Roman"/>
          <w:spacing w:val="3"/>
          <w:sz w:val="28"/>
          <w:szCs w:val="28"/>
          <w:lang w:val="uk" w:eastAsia="uk"/>
        </w:rPr>
        <w:t xml:space="preserve">психології </w:t>
      </w:r>
      <w:r w:rsidRPr="00EE3317">
        <w:rPr>
          <w:rFonts w:ascii="Times New Roman" w:eastAsia="Times New Roman" w:hAnsi="Times New Roman" w:cs="Times New Roman"/>
          <w:spacing w:val="4"/>
          <w:sz w:val="28"/>
          <w:szCs w:val="28"/>
          <w:lang w:val="uk" w:eastAsia="uk"/>
        </w:rPr>
        <w:t xml:space="preserve">(В.Асеєв, </w:t>
      </w:r>
      <w:r>
        <w:rPr>
          <w:rFonts w:ascii="Times New Roman" w:eastAsia="Times New Roman" w:hAnsi="Times New Roman" w:cs="Times New Roman"/>
          <w:sz w:val="28"/>
          <w:szCs w:val="28"/>
          <w:lang w:val="uk" w:eastAsia="uk"/>
        </w:rPr>
        <w:t>О.Леонтьєв</w:t>
      </w:r>
      <w:r w:rsidRPr="00EE3317">
        <w:rPr>
          <w:rFonts w:ascii="Times New Roman" w:eastAsia="Times New Roman" w:hAnsi="Times New Roman" w:cs="Times New Roman"/>
          <w:sz w:val="28"/>
          <w:szCs w:val="28"/>
          <w:lang w:val="uk" w:eastAsia="uk"/>
        </w:rPr>
        <w:t xml:space="preserve">); системний підхід до </w:t>
      </w:r>
      <w:r w:rsidRPr="00EE3317">
        <w:rPr>
          <w:rFonts w:ascii="Times New Roman" w:eastAsia="Times New Roman" w:hAnsi="Times New Roman" w:cs="Times New Roman"/>
          <w:spacing w:val="7"/>
          <w:sz w:val="28"/>
          <w:szCs w:val="28"/>
          <w:lang w:val="uk" w:eastAsia="uk"/>
        </w:rPr>
        <w:t xml:space="preserve">розуміння </w:t>
      </w:r>
      <w:r w:rsidRPr="00EE3317">
        <w:rPr>
          <w:rFonts w:ascii="Times New Roman" w:eastAsia="Times New Roman" w:hAnsi="Times New Roman" w:cs="Times New Roman"/>
          <w:spacing w:val="9"/>
          <w:sz w:val="28"/>
          <w:szCs w:val="28"/>
          <w:lang w:val="uk" w:eastAsia="uk"/>
        </w:rPr>
        <w:t xml:space="preserve">особистості </w:t>
      </w:r>
      <w:r w:rsidRPr="00EE3317">
        <w:rPr>
          <w:rFonts w:ascii="Times New Roman" w:eastAsia="Times New Roman" w:hAnsi="Times New Roman" w:cs="Times New Roman"/>
          <w:spacing w:val="5"/>
          <w:sz w:val="28"/>
          <w:szCs w:val="28"/>
          <w:lang w:val="uk" w:eastAsia="uk"/>
        </w:rPr>
        <w:t xml:space="preserve">та її </w:t>
      </w:r>
      <w:r w:rsidR="00097EB7">
        <w:rPr>
          <w:rFonts w:ascii="Times New Roman" w:eastAsia="Times New Roman" w:hAnsi="Times New Roman" w:cs="Times New Roman"/>
          <w:spacing w:val="8"/>
          <w:sz w:val="28"/>
          <w:szCs w:val="28"/>
          <w:lang w:val="uk" w:eastAsia="uk"/>
        </w:rPr>
        <w:t xml:space="preserve">становлення </w:t>
      </w:r>
      <w:r>
        <w:rPr>
          <w:rFonts w:ascii="Times New Roman" w:eastAsia="Times New Roman" w:hAnsi="Times New Roman" w:cs="Times New Roman"/>
          <w:spacing w:val="3"/>
          <w:sz w:val="28"/>
          <w:szCs w:val="28"/>
          <w:lang w:val="uk" w:eastAsia="uk"/>
        </w:rPr>
        <w:t xml:space="preserve">(Г.Балл, </w:t>
      </w:r>
      <w:r>
        <w:rPr>
          <w:rFonts w:ascii="Times New Roman" w:eastAsia="Times New Roman" w:hAnsi="Times New Roman" w:cs="Times New Roman"/>
          <w:spacing w:val="8"/>
          <w:sz w:val="28"/>
          <w:szCs w:val="28"/>
          <w:lang w:val="uk" w:eastAsia="uk"/>
        </w:rPr>
        <w:t>М.Боришевський,</w:t>
      </w:r>
      <w:r w:rsidRPr="00EE3317">
        <w:rPr>
          <w:rFonts w:ascii="Times New Roman" w:eastAsia="Times New Roman" w:hAnsi="Times New Roman" w:cs="Times New Roman"/>
          <w:sz w:val="28"/>
          <w:szCs w:val="28"/>
          <w:lang w:val="uk" w:eastAsia="uk"/>
        </w:rPr>
        <w:t xml:space="preserve">); психологічні </w:t>
      </w:r>
      <w:r w:rsidRPr="00EE3317">
        <w:rPr>
          <w:rFonts w:ascii="Times New Roman" w:eastAsia="Times New Roman" w:hAnsi="Times New Roman" w:cs="Times New Roman"/>
          <w:spacing w:val="-10"/>
          <w:sz w:val="28"/>
          <w:szCs w:val="28"/>
          <w:lang w:val="uk" w:eastAsia="uk"/>
        </w:rPr>
        <w:t xml:space="preserve">підходи </w:t>
      </w:r>
      <w:r w:rsidRPr="00EE3317">
        <w:rPr>
          <w:rFonts w:ascii="Times New Roman" w:eastAsia="Times New Roman" w:hAnsi="Times New Roman" w:cs="Times New Roman"/>
          <w:spacing w:val="-5"/>
          <w:sz w:val="28"/>
          <w:szCs w:val="28"/>
          <w:lang w:val="uk" w:eastAsia="uk"/>
        </w:rPr>
        <w:t xml:space="preserve">до </w:t>
      </w:r>
      <w:r w:rsidRPr="00EE3317">
        <w:rPr>
          <w:rFonts w:ascii="Times New Roman" w:eastAsia="Times New Roman" w:hAnsi="Times New Roman" w:cs="Times New Roman"/>
          <w:spacing w:val="-9"/>
          <w:sz w:val="28"/>
          <w:szCs w:val="28"/>
          <w:lang w:val="uk" w:eastAsia="uk"/>
        </w:rPr>
        <w:t xml:space="preserve">аналізу </w:t>
      </w:r>
      <w:r w:rsidRPr="00EE3317">
        <w:rPr>
          <w:rFonts w:ascii="Times New Roman" w:eastAsia="Times New Roman" w:hAnsi="Times New Roman" w:cs="Times New Roman"/>
          <w:spacing w:val="-8"/>
          <w:sz w:val="28"/>
          <w:szCs w:val="28"/>
          <w:lang w:val="uk" w:eastAsia="uk"/>
        </w:rPr>
        <w:t xml:space="preserve">розвитку особистості </w:t>
      </w:r>
      <w:r w:rsidRPr="00EE3317">
        <w:rPr>
          <w:rFonts w:ascii="Times New Roman" w:eastAsia="Times New Roman" w:hAnsi="Times New Roman" w:cs="Times New Roman"/>
          <w:spacing w:val="-5"/>
          <w:sz w:val="28"/>
          <w:szCs w:val="28"/>
          <w:lang w:val="uk" w:eastAsia="uk"/>
        </w:rPr>
        <w:t xml:space="preserve">на </w:t>
      </w:r>
      <w:r w:rsidRPr="00EE3317">
        <w:rPr>
          <w:rFonts w:ascii="Times New Roman" w:eastAsia="Times New Roman" w:hAnsi="Times New Roman" w:cs="Times New Roman"/>
          <w:spacing w:val="-7"/>
          <w:sz w:val="28"/>
          <w:szCs w:val="28"/>
          <w:lang w:val="uk" w:eastAsia="uk"/>
        </w:rPr>
        <w:t xml:space="preserve">етапі </w:t>
      </w:r>
      <w:r w:rsidRPr="00EE3317">
        <w:rPr>
          <w:rFonts w:ascii="Times New Roman" w:eastAsia="Times New Roman" w:hAnsi="Times New Roman" w:cs="Times New Roman"/>
          <w:spacing w:val="-10"/>
          <w:sz w:val="28"/>
          <w:szCs w:val="28"/>
          <w:lang w:val="uk" w:eastAsia="uk"/>
        </w:rPr>
        <w:t xml:space="preserve">підліткового </w:t>
      </w:r>
      <w:r w:rsidRPr="00EE3317">
        <w:rPr>
          <w:rFonts w:ascii="Times New Roman" w:eastAsia="Times New Roman" w:hAnsi="Times New Roman" w:cs="Times New Roman"/>
          <w:spacing w:val="-8"/>
          <w:sz w:val="28"/>
          <w:szCs w:val="28"/>
          <w:lang w:val="uk" w:eastAsia="uk"/>
        </w:rPr>
        <w:t xml:space="preserve">віку </w:t>
      </w:r>
      <w:r>
        <w:rPr>
          <w:rFonts w:ascii="Times New Roman" w:eastAsia="Times New Roman" w:hAnsi="Times New Roman" w:cs="Times New Roman"/>
          <w:spacing w:val="-3"/>
          <w:sz w:val="28"/>
          <w:szCs w:val="28"/>
          <w:lang w:val="uk" w:eastAsia="uk"/>
        </w:rPr>
        <w:t>(Т.Драгунова</w:t>
      </w:r>
      <w:r w:rsidRPr="00EE3317">
        <w:rPr>
          <w:rFonts w:ascii="Times New Roman" w:eastAsia="Times New Roman" w:hAnsi="Times New Roman" w:cs="Times New Roman"/>
          <w:spacing w:val="2"/>
          <w:sz w:val="28"/>
          <w:szCs w:val="28"/>
          <w:lang w:val="uk" w:eastAsia="uk"/>
        </w:rPr>
        <w:t xml:space="preserve">); </w:t>
      </w:r>
      <w:r w:rsidRPr="00EE3317">
        <w:rPr>
          <w:rFonts w:ascii="Times New Roman" w:eastAsia="Times New Roman" w:hAnsi="Times New Roman" w:cs="Times New Roman"/>
          <w:sz w:val="28"/>
          <w:szCs w:val="28"/>
          <w:lang w:val="uk" w:eastAsia="uk"/>
        </w:rPr>
        <w:t xml:space="preserve">уявлення про сутність і </w:t>
      </w:r>
      <w:r w:rsidRPr="00EE3317">
        <w:rPr>
          <w:rFonts w:ascii="Times New Roman" w:eastAsia="Times New Roman" w:hAnsi="Times New Roman" w:cs="Times New Roman"/>
          <w:spacing w:val="-10"/>
          <w:sz w:val="28"/>
          <w:szCs w:val="28"/>
          <w:lang w:val="uk" w:eastAsia="uk"/>
        </w:rPr>
        <w:t xml:space="preserve">розвиток </w:t>
      </w:r>
      <w:r w:rsidRPr="00EE3317">
        <w:rPr>
          <w:rFonts w:ascii="Times New Roman" w:eastAsia="Times New Roman" w:hAnsi="Times New Roman" w:cs="Times New Roman"/>
          <w:spacing w:val="-9"/>
          <w:sz w:val="28"/>
          <w:szCs w:val="28"/>
          <w:lang w:val="uk" w:eastAsia="uk"/>
        </w:rPr>
        <w:t xml:space="preserve">самосвідомості </w:t>
      </w:r>
      <w:r w:rsidRPr="00EE3317">
        <w:rPr>
          <w:rFonts w:ascii="Times New Roman" w:eastAsia="Times New Roman" w:hAnsi="Times New Roman" w:cs="Times New Roman"/>
          <w:spacing w:val="-10"/>
          <w:sz w:val="28"/>
          <w:szCs w:val="28"/>
          <w:lang w:val="uk" w:eastAsia="uk"/>
        </w:rPr>
        <w:t xml:space="preserve">підлітків (Б.Ананьєв, </w:t>
      </w:r>
      <w:r w:rsidRPr="00EE3317">
        <w:rPr>
          <w:rFonts w:ascii="Times New Roman" w:eastAsia="Times New Roman" w:hAnsi="Times New Roman" w:cs="Times New Roman"/>
          <w:spacing w:val="-13"/>
          <w:sz w:val="28"/>
          <w:szCs w:val="28"/>
          <w:lang w:val="uk" w:eastAsia="uk"/>
        </w:rPr>
        <w:t xml:space="preserve">Г.Андреєва, </w:t>
      </w:r>
      <w:r>
        <w:rPr>
          <w:rFonts w:ascii="Times New Roman" w:eastAsia="Times New Roman" w:hAnsi="Times New Roman" w:cs="Times New Roman"/>
          <w:spacing w:val="-10"/>
          <w:sz w:val="28"/>
          <w:szCs w:val="28"/>
          <w:lang w:val="uk" w:eastAsia="uk"/>
        </w:rPr>
        <w:t>Е.Бернс</w:t>
      </w:r>
      <w:r w:rsidRPr="00EE3317">
        <w:rPr>
          <w:rFonts w:ascii="Times New Roman" w:eastAsia="Times New Roman" w:hAnsi="Times New Roman" w:cs="Times New Roman"/>
          <w:sz w:val="28"/>
          <w:szCs w:val="28"/>
          <w:lang w:val="uk" w:eastAsia="uk"/>
        </w:rPr>
        <w:t xml:space="preserve">); </w:t>
      </w:r>
      <w:r w:rsidRPr="00EE3317">
        <w:rPr>
          <w:rFonts w:ascii="Times New Roman" w:eastAsia="Times New Roman" w:hAnsi="Times New Roman" w:cs="Times New Roman"/>
          <w:spacing w:val="-4"/>
          <w:sz w:val="28"/>
          <w:szCs w:val="28"/>
          <w:lang w:val="uk" w:eastAsia="uk"/>
        </w:rPr>
        <w:t xml:space="preserve">ідеї </w:t>
      </w:r>
      <w:r w:rsidRPr="00EE3317">
        <w:rPr>
          <w:rFonts w:ascii="Times New Roman" w:eastAsia="Times New Roman" w:hAnsi="Times New Roman" w:cs="Times New Roman"/>
          <w:spacing w:val="-3"/>
          <w:sz w:val="28"/>
          <w:szCs w:val="28"/>
          <w:lang w:val="uk" w:eastAsia="uk"/>
        </w:rPr>
        <w:t xml:space="preserve">про </w:t>
      </w:r>
      <w:r w:rsidRPr="00EE3317">
        <w:rPr>
          <w:rFonts w:ascii="Times New Roman" w:eastAsia="Times New Roman" w:hAnsi="Times New Roman" w:cs="Times New Roman"/>
          <w:spacing w:val="-5"/>
          <w:sz w:val="28"/>
          <w:szCs w:val="28"/>
          <w:lang w:val="uk" w:eastAsia="uk"/>
        </w:rPr>
        <w:t xml:space="preserve">становлення </w:t>
      </w:r>
      <w:r w:rsidRPr="00EE3317">
        <w:rPr>
          <w:rFonts w:ascii="Times New Roman" w:eastAsia="Times New Roman" w:hAnsi="Times New Roman" w:cs="Times New Roman"/>
          <w:spacing w:val="-4"/>
          <w:sz w:val="28"/>
          <w:szCs w:val="28"/>
          <w:lang w:val="uk" w:eastAsia="uk"/>
        </w:rPr>
        <w:t>моральної</w:t>
      </w:r>
      <w:r w:rsidRPr="00EE3317">
        <w:rPr>
          <w:rFonts w:ascii="Times New Roman" w:eastAsia="Times New Roman" w:hAnsi="Times New Roman" w:cs="Times New Roman"/>
          <w:spacing w:val="62"/>
          <w:sz w:val="28"/>
          <w:szCs w:val="28"/>
          <w:lang w:val="uk" w:eastAsia="uk"/>
        </w:rPr>
        <w:t xml:space="preserve"> </w:t>
      </w:r>
      <w:r w:rsidRPr="00EE3317">
        <w:rPr>
          <w:rFonts w:ascii="Times New Roman" w:eastAsia="Times New Roman" w:hAnsi="Times New Roman" w:cs="Times New Roman"/>
          <w:spacing w:val="-5"/>
          <w:sz w:val="28"/>
          <w:szCs w:val="28"/>
          <w:lang w:val="uk" w:eastAsia="uk"/>
        </w:rPr>
        <w:t xml:space="preserve">свідомості </w:t>
      </w:r>
      <w:r w:rsidRPr="00EE3317">
        <w:rPr>
          <w:rFonts w:ascii="Times New Roman" w:eastAsia="Times New Roman" w:hAnsi="Times New Roman" w:cs="Times New Roman"/>
          <w:spacing w:val="-3"/>
          <w:sz w:val="28"/>
          <w:szCs w:val="28"/>
          <w:lang w:val="uk" w:eastAsia="uk"/>
        </w:rPr>
        <w:t xml:space="preserve">та </w:t>
      </w:r>
      <w:r w:rsidRPr="00EE3317">
        <w:rPr>
          <w:rFonts w:ascii="Times New Roman" w:eastAsia="Times New Roman" w:hAnsi="Times New Roman" w:cs="Times New Roman"/>
          <w:spacing w:val="-5"/>
          <w:sz w:val="28"/>
          <w:szCs w:val="28"/>
          <w:lang w:val="uk" w:eastAsia="uk"/>
        </w:rPr>
        <w:t xml:space="preserve">самосвідомості особистості </w:t>
      </w:r>
      <w:r w:rsidRPr="00EE3317">
        <w:rPr>
          <w:rFonts w:ascii="Times New Roman" w:eastAsia="Times New Roman" w:hAnsi="Times New Roman" w:cs="Times New Roman"/>
          <w:spacing w:val="-4"/>
          <w:sz w:val="28"/>
          <w:szCs w:val="28"/>
          <w:lang w:val="uk" w:eastAsia="uk"/>
        </w:rPr>
        <w:t xml:space="preserve">(І.Бех, </w:t>
      </w:r>
      <w:r w:rsidRPr="00EE3317">
        <w:rPr>
          <w:rFonts w:ascii="Times New Roman" w:eastAsia="Times New Roman" w:hAnsi="Times New Roman" w:cs="Times New Roman"/>
          <w:spacing w:val="-5"/>
          <w:sz w:val="28"/>
          <w:szCs w:val="28"/>
          <w:lang w:val="uk" w:eastAsia="uk"/>
        </w:rPr>
        <w:t xml:space="preserve">Л.Божович, М.Боришевський, </w:t>
      </w:r>
      <w:r w:rsidR="00097EB7">
        <w:rPr>
          <w:rFonts w:ascii="Times New Roman" w:eastAsia="Times New Roman" w:hAnsi="Times New Roman" w:cs="Times New Roman"/>
          <w:spacing w:val="-4"/>
          <w:sz w:val="28"/>
          <w:szCs w:val="28"/>
          <w:lang w:val="uk" w:eastAsia="uk"/>
        </w:rPr>
        <w:t xml:space="preserve">); </w:t>
      </w:r>
      <w:r w:rsidR="00097EB7">
        <w:rPr>
          <w:rFonts w:ascii="Times New Roman" w:eastAsia="Times New Roman" w:hAnsi="Times New Roman" w:cs="Times New Roman"/>
          <w:sz w:val="28"/>
          <w:szCs w:val="28"/>
          <w:lang w:val="uk" w:eastAsia="uk"/>
        </w:rPr>
        <w:t>положення</w:t>
      </w:r>
      <w:r w:rsidR="00097EB7">
        <w:rPr>
          <w:rFonts w:ascii="Times New Roman" w:eastAsia="Times New Roman" w:hAnsi="Times New Roman" w:cs="Times New Roman"/>
          <w:sz w:val="28"/>
          <w:szCs w:val="28"/>
          <w:lang w:val="uk" w:eastAsia="uk"/>
        </w:rPr>
        <w:tab/>
        <w:t xml:space="preserve">про </w:t>
      </w:r>
      <w:r w:rsidRPr="00EE3317">
        <w:rPr>
          <w:rFonts w:ascii="Times New Roman" w:eastAsia="Times New Roman" w:hAnsi="Times New Roman" w:cs="Times New Roman"/>
          <w:sz w:val="28"/>
          <w:szCs w:val="28"/>
          <w:lang w:val="uk" w:eastAsia="uk"/>
        </w:rPr>
        <w:t xml:space="preserve">взаємодію зовнішніх і внутрішніх чинників становлення моральної сфери </w:t>
      </w:r>
      <w:r w:rsidRPr="00EE3317">
        <w:rPr>
          <w:rFonts w:ascii="Times New Roman" w:eastAsia="Times New Roman" w:hAnsi="Times New Roman" w:cs="Times New Roman"/>
          <w:spacing w:val="2"/>
          <w:sz w:val="28"/>
          <w:szCs w:val="28"/>
          <w:lang w:val="uk" w:eastAsia="uk"/>
        </w:rPr>
        <w:t xml:space="preserve">особистості </w:t>
      </w:r>
      <w:r w:rsidRPr="00EE3317">
        <w:rPr>
          <w:rFonts w:ascii="Times New Roman" w:eastAsia="Times New Roman" w:hAnsi="Times New Roman" w:cs="Times New Roman"/>
          <w:sz w:val="28"/>
          <w:szCs w:val="28"/>
          <w:lang w:val="uk" w:eastAsia="uk"/>
        </w:rPr>
        <w:t>(Л.Божович, Л.Виготський</w:t>
      </w:r>
      <w:r>
        <w:rPr>
          <w:rFonts w:ascii="Times New Roman" w:eastAsia="Times New Roman" w:hAnsi="Times New Roman" w:cs="Times New Roman"/>
          <w:sz w:val="28"/>
          <w:szCs w:val="28"/>
          <w:lang w:val="uk" w:eastAsia="uk"/>
        </w:rPr>
        <w:t>, Д.Ельконін</w:t>
      </w:r>
      <w:r w:rsidR="00097EB7">
        <w:rPr>
          <w:rFonts w:ascii="Times New Roman" w:eastAsia="Times New Roman" w:hAnsi="Times New Roman" w:cs="Times New Roman"/>
          <w:sz w:val="28"/>
          <w:szCs w:val="28"/>
          <w:lang w:val="uk" w:eastAsia="uk"/>
        </w:rPr>
        <w:t xml:space="preserve">); </w:t>
      </w:r>
      <w:r w:rsidRPr="00EE3317">
        <w:rPr>
          <w:rFonts w:ascii="Times New Roman" w:eastAsia="Times New Roman" w:hAnsi="Times New Roman" w:cs="Times New Roman"/>
          <w:spacing w:val="-4"/>
          <w:sz w:val="28"/>
          <w:szCs w:val="28"/>
          <w:lang w:val="uk" w:eastAsia="uk"/>
        </w:rPr>
        <w:t xml:space="preserve">концепція </w:t>
      </w:r>
      <w:r w:rsidRPr="00EE3317">
        <w:rPr>
          <w:rFonts w:ascii="Times New Roman" w:eastAsia="Times New Roman" w:hAnsi="Times New Roman" w:cs="Times New Roman"/>
          <w:spacing w:val="-5"/>
          <w:sz w:val="28"/>
          <w:szCs w:val="28"/>
          <w:lang w:val="uk" w:eastAsia="uk"/>
        </w:rPr>
        <w:t xml:space="preserve">розвитку духовності </w:t>
      </w:r>
      <w:r w:rsidRPr="00EE3317">
        <w:rPr>
          <w:rFonts w:ascii="Times New Roman" w:eastAsia="Times New Roman" w:hAnsi="Times New Roman" w:cs="Times New Roman"/>
          <w:spacing w:val="-3"/>
          <w:sz w:val="28"/>
          <w:szCs w:val="28"/>
          <w:lang w:val="uk" w:eastAsia="uk"/>
        </w:rPr>
        <w:t xml:space="preserve">та </w:t>
      </w:r>
      <w:r w:rsidRPr="00EE3317">
        <w:rPr>
          <w:rFonts w:ascii="Times New Roman" w:eastAsia="Times New Roman" w:hAnsi="Times New Roman" w:cs="Times New Roman"/>
          <w:spacing w:val="-5"/>
          <w:sz w:val="28"/>
          <w:szCs w:val="28"/>
          <w:lang w:val="uk" w:eastAsia="uk"/>
        </w:rPr>
        <w:t xml:space="preserve">моральності особистості, </w:t>
      </w:r>
      <w:r w:rsidRPr="00EE3317">
        <w:rPr>
          <w:rFonts w:ascii="Times New Roman" w:eastAsia="Times New Roman" w:hAnsi="Times New Roman" w:cs="Times New Roman"/>
          <w:spacing w:val="-4"/>
          <w:sz w:val="28"/>
          <w:szCs w:val="28"/>
          <w:lang w:val="uk" w:eastAsia="uk"/>
        </w:rPr>
        <w:t>вихідні  положення</w:t>
      </w:r>
      <w:r w:rsidRPr="00EE3317">
        <w:rPr>
          <w:rFonts w:ascii="Times New Roman" w:eastAsia="Times New Roman" w:hAnsi="Times New Roman" w:cs="Times New Roman"/>
          <w:spacing w:val="62"/>
          <w:sz w:val="28"/>
          <w:szCs w:val="28"/>
          <w:lang w:val="uk" w:eastAsia="uk"/>
        </w:rPr>
        <w:t xml:space="preserve"> </w:t>
      </w:r>
      <w:r w:rsidRPr="00EE3317">
        <w:rPr>
          <w:rFonts w:ascii="Times New Roman" w:eastAsia="Times New Roman" w:hAnsi="Times New Roman" w:cs="Times New Roman"/>
          <w:spacing w:val="-5"/>
          <w:sz w:val="28"/>
          <w:szCs w:val="28"/>
          <w:lang w:val="uk" w:eastAsia="uk"/>
        </w:rPr>
        <w:t xml:space="preserve">об'єктивації </w:t>
      </w:r>
      <w:r w:rsidRPr="00EE3317">
        <w:rPr>
          <w:rFonts w:ascii="Times New Roman" w:eastAsia="Times New Roman" w:hAnsi="Times New Roman" w:cs="Times New Roman"/>
          <w:spacing w:val="-3"/>
          <w:sz w:val="28"/>
          <w:szCs w:val="28"/>
          <w:lang w:val="uk" w:eastAsia="uk"/>
        </w:rPr>
        <w:t xml:space="preserve">та </w:t>
      </w:r>
      <w:r w:rsidRPr="00EE3317">
        <w:rPr>
          <w:rFonts w:ascii="Times New Roman" w:eastAsia="Times New Roman" w:hAnsi="Times New Roman" w:cs="Times New Roman"/>
          <w:spacing w:val="-5"/>
          <w:sz w:val="28"/>
          <w:szCs w:val="28"/>
          <w:lang w:val="uk" w:eastAsia="uk"/>
        </w:rPr>
        <w:t xml:space="preserve">узгодженості </w:t>
      </w:r>
      <w:r w:rsidRPr="00EE3317">
        <w:rPr>
          <w:rFonts w:ascii="Times New Roman" w:eastAsia="Times New Roman" w:hAnsi="Times New Roman" w:cs="Times New Roman"/>
          <w:sz w:val="28"/>
          <w:szCs w:val="28"/>
          <w:lang w:val="uk" w:eastAsia="uk"/>
        </w:rPr>
        <w:t xml:space="preserve">її </w:t>
      </w:r>
      <w:r w:rsidRPr="00EE3317">
        <w:rPr>
          <w:rFonts w:ascii="Times New Roman" w:eastAsia="Times New Roman" w:hAnsi="Times New Roman" w:cs="Times New Roman"/>
          <w:spacing w:val="-5"/>
          <w:sz w:val="28"/>
          <w:szCs w:val="28"/>
          <w:lang w:val="uk" w:eastAsia="uk"/>
        </w:rPr>
        <w:t xml:space="preserve">моральних утворень (І.Бех, М.Боришевський, </w:t>
      </w:r>
      <w:r>
        <w:rPr>
          <w:rFonts w:ascii="Times New Roman" w:eastAsia="Times New Roman" w:hAnsi="Times New Roman" w:cs="Times New Roman"/>
          <w:spacing w:val="-4"/>
          <w:sz w:val="28"/>
          <w:szCs w:val="28"/>
          <w:lang w:val="uk" w:eastAsia="uk"/>
        </w:rPr>
        <w:t>І.Булах</w:t>
      </w:r>
      <w:r w:rsidRPr="00EE3317">
        <w:rPr>
          <w:rFonts w:ascii="Times New Roman" w:eastAsia="Times New Roman" w:hAnsi="Times New Roman" w:cs="Times New Roman"/>
          <w:spacing w:val="-5"/>
          <w:sz w:val="28"/>
          <w:szCs w:val="28"/>
          <w:lang w:val="uk" w:eastAsia="uk"/>
        </w:rPr>
        <w:t>).</w:t>
      </w:r>
    </w:p>
    <w:p w:rsidR="00EE3317" w:rsidRPr="00EE3317" w:rsidRDefault="00EE3317" w:rsidP="003230EA">
      <w:pPr>
        <w:widowControl w:val="0"/>
        <w:autoSpaceDE w:val="0"/>
        <w:autoSpaceDN w:val="0"/>
        <w:spacing w:before="2" w:line="360" w:lineRule="auto"/>
        <w:ind w:right="3" w:firstLine="567"/>
        <w:jc w:val="both"/>
        <w:rPr>
          <w:rFonts w:ascii="Times New Roman" w:eastAsia="Times New Roman" w:hAnsi="Times New Roman" w:cs="Times New Roman"/>
          <w:sz w:val="28"/>
          <w:szCs w:val="28"/>
          <w:lang w:val="uk" w:eastAsia="uk"/>
        </w:rPr>
      </w:pPr>
      <w:r>
        <w:rPr>
          <w:rFonts w:ascii="Times New Roman" w:eastAsia="Times New Roman" w:hAnsi="Times New Roman" w:cs="Times New Roman"/>
          <w:sz w:val="28"/>
          <w:szCs w:val="28"/>
          <w:lang w:val="uk" w:eastAsia="uk"/>
        </w:rPr>
        <w:t xml:space="preserve"> </w:t>
      </w:r>
      <w:r>
        <w:rPr>
          <w:rFonts w:ascii="Times New Roman" w:eastAsia="Times New Roman" w:hAnsi="Times New Roman" w:cs="Times New Roman"/>
          <w:b/>
          <w:spacing w:val="-5"/>
          <w:sz w:val="28"/>
          <w:szCs w:val="28"/>
          <w:lang w:val="uk" w:eastAsia="uk"/>
        </w:rPr>
        <w:t>Методи</w:t>
      </w:r>
      <w:r w:rsidRPr="00EE3317">
        <w:rPr>
          <w:rFonts w:ascii="Times New Roman" w:eastAsia="Times New Roman" w:hAnsi="Times New Roman" w:cs="Times New Roman"/>
          <w:b/>
          <w:spacing w:val="-5"/>
          <w:sz w:val="28"/>
          <w:szCs w:val="28"/>
          <w:lang w:val="uk" w:eastAsia="uk"/>
        </w:rPr>
        <w:t xml:space="preserve"> дослідження</w:t>
      </w:r>
      <w:r w:rsidRPr="00EE3317">
        <w:rPr>
          <w:rFonts w:ascii="Times New Roman" w:eastAsia="Times New Roman" w:hAnsi="Times New Roman" w:cs="Times New Roman"/>
          <w:spacing w:val="-5"/>
          <w:sz w:val="28"/>
          <w:szCs w:val="28"/>
          <w:lang w:val="uk" w:eastAsia="uk"/>
        </w:rPr>
        <w:t xml:space="preserve">: теоретичний </w:t>
      </w:r>
      <w:r w:rsidRPr="00EE3317">
        <w:rPr>
          <w:rFonts w:ascii="Times New Roman" w:eastAsia="Times New Roman" w:hAnsi="Times New Roman" w:cs="Times New Roman"/>
          <w:spacing w:val="-4"/>
          <w:sz w:val="28"/>
          <w:szCs w:val="28"/>
          <w:lang w:val="uk" w:eastAsia="uk"/>
        </w:rPr>
        <w:t xml:space="preserve">аналіз </w:t>
      </w:r>
      <w:r w:rsidRPr="00EE3317">
        <w:rPr>
          <w:rFonts w:ascii="Times New Roman" w:eastAsia="Times New Roman" w:hAnsi="Times New Roman" w:cs="Times New Roman"/>
          <w:sz w:val="28"/>
          <w:szCs w:val="28"/>
          <w:lang w:val="uk" w:eastAsia="uk"/>
        </w:rPr>
        <w:t xml:space="preserve">і </w:t>
      </w:r>
      <w:r w:rsidRPr="00EE3317">
        <w:rPr>
          <w:rFonts w:ascii="Times New Roman" w:eastAsia="Times New Roman" w:hAnsi="Times New Roman" w:cs="Times New Roman"/>
          <w:spacing w:val="-5"/>
          <w:sz w:val="28"/>
          <w:szCs w:val="28"/>
          <w:lang w:val="uk" w:eastAsia="uk"/>
        </w:rPr>
        <w:t xml:space="preserve">систематизація наукових літературних джерел; констатувальний </w:t>
      </w:r>
      <w:r w:rsidRPr="00EE3317">
        <w:rPr>
          <w:rFonts w:ascii="Times New Roman" w:eastAsia="Times New Roman" w:hAnsi="Times New Roman" w:cs="Times New Roman"/>
          <w:sz w:val="28"/>
          <w:szCs w:val="28"/>
          <w:lang w:val="uk" w:eastAsia="uk"/>
        </w:rPr>
        <w:t xml:space="preserve">і </w:t>
      </w:r>
      <w:r w:rsidRPr="00EE3317">
        <w:rPr>
          <w:rFonts w:ascii="Times New Roman" w:eastAsia="Times New Roman" w:hAnsi="Times New Roman" w:cs="Times New Roman"/>
          <w:spacing w:val="-5"/>
          <w:sz w:val="28"/>
          <w:szCs w:val="28"/>
          <w:lang w:val="uk" w:eastAsia="uk"/>
        </w:rPr>
        <w:t xml:space="preserve">формувальний експерименти; спостереження, </w:t>
      </w:r>
      <w:r w:rsidRPr="00EE3317">
        <w:rPr>
          <w:rFonts w:ascii="Times New Roman" w:eastAsia="Times New Roman" w:hAnsi="Times New Roman" w:cs="Times New Roman"/>
          <w:spacing w:val="-4"/>
          <w:sz w:val="28"/>
          <w:szCs w:val="28"/>
          <w:lang w:val="uk" w:eastAsia="uk"/>
        </w:rPr>
        <w:t xml:space="preserve">бесіди, аналіз </w:t>
      </w:r>
      <w:r w:rsidRPr="00EE3317">
        <w:rPr>
          <w:rFonts w:ascii="Times New Roman" w:eastAsia="Times New Roman" w:hAnsi="Times New Roman" w:cs="Times New Roman"/>
          <w:spacing w:val="-5"/>
          <w:sz w:val="28"/>
          <w:szCs w:val="28"/>
          <w:lang w:val="uk" w:eastAsia="uk"/>
        </w:rPr>
        <w:t xml:space="preserve">продуктів діяльності, анкетування </w:t>
      </w:r>
      <w:r w:rsidRPr="00EE3317">
        <w:rPr>
          <w:rFonts w:ascii="Times New Roman" w:eastAsia="Times New Roman" w:hAnsi="Times New Roman" w:cs="Times New Roman"/>
          <w:sz w:val="28"/>
          <w:szCs w:val="28"/>
          <w:lang w:val="uk" w:eastAsia="uk"/>
        </w:rPr>
        <w:t xml:space="preserve">(для виявлення особливостей складових структури моральної самосвідомості підлітків (когнітивної, емоційно-ціннісної та поведінкової)); </w:t>
      </w:r>
      <w:r w:rsidRPr="00EE3317">
        <w:rPr>
          <w:rFonts w:ascii="Times New Roman" w:eastAsia="Times New Roman" w:hAnsi="Times New Roman" w:cs="Times New Roman"/>
          <w:spacing w:val="-5"/>
          <w:sz w:val="28"/>
          <w:szCs w:val="28"/>
          <w:lang w:val="uk" w:eastAsia="uk"/>
        </w:rPr>
        <w:t xml:space="preserve">психодіагностичні методи: </w:t>
      </w:r>
      <w:r w:rsidRPr="00EE3317">
        <w:rPr>
          <w:rFonts w:ascii="Times New Roman" w:eastAsia="Times New Roman" w:hAnsi="Times New Roman" w:cs="Times New Roman"/>
          <w:sz w:val="28"/>
          <w:szCs w:val="28"/>
          <w:lang w:val="uk" w:eastAsia="uk"/>
        </w:rPr>
        <w:t>проективна методика «Незакінчені речення» (для виявлення особливостей когнітивної, емоційно-ціннісної та поведінкової складових моральної самосвідомості підлітків), методика</w:t>
      </w:r>
      <w:r w:rsidR="00097EB7">
        <w:rPr>
          <w:rFonts w:ascii="Times New Roman" w:eastAsia="Times New Roman" w:hAnsi="Times New Roman" w:cs="Times New Roman"/>
          <w:sz w:val="28"/>
          <w:szCs w:val="28"/>
          <w:lang w:val="uk" w:eastAsia="uk"/>
        </w:rPr>
        <w:t xml:space="preserve"> </w:t>
      </w:r>
      <w:r w:rsidRPr="00EE3317">
        <w:rPr>
          <w:rFonts w:ascii="Times New Roman" w:eastAsia="Times New Roman" w:hAnsi="Times New Roman" w:cs="Times New Roman"/>
          <w:sz w:val="28"/>
          <w:szCs w:val="28"/>
          <w:lang w:val="uk" w:eastAsia="uk"/>
        </w:rPr>
        <w:t>М.Рокича (для вивчення моральних цінностей в системі ціннісних орієнтацій особистості пі</w:t>
      </w:r>
      <w:r w:rsidR="003230EA">
        <w:rPr>
          <w:rFonts w:ascii="Times New Roman" w:eastAsia="Times New Roman" w:hAnsi="Times New Roman" w:cs="Times New Roman"/>
          <w:sz w:val="28"/>
          <w:szCs w:val="28"/>
          <w:lang w:val="uk" w:eastAsia="uk"/>
        </w:rPr>
        <w:t xml:space="preserve">длітка), </w:t>
      </w:r>
      <w:r w:rsidRPr="00EE3317">
        <w:rPr>
          <w:rFonts w:ascii="Times New Roman" w:eastAsia="Times New Roman" w:hAnsi="Times New Roman" w:cs="Times New Roman"/>
          <w:sz w:val="28"/>
          <w:szCs w:val="28"/>
          <w:lang w:val="uk" w:eastAsia="uk"/>
        </w:rPr>
        <w:t>модифікована методика для визначення самооцінки М.Савчина (для дослідження м</w:t>
      </w:r>
      <w:r w:rsidR="003230EA">
        <w:rPr>
          <w:rFonts w:ascii="Times New Roman" w:eastAsia="Times New Roman" w:hAnsi="Times New Roman" w:cs="Times New Roman"/>
          <w:sz w:val="28"/>
          <w:szCs w:val="28"/>
          <w:lang w:val="uk" w:eastAsia="uk"/>
        </w:rPr>
        <w:t>оральної самооцінки підлітків).</w:t>
      </w:r>
    </w:p>
    <w:p w:rsidR="00EE3317" w:rsidRPr="00EE3317" w:rsidRDefault="00EE3317" w:rsidP="00097EB7">
      <w:pPr>
        <w:widowControl w:val="0"/>
        <w:autoSpaceDE w:val="0"/>
        <w:autoSpaceDN w:val="0"/>
        <w:spacing w:line="360" w:lineRule="auto"/>
        <w:ind w:right="3" w:firstLine="567"/>
        <w:jc w:val="both"/>
        <w:rPr>
          <w:rFonts w:ascii="Times New Roman" w:eastAsia="Times New Roman" w:hAnsi="Times New Roman" w:cs="Times New Roman"/>
          <w:sz w:val="28"/>
          <w:lang w:val="uk" w:eastAsia="uk"/>
        </w:rPr>
      </w:pPr>
      <w:r>
        <w:rPr>
          <w:rFonts w:ascii="Times New Roman" w:eastAsia="Times New Roman" w:hAnsi="Times New Roman" w:cs="Times New Roman"/>
          <w:b/>
          <w:sz w:val="28"/>
          <w:lang w:val="uk" w:eastAsia="uk"/>
        </w:rPr>
        <w:t>Т</w:t>
      </w:r>
      <w:r w:rsidRPr="00EE3317">
        <w:rPr>
          <w:rFonts w:ascii="Times New Roman" w:eastAsia="Times New Roman" w:hAnsi="Times New Roman" w:cs="Times New Roman"/>
          <w:b/>
          <w:sz w:val="28"/>
          <w:lang w:val="uk" w:eastAsia="uk"/>
        </w:rPr>
        <w:t xml:space="preserve">еоретичне значення дослідження </w:t>
      </w:r>
      <w:r w:rsidRPr="00EE3317">
        <w:rPr>
          <w:rFonts w:ascii="Times New Roman" w:eastAsia="Times New Roman" w:hAnsi="Times New Roman" w:cs="Times New Roman"/>
          <w:sz w:val="28"/>
          <w:lang w:val="uk" w:eastAsia="uk"/>
        </w:rPr>
        <w:t>полягає у тому,</w:t>
      </w:r>
      <w:r w:rsidR="00097EB7" w:rsidRPr="00097EB7">
        <w:rPr>
          <w:rFonts w:ascii="Times New Roman" w:eastAsia="Times New Roman" w:hAnsi="Times New Roman" w:cs="Times New Roman"/>
          <w:sz w:val="28"/>
          <w:lang w:val="uk" w:eastAsia="uk"/>
        </w:rPr>
        <w:t xml:space="preserve"> </w:t>
      </w:r>
      <w:r w:rsidRPr="00EE3317">
        <w:rPr>
          <w:rFonts w:ascii="Times New Roman" w:eastAsia="Times New Roman" w:hAnsi="Times New Roman" w:cs="Times New Roman"/>
          <w:sz w:val="28"/>
          <w:szCs w:val="28"/>
          <w:lang w:val="uk" w:eastAsia="uk"/>
        </w:rPr>
        <w:t>що:</w:t>
      </w:r>
      <w:r w:rsidR="00097EB7" w:rsidRPr="00097EB7">
        <w:rPr>
          <w:rFonts w:ascii="Times New Roman" w:eastAsia="Times New Roman" w:hAnsi="Times New Roman" w:cs="Times New Roman"/>
          <w:sz w:val="28"/>
          <w:lang w:val="uk" w:eastAsia="uk"/>
        </w:rPr>
        <w:t xml:space="preserve">  </w:t>
      </w:r>
      <w:r w:rsidRPr="00097EB7">
        <w:rPr>
          <w:rFonts w:ascii="Times New Roman" w:eastAsia="Times New Roman" w:hAnsi="Times New Roman" w:cs="Times New Roman"/>
          <w:sz w:val="28"/>
          <w:lang w:val="uk" w:eastAsia="uk"/>
        </w:rPr>
        <w:t>вперше</w:t>
      </w:r>
      <w:r w:rsidR="00097EB7">
        <w:rPr>
          <w:rFonts w:ascii="Times New Roman" w:eastAsia="Times New Roman" w:hAnsi="Times New Roman" w:cs="Times New Roman"/>
          <w:i/>
          <w:spacing w:val="18"/>
          <w:sz w:val="28"/>
          <w:lang w:val="uk" w:eastAsia="uk"/>
        </w:rPr>
        <w:t xml:space="preserve">  </w:t>
      </w:r>
      <w:r w:rsidRPr="00097EB7">
        <w:rPr>
          <w:rFonts w:ascii="Times New Roman" w:eastAsia="Times New Roman" w:hAnsi="Times New Roman" w:cs="Times New Roman"/>
          <w:sz w:val="28"/>
          <w:lang w:val="uk" w:eastAsia="uk"/>
        </w:rPr>
        <w:lastRenderedPageBreak/>
        <w:t>обґрунтовано,</w:t>
      </w:r>
      <w:r w:rsidRPr="00097EB7">
        <w:rPr>
          <w:rFonts w:ascii="Times New Roman" w:eastAsia="Times New Roman" w:hAnsi="Times New Roman" w:cs="Times New Roman"/>
          <w:spacing w:val="17"/>
          <w:sz w:val="28"/>
          <w:lang w:val="uk" w:eastAsia="uk"/>
        </w:rPr>
        <w:t xml:space="preserve"> </w:t>
      </w:r>
      <w:r w:rsidRPr="00097EB7">
        <w:rPr>
          <w:rFonts w:ascii="Times New Roman" w:eastAsia="Times New Roman" w:hAnsi="Times New Roman" w:cs="Times New Roman"/>
          <w:sz w:val="28"/>
          <w:lang w:val="uk" w:eastAsia="uk"/>
        </w:rPr>
        <w:t>що</w:t>
      </w:r>
      <w:r w:rsidRPr="00097EB7">
        <w:rPr>
          <w:rFonts w:ascii="Times New Roman" w:eastAsia="Times New Roman" w:hAnsi="Times New Roman" w:cs="Times New Roman"/>
          <w:spacing w:val="20"/>
          <w:sz w:val="28"/>
          <w:lang w:val="uk" w:eastAsia="uk"/>
        </w:rPr>
        <w:t xml:space="preserve"> </w:t>
      </w:r>
      <w:r w:rsidRPr="00097EB7">
        <w:rPr>
          <w:rFonts w:ascii="Times New Roman" w:eastAsia="Times New Roman" w:hAnsi="Times New Roman" w:cs="Times New Roman"/>
          <w:sz w:val="28"/>
          <w:lang w:val="uk" w:eastAsia="uk"/>
        </w:rPr>
        <w:t>центром</w:t>
      </w:r>
      <w:r w:rsidRPr="00097EB7">
        <w:rPr>
          <w:rFonts w:ascii="Times New Roman" w:eastAsia="Times New Roman" w:hAnsi="Times New Roman" w:cs="Times New Roman"/>
          <w:spacing w:val="18"/>
          <w:sz w:val="28"/>
          <w:lang w:val="uk" w:eastAsia="uk"/>
        </w:rPr>
        <w:t xml:space="preserve"> </w:t>
      </w:r>
      <w:r w:rsidRPr="003230EA">
        <w:rPr>
          <w:rFonts w:ascii="Times New Roman" w:eastAsia="Times New Roman" w:hAnsi="Times New Roman" w:cs="Times New Roman"/>
          <w:sz w:val="28"/>
          <w:szCs w:val="28"/>
          <w:lang w:val="uk" w:eastAsia="uk"/>
        </w:rPr>
        <w:t>моральної</w:t>
      </w:r>
      <w:r w:rsidRPr="003230EA">
        <w:rPr>
          <w:rFonts w:ascii="Times New Roman" w:eastAsia="Times New Roman" w:hAnsi="Times New Roman" w:cs="Times New Roman"/>
          <w:spacing w:val="20"/>
          <w:sz w:val="28"/>
          <w:szCs w:val="28"/>
          <w:lang w:val="uk" w:eastAsia="uk"/>
        </w:rPr>
        <w:t xml:space="preserve"> </w:t>
      </w:r>
      <w:r w:rsidR="003230EA" w:rsidRPr="003230EA">
        <w:rPr>
          <w:rFonts w:ascii="Times New Roman" w:eastAsia="Times New Roman" w:hAnsi="Times New Roman" w:cs="Times New Roman"/>
          <w:spacing w:val="20"/>
          <w:sz w:val="28"/>
          <w:szCs w:val="28"/>
          <w:lang w:val="uk" w:eastAsia="uk"/>
        </w:rPr>
        <w:t xml:space="preserve"> і емоційної</w:t>
      </w:r>
      <w:r w:rsidR="003230EA">
        <w:rPr>
          <w:rFonts w:ascii="Times New Roman" w:eastAsia="Times New Roman" w:hAnsi="Times New Roman" w:cs="Times New Roman"/>
          <w:spacing w:val="20"/>
          <w:sz w:val="28"/>
          <w:lang w:val="uk" w:eastAsia="uk"/>
        </w:rPr>
        <w:t xml:space="preserve"> </w:t>
      </w:r>
      <w:r w:rsidR="003230EA">
        <w:rPr>
          <w:rFonts w:ascii="Times New Roman" w:eastAsia="Times New Roman" w:hAnsi="Times New Roman" w:cs="Times New Roman"/>
          <w:sz w:val="28"/>
          <w:lang w:val="uk" w:eastAsia="uk"/>
        </w:rPr>
        <w:t>стійкості</w:t>
      </w:r>
      <w:r w:rsidRPr="00097EB7">
        <w:rPr>
          <w:rFonts w:ascii="Times New Roman" w:eastAsia="Times New Roman" w:hAnsi="Times New Roman" w:cs="Times New Roman"/>
          <w:spacing w:val="19"/>
          <w:sz w:val="28"/>
          <w:lang w:val="uk" w:eastAsia="uk"/>
        </w:rPr>
        <w:t xml:space="preserve"> </w:t>
      </w:r>
      <w:r w:rsidRPr="00097EB7">
        <w:rPr>
          <w:rFonts w:ascii="Times New Roman" w:eastAsia="Times New Roman" w:hAnsi="Times New Roman" w:cs="Times New Roman"/>
          <w:sz w:val="28"/>
          <w:lang w:val="uk" w:eastAsia="uk"/>
        </w:rPr>
        <w:t>підлітка</w:t>
      </w:r>
      <w:r w:rsidRPr="00097EB7">
        <w:rPr>
          <w:rFonts w:ascii="Times New Roman" w:eastAsia="Times New Roman" w:hAnsi="Times New Roman" w:cs="Times New Roman"/>
          <w:spacing w:val="19"/>
          <w:sz w:val="28"/>
          <w:lang w:val="uk" w:eastAsia="uk"/>
        </w:rPr>
        <w:t xml:space="preserve"> </w:t>
      </w:r>
      <w:r w:rsidRPr="00097EB7">
        <w:rPr>
          <w:rFonts w:ascii="Times New Roman" w:eastAsia="Times New Roman" w:hAnsi="Times New Roman" w:cs="Times New Roman"/>
          <w:sz w:val="28"/>
          <w:lang w:val="uk" w:eastAsia="uk"/>
        </w:rPr>
        <w:t>є</w:t>
      </w:r>
      <w:r w:rsidR="00097EB7">
        <w:rPr>
          <w:rFonts w:ascii="Times New Roman" w:eastAsia="Times New Roman" w:hAnsi="Times New Roman" w:cs="Times New Roman"/>
          <w:sz w:val="28"/>
          <w:lang w:val="uk" w:eastAsia="uk"/>
        </w:rPr>
        <w:t xml:space="preserve"> </w:t>
      </w:r>
      <w:r w:rsidRPr="00EE3317">
        <w:rPr>
          <w:rFonts w:ascii="Times New Roman" w:eastAsia="Times New Roman" w:hAnsi="Times New Roman" w:cs="Times New Roman"/>
          <w:sz w:val="28"/>
          <w:szCs w:val="28"/>
          <w:lang w:val="uk" w:eastAsia="uk"/>
        </w:rPr>
        <w:t xml:space="preserve">образ </w:t>
      </w:r>
      <w:r w:rsidRPr="00EE3317">
        <w:rPr>
          <w:rFonts w:ascii="Times New Roman" w:eastAsia="Times New Roman" w:hAnsi="Times New Roman" w:cs="Times New Roman"/>
          <w:spacing w:val="-3"/>
          <w:sz w:val="28"/>
          <w:szCs w:val="28"/>
          <w:lang w:val="uk" w:eastAsia="uk"/>
        </w:rPr>
        <w:t xml:space="preserve">іншого </w:t>
      </w:r>
      <w:r w:rsidRPr="00EE3317">
        <w:rPr>
          <w:rFonts w:ascii="Times New Roman" w:eastAsia="Times New Roman" w:hAnsi="Times New Roman" w:cs="Times New Roman"/>
          <w:sz w:val="28"/>
          <w:szCs w:val="28"/>
          <w:lang w:val="uk" w:eastAsia="uk"/>
        </w:rPr>
        <w:t xml:space="preserve">та </w:t>
      </w:r>
      <w:r w:rsidRPr="00EE3317">
        <w:rPr>
          <w:rFonts w:ascii="Times New Roman" w:eastAsia="Times New Roman" w:hAnsi="Times New Roman" w:cs="Times New Roman"/>
          <w:spacing w:val="-3"/>
          <w:sz w:val="28"/>
          <w:szCs w:val="28"/>
          <w:lang w:val="uk" w:eastAsia="uk"/>
        </w:rPr>
        <w:t xml:space="preserve">його </w:t>
      </w:r>
      <w:r w:rsidRPr="00EE3317">
        <w:rPr>
          <w:rFonts w:ascii="Times New Roman" w:eastAsia="Times New Roman" w:hAnsi="Times New Roman" w:cs="Times New Roman"/>
          <w:sz w:val="28"/>
          <w:szCs w:val="28"/>
          <w:lang w:val="uk" w:eastAsia="uk"/>
        </w:rPr>
        <w:t xml:space="preserve">добро </w:t>
      </w:r>
      <w:r w:rsidRPr="00EE3317">
        <w:rPr>
          <w:rFonts w:ascii="Times New Roman" w:eastAsia="Times New Roman" w:hAnsi="Times New Roman" w:cs="Times New Roman"/>
          <w:spacing w:val="-3"/>
          <w:sz w:val="28"/>
          <w:szCs w:val="28"/>
          <w:lang w:val="uk" w:eastAsia="uk"/>
        </w:rPr>
        <w:t xml:space="preserve">(благо); подано </w:t>
      </w:r>
      <w:r w:rsidRPr="00EE3317">
        <w:rPr>
          <w:rFonts w:ascii="Times New Roman" w:eastAsia="Times New Roman" w:hAnsi="Times New Roman" w:cs="Times New Roman"/>
          <w:sz w:val="28"/>
          <w:szCs w:val="28"/>
          <w:lang w:val="uk" w:eastAsia="uk"/>
        </w:rPr>
        <w:t>цілісну характеристику складових моральної самосвідомості та визначено типи і рівні її розвитку; запропоновано теоретичну</w:t>
      </w:r>
      <w:r w:rsidR="003230EA">
        <w:rPr>
          <w:rFonts w:ascii="Times New Roman" w:eastAsia="Times New Roman" w:hAnsi="Times New Roman" w:cs="Times New Roman"/>
          <w:sz w:val="28"/>
          <w:szCs w:val="28"/>
          <w:lang w:val="uk" w:eastAsia="uk"/>
        </w:rPr>
        <w:t xml:space="preserve"> модель емоційної стійкості </w:t>
      </w:r>
      <w:r w:rsidRPr="00EE3317">
        <w:rPr>
          <w:rFonts w:ascii="Times New Roman" w:eastAsia="Times New Roman" w:hAnsi="Times New Roman" w:cs="Times New Roman"/>
          <w:sz w:val="28"/>
          <w:szCs w:val="28"/>
          <w:lang w:val="uk" w:eastAsia="uk"/>
        </w:rPr>
        <w:t xml:space="preserve"> підлітків; </w:t>
      </w:r>
      <w:r w:rsidRPr="00EE3317">
        <w:rPr>
          <w:rFonts w:ascii="Times New Roman" w:eastAsia="Times New Roman" w:hAnsi="Times New Roman" w:cs="Times New Roman"/>
          <w:spacing w:val="-11"/>
          <w:sz w:val="28"/>
          <w:szCs w:val="28"/>
          <w:lang w:val="uk" w:eastAsia="uk"/>
        </w:rPr>
        <w:t xml:space="preserve">розроблено </w:t>
      </w:r>
      <w:r w:rsidRPr="00EE3317">
        <w:rPr>
          <w:rFonts w:ascii="Times New Roman" w:eastAsia="Times New Roman" w:hAnsi="Times New Roman" w:cs="Times New Roman"/>
          <w:sz w:val="28"/>
          <w:szCs w:val="28"/>
          <w:lang w:val="uk" w:eastAsia="uk"/>
        </w:rPr>
        <w:t xml:space="preserve">й </w:t>
      </w:r>
      <w:r w:rsidRPr="00EE3317">
        <w:rPr>
          <w:rFonts w:ascii="Times New Roman" w:eastAsia="Times New Roman" w:hAnsi="Times New Roman" w:cs="Times New Roman"/>
          <w:spacing w:val="-11"/>
          <w:sz w:val="28"/>
          <w:szCs w:val="28"/>
          <w:lang w:val="uk" w:eastAsia="uk"/>
        </w:rPr>
        <w:t xml:space="preserve">апробовано </w:t>
      </w:r>
      <w:r w:rsidRPr="00EE3317">
        <w:rPr>
          <w:rFonts w:ascii="Times New Roman" w:eastAsia="Times New Roman" w:hAnsi="Times New Roman" w:cs="Times New Roman"/>
          <w:spacing w:val="-9"/>
          <w:sz w:val="28"/>
          <w:szCs w:val="28"/>
          <w:lang w:val="uk" w:eastAsia="uk"/>
        </w:rPr>
        <w:t xml:space="preserve">програму </w:t>
      </w:r>
      <w:r w:rsidRPr="00EE3317">
        <w:rPr>
          <w:rFonts w:ascii="Times New Roman" w:eastAsia="Times New Roman" w:hAnsi="Times New Roman" w:cs="Times New Roman"/>
          <w:spacing w:val="-4"/>
          <w:sz w:val="28"/>
          <w:szCs w:val="28"/>
          <w:lang w:val="uk" w:eastAsia="uk"/>
        </w:rPr>
        <w:t xml:space="preserve">та </w:t>
      </w:r>
      <w:r w:rsidRPr="00EE3317">
        <w:rPr>
          <w:rFonts w:ascii="Times New Roman" w:eastAsia="Times New Roman" w:hAnsi="Times New Roman" w:cs="Times New Roman"/>
          <w:spacing w:val="-11"/>
          <w:sz w:val="28"/>
          <w:szCs w:val="28"/>
          <w:lang w:val="uk" w:eastAsia="uk"/>
        </w:rPr>
        <w:t xml:space="preserve">методику формування даного </w:t>
      </w:r>
      <w:r w:rsidRPr="00EE3317">
        <w:rPr>
          <w:rFonts w:ascii="Times New Roman" w:eastAsia="Times New Roman" w:hAnsi="Times New Roman" w:cs="Times New Roman"/>
          <w:spacing w:val="-10"/>
          <w:sz w:val="28"/>
          <w:szCs w:val="28"/>
          <w:lang w:val="uk" w:eastAsia="uk"/>
        </w:rPr>
        <w:t xml:space="preserve">феномену </w:t>
      </w:r>
      <w:r w:rsidRPr="00EE3317">
        <w:rPr>
          <w:rFonts w:ascii="Times New Roman" w:eastAsia="Times New Roman" w:hAnsi="Times New Roman" w:cs="Times New Roman"/>
          <w:sz w:val="28"/>
          <w:szCs w:val="28"/>
          <w:lang w:val="uk" w:eastAsia="uk"/>
        </w:rPr>
        <w:t xml:space="preserve">в </w:t>
      </w:r>
      <w:r w:rsidRPr="00EE3317">
        <w:rPr>
          <w:rFonts w:ascii="Times New Roman" w:eastAsia="Times New Roman" w:hAnsi="Times New Roman" w:cs="Times New Roman"/>
          <w:spacing w:val="-12"/>
          <w:sz w:val="28"/>
          <w:szCs w:val="28"/>
          <w:lang w:val="uk" w:eastAsia="uk"/>
        </w:rPr>
        <w:t>підлітковому</w:t>
      </w:r>
      <w:r w:rsidRPr="00EE3317">
        <w:rPr>
          <w:rFonts w:ascii="Times New Roman" w:eastAsia="Times New Roman" w:hAnsi="Times New Roman" w:cs="Times New Roman"/>
          <w:spacing w:val="-53"/>
          <w:sz w:val="28"/>
          <w:szCs w:val="28"/>
          <w:lang w:val="uk" w:eastAsia="uk"/>
        </w:rPr>
        <w:t xml:space="preserve"> </w:t>
      </w:r>
      <w:r w:rsidRPr="00EE3317">
        <w:rPr>
          <w:rFonts w:ascii="Times New Roman" w:eastAsia="Times New Roman" w:hAnsi="Times New Roman" w:cs="Times New Roman"/>
          <w:spacing w:val="-9"/>
          <w:sz w:val="28"/>
          <w:szCs w:val="28"/>
          <w:lang w:val="uk" w:eastAsia="uk"/>
        </w:rPr>
        <w:t>віці;</w:t>
      </w:r>
      <w:r w:rsidR="00097EB7">
        <w:rPr>
          <w:rFonts w:ascii="Times New Roman" w:eastAsia="Times New Roman" w:hAnsi="Times New Roman" w:cs="Times New Roman"/>
          <w:sz w:val="28"/>
          <w:lang w:val="uk" w:eastAsia="uk"/>
        </w:rPr>
        <w:t xml:space="preserve"> </w:t>
      </w:r>
      <w:r w:rsidRPr="00EE3317">
        <w:rPr>
          <w:rFonts w:ascii="Times New Roman" w:eastAsia="Times New Roman" w:hAnsi="Times New Roman" w:cs="Times New Roman"/>
          <w:sz w:val="28"/>
          <w:lang w:val="uk" w:eastAsia="uk"/>
        </w:rPr>
        <w:t xml:space="preserve">доповнено й розширено </w:t>
      </w:r>
      <w:r w:rsidRPr="00EE3317">
        <w:rPr>
          <w:rFonts w:ascii="Times New Roman" w:eastAsia="Times New Roman" w:hAnsi="Times New Roman" w:cs="Times New Roman"/>
          <w:spacing w:val="-5"/>
          <w:sz w:val="28"/>
          <w:lang w:val="uk" w:eastAsia="uk"/>
        </w:rPr>
        <w:t xml:space="preserve">наукові </w:t>
      </w:r>
      <w:r w:rsidRPr="00EE3317">
        <w:rPr>
          <w:rFonts w:ascii="Times New Roman" w:eastAsia="Times New Roman" w:hAnsi="Times New Roman" w:cs="Times New Roman"/>
          <w:sz w:val="28"/>
          <w:lang w:val="uk" w:eastAsia="uk"/>
        </w:rPr>
        <w:t xml:space="preserve">знання про </w:t>
      </w:r>
      <w:r w:rsidRPr="00EE3317">
        <w:rPr>
          <w:rFonts w:ascii="Times New Roman" w:eastAsia="Times New Roman" w:hAnsi="Times New Roman" w:cs="Times New Roman"/>
          <w:spacing w:val="-3"/>
          <w:sz w:val="28"/>
          <w:lang w:val="uk" w:eastAsia="uk"/>
        </w:rPr>
        <w:t xml:space="preserve">психологічні </w:t>
      </w:r>
      <w:r w:rsidRPr="00EE3317">
        <w:rPr>
          <w:rFonts w:ascii="Times New Roman" w:eastAsia="Times New Roman" w:hAnsi="Times New Roman" w:cs="Times New Roman"/>
          <w:sz w:val="28"/>
          <w:lang w:val="uk" w:eastAsia="uk"/>
        </w:rPr>
        <w:t>особливості ск</w:t>
      </w:r>
      <w:r w:rsidR="003230EA">
        <w:rPr>
          <w:rFonts w:ascii="Times New Roman" w:eastAsia="Times New Roman" w:hAnsi="Times New Roman" w:cs="Times New Roman"/>
          <w:sz w:val="28"/>
          <w:lang w:val="uk" w:eastAsia="uk"/>
        </w:rPr>
        <w:t>ладових емоційної стійкості</w:t>
      </w:r>
      <w:r w:rsidRPr="00EE3317">
        <w:rPr>
          <w:rFonts w:ascii="Times New Roman" w:eastAsia="Times New Roman" w:hAnsi="Times New Roman" w:cs="Times New Roman"/>
          <w:sz w:val="28"/>
          <w:lang w:val="uk" w:eastAsia="uk"/>
        </w:rPr>
        <w:t xml:space="preserve"> підлітків, </w:t>
      </w:r>
      <w:r w:rsidRPr="00EE3317">
        <w:rPr>
          <w:rFonts w:ascii="Times New Roman" w:eastAsia="Times New Roman" w:hAnsi="Times New Roman" w:cs="Times New Roman"/>
          <w:spacing w:val="-3"/>
          <w:sz w:val="28"/>
          <w:lang w:val="uk" w:eastAsia="uk"/>
        </w:rPr>
        <w:t xml:space="preserve">механізми </w:t>
      </w:r>
      <w:r w:rsidRPr="00EE3317">
        <w:rPr>
          <w:rFonts w:ascii="Times New Roman" w:eastAsia="Times New Roman" w:hAnsi="Times New Roman" w:cs="Times New Roman"/>
          <w:sz w:val="28"/>
          <w:lang w:val="uk" w:eastAsia="uk"/>
        </w:rPr>
        <w:t>її</w:t>
      </w:r>
      <w:r w:rsidRPr="00EE3317">
        <w:rPr>
          <w:rFonts w:ascii="Times New Roman" w:eastAsia="Times New Roman" w:hAnsi="Times New Roman" w:cs="Times New Roman"/>
          <w:spacing w:val="5"/>
          <w:sz w:val="28"/>
          <w:lang w:val="uk" w:eastAsia="uk"/>
        </w:rPr>
        <w:t xml:space="preserve"> </w:t>
      </w:r>
      <w:r w:rsidRPr="00EE3317">
        <w:rPr>
          <w:rFonts w:ascii="Times New Roman" w:eastAsia="Times New Roman" w:hAnsi="Times New Roman" w:cs="Times New Roman"/>
          <w:sz w:val="28"/>
          <w:lang w:val="uk" w:eastAsia="uk"/>
        </w:rPr>
        <w:t>розвитку;</w:t>
      </w:r>
      <w:r w:rsidR="00097EB7">
        <w:rPr>
          <w:rFonts w:ascii="Times New Roman" w:eastAsia="Times New Roman" w:hAnsi="Times New Roman" w:cs="Times New Roman"/>
          <w:sz w:val="28"/>
          <w:lang w:val="uk" w:eastAsia="uk"/>
        </w:rPr>
        <w:t xml:space="preserve"> </w:t>
      </w:r>
      <w:r w:rsidRPr="00EE3317">
        <w:rPr>
          <w:rFonts w:ascii="Times New Roman" w:eastAsia="Times New Roman" w:hAnsi="Times New Roman" w:cs="Times New Roman"/>
          <w:spacing w:val="-11"/>
          <w:sz w:val="28"/>
          <w:lang w:val="uk" w:eastAsia="uk"/>
        </w:rPr>
        <w:t xml:space="preserve">набули подальшого </w:t>
      </w:r>
      <w:r w:rsidRPr="00EE3317">
        <w:rPr>
          <w:rFonts w:ascii="Times New Roman" w:eastAsia="Times New Roman" w:hAnsi="Times New Roman" w:cs="Times New Roman"/>
          <w:spacing w:val="-10"/>
          <w:sz w:val="28"/>
          <w:lang w:val="uk" w:eastAsia="uk"/>
        </w:rPr>
        <w:t>розвитку</w:t>
      </w:r>
      <w:r w:rsidRPr="00EE3317">
        <w:rPr>
          <w:rFonts w:ascii="Times New Roman" w:eastAsia="Times New Roman" w:hAnsi="Times New Roman" w:cs="Times New Roman"/>
          <w:i/>
          <w:spacing w:val="-10"/>
          <w:sz w:val="28"/>
          <w:lang w:val="uk" w:eastAsia="uk"/>
        </w:rPr>
        <w:t xml:space="preserve"> </w:t>
      </w:r>
      <w:r w:rsidRPr="00EE3317">
        <w:rPr>
          <w:rFonts w:ascii="Times New Roman" w:eastAsia="Times New Roman" w:hAnsi="Times New Roman" w:cs="Times New Roman"/>
          <w:spacing w:val="-12"/>
          <w:sz w:val="28"/>
          <w:lang w:val="uk" w:eastAsia="uk"/>
        </w:rPr>
        <w:t xml:space="preserve">уявлення </w:t>
      </w:r>
      <w:r w:rsidRPr="00EE3317">
        <w:rPr>
          <w:rFonts w:ascii="Times New Roman" w:eastAsia="Times New Roman" w:hAnsi="Times New Roman" w:cs="Times New Roman"/>
          <w:spacing w:val="-7"/>
          <w:sz w:val="28"/>
          <w:lang w:val="uk" w:eastAsia="uk"/>
        </w:rPr>
        <w:t xml:space="preserve">про </w:t>
      </w:r>
      <w:r w:rsidRPr="00EE3317">
        <w:rPr>
          <w:rFonts w:ascii="Times New Roman" w:eastAsia="Times New Roman" w:hAnsi="Times New Roman" w:cs="Times New Roman"/>
          <w:spacing w:val="-11"/>
          <w:sz w:val="28"/>
          <w:lang w:val="uk" w:eastAsia="uk"/>
        </w:rPr>
        <w:t xml:space="preserve">психологічні </w:t>
      </w:r>
      <w:r w:rsidRPr="00EE3317">
        <w:rPr>
          <w:rFonts w:ascii="Times New Roman" w:eastAsia="Times New Roman" w:hAnsi="Times New Roman" w:cs="Times New Roman"/>
          <w:spacing w:val="-4"/>
          <w:sz w:val="28"/>
          <w:lang w:val="uk" w:eastAsia="uk"/>
        </w:rPr>
        <w:t xml:space="preserve">та </w:t>
      </w:r>
      <w:r w:rsidRPr="00EE3317">
        <w:rPr>
          <w:rFonts w:ascii="Times New Roman" w:eastAsia="Times New Roman" w:hAnsi="Times New Roman" w:cs="Times New Roman"/>
          <w:spacing w:val="-12"/>
          <w:sz w:val="28"/>
          <w:lang w:val="uk" w:eastAsia="uk"/>
        </w:rPr>
        <w:t xml:space="preserve">психолого- </w:t>
      </w:r>
      <w:r w:rsidRPr="00EE3317">
        <w:rPr>
          <w:rFonts w:ascii="Times New Roman" w:eastAsia="Times New Roman" w:hAnsi="Times New Roman" w:cs="Times New Roman"/>
          <w:spacing w:val="-11"/>
          <w:sz w:val="28"/>
          <w:lang w:val="uk" w:eastAsia="uk"/>
        </w:rPr>
        <w:t>педагогічні</w:t>
      </w:r>
      <w:r w:rsidRPr="00EE3317">
        <w:rPr>
          <w:rFonts w:ascii="Times New Roman" w:eastAsia="Times New Roman" w:hAnsi="Times New Roman" w:cs="Times New Roman"/>
          <w:spacing w:val="-18"/>
          <w:sz w:val="28"/>
          <w:lang w:val="uk" w:eastAsia="uk"/>
        </w:rPr>
        <w:t xml:space="preserve"> </w:t>
      </w:r>
      <w:r w:rsidRPr="00EE3317">
        <w:rPr>
          <w:rFonts w:ascii="Times New Roman" w:eastAsia="Times New Roman" w:hAnsi="Times New Roman" w:cs="Times New Roman"/>
          <w:spacing w:val="-10"/>
          <w:sz w:val="28"/>
          <w:lang w:val="uk" w:eastAsia="uk"/>
        </w:rPr>
        <w:t>умови</w:t>
      </w:r>
      <w:r w:rsidRPr="00EE3317">
        <w:rPr>
          <w:rFonts w:ascii="Times New Roman" w:eastAsia="Times New Roman" w:hAnsi="Times New Roman" w:cs="Times New Roman"/>
          <w:spacing w:val="-21"/>
          <w:sz w:val="28"/>
          <w:lang w:val="uk" w:eastAsia="uk"/>
        </w:rPr>
        <w:t xml:space="preserve"> </w:t>
      </w:r>
      <w:r w:rsidRPr="00EE3317">
        <w:rPr>
          <w:rFonts w:ascii="Times New Roman" w:eastAsia="Times New Roman" w:hAnsi="Times New Roman" w:cs="Times New Roman"/>
          <w:spacing w:val="-10"/>
          <w:sz w:val="28"/>
          <w:lang w:val="uk" w:eastAsia="uk"/>
        </w:rPr>
        <w:t>розвитку</w:t>
      </w:r>
      <w:r w:rsidRPr="00EE3317">
        <w:rPr>
          <w:rFonts w:ascii="Times New Roman" w:eastAsia="Times New Roman" w:hAnsi="Times New Roman" w:cs="Times New Roman"/>
          <w:spacing w:val="-23"/>
          <w:sz w:val="28"/>
          <w:lang w:val="uk" w:eastAsia="uk"/>
        </w:rPr>
        <w:t xml:space="preserve"> </w:t>
      </w:r>
      <w:r w:rsidR="003230EA">
        <w:rPr>
          <w:rFonts w:ascii="Times New Roman" w:eastAsia="Times New Roman" w:hAnsi="Times New Roman" w:cs="Times New Roman"/>
          <w:spacing w:val="-9"/>
          <w:sz w:val="28"/>
          <w:lang w:val="uk" w:eastAsia="uk"/>
        </w:rPr>
        <w:t>емоційної стійкості</w:t>
      </w:r>
      <w:r w:rsidRPr="00EE3317">
        <w:rPr>
          <w:rFonts w:ascii="Times New Roman" w:eastAsia="Times New Roman" w:hAnsi="Times New Roman" w:cs="Times New Roman"/>
          <w:spacing w:val="-18"/>
          <w:sz w:val="28"/>
          <w:lang w:val="uk" w:eastAsia="uk"/>
        </w:rPr>
        <w:t xml:space="preserve"> </w:t>
      </w:r>
      <w:r w:rsidRPr="00EE3317">
        <w:rPr>
          <w:rFonts w:ascii="Times New Roman" w:eastAsia="Times New Roman" w:hAnsi="Times New Roman" w:cs="Times New Roman"/>
          <w:sz w:val="28"/>
          <w:lang w:val="uk" w:eastAsia="uk"/>
        </w:rPr>
        <w:t>в</w:t>
      </w:r>
      <w:r w:rsidRPr="00EE3317">
        <w:rPr>
          <w:rFonts w:ascii="Times New Roman" w:eastAsia="Times New Roman" w:hAnsi="Times New Roman" w:cs="Times New Roman"/>
          <w:spacing w:val="-20"/>
          <w:sz w:val="28"/>
          <w:lang w:val="uk" w:eastAsia="uk"/>
        </w:rPr>
        <w:t xml:space="preserve"> </w:t>
      </w:r>
      <w:r w:rsidRPr="00EE3317">
        <w:rPr>
          <w:rFonts w:ascii="Times New Roman" w:eastAsia="Times New Roman" w:hAnsi="Times New Roman" w:cs="Times New Roman"/>
          <w:spacing w:val="-12"/>
          <w:sz w:val="28"/>
          <w:lang w:val="uk" w:eastAsia="uk"/>
        </w:rPr>
        <w:t>підлітковому</w:t>
      </w:r>
      <w:r w:rsidRPr="00EE3317">
        <w:rPr>
          <w:rFonts w:ascii="Times New Roman" w:eastAsia="Times New Roman" w:hAnsi="Times New Roman" w:cs="Times New Roman"/>
          <w:spacing w:val="-23"/>
          <w:sz w:val="28"/>
          <w:lang w:val="uk" w:eastAsia="uk"/>
        </w:rPr>
        <w:t xml:space="preserve"> </w:t>
      </w:r>
      <w:r w:rsidRPr="00EE3317">
        <w:rPr>
          <w:rFonts w:ascii="Times New Roman" w:eastAsia="Times New Roman" w:hAnsi="Times New Roman" w:cs="Times New Roman"/>
          <w:spacing w:val="-9"/>
          <w:sz w:val="28"/>
          <w:lang w:val="uk" w:eastAsia="uk"/>
        </w:rPr>
        <w:t>віці.</w:t>
      </w:r>
    </w:p>
    <w:p w:rsidR="00EE3317" w:rsidRPr="00EE3317" w:rsidRDefault="00EE3317" w:rsidP="00097EB7">
      <w:pPr>
        <w:widowControl w:val="0"/>
        <w:autoSpaceDE w:val="0"/>
        <w:autoSpaceDN w:val="0"/>
        <w:spacing w:before="1" w:line="360" w:lineRule="auto"/>
        <w:ind w:right="3" w:firstLine="567"/>
        <w:jc w:val="both"/>
        <w:rPr>
          <w:rFonts w:ascii="Times New Roman" w:eastAsia="Times New Roman" w:hAnsi="Times New Roman" w:cs="Times New Roman"/>
          <w:sz w:val="28"/>
          <w:szCs w:val="28"/>
          <w:lang w:val="uk" w:eastAsia="uk"/>
        </w:rPr>
      </w:pPr>
      <w:r w:rsidRPr="00EE3317">
        <w:rPr>
          <w:rFonts w:ascii="Times New Roman" w:eastAsia="Times New Roman" w:hAnsi="Times New Roman" w:cs="Times New Roman"/>
          <w:b/>
          <w:sz w:val="28"/>
          <w:szCs w:val="28"/>
          <w:lang w:val="uk" w:eastAsia="uk"/>
        </w:rPr>
        <w:t xml:space="preserve">Практичне значення </w:t>
      </w:r>
      <w:r w:rsidRPr="00EE3317">
        <w:rPr>
          <w:rFonts w:ascii="Times New Roman" w:eastAsia="Times New Roman" w:hAnsi="Times New Roman" w:cs="Times New Roman"/>
          <w:sz w:val="28"/>
          <w:szCs w:val="28"/>
          <w:lang w:val="uk" w:eastAsia="uk"/>
        </w:rPr>
        <w:t xml:space="preserve"> дослідження полягає у тому, що розроблена та апробована в освітньому процесі школи</w:t>
      </w:r>
      <w:r w:rsidR="003230EA">
        <w:rPr>
          <w:rFonts w:ascii="Times New Roman" w:eastAsia="Times New Roman" w:hAnsi="Times New Roman" w:cs="Times New Roman"/>
          <w:sz w:val="28"/>
          <w:szCs w:val="28"/>
          <w:lang w:val="uk" w:eastAsia="uk"/>
        </w:rPr>
        <w:t xml:space="preserve"> інтернатного типу</w:t>
      </w:r>
      <w:r w:rsidRPr="00EE3317">
        <w:rPr>
          <w:rFonts w:ascii="Times New Roman" w:eastAsia="Times New Roman" w:hAnsi="Times New Roman" w:cs="Times New Roman"/>
          <w:sz w:val="28"/>
          <w:szCs w:val="28"/>
          <w:lang w:val="uk" w:eastAsia="uk"/>
        </w:rPr>
        <w:t xml:space="preserve"> програма р</w:t>
      </w:r>
      <w:r w:rsidR="003230EA">
        <w:rPr>
          <w:rFonts w:ascii="Times New Roman" w:eastAsia="Times New Roman" w:hAnsi="Times New Roman" w:cs="Times New Roman"/>
          <w:sz w:val="28"/>
          <w:szCs w:val="28"/>
          <w:lang w:val="uk" w:eastAsia="uk"/>
        </w:rPr>
        <w:t>озвитку емоційної стійкості</w:t>
      </w:r>
      <w:r w:rsidRPr="00EE3317">
        <w:rPr>
          <w:rFonts w:ascii="Times New Roman" w:eastAsia="Times New Roman" w:hAnsi="Times New Roman" w:cs="Times New Roman"/>
          <w:sz w:val="28"/>
          <w:szCs w:val="28"/>
          <w:lang w:val="uk" w:eastAsia="uk"/>
        </w:rPr>
        <w:t xml:space="preserve"> </w:t>
      </w:r>
      <w:r w:rsidR="003230EA">
        <w:rPr>
          <w:rFonts w:ascii="Times New Roman" w:eastAsia="Times New Roman" w:hAnsi="Times New Roman" w:cs="Times New Roman"/>
          <w:sz w:val="28"/>
          <w:szCs w:val="28"/>
          <w:lang w:val="uk" w:eastAsia="uk"/>
        </w:rPr>
        <w:t xml:space="preserve">підлітків. </w:t>
      </w:r>
    </w:p>
    <w:p w:rsidR="00EE3317" w:rsidRPr="00EE3317" w:rsidRDefault="00EE3317" w:rsidP="003230EA">
      <w:pPr>
        <w:widowControl w:val="0"/>
        <w:autoSpaceDE w:val="0"/>
        <w:autoSpaceDN w:val="0"/>
        <w:spacing w:line="360" w:lineRule="auto"/>
        <w:ind w:right="3" w:firstLine="567"/>
        <w:jc w:val="both"/>
        <w:rPr>
          <w:rFonts w:ascii="Times New Roman" w:eastAsia="Times New Roman" w:hAnsi="Times New Roman" w:cs="Times New Roman"/>
          <w:lang w:val="uk" w:eastAsia="uk"/>
        </w:rPr>
        <w:sectPr w:rsidR="00EE3317" w:rsidRPr="00EE3317" w:rsidSect="00097EB7">
          <w:pgSz w:w="11910" w:h="16840"/>
          <w:pgMar w:top="1134" w:right="850" w:bottom="1134" w:left="1701" w:header="713" w:footer="0" w:gutter="0"/>
          <w:cols w:space="720"/>
          <w:docGrid w:linePitch="299"/>
        </w:sectPr>
      </w:pPr>
      <w:r w:rsidRPr="00EE3317">
        <w:rPr>
          <w:rFonts w:ascii="Times New Roman" w:eastAsia="Times New Roman" w:hAnsi="Times New Roman" w:cs="Times New Roman"/>
          <w:sz w:val="28"/>
          <w:szCs w:val="28"/>
          <w:lang w:val="uk" w:eastAsia="uk"/>
        </w:rPr>
        <w:t xml:space="preserve">Основні </w:t>
      </w:r>
      <w:r w:rsidRPr="00EE3317">
        <w:rPr>
          <w:rFonts w:ascii="Times New Roman" w:eastAsia="Times New Roman" w:hAnsi="Times New Roman" w:cs="Times New Roman"/>
          <w:spacing w:val="-4"/>
          <w:sz w:val="28"/>
          <w:szCs w:val="28"/>
          <w:lang w:val="uk" w:eastAsia="uk"/>
        </w:rPr>
        <w:t xml:space="preserve">результати </w:t>
      </w:r>
      <w:r w:rsidRPr="00EE3317">
        <w:rPr>
          <w:rFonts w:ascii="Times New Roman" w:eastAsia="Times New Roman" w:hAnsi="Times New Roman" w:cs="Times New Roman"/>
          <w:sz w:val="28"/>
          <w:szCs w:val="28"/>
          <w:lang w:val="uk" w:eastAsia="uk"/>
        </w:rPr>
        <w:t xml:space="preserve">дослідження </w:t>
      </w:r>
      <w:r w:rsidRPr="00EE3317">
        <w:rPr>
          <w:rFonts w:ascii="Times New Roman" w:eastAsia="Times New Roman" w:hAnsi="Times New Roman" w:cs="Times New Roman"/>
          <w:b/>
          <w:sz w:val="28"/>
          <w:szCs w:val="28"/>
          <w:lang w:val="uk" w:eastAsia="uk"/>
        </w:rPr>
        <w:t xml:space="preserve">впроваджено </w:t>
      </w:r>
      <w:r w:rsidRPr="00EE3317">
        <w:rPr>
          <w:rFonts w:ascii="Times New Roman" w:eastAsia="Times New Roman" w:hAnsi="Times New Roman" w:cs="Times New Roman"/>
          <w:sz w:val="28"/>
          <w:szCs w:val="28"/>
          <w:lang w:val="uk" w:eastAsia="uk"/>
        </w:rPr>
        <w:t xml:space="preserve">в освітній </w:t>
      </w:r>
      <w:r w:rsidR="003230EA">
        <w:rPr>
          <w:rFonts w:ascii="Times New Roman" w:eastAsia="Times New Roman" w:hAnsi="Times New Roman" w:cs="Times New Roman"/>
          <w:sz w:val="28"/>
          <w:szCs w:val="28"/>
          <w:lang w:val="uk" w:eastAsia="uk"/>
        </w:rPr>
        <w:t xml:space="preserve">процес </w:t>
      </w:r>
      <w:r w:rsidR="003230EA" w:rsidRPr="003230EA">
        <w:rPr>
          <w:rFonts w:ascii="Times New Roman" w:eastAsia="Times New Roman" w:hAnsi="Times New Roman" w:cs="Times New Roman"/>
          <w:sz w:val="28"/>
          <w:szCs w:val="28"/>
          <w:lang w:val="uk-UA" w:eastAsia="ru-RU" w:bidi="ru-RU"/>
        </w:rPr>
        <w:t>базі Сєвєродонецької обласної загальноосвітньої школи-інтернат І-ІІІ ступенів</w:t>
      </w:r>
      <w:r w:rsidR="003230EA">
        <w:rPr>
          <w:rFonts w:ascii="Times New Roman" w:eastAsia="Times New Roman" w:hAnsi="Times New Roman" w:cs="Times New Roman"/>
          <w:sz w:val="28"/>
          <w:szCs w:val="28"/>
          <w:lang w:val="uk-UA" w:eastAsia="ru-RU" w:bidi="ru-RU"/>
        </w:rPr>
        <w:t>.</w:t>
      </w:r>
    </w:p>
    <w:p w:rsidR="00510959" w:rsidRDefault="00510959" w:rsidP="00510959">
      <w:pPr>
        <w:spacing w:line="360" w:lineRule="auto"/>
        <w:rPr>
          <w:rFonts w:ascii="Times New Roman" w:hAnsi="Times New Roman" w:cs="Times New Roman"/>
          <w:b/>
          <w:sz w:val="28"/>
          <w:szCs w:val="28"/>
          <w:lang w:val="uk-UA"/>
        </w:rPr>
      </w:pPr>
      <w:r w:rsidRPr="00510959">
        <w:rPr>
          <w:rFonts w:ascii="Times New Roman" w:hAnsi="Times New Roman" w:cs="Times New Roman"/>
          <w:b/>
          <w:sz w:val="28"/>
          <w:szCs w:val="28"/>
          <w:lang w:val="uk-UA"/>
        </w:rPr>
        <w:lastRenderedPageBreak/>
        <w:t>РОЗДІЛ 1. ТЕОРЕТИЧНІ АСПЕКТИ ВИВЧЕННЯ АДИКТИВНОЇ ПОВЕДІНКИ ТА ЕМОЦІЙНОЇ СТІЙКОСТІ У НЕПОВНОЛІТНІХ</w:t>
      </w:r>
    </w:p>
    <w:p w:rsidR="00EC7C10" w:rsidRPr="00510959" w:rsidRDefault="00EC7C10" w:rsidP="00510959">
      <w:pPr>
        <w:spacing w:line="360" w:lineRule="auto"/>
        <w:rPr>
          <w:rFonts w:ascii="Times New Roman" w:hAnsi="Times New Roman" w:cs="Times New Roman"/>
          <w:b/>
          <w:sz w:val="28"/>
          <w:szCs w:val="28"/>
          <w:lang w:val="uk-UA"/>
        </w:rPr>
      </w:pPr>
    </w:p>
    <w:p w:rsidR="00510959" w:rsidRPr="00510959" w:rsidRDefault="00510959" w:rsidP="00510959">
      <w:pPr>
        <w:pStyle w:val="a3"/>
        <w:numPr>
          <w:ilvl w:val="1"/>
          <w:numId w:val="1"/>
        </w:numPr>
        <w:spacing w:line="360" w:lineRule="auto"/>
        <w:ind w:left="0"/>
        <w:jc w:val="center"/>
        <w:rPr>
          <w:rFonts w:ascii="Times New Roman" w:hAnsi="Times New Roman" w:cs="Times New Roman"/>
          <w:b/>
          <w:sz w:val="28"/>
          <w:szCs w:val="28"/>
          <w:lang w:val="uk-UA"/>
        </w:rPr>
      </w:pPr>
      <w:r w:rsidRPr="00510959">
        <w:rPr>
          <w:rFonts w:ascii="Times New Roman" w:hAnsi="Times New Roman" w:cs="Times New Roman"/>
          <w:b/>
          <w:sz w:val="28"/>
          <w:szCs w:val="28"/>
          <w:lang w:val="uk-UA"/>
        </w:rPr>
        <w:t>Поняття адиктивної поведінки і її характеристика</w:t>
      </w:r>
    </w:p>
    <w:p w:rsidR="00510959" w:rsidRPr="00510959" w:rsidRDefault="00510959" w:rsidP="00510959">
      <w:pPr>
        <w:pStyle w:val="a3"/>
        <w:spacing w:line="360" w:lineRule="auto"/>
        <w:ind w:left="0"/>
        <w:rPr>
          <w:rFonts w:ascii="Times New Roman" w:hAnsi="Times New Roman" w:cs="Times New Roman"/>
          <w:b/>
          <w:sz w:val="28"/>
          <w:szCs w:val="28"/>
          <w:lang w:val="uk-UA"/>
        </w:rPr>
      </w:pPr>
    </w:p>
    <w:p w:rsidR="00C84E08" w:rsidRDefault="00510959" w:rsidP="00510959">
      <w:pPr>
        <w:pStyle w:val="a3"/>
        <w:tabs>
          <w:tab w:val="left" w:pos="567"/>
        </w:tabs>
        <w:spacing w:line="360" w:lineRule="auto"/>
        <w:ind w:left="0" w:firstLine="567"/>
        <w:jc w:val="both"/>
        <w:rPr>
          <w:rFonts w:ascii="Times New Roman" w:hAnsi="Times New Roman" w:cs="Times New Roman"/>
          <w:sz w:val="28"/>
          <w:szCs w:val="28"/>
        </w:rPr>
      </w:pPr>
      <w:r w:rsidRPr="00510959">
        <w:rPr>
          <w:rFonts w:ascii="Times New Roman" w:hAnsi="Times New Roman" w:cs="Times New Roman"/>
          <w:sz w:val="28"/>
          <w:szCs w:val="28"/>
        </w:rPr>
        <w:t xml:space="preserve">Розглянувши стан молоді в Україні, ми переходимо до суті адиктивної поведінки. Перш ніж звернутися до адиктивної поведінки, визначимося з терміном адикція. </w:t>
      </w:r>
    </w:p>
    <w:p w:rsidR="00C84E08" w:rsidRDefault="00510959" w:rsidP="00510959">
      <w:pPr>
        <w:pStyle w:val="a3"/>
        <w:tabs>
          <w:tab w:val="left" w:pos="567"/>
        </w:tabs>
        <w:spacing w:line="360" w:lineRule="auto"/>
        <w:ind w:left="0" w:firstLine="567"/>
        <w:jc w:val="both"/>
        <w:rPr>
          <w:rFonts w:ascii="Times New Roman" w:hAnsi="Times New Roman" w:cs="Times New Roman"/>
          <w:sz w:val="28"/>
          <w:szCs w:val="28"/>
          <w:lang w:val="uk-UA"/>
        </w:rPr>
      </w:pPr>
      <w:r w:rsidRPr="00510959">
        <w:rPr>
          <w:rFonts w:ascii="Times New Roman" w:hAnsi="Times New Roman" w:cs="Times New Roman"/>
          <w:sz w:val="28"/>
          <w:szCs w:val="28"/>
        </w:rPr>
        <w:t>Походження терміна адикція сходить до рабської залежності. Хоча наркоман може відчувати себе поневоленим тютюном, алкоголем, їжею, наркотиками, психотропними препаратами або іншими людьми, ці об'єкти далекі від того, щоб бути для нього "паразитами". Навпаки, об'єкт наркотичної звички переживається як "хороший" по суті,</w:t>
      </w:r>
      <w:r w:rsidR="00C84E08">
        <w:rPr>
          <w:rFonts w:ascii="Times New Roman" w:hAnsi="Times New Roman" w:cs="Times New Roman"/>
          <w:sz w:val="28"/>
          <w:szCs w:val="28"/>
        </w:rPr>
        <w:t xml:space="preserve"> </w:t>
      </w:r>
      <w:r w:rsidRPr="00510959">
        <w:rPr>
          <w:rFonts w:ascii="Times New Roman" w:hAnsi="Times New Roman" w:cs="Times New Roman"/>
          <w:sz w:val="28"/>
          <w:szCs w:val="28"/>
        </w:rPr>
        <w:t xml:space="preserve"> іноді він навіть стає єдиним заняттям, яке, здається, надає сенс життя людини. Психічна економія,</w:t>
      </w:r>
      <w:r w:rsidR="00C84E08">
        <w:rPr>
          <w:rFonts w:ascii="Times New Roman" w:hAnsi="Times New Roman" w:cs="Times New Roman"/>
          <w:sz w:val="28"/>
          <w:szCs w:val="28"/>
        </w:rPr>
        <w:t xml:space="preserve"> що лежить в основі наркотично</w:t>
      </w:r>
      <w:r w:rsidR="00C84E08">
        <w:rPr>
          <w:rFonts w:ascii="Times New Roman" w:hAnsi="Times New Roman" w:cs="Times New Roman"/>
          <w:sz w:val="28"/>
          <w:szCs w:val="28"/>
          <w:lang w:val="uk-UA"/>
        </w:rPr>
        <w:t>ї</w:t>
      </w:r>
      <w:r w:rsidRPr="00510959">
        <w:rPr>
          <w:rFonts w:ascii="Times New Roman" w:hAnsi="Times New Roman" w:cs="Times New Roman"/>
          <w:sz w:val="28"/>
          <w:szCs w:val="28"/>
        </w:rPr>
        <w:t xml:space="preserve"> поведінки, призначена для того, щоб розсіювати почуття тривоги, </w:t>
      </w:r>
      <w:r w:rsidR="00C84E08">
        <w:rPr>
          <w:rFonts w:ascii="Times New Roman" w:hAnsi="Times New Roman" w:cs="Times New Roman"/>
          <w:sz w:val="28"/>
          <w:szCs w:val="28"/>
          <w:lang w:val="uk-UA"/>
        </w:rPr>
        <w:t xml:space="preserve"> </w:t>
      </w:r>
      <w:r w:rsidRPr="00510959">
        <w:rPr>
          <w:rFonts w:ascii="Times New Roman" w:hAnsi="Times New Roman" w:cs="Times New Roman"/>
          <w:sz w:val="28"/>
          <w:szCs w:val="28"/>
        </w:rPr>
        <w:t>гніву,</w:t>
      </w:r>
      <w:r w:rsidR="00C84E08">
        <w:rPr>
          <w:rFonts w:ascii="Times New Roman" w:hAnsi="Times New Roman" w:cs="Times New Roman"/>
          <w:sz w:val="28"/>
          <w:szCs w:val="28"/>
          <w:lang w:val="uk-UA"/>
        </w:rPr>
        <w:t xml:space="preserve"> </w:t>
      </w:r>
      <w:r w:rsidRPr="00510959">
        <w:rPr>
          <w:rFonts w:ascii="Times New Roman" w:hAnsi="Times New Roman" w:cs="Times New Roman"/>
          <w:sz w:val="28"/>
          <w:szCs w:val="28"/>
        </w:rPr>
        <w:t xml:space="preserve"> провини, пригніченості, депресії або будь-якого іншого стан</w:t>
      </w:r>
      <w:r w:rsidR="00C84E08">
        <w:rPr>
          <w:rFonts w:ascii="Times New Roman" w:hAnsi="Times New Roman" w:cs="Times New Roman"/>
          <w:sz w:val="28"/>
          <w:szCs w:val="28"/>
        </w:rPr>
        <w:t>у афекту, яке викликає нестерпн</w:t>
      </w:r>
      <w:r w:rsidR="00C84E08">
        <w:rPr>
          <w:rFonts w:ascii="Times New Roman" w:hAnsi="Times New Roman" w:cs="Times New Roman"/>
          <w:sz w:val="28"/>
          <w:szCs w:val="28"/>
          <w:lang w:val="uk-UA"/>
        </w:rPr>
        <w:t>у</w:t>
      </w:r>
      <w:r w:rsidRPr="00510959">
        <w:rPr>
          <w:rFonts w:ascii="Times New Roman" w:hAnsi="Times New Roman" w:cs="Times New Roman"/>
          <w:sz w:val="28"/>
          <w:szCs w:val="28"/>
        </w:rPr>
        <w:t xml:space="preserve"> психічну напругу</w:t>
      </w:r>
      <w:r w:rsidR="00C84E08">
        <w:rPr>
          <w:rFonts w:ascii="Times New Roman" w:hAnsi="Times New Roman" w:cs="Times New Roman"/>
          <w:sz w:val="28"/>
          <w:szCs w:val="28"/>
        </w:rPr>
        <w:t>.</w:t>
      </w:r>
      <w:r w:rsidRPr="00510959">
        <w:rPr>
          <w:rFonts w:ascii="Times New Roman" w:hAnsi="Times New Roman" w:cs="Times New Roman"/>
          <w:sz w:val="28"/>
          <w:szCs w:val="28"/>
        </w:rPr>
        <w:t xml:space="preserve"> Таким чи</w:t>
      </w:r>
      <w:r w:rsidR="00C84E08">
        <w:rPr>
          <w:rFonts w:ascii="Times New Roman" w:hAnsi="Times New Roman" w:cs="Times New Roman"/>
          <w:sz w:val="28"/>
          <w:szCs w:val="28"/>
        </w:rPr>
        <w:t>ном, однією з цілей наркотично</w:t>
      </w:r>
      <w:r w:rsidR="00C84E08">
        <w:rPr>
          <w:rFonts w:ascii="Times New Roman" w:hAnsi="Times New Roman" w:cs="Times New Roman"/>
          <w:sz w:val="28"/>
          <w:szCs w:val="28"/>
          <w:lang w:val="uk-UA"/>
        </w:rPr>
        <w:t>ї</w:t>
      </w:r>
      <w:r w:rsidRPr="00510959">
        <w:rPr>
          <w:rFonts w:ascii="Times New Roman" w:hAnsi="Times New Roman" w:cs="Times New Roman"/>
          <w:sz w:val="28"/>
          <w:szCs w:val="28"/>
        </w:rPr>
        <w:t xml:space="preserve"> поведінки є</w:t>
      </w:r>
      <w:r w:rsidR="00C84E08">
        <w:rPr>
          <w:rFonts w:ascii="Times New Roman" w:hAnsi="Times New Roman" w:cs="Times New Roman"/>
          <w:sz w:val="28"/>
          <w:szCs w:val="28"/>
        </w:rPr>
        <w:t xml:space="preserve"> позбавлення від почуттів.</w:t>
      </w:r>
    </w:p>
    <w:p w:rsidR="00C84E08" w:rsidRDefault="00C84E08" w:rsidP="00C84E08">
      <w:pPr>
        <w:pStyle w:val="a3"/>
        <w:tabs>
          <w:tab w:val="left" w:pos="567"/>
        </w:tabs>
        <w:spacing w:line="360" w:lineRule="auto"/>
        <w:ind w:left="0" w:firstLine="567"/>
        <w:jc w:val="both"/>
        <w:rPr>
          <w:rFonts w:ascii="Times New Roman" w:hAnsi="Times New Roman" w:cs="Times New Roman"/>
          <w:sz w:val="28"/>
          <w:szCs w:val="28"/>
          <w:lang w:val="uk-UA"/>
        </w:rPr>
      </w:pPr>
      <w:r w:rsidRPr="00C84E08">
        <w:rPr>
          <w:rFonts w:ascii="Times New Roman" w:hAnsi="Times New Roman" w:cs="Times New Roman"/>
          <w:sz w:val="28"/>
          <w:szCs w:val="28"/>
          <w:lang w:val="uk-UA"/>
        </w:rPr>
        <w:t xml:space="preserve"> Деяк</w:t>
      </w:r>
      <w:r>
        <w:rPr>
          <w:rFonts w:ascii="Times New Roman" w:hAnsi="Times New Roman" w:cs="Times New Roman"/>
          <w:sz w:val="28"/>
          <w:szCs w:val="28"/>
          <w:lang w:val="uk-UA"/>
        </w:rPr>
        <w:t>а</w:t>
      </w:r>
      <w:r w:rsidRPr="00C84E08">
        <w:rPr>
          <w:rFonts w:ascii="Times New Roman" w:hAnsi="Times New Roman" w:cs="Times New Roman"/>
          <w:sz w:val="28"/>
          <w:szCs w:val="28"/>
          <w:lang w:val="uk-UA"/>
        </w:rPr>
        <w:t xml:space="preserve"> переваг</w:t>
      </w:r>
      <w:r>
        <w:rPr>
          <w:rFonts w:ascii="Times New Roman" w:hAnsi="Times New Roman" w:cs="Times New Roman"/>
          <w:sz w:val="28"/>
          <w:szCs w:val="28"/>
          <w:lang w:val="uk-UA"/>
        </w:rPr>
        <w:t>а</w:t>
      </w:r>
      <w:r w:rsidR="00510959" w:rsidRPr="00C84E08">
        <w:rPr>
          <w:rFonts w:ascii="Times New Roman" w:hAnsi="Times New Roman" w:cs="Times New Roman"/>
          <w:sz w:val="28"/>
          <w:szCs w:val="28"/>
          <w:lang w:val="uk-UA"/>
        </w:rPr>
        <w:t xml:space="preserve"> терміну "адиктивна поведінка" полягає в його інтернаціональній транскрипції, а також у можливості ідентифікувати особист</w:t>
      </w:r>
      <w:r w:rsidRPr="00C84E08">
        <w:rPr>
          <w:rFonts w:ascii="Times New Roman" w:hAnsi="Times New Roman" w:cs="Times New Roman"/>
          <w:sz w:val="28"/>
          <w:szCs w:val="28"/>
          <w:lang w:val="uk-UA"/>
        </w:rPr>
        <w:t>ість з подібними звичками як "а</w:t>
      </w:r>
      <w:r w:rsidR="00510959" w:rsidRPr="00C84E08">
        <w:rPr>
          <w:rFonts w:ascii="Times New Roman" w:hAnsi="Times New Roman" w:cs="Times New Roman"/>
          <w:sz w:val="28"/>
          <w:szCs w:val="28"/>
          <w:lang w:val="uk-UA"/>
        </w:rPr>
        <w:t>дикт</w:t>
      </w:r>
      <w:r w:rsidRPr="00C84E08">
        <w:rPr>
          <w:rFonts w:ascii="Times New Roman" w:hAnsi="Times New Roman" w:cs="Times New Roman"/>
          <w:sz w:val="28"/>
          <w:szCs w:val="28"/>
          <w:lang w:val="uk-UA"/>
        </w:rPr>
        <w:t>а" або "ад</w:t>
      </w:r>
      <w:r w:rsidR="009001DA">
        <w:rPr>
          <w:rFonts w:ascii="Times New Roman" w:hAnsi="Times New Roman" w:cs="Times New Roman"/>
          <w:sz w:val="28"/>
          <w:szCs w:val="28"/>
          <w:lang w:val="uk-UA"/>
        </w:rPr>
        <w:t>иктивную особистість"</w:t>
      </w:r>
      <w:r>
        <w:rPr>
          <w:rFonts w:ascii="Times New Roman" w:hAnsi="Times New Roman" w:cs="Times New Roman"/>
          <w:sz w:val="28"/>
          <w:szCs w:val="28"/>
          <w:lang w:val="uk-UA"/>
        </w:rPr>
        <w:t>.</w:t>
      </w:r>
      <w:r w:rsidR="00510959" w:rsidRPr="00C84E08">
        <w:rPr>
          <w:rFonts w:ascii="Times New Roman" w:hAnsi="Times New Roman" w:cs="Times New Roman"/>
          <w:sz w:val="28"/>
          <w:szCs w:val="28"/>
          <w:lang w:val="uk-UA"/>
        </w:rPr>
        <w:t xml:space="preserve"> </w:t>
      </w:r>
      <w:r w:rsidR="00510959" w:rsidRPr="00510959">
        <w:rPr>
          <w:rFonts w:ascii="Times New Roman" w:hAnsi="Times New Roman" w:cs="Times New Roman"/>
          <w:sz w:val="28"/>
          <w:szCs w:val="28"/>
        </w:rPr>
        <w:t>У зв'язку з цим доцільно зупинитися на розумінні сутності поняття "звичка". Звикання в першому значенні - назвемо його звичкою терпіння - веде до зниження емоційнос</w:t>
      </w:r>
      <w:r>
        <w:rPr>
          <w:rFonts w:ascii="Times New Roman" w:hAnsi="Times New Roman" w:cs="Times New Roman"/>
          <w:sz w:val="28"/>
          <w:szCs w:val="28"/>
        </w:rPr>
        <w:t>ті. Пристосувався, примирився,</w:t>
      </w:r>
      <w:r>
        <w:rPr>
          <w:rFonts w:ascii="Times New Roman" w:hAnsi="Times New Roman" w:cs="Times New Roman"/>
          <w:sz w:val="28"/>
          <w:szCs w:val="28"/>
          <w:lang w:val="uk-UA"/>
        </w:rPr>
        <w:t xml:space="preserve"> </w:t>
      </w:r>
      <w:r w:rsidR="00510959" w:rsidRPr="00510959">
        <w:rPr>
          <w:rFonts w:ascii="Times New Roman" w:hAnsi="Times New Roman" w:cs="Times New Roman"/>
          <w:sz w:val="28"/>
          <w:szCs w:val="28"/>
        </w:rPr>
        <w:t xml:space="preserve"> звик ... Звичка, у другому сенсі - звичка-прихильність, звичка-пристрасть - веде до зростання емоційності: звик, прив'язався,</w:t>
      </w:r>
      <w:r>
        <w:rPr>
          <w:rFonts w:ascii="Times New Roman" w:hAnsi="Times New Roman" w:cs="Times New Roman"/>
          <w:sz w:val="28"/>
          <w:szCs w:val="28"/>
        </w:rPr>
        <w:t xml:space="preserve"> відчуваю потребу, потяг, не можу без ...</w:t>
      </w:r>
    </w:p>
    <w:p w:rsidR="00C84E08" w:rsidRPr="005A5EA2" w:rsidRDefault="00510959" w:rsidP="00C84E08">
      <w:pPr>
        <w:pStyle w:val="a3"/>
        <w:tabs>
          <w:tab w:val="left" w:pos="567"/>
        </w:tabs>
        <w:spacing w:line="360" w:lineRule="auto"/>
        <w:ind w:left="0" w:firstLine="567"/>
        <w:jc w:val="both"/>
        <w:rPr>
          <w:rFonts w:ascii="Times New Roman" w:hAnsi="Times New Roman" w:cs="Times New Roman"/>
          <w:sz w:val="28"/>
          <w:szCs w:val="28"/>
          <w:lang w:val="uk-UA"/>
        </w:rPr>
      </w:pPr>
      <w:r w:rsidRPr="00510959">
        <w:rPr>
          <w:rFonts w:ascii="Times New Roman" w:hAnsi="Times New Roman" w:cs="Times New Roman"/>
          <w:sz w:val="28"/>
          <w:szCs w:val="28"/>
        </w:rPr>
        <w:t xml:space="preserve"> Звичка-залежність: при позбавленні предмета випробовується дискомфорт все більш сильному ступені, виникають тяга, потяг, прагнення повернути; повторити або замінити чим-небудь рівнозначним ... Предмет </w:t>
      </w:r>
      <w:r w:rsidRPr="00510959">
        <w:rPr>
          <w:rFonts w:ascii="Times New Roman" w:hAnsi="Times New Roman" w:cs="Times New Roman"/>
          <w:sz w:val="28"/>
          <w:szCs w:val="28"/>
        </w:rPr>
        <w:lastRenderedPageBreak/>
        <w:t>звички стає цінністю, а потім і надцінністю - звичка-пристрасть, а потім і звичка-манія. Перехі</w:t>
      </w:r>
      <w:r w:rsidR="00C84E08">
        <w:rPr>
          <w:rFonts w:ascii="Times New Roman" w:hAnsi="Times New Roman" w:cs="Times New Roman"/>
          <w:sz w:val="28"/>
          <w:szCs w:val="28"/>
        </w:rPr>
        <w:t>д звички-залежності в некерован</w:t>
      </w:r>
      <w:r w:rsidR="00C84E08">
        <w:rPr>
          <w:rFonts w:ascii="Times New Roman" w:hAnsi="Times New Roman" w:cs="Times New Roman"/>
          <w:sz w:val="28"/>
          <w:szCs w:val="28"/>
          <w:lang w:val="uk-UA"/>
        </w:rPr>
        <w:t>у</w:t>
      </w:r>
      <w:r w:rsidRPr="00510959">
        <w:rPr>
          <w:rFonts w:ascii="Times New Roman" w:hAnsi="Times New Roman" w:cs="Times New Roman"/>
          <w:sz w:val="28"/>
          <w:szCs w:val="28"/>
        </w:rPr>
        <w:t xml:space="preserve"> пристрасть, в одержимість, в манію починається з тієї межі, коли нею починають тіснитися і придушуватися, а потім і знищуватися інші залежності - наші природні, первинні житт</w:t>
      </w:r>
      <w:r w:rsidR="00C84E08">
        <w:rPr>
          <w:rFonts w:ascii="Times New Roman" w:hAnsi="Times New Roman" w:cs="Times New Roman"/>
          <w:sz w:val="28"/>
          <w:szCs w:val="28"/>
        </w:rPr>
        <w:t xml:space="preserve">єві звички, вони ж потреби - </w:t>
      </w:r>
      <w:r w:rsidR="005A5EA2">
        <w:rPr>
          <w:rFonts w:ascii="Times New Roman" w:hAnsi="Times New Roman" w:cs="Times New Roman"/>
          <w:sz w:val="28"/>
          <w:szCs w:val="28"/>
        </w:rPr>
        <w:t xml:space="preserve">рухатися, спати, любити ... </w:t>
      </w:r>
    </w:p>
    <w:p w:rsidR="009001DA" w:rsidRDefault="00510959" w:rsidP="00C84E08">
      <w:pPr>
        <w:pStyle w:val="a3"/>
        <w:tabs>
          <w:tab w:val="left" w:pos="567"/>
        </w:tabs>
        <w:spacing w:line="360" w:lineRule="auto"/>
        <w:ind w:left="0" w:firstLine="567"/>
        <w:jc w:val="both"/>
        <w:rPr>
          <w:rFonts w:ascii="Times New Roman" w:hAnsi="Times New Roman" w:cs="Times New Roman"/>
          <w:sz w:val="28"/>
          <w:szCs w:val="28"/>
          <w:lang w:val="uk-UA"/>
        </w:rPr>
      </w:pPr>
      <w:r w:rsidRPr="00510959">
        <w:rPr>
          <w:rFonts w:ascii="Times New Roman" w:hAnsi="Times New Roman" w:cs="Times New Roman"/>
          <w:sz w:val="28"/>
          <w:szCs w:val="28"/>
        </w:rPr>
        <w:t xml:space="preserve"> У цілому, трактування поняття "а</w:t>
      </w:r>
      <w:r w:rsidR="00C84E08">
        <w:rPr>
          <w:rFonts w:ascii="Times New Roman" w:hAnsi="Times New Roman" w:cs="Times New Roman"/>
          <w:sz w:val="28"/>
          <w:szCs w:val="28"/>
        </w:rPr>
        <w:t>д</w:t>
      </w:r>
      <w:r w:rsidRPr="00510959">
        <w:rPr>
          <w:rFonts w:ascii="Times New Roman" w:hAnsi="Times New Roman" w:cs="Times New Roman"/>
          <w:sz w:val="28"/>
          <w:szCs w:val="28"/>
        </w:rPr>
        <w:t>иктивності" розглядається в двох контекстах: хімічна залежність і девіантна поведінка. У першому випадку залежне адиктивна поведінка це аутодеструктивні поведінку, пов'язане із залежністю від вживання будь-якого речовини (або від специфічної активності) з метою зміни психічного стану. Суб'єктивно воно переживається, як неможливість жити без об'єкта адикції, як</w:t>
      </w:r>
      <w:r w:rsidR="005A5EA2">
        <w:rPr>
          <w:rFonts w:ascii="Times New Roman" w:hAnsi="Times New Roman" w:cs="Times New Roman"/>
          <w:sz w:val="28"/>
          <w:szCs w:val="28"/>
        </w:rPr>
        <w:t xml:space="preserve"> непереборний потяг до нього. Ц</w:t>
      </w:r>
      <w:r w:rsidR="005A5EA2">
        <w:rPr>
          <w:rFonts w:ascii="Times New Roman" w:hAnsi="Times New Roman" w:cs="Times New Roman"/>
          <w:sz w:val="28"/>
          <w:szCs w:val="28"/>
          <w:lang w:val="uk-UA"/>
        </w:rPr>
        <w:t>я</w:t>
      </w:r>
      <w:r w:rsidRPr="00510959">
        <w:rPr>
          <w:rFonts w:ascii="Times New Roman" w:hAnsi="Times New Roman" w:cs="Times New Roman"/>
          <w:sz w:val="28"/>
          <w:szCs w:val="28"/>
        </w:rPr>
        <w:t xml:space="preserve"> поведінка н</w:t>
      </w:r>
      <w:r w:rsidR="005A5EA2">
        <w:rPr>
          <w:rFonts w:ascii="Times New Roman" w:hAnsi="Times New Roman" w:cs="Times New Roman"/>
          <w:sz w:val="28"/>
          <w:szCs w:val="28"/>
        </w:rPr>
        <w:t>осить виражений ауто деструктивний</w:t>
      </w:r>
      <w:r w:rsidR="005A5EA2">
        <w:rPr>
          <w:rFonts w:ascii="Times New Roman" w:hAnsi="Times New Roman" w:cs="Times New Roman"/>
          <w:sz w:val="28"/>
          <w:szCs w:val="28"/>
          <w:lang w:val="uk-UA"/>
        </w:rPr>
        <w:t xml:space="preserve"> </w:t>
      </w:r>
      <w:r w:rsidRPr="00510959">
        <w:rPr>
          <w:rFonts w:ascii="Times New Roman" w:hAnsi="Times New Roman" w:cs="Times New Roman"/>
          <w:sz w:val="28"/>
          <w:szCs w:val="28"/>
        </w:rPr>
        <w:t xml:space="preserve"> характер, оскільки неминуч</w:t>
      </w:r>
      <w:r w:rsidR="005A5EA2">
        <w:rPr>
          <w:rFonts w:ascii="Times New Roman" w:hAnsi="Times New Roman" w:cs="Times New Roman"/>
          <w:sz w:val="28"/>
          <w:szCs w:val="28"/>
        </w:rPr>
        <w:t>е руйнує організм і особистість</w:t>
      </w:r>
      <w:r w:rsidR="005A5EA2">
        <w:rPr>
          <w:rFonts w:ascii="Times New Roman" w:hAnsi="Times New Roman" w:cs="Times New Roman"/>
          <w:sz w:val="28"/>
          <w:szCs w:val="28"/>
          <w:lang w:val="uk-UA"/>
        </w:rPr>
        <w:t>.</w:t>
      </w:r>
      <w:r w:rsidRPr="00510959">
        <w:rPr>
          <w:rFonts w:ascii="Times New Roman" w:hAnsi="Times New Roman" w:cs="Times New Roman"/>
          <w:sz w:val="28"/>
          <w:szCs w:val="28"/>
        </w:rPr>
        <w:t xml:space="preserve"> Адиктивна поведінка розвивається як суб'єктивна фіксація на тому, що людина вважає для себе безпечним і заспокійливим. Болісні події життя в особи, що не мають ні сил, ні вміння долати труднощі, породжують нестерпну спрагу миттєвого їх усунення або негайного щастя</w:t>
      </w:r>
      <w:r w:rsidR="00FB277D">
        <w:rPr>
          <w:rFonts w:ascii="Times New Roman" w:hAnsi="Times New Roman" w:cs="Times New Roman"/>
          <w:sz w:val="28"/>
          <w:szCs w:val="28"/>
          <w:lang w:val="uk-UA"/>
        </w:rPr>
        <w:t xml:space="preserve"> [12, с. 8</w:t>
      </w:r>
      <w:r w:rsidR="00FB277D" w:rsidRPr="00510959">
        <w:rPr>
          <w:rFonts w:ascii="Times New Roman" w:hAnsi="Times New Roman" w:cs="Times New Roman"/>
          <w:sz w:val="28"/>
          <w:szCs w:val="28"/>
          <w:lang w:val="uk-UA"/>
        </w:rPr>
        <w:t>3]</w:t>
      </w:r>
      <w:r w:rsidRPr="00510959">
        <w:rPr>
          <w:rFonts w:ascii="Times New Roman" w:hAnsi="Times New Roman" w:cs="Times New Roman"/>
          <w:sz w:val="28"/>
          <w:szCs w:val="28"/>
        </w:rPr>
        <w:t xml:space="preserve">. </w:t>
      </w:r>
    </w:p>
    <w:p w:rsidR="005A5EA2" w:rsidRDefault="00510959" w:rsidP="00C84E08">
      <w:pPr>
        <w:pStyle w:val="a3"/>
        <w:tabs>
          <w:tab w:val="left" w:pos="567"/>
        </w:tabs>
        <w:spacing w:line="360" w:lineRule="auto"/>
        <w:ind w:left="0" w:firstLine="567"/>
        <w:jc w:val="both"/>
        <w:rPr>
          <w:rFonts w:ascii="Times New Roman" w:hAnsi="Times New Roman" w:cs="Times New Roman"/>
          <w:sz w:val="28"/>
          <w:szCs w:val="28"/>
          <w:lang w:val="uk-UA"/>
        </w:rPr>
      </w:pPr>
      <w:r w:rsidRPr="005A5EA2">
        <w:rPr>
          <w:rFonts w:ascii="Times New Roman" w:hAnsi="Times New Roman" w:cs="Times New Roman"/>
          <w:sz w:val="28"/>
          <w:szCs w:val="28"/>
          <w:lang w:val="uk-UA"/>
        </w:rPr>
        <w:t>У другому випадку адиктивна пов</w:t>
      </w:r>
      <w:r w:rsidR="005A5EA2">
        <w:rPr>
          <w:rFonts w:ascii="Times New Roman" w:hAnsi="Times New Roman" w:cs="Times New Roman"/>
          <w:sz w:val="28"/>
          <w:szCs w:val="28"/>
          <w:lang w:val="uk-UA"/>
        </w:rPr>
        <w:t xml:space="preserve">едінка - це одна з форм </w:t>
      </w:r>
      <w:r w:rsidRPr="005A5EA2">
        <w:rPr>
          <w:rFonts w:ascii="Times New Roman" w:hAnsi="Times New Roman" w:cs="Times New Roman"/>
          <w:sz w:val="28"/>
          <w:szCs w:val="28"/>
          <w:lang w:val="uk-UA"/>
        </w:rPr>
        <w:t xml:space="preserve"> поведінки особистості, яка пов'язана зі зловживанням чимось чи кимось з метою саморегуляції або адаптації. </w:t>
      </w:r>
      <w:r w:rsidRPr="00105DF4">
        <w:rPr>
          <w:rFonts w:ascii="Times New Roman" w:hAnsi="Times New Roman" w:cs="Times New Roman"/>
          <w:sz w:val="28"/>
          <w:szCs w:val="28"/>
          <w:lang w:val="uk-UA"/>
        </w:rPr>
        <w:t xml:space="preserve">Адиктивна поведінка, як вид девіантної поведінки особистості, в свою чергу має безліч підвидів, диференційовних переважно по об'єкту адикції. </w:t>
      </w:r>
      <w:r w:rsidRPr="00510959">
        <w:rPr>
          <w:rFonts w:ascii="Times New Roman" w:hAnsi="Times New Roman" w:cs="Times New Roman"/>
          <w:sz w:val="28"/>
          <w:szCs w:val="28"/>
        </w:rPr>
        <w:t>Теоретично (за певних умов) це можуть бути будь-які об'єкти або форми активності - хімічна речовина, гроші, робота, ігри</w:t>
      </w:r>
      <w:r w:rsidR="005A5EA2">
        <w:rPr>
          <w:rFonts w:ascii="Times New Roman" w:hAnsi="Times New Roman" w:cs="Times New Roman"/>
          <w:sz w:val="28"/>
          <w:szCs w:val="28"/>
        </w:rPr>
        <w:t>, фізичні вправи або секс.</w:t>
      </w:r>
      <w:r w:rsidRPr="00510959">
        <w:rPr>
          <w:rFonts w:ascii="Times New Roman" w:hAnsi="Times New Roman" w:cs="Times New Roman"/>
          <w:sz w:val="28"/>
          <w:szCs w:val="28"/>
        </w:rPr>
        <w:t xml:space="preserve"> Залежність є з одного боку вільним, добровільним особистісним вибором, а з іншого, його</w:t>
      </w:r>
      <w:r w:rsidR="005A5EA2">
        <w:rPr>
          <w:rFonts w:ascii="Times New Roman" w:hAnsi="Times New Roman" w:cs="Times New Roman"/>
          <w:sz w:val="28"/>
          <w:szCs w:val="28"/>
        </w:rPr>
        <w:t xml:space="preserve"> втратою і підпорядкованістю ад</w:t>
      </w:r>
      <w:r w:rsidRPr="00510959">
        <w:rPr>
          <w:rFonts w:ascii="Times New Roman" w:hAnsi="Times New Roman" w:cs="Times New Roman"/>
          <w:sz w:val="28"/>
          <w:szCs w:val="28"/>
        </w:rPr>
        <w:t xml:space="preserve">иктивному агенту. </w:t>
      </w:r>
    </w:p>
    <w:p w:rsidR="005A5EA2" w:rsidRDefault="00510959" w:rsidP="005A5EA2">
      <w:pPr>
        <w:pStyle w:val="a3"/>
        <w:tabs>
          <w:tab w:val="left" w:pos="567"/>
        </w:tabs>
        <w:spacing w:line="360" w:lineRule="auto"/>
        <w:ind w:left="0" w:firstLine="567"/>
        <w:jc w:val="both"/>
        <w:rPr>
          <w:rFonts w:ascii="Times New Roman" w:hAnsi="Times New Roman" w:cs="Times New Roman"/>
          <w:sz w:val="28"/>
          <w:szCs w:val="28"/>
          <w:lang w:val="uk-UA"/>
        </w:rPr>
      </w:pPr>
      <w:r w:rsidRPr="005A5EA2">
        <w:rPr>
          <w:rFonts w:ascii="Times New Roman" w:hAnsi="Times New Roman" w:cs="Times New Roman"/>
          <w:sz w:val="28"/>
          <w:szCs w:val="28"/>
          <w:lang w:val="uk-UA"/>
        </w:rPr>
        <w:t>Адиктивна поведінка не є наслідком спадкової схильності, а є результатом відходу від вирішення складних соціальних проблем, стресових ситуацій, життєвих перешкод, невдач за допомогою різних, включаючи досвід поведінки соціального ото</w:t>
      </w:r>
      <w:r w:rsidR="005A5EA2">
        <w:rPr>
          <w:rFonts w:ascii="Times New Roman" w:hAnsi="Times New Roman" w:cs="Times New Roman"/>
          <w:sz w:val="28"/>
          <w:szCs w:val="28"/>
          <w:lang w:val="uk-UA"/>
        </w:rPr>
        <w:t>чення, поради близьких людей.</w:t>
      </w:r>
      <w:r w:rsidRPr="005A5EA2">
        <w:rPr>
          <w:rFonts w:ascii="Times New Roman" w:hAnsi="Times New Roman" w:cs="Times New Roman"/>
          <w:sz w:val="28"/>
          <w:szCs w:val="28"/>
          <w:lang w:val="uk-UA"/>
        </w:rPr>
        <w:t xml:space="preserve"> Обмеження </w:t>
      </w:r>
      <w:r w:rsidRPr="005A5EA2">
        <w:rPr>
          <w:rFonts w:ascii="Times New Roman" w:hAnsi="Times New Roman" w:cs="Times New Roman"/>
          <w:sz w:val="28"/>
          <w:szCs w:val="28"/>
          <w:lang w:val="uk-UA"/>
        </w:rPr>
        <w:lastRenderedPageBreak/>
        <w:t xml:space="preserve">або звуження свідомості на одному з джерел залежності. </w:t>
      </w:r>
      <w:r w:rsidRPr="00105DF4">
        <w:rPr>
          <w:rFonts w:ascii="Times New Roman" w:hAnsi="Times New Roman" w:cs="Times New Roman"/>
          <w:sz w:val="28"/>
          <w:szCs w:val="28"/>
          <w:lang w:val="uk-UA"/>
        </w:rPr>
        <w:t xml:space="preserve">Деформація особистісного сенсу і зниження потенціалів професійно-особистісної самореалізації розвиваються внаслідок дисонансу в мотиваційно-цільовий сфері. </w:t>
      </w:r>
      <w:r w:rsidRPr="00510959">
        <w:rPr>
          <w:rFonts w:ascii="Times New Roman" w:hAnsi="Times New Roman" w:cs="Times New Roman"/>
          <w:sz w:val="28"/>
          <w:szCs w:val="28"/>
        </w:rPr>
        <w:t xml:space="preserve">Ослаблення волі і самостійності в оцінці та вирішенні професійно-особистісних проблем з подальшим розвитком інфантилізму. </w:t>
      </w:r>
    </w:p>
    <w:p w:rsidR="00231973" w:rsidRDefault="00510959" w:rsidP="005A5EA2">
      <w:pPr>
        <w:pStyle w:val="a3"/>
        <w:tabs>
          <w:tab w:val="left" w:pos="567"/>
        </w:tabs>
        <w:spacing w:line="360" w:lineRule="auto"/>
        <w:ind w:left="0" w:firstLine="567"/>
        <w:jc w:val="both"/>
        <w:rPr>
          <w:rFonts w:ascii="Times New Roman" w:hAnsi="Times New Roman" w:cs="Times New Roman"/>
          <w:sz w:val="28"/>
          <w:szCs w:val="28"/>
          <w:lang w:val="uk-UA"/>
        </w:rPr>
      </w:pPr>
      <w:r w:rsidRPr="00510959">
        <w:rPr>
          <w:rFonts w:ascii="Times New Roman" w:hAnsi="Times New Roman" w:cs="Times New Roman"/>
          <w:sz w:val="28"/>
          <w:szCs w:val="28"/>
        </w:rPr>
        <w:t>Нормативність-ненормативність адикц</w:t>
      </w:r>
      <w:r w:rsidR="005A5EA2">
        <w:rPr>
          <w:rFonts w:ascii="Times New Roman" w:hAnsi="Times New Roman" w:cs="Times New Roman"/>
          <w:sz w:val="28"/>
          <w:szCs w:val="28"/>
        </w:rPr>
        <w:t>ій визначається соціоетніч</w:t>
      </w:r>
      <w:r w:rsidR="005A5EA2">
        <w:rPr>
          <w:rFonts w:ascii="Times New Roman" w:hAnsi="Times New Roman" w:cs="Times New Roman"/>
          <w:sz w:val="28"/>
          <w:szCs w:val="28"/>
          <w:lang w:val="uk-UA"/>
        </w:rPr>
        <w:t>ними</w:t>
      </w:r>
      <w:r w:rsidRPr="00510959">
        <w:rPr>
          <w:rFonts w:ascii="Times New Roman" w:hAnsi="Times New Roman" w:cs="Times New Roman"/>
          <w:sz w:val="28"/>
          <w:szCs w:val="28"/>
        </w:rPr>
        <w:t xml:space="preserve"> цінностя</w:t>
      </w:r>
      <w:r w:rsidR="00231973">
        <w:rPr>
          <w:rFonts w:ascii="Times New Roman" w:hAnsi="Times New Roman" w:cs="Times New Roman"/>
          <w:sz w:val="28"/>
          <w:szCs w:val="28"/>
        </w:rPr>
        <w:t xml:space="preserve">ми, традиціями. </w:t>
      </w:r>
    </w:p>
    <w:p w:rsidR="00231973" w:rsidRDefault="00510959" w:rsidP="00231973">
      <w:pPr>
        <w:pStyle w:val="a3"/>
        <w:tabs>
          <w:tab w:val="left" w:pos="567"/>
        </w:tabs>
        <w:spacing w:line="360" w:lineRule="auto"/>
        <w:ind w:left="0" w:firstLine="567"/>
        <w:jc w:val="both"/>
        <w:rPr>
          <w:rFonts w:ascii="Times New Roman" w:hAnsi="Times New Roman" w:cs="Times New Roman"/>
          <w:sz w:val="28"/>
          <w:szCs w:val="28"/>
          <w:lang w:val="uk-UA"/>
        </w:rPr>
      </w:pPr>
      <w:r w:rsidRPr="00231973">
        <w:rPr>
          <w:rFonts w:ascii="Times New Roman" w:hAnsi="Times New Roman" w:cs="Times New Roman"/>
          <w:sz w:val="28"/>
          <w:szCs w:val="28"/>
          <w:lang w:val="uk-UA"/>
        </w:rPr>
        <w:t>Відмінною особливістю залежної поведінки є його циклічність</w:t>
      </w:r>
      <w:r w:rsidR="00231973">
        <w:rPr>
          <w:rFonts w:ascii="Times New Roman" w:hAnsi="Times New Roman" w:cs="Times New Roman"/>
          <w:sz w:val="28"/>
          <w:szCs w:val="28"/>
          <w:lang w:val="uk-UA"/>
        </w:rPr>
        <w:t>.</w:t>
      </w:r>
      <w:r w:rsidRPr="00231973">
        <w:rPr>
          <w:rFonts w:ascii="Times New Roman" w:hAnsi="Times New Roman" w:cs="Times New Roman"/>
          <w:sz w:val="28"/>
          <w:szCs w:val="28"/>
          <w:lang w:val="uk-UA"/>
        </w:rPr>
        <w:t xml:space="preserve"> Залежна поведінка не обов'язково призводить до захворювання або смерті, але закономірно викликає особисті</w:t>
      </w:r>
      <w:r w:rsidR="00231973">
        <w:rPr>
          <w:rFonts w:ascii="Times New Roman" w:hAnsi="Times New Roman" w:cs="Times New Roman"/>
          <w:sz w:val="28"/>
          <w:szCs w:val="28"/>
          <w:lang w:val="uk-UA"/>
        </w:rPr>
        <w:t>сні зміни і соціальну дезаптацію</w:t>
      </w:r>
      <w:r w:rsidRPr="00231973">
        <w:rPr>
          <w:rFonts w:ascii="Times New Roman" w:hAnsi="Times New Roman" w:cs="Times New Roman"/>
          <w:sz w:val="28"/>
          <w:szCs w:val="28"/>
          <w:lang w:val="uk-UA"/>
        </w:rPr>
        <w:t xml:space="preserve">. </w:t>
      </w:r>
      <w:r w:rsidR="00231973" w:rsidRPr="00231973">
        <w:rPr>
          <w:rFonts w:ascii="Times New Roman" w:hAnsi="Times New Roman" w:cs="Times New Roman"/>
          <w:sz w:val="28"/>
          <w:szCs w:val="28"/>
          <w:lang w:val="uk-UA"/>
        </w:rPr>
        <w:t>Ступінь тяжкості адиктивно</w:t>
      </w:r>
      <w:r w:rsidR="00231973">
        <w:rPr>
          <w:rFonts w:ascii="Times New Roman" w:hAnsi="Times New Roman" w:cs="Times New Roman"/>
          <w:sz w:val="28"/>
          <w:szCs w:val="28"/>
          <w:lang w:val="uk-UA"/>
        </w:rPr>
        <w:t>сті</w:t>
      </w:r>
      <w:r w:rsidRPr="00231973">
        <w:rPr>
          <w:rFonts w:ascii="Times New Roman" w:hAnsi="Times New Roman" w:cs="Times New Roman"/>
          <w:sz w:val="28"/>
          <w:szCs w:val="28"/>
          <w:lang w:val="uk-UA"/>
        </w:rPr>
        <w:t xml:space="preserve"> може бути різною - від пр</w:t>
      </w:r>
      <w:r w:rsidR="00231973">
        <w:rPr>
          <w:rFonts w:ascii="Times New Roman" w:hAnsi="Times New Roman" w:cs="Times New Roman"/>
          <w:sz w:val="28"/>
          <w:szCs w:val="28"/>
          <w:lang w:val="uk-UA"/>
        </w:rPr>
        <w:t>актично нормальної</w:t>
      </w:r>
      <w:r w:rsidRPr="00231973">
        <w:rPr>
          <w:rFonts w:ascii="Times New Roman" w:hAnsi="Times New Roman" w:cs="Times New Roman"/>
          <w:sz w:val="28"/>
          <w:szCs w:val="28"/>
          <w:lang w:val="uk-UA"/>
        </w:rPr>
        <w:t xml:space="preserve"> поведінки до важких форм біологічної залежності, що супроводжую</w:t>
      </w:r>
      <w:r w:rsidR="00231973">
        <w:rPr>
          <w:rFonts w:ascii="Times New Roman" w:hAnsi="Times New Roman" w:cs="Times New Roman"/>
          <w:sz w:val="28"/>
          <w:szCs w:val="28"/>
          <w:lang w:val="uk-UA"/>
        </w:rPr>
        <w:t>ється вираженою соматичною</w:t>
      </w:r>
      <w:r w:rsidRPr="00231973">
        <w:rPr>
          <w:rFonts w:ascii="Times New Roman" w:hAnsi="Times New Roman" w:cs="Times New Roman"/>
          <w:sz w:val="28"/>
          <w:szCs w:val="28"/>
          <w:lang w:val="uk-UA"/>
        </w:rPr>
        <w:t xml:space="preserve"> і психічною патологією. Вибір особистістю конкретного об'єкта залежно</w:t>
      </w:r>
      <w:r w:rsidR="00231973">
        <w:rPr>
          <w:rFonts w:ascii="Times New Roman" w:hAnsi="Times New Roman" w:cs="Times New Roman"/>
          <w:sz w:val="28"/>
          <w:szCs w:val="28"/>
          <w:lang w:val="uk-UA"/>
        </w:rPr>
        <w:t>сті</w:t>
      </w:r>
      <w:r w:rsidRPr="00231973">
        <w:rPr>
          <w:rFonts w:ascii="Times New Roman" w:hAnsi="Times New Roman" w:cs="Times New Roman"/>
          <w:sz w:val="28"/>
          <w:szCs w:val="28"/>
          <w:lang w:val="uk-UA"/>
        </w:rPr>
        <w:t xml:space="preserve"> частково визначається його специфічною дією на організм людини. Як правило, л</w:t>
      </w:r>
      <w:r w:rsidR="00231973">
        <w:rPr>
          <w:rFonts w:ascii="Times New Roman" w:hAnsi="Times New Roman" w:cs="Times New Roman"/>
          <w:sz w:val="28"/>
          <w:szCs w:val="28"/>
          <w:lang w:val="uk-UA"/>
        </w:rPr>
        <w:t>юди різняться за індивідуальною схильністю</w:t>
      </w:r>
      <w:r w:rsidRPr="00231973">
        <w:rPr>
          <w:rFonts w:ascii="Times New Roman" w:hAnsi="Times New Roman" w:cs="Times New Roman"/>
          <w:sz w:val="28"/>
          <w:szCs w:val="28"/>
          <w:lang w:val="uk-UA"/>
        </w:rPr>
        <w:t xml:space="preserve"> до тих чи інших об'єктів адикції. </w:t>
      </w:r>
      <w:r w:rsidRPr="00510959">
        <w:rPr>
          <w:rFonts w:ascii="Times New Roman" w:hAnsi="Times New Roman" w:cs="Times New Roman"/>
          <w:sz w:val="28"/>
          <w:szCs w:val="28"/>
        </w:rPr>
        <w:t>Різні форми залежної поведінки мають тенденцію поєднуватися або преходить один в одного, що доводить спільність механізмів їх функціонування. Суб'єктивно воно переживається як неможливість жити без об'єкта адикції, як непе</w:t>
      </w:r>
      <w:r w:rsidR="00231973">
        <w:rPr>
          <w:rFonts w:ascii="Times New Roman" w:hAnsi="Times New Roman" w:cs="Times New Roman"/>
          <w:sz w:val="28"/>
          <w:szCs w:val="28"/>
        </w:rPr>
        <w:t xml:space="preserve">реборний потяг до нього. </w:t>
      </w:r>
    </w:p>
    <w:p w:rsidR="00231973" w:rsidRDefault="00510959" w:rsidP="00231973">
      <w:pPr>
        <w:pStyle w:val="a3"/>
        <w:tabs>
          <w:tab w:val="left" w:pos="567"/>
        </w:tabs>
        <w:spacing w:line="360" w:lineRule="auto"/>
        <w:ind w:left="0" w:firstLine="567"/>
        <w:jc w:val="both"/>
        <w:rPr>
          <w:rFonts w:ascii="Times New Roman" w:hAnsi="Times New Roman" w:cs="Times New Roman"/>
          <w:sz w:val="28"/>
          <w:szCs w:val="28"/>
          <w:lang w:val="uk-UA"/>
        </w:rPr>
      </w:pPr>
      <w:r w:rsidRPr="00231973">
        <w:rPr>
          <w:rFonts w:ascii="Times New Roman" w:hAnsi="Times New Roman" w:cs="Times New Roman"/>
          <w:sz w:val="28"/>
          <w:szCs w:val="28"/>
          <w:lang w:val="uk-UA"/>
        </w:rPr>
        <w:t xml:space="preserve"> У підлітковому і юнацькому віці особл</w:t>
      </w:r>
      <w:r w:rsidR="00231973">
        <w:rPr>
          <w:rFonts w:ascii="Times New Roman" w:hAnsi="Times New Roman" w:cs="Times New Roman"/>
          <w:sz w:val="28"/>
          <w:szCs w:val="28"/>
          <w:lang w:val="uk-UA"/>
        </w:rPr>
        <w:t xml:space="preserve">иво актуальними є </w:t>
      </w:r>
      <w:r w:rsidRPr="00231973">
        <w:rPr>
          <w:rFonts w:ascii="Times New Roman" w:hAnsi="Times New Roman" w:cs="Times New Roman"/>
          <w:sz w:val="28"/>
          <w:szCs w:val="28"/>
          <w:lang w:val="uk-UA"/>
        </w:rPr>
        <w:t xml:space="preserve"> зловживання алкоголем, наркотиками та іншими токсичними речовинами - ПАР (психоактивні речовини, які змінюють свідо</w:t>
      </w:r>
      <w:r w:rsidR="00231973">
        <w:rPr>
          <w:rFonts w:ascii="Times New Roman" w:hAnsi="Times New Roman" w:cs="Times New Roman"/>
          <w:sz w:val="28"/>
          <w:szCs w:val="28"/>
          <w:lang w:val="uk-UA"/>
        </w:rPr>
        <w:t xml:space="preserve">мість), але залежність ще не сформована. </w:t>
      </w:r>
      <w:r w:rsidRPr="00510959">
        <w:rPr>
          <w:rFonts w:ascii="Times New Roman" w:hAnsi="Times New Roman" w:cs="Times New Roman"/>
          <w:sz w:val="28"/>
          <w:szCs w:val="28"/>
        </w:rPr>
        <w:t xml:space="preserve">Така поведінка отримало назву "адиктивної". </w:t>
      </w:r>
    </w:p>
    <w:p w:rsidR="00231973" w:rsidRDefault="00510959" w:rsidP="00231973">
      <w:pPr>
        <w:pStyle w:val="a3"/>
        <w:tabs>
          <w:tab w:val="left" w:pos="567"/>
        </w:tabs>
        <w:spacing w:line="360" w:lineRule="auto"/>
        <w:ind w:left="0" w:firstLine="567"/>
        <w:jc w:val="both"/>
        <w:rPr>
          <w:rFonts w:ascii="Times New Roman" w:hAnsi="Times New Roman" w:cs="Times New Roman"/>
          <w:sz w:val="28"/>
          <w:szCs w:val="28"/>
          <w:lang w:val="uk-UA"/>
        </w:rPr>
      </w:pPr>
      <w:r w:rsidRPr="00510959">
        <w:rPr>
          <w:rFonts w:ascii="Times New Roman" w:hAnsi="Times New Roman" w:cs="Times New Roman"/>
          <w:sz w:val="28"/>
          <w:szCs w:val="28"/>
        </w:rPr>
        <w:t xml:space="preserve">Адиктивна поведінка - нерегулярне вживання ПАР, яке можна розцінювати як передумову розвитку залежності. Цей термін добре відображає властиву підліткового віку характерну рису, іноді звану "первинним", "початковим", "пошуковим" підлітковим полінаркотізмом. </w:t>
      </w:r>
    </w:p>
    <w:p w:rsidR="00231973" w:rsidRDefault="00510959" w:rsidP="00231973">
      <w:pPr>
        <w:pStyle w:val="a3"/>
        <w:tabs>
          <w:tab w:val="left" w:pos="567"/>
        </w:tabs>
        <w:spacing w:line="360" w:lineRule="auto"/>
        <w:ind w:left="0" w:firstLine="567"/>
        <w:jc w:val="both"/>
        <w:rPr>
          <w:rFonts w:ascii="Times New Roman" w:hAnsi="Times New Roman" w:cs="Times New Roman"/>
          <w:sz w:val="28"/>
          <w:szCs w:val="28"/>
          <w:lang w:val="uk-UA"/>
        </w:rPr>
      </w:pPr>
      <w:r w:rsidRPr="00231973">
        <w:rPr>
          <w:rFonts w:ascii="Times New Roman" w:hAnsi="Times New Roman" w:cs="Times New Roman"/>
          <w:sz w:val="28"/>
          <w:szCs w:val="28"/>
          <w:lang w:val="uk-UA"/>
        </w:rPr>
        <w:t xml:space="preserve">Суть цієї риси полягає в тому, що багато підлітків схильні випробувати на собі дію різних ПАР. </w:t>
      </w:r>
      <w:r w:rsidRPr="00510959">
        <w:rPr>
          <w:rFonts w:ascii="Times New Roman" w:hAnsi="Times New Roman" w:cs="Times New Roman"/>
          <w:sz w:val="28"/>
          <w:szCs w:val="28"/>
        </w:rPr>
        <w:t xml:space="preserve">Між станом норми і важким захворюванням лежить досить широкий спектр перехідних станів і функціональних відхилень від </w:t>
      </w:r>
      <w:r w:rsidRPr="00510959">
        <w:rPr>
          <w:rFonts w:ascii="Times New Roman" w:hAnsi="Times New Roman" w:cs="Times New Roman"/>
          <w:sz w:val="28"/>
          <w:szCs w:val="28"/>
        </w:rPr>
        <w:lastRenderedPageBreak/>
        <w:t xml:space="preserve">норми. У відношенні наркоманії він може бути представлений наступною послідовністю порушень: розлади поведінки - </w:t>
      </w:r>
      <w:r w:rsidR="00231973">
        <w:rPr>
          <w:rFonts w:ascii="Times New Roman" w:hAnsi="Times New Roman" w:cs="Times New Roman"/>
          <w:sz w:val="28"/>
          <w:szCs w:val="28"/>
        </w:rPr>
        <w:t>адиктивна поведінка - наркомані</w:t>
      </w:r>
      <w:r w:rsidR="00231973">
        <w:rPr>
          <w:rFonts w:ascii="Times New Roman" w:hAnsi="Times New Roman" w:cs="Times New Roman"/>
          <w:sz w:val="28"/>
          <w:szCs w:val="28"/>
          <w:lang w:val="uk-UA"/>
        </w:rPr>
        <w:t>я</w:t>
      </w:r>
      <w:r w:rsidRPr="00510959">
        <w:rPr>
          <w:rFonts w:ascii="Times New Roman" w:hAnsi="Times New Roman" w:cs="Times New Roman"/>
          <w:sz w:val="28"/>
          <w:szCs w:val="28"/>
        </w:rPr>
        <w:t>. Таким чином, адиктивна поведінка є перехідною с</w:t>
      </w:r>
      <w:r w:rsidR="00231973">
        <w:rPr>
          <w:rFonts w:ascii="Times New Roman" w:hAnsi="Times New Roman" w:cs="Times New Roman"/>
          <w:sz w:val="28"/>
          <w:szCs w:val="28"/>
        </w:rPr>
        <w:t xml:space="preserve">тадією наркоманій підлітків. </w:t>
      </w:r>
    </w:p>
    <w:p w:rsidR="003A1238" w:rsidRDefault="00231973" w:rsidP="00231973">
      <w:pPr>
        <w:pStyle w:val="a3"/>
        <w:tabs>
          <w:tab w:val="left" w:pos="567"/>
        </w:tabs>
        <w:spacing w:line="360" w:lineRule="auto"/>
        <w:ind w:left="0" w:firstLine="567"/>
        <w:jc w:val="both"/>
        <w:rPr>
          <w:rFonts w:ascii="Times New Roman" w:hAnsi="Times New Roman" w:cs="Times New Roman"/>
          <w:sz w:val="28"/>
          <w:szCs w:val="28"/>
          <w:lang w:val="uk-UA"/>
        </w:rPr>
      </w:pPr>
      <w:r w:rsidRPr="00231973">
        <w:rPr>
          <w:rFonts w:ascii="Times New Roman" w:hAnsi="Times New Roman" w:cs="Times New Roman"/>
          <w:sz w:val="28"/>
          <w:szCs w:val="28"/>
          <w:lang w:val="uk-UA"/>
        </w:rPr>
        <w:t>Адикц</w:t>
      </w:r>
      <w:r>
        <w:rPr>
          <w:rFonts w:ascii="Times New Roman" w:hAnsi="Times New Roman" w:cs="Times New Roman"/>
          <w:sz w:val="28"/>
          <w:szCs w:val="28"/>
          <w:lang w:val="uk-UA"/>
        </w:rPr>
        <w:t>ія - поведінка, при якій</w:t>
      </w:r>
      <w:r w:rsidR="00510959" w:rsidRPr="00231973">
        <w:rPr>
          <w:rFonts w:ascii="Times New Roman" w:hAnsi="Times New Roman" w:cs="Times New Roman"/>
          <w:sz w:val="28"/>
          <w:szCs w:val="28"/>
          <w:lang w:val="uk-UA"/>
        </w:rPr>
        <w:t xml:space="preserve"> індивід втрачає контроль над споживанням алкоголю, наркотиків та інших психоактивних речовин, в результаті чого виникають важкі наслідки (порушення функцій головного мозку і всього організму в цілому, психічних процесів, психологічної та соціальної адаптації та ін) У типових випадках адикція починається з прилучення до споживання наркотиків, алкоголю або інших психоактивних речовин як пошуку відчуттів, за допомогою яких сподівається позбутися усвідомлюваного стресу, розширити діапазон наявного досвіду під впливом соціальних обставин, не усвідомлюючи наслідків своєї поведінки, тиску однолітків і т.д . </w:t>
      </w:r>
      <w:r w:rsidR="00510959" w:rsidRPr="00105DF4">
        <w:rPr>
          <w:rFonts w:ascii="Times New Roman" w:hAnsi="Times New Roman" w:cs="Times New Roman"/>
          <w:sz w:val="28"/>
          <w:szCs w:val="28"/>
          <w:lang w:val="uk-UA"/>
        </w:rPr>
        <w:t xml:space="preserve">Після певної кількості вживань психоактивної речовини формується адикція. </w:t>
      </w:r>
    </w:p>
    <w:p w:rsidR="003A1238" w:rsidRDefault="00510959" w:rsidP="00231973">
      <w:pPr>
        <w:pStyle w:val="a3"/>
        <w:tabs>
          <w:tab w:val="left" w:pos="567"/>
        </w:tabs>
        <w:spacing w:line="360" w:lineRule="auto"/>
        <w:ind w:left="0" w:firstLine="567"/>
        <w:jc w:val="both"/>
        <w:rPr>
          <w:rFonts w:ascii="Times New Roman" w:hAnsi="Times New Roman" w:cs="Times New Roman"/>
          <w:sz w:val="28"/>
          <w:szCs w:val="28"/>
          <w:lang w:val="uk-UA"/>
        </w:rPr>
      </w:pPr>
      <w:r w:rsidRPr="00105DF4">
        <w:rPr>
          <w:rFonts w:ascii="Times New Roman" w:hAnsi="Times New Roman" w:cs="Times New Roman"/>
          <w:sz w:val="28"/>
          <w:szCs w:val="28"/>
          <w:lang w:val="uk-UA"/>
        </w:rPr>
        <w:t>У якості базисної характеристики аддиктивної особистості В.Д. Менделевич виділяє залежність. Для оцінки віднесення людини до залежного типу виділяються ознаки,</w:t>
      </w:r>
      <w:r w:rsidR="003A1238">
        <w:rPr>
          <w:rFonts w:ascii="Times New Roman" w:hAnsi="Times New Roman" w:cs="Times New Roman"/>
          <w:sz w:val="28"/>
          <w:szCs w:val="28"/>
          <w:lang w:val="uk-UA"/>
        </w:rPr>
        <w:t xml:space="preserve"> </w:t>
      </w:r>
      <w:r w:rsidR="003A1238" w:rsidRPr="00105DF4">
        <w:rPr>
          <w:rFonts w:ascii="Times New Roman" w:hAnsi="Times New Roman" w:cs="Times New Roman"/>
          <w:sz w:val="28"/>
          <w:szCs w:val="28"/>
          <w:lang w:val="uk-UA"/>
        </w:rPr>
        <w:t xml:space="preserve"> п'ят</w:t>
      </w:r>
      <w:r w:rsidR="003A1238">
        <w:rPr>
          <w:rFonts w:ascii="Times New Roman" w:hAnsi="Times New Roman" w:cs="Times New Roman"/>
          <w:sz w:val="28"/>
          <w:szCs w:val="28"/>
          <w:lang w:val="uk-UA"/>
        </w:rPr>
        <w:t>и</w:t>
      </w:r>
      <w:r w:rsidRPr="00105DF4">
        <w:rPr>
          <w:rFonts w:ascii="Times New Roman" w:hAnsi="Times New Roman" w:cs="Times New Roman"/>
          <w:sz w:val="28"/>
          <w:szCs w:val="28"/>
          <w:lang w:val="uk-UA"/>
        </w:rPr>
        <w:t xml:space="preserve"> з яких достатньо для діагностики залежності: нездатність приймати рішення без порад інших людей; готовність дозволяти іншим приймати важливі для нього рішення; готовність погодитися з іншими, щоб не бути відкинутим (навіть якщо інші не праві ); труднощі почати якусь справу самостійно; готовність добровільно йти на виконання принизливих або неприємних робіт з метою придбати підтримку і любов оточуючих людей; погана переносимість самотності та готовність на значні зусилля, щоб його уникнути; відчуття спустошеності або безпорадності, ко</w:t>
      </w:r>
      <w:r w:rsidR="003A1238" w:rsidRPr="00105DF4">
        <w:rPr>
          <w:rFonts w:ascii="Times New Roman" w:hAnsi="Times New Roman" w:cs="Times New Roman"/>
          <w:sz w:val="28"/>
          <w:szCs w:val="28"/>
          <w:lang w:val="uk-UA"/>
        </w:rPr>
        <w:t>ли обривається близький зв'язок; страх</w:t>
      </w:r>
      <w:r w:rsidRPr="00105DF4">
        <w:rPr>
          <w:rFonts w:ascii="Times New Roman" w:hAnsi="Times New Roman" w:cs="Times New Roman"/>
          <w:sz w:val="28"/>
          <w:szCs w:val="28"/>
          <w:lang w:val="uk-UA"/>
        </w:rPr>
        <w:t xml:space="preserve"> бути відкинутим; легка ранимість, податливість найменшої критики чи несхвалення з боку</w:t>
      </w:r>
      <w:r w:rsidR="003A1238">
        <w:rPr>
          <w:rFonts w:ascii="Times New Roman" w:hAnsi="Times New Roman" w:cs="Times New Roman"/>
          <w:sz w:val="28"/>
          <w:szCs w:val="28"/>
          <w:lang w:val="uk-UA"/>
        </w:rPr>
        <w:t xml:space="preserve"> інших</w:t>
      </w:r>
      <w:r w:rsidR="00FB277D">
        <w:rPr>
          <w:rFonts w:ascii="Times New Roman" w:hAnsi="Times New Roman" w:cs="Times New Roman"/>
          <w:sz w:val="28"/>
          <w:szCs w:val="28"/>
          <w:lang w:val="uk-UA"/>
        </w:rPr>
        <w:t xml:space="preserve"> [22, с. 5</w:t>
      </w:r>
      <w:r w:rsidR="00FB277D" w:rsidRPr="00510959">
        <w:rPr>
          <w:rFonts w:ascii="Times New Roman" w:hAnsi="Times New Roman" w:cs="Times New Roman"/>
          <w:sz w:val="28"/>
          <w:szCs w:val="28"/>
          <w:lang w:val="uk-UA"/>
        </w:rPr>
        <w:t>3]</w:t>
      </w:r>
      <w:r w:rsidRPr="00105DF4">
        <w:rPr>
          <w:rFonts w:ascii="Times New Roman" w:hAnsi="Times New Roman" w:cs="Times New Roman"/>
          <w:sz w:val="28"/>
          <w:szCs w:val="28"/>
          <w:lang w:val="uk-UA"/>
        </w:rPr>
        <w:t xml:space="preserve">. </w:t>
      </w:r>
    </w:p>
    <w:p w:rsidR="003A1238" w:rsidRDefault="003A1238" w:rsidP="00231973">
      <w:pPr>
        <w:pStyle w:val="a3"/>
        <w:tabs>
          <w:tab w:val="left" w:pos="567"/>
        </w:tabs>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rPr>
        <w:t>Опис а</w:t>
      </w:r>
      <w:r w:rsidR="00510959" w:rsidRPr="00510959">
        <w:rPr>
          <w:rFonts w:ascii="Times New Roman" w:hAnsi="Times New Roman" w:cs="Times New Roman"/>
          <w:sz w:val="28"/>
          <w:szCs w:val="28"/>
        </w:rPr>
        <w:t>диктивної особистості відповідає слабкому "Я" і сильному "воно". Саме таке ставлення існує між ними у підлітків в період статевого дозрівання згідно психоаналітичним уявленням Анни Фрейд.</w:t>
      </w:r>
      <w:r>
        <w:rPr>
          <w:rFonts w:ascii="Times New Roman" w:hAnsi="Times New Roman" w:cs="Times New Roman"/>
          <w:sz w:val="28"/>
          <w:szCs w:val="28"/>
          <w:lang w:val="uk-UA"/>
        </w:rPr>
        <w:t xml:space="preserve"> </w:t>
      </w:r>
      <w:r w:rsidR="00510959" w:rsidRPr="00510959">
        <w:rPr>
          <w:rFonts w:ascii="Times New Roman" w:hAnsi="Times New Roman" w:cs="Times New Roman"/>
          <w:sz w:val="28"/>
          <w:szCs w:val="28"/>
        </w:rPr>
        <w:t xml:space="preserve"> Конфлікт між "воно" і "Я" </w:t>
      </w:r>
      <w:r w:rsidR="00510959" w:rsidRPr="00510959">
        <w:rPr>
          <w:rFonts w:ascii="Times New Roman" w:hAnsi="Times New Roman" w:cs="Times New Roman"/>
          <w:sz w:val="28"/>
          <w:szCs w:val="28"/>
        </w:rPr>
        <w:lastRenderedPageBreak/>
        <w:t>може розвиватися за двома сценаріями. Якщо "воно" перемагає "Я", то до кінця вікового підліткового періоду інстинкти, сексуальні та агресивні імпульси вириваються на свободу і людина віддається задоволенню, стихії потягів. Колишній характер людини руйнується. Якщо ж перем</w:t>
      </w:r>
      <w:r>
        <w:rPr>
          <w:rFonts w:ascii="Times New Roman" w:hAnsi="Times New Roman" w:cs="Times New Roman"/>
          <w:sz w:val="28"/>
          <w:szCs w:val="28"/>
        </w:rPr>
        <w:t xml:space="preserve">огу здобуває "Я", то до кінця </w:t>
      </w:r>
      <w:r w:rsidR="00510959" w:rsidRPr="00510959">
        <w:rPr>
          <w:rFonts w:ascii="Times New Roman" w:hAnsi="Times New Roman" w:cs="Times New Roman"/>
          <w:sz w:val="28"/>
          <w:szCs w:val="28"/>
        </w:rPr>
        <w:t>підліткового періоду формується стійкий характер для всього подальшого життя</w:t>
      </w:r>
      <w:r w:rsidR="00FB277D">
        <w:rPr>
          <w:rFonts w:ascii="Times New Roman" w:hAnsi="Times New Roman" w:cs="Times New Roman"/>
          <w:sz w:val="28"/>
          <w:szCs w:val="28"/>
          <w:lang w:val="uk-UA"/>
        </w:rPr>
        <w:t xml:space="preserve"> [37, с. 99</w:t>
      </w:r>
      <w:r w:rsidR="00FB277D" w:rsidRPr="00510959">
        <w:rPr>
          <w:rFonts w:ascii="Times New Roman" w:hAnsi="Times New Roman" w:cs="Times New Roman"/>
          <w:sz w:val="28"/>
          <w:szCs w:val="28"/>
          <w:lang w:val="uk-UA"/>
        </w:rPr>
        <w:t>]</w:t>
      </w:r>
      <w:r w:rsidR="00510959" w:rsidRPr="00510959">
        <w:rPr>
          <w:rFonts w:ascii="Times New Roman" w:hAnsi="Times New Roman" w:cs="Times New Roman"/>
          <w:sz w:val="28"/>
          <w:szCs w:val="28"/>
        </w:rPr>
        <w:t>.</w:t>
      </w:r>
    </w:p>
    <w:p w:rsidR="003A1238" w:rsidRDefault="00510959" w:rsidP="00231973">
      <w:pPr>
        <w:pStyle w:val="a3"/>
        <w:tabs>
          <w:tab w:val="left" w:pos="567"/>
        </w:tabs>
        <w:spacing w:line="360" w:lineRule="auto"/>
        <w:ind w:left="0" w:firstLine="567"/>
        <w:jc w:val="both"/>
        <w:rPr>
          <w:rFonts w:ascii="Times New Roman" w:hAnsi="Times New Roman" w:cs="Times New Roman"/>
          <w:sz w:val="28"/>
          <w:szCs w:val="28"/>
          <w:lang w:val="uk-UA"/>
        </w:rPr>
      </w:pPr>
      <w:r w:rsidRPr="00510959">
        <w:rPr>
          <w:rFonts w:ascii="Times New Roman" w:hAnsi="Times New Roman" w:cs="Times New Roman"/>
          <w:sz w:val="28"/>
          <w:szCs w:val="28"/>
        </w:rPr>
        <w:t xml:space="preserve"> Для нормального функціонування людині необхідно</w:t>
      </w:r>
      <w:r w:rsidR="003A1238">
        <w:rPr>
          <w:rFonts w:ascii="Times New Roman" w:hAnsi="Times New Roman" w:cs="Times New Roman"/>
          <w:sz w:val="28"/>
          <w:szCs w:val="28"/>
        </w:rPr>
        <w:t xml:space="preserve"> рівновагу сил між психологічно</w:t>
      </w:r>
      <w:r w:rsidR="003A1238">
        <w:rPr>
          <w:rFonts w:ascii="Times New Roman" w:hAnsi="Times New Roman" w:cs="Times New Roman"/>
          <w:sz w:val="28"/>
          <w:szCs w:val="28"/>
          <w:lang w:val="uk-UA"/>
        </w:rPr>
        <w:t>ю</w:t>
      </w:r>
      <w:r w:rsidRPr="00510959">
        <w:rPr>
          <w:rFonts w:ascii="Times New Roman" w:hAnsi="Times New Roman" w:cs="Times New Roman"/>
          <w:sz w:val="28"/>
          <w:szCs w:val="28"/>
        </w:rPr>
        <w:t xml:space="preserve">, </w:t>
      </w:r>
      <w:r w:rsidR="003A1238">
        <w:rPr>
          <w:rFonts w:ascii="Times New Roman" w:hAnsi="Times New Roman" w:cs="Times New Roman"/>
          <w:sz w:val="28"/>
          <w:szCs w:val="28"/>
        </w:rPr>
        <w:t>соціально</w:t>
      </w:r>
      <w:r w:rsidR="003A1238">
        <w:rPr>
          <w:rFonts w:ascii="Times New Roman" w:hAnsi="Times New Roman" w:cs="Times New Roman"/>
          <w:sz w:val="28"/>
          <w:szCs w:val="28"/>
          <w:lang w:val="uk-UA"/>
        </w:rPr>
        <w:t>ю</w:t>
      </w:r>
      <w:r w:rsidR="003A1238">
        <w:rPr>
          <w:rFonts w:ascii="Times New Roman" w:hAnsi="Times New Roman" w:cs="Times New Roman"/>
          <w:sz w:val="28"/>
          <w:szCs w:val="28"/>
        </w:rPr>
        <w:t xml:space="preserve"> та біологічно</w:t>
      </w:r>
      <w:r w:rsidR="003A1238">
        <w:rPr>
          <w:rFonts w:ascii="Times New Roman" w:hAnsi="Times New Roman" w:cs="Times New Roman"/>
          <w:sz w:val="28"/>
          <w:szCs w:val="28"/>
          <w:lang w:val="uk-UA"/>
        </w:rPr>
        <w:t>ю</w:t>
      </w:r>
      <w:r w:rsidRPr="00510959">
        <w:rPr>
          <w:rFonts w:ascii="Times New Roman" w:hAnsi="Times New Roman" w:cs="Times New Roman"/>
          <w:sz w:val="28"/>
          <w:szCs w:val="28"/>
        </w:rPr>
        <w:t xml:space="preserve"> сутностями особистості. Соціальна сутність особистості - суперего (я - ідеал чи понад - "я") формується вихованням і є додатковою системою контролю за поведінкою людини. Незгоди між вимогами совісті, зберігачем якої виступає я - ідеал, відчувається людиною як почуття провини. Совість і відповідальність - соціальні почуття</w:t>
      </w:r>
      <w:r w:rsidR="003A1238">
        <w:rPr>
          <w:rFonts w:ascii="Times New Roman" w:hAnsi="Times New Roman" w:cs="Times New Roman"/>
          <w:sz w:val="28"/>
          <w:szCs w:val="28"/>
          <w:lang w:val="uk-UA"/>
        </w:rPr>
        <w:t>,</w:t>
      </w:r>
      <w:r w:rsidRPr="00510959">
        <w:rPr>
          <w:rFonts w:ascii="Times New Roman" w:hAnsi="Times New Roman" w:cs="Times New Roman"/>
          <w:sz w:val="28"/>
          <w:szCs w:val="28"/>
        </w:rPr>
        <w:t xml:space="preserve"> і формується на основі ідентифікації з іншими людьми, яка відбувається на основі однакового я - ідеалу. </w:t>
      </w:r>
    </w:p>
    <w:p w:rsidR="005F5F00" w:rsidRDefault="00510959" w:rsidP="005F5F00">
      <w:pPr>
        <w:pStyle w:val="a3"/>
        <w:tabs>
          <w:tab w:val="left" w:pos="567"/>
        </w:tabs>
        <w:spacing w:line="360" w:lineRule="auto"/>
        <w:ind w:left="0" w:firstLine="567"/>
        <w:jc w:val="both"/>
        <w:rPr>
          <w:rFonts w:ascii="Times New Roman" w:hAnsi="Times New Roman" w:cs="Times New Roman"/>
          <w:sz w:val="28"/>
          <w:szCs w:val="28"/>
          <w:lang w:val="uk-UA"/>
        </w:rPr>
      </w:pPr>
      <w:r w:rsidRPr="003A1238">
        <w:rPr>
          <w:rFonts w:ascii="Times New Roman" w:hAnsi="Times New Roman" w:cs="Times New Roman"/>
          <w:sz w:val="28"/>
          <w:szCs w:val="28"/>
          <w:lang w:val="uk-UA"/>
        </w:rPr>
        <w:t>Згідно з підходом А. Фрейд, в ранньому підлітковому віці в</w:t>
      </w:r>
      <w:r w:rsidR="003A1238">
        <w:rPr>
          <w:rFonts w:ascii="Times New Roman" w:hAnsi="Times New Roman" w:cs="Times New Roman"/>
          <w:sz w:val="28"/>
          <w:szCs w:val="28"/>
          <w:lang w:val="uk-UA"/>
        </w:rPr>
        <w:t>ажко встояти проти потягів, а</w:t>
      </w:r>
      <w:r w:rsidRPr="003A1238">
        <w:rPr>
          <w:rFonts w:ascii="Times New Roman" w:hAnsi="Times New Roman" w:cs="Times New Roman"/>
          <w:sz w:val="28"/>
          <w:szCs w:val="28"/>
          <w:lang w:val="uk-UA"/>
        </w:rPr>
        <w:t xml:space="preserve"> значить, існує певна ймовірність легкого залучення підлітків в наркотизації, що обіцяє задоволення. </w:t>
      </w:r>
      <w:r w:rsidRPr="00510959">
        <w:rPr>
          <w:rFonts w:ascii="Times New Roman" w:hAnsi="Times New Roman" w:cs="Times New Roman"/>
          <w:sz w:val="28"/>
          <w:szCs w:val="28"/>
        </w:rPr>
        <w:t>Однак, і пізній підлітковий вік при несприятливому розвитку "я" чреватий розгулом інстинктів, в тому числі споживанням наркот</w:t>
      </w:r>
      <w:r w:rsidR="003A1238">
        <w:rPr>
          <w:rFonts w:ascii="Times New Roman" w:hAnsi="Times New Roman" w:cs="Times New Roman"/>
          <w:sz w:val="28"/>
          <w:szCs w:val="28"/>
        </w:rPr>
        <w:t xml:space="preserve">иків. </w:t>
      </w:r>
      <w:r w:rsidRPr="00510959">
        <w:rPr>
          <w:rFonts w:ascii="Times New Roman" w:hAnsi="Times New Roman" w:cs="Times New Roman"/>
          <w:sz w:val="28"/>
          <w:szCs w:val="28"/>
        </w:rPr>
        <w:t xml:space="preserve"> Адиктивная особа проявляє схильність до пошуку позамежних емоційних переживань і нездатність виявляти відповідальність. Поведінка аддиктивної особистості характеризується прагненням до відходу від реальності через страх перед повсякденною, наповненою зобов'яз</w:t>
      </w:r>
      <w:r w:rsidR="003A1238">
        <w:rPr>
          <w:rFonts w:ascii="Times New Roman" w:hAnsi="Times New Roman" w:cs="Times New Roman"/>
          <w:sz w:val="28"/>
          <w:szCs w:val="28"/>
        </w:rPr>
        <w:t>аннями і регламентаціями "нудн</w:t>
      </w:r>
      <w:r w:rsidR="003A1238">
        <w:rPr>
          <w:rFonts w:ascii="Times New Roman" w:hAnsi="Times New Roman" w:cs="Times New Roman"/>
          <w:sz w:val="28"/>
          <w:szCs w:val="28"/>
          <w:lang w:val="uk-UA"/>
        </w:rPr>
        <w:t>им</w:t>
      </w:r>
      <w:r w:rsidRPr="00510959">
        <w:rPr>
          <w:rFonts w:ascii="Times New Roman" w:hAnsi="Times New Roman" w:cs="Times New Roman"/>
          <w:sz w:val="28"/>
          <w:szCs w:val="28"/>
        </w:rPr>
        <w:t xml:space="preserve">" життям. </w:t>
      </w:r>
    </w:p>
    <w:p w:rsidR="005F5F00" w:rsidRDefault="005F5F00" w:rsidP="00231973">
      <w:pPr>
        <w:pStyle w:val="a3"/>
        <w:tabs>
          <w:tab w:val="left" w:pos="567"/>
        </w:tabs>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rPr>
        <w:t>Говорячи про хімічн</w:t>
      </w:r>
      <w:r>
        <w:rPr>
          <w:rFonts w:ascii="Times New Roman" w:hAnsi="Times New Roman" w:cs="Times New Roman"/>
          <w:sz w:val="28"/>
          <w:szCs w:val="28"/>
          <w:lang w:val="uk-UA"/>
        </w:rPr>
        <w:t>у</w:t>
      </w:r>
      <w:r>
        <w:rPr>
          <w:rFonts w:ascii="Times New Roman" w:hAnsi="Times New Roman" w:cs="Times New Roman"/>
          <w:sz w:val="28"/>
          <w:szCs w:val="28"/>
        </w:rPr>
        <w:t xml:space="preserve"> залежн</w:t>
      </w:r>
      <w:r>
        <w:rPr>
          <w:rFonts w:ascii="Times New Roman" w:hAnsi="Times New Roman" w:cs="Times New Roman"/>
          <w:sz w:val="28"/>
          <w:szCs w:val="28"/>
          <w:lang w:val="uk-UA"/>
        </w:rPr>
        <w:t>і</w:t>
      </w:r>
      <w:r>
        <w:rPr>
          <w:rFonts w:ascii="Times New Roman" w:hAnsi="Times New Roman" w:cs="Times New Roman"/>
          <w:sz w:val="28"/>
          <w:szCs w:val="28"/>
        </w:rPr>
        <w:t>ст</w:t>
      </w:r>
      <w:r>
        <w:rPr>
          <w:rFonts w:ascii="Times New Roman" w:hAnsi="Times New Roman" w:cs="Times New Roman"/>
          <w:sz w:val="28"/>
          <w:szCs w:val="28"/>
          <w:lang w:val="uk-UA"/>
        </w:rPr>
        <w:t>ь</w:t>
      </w:r>
      <w:r w:rsidR="00510959" w:rsidRPr="00510959">
        <w:rPr>
          <w:rFonts w:ascii="Times New Roman" w:hAnsi="Times New Roman" w:cs="Times New Roman"/>
          <w:sz w:val="28"/>
          <w:szCs w:val="28"/>
        </w:rPr>
        <w:t>, частіше за все м</w:t>
      </w:r>
      <w:r>
        <w:rPr>
          <w:rFonts w:ascii="Times New Roman" w:hAnsi="Times New Roman" w:cs="Times New Roman"/>
          <w:sz w:val="28"/>
          <w:szCs w:val="28"/>
        </w:rPr>
        <w:t>и маємо на увазі людину, у яко</w:t>
      </w:r>
      <w:r>
        <w:rPr>
          <w:rFonts w:ascii="Times New Roman" w:hAnsi="Times New Roman" w:cs="Times New Roman"/>
          <w:sz w:val="28"/>
          <w:szCs w:val="28"/>
          <w:lang w:val="uk-UA"/>
        </w:rPr>
        <w:t>ї</w:t>
      </w:r>
      <w:r w:rsidR="00510959" w:rsidRPr="00510959">
        <w:rPr>
          <w:rFonts w:ascii="Times New Roman" w:hAnsi="Times New Roman" w:cs="Times New Roman"/>
          <w:sz w:val="28"/>
          <w:szCs w:val="28"/>
        </w:rPr>
        <w:t xml:space="preserve"> є ця хвороба. Але останнім часом фахівці почали звертати увагу на всю сім'ю і визнали, що залежність від вживання ПАР - це сімейна хв</w:t>
      </w:r>
      <w:r>
        <w:rPr>
          <w:rFonts w:ascii="Times New Roman" w:hAnsi="Times New Roman" w:cs="Times New Roman"/>
          <w:sz w:val="28"/>
          <w:szCs w:val="28"/>
        </w:rPr>
        <w:t xml:space="preserve">ороба, сімейна проблема. </w:t>
      </w:r>
      <w:r w:rsidR="00510959" w:rsidRPr="00510959">
        <w:rPr>
          <w:rFonts w:ascii="Times New Roman" w:hAnsi="Times New Roman" w:cs="Times New Roman"/>
          <w:sz w:val="28"/>
          <w:szCs w:val="28"/>
        </w:rPr>
        <w:t xml:space="preserve"> Як відзначають фахівці, практично у всіх випадках підліткової наркоманії виявлялися ознаки одного з типів (а іноді й кількох) проблемних сімей: неповна сім'я, що розпала</w:t>
      </w:r>
      <w:r>
        <w:rPr>
          <w:rFonts w:ascii="Times New Roman" w:hAnsi="Times New Roman" w:cs="Times New Roman"/>
          <w:sz w:val="28"/>
          <w:szCs w:val="28"/>
        </w:rPr>
        <w:t>ся, ригідність, псевдосолідарна</w:t>
      </w:r>
      <w:r w:rsidR="00510959" w:rsidRPr="00510959">
        <w:rPr>
          <w:rFonts w:ascii="Times New Roman" w:hAnsi="Times New Roman" w:cs="Times New Roman"/>
          <w:sz w:val="28"/>
          <w:szCs w:val="28"/>
        </w:rPr>
        <w:t xml:space="preserve">, деструктивна сім'я (автономія і сепарація окремих членів </w:t>
      </w:r>
      <w:r w:rsidR="00510959" w:rsidRPr="00510959">
        <w:rPr>
          <w:rFonts w:ascii="Times New Roman" w:hAnsi="Times New Roman" w:cs="Times New Roman"/>
          <w:sz w:val="28"/>
          <w:szCs w:val="28"/>
        </w:rPr>
        <w:lastRenderedPageBreak/>
        <w:t>сімей, відсутність взаємності в емоційних контактах); гіперопіка з боку матері, яка бере на себе всю відповідальність за вчинки дитини; надзайнятість і недбайливі батьки, гіпоопека; відсутність кордонів між поколіннями; гипопротекция; нерозв</w:t>
      </w:r>
      <w:r>
        <w:rPr>
          <w:rFonts w:ascii="Times New Roman" w:hAnsi="Times New Roman" w:cs="Times New Roman"/>
          <w:sz w:val="28"/>
          <w:szCs w:val="28"/>
        </w:rPr>
        <w:t xml:space="preserve">иненість батьківських почуттів </w:t>
      </w:r>
      <w:r w:rsidR="00510959" w:rsidRPr="00510959">
        <w:rPr>
          <w:rFonts w:ascii="Times New Roman" w:hAnsi="Times New Roman" w:cs="Times New Roman"/>
          <w:sz w:val="28"/>
          <w:szCs w:val="28"/>
        </w:rPr>
        <w:t xml:space="preserve"> у батьків дитини; проекція на підлітка власних негативних якостей; емоційне відкидання і відсутність справжньо</w:t>
      </w:r>
      <w:r>
        <w:rPr>
          <w:rFonts w:ascii="Times New Roman" w:hAnsi="Times New Roman" w:cs="Times New Roman"/>
          <w:sz w:val="28"/>
          <w:szCs w:val="28"/>
        </w:rPr>
        <w:t>ї батьківської любові</w:t>
      </w:r>
      <w:r w:rsidR="00510959" w:rsidRPr="00510959">
        <w:rPr>
          <w:rFonts w:ascii="Times New Roman" w:hAnsi="Times New Roman" w:cs="Times New Roman"/>
          <w:sz w:val="28"/>
          <w:szCs w:val="28"/>
        </w:rPr>
        <w:t>.</w:t>
      </w:r>
      <w:r>
        <w:rPr>
          <w:rFonts w:ascii="Times New Roman" w:hAnsi="Times New Roman" w:cs="Times New Roman"/>
          <w:sz w:val="28"/>
          <w:szCs w:val="28"/>
          <w:lang w:val="uk-UA"/>
        </w:rPr>
        <w:t xml:space="preserve"> </w:t>
      </w:r>
      <w:r w:rsidR="00510959" w:rsidRPr="00510959">
        <w:rPr>
          <w:rFonts w:ascii="Times New Roman" w:hAnsi="Times New Roman" w:cs="Times New Roman"/>
          <w:sz w:val="28"/>
          <w:szCs w:val="28"/>
        </w:rPr>
        <w:t xml:space="preserve"> Дисгармонійні сім'ї - ригідні сімейні системи, які намагаються зберегти звичні стереотипи взаємодії між елементами своїх підсистем та іншими системами незалежно від зміни зовнішніх умов. </w:t>
      </w:r>
    </w:p>
    <w:p w:rsidR="00510959" w:rsidRPr="00510959" w:rsidRDefault="00510959" w:rsidP="00231973">
      <w:pPr>
        <w:pStyle w:val="a3"/>
        <w:tabs>
          <w:tab w:val="left" w:pos="567"/>
        </w:tabs>
        <w:spacing w:line="360" w:lineRule="auto"/>
        <w:ind w:left="0" w:firstLine="567"/>
        <w:jc w:val="both"/>
        <w:rPr>
          <w:rFonts w:ascii="Times New Roman" w:hAnsi="Times New Roman" w:cs="Times New Roman"/>
          <w:sz w:val="28"/>
          <w:szCs w:val="28"/>
          <w:lang w:val="uk-UA"/>
        </w:rPr>
      </w:pPr>
      <w:r w:rsidRPr="00510959">
        <w:rPr>
          <w:rFonts w:ascii="Times New Roman" w:hAnsi="Times New Roman" w:cs="Times New Roman"/>
          <w:sz w:val="28"/>
          <w:szCs w:val="28"/>
        </w:rPr>
        <w:t>За результатами обстеження підлітків-наркоманів, взаємини в їх сім'ях характеризується як автономне, паралельне існування матері та дитини, а так само непослідовність виховних дій по відношенню до підлітків. Цікавий той факт, що матері частіше схильні бачити взаємини зі своєю дитиною в більш сприятливих тонах, ніж підлітки, які частіше підкреслюють конфліктність відносин. Розглянувши сутність адиктивної поведін</w:t>
      </w:r>
      <w:r w:rsidR="005F5F00">
        <w:rPr>
          <w:rFonts w:ascii="Times New Roman" w:hAnsi="Times New Roman" w:cs="Times New Roman"/>
          <w:sz w:val="28"/>
          <w:szCs w:val="28"/>
        </w:rPr>
        <w:t>ки, ми можемо говорити про н</w:t>
      </w:r>
      <w:r w:rsidR="005F5F00">
        <w:rPr>
          <w:rFonts w:ascii="Times New Roman" w:hAnsi="Times New Roman" w:cs="Times New Roman"/>
          <w:sz w:val="28"/>
          <w:szCs w:val="28"/>
          <w:lang w:val="uk-UA"/>
        </w:rPr>
        <w:t>еї</w:t>
      </w:r>
      <w:r w:rsidR="005F5F00">
        <w:rPr>
          <w:rFonts w:ascii="Times New Roman" w:hAnsi="Times New Roman" w:cs="Times New Roman"/>
          <w:sz w:val="28"/>
          <w:szCs w:val="28"/>
        </w:rPr>
        <w:t xml:space="preserve"> як про форму відхил</w:t>
      </w:r>
      <w:r w:rsidR="005F5F00">
        <w:rPr>
          <w:rFonts w:ascii="Times New Roman" w:hAnsi="Times New Roman" w:cs="Times New Roman"/>
          <w:sz w:val="28"/>
          <w:szCs w:val="28"/>
          <w:lang w:val="uk-UA"/>
        </w:rPr>
        <w:t>ення</w:t>
      </w:r>
      <w:r w:rsidRPr="00510959">
        <w:rPr>
          <w:rFonts w:ascii="Times New Roman" w:hAnsi="Times New Roman" w:cs="Times New Roman"/>
          <w:sz w:val="28"/>
          <w:szCs w:val="28"/>
        </w:rPr>
        <w:t xml:space="preserve"> поведінки, зробити висновок про деструктивність і про складні передумови даної поведінки (біологічні, психологічні, соціальні, світоглядні), вразливості перед даною проблемою багатьох груп населення, особливо молоді. Також можна зробити висновок про те, що перед нами стоїть вели</w:t>
      </w:r>
      <w:r w:rsidR="005F5F00">
        <w:rPr>
          <w:rFonts w:ascii="Times New Roman" w:hAnsi="Times New Roman" w:cs="Times New Roman"/>
          <w:sz w:val="28"/>
          <w:szCs w:val="28"/>
        </w:rPr>
        <w:t>чезне завдання по боротьбі з адикц</w:t>
      </w:r>
      <w:r w:rsidR="005F5F00">
        <w:rPr>
          <w:rFonts w:ascii="Times New Roman" w:hAnsi="Times New Roman" w:cs="Times New Roman"/>
          <w:sz w:val="28"/>
          <w:szCs w:val="28"/>
          <w:lang w:val="uk-UA"/>
        </w:rPr>
        <w:t>ією</w:t>
      </w:r>
      <w:r w:rsidRPr="00510959">
        <w:rPr>
          <w:rFonts w:ascii="Times New Roman" w:hAnsi="Times New Roman" w:cs="Times New Roman"/>
          <w:sz w:val="28"/>
          <w:szCs w:val="28"/>
        </w:rPr>
        <w:t>, особливо в молодіжній сфері, з якою необхідно боротися за допомогою профілактики.</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p>
    <w:p w:rsidR="00510959" w:rsidRDefault="00510959" w:rsidP="00510959">
      <w:pPr>
        <w:tabs>
          <w:tab w:val="left" w:pos="567"/>
        </w:tabs>
        <w:spacing w:line="360" w:lineRule="auto"/>
        <w:ind w:firstLine="567"/>
        <w:jc w:val="both"/>
        <w:rPr>
          <w:rFonts w:ascii="Times New Roman" w:hAnsi="Times New Roman" w:cs="Times New Roman"/>
          <w:sz w:val="28"/>
          <w:szCs w:val="28"/>
          <w:lang w:val="uk-UA"/>
        </w:rPr>
      </w:pPr>
    </w:p>
    <w:p w:rsidR="00510959" w:rsidRDefault="00510959" w:rsidP="00510959">
      <w:pPr>
        <w:tabs>
          <w:tab w:val="left" w:pos="567"/>
        </w:tabs>
        <w:spacing w:line="360" w:lineRule="auto"/>
        <w:ind w:firstLine="567"/>
        <w:jc w:val="both"/>
        <w:rPr>
          <w:rFonts w:ascii="Times New Roman" w:hAnsi="Times New Roman" w:cs="Times New Roman"/>
          <w:sz w:val="28"/>
          <w:szCs w:val="28"/>
          <w:lang w:val="uk-UA"/>
        </w:rPr>
      </w:pPr>
    </w:p>
    <w:p w:rsidR="00510959" w:rsidRDefault="00510959" w:rsidP="00510959">
      <w:pPr>
        <w:tabs>
          <w:tab w:val="left" w:pos="567"/>
        </w:tabs>
        <w:spacing w:line="360" w:lineRule="auto"/>
        <w:ind w:firstLine="567"/>
        <w:jc w:val="both"/>
        <w:rPr>
          <w:rFonts w:ascii="Times New Roman" w:hAnsi="Times New Roman" w:cs="Times New Roman"/>
          <w:sz w:val="28"/>
          <w:szCs w:val="28"/>
          <w:lang w:val="uk-UA"/>
        </w:rPr>
      </w:pPr>
    </w:p>
    <w:p w:rsidR="00EC7C10" w:rsidRPr="009001DA" w:rsidRDefault="00EC7C10" w:rsidP="009001DA">
      <w:pPr>
        <w:tabs>
          <w:tab w:val="left" w:pos="567"/>
        </w:tabs>
        <w:spacing w:line="360" w:lineRule="auto"/>
        <w:rPr>
          <w:rFonts w:ascii="Times New Roman" w:hAnsi="Times New Roman" w:cs="Times New Roman"/>
          <w:b/>
          <w:sz w:val="28"/>
          <w:szCs w:val="28"/>
          <w:lang w:val="uk-UA"/>
        </w:rPr>
      </w:pPr>
    </w:p>
    <w:p w:rsidR="00EC7C10" w:rsidRDefault="00EC7C10" w:rsidP="00C84E08">
      <w:pPr>
        <w:pStyle w:val="a3"/>
        <w:tabs>
          <w:tab w:val="left" w:pos="567"/>
        </w:tabs>
        <w:spacing w:line="360" w:lineRule="auto"/>
        <w:ind w:left="567"/>
        <w:jc w:val="center"/>
        <w:rPr>
          <w:rFonts w:ascii="Times New Roman" w:hAnsi="Times New Roman" w:cs="Times New Roman"/>
          <w:b/>
          <w:sz w:val="28"/>
          <w:szCs w:val="28"/>
          <w:lang w:val="uk-UA"/>
        </w:rPr>
      </w:pPr>
    </w:p>
    <w:p w:rsidR="00EC7C10" w:rsidRPr="00E3003D" w:rsidRDefault="00EC7C10" w:rsidP="00E3003D">
      <w:pPr>
        <w:tabs>
          <w:tab w:val="left" w:pos="567"/>
        </w:tabs>
        <w:spacing w:line="360" w:lineRule="auto"/>
        <w:rPr>
          <w:rFonts w:ascii="Times New Roman" w:hAnsi="Times New Roman" w:cs="Times New Roman"/>
          <w:b/>
          <w:sz w:val="28"/>
          <w:szCs w:val="28"/>
          <w:lang w:val="uk-UA"/>
        </w:rPr>
      </w:pPr>
    </w:p>
    <w:p w:rsidR="00510959" w:rsidRDefault="00C84E08" w:rsidP="00C84E08">
      <w:pPr>
        <w:pStyle w:val="a3"/>
        <w:tabs>
          <w:tab w:val="left" w:pos="567"/>
        </w:tabs>
        <w:spacing w:line="360" w:lineRule="auto"/>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1.2</w:t>
      </w:r>
      <w:r w:rsidR="003230EA">
        <w:rPr>
          <w:rFonts w:ascii="Times New Roman" w:hAnsi="Times New Roman" w:cs="Times New Roman"/>
          <w:b/>
          <w:sz w:val="28"/>
          <w:szCs w:val="28"/>
          <w:lang w:val="uk-UA"/>
        </w:rPr>
        <w:t xml:space="preserve"> </w:t>
      </w:r>
      <w:r w:rsidR="00510959" w:rsidRPr="00510959">
        <w:rPr>
          <w:rFonts w:ascii="Times New Roman" w:hAnsi="Times New Roman" w:cs="Times New Roman"/>
          <w:b/>
          <w:sz w:val="28"/>
          <w:szCs w:val="28"/>
          <w:lang w:val="uk-UA"/>
        </w:rPr>
        <w:t>Взаємозв'язок залежної поведінки з індивідуально-психологічними особливостями у неповнолітніх</w:t>
      </w:r>
    </w:p>
    <w:p w:rsidR="00EC7C10" w:rsidRPr="00510959" w:rsidRDefault="00EC7C10" w:rsidP="00C84E08">
      <w:pPr>
        <w:pStyle w:val="a3"/>
        <w:tabs>
          <w:tab w:val="left" w:pos="567"/>
        </w:tabs>
        <w:spacing w:line="360" w:lineRule="auto"/>
        <w:ind w:left="567"/>
        <w:jc w:val="center"/>
        <w:rPr>
          <w:rFonts w:ascii="Times New Roman" w:hAnsi="Times New Roman" w:cs="Times New Roman"/>
          <w:b/>
          <w:sz w:val="28"/>
          <w:szCs w:val="28"/>
          <w:lang w:val="uk-UA"/>
        </w:rPr>
      </w:pPr>
    </w:p>
    <w:p w:rsidR="00510959" w:rsidRPr="00510959" w:rsidRDefault="00510959" w:rsidP="00C84E08">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Розглянувши основні характеристики адиктивної поведінки особистості, згідно з логікою нашого дослідження, ми приступили до вивчення індивідуально-психологічних особливостей особистості.</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Як пра</w:t>
      </w:r>
      <w:r w:rsidR="00105DF4">
        <w:rPr>
          <w:rFonts w:ascii="Times New Roman" w:hAnsi="Times New Roman" w:cs="Times New Roman"/>
          <w:sz w:val="28"/>
          <w:szCs w:val="28"/>
          <w:lang w:val="uk-UA"/>
        </w:rPr>
        <w:t>вило, ведучи подвійне життя, адиктивна</w:t>
      </w:r>
      <w:r w:rsidRPr="00510959">
        <w:rPr>
          <w:rFonts w:ascii="Times New Roman" w:hAnsi="Times New Roman" w:cs="Times New Roman"/>
          <w:sz w:val="28"/>
          <w:szCs w:val="28"/>
          <w:lang w:val="uk-UA"/>
        </w:rPr>
        <w:t xml:space="preserve"> особистість прагне приховати від оточуючих власний, за влучним висловом</w:t>
      </w:r>
      <w:r w:rsidR="00105DF4">
        <w:rPr>
          <w:rFonts w:ascii="Times New Roman" w:hAnsi="Times New Roman" w:cs="Times New Roman"/>
          <w:sz w:val="28"/>
          <w:szCs w:val="28"/>
          <w:lang w:val="uk-UA"/>
        </w:rPr>
        <w:t xml:space="preserve"> </w:t>
      </w:r>
      <w:r w:rsidRPr="00510959">
        <w:rPr>
          <w:rFonts w:ascii="Times New Roman" w:hAnsi="Times New Roman" w:cs="Times New Roman"/>
          <w:sz w:val="28"/>
          <w:szCs w:val="28"/>
          <w:lang w:val="uk-UA"/>
        </w:rPr>
        <w:t xml:space="preserve"> Н.В. Вострокнутова, «комплекс неповноцінності», обумовлений невмі</w:t>
      </w:r>
      <w:r w:rsidR="00105DF4">
        <w:rPr>
          <w:rFonts w:ascii="Times New Roman" w:hAnsi="Times New Roman" w:cs="Times New Roman"/>
          <w:sz w:val="28"/>
          <w:szCs w:val="28"/>
          <w:lang w:val="uk-UA"/>
        </w:rPr>
        <w:t>нням жити відповідно до засад і загальноприйнятих норм</w:t>
      </w:r>
      <w:r w:rsidRPr="00510959">
        <w:rPr>
          <w:rFonts w:ascii="Times New Roman" w:hAnsi="Times New Roman" w:cs="Times New Roman"/>
          <w:sz w:val="28"/>
          <w:szCs w:val="28"/>
          <w:lang w:val="uk-UA"/>
        </w:rPr>
        <w:t>. Прагнення говорити неправду, обманювати оточуючих, а також звинувачувати інших у власних помилках і про</w:t>
      </w:r>
      <w:r w:rsidR="00105DF4">
        <w:rPr>
          <w:rFonts w:ascii="Times New Roman" w:hAnsi="Times New Roman" w:cs="Times New Roman"/>
          <w:sz w:val="28"/>
          <w:szCs w:val="28"/>
          <w:lang w:val="uk-UA"/>
        </w:rPr>
        <w:t>махах випливають зі структури а</w:t>
      </w:r>
      <w:r w:rsidRPr="00510959">
        <w:rPr>
          <w:rFonts w:ascii="Times New Roman" w:hAnsi="Times New Roman" w:cs="Times New Roman"/>
          <w:sz w:val="28"/>
          <w:szCs w:val="28"/>
          <w:lang w:val="uk-UA"/>
        </w:rPr>
        <w:t>диктивної особист</w:t>
      </w:r>
      <w:r w:rsidR="00105DF4">
        <w:rPr>
          <w:rFonts w:ascii="Times New Roman" w:hAnsi="Times New Roman" w:cs="Times New Roman"/>
          <w:sz w:val="28"/>
          <w:szCs w:val="28"/>
          <w:lang w:val="uk-UA"/>
        </w:rPr>
        <w:t>ості. Через погану переносимість</w:t>
      </w:r>
      <w:r w:rsidRPr="00510959">
        <w:rPr>
          <w:rFonts w:ascii="Times New Roman" w:hAnsi="Times New Roman" w:cs="Times New Roman"/>
          <w:sz w:val="28"/>
          <w:szCs w:val="28"/>
          <w:lang w:val="uk-UA"/>
        </w:rPr>
        <w:t xml:space="preserve"> труднощів повсякденного життя, постійних закидів в непристосованості і відсутності любові до життя з боку близьких і оточуючих, у адиктивних особистостей формується прихований «комплекс неповноцінності», гі</w:t>
      </w:r>
      <w:r w:rsidR="00105DF4">
        <w:rPr>
          <w:rFonts w:ascii="Times New Roman" w:hAnsi="Times New Roman" w:cs="Times New Roman"/>
          <w:sz w:val="28"/>
          <w:szCs w:val="28"/>
          <w:lang w:val="uk-UA"/>
        </w:rPr>
        <w:t>перкомпенсаторна</w:t>
      </w:r>
      <w:r w:rsidRPr="00510959">
        <w:rPr>
          <w:rFonts w:ascii="Times New Roman" w:hAnsi="Times New Roman" w:cs="Times New Roman"/>
          <w:sz w:val="28"/>
          <w:szCs w:val="28"/>
          <w:lang w:val="uk-UA"/>
        </w:rPr>
        <w:t xml:space="preserve"> реакція.</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Як показують практичні спостереження, від заниженої самооцінки під впливом зовнішньої оцінки оточуючих, індивіди</w:t>
      </w:r>
      <w:r w:rsidR="00105DF4">
        <w:rPr>
          <w:rFonts w:ascii="Times New Roman" w:hAnsi="Times New Roman" w:cs="Times New Roman"/>
          <w:sz w:val="28"/>
          <w:szCs w:val="28"/>
          <w:lang w:val="uk-UA"/>
        </w:rPr>
        <w:t xml:space="preserve"> переходять відразу до завищеної</w:t>
      </w:r>
      <w:r w:rsidRPr="00510959">
        <w:rPr>
          <w:rFonts w:ascii="Times New Roman" w:hAnsi="Times New Roman" w:cs="Times New Roman"/>
          <w:sz w:val="28"/>
          <w:szCs w:val="28"/>
          <w:lang w:val="uk-UA"/>
        </w:rPr>
        <w:t>, минаючи адекватну самооцінку. Поява відчуття переваги над оточуючими виконує захисну психологічну функцію, сприяє підтримці самоповаги в несприятливих умовах конфронтації особистості з родиною чи колективом.</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В.Д. Менделевич зазначає, що почуття переваги спирається на порівняння «сірого обивательського болота», в якому знаходяться всі навколишні</w:t>
      </w:r>
      <w:r w:rsidR="00105DF4">
        <w:rPr>
          <w:rFonts w:ascii="Times New Roman" w:hAnsi="Times New Roman" w:cs="Times New Roman"/>
          <w:sz w:val="28"/>
          <w:szCs w:val="28"/>
          <w:lang w:val="uk-UA"/>
        </w:rPr>
        <w:t>,  і «справжнього вільного</w:t>
      </w:r>
      <w:r w:rsidRPr="00510959">
        <w:rPr>
          <w:rFonts w:ascii="Times New Roman" w:hAnsi="Times New Roman" w:cs="Times New Roman"/>
          <w:sz w:val="28"/>
          <w:szCs w:val="28"/>
          <w:lang w:val="uk-UA"/>
        </w:rPr>
        <w:t xml:space="preserve"> від зобов'яза</w:t>
      </w:r>
      <w:r w:rsidR="0063642C">
        <w:rPr>
          <w:rFonts w:ascii="Times New Roman" w:hAnsi="Times New Roman" w:cs="Times New Roman"/>
          <w:sz w:val="28"/>
          <w:szCs w:val="28"/>
          <w:lang w:val="uk-UA"/>
        </w:rPr>
        <w:t>нь життя» адиктивної людини [32, с.</w:t>
      </w:r>
      <w:r w:rsidRPr="00510959">
        <w:rPr>
          <w:rFonts w:ascii="Times New Roman" w:hAnsi="Times New Roman" w:cs="Times New Roman"/>
          <w:sz w:val="28"/>
          <w:szCs w:val="28"/>
          <w:lang w:val="uk-UA"/>
        </w:rPr>
        <w:t xml:space="preserve"> 93].</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Слід зауважити, що адиктивна поведінка являє собою безперервний процес фор</w:t>
      </w:r>
      <w:r w:rsidR="00105DF4">
        <w:rPr>
          <w:rFonts w:ascii="Times New Roman" w:hAnsi="Times New Roman" w:cs="Times New Roman"/>
          <w:sz w:val="28"/>
          <w:szCs w:val="28"/>
          <w:lang w:val="uk-UA"/>
        </w:rPr>
        <w:t>мування посилення залежності. Адикці</w:t>
      </w:r>
      <w:r w:rsidRPr="00510959">
        <w:rPr>
          <w:rFonts w:ascii="Times New Roman" w:hAnsi="Times New Roman" w:cs="Times New Roman"/>
          <w:sz w:val="28"/>
          <w:szCs w:val="28"/>
          <w:lang w:val="uk-UA"/>
        </w:rPr>
        <w:t xml:space="preserve">я має свої етапи, логіку </w:t>
      </w:r>
      <w:r w:rsidR="00105DF4">
        <w:rPr>
          <w:rFonts w:ascii="Times New Roman" w:hAnsi="Times New Roman" w:cs="Times New Roman"/>
          <w:sz w:val="28"/>
          <w:szCs w:val="28"/>
          <w:lang w:val="uk-UA"/>
        </w:rPr>
        <w:t>розвитку: початок, індивідуальний</w:t>
      </w:r>
      <w:r w:rsidRPr="00510959">
        <w:rPr>
          <w:rFonts w:ascii="Times New Roman" w:hAnsi="Times New Roman" w:cs="Times New Roman"/>
          <w:sz w:val="28"/>
          <w:szCs w:val="28"/>
          <w:lang w:val="uk-UA"/>
        </w:rPr>
        <w:t xml:space="preserve"> перебіг і результат. Мотивація поведінки </w:t>
      </w:r>
      <w:r w:rsidRPr="00510959">
        <w:rPr>
          <w:rFonts w:ascii="Times New Roman" w:hAnsi="Times New Roman" w:cs="Times New Roman"/>
          <w:sz w:val="28"/>
          <w:szCs w:val="28"/>
          <w:lang w:val="uk-UA"/>
        </w:rPr>
        <w:lastRenderedPageBreak/>
        <w:t>різна на різних стадіях залежності.</w:t>
      </w:r>
      <w:r w:rsidR="00105DF4">
        <w:rPr>
          <w:rFonts w:ascii="Times New Roman" w:hAnsi="Times New Roman" w:cs="Times New Roman"/>
          <w:sz w:val="28"/>
          <w:szCs w:val="28"/>
          <w:lang w:val="uk-UA"/>
        </w:rPr>
        <w:t xml:space="preserve"> На прикладі розвитку окремих адикці</w:t>
      </w:r>
      <w:r w:rsidRPr="00510959">
        <w:rPr>
          <w:rFonts w:ascii="Times New Roman" w:hAnsi="Times New Roman" w:cs="Times New Roman"/>
          <w:sz w:val="28"/>
          <w:szCs w:val="28"/>
          <w:lang w:val="uk-UA"/>
        </w:rPr>
        <w:t>й сучасні вчені-психологи виділяють до п'яти стадій.</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Більш докладно зупинимос</w:t>
      </w:r>
      <w:r w:rsidR="00105DF4">
        <w:rPr>
          <w:rFonts w:ascii="Times New Roman" w:hAnsi="Times New Roman" w:cs="Times New Roman"/>
          <w:sz w:val="28"/>
          <w:szCs w:val="28"/>
          <w:lang w:val="uk-UA"/>
        </w:rPr>
        <w:t>я на класифікації формування ади</w:t>
      </w:r>
      <w:r w:rsidRPr="00510959">
        <w:rPr>
          <w:rFonts w:ascii="Times New Roman" w:hAnsi="Times New Roman" w:cs="Times New Roman"/>
          <w:sz w:val="28"/>
          <w:szCs w:val="28"/>
          <w:lang w:val="uk-UA"/>
        </w:rPr>
        <w:t>кцій, запропонованої Н.П. Фетіскін. Дана класифікація включає в себе наступні етапи:</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Виникнення емоційного підйому: захоплення, радості, відчуття драматизму і ризику в зв'язку з ситуацією ризику в азартній грі, почуття незвичайного хвилювання при знайом</w:t>
      </w:r>
      <w:r w:rsidR="00105DF4">
        <w:rPr>
          <w:rFonts w:ascii="Times New Roman" w:hAnsi="Times New Roman" w:cs="Times New Roman"/>
          <w:sz w:val="28"/>
          <w:szCs w:val="28"/>
          <w:lang w:val="uk-UA"/>
        </w:rPr>
        <w:t xml:space="preserve">стві з будь-якої колекцією і </w:t>
      </w:r>
      <w:r w:rsidRPr="00510959">
        <w:rPr>
          <w:rFonts w:ascii="Times New Roman" w:hAnsi="Times New Roman" w:cs="Times New Roman"/>
          <w:sz w:val="28"/>
          <w:szCs w:val="28"/>
          <w:lang w:val="uk-UA"/>
        </w:rPr>
        <w:t xml:space="preserve"> фіксація у свідомості </w:t>
      </w:r>
      <w:r w:rsidR="00105DF4">
        <w:rPr>
          <w:rFonts w:ascii="Times New Roman" w:hAnsi="Times New Roman" w:cs="Times New Roman"/>
          <w:sz w:val="28"/>
          <w:szCs w:val="28"/>
          <w:lang w:val="uk-UA"/>
        </w:rPr>
        <w:t xml:space="preserve">у </w:t>
      </w:r>
      <w:r w:rsidRPr="00510959">
        <w:rPr>
          <w:rFonts w:ascii="Times New Roman" w:hAnsi="Times New Roman" w:cs="Times New Roman"/>
          <w:sz w:val="28"/>
          <w:szCs w:val="28"/>
          <w:lang w:val="uk-UA"/>
        </w:rPr>
        <w:t>зв'язку з цим.</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Встановлення індивідуального ритму (частотності) інтеракції з адиктів залежності у взаємозв'язку з життєвим</w:t>
      </w:r>
      <w:r w:rsidR="00105DF4">
        <w:rPr>
          <w:rFonts w:ascii="Times New Roman" w:hAnsi="Times New Roman" w:cs="Times New Roman"/>
          <w:sz w:val="28"/>
          <w:szCs w:val="28"/>
          <w:lang w:val="uk-UA"/>
        </w:rPr>
        <w:t>и</w:t>
      </w:r>
      <w:r w:rsidRPr="00510959">
        <w:rPr>
          <w:rFonts w:ascii="Times New Roman" w:hAnsi="Times New Roman" w:cs="Times New Roman"/>
          <w:sz w:val="28"/>
          <w:szCs w:val="28"/>
          <w:lang w:val="uk-UA"/>
        </w:rPr>
        <w:t xml:space="preserve"> труднощами, порогом стресостійкості, соціальної вразливістю і ін.</w:t>
      </w:r>
    </w:p>
    <w:p w:rsidR="00510959" w:rsidRPr="00510959" w:rsidRDefault="00105DF4" w:rsidP="00510959">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Стереотипизація а</w:t>
      </w:r>
      <w:r w:rsidR="00510959" w:rsidRPr="00510959">
        <w:rPr>
          <w:rFonts w:ascii="Times New Roman" w:hAnsi="Times New Roman" w:cs="Times New Roman"/>
          <w:sz w:val="28"/>
          <w:szCs w:val="28"/>
          <w:lang w:val="uk-UA"/>
        </w:rPr>
        <w:t>диктивності в контексті дозування, част</w:t>
      </w:r>
      <w:r>
        <w:rPr>
          <w:rFonts w:ascii="Times New Roman" w:hAnsi="Times New Roman" w:cs="Times New Roman"/>
          <w:sz w:val="28"/>
          <w:szCs w:val="28"/>
          <w:lang w:val="uk-UA"/>
        </w:rPr>
        <w:t>отності на тлі блокування локус</w:t>
      </w:r>
      <w:r w:rsidR="00510959" w:rsidRPr="00510959">
        <w:rPr>
          <w:rFonts w:ascii="Times New Roman" w:hAnsi="Times New Roman" w:cs="Times New Roman"/>
          <w:sz w:val="28"/>
          <w:szCs w:val="28"/>
          <w:lang w:val="uk-UA"/>
        </w:rPr>
        <w:t xml:space="preserve"> контролю «Я - господар життя», «Я - управління життям» і формування середовищної співзалежності.</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Домінація адиктивної поведінки. Відбувається повне занурення в адиктивний процес, остаточне відчуження та ізоляція від су</w:t>
      </w:r>
      <w:r w:rsidR="00105DF4">
        <w:rPr>
          <w:rFonts w:ascii="Times New Roman" w:hAnsi="Times New Roman" w:cs="Times New Roman"/>
          <w:sz w:val="28"/>
          <w:szCs w:val="28"/>
          <w:lang w:val="uk-UA"/>
        </w:rPr>
        <w:t>спільства. Ади</w:t>
      </w:r>
      <w:r w:rsidRPr="00510959">
        <w:rPr>
          <w:rFonts w:ascii="Times New Roman" w:hAnsi="Times New Roman" w:cs="Times New Roman"/>
          <w:sz w:val="28"/>
          <w:szCs w:val="28"/>
          <w:lang w:val="uk-UA"/>
        </w:rPr>
        <w:t>кт нічого не залишає від свого внутрішнього світу, залишаєть</w:t>
      </w:r>
      <w:r w:rsidR="0063642C">
        <w:rPr>
          <w:rFonts w:ascii="Times New Roman" w:hAnsi="Times New Roman" w:cs="Times New Roman"/>
          <w:sz w:val="28"/>
          <w:szCs w:val="28"/>
          <w:lang w:val="uk-UA"/>
        </w:rPr>
        <w:t>ся тільки зовнішня оболонка [12, с.</w:t>
      </w:r>
      <w:r w:rsidRPr="00510959">
        <w:rPr>
          <w:rFonts w:ascii="Times New Roman" w:hAnsi="Times New Roman" w:cs="Times New Roman"/>
          <w:sz w:val="28"/>
          <w:szCs w:val="28"/>
          <w:lang w:val="uk-UA"/>
        </w:rPr>
        <w:t xml:space="preserve"> 214].</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В як</w:t>
      </w:r>
      <w:r w:rsidR="00105DF4">
        <w:rPr>
          <w:rFonts w:ascii="Times New Roman" w:hAnsi="Times New Roman" w:cs="Times New Roman"/>
          <w:sz w:val="28"/>
          <w:szCs w:val="28"/>
          <w:lang w:val="uk-UA"/>
        </w:rPr>
        <w:t>ості базисної характеристики ад</w:t>
      </w:r>
      <w:r w:rsidRPr="00510959">
        <w:rPr>
          <w:rFonts w:ascii="Times New Roman" w:hAnsi="Times New Roman" w:cs="Times New Roman"/>
          <w:sz w:val="28"/>
          <w:szCs w:val="28"/>
          <w:lang w:val="uk-UA"/>
        </w:rPr>
        <w:t>иктивної особистості В.Д. Менделевич рекомендує діагностувати стан залежності по нижче перерахованих ознак</w:t>
      </w:r>
      <w:r w:rsidR="00105DF4">
        <w:rPr>
          <w:rFonts w:ascii="Times New Roman" w:hAnsi="Times New Roman" w:cs="Times New Roman"/>
          <w:sz w:val="28"/>
          <w:szCs w:val="28"/>
          <w:lang w:val="uk-UA"/>
        </w:rPr>
        <w:t>ах</w:t>
      </w:r>
      <w:r w:rsidRPr="00510959">
        <w:rPr>
          <w:rFonts w:ascii="Times New Roman" w:hAnsi="Times New Roman" w:cs="Times New Roman"/>
          <w:sz w:val="28"/>
          <w:szCs w:val="28"/>
          <w:lang w:val="uk-UA"/>
        </w:rPr>
        <w:t>:</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нездатність приймати рішення без порад інших людей; готовність дозволяти іншим приймати важливі для нього рішення;</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готовність погодитися з іншими, щоб не бути відкинутим (навіть якщо інші не праві);</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труднощі почати якусь справу самостійно;</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готовність добровільно йти на виконання принизливих або неприємних робіт з метою придбати підтримку і любов оточуючих людей;</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lastRenderedPageBreak/>
        <w:t>- погана переносимість самотності і готовність на значні зусилля, щоб його уникнути;</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відчуття спустошеності або безпорадності, коли обривається близький зв'язок;</w:t>
      </w:r>
    </w:p>
    <w:p w:rsidR="00510959" w:rsidRPr="00510959" w:rsidRDefault="00105DF4" w:rsidP="00510959">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страх</w:t>
      </w:r>
      <w:r w:rsidR="00510959" w:rsidRPr="00510959">
        <w:rPr>
          <w:rFonts w:ascii="Times New Roman" w:hAnsi="Times New Roman" w:cs="Times New Roman"/>
          <w:sz w:val="28"/>
          <w:szCs w:val="28"/>
          <w:lang w:val="uk-UA"/>
        </w:rPr>
        <w:t xml:space="preserve"> бути відкинутим;</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легка ранимість, податливість найменшої критики чи несхвалення з боку.</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І</w:t>
      </w:r>
      <w:r w:rsidR="00105DF4">
        <w:rPr>
          <w:rFonts w:ascii="Times New Roman" w:hAnsi="Times New Roman" w:cs="Times New Roman"/>
          <w:sz w:val="28"/>
          <w:szCs w:val="28"/>
          <w:lang w:val="uk-UA"/>
        </w:rPr>
        <w:t>.М. П'ятницька стверджує, що ад</w:t>
      </w:r>
      <w:r w:rsidRPr="00510959">
        <w:rPr>
          <w:rFonts w:ascii="Times New Roman" w:hAnsi="Times New Roman" w:cs="Times New Roman"/>
          <w:sz w:val="28"/>
          <w:szCs w:val="28"/>
          <w:lang w:val="uk-UA"/>
        </w:rPr>
        <w:t>иктивная особистість виявляє схильність до пошуку позамежних емоційних переживань і нездатність проявляти відповідальність. З</w:t>
      </w:r>
      <w:r w:rsidR="00105DF4">
        <w:rPr>
          <w:rFonts w:ascii="Times New Roman" w:hAnsi="Times New Roman" w:cs="Times New Roman"/>
          <w:sz w:val="28"/>
          <w:szCs w:val="28"/>
          <w:lang w:val="uk-UA"/>
        </w:rPr>
        <w:t xml:space="preserve"> точки зору автора, поведінка а</w:t>
      </w:r>
      <w:r w:rsidRPr="00510959">
        <w:rPr>
          <w:rFonts w:ascii="Times New Roman" w:hAnsi="Times New Roman" w:cs="Times New Roman"/>
          <w:sz w:val="28"/>
          <w:szCs w:val="28"/>
          <w:lang w:val="uk-UA"/>
        </w:rPr>
        <w:t>диктивної особистості характеризується прагненням до відходу від реальності через страх перед повсякденною, наповненою зобов'яз</w:t>
      </w:r>
      <w:r w:rsidR="00105DF4">
        <w:rPr>
          <w:rFonts w:ascii="Times New Roman" w:hAnsi="Times New Roman" w:cs="Times New Roman"/>
          <w:sz w:val="28"/>
          <w:szCs w:val="28"/>
          <w:lang w:val="uk-UA"/>
        </w:rPr>
        <w:t>аннями і регламентаціями «нудним</w:t>
      </w:r>
      <w:r w:rsidR="0063642C">
        <w:rPr>
          <w:rFonts w:ascii="Times New Roman" w:hAnsi="Times New Roman" w:cs="Times New Roman"/>
          <w:sz w:val="28"/>
          <w:szCs w:val="28"/>
          <w:lang w:val="uk-UA"/>
        </w:rPr>
        <w:t>» життям [43, с.</w:t>
      </w:r>
      <w:r w:rsidRPr="00510959">
        <w:rPr>
          <w:rFonts w:ascii="Times New Roman" w:hAnsi="Times New Roman" w:cs="Times New Roman"/>
          <w:sz w:val="28"/>
          <w:szCs w:val="28"/>
          <w:lang w:val="uk-UA"/>
        </w:rPr>
        <w:t xml:space="preserve"> 212].</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xml:space="preserve">Слід зауважити, </w:t>
      </w:r>
      <w:r w:rsidR="00105DF4">
        <w:rPr>
          <w:rFonts w:ascii="Times New Roman" w:hAnsi="Times New Roman" w:cs="Times New Roman"/>
          <w:sz w:val="28"/>
          <w:szCs w:val="28"/>
          <w:lang w:val="uk-UA"/>
        </w:rPr>
        <w:t>що в різних формах адикції</w:t>
      </w:r>
      <w:r w:rsidRPr="00510959">
        <w:rPr>
          <w:rFonts w:ascii="Times New Roman" w:hAnsi="Times New Roman" w:cs="Times New Roman"/>
          <w:sz w:val="28"/>
          <w:szCs w:val="28"/>
          <w:lang w:val="uk-UA"/>
        </w:rPr>
        <w:t xml:space="preserve"> виділяють різні індивідуал</w:t>
      </w:r>
      <w:r w:rsidR="00063F4B">
        <w:rPr>
          <w:rFonts w:ascii="Times New Roman" w:hAnsi="Times New Roman" w:cs="Times New Roman"/>
          <w:sz w:val="28"/>
          <w:szCs w:val="28"/>
          <w:lang w:val="uk-UA"/>
        </w:rPr>
        <w:t>ьно-психологічні властивості ад</w:t>
      </w:r>
      <w:r w:rsidRPr="00510959">
        <w:rPr>
          <w:rFonts w:ascii="Times New Roman" w:hAnsi="Times New Roman" w:cs="Times New Roman"/>
          <w:sz w:val="28"/>
          <w:szCs w:val="28"/>
          <w:lang w:val="uk-UA"/>
        </w:rPr>
        <w:t>иктивної особистості.</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xml:space="preserve">Не можна не відзначити, що у формуванні підліткової наркоманії важливу роль відіграє психічна незрілість </w:t>
      </w:r>
      <w:r w:rsidR="00063F4B">
        <w:rPr>
          <w:rFonts w:ascii="Times New Roman" w:hAnsi="Times New Roman" w:cs="Times New Roman"/>
          <w:sz w:val="28"/>
          <w:szCs w:val="28"/>
          <w:lang w:val="uk-UA"/>
        </w:rPr>
        <w:t>підлітка, що виражається в заниженій</w:t>
      </w:r>
      <w:r w:rsidRPr="00510959">
        <w:rPr>
          <w:rFonts w:ascii="Times New Roman" w:hAnsi="Times New Roman" w:cs="Times New Roman"/>
          <w:sz w:val="28"/>
          <w:szCs w:val="28"/>
          <w:lang w:val="uk-UA"/>
        </w:rPr>
        <w:t xml:space="preserve"> критичності до себе, уразливості, вразливості, нездатності самостійно приймати рішення і планувати дії, протистояти зовнішньому впливу. Так, факторами ризику є педагогічна занедбаність, контакти з асоціальними однолітками, депресивні розлади, низька здатність справлятися з проблемними ситуаціями.</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Існує точка зору, що вживання ПАР також допомагає юнакам і дівчатам тимчасово «вих</w:t>
      </w:r>
      <w:r w:rsidR="00063F4B">
        <w:rPr>
          <w:rFonts w:ascii="Times New Roman" w:hAnsi="Times New Roman" w:cs="Times New Roman"/>
          <w:sz w:val="28"/>
          <w:szCs w:val="28"/>
          <w:lang w:val="uk-UA"/>
        </w:rPr>
        <w:t>одити з себе», послаблюючи кризу</w:t>
      </w:r>
      <w:r w:rsidRPr="00510959">
        <w:rPr>
          <w:rFonts w:ascii="Times New Roman" w:hAnsi="Times New Roman" w:cs="Times New Roman"/>
          <w:sz w:val="28"/>
          <w:szCs w:val="28"/>
          <w:lang w:val="uk-UA"/>
        </w:rPr>
        <w:t xml:space="preserve"> ідентичності з його болючими конфліктами з батьками і однолітками і болісними коливаннями у виборі професії. Участь в групі наркоманів полегшує набуття статусу, який залежить тут не стільки від особистих якостей, скільки від можливостей добування наркотику, надання</w:t>
      </w:r>
      <w:r w:rsidR="00063F4B">
        <w:rPr>
          <w:rFonts w:ascii="Times New Roman" w:hAnsi="Times New Roman" w:cs="Times New Roman"/>
          <w:sz w:val="28"/>
          <w:szCs w:val="28"/>
          <w:lang w:val="uk-UA"/>
        </w:rPr>
        <w:t xml:space="preserve"> місця для збору компанії і т. ін</w:t>
      </w:r>
      <w:r w:rsidRPr="00510959">
        <w:rPr>
          <w:rFonts w:ascii="Times New Roman" w:hAnsi="Times New Roman" w:cs="Times New Roman"/>
          <w:sz w:val="28"/>
          <w:szCs w:val="28"/>
          <w:lang w:val="uk-UA"/>
        </w:rPr>
        <w:t>.</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З усього різноманітт</w:t>
      </w:r>
      <w:r w:rsidR="00063F4B">
        <w:rPr>
          <w:rFonts w:ascii="Times New Roman" w:hAnsi="Times New Roman" w:cs="Times New Roman"/>
          <w:sz w:val="28"/>
          <w:szCs w:val="28"/>
          <w:lang w:val="uk-UA"/>
        </w:rPr>
        <w:t>я, психоактивні речовини, на мій</w:t>
      </w:r>
      <w:r w:rsidRPr="00510959">
        <w:rPr>
          <w:rFonts w:ascii="Times New Roman" w:hAnsi="Times New Roman" w:cs="Times New Roman"/>
          <w:sz w:val="28"/>
          <w:szCs w:val="28"/>
          <w:lang w:val="uk-UA"/>
        </w:rPr>
        <w:t xml:space="preserve"> погляд, виконую</w:t>
      </w:r>
      <w:r w:rsidR="00063F4B">
        <w:rPr>
          <w:rFonts w:ascii="Times New Roman" w:hAnsi="Times New Roman" w:cs="Times New Roman"/>
          <w:sz w:val="28"/>
          <w:szCs w:val="28"/>
          <w:lang w:val="uk-UA"/>
        </w:rPr>
        <w:t xml:space="preserve">ть для підлітка наступні </w:t>
      </w:r>
      <w:r w:rsidRPr="00510959">
        <w:rPr>
          <w:rFonts w:ascii="Times New Roman" w:hAnsi="Times New Roman" w:cs="Times New Roman"/>
          <w:sz w:val="28"/>
          <w:szCs w:val="28"/>
          <w:lang w:val="uk-UA"/>
        </w:rPr>
        <w:t xml:space="preserve"> функції:</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lastRenderedPageBreak/>
        <w:t>- підтримують почуття дорослості і звільнення від батьків;</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формують відчуття приналежності до групи, а також середовище неформального спілкування;</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дають можливість відігравати сексуальні і агресивні</w:t>
      </w:r>
      <w:r w:rsidR="00063F4B">
        <w:rPr>
          <w:rFonts w:ascii="Times New Roman" w:hAnsi="Times New Roman" w:cs="Times New Roman"/>
          <w:sz w:val="28"/>
          <w:szCs w:val="28"/>
          <w:lang w:val="uk-UA"/>
        </w:rPr>
        <w:t xml:space="preserve"> спонукання, </w:t>
      </w:r>
      <w:r w:rsidRPr="00510959">
        <w:rPr>
          <w:rFonts w:ascii="Times New Roman" w:hAnsi="Times New Roman" w:cs="Times New Roman"/>
          <w:sz w:val="28"/>
          <w:szCs w:val="28"/>
          <w:lang w:val="uk-UA"/>
        </w:rPr>
        <w:t xml:space="preserve"> не направляючи їх на людей;</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допомагають регулювати емоційний стан; реалізують творчий потенціал підлітків через експериментування з різними речовинами.</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Само по собі перше знайомство з наркотиком найчастіше обумовлено наступними мотивами:</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бажанням задовольнити цікавість;</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прагненням випробувати почуття приналежності до певної групи;</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тиском групи;</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спробами виразити свою незалежність, а іноді вороже ставлення до оточуючих;</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прагненням досягти підйому настрою;</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потребою досягти повного спокою і розслаблення;</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спробами уникнути чого-небудь гнітючого.</w:t>
      </w:r>
    </w:p>
    <w:p w:rsidR="00510959" w:rsidRPr="00510959" w:rsidRDefault="00063F4B" w:rsidP="00510959">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правило, першому знайомству</w:t>
      </w:r>
      <w:r w:rsidR="00510959" w:rsidRPr="00510959">
        <w:rPr>
          <w:rFonts w:ascii="Times New Roman" w:hAnsi="Times New Roman" w:cs="Times New Roman"/>
          <w:sz w:val="28"/>
          <w:szCs w:val="28"/>
          <w:lang w:val="uk-UA"/>
        </w:rPr>
        <w:t xml:space="preserve"> з наркотиками сприяють такі чинн</w:t>
      </w:r>
      <w:r>
        <w:rPr>
          <w:rFonts w:ascii="Times New Roman" w:hAnsi="Times New Roman" w:cs="Times New Roman"/>
          <w:sz w:val="28"/>
          <w:szCs w:val="28"/>
          <w:lang w:val="uk-UA"/>
        </w:rPr>
        <w:t>ики (за ступенем значущості)</w:t>
      </w:r>
      <w:r w:rsidR="00510959" w:rsidRPr="00510959">
        <w:rPr>
          <w:rFonts w:ascii="Times New Roman" w:hAnsi="Times New Roman" w:cs="Times New Roman"/>
          <w:sz w:val="28"/>
          <w:szCs w:val="28"/>
          <w:lang w:val="uk-UA"/>
        </w:rPr>
        <w:t>:</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відхилення особистості;</w:t>
      </w:r>
    </w:p>
    <w:p w:rsidR="00510959" w:rsidRPr="00510959" w:rsidRDefault="00063F4B" w:rsidP="00510959">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10959" w:rsidRPr="00510959">
        <w:rPr>
          <w:rFonts w:ascii="Times New Roman" w:hAnsi="Times New Roman" w:cs="Times New Roman"/>
          <w:sz w:val="28"/>
          <w:szCs w:val="28"/>
          <w:lang w:val="uk-UA"/>
        </w:rPr>
        <w:t>особливості соціальної орієнтації: відсутність стійких, соціально орієнтованих інтересів, антисоціальні вчинки, алкоголіза</w:t>
      </w:r>
      <w:r>
        <w:rPr>
          <w:rFonts w:ascii="Times New Roman" w:hAnsi="Times New Roman" w:cs="Times New Roman"/>
          <w:sz w:val="28"/>
          <w:szCs w:val="28"/>
          <w:lang w:val="uk-UA"/>
        </w:rPr>
        <w:t>ція, обізнаність про ейфорізуючій вплив</w:t>
      </w:r>
      <w:r w:rsidR="00510959" w:rsidRPr="00510959">
        <w:rPr>
          <w:rFonts w:ascii="Times New Roman" w:hAnsi="Times New Roman" w:cs="Times New Roman"/>
          <w:sz w:val="28"/>
          <w:szCs w:val="28"/>
          <w:lang w:val="uk-UA"/>
        </w:rPr>
        <w:t xml:space="preserve"> ПАР;</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прагнення ухилитися від навчання і роботи;</w:t>
      </w:r>
    </w:p>
    <w:p w:rsidR="00510959" w:rsidRPr="00510959" w:rsidRDefault="00510959" w:rsidP="00063F4B">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xml:space="preserve">- несприятливі особливості </w:t>
      </w:r>
      <w:r w:rsidR="00063F4B">
        <w:rPr>
          <w:rFonts w:ascii="Times New Roman" w:hAnsi="Times New Roman" w:cs="Times New Roman"/>
          <w:sz w:val="28"/>
          <w:szCs w:val="28"/>
          <w:lang w:val="uk-UA"/>
        </w:rPr>
        <w:t>виховання: неповна або дисфункціональна</w:t>
      </w:r>
      <w:r w:rsidRPr="00510959">
        <w:rPr>
          <w:rFonts w:ascii="Times New Roman" w:hAnsi="Times New Roman" w:cs="Times New Roman"/>
          <w:sz w:val="28"/>
          <w:szCs w:val="28"/>
          <w:lang w:val="uk-UA"/>
        </w:rPr>
        <w:t xml:space="preserve"> сім'я, виховання у родичів або в дитячо</w:t>
      </w:r>
      <w:r w:rsidR="00063F4B">
        <w:rPr>
          <w:rFonts w:ascii="Times New Roman" w:hAnsi="Times New Roman" w:cs="Times New Roman"/>
          <w:sz w:val="28"/>
          <w:szCs w:val="28"/>
          <w:lang w:val="uk-UA"/>
        </w:rPr>
        <w:t>му будинку</w:t>
      </w:r>
      <w:r w:rsidR="00063F4B" w:rsidRPr="00063F4B">
        <w:rPr>
          <w:rFonts w:ascii="Times New Roman" w:hAnsi="Times New Roman" w:cs="Times New Roman"/>
          <w:sz w:val="28"/>
          <w:szCs w:val="28"/>
        </w:rPr>
        <w:t>;</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особливості впливу значимої групи однолітків;</w:t>
      </w:r>
    </w:p>
    <w:p w:rsidR="00510959" w:rsidRPr="00510959" w:rsidRDefault="00063F4B" w:rsidP="00510959">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10959" w:rsidRPr="00510959">
        <w:rPr>
          <w:rFonts w:ascii="Times New Roman" w:hAnsi="Times New Roman" w:cs="Times New Roman"/>
          <w:sz w:val="28"/>
          <w:szCs w:val="28"/>
          <w:lang w:val="uk-UA"/>
        </w:rPr>
        <w:t>спілкування з правопорушниками і злочинцями, компані</w:t>
      </w:r>
      <w:r>
        <w:rPr>
          <w:rFonts w:ascii="Times New Roman" w:hAnsi="Times New Roman" w:cs="Times New Roman"/>
          <w:sz w:val="28"/>
          <w:szCs w:val="28"/>
          <w:lang w:val="uk-UA"/>
        </w:rPr>
        <w:t>єю наркоманів.</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У дослідженнях Н.М. Лаврової помічено, що наркомани об'єднуються в групи під впливом наступних факторів: страх передозування наркотику</w:t>
      </w:r>
      <w:r w:rsidR="00063F4B" w:rsidRPr="00063F4B">
        <w:rPr>
          <w:rFonts w:ascii="Times New Roman" w:hAnsi="Times New Roman" w:cs="Times New Roman"/>
          <w:sz w:val="28"/>
          <w:szCs w:val="28"/>
          <w:lang w:val="uk-UA"/>
        </w:rPr>
        <w:t>;</w:t>
      </w:r>
      <w:r w:rsidR="00063F4B">
        <w:rPr>
          <w:rFonts w:ascii="Times New Roman" w:hAnsi="Times New Roman" w:cs="Times New Roman"/>
          <w:sz w:val="28"/>
          <w:szCs w:val="28"/>
          <w:lang w:val="uk-UA"/>
        </w:rPr>
        <w:t xml:space="preserve">  </w:t>
      </w:r>
      <w:r w:rsidRPr="00510959">
        <w:rPr>
          <w:rFonts w:ascii="Times New Roman" w:hAnsi="Times New Roman" w:cs="Times New Roman"/>
          <w:sz w:val="28"/>
          <w:szCs w:val="28"/>
          <w:lang w:val="uk-UA"/>
        </w:rPr>
        <w:t xml:space="preserve"> </w:t>
      </w:r>
      <w:r w:rsidRPr="00510959">
        <w:rPr>
          <w:rFonts w:ascii="Times New Roman" w:hAnsi="Times New Roman" w:cs="Times New Roman"/>
          <w:sz w:val="28"/>
          <w:szCs w:val="28"/>
          <w:lang w:val="uk-UA"/>
        </w:rPr>
        <w:lastRenderedPageBreak/>
        <w:t>спільний кримінальний пошук коштів і видобутку наркотиків; взаємовиручка перед обличчям зовнішньої загрози з боку сім'ї, правоохоронних органів, лікарів, громадян; наявність силь</w:t>
      </w:r>
      <w:r w:rsidR="00063F4B">
        <w:rPr>
          <w:rFonts w:ascii="Times New Roman" w:hAnsi="Times New Roman" w:cs="Times New Roman"/>
          <w:sz w:val="28"/>
          <w:szCs w:val="28"/>
          <w:lang w:val="uk-UA"/>
        </w:rPr>
        <w:t>ного лідера або особи, здатної задовіль</w:t>
      </w:r>
      <w:r w:rsidRPr="00510959">
        <w:rPr>
          <w:rFonts w:ascii="Times New Roman" w:hAnsi="Times New Roman" w:cs="Times New Roman"/>
          <w:sz w:val="28"/>
          <w:szCs w:val="28"/>
          <w:lang w:val="uk-UA"/>
        </w:rPr>
        <w:t>нити потребу в наркотиках; спільні дії та яскраві, емоційно насичені переживання; відсутність звичайних обов'язків, незалежність від суспільства і сім'ї. У групі молодих наркоманів нерідко немає лідера, її стабільність побудована на сліпому виконанні кожним членом групи своєї функції, а спроба залишити групу загрожує знущаннями і п</w:t>
      </w:r>
      <w:r w:rsidR="0063642C">
        <w:rPr>
          <w:rFonts w:ascii="Times New Roman" w:hAnsi="Times New Roman" w:cs="Times New Roman"/>
          <w:sz w:val="28"/>
          <w:szCs w:val="28"/>
          <w:lang w:val="uk-UA"/>
        </w:rPr>
        <w:t>обоями [25, с.</w:t>
      </w:r>
      <w:r w:rsidRPr="00510959">
        <w:rPr>
          <w:rFonts w:ascii="Times New Roman" w:hAnsi="Times New Roman" w:cs="Times New Roman"/>
          <w:sz w:val="28"/>
          <w:szCs w:val="28"/>
          <w:lang w:val="uk-UA"/>
        </w:rPr>
        <w:t xml:space="preserve"> 96].</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З точки зору Р. Мея, поширеність наркоманії серед молоді пов'язана з наслідками сексуальної революції. Так, бунт проти батьків реалізується в захопленні наркотиками, зміщується секс на другий план. Наркотик притуплює відчуття неповноцінності, сексуальні бажання більше не турбують наркомана.</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Спостереження А.Г. Софронової показують, що у наркозалежних часто виявляється обтяженість неврозами, психопатіями і акцентуацією характеру, афективними розладами, млявобіжучою шизофренією, органічними ураженнями мозку. До групи ризику входять особи, які прагнуть до самоствердження, підвищення свого соціального статусу і престижу, втечі від депресії. Наркоманами найчастіше стають люди, які в силу конституціональної схильності відчували при прийомі наркотиків приємні відчуття. Невротики часто застосовують ПАР для того, щоб ком</w:t>
      </w:r>
      <w:r w:rsidR="00063F4B">
        <w:rPr>
          <w:rFonts w:ascii="Times New Roman" w:hAnsi="Times New Roman" w:cs="Times New Roman"/>
          <w:sz w:val="28"/>
          <w:szCs w:val="28"/>
          <w:lang w:val="uk-UA"/>
        </w:rPr>
        <w:t>пенсувати свої статки</w:t>
      </w:r>
      <w:r w:rsidRPr="00510959">
        <w:rPr>
          <w:rFonts w:ascii="Times New Roman" w:hAnsi="Times New Roman" w:cs="Times New Roman"/>
          <w:sz w:val="28"/>
          <w:szCs w:val="28"/>
          <w:lang w:val="uk-UA"/>
        </w:rPr>
        <w:t>. Наркотизація, в свою чергу, посилює прояви особистісних і афективних розладів, загострює перебіг псих</w:t>
      </w:r>
      <w:r w:rsidR="0063642C">
        <w:rPr>
          <w:rFonts w:ascii="Times New Roman" w:hAnsi="Times New Roman" w:cs="Times New Roman"/>
          <w:sz w:val="28"/>
          <w:szCs w:val="28"/>
          <w:lang w:val="uk-UA"/>
        </w:rPr>
        <w:t>ічних хвороб [50, с.</w:t>
      </w:r>
      <w:r w:rsidRPr="00510959">
        <w:rPr>
          <w:rFonts w:ascii="Times New Roman" w:hAnsi="Times New Roman" w:cs="Times New Roman"/>
          <w:sz w:val="28"/>
          <w:szCs w:val="28"/>
          <w:lang w:val="uk-UA"/>
        </w:rPr>
        <w:t xml:space="preserve"> 224].</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xml:space="preserve">Існує точка зору авторів, що наркомани використовують анальгетики і опіати для ослаблення агресивних імпульсів; депресанти - для пом'якшення гіпертрофованих ригідних захистів, які тримають їх в стані внутрішньої ізоляції, порожнечі і холодності. Барбітурати позбавляють від почуттів страху, гніву, сорому, незадоволеності, неповноцінності; вони допомагають подолати почуття самотності, пробуджують прагнення до симбіотичного зв'язку з турботливою </w:t>
      </w:r>
      <w:r w:rsidR="00D8661D">
        <w:rPr>
          <w:rFonts w:ascii="Times New Roman" w:hAnsi="Times New Roman" w:cs="Times New Roman"/>
          <w:sz w:val="28"/>
          <w:szCs w:val="28"/>
          <w:lang w:val="uk-UA"/>
        </w:rPr>
        <w:t>сильною особистістю. Ейфорізуючі</w:t>
      </w:r>
      <w:r w:rsidRPr="00510959">
        <w:rPr>
          <w:rFonts w:ascii="Times New Roman" w:hAnsi="Times New Roman" w:cs="Times New Roman"/>
          <w:sz w:val="28"/>
          <w:szCs w:val="28"/>
          <w:lang w:val="uk-UA"/>
        </w:rPr>
        <w:t xml:space="preserve"> ПАР полегшують </w:t>
      </w:r>
      <w:r w:rsidRPr="00510959">
        <w:rPr>
          <w:rFonts w:ascii="Times New Roman" w:hAnsi="Times New Roman" w:cs="Times New Roman"/>
          <w:sz w:val="28"/>
          <w:szCs w:val="28"/>
          <w:lang w:val="uk-UA"/>
        </w:rPr>
        <w:lastRenderedPageBreak/>
        <w:t>переживання нудьги і пригніченості; стимулятори позбавляють від млявості, апатії або гіперактивності.</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Н.П. Захаров, вивчивши типологію наркоманів, прийшов до висновку, що у даній категорії виявляються такі риси образу Я, як невіра в себе, низька самооцінка, почуття неповноцінності і провини, схильність вдаватися до психологічним захисту. Основними формами їх психологічного захисту є заперечення, регресія і компенсація. Заперечується внутрішня важливість переживання, зокрема депресивних почуттів. За допомогою регресії до більш раннього рівню психічного функціонування наркоман</w:t>
      </w:r>
      <w:r w:rsidR="00D8661D">
        <w:rPr>
          <w:rFonts w:ascii="Times New Roman" w:hAnsi="Times New Roman" w:cs="Times New Roman"/>
          <w:sz w:val="28"/>
          <w:szCs w:val="28"/>
          <w:lang w:val="uk-UA"/>
        </w:rPr>
        <w:t xml:space="preserve"> намагається уникнути актуальної</w:t>
      </w:r>
      <w:r w:rsidRPr="00510959">
        <w:rPr>
          <w:rFonts w:ascii="Times New Roman" w:hAnsi="Times New Roman" w:cs="Times New Roman"/>
          <w:sz w:val="28"/>
          <w:szCs w:val="28"/>
          <w:lang w:val="uk-UA"/>
        </w:rPr>
        <w:t xml:space="preserve"> тривоги, стаючи беззахисним перед тривогою, </w:t>
      </w:r>
      <w:r w:rsidR="00D8661D">
        <w:rPr>
          <w:rFonts w:ascii="Times New Roman" w:hAnsi="Times New Roman" w:cs="Times New Roman"/>
          <w:sz w:val="28"/>
          <w:szCs w:val="28"/>
          <w:lang w:val="uk-UA"/>
        </w:rPr>
        <w:t>яка властива</w:t>
      </w:r>
      <w:r w:rsidRPr="00510959">
        <w:rPr>
          <w:rFonts w:ascii="Times New Roman" w:hAnsi="Times New Roman" w:cs="Times New Roman"/>
          <w:sz w:val="28"/>
          <w:szCs w:val="28"/>
          <w:lang w:val="uk-UA"/>
        </w:rPr>
        <w:t xml:space="preserve"> тій стадії, до якої він регрес</w:t>
      </w:r>
      <w:r w:rsidR="00D8661D">
        <w:rPr>
          <w:rFonts w:ascii="Times New Roman" w:hAnsi="Times New Roman" w:cs="Times New Roman"/>
          <w:sz w:val="28"/>
          <w:szCs w:val="28"/>
          <w:lang w:val="uk-UA"/>
        </w:rPr>
        <w:t>ував. За допомогою компенсації він</w:t>
      </w:r>
      <w:r w:rsidRPr="00510959">
        <w:rPr>
          <w:rFonts w:ascii="Times New Roman" w:hAnsi="Times New Roman" w:cs="Times New Roman"/>
          <w:sz w:val="28"/>
          <w:szCs w:val="28"/>
          <w:lang w:val="uk-UA"/>
        </w:rPr>
        <w:t xml:space="preserve"> уникає тривоги, пов'язаної з невирішеними проблемами, направляючи свою активність в більш безпечне русло. Слід зазначити контраст між низькою самооцінкою наркомана і в</w:t>
      </w:r>
      <w:r w:rsidR="0063642C">
        <w:rPr>
          <w:rFonts w:ascii="Times New Roman" w:hAnsi="Times New Roman" w:cs="Times New Roman"/>
          <w:sz w:val="28"/>
          <w:szCs w:val="28"/>
          <w:lang w:val="uk-UA"/>
        </w:rPr>
        <w:t>исоким рівнем його домагань [15, с.</w:t>
      </w:r>
      <w:r w:rsidRPr="00510959">
        <w:rPr>
          <w:rFonts w:ascii="Times New Roman" w:hAnsi="Times New Roman" w:cs="Times New Roman"/>
          <w:sz w:val="28"/>
          <w:szCs w:val="28"/>
          <w:lang w:val="uk-UA"/>
        </w:rPr>
        <w:t xml:space="preserve"> 184].</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На думку Г.В. Старшем</w:t>
      </w:r>
      <w:r w:rsidR="00D8661D">
        <w:rPr>
          <w:rFonts w:ascii="Times New Roman" w:hAnsi="Times New Roman" w:cs="Times New Roman"/>
          <w:sz w:val="28"/>
          <w:szCs w:val="28"/>
          <w:lang w:val="uk-UA"/>
        </w:rPr>
        <w:t>баума, для наркоманів характерний більш сильний</w:t>
      </w:r>
      <w:r w:rsidRPr="00510959">
        <w:rPr>
          <w:rFonts w:ascii="Times New Roman" w:hAnsi="Times New Roman" w:cs="Times New Roman"/>
          <w:sz w:val="28"/>
          <w:szCs w:val="28"/>
          <w:lang w:val="uk-UA"/>
        </w:rPr>
        <w:t>, ніж у алкого</w:t>
      </w:r>
      <w:r w:rsidR="00D8661D">
        <w:rPr>
          <w:rFonts w:ascii="Times New Roman" w:hAnsi="Times New Roman" w:cs="Times New Roman"/>
          <w:sz w:val="28"/>
          <w:szCs w:val="28"/>
          <w:lang w:val="uk-UA"/>
        </w:rPr>
        <w:t>ліків, садистичний</w:t>
      </w:r>
      <w:r w:rsidRPr="00510959">
        <w:rPr>
          <w:rFonts w:ascii="Times New Roman" w:hAnsi="Times New Roman" w:cs="Times New Roman"/>
          <w:sz w:val="28"/>
          <w:szCs w:val="28"/>
          <w:lang w:val="uk-UA"/>
        </w:rPr>
        <w:t xml:space="preserve"> вплив приміт</w:t>
      </w:r>
      <w:r w:rsidR="00D8661D">
        <w:rPr>
          <w:rFonts w:ascii="Times New Roman" w:hAnsi="Times New Roman" w:cs="Times New Roman"/>
          <w:sz w:val="28"/>
          <w:szCs w:val="28"/>
          <w:lang w:val="uk-UA"/>
        </w:rPr>
        <w:t>ивного Суперего,</w:t>
      </w:r>
      <w:r w:rsidRPr="00510959">
        <w:rPr>
          <w:rFonts w:ascii="Times New Roman" w:hAnsi="Times New Roman" w:cs="Times New Roman"/>
          <w:sz w:val="28"/>
          <w:szCs w:val="28"/>
          <w:lang w:val="uk-UA"/>
        </w:rPr>
        <w:t xml:space="preserve"> що веде до агресивної поведінки, особливо з батьками</w:t>
      </w:r>
      <w:r w:rsidR="00D8661D">
        <w:rPr>
          <w:rFonts w:ascii="Times New Roman" w:hAnsi="Times New Roman" w:cs="Times New Roman"/>
          <w:sz w:val="28"/>
          <w:szCs w:val="28"/>
          <w:lang w:val="uk-UA"/>
        </w:rPr>
        <w:t xml:space="preserve"> та іншими авторитетами. Подібну поведінку пов'язують з контрфобічним захистом, який покликаний</w:t>
      </w:r>
      <w:r w:rsidRPr="00510959">
        <w:rPr>
          <w:rFonts w:ascii="Times New Roman" w:hAnsi="Times New Roman" w:cs="Times New Roman"/>
          <w:sz w:val="28"/>
          <w:szCs w:val="28"/>
          <w:lang w:val="uk-UA"/>
        </w:rPr>
        <w:t xml:space="preserve"> довести наркоману його невразливість перед обличчям добровільно драматизованих ситуацій, які симво</w:t>
      </w:r>
      <w:r w:rsidR="0063642C">
        <w:rPr>
          <w:rFonts w:ascii="Times New Roman" w:hAnsi="Times New Roman" w:cs="Times New Roman"/>
          <w:sz w:val="28"/>
          <w:szCs w:val="28"/>
          <w:lang w:val="uk-UA"/>
        </w:rPr>
        <w:t>лізують смертельну небезпеку [37, с.</w:t>
      </w:r>
      <w:r w:rsidRPr="00510959">
        <w:rPr>
          <w:rFonts w:ascii="Times New Roman" w:hAnsi="Times New Roman" w:cs="Times New Roman"/>
          <w:sz w:val="28"/>
          <w:szCs w:val="28"/>
          <w:lang w:val="uk-UA"/>
        </w:rPr>
        <w:t xml:space="preserve"> 34].</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Наприклад, що стосується ігрової залежності, то, на думку О.Ю. Акопова, В.Д. Менделевича, азартний гравець хар</w:t>
      </w:r>
      <w:r w:rsidR="00D8661D">
        <w:rPr>
          <w:rFonts w:ascii="Times New Roman" w:hAnsi="Times New Roman" w:cs="Times New Roman"/>
          <w:sz w:val="28"/>
          <w:szCs w:val="28"/>
          <w:lang w:val="uk-UA"/>
        </w:rPr>
        <w:t>актеризується всіма ознаками ад</w:t>
      </w:r>
      <w:r w:rsidRPr="00510959">
        <w:rPr>
          <w:rFonts w:ascii="Times New Roman" w:hAnsi="Times New Roman" w:cs="Times New Roman"/>
          <w:sz w:val="28"/>
          <w:szCs w:val="28"/>
          <w:lang w:val="uk-UA"/>
        </w:rPr>
        <w:t>икта:</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наростанням стану тривоги поза ігрової ситуації;</w:t>
      </w:r>
    </w:p>
    <w:p w:rsidR="00510959" w:rsidRPr="00510959" w:rsidRDefault="00D8661D" w:rsidP="00510959">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10959" w:rsidRPr="00510959">
        <w:rPr>
          <w:rFonts w:ascii="Times New Roman" w:hAnsi="Times New Roman" w:cs="Times New Roman"/>
          <w:sz w:val="28"/>
          <w:szCs w:val="28"/>
          <w:lang w:val="uk-UA"/>
        </w:rPr>
        <w:t>найсильнішим хвилюванням і втратою контролю над своєю поведінкою;</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відсутністю інших інтересів;</w:t>
      </w:r>
    </w:p>
    <w:p w:rsidR="00510959" w:rsidRPr="00510959" w:rsidRDefault="00D8661D" w:rsidP="00510959">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10959" w:rsidRPr="00510959">
        <w:rPr>
          <w:rFonts w:ascii="Times New Roman" w:hAnsi="Times New Roman" w:cs="Times New Roman"/>
          <w:sz w:val="28"/>
          <w:szCs w:val="28"/>
          <w:lang w:val="uk-UA"/>
        </w:rPr>
        <w:t>володіє характерними психологічними рисами: морально-етичн</w:t>
      </w:r>
      <w:r>
        <w:rPr>
          <w:rFonts w:ascii="Times New Roman" w:hAnsi="Times New Roman" w:cs="Times New Roman"/>
          <w:sz w:val="28"/>
          <w:szCs w:val="28"/>
          <w:lang w:val="uk-UA"/>
        </w:rPr>
        <w:t>ої незрілості часто інфантильної</w:t>
      </w:r>
      <w:r w:rsidR="00510959" w:rsidRPr="00510959">
        <w:rPr>
          <w:rFonts w:ascii="Times New Roman" w:hAnsi="Times New Roman" w:cs="Times New Roman"/>
          <w:sz w:val="28"/>
          <w:szCs w:val="28"/>
          <w:lang w:val="uk-UA"/>
        </w:rPr>
        <w:t xml:space="preserve"> особистості, повної безвідповідальності перед собою і близькими. Проявляються риси крайнього егоїзму і індивідуалізму, </w:t>
      </w:r>
      <w:r w:rsidR="00510959" w:rsidRPr="00510959">
        <w:rPr>
          <w:rFonts w:ascii="Times New Roman" w:hAnsi="Times New Roman" w:cs="Times New Roman"/>
          <w:sz w:val="28"/>
          <w:szCs w:val="28"/>
          <w:lang w:val="uk-UA"/>
        </w:rPr>
        <w:lastRenderedPageBreak/>
        <w:t>нестримного прагнення до безперервного отримання тільки задоволень, причому, у все більших дозах, не докладаючи до цього жодних зусиль. Спостерігається відсутність почуття міри, зниження критичності до</w:t>
      </w:r>
      <w:r>
        <w:rPr>
          <w:rFonts w:ascii="Times New Roman" w:hAnsi="Times New Roman" w:cs="Times New Roman"/>
          <w:sz w:val="28"/>
          <w:szCs w:val="28"/>
          <w:lang w:val="uk-UA"/>
        </w:rPr>
        <w:t xml:space="preserve"> себе, схильності до самообману</w:t>
      </w:r>
      <w:r w:rsidR="00510959" w:rsidRPr="00510959">
        <w:rPr>
          <w:rFonts w:ascii="Times New Roman" w:hAnsi="Times New Roman" w:cs="Times New Roman"/>
          <w:sz w:val="28"/>
          <w:szCs w:val="28"/>
          <w:lang w:val="uk-UA"/>
        </w:rPr>
        <w:t>, ілюзорного сприйняття себе і світу. Все це робить людину невільним, залежним. У той же час гравець може одночасно з грою бути залежним від алкоголю або наркотиків. Більш того, цей тип поведінки сприяє потрапля</w:t>
      </w:r>
      <w:r>
        <w:rPr>
          <w:rFonts w:ascii="Times New Roman" w:hAnsi="Times New Roman" w:cs="Times New Roman"/>
          <w:sz w:val="28"/>
          <w:szCs w:val="28"/>
          <w:lang w:val="uk-UA"/>
        </w:rPr>
        <w:t>нню в кримінальні співтовариства</w:t>
      </w:r>
      <w:r w:rsidR="00510959" w:rsidRPr="00510959">
        <w:rPr>
          <w:rFonts w:ascii="Times New Roman" w:hAnsi="Times New Roman" w:cs="Times New Roman"/>
          <w:sz w:val="28"/>
          <w:szCs w:val="28"/>
          <w:lang w:val="uk-UA"/>
        </w:rPr>
        <w:t>.</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А тепер розглянемо характерологічні риси особистості, схильної до алкогольної адикції. За даними робіт Е.С. Меншиковой, з чотирьох виділених типових груп (г</w:t>
      </w:r>
      <w:r w:rsidR="00D8661D">
        <w:rPr>
          <w:rFonts w:ascii="Times New Roman" w:hAnsi="Times New Roman" w:cs="Times New Roman"/>
          <w:sz w:val="28"/>
          <w:szCs w:val="28"/>
          <w:lang w:val="uk-UA"/>
        </w:rPr>
        <w:t>іпертімних, вольових, астенічних, істероі</w:t>
      </w:r>
      <w:r w:rsidRPr="00510959">
        <w:rPr>
          <w:rFonts w:ascii="Times New Roman" w:hAnsi="Times New Roman" w:cs="Times New Roman"/>
          <w:sz w:val="28"/>
          <w:szCs w:val="28"/>
          <w:lang w:val="uk-UA"/>
        </w:rPr>
        <w:t>дно</w:t>
      </w:r>
      <w:r w:rsidR="00D8661D">
        <w:rPr>
          <w:rFonts w:ascii="Times New Roman" w:hAnsi="Times New Roman" w:cs="Times New Roman"/>
          <w:sz w:val="28"/>
          <w:szCs w:val="28"/>
          <w:lang w:val="uk-UA"/>
        </w:rPr>
        <w:t>-збудливих), виділяють людей з істероі</w:t>
      </w:r>
      <w:r w:rsidRPr="00510959">
        <w:rPr>
          <w:rFonts w:ascii="Times New Roman" w:hAnsi="Times New Roman" w:cs="Times New Roman"/>
          <w:sz w:val="28"/>
          <w:szCs w:val="28"/>
          <w:lang w:val="uk-UA"/>
        </w:rPr>
        <w:t>дно-збудливими рисами характеру. Для них характерні: демонстративність поведінки, прагнення звернути на себе увагу, емоційна нестійкість, знижений контроль над своїми вчинками, безтурботність, легкість у вирішенні будь-яких питань, підвищена зарозумілість. Свої бажання вони прагнуть виконати в найкоротші терміни, без адекватного врахування навколишнього оточення. Індивідуальною особливістю цих підлітків є відкрита зневага до п</w:t>
      </w:r>
      <w:r w:rsidR="00D8661D">
        <w:rPr>
          <w:rFonts w:ascii="Times New Roman" w:hAnsi="Times New Roman" w:cs="Times New Roman"/>
          <w:sz w:val="28"/>
          <w:szCs w:val="28"/>
          <w:lang w:val="uk-UA"/>
        </w:rPr>
        <w:t>рийнятих в суспільстві моральних норм</w:t>
      </w:r>
      <w:r w:rsidRPr="00510959">
        <w:rPr>
          <w:rFonts w:ascii="Times New Roman" w:hAnsi="Times New Roman" w:cs="Times New Roman"/>
          <w:sz w:val="28"/>
          <w:szCs w:val="28"/>
          <w:lang w:val="uk-UA"/>
        </w:rPr>
        <w:t>.</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За матеріалами робіт А.Є. Личко, ми можемо простежити акцентуацію характеру як одну з передумов формування де</w:t>
      </w:r>
      <w:r w:rsidR="0063642C">
        <w:rPr>
          <w:rFonts w:ascii="Times New Roman" w:hAnsi="Times New Roman" w:cs="Times New Roman"/>
          <w:sz w:val="28"/>
          <w:szCs w:val="28"/>
          <w:lang w:val="uk-UA"/>
        </w:rPr>
        <w:t>віантної поведінки у молоді [28, с.</w:t>
      </w:r>
      <w:r w:rsidRPr="00510959">
        <w:rPr>
          <w:rFonts w:ascii="Times New Roman" w:hAnsi="Times New Roman" w:cs="Times New Roman"/>
          <w:sz w:val="28"/>
          <w:szCs w:val="28"/>
          <w:lang w:val="uk-UA"/>
        </w:rPr>
        <w:t xml:space="preserve"> 114].</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Відомо, що акцентуації в ряді випадків поєднуються з поведінкою, що відхиляється. При кожному типі акцентуації є властиві йому, відмінні від інших типів, «слабкі місця». Оскі</w:t>
      </w:r>
      <w:r w:rsidR="00D8661D">
        <w:rPr>
          <w:rFonts w:ascii="Times New Roman" w:hAnsi="Times New Roman" w:cs="Times New Roman"/>
          <w:sz w:val="28"/>
          <w:szCs w:val="28"/>
          <w:lang w:val="uk-UA"/>
        </w:rPr>
        <w:t>льки підлітковий і юнацький вік</w:t>
      </w:r>
      <w:r w:rsidRPr="00510959">
        <w:rPr>
          <w:rFonts w:ascii="Times New Roman" w:hAnsi="Times New Roman" w:cs="Times New Roman"/>
          <w:sz w:val="28"/>
          <w:szCs w:val="28"/>
          <w:lang w:val="uk-UA"/>
        </w:rPr>
        <w:t xml:space="preserve"> є кризовими, особливості характеру часто за</w:t>
      </w:r>
      <w:r w:rsidR="00D8661D">
        <w:rPr>
          <w:rFonts w:ascii="Times New Roman" w:hAnsi="Times New Roman" w:cs="Times New Roman"/>
          <w:sz w:val="28"/>
          <w:szCs w:val="28"/>
          <w:lang w:val="uk-UA"/>
        </w:rPr>
        <w:t>гострюються, а при тривалій дії</w:t>
      </w:r>
      <w:r w:rsidRPr="00510959">
        <w:rPr>
          <w:rFonts w:ascii="Times New Roman" w:hAnsi="Times New Roman" w:cs="Times New Roman"/>
          <w:sz w:val="28"/>
          <w:szCs w:val="28"/>
          <w:lang w:val="uk-UA"/>
        </w:rPr>
        <w:t xml:space="preserve"> психогенних чинників, що адресуються до «місця найменшого опору», можуть наступати тимчасові порушення адаптації, відхилення в поведінці. При цьому для кожного типу акцентуації існують свої більш і менш характерні форми девіантної поведінки.</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lastRenderedPageBreak/>
        <w:t>В даний час існує три платформи: соціальна, медична, психологічна, з позиції яких вчені, лікарі та інші зацікавлені особи намагаються відповісти на питання про механізми формування залежної поведінки.</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Так, соціальна платформа базується на переконанні в тому, що у формуванні залежності винні дисгармонійні суспільні відносини: між державою і громадянином, членами суспільства, батьками і дітьми.</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Медична платформа виходить з переконання про те, що відповідальною за формування залежності є діяльність головного мозку конкретної людини. Отже, необхідно використовувати різні методи впливу медичного характеру для того, щоб впоратися з цією проблемою.</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Психологічна платформа бачить причину формування залежної поведінки в своєрідності особистісних особливостей людини.</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Не викликає сумніву той факт, що будь-яка поведінка, що характеризується ознаками залежності, має не зовнішнє, а внутрішнє походження. Індивід стає залежним від чого-небудь або кого-небудь не в силу тиску або примусу із зовні, а завдяки готовності підкорятися, щоб ним керували і вели по життю. Слід визнати, що зовнішні фактори відіграють певну роль у формуванні залежної поведінки, але вони є умовами, а не п</w:t>
      </w:r>
      <w:r w:rsidR="0063642C">
        <w:rPr>
          <w:rFonts w:ascii="Times New Roman" w:hAnsi="Times New Roman" w:cs="Times New Roman"/>
          <w:sz w:val="28"/>
          <w:szCs w:val="28"/>
          <w:lang w:val="uk-UA"/>
        </w:rPr>
        <w:t>ричинами становлення залежності [46, с.</w:t>
      </w:r>
      <w:r w:rsidRPr="00510959">
        <w:rPr>
          <w:rFonts w:ascii="Times New Roman" w:hAnsi="Times New Roman" w:cs="Times New Roman"/>
          <w:sz w:val="28"/>
          <w:szCs w:val="28"/>
          <w:lang w:val="uk-UA"/>
        </w:rPr>
        <w:t xml:space="preserve"> 97]</w:t>
      </w:r>
      <w:r w:rsidR="0063642C">
        <w:rPr>
          <w:rFonts w:ascii="Times New Roman" w:hAnsi="Times New Roman" w:cs="Times New Roman"/>
          <w:sz w:val="28"/>
          <w:szCs w:val="28"/>
          <w:lang w:val="uk-UA"/>
        </w:rPr>
        <w:t>.</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Більш докладно зупинимося на деяких психологічних особливостях залежної особистості:</w:t>
      </w:r>
    </w:p>
    <w:p w:rsidR="00510959" w:rsidRPr="00510959" w:rsidRDefault="007715D2" w:rsidP="00510959">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Залежній</w:t>
      </w:r>
      <w:r w:rsidR="00510959" w:rsidRPr="00510959">
        <w:rPr>
          <w:rFonts w:ascii="Times New Roman" w:hAnsi="Times New Roman" w:cs="Times New Roman"/>
          <w:sz w:val="28"/>
          <w:szCs w:val="28"/>
          <w:lang w:val="uk-UA"/>
        </w:rPr>
        <w:t xml:space="preserve"> особистості властивий підвищений рівень сугестивності. Характерна легкість засвоєння людиною зовнішніх по відношенню до нього спонукань, прагнень, бажань, установок, форм і стилів поведінки. Дослідниками відзначається підвищена сприйнятливість до психічного впливу з боку іншої особи без критичного осмислення реальності і прагнення протистояти впливу. Багато що з того, що відбувається приймається на віру, глибоко не аналіз</w:t>
      </w:r>
      <w:r>
        <w:rPr>
          <w:rFonts w:ascii="Times New Roman" w:hAnsi="Times New Roman" w:cs="Times New Roman"/>
          <w:sz w:val="28"/>
          <w:szCs w:val="28"/>
          <w:lang w:val="uk-UA"/>
        </w:rPr>
        <w:t>ується, чи не піддається пильному осмисленню</w:t>
      </w:r>
      <w:r w:rsidR="00510959" w:rsidRPr="00510959">
        <w:rPr>
          <w:rFonts w:ascii="Times New Roman" w:hAnsi="Times New Roman" w:cs="Times New Roman"/>
          <w:sz w:val="28"/>
          <w:szCs w:val="28"/>
          <w:lang w:val="uk-UA"/>
        </w:rPr>
        <w:t>.</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Таким чином, залежна особистість виявляєтьс</w:t>
      </w:r>
      <w:r w:rsidR="007715D2">
        <w:rPr>
          <w:rFonts w:ascii="Times New Roman" w:hAnsi="Times New Roman" w:cs="Times New Roman"/>
          <w:sz w:val="28"/>
          <w:szCs w:val="28"/>
          <w:lang w:val="uk-UA"/>
        </w:rPr>
        <w:t>я некритичною, часто легковірною, податливою груповому впливу, авторитарному управлінню</w:t>
      </w:r>
      <w:r w:rsidRPr="00510959">
        <w:rPr>
          <w:rFonts w:ascii="Times New Roman" w:hAnsi="Times New Roman" w:cs="Times New Roman"/>
          <w:sz w:val="28"/>
          <w:szCs w:val="28"/>
          <w:lang w:val="uk-UA"/>
        </w:rPr>
        <w:t xml:space="preserve">. </w:t>
      </w:r>
      <w:r w:rsidRPr="00510959">
        <w:rPr>
          <w:rFonts w:ascii="Times New Roman" w:hAnsi="Times New Roman" w:cs="Times New Roman"/>
          <w:sz w:val="28"/>
          <w:szCs w:val="28"/>
          <w:lang w:val="uk-UA"/>
        </w:rPr>
        <w:lastRenderedPageBreak/>
        <w:t>Некритичність проявляє</w:t>
      </w:r>
      <w:r w:rsidR="007715D2">
        <w:rPr>
          <w:rFonts w:ascii="Times New Roman" w:hAnsi="Times New Roman" w:cs="Times New Roman"/>
          <w:sz w:val="28"/>
          <w:szCs w:val="28"/>
          <w:lang w:val="uk-UA"/>
        </w:rPr>
        <w:t>ться і в ставленні хвороби, тобто</w:t>
      </w:r>
      <w:r w:rsidRPr="00510959">
        <w:rPr>
          <w:rFonts w:ascii="Times New Roman" w:hAnsi="Times New Roman" w:cs="Times New Roman"/>
          <w:sz w:val="28"/>
          <w:szCs w:val="28"/>
          <w:lang w:val="uk-UA"/>
        </w:rPr>
        <w:t xml:space="preserve"> клієнт заперечує наявність проблем і захворювання.</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У наркотичному сп'янінні критика до своєї поведінки відсутня. Клієнт неадекватно сприймає слова і дії, в тому числі інших людей. Тому, якщо при зустрічі клієнт знаходиться в сп'янінні, під час бесіди бажано зберігати спокійний тон мови і вести р</w:t>
      </w:r>
      <w:r w:rsidR="007715D2">
        <w:rPr>
          <w:rFonts w:ascii="Times New Roman" w:hAnsi="Times New Roman" w:cs="Times New Roman"/>
          <w:sz w:val="28"/>
          <w:szCs w:val="28"/>
          <w:lang w:val="uk-UA"/>
        </w:rPr>
        <w:t>озмову на нейтральні теми, тому що а</w:t>
      </w:r>
      <w:r w:rsidRPr="00510959">
        <w:rPr>
          <w:rFonts w:ascii="Times New Roman" w:hAnsi="Times New Roman" w:cs="Times New Roman"/>
          <w:sz w:val="28"/>
          <w:szCs w:val="28"/>
          <w:lang w:val="uk-UA"/>
        </w:rPr>
        <w:t>вторитарна позиція фахівця може викликати неадекватну реакцію з боку клієнта.</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На жаль, фахівці і батьки рідко є авторитетними людьми для осіб з хімічною залежністю. Найч</w:t>
      </w:r>
      <w:r w:rsidR="007715D2">
        <w:rPr>
          <w:rFonts w:ascii="Times New Roman" w:hAnsi="Times New Roman" w:cs="Times New Roman"/>
          <w:sz w:val="28"/>
          <w:szCs w:val="28"/>
          <w:lang w:val="uk-UA"/>
        </w:rPr>
        <w:t>астіше до інших людей</w:t>
      </w:r>
      <w:r w:rsidRPr="00510959">
        <w:rPr>
          <w:rFonts w:ascii="Times New Roman" w:hAnsi="Times New Roman" w:cs="Times New Roman"/>
          <w:sz w:val="28"/>
          <w:szCs w:val="28"/>
          <w:lang w:val="uk-UA"/>
        </w:rPr>
        <w:t>, формується недовіра, а відносини з батьками носять характер маніпуляції.</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На осіб з хімічною залежністю більший вплив робить референтна група. Тому залежна особистіс</w:t>
      </w:r>
      <w:r w:rsidR="007715D2">
        <w:rPr>
          <w:rFonts w:ascii="Times New Roman" w:hAnsi="Times New Roman" w:cs="Times New Roman"/>
          <w:sz w:val="28"/>
          <w:szCs w:val="28"/>
          <w:lang w:val="uk-UA"/>
        </w:rPr>
        <w:t>ть скоріше віддасть перевагу</w:t>
      </w:r>
      <w:r w:rsidRPr="00510959">
        <w:rPr>
          <w:rFonts w:ascii="Times New Roman" w:hAnsi="Times New Roman" w:cs="Times New Roman"/>
          <w:sz w:val="28"/>
          <w:szCs w:val="28"/>
          <w:lang w:val="uk-UA"/>
        </w:rPr>
        <w:t xml:space="preserve"> зустрічі з «друзями», ніж з фахівцем.</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2) Практичний досвід дозволяє констатувати нездатність повною мірою і адекватно планувати і прогнозувати своє майбутнє. Особи з хімічною залежністю рідко вр</w:t>
      </w:r>
      <w:r w:rsidR="007715D2">
        <w:rPr>
          <w:rFonts w:ascii="Times New Roman" w:hAnsi="Times New Roman" w:cs="Times New Roman"/>
          <w:sz w:val="28"/>
          <w:szCs w:val="28"/>
          <w:lang w:val="uk-UA"/>
        </w:rPr>
        <w:t>аховують свої минулі дії для дій</w:t>
      </w:r>
      <w:r w:rsidRPr="00510959">
        <w:rPr>
          <w:rFonts w:ascii="Times New Roman" w:hAnsi="Times New Roman" w:cs="Times New Roman"/>
          <w:sz w:val="28"/>
          <w:szCs w:val="28"/>
          <w:lang w:val="uk-UA"/>
        </w:rPr>
        <w:t xml:space="preserve"> в сьог</w:t>
      </w:r>
      <w:r w:rsidR="007715D2">
        <w:rPr>
          <w:rFonts w:ascii="Times New Roman" w:hAnsi="Times New Roman" w:cs="Times New Roman"/>
          <w:sz w:val="28"/>
          <w:szCs w:val="28"/>
          <w:lang w:val="uk-UA"/>
        </w:rPr>
        <w:t>оденні. На питання «Що хочеш?» ч</w:t>
      </w:r>
      <w:r w:rsidRPr="00510959">
        <w:rPr>
          <w:rFonts w:ascii="Times New Roman" w:hAnsi="Times New Roman" w:cs="Times New Roman"/>
          <w:sz w:val="28"/>
          <w:szCs w:val="28"/>
          <w:lang w:val="uk-UA"/>
        </w:rPr>
        <w:t>астіше чуєш відповідь «Не знаю». Їх засоби та шляхи досягнення мети однотипні. Дії при досягненні мети найчастіше носять непослідовний характер: вони можуть говорити одне, а робити зовсім інше.</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xml:space="preserve">Інструменти для </w:t>
      </w:r>
      <w:r w:rsidR="007715D2">
        <w:rPr>
          <w:rFonts w:ascii="Times New Roman" w:hAnsi="Times New Roman" w:cs="Times New Roman"/>
          <w:sz w:val="28"/>
          <w:szCs w:val="28"/>
          <w:lang w:val="uk-UA"/>
        </w:rPr>
        <w:t>виправлення помилок при наслідках</w:t>
      </w:r>
      <w:r w:rsidRPr="00510959">
        <w:rPr>
          <w:rFonts w:ascii="Times New Roman" w:hAnsi="Times New Roman" w:cs="Times New Roman"/>
          <w:sz w:val="28"/>
          <w:szCs w:val="28"/>
          <w:lang w:val="uk-UA"/>
        </w:rPr>
        <w:t xml:space="preserve"> вибору дії, як правило, відсутні. Особи з хімічною залежністю рідко беруть на себе відповідальність за вибір дії в ситуації і намагаються перекласти її (відповідальність) на інших осіб.</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xml:space="preserve">У </w:t>
      </w:r>
      <w:r w:rsidR="007715D2">
        <w:rPr>
          <w:rFonts w:ascii="Times New Roman" w:hAnsi="Times New Roman" w:cs="Times New Roman"/>
          <w:sz w:val="28"/>
          <w:szCs w:val="28"/>
          <w:lang w:val="uk-UA"/>
        </w:rPr>
        <w:t>залежної особистості малоімовір</w:t>
      </w:r>
      <w:r w:rsidRPr="00510959">
        <w:rPr>
          <w:rFonts w:ascii="Times New Roman" w:hAnsi="Times New Roman" w:cs="Times New Roman"/>
          <w:sz w:val="28"/>
          <w:szCs w:val="28"/>
          <w:lang w:val="uk-UA"/>
        </w:rPr>
        <w:t>ний прогноз на майбутнє, націлений лише на один суб'єктивно значимий прогноз розвитку подій при повному ігноруванні всіх інших.</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Для осіб</w:t>
      </w:r>
      <w:r w:rsidR="007715D2">
        <w:rPr>
          <w:rFonts w:ascii="Times New Roman" w:hAnsi="Times New Roman" w:cs="Times New Roman"/>
          <w:sz w:val="28"/>
          <w:szCs w:val="28"/>
          <w:lang w:val="uk-UA"/>
        </w:rPr>
        <w:t xml:space="preserve"> з хімічною залежністю рідко мають</w:t>
      </w:r>
      <w:r w:rsidRPr="00510959">
        <w:rPr>
          <w:rFonts w:ascii="Times New Roman" w:hAnsi="Times New Roman" w:cs="Times New Roman"/>
          <w:sz w:val="28"/>
          <w:szCs w:val="28"/>
          <w:lang w:val="uk-UA"/>
        </w:rPr>
        <w:t xml:space="preserve"> значення цілі та інтереси інших, значимих людей.</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xml:space="preserve">3) Егоцентризм пронизує «червоною ниткою» всю структуру осіб з хімічною залежністю. Хімічно залежний фіксований на собі, на своїх </w:t>
      </w:r>
      <w:r w:rsidRPr="00510959">
        <w:rPr>
          <w:rFonts w:ascii="Times New Roman" w:hAnsi="Times New Roman" w:cs="Times New Roman"/>
          <w:sz w:val="28"/>
          <w:szCs w:val="28"/>
          <w:lang w:val="uk-UA"/>
        </w:rPr>
        <w:lastRenderedPageBreak/>
        <w:t>інтересах, почуттях, бажаннях. Йому байдужі інтереси, почуття, бажання інших людей.</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Він «як Нов</w:t>
      </w:r>
      <w:r w:rsidR="007715D2">
        <w:rPr>
          <w:rFonts w:ascii="Times New Roman" w:hAnsi="Times New Roman" w:cs="Times New Roman"/>
          <w:sz w:val="28"/>
          <w:szCs w:val="28"/>
          <w:lang w:val="uk-UA"/>
        </w:rPr>
        <w:t>орічна ялинка», навколо якої всі</w:t>
      </w:r>
      <w:r w:rsidRPr="00510959">
        <w:rPr>
          <w:rFonts w:ascii="Times New Roman" w:hAnsi="Times New Roman" w:cs="Times New Roman"/>
          <w:sz w:val="28"/>
          <w:szCs w:val="28"/>
          <w:lang w:val="uk-UA"/>
        </w:rPr>
        <w:t xml:space="preserve"> повинні крутитися і захоплюватися.</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4) Мрійливість. У осіб з хімічною залежністю сильно розвинена здатність фантазувати, жити у вигаданому світі мрій і оточенні. Саме тому хімічно залежний швидко і без праці вжива</w:t>
      </w:r>
      <w:r w:rsidR="007715D2">
        <w:rPr>
          <w:rFonts w:ascii="Times New Roman" w:hAnsi="Times New Roman" w:cs="Times New Roman"/>
          <w:sz w:val="28"/>
          <w:szCs w:val="28"/>
          <w:lang w:val="uk-UA"/>
        </w:rPr>
        <w:t>ється в роль чесної і щирої людини</w:t>
      </w:r>
      <w:r w:rsidRPr="00510959">
        <w:rPr>
          <w:rFonts w:ascii="Times New Roman" w:hAnsi="Times New Roman" w:cs="Times New Roman"/>
          <w:sz w:val="28"/>
          <w:szCs w:val="28"/>
          <w:lang w:val="uk-UA"/>
        </w:rPr>
        <w:t>, будучи нерідко брехуном. Він сам вірить в свою брехню і часто йому важко самому визначити, де реальність, а де його фантазія.</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5) Нетерплячість і максималізм. Нетерплячість - відсутність витримки. Хімічно залежний хоче якомога швидше вирішити всі свої проблеми, приклавши при цьому мінімальне зусилля зі свого боку. І часом пропонує кардинальне вирішення проблеми, не враховуючи реальність. Під максималізмом мається</w:t>
      </w:r>
      <w:r w:rsidR="007715D2">
        <w:rPr>
          <w:rFonts w:ascii="Times New Roman" w:hAnsi="Times New Roman" w:cs="Times New Roman"/>
          <w:sz w:val="28"/>
          <w:szCs w:val="28"/>
          <w:lang w:val="uk-UA"/>
        </w:rPr>
        <w:t xml:space="preserve"> на </w:t>
      </w:r>
      <w:r w:rsidRPr="00510959">
        <w:rPr>
          <w:rFonts w:ascii="Times New Roman" w:hAnsi="Times New Roman" w:cs="Times New Roman"/>
          <w:sz w:val="28"/>
          <w:szCs w:val="28"/>
          <w:lang w:val="uk-UA"/>
        </w:rPr>
        <w:t xml:space="preserve"> увазі крайність, в будь-яких судженнях, вимогах, емоціях.</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Хімічно залежний</w:t>
      </w:r>
      <w:r w:rsidR="00027B0A">
        <w:rPr>
          <w:rFonts w:ascii="Times New Roman" w:hAnsi="Times New Roman" w:cs="Times New Roman"/>
          <w:sz w:val="28"/>
          <w:szCs w:val="28"/>
          <w:lang w:val="uk-UA"/>
        </w:rPr>
        <w:t>, як правило, сприймає світ двома кольорами</w:t>
      </w:r>
      <w:r w:rsidRPr="00510959">
        <w:rPr>
          <w:rFonts w:ascii="Times New Roman" w:hAnsi="Times New Roman" w:cs="Times New Roman"/>
          <w:sz w:val="28"/>
          <w:szCs w:val="28"/>
          <w:lang w:val="uk-UA"/>
        </w:rPr>
        <w:t xml:space="preserve"> - чорним і білим і не схильний до компромісів. Для них існує «або все - або нічого». Подібні прояви пронизують залежну особистість альтернативністю: любити - не любити, бажати - відкидати, радіти - сумувати.</w:t>
      </w:r>
    </w:p>
    <w:p w:rsidR="00510959" w:rsidRPr="00510959" w:rsidRDefault="00027B0A" w:rsidP="00510959">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Алекситимі</w:t>
      </w:r>
      <w:r w:rsidR="00510959" w:rsidRPr="00510959">
        <w:rPr>
          <w:rFonts w:ascii="Times New Roman" w:hAnsi="Times New Roman" w:cs="Times New Roman"/>
          <w:sz w:val="28"/>
          <w:szCs w:val="28"/>
          <w:lang w:val="uk-UA"/>
        </w:rPr>
        <w:t>я. (Буквально означає: «без слів для почуттів» або в близькому перекладі - «немає слів для назви почуттів»). Для осіб з хімічною залежністю викликає утруднення визначення і опис (вербалізація) власних емоцій і емоцій інших людей; утруднення в розходженні емоцій і тілесних відчуттів.</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xml:space="preserve">Хімічно залежні сфокусовані </w:t>
      </w:r>
      <w:r w:rsidR="00027B0A">
        <w:rPr>
          <w:rFonts w:ascii="Times New Roman" w:hAnsi="Times New Roman" w:cs="Times New Roman"/>
          <w:sz w:val="28"/>
          <w:szCs w:val="28"/>
          <w:lang w:val="uk-UA"/>
        </w:rPr>
        <w:t>переважно на зовнішніх подіях.</w:t>
      </w:r>
      <w:r w:rsidRPr="00510959">
        <w:rPr>
          <w:rFonts w:ascii="Times New Roman" w:hAnsi="Times New Roman" w:cs="Times New Roman"/>
          <w:sz w:val="28"/>
          <w:szCs w:val="28"/>
          <w:lang w:val="uk-UA"/>
        </w:rPr>
        <w:t xml:space="preserve"> Вони схильні до конкретного, логічного мислення при дефіциті емоційних реакцій. Слід зауважити, що перераховані особливості можуть призвести до надмірного прагматизму, неможливості цілісного уявлення власного життя, дефіциту творчого ставлення до неї, а також труднощів і конфліктів в міжособистісних стосунках.</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lastRenderedPageBreak/>
        <w:t>7) Ригідність. Під ригідністю розуміється негнучкість, нерухомість всієї психічної діяльності і, зокрема установок, стилів поведінки, осмислення дійсності. Особам з хімічною залежністю змінити своє с</w:t>
      </w:r>
      <w:r w:rsidR="00027B0A">
        <w:rPr>
          <w:rFonts w:ascii="Times New Roman" w:hAnsi="Times New Roman" w:cs="Times New Roman"/>
          <w:sz w:val="28"/>
          <w:szCs w:val="28"/>
          <w:lang w:val="uk-UA"/>
        </w:rPr>
        <w:t>тавлення до чого-небудь або кого</w:t>
      </w:r>
      <w:r w:rsidRPr="00510959">
        <w:rPr>
          <w:rFonts w:ascii="Times New Roman" w:hAnsi="Times New Roman" w:cs="Times New Roman"/>
          <w:sz w:val="28"/>
          <w:szCs w:val="28"/>
          <w:lang w:val="uk-UA"/>
        </w:rPr>
        <w:t>-небудь дуже важко, як важко змінити і свої дії.</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Для осіб з хімічною залежністю характерні: наївність, простодушність, безпосередність. Вони схильні дивуватися, ображатися, розчаровуватися в силу відсутності точного уявлення про реальність. Вони бувають надмірно довірливими. Такі люди часто потрапляють в халепу в силу безпосереднього і</w:t>
      </w:r>
      <w:r w:rsidR="0063642C">
        <w:rPr>
          <w:rFonts w:ascii="Times New Roman" w:hAnsi="Times New Roman" w:cs="Times New Roman"/>
          <w:sz w:val="28"/>
          <w:szCs w:val="28"/>
          <w:lang w:val="uk-UA"/>
        </w:rPr>
        <w:t>нфантильного погляду на життя [44, с.</w:t>
      </w:r>
      <w:r w:rsidRPr="00510959">
        <w:rPr>
          <w:rFonts w:ascii="Times New Roman" w:hAnsi="Times New Roman" w:cs="Times New Roman"/>
          <w:sz w:val="28"/>
          <w:szCs w:val="28"/>
          <w:lang w:val="uk-UA"/>
        </w:rPr>
        <w:t xml:space="preserve"> 314]</w:t>
      </w:r>
      <w:r w:rsidR="0063642C">
        <w:rPr>
          <w:rFonts w:ascii="Times New Roman" w:hAnsi="Times New Roman" w:cs="Times New Roman"/>
          <w:sz w:val="28"/>
          <w:szCs w:val="28"/>
          <w:lang w:val="uk-UA"/>
        </w:rPr>
        <w:t>.</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Таки</w:t>
      </w:r>
      <w:r w:rsidR="00027B0A">
        <w:rPr>
          <w:rFonts w:ascii="Times New Roman" w:hAnsi="Times New Roman" w:cs="Times New Roman"/>
          <w:sz w:val="28"/>
          <w:szCs w:val="28"/>
          <w:lang w:val="uk-UA"/>
        </w:rPr>
        <w:t>м чином, через погану переносимість</w:t>
      </w:r>
      <w:r w:rsidRPr="00510959">
        <w:rPr>
          <w:rFonts w:ascii="Times New Roman" w:hAnsi="Times New Roman" w:cs="Times New Roman"/>
          <w:sz w:val="28"/>
          <w:szCs w:val="28"/>
          <w:lang w:val="uk-UA"/>
        </w:rPr>
        <w:t xml:space="preserve"> труднощів повсякденного життя, постійних закидів в непристосованості і відсутності любові до життя з боку близьких і оточуючих, у адиктивних особистостей формується прихований «комплекс неповн</w:t>
      </w:r>
      <w:r w:rsidR="00027B0A">
        <w:rPr>
          <w:rFonts w:ascii="Times New Roman" w:hAnsi="Times New Roman" w:cs="Times New Roman"/>
          <w:sz w:val="28"/>
          <w:szCs w:val="28"/>
          <w:lang w:val="uk-UA"/>
        </w:rPr>
        <w:t>оцінності», гіперкомпенсаторна</w:t>
      </w:r>
      <w:r w:rsidRPr="00510959">
        <w:rPr>
          <w:rFonts w:ascii="Times New Roman" w:hAnsi="Times New Roman" w:cs="Times New Roman"/>
          <w:sz w:val="28"/>
          <w:szCs w:val="28"/>
          <w:lang w:val="uk-UA"/>
        </w:rPr>
        <w:t xml:space="preserve"> реакція.</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p>
    <w:p w:rsidR="00510959" w:rsidRDefault="00510959" w:rsidP="00C84E08">
      <w:pPr>
        <w:tabs>
          <w:tab w:val="left" w:pos="567"/>
        </w:tabs>
        <w:spacing w:line="360" w:lineRule="auto"/>
        <w:jc w:val="both"/>
        <w:rPr>
          <w:rFonts w:ascii="Times New Roman" w:hAnsi="Times New Roman" w:cs="Times New Roman"/>
          <w:sz w:val="28"/>
          <w:szCs w:val="28"/>
          <w:lang w:val="uk-UA"/>
        </w:rPr>
      </w:pPr>
    </w:p>
    <w:p w:rsidR="00C84E08" w:rsidRDefault="00C84E08" w:rsidP="00C84E08">
      <w:pPr>
        <w:tabs>
          <w:tab w:val="left" w:pos="567"/>
        </w:tabs>
        <w:spacing w:line="360" w:lineRule="auto"/>
        <w:jc w:val="both"/>
        <w:rPr>
          <w:rFonts w:ascii="Times New Roman" w:hAnsi="Times New Roman" w:cs="Times New Roman"/>
          <w:sz w:val="28"/>
          <w:szCs w:val="28"/>
          <w:lang w:val="uk-UA"/>
        </w:rPr>
      </w:pPr>
    </w:p>
    <w:p w:rsidR="00027B0A" w:rsidRDefault="00027B0A" w:rsidP="00C84E08">
      <w:pPr>
        <w:tabs>
          <w:tab w:val="left" w:pos="567"/>
        </w:tabs>
        <w:spacing w:line="360" w:lineRule="auto"/>
        <w:jc w:val="both"/>
        <w:rPr>
          <w:rFonts w:ascii="Times New Roman" w:hAnsi="Times New Roman" w:cs="Times New Roman"/>
          <w:sz w:val="28"/>
          <w:szCs w:val="28"/>
          <w:lang w:val="uk-UA"/>
        </w:rPr>
      </w:pPr>
    </w:p>
    <w:p w:rsidR="00027B0A" w:rsidRDefault="00027B0A" w:rsidP="00C84E08">
      <w:pPr>
        <w:tabs>
          <w:tab w:val="left" w:pos="567"/>
        </w:tabs>
        <w:spacing w:line="360" w:lineRule="auto"/>
        <w:jc w:val="both"/>
        <w:rPr>
          <w:rFonts w:ascii="Times New Roman" w:hAnsi="Times New Roman" w:cs="Times New Roman"/>
          <w:sz w:val="28"/>
          <w:szCs w:val="28"/>
          <w:lang w:val="uk-UA"/>
        </w:rPr>
      </w:pPr>
    </w:p>
    <w:p w:rsidR="00027B0A" w:rsidRDefault="00027B0A" w:rsidP="00C84E08">
      <w:pPr>
        <w:tabs>
          <w:tab w:val="left" w:pos="567"/>
        </w:tabs>
        <w:spacing w:line="360" w:lineRule="auto"/>
        <w:jc w:val="both"/>
        <w:rPr>
          <w:rFonts w:ascii="Times New Roman" w:hAnsi="Times New Roman" w:cs="Times New Roman"/>
          <w:sz w:val="28"/>
          <w:szCs w:val="28"/>
          <w:lang w:val="uk-UA"/>
        </w:rPr>
      </w:pPr>
    </w:p>
    <w:p w:rsidR="00027B0A" w:rsidRDefault="00027B0A" w:rsidP="00C84E08">
      <w:pPr>
        <w:tabs>
          <w:tab w:val="left" w:pos="567"/>
        </w:tabs>
        <w:spacing w:line="360" w:lineRule="auto"/>
        <w:jc w:val="both"/>
        <w:rPr>
          <w:rFonts w:ascii="Times New Roman" w:hAnsi="Times New Roman" w:cs="Times New Roman"/>
          <w:sz w:val="28"/>
          <w:szCs w:val="28"/>
          <w:lang w:val="uk-UA"/>
        </w:rPr>
      </w:pPr>
    </w:p>
    <w:p w:rsidR="00027B0A" w:rsidRDefault="00027B0A" w:rsidP="00C84E08">
      <w:pPr>
        <w:tabs>
          <w:tab w:val="left" w:pos="567"/>
        </w:tabs>
        <w:spacing w:line="360" w:lineRule="auto"/>
        <w:jc w:val="both"/>
        <w:rPr>
          <w:rFonts w:ascii="Times New Roman" w:hAnsi="Times New Roman" w:cs="Times New Roman"/>
          <w:sz w:val="28"/>
          <w:szCs w:val="28"/>
          <w:lang w:val="uk-UA"/>
        </w:rPr>
      </w:pPr>
    </w:p>
    <w:p w:rsidR="00027B0A" w:rsidRDefault="00027B0A" w:rsidP="00C84E08">
      <w:pPr>
        <w:tabs>
          <w:tab w:val="left" w:pos="567"/>
        </w:tabs>
        <w:spacing w:line="360" w:lineRule="auto"/>
        <w:jc w:val="both"/>
        <w:rPr>
          <w:rFonts w:ascii="Times New Roman" w:hAnsi="Times New Roman" w:cs="Times New Roman"/>
          <w:sz w:val="28"/>
          <w:szCs w:val="28"/>
          <w:lang w:val="uk-UA"/>
        </w:rPr>
      </w:pPr>
    </w:p>
    <w:p w:rsidR="00027B0A" w:rsidRDefault="00027B0A" w:rsidP="00C84E08">
      <w:pPr>
        <w:tabs>
          <w:tab w:val="left" w:pos="567"/>
        </w:tabs>
        <w:spacing w:line="360" w:lineRule="auto"/>
        <w:jc w:val="both"/>
        <w:rPr>
          <w:rFonts w:ascii="Times New Roman" w:hAnsi="Times New Roman" w:cs="Times New Roman"/>
          <w:sz w:val="28"/>
          <w:szCs w:val="28"/>
          <w:lang w:val="uk-UA"/>
        </w:rPr>
      </w:pPr>
    </w:p>
    <w:p w:rsidR="00027B0A" w:rsidRPr="00510959" w:rsidRDefault="00027B0A" w:rsidP="00C84E08">
      <w:pPr>
        <w:tabs>
          <w:tab w:val="left" w:pos="567"/>
        </w:tabs>
        <w:spacing w:line="360" w:lineRule="auto"/>
        <w:jc w:val="both"/>
        <w:rPr>
          <w:rFonts w:ascii="Times New Roman" w:hAnsi="Times New Roman" w:cs="Times New Roman"/>
          <w:sz w:val="28"/>
          <w:szCs w:val="28"/>
          <w:lang w:val="uk-UA"/>
        </w:rPr>
      </w:pPr>
    </w:p>
    <w:p w:rsidR="00510959" w:rsidRDefault="00373EC8" w:rsidP="00027B0A">
      <w:pPr>
        <w:pStyle w:val="a3"/>
        <w:numPr>
          <w:ilvl w:val="1"/>
          <w:numId w:val="2"/>
        </w:numPr>
        <w:tabs>
          <w:tab w:val="left" w:pos="567"/>
        </w:tabs>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510959" w:rsidRPr="00510959">
        <w:rPr>
          <w:rFonts w:ascii="Times New Roman" w:hAnsi="Times New Roman" w:cs="Times New Roman"/>
          <w:b/>
          <w:sz w:val="28"/>
          <w:szCs w:val="28"/>
          <w:lang w:val="uk-UA"/>
        </w:rPr>
        <w:t>Психологічні аспекти емоційної стійкості у неповнолітніх</w:t>
      </w:r>
    </w:p>
    <w:p w:rsidR="00C84E08" w:rsidRPr="00510959" w:rsidRDefault="00C84E08" w:rsidP="00C84E08">
      <w:pPr>
        <w:pStyle w:val="a3"/>
        <w:tabs>
          <w:tab w:val="left" w:pos="567"/>
        </w:tabs>
        <w:spacing w:line="360" w:lineRule="auto"/>
        <w:ind w:left="567"/>
        <w:rPr>
          <w:rFonts w:ascii="Times New Roman" w:hAnsi="Times New Roman" w:cs="Times New Roman"/>
          <w:b/>
          <w:sz w:val="28"/>
          <w:szCs w:val="28"/>
          <w:lang w:val="uk-UA"/>
        </w:rPr>
      </w:pP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Під основним поняттям емоційної стійкості людини, в сучасній психології прийнято вважати здатність успішно здійснювати складну і відповідальну дія</w:t>
      </w:r>
      <w:r w:rsidR="00027B0A">
        <w:rPr>
          <w:rFonts w:ascii="Times New Roman" w:hAnsi="Times New Roman" w:cs="Times New Roman"/>
          <w:sz w:val="28"/>
          <w:szCs w:val="28"/>
          <w:lang w:val="uk-UA"/>
        </w:rPr>
        <w:t>льність в напруженій емоціогенні</w:t>
      </w:r>
      <w:r w:rsidRPr="00510959">
        <w:rPr>
          <w:rFonts w:ascii="Times New Roman" w:hAnsi="Times New Roman" w:cs="Times New Roman"/>
          <w:sz w:val="28"/>
          <w:szCs w:val="28"/>
          <w:lang w:val="uk-UA"/>
        </w:rPr>
        <w:t>й обстановці, без значного негативного впливу наслідків на самопочуття, здоров'я і подальшу працездатність.</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У вітчизняній психології склалося чотири основні підходи до розуміння емоційної стійкості, які реалізуються в дослідженнях ряду психологів.</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Для першого підходу характерно зведення емоційної стійкості до проявів волі. Відомо, що різні психічні процеси можуть взаємодіяти і впливати один на одного (підтримувати, посилювати, послаблювати, гальмувати, придуш</w:t>
      </w:r>
      <w:r w:rsidR="00027B0A">
        <w:rPr>
          <w:rFonts w:ascii="Times New Roman" w:hAnsi="Times New Roman" w:cs="Times New Roman"/>
          <w:sz w:val="28"/>
          <w:szCs w:val="28"/>
          <w:lang w:val="uk-UA"/>
        </w:rPr>
        <w:t>увати і т.ін</w:t>
      </w:r>
      <w:r w:rsidRPr="00510959">
        <w:rPr>
          <w:rFonts w:ascii="Times New Roman" w:hAnsi="Times New Roman" w:cs="Times New Roman"/>
          <w:sz w:val="28"/>
          <w:szCs w:val="28"/>
          <w:lang w:val="uk-UA"/>
        </w:rPr>
        <w:t>.). Так, наприклад, людина може вольови</w:t>
      </w:r>
      <w:r w:rsidR="00AD0408">
        <w:rPr>
          <w:rFonts w:ascii="Times New Roman" w:hAnsi="Times New Roman" w:cs="Times New Roman"/>
          <w:sz w:val="28"/>
          <w:szCs w:val="28"/>
          <w:lang w:val="uk-UA"/>
        </w:rPr>
        <w:t xml:space="preserve">м зусиллям, прийомами аутогенних тренувань </w:t>
      </w:r>
      <w:r w:rsidRPr="00510959">
        <w:rPr>
          <w:rFonts w:ascii="Times New Roman" w:hAnsi="Times New Roman" w:cs="Times New Roman"/>
          <w:sz w:val="28"/>
          <w:szCs w:val="28"/>
          <w:lang w:val="uk-UA"/>
        </w:rPr>
        <w:t xml:space="preserve"> змінювати свій емоційний стан. Зупиняючись на цьому моменті як основному, деякі автори трактують емоційну стійкість</w:t>
      </w:r>
      <w:r w:rsidR="00AD0408">
        <w:rPr>
          <w:rFonts w:ascii="Times New Roman" w:hAnsi="Times New Roman" w:cs="Times New Roman"/>
          <w:sz w:val="28"/>
          <w:szCs w:val="28"/>
          <w:lang w:val="uk-UA"/>
        </w:rPr>
        <w:t xml:space="preserve"> як здатність керувати </w:t>
      </w:r>
      <w:r w:rsidRPr="00510959">
        <w:rPr>
          <w:rFonts w:ascii="Times New Roman" w:hAnsi="Times New Roman" w:cs="Times New Roman"/>
          <w:sz w:val="28"/>
          <w:szCs w:val="28"/>
          <w:lang w:val="uk-UA"/>
        </w:rPr>
        <w:t xml:space="preserve"> емоціями при виконанні діяльності. Так, наприклад, окремі автори під емоційною стійкістю розуміють, з одного боку, несприйнятливість до емоціогенних факторів, що робить негативний вплив на психічний стан індивідуума, а з іншого боку, здат</w:t>
      </w:r>
      <w:r w:rsidR="00AD0408">
        <w:rPr>
          <w:rFonts w:ascii="Times New Roman" w:hAnsi="Times New Roman" w:cs="Times New Roman"/>
          <w:sz w:val="28"/>
          <w:szCs w:val="28"/>
          <w:lang w:val="uk-UA"/>
        </w:rPr>
        <w:t xml:space="preserve">ність контролювати і стримувати </w:t>
      </w:r>
      <w:r w:rsidRPr="00510959">
        <w:rPr>
          <w:rFonts w:ascii="Times New Roman" w:hAnsi="Times New Roman" w:cs="Times New Roman"/>
          <w:sz w:val="28"/>
          <w:szCs w:val="28"/>
          <w:lang w:val="uk-UA"/>
        </w:rPr>
        <w:t>астенічні емоції, забезпечуючи тим самим успішне виконання необхідних дій.</w:t>
      </w:r>
    </w:p>
    <w:p w:rsidR="00510959" w:rsidRPr="00510959" w:rsidRDefault="00AD0408" w:rsidP="00510959">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Безсумніву</w:t>
      </w:r>
      <w:r w:rsidR="00510959" w:rsidRPr="00510959">
        <w:rPr>
          <w:rFonts w:ascii="Times New Roman" w:hAnsi="Times New Roman" w:cs="Times New Roman"/>
          <w:sz w:val="28"/>
          <w:szCs w:val="28"/>
          <w:lang w:val="uk-UA"/>
        </w:rPr>
        <w:t>, вивчення емоційної стійкості з точки зору залежності емоційного процесу від вольових якостей обмежує проникнення в її суть і форми прояву.</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Другий підхід дослідників-психологів, грунтується на тому, що для психічних процесів характерна інтеграція</w:t>
      </w:r>
      <w:r w:rsidR="00AD0408">
        <w:rPr>
          <w:rFonts w:ascii="Times New Roman" w:hAnsi="Times New Roman" w:cs="Times New Roman"/>
          <w:sz w:val="28"/>
          <w:szCs w:val="28"/>
          <w:lang w:val="uk-UA"/>
        </w:rPr>
        <w:t xml:space="preserve">. </w:t>
      </w:r>
      <w:r w:rsidRPr="00510959">
        <w:rPr>
          <w:rFonts w:ascii="Times New Roman" w:hAnsi="Times New Roman" w:cs="Times New Roman"/>
          <w:sz w:val="28"/>
          <w:szCs w:val="28"/>
          <w:lang w:val="uk-UA"/>
        </w:rPr>
        <w:t xml:space="preserve"> Мабуть, тому ряд авторів визначає її як інтегративну властивість особистості. Так, зіставивши різні точки зору, П.І. Зільберман приходить до висновку, що під емоційною стійкістю «слід розуміти інтегративну властивість особистості, що характеризується такою взаємодією емоційних, вольових, інтелектуальних та </w:t>
      </w:r>
      <w:r w:rsidRPr="00510959">
        <w:rPr>
          <w:rFonts w:ascii="Times New Roman" w:hAnsi="Times New Roman" w:cs="Times New Roman"/>
          <w:sz w:val="28"/>
          <w:szCs w:val="28"/>
          <w:lang w:val="uk-UA"/>
        </w:rPr>
        <w:lastRenderedPageBreak/>
        <w:t>мотиваційних компонентів психічної діяльності індивідуума, яке забезпечує оптимальне успішне досягнення мети</w:t>
      </w:r>
      <w:r w:rsidR="00AD0408">
        <w:rPr>
          <w:rFonts w:ascii="Times New Roman" w:hAnsi="Times New Roman" w:cs="Times New Roman"/>
          <w:sz w:val="28"/>
          <w:szCs w:val="28"/>
          <w:lang w:val="uk-UA"/>
        </w:rPr>
        <w:t xml:space="preserve"> діяльності в складній емотивній</w:t>
      </w:r>
      <w:r w:rsidRPr="00510959">
        <w:rPr>
          <w:rFonts w:ascii="Times New Roman" w:hAnsi="Times New Roman" w:cs="Times New Roman"/>
          <w:sz w:val="28"/>
          <w:szCs w:val="28"/>
          <w:lang w:val="uk-UA"/>
        </w:rPr>
        <w:t xml:space="preserve"> обстановці».</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В рамках другого підходу є розуміння емоційної стійкості як властивості психіки, завдяки я</w:t>
      </w:r>
      <w:r w:rsidR="00AD0408">
        <w:rPr>
          <w:rFonts w:ascii="Times New Roman" w:hAnsi="Times New Roman" w:cs="Times New Roman"/>
          <w:sz w:val="28"/>
          <w:szCs w:val="28"/>
          <w:lang w:val="uk-UA"/>
        </w:rPr>
        <w:t>кій</w:t>
      </w:r>
      <w:r w:rsidRPr="00510959">
        <w:rPr>
          <w:rFonts w:ascii="Times New Roman" w:hAnsi="Times New Roman" w:cs="Times New Roman"/>
          <w:sz w:val="28"/>
          <w:szCs w:val="28"/>
          <w:lang w:val="uk-UA"/>
        </w:rPr>
        <w:t xml:space="preserve"> людина здатна успішно здійснювати необхідну діяльність в складних умовах. Вважаючи</w:t>
      </w:r>
      <w:r w:rsidR="00AD0408">
        <w:rPr>
          <w:rFonts w:ascii="Times New Roman" w:hAnsi="Times New Roman" w:cs="Times New Roman"/>
          <w:sz w:val="28"/>
          <w:szCs w:val="28"/>
          <w:lang w:val="uk-UA"/>
        </w:rPr>
        <w:t xml:space="preserve"> емоційну стійкість інтегральною</w:t>
      </w:r>
      <w:r w:rsidRPr="00510959">
        <w:rPr>
          <w:rFonts w:ascii="Times New Roman" w:hAnsi="Times New Roman" w:cs="Times New Roman"/>
          <w:sz w:val="28"/>
          <w:szCs w:val="28"/>
          <w:lang w:val="uk-UA"/>
        </w:rPr>
        <w:t xml:space="preserve"> властивістю особистості або властивістю психіки, дуже важлив</w:t>
      </w:r>
      <w:r w:rsidR="00AD0408">
        <w:rPr>
          <w:rFonts w:ascii="Times New Roman" w:hAnsi="Times New Roman" w:cs="Times New Roman"/>
          <w:sz w:val="28"/>
          <w:szCs w:val="28"/>
          <w:lang w:val="uk-UA"/>
        </w:rPr>
        <w:t>о визначити місце і роль в ній</w:t>
      </w:r>
      <w:r w:rsidRPr="00510959">
        <w:rPr>
          <w:rFonts w:ascii="Times New Roman" w:hAnsi="Times New Roman" w:cs="Times New Roman"/>
          <w:sz w:val="28"/>
          <w:szCs w:val="28"/>
          <w:lang w:val="uk-UA"/>
        </w:rPr>
        <w:t xml:space="preserve"> відповідно емоційного компонента.</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Співвідносячи результати діяльності з емоційною стійкістю, не можна не враховувати, що успіх виконання необхідних дій у складній обстановці забезпечується не тільки нею, але</w:t>
      </w:r>
      <w:r w:rsidR="00AD0408">
        <w:rPr>
          <w:rFonts w:ascii="Times New Roman" w:hAnsi="Times New Roman" w:cs="Times New Roman"/>
          <w:sz w:val="28"/>
          <w:szCs w:val="28"/>
          <w:lang w:val="uk-UA"/>
        </w:rPr>
        <w:t xml:space="preserve"> й</w:t>
      </w:r>
      <w:r w:rsidRPr="00510959">
        <w:rPr>
          <w:rFonts w:ascii="Times New Roman" w:hAnsi="Times New Roman" w:cs="Times New Roman"/>
          <w:sz w:val="28"/>
          <w:szCs w:val="28"/>
          <w:lang w:val="uk-UA"/>
        </w:rPr>
        <w:t xml:space="preserve"> багатьма особистісними якостями і досвідом людини.</w:t>
      </w:r>
    </w:p>
    <w:p w:rsidR="00510959" w:rsidRPr="00510959" w:rsidRDefault="00AD0408" w:rsidP="00510959">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Третій під</w:t>
      </w:r>
      <w:r w:rsidR="00510959" w:rsidRPr="00510959">
        <w:rPr>
          <w:rFonts w:ascii="Times New Roman" w:hAnsi="Times New Roman" w:cs="Times New Roman"/>
          <w:sz w:val="28"/>
          <w:szCs w:val="28"/>
          <w:lang w:val="uk-UA"/>
        </w:rPr>
        <w:t>хід базується на єдності енергетичних та інформаційних характеристик психічних властивостей, на теорії самоорганізації кібернетичних систем. Емоційна стійкість можлива в такому випадку на основі резервів нервово-психічної енергії, яка зв'язується з особливостями темпераменту, силою нервової системи по відношенню до збудження і гальмування, рухливості, мобільності нервових процесів.</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Раціональний момент в підході авторів до вивчення емоційної стійкості полягає в підкресленні ролі емоційного збудження в екстремальних умовах діяльності. Дійсно, оскільки емоційне збудження характеризується станом активації різних функцій організму, підвищенням психічної готовності до різних несподіваних дій, тому він є необхідною умовою використання ресурсів особистості для успішного виконання діяльності.</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Польський психолог Я. Рейк</w:t>
      </w:r>
      <w:r w:rsidR="00AD0408">
        <w:rPr>
          <w:rFonts w:ascii="Times New Roman" w:hAnsi="Times New Roman" w:cs="Times New Roman"/>
          <w:sz w:val="28"/>
          <w:szCs w:val="28"/>
          <w:lang w:val="uk-UA"/>
        </w:rPr>
        <w:t>овский, зупиняючись на емоційній стійкості як гіпотетичній</w:t>
      </w:r>
      <w:r w:rsidRPr="00510959">
        <w:rPr>
          <w:rFonts w:ascii="Times New Roman" w:hAnsi="Times New Roman" w:cs="Times New Roman"/>
          <w:sz w:val="28"/>
          <w:szCs w:val="28"/>
          <w:lang w:val="uk-UA"/>
        </w:rPr>
        <w:t xml:space="preserve"> особл</w:t>
      </w:r>
      <w:r w:rsidR="00AD0408">
        <w:rPr>
          <w:rFonts w:ascii="Times New Roman" w:hAnsi="Times New Roman" w:cs="Times New Roman"/>
          <w:sz w:val="28"/>
          <w:szCs w:val="28"/>
          <w:lang w:val="uk-UA"/>
        </w:rPr>
        <w:t>ивості людини, говорить про два її значення</w:t>
      </w:r>
      <w:r w:rsidRPr="00510959">
        <w:rPr>
          <w:rFonts w:ascii="Times New Roman" w:hAnsi="Times New Roman" w:cs="Times New Roman"/>
          <w:sz w:val="28"/>
          <w:szCs w:val="28"/>
          <w:lang w:val="uk-UA"/>
        </w:rPr>
        <w:t>:          Перше</w:t>
      </w:r>
      <w:r w:rsidR="00AD0408">
        <w:rPr>
          <w:rFonts w:ascii="Times New Roman" w:hAnsi="Times New Roman" w:cs="Times New Roman"/>
          <w:sz w:val="28"/>
          <w:szCs w:val="28"/>
          <w:lang w:val="uk-UA"/>
        </w:rPr>
        <w:t xml:space="preserve"> це коли людина емоційно стійка, якщо її</w:t>
      </w:r>
      <w:r w:rsidRPr="00510959">
        <w:rPr>
          <w:rFonts w:ascii="Times New Roman" w:hAnsi="Times New Roman" w:cs="Times New Roman"/>
          <w:sz w:val="28"/>
          <w:szCs w:val="28"/>
          <w:lang w:val="uk-UA"/>
        </w:rPr>
        <w:t xml:space="preserve"> емоційне збудження, незважаючи на сильні подразники, не перевищує граничної величини;</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-друге це коли</w:t>
      </w:r>
      <w:r w:rsidR="00AD0408">
        <w:rPr>
          <w:rFonts w:ascii="Times New Roman" w:hAnsi="Times New Roman" w:cs="Times New Roman"/>
          <w:sz w:val="28"/>
          <w:szCs w:val="28"/>
          <w:lang w:val="uk-UA"/>
        </w:rPr>
        <w:t xml:space="preserve"> людина емоційно стійка</w:t>
      </w:r>
      <w:r w:rsidRPr="00510959">
        <w:rPr>
          <w:rFonts w:ascii="Times New Roman" w:hAnsi="Times New Roman" w:cs="Times New Roman"/>
          <w:sz w:val="28"/>
          <w:szCs w:val="28"/>
          <w:lang w:val="uk-UA"/>
        </w:rPr>
        <w:t>,</w:t>
      </w:r>
      <w:r w:rsidR="00AD0408">
        <w:rPr>
          <w:rFonts w:ascii="Times New Roman" w:hAnsi="Times New Roman" w:cs="Times New Roman"/>
          <w:sz w:val="28"/>
          <w:szCs w:val="28"/>
          <w:lang w:val="uk-UA"/>
        </w:rPr>
        <w:t xml:space="preserve"> але</w:t>
      </w:r>
      <w:r w:rsidRPr="00510959">
        <w:rPr>
          <w:rFonts w:ascii="Times New Roman" w:hAnsi="Times New Roman" w:cs="Times New Roman"/>
          <w:sz w:val="28"/>
          <w:szCs w:val="28"/>
          <w:lang w:val="uk-UA"/>
        </w:rPr>
        <w:t xml:space="preserve"> незважаючи на с</w:t>
      </w:r>
      <w:r w:rsidR="00AD0408">
        <w:rPr>
          <w:rFonts w:ascii="Times New Roman" w:hAnsi="Times New Roman" w:cs="Times New Roman"/>
          <w:sz w:val="28"/>
          <w:szCs w:val="28"/>
          <w:lang w:val="uk-UA"/>
        </w:rPr>
        <w:t>ильне емоційне збудження, в її</w:t>
      </w:r>
      <w:r w:rsidRPr="00510959">
        <w:rPr>
          <w:rFonts w:ascii="Times New Roman" w:hAnsi="Times New Roman" w:cs="Times New Roman"/>
          <w:sz w:val="28"/>
          <w:szCs w:val="28"/>
          <w:lang w:val="uk-UA"/>
        </w:rPr>
        <w:t xml:space="preserve"> поведінці не спостерігається порушень.</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lastRenderedPageBreak/>
        <w:t>Основними напрямками досліджень емоційної стійкості, по Я. Рейковський, є: фізіологічне (вивчення залежності емоційної стійкості від властивосте</w:t>
      </w:r>
      <w:r w:rsidR="00AD0408">
        <w:rPr>
          <w:rFonts w:ascii="Times New Roman" w:hAnsi="Times New Roman" w:cs="Times New Roman"/>
          <w:sz w:val="28"/>
          <w:szCs w:val="28"/>
          <w:lang w:val="uk-UA"/>
        </w:rPr>
        <w:t>й нервової системи), структурне</w:t>
      </w:r>
      <w:r w:rsidRPr="00510959">
        <w:rPr>
          <w:rFonts w:ascii="Times New Roman" w:hAnsi="Times New Roman" w:cs="Times New Roman"/>
          <w:sz w:val="28"/>
          <w:szCs w:val="28"/>
          <w:lang w:val="uk-UA"/>
        </w:rPr>
        <w:t xml:space="preserve"> (вивчення регуляторних структур особистості) і пошук особливого механізму у вигляді самоконтролю.</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Четвертий підхід до розуміння і дослідження емоційної стійкості передбачає наступне: кожен психічний процес (пізнавальний, емоційний, вольовий) відносно незалежний від інших і має специфічні особливості. Стосовно до емоційного процесу це означає, що ні вольовий, ні пізнавальний процеси, ні тим більше властивості особистості (спрямованість, темперамент, характер, здібнос</w:t>
      </w:r>
      <w:r w:rsidR="008C62C8">
        <w:rPr>
          <w:rFonts w:ascii="Times New Roman" w:hAnsi="Times New Roman" w:cs="Times New Roman"/>
          <w:sz w:val="28"/>
          <w:szCs w:val="28"/>
          <w:lang w:val="uk-UA"/>
        </w:rPr>
        <w:t>ті), незважаючи на взаємозв'язок</w:t>
      </w:r>
      <w:r w:rsidRPr="00510959">
        <w:rPr>
          <w:rFonts w:ascii="Times New Roman" w:hAnsi="Times New Roman" w:cs="Times New Roman"/>
          <w:sz w:val="28"/>
          <w:szCs w:val="28"/>
          <w:lang w:val="uk-UA"/>
        </w:rPr>
        <w:t>, не обов'язково входять в його склад. Таким чином даний підхід ґрунтується на виявленні власне емоційних характ</w:t>
      </w:r>
      <w:r w:rsidR="0063642C">
        <w:rPr>
          <w:rFonts w:ascii="Times New Roman" w:hAnsi="Times New Roman" w:cs="Times New Roman"/>
          <w:sz w:val="28"/>
          <w:szCs w:val="28"/>
          <w:lang w:val="uk-UA"/>
        </w:rPr>
        <w:t>еристик емоційної стійкості [20, с.</w:t>
      </w:r>
      <w:r w:rsidRPr="00510959">
        <w:rPr>
          <w:rFonts w:ascii="Times New Roman" w:hAnsi="Times New Roman" w:cs="Times New Roman"/>
          <w:sz w:val="28"/>
          <w:szCs w:val="28"/>
          <w:lang w:val="uk-UA"/>
        </w:rPr>
        <w:t xml:space="preserve"> 32].</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Вітчизняний психолог О.А. Чернікова розуміє під емоційною стійкістю:</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відносну стійкість оптимального рівня інтенсивності</w:t>
      </w:r>
      <w:r w:rsidR="008C62C8">
        <w:rPr>
          <w:rFonts w:ascii="Times New Roman" w:hAnsi="Times New Roman" w:cs="Times New Roman"/>
          <w:sz w:val="28"/>
          <w:szCs w:val="28"/>
          <w:lang w:val="uk-UA"/>
        </w:rPr>
        <w:t>,</w:t>
      </w:r>
      <w:r w:rsidRPr="00510959">
        <w:rPr>
          <w:rFonts w:ascii="Times New Roman" w:hAnsi="Times New Roman" w:cs="Times New Roman"/>
          <w:sz w:val="28"/>
          <w:szCs w:val="28"/>
          <w:lang w:val="uk-UA"/>
        </w:rPr>
        <w:t xml:space="preserve"> спрямованість емоційних переживань за їх змістом на позитивне рішення майбутніх завдань.</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А.Е. Ольшаннікова вважає, що для неї характерно виразне домінування позитивних емоцій.</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З вищесказаного, узагальнивши всі відомості, можна зробити наступний висновок: якщо перший підхід основні психологічні фактори емоційної стійкості виносить за її межі і вбачає їх перш за все в вольових якостях, а другий підхід вважає її наслідком інтеграції різних психічних процесів і явищ, то третій підхід при розгляді емоційної стійкості має на увазі резерви нервово-психічної енергії, четвертий же - перш за все якості і властивості самого емоційного процесу в складній для людини ситуації.</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Автори багатьох робіт включають в поняття емоційної стійкості різні властивості особистості і в тому числі емоційні, проте як детермінанти стійкості емоційні чинники майже не вивчені.</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lastRenderedPageBreak/>
        <w:t xml:space="preserve">Можна припустити, що емоційну стійкість характеризує певне поєднання різних емоційних параметрів, як якісних (знак, модальність), </w:t>
      </w:r>
      <w:r w:rsidR="008C62C8">
        <w:rPr>
          <w:rFonts w:ascii="Times New Roman" w:hAnsi="Times New Roman" w:cs="Times New Roman"/>
          <w:sz w:val="28"/>
          <w:szCs w:val="28"/>
          <w:lang w:val="uk-UA"/>
        </w:rPr>
        <w:t xml:space="preserve"> </w:t>
      </w:r>
      <w:r w:rsidRPr="00510959">
        <w:rPr>
          <w:rFonts w:ascii="Times New Roman" w:hAnsi="Times New Roman" w:cs="Times New Roman"/>
          <w:sz w:val="28"/>
          <w:szCs w:val="28"/>
          <w:lang w:val="uk-UA"/>
        </w:rPr>
        <w:t xml:space="preserve">так </w:t>
      </w:r>
      <w:r w:rsidR="008C62C8">
        <w:rPr>
          <w:rFonts w:ascii="Times New Roman" w:hAnsi="Times New Roman" w:cs="Times New Roman"/>
          <w:sz w:val="28"/>
          <w:szCs w:val="28"/>
          <w:lang w:val="uk-UA"/>
        </w:rPr>
        <w:t xml:space="preserve"> </w:t>
      </w:r>
      <w:r w:rsidRPr="00510959">
        <w:rPr>
          <w:rFonts w:ascii="Times New Roman" w:hAnsi="Times New Roman" w:cs="Times New Roman"/>
          <w:sz w:val="28"/>
          <w:szCs w:val="28"/>
          <w:lang w:val="uk-UA"/>
        </w:rPr>
        <w:t>і формально-динамічних (поріг, тривалість, глиб</w:t>
      </w:r>
      <w:r w:rsidR="008C62C8">
        <w:rPr>
          <w:rFonts w:ascii="Times New Roman" w:hAnsi="Times New Roman" w:cs="Times New Roman"/>
          <w:sz w:val="28"/>
          <w:szCs w:val="28"/>
          <w:lang w:val="uk-UA"/>
        </w:rPr>
        <w:t xml:space="preserve">ина, інтенсивність та ін.) </w:t>
      </w:r>
      <w:r w:rsidR="0063642C">
        <w:rPr>
          <w:rFonts w:ascii="Times New Roman" w:hAnsi="Times New Roman" w:cs="Times New Roman"/>
          <w:sz w:val="28"/>
          <w:szCs w:val="28"/>
          <w:lang w:val="uk-UA"/>
        </w:rPr>
        <w:t xml:space="preserve"> [21, с.</w:t>
      </w:r>
      <w:r w:rsidRPr="00510959">
        <w:rPr>
          <w:rFonts w:ascii="Times New Roman" w:hAnsi="Times New Roman" w:cs="Times New Roman"/>
          <w:sz w:val="28"/>
          <w:szCs w:val="28"/>
          <w:lang w:val="uk-UA"/>
        </w:rPr>
        <w:t xml:space="preserve"> 92].</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Результати досліджень М.І. Дьяченко та В.А. Пономаренко дали їм підставу зробити висновок, що емоційна стійкість в значній мірі детермінується динамічними (інтенсивність, гнучкість, лабільність) і змістовними (види емоцій і почуттів, їх рівень) характеристиками емоційного процесу. Тому для піз</w:t>
      </w:r>
      <w:r w:rsidR="008C62C8">
        <w:rPr>
          <w:rFonts w:ascii="Times New Roman" w:hAnsi="Times New Roman" w:cs="Times New Roman"/>
          <w:sz w:val="28"/>
          <w:szCs w:val="28"/>
          <w:lang w:val="uk-UA"/>
        </w:rPr>
        <w:t>нання її природи дійсно потрібно</w:t>
      </w:r>
      <w:r w:rsidRPr="00510959">
        <w:rPr>
          <w:rFonts w:ascii="Times New Roman" w:hAnsi="Times New Roman" w:cs="Times New Roman"/>
          <w:sz w:val="28"/>
          <w:szCs w:val="28"/>
          <w:lang w:val="uk-UA"/>
        </w:rPr>
        <w:t xml:space="preserve"> проникнення в закономірності генезису, функціонування та динамік</w:t>
      </w:r>
      <w:r w:rsidR="0063642C">
        <w:rPr>
          <w:rFonts w:ascii="Times New Roman" w:hAnsi="Times New Roman" w:cs="Times New Roman"/>
          <w:sz w:val="28"/>
          <w:szCs w:val="28"/>
          <w:lang w:val="uk-UA"/>
        </w:rPr>
        <w:t>и різних класів емоційних явищ [19, с.</w:t>
      </w:r>
      <w:r w:rsidRPr="00510959">
        <w:rPr>
          <w:rFonts w:ascii="Times New Roman" w:hAnsi="Times New Roman" w:cs="Times New Roman"/>
          <w:sz w:val="28"/>
          <w:szCs w:val="28"/>
          <w:lang w:val="uk-UA"/>
        </w:rPr>
        <w:t xml:space="preserve"> 112]</w:t>
      </w:r>
      <w:r w:rsidR="0063642C">
        <w:rPr>
          <w:rFonts w:ascii="Times New Roman" w:hAnsi="Times New Roman" w:cs="Times New Roman"/>
          <w:sz w:val="28"/>
          <w:szCs w:val="28"/>
          <w:lang w:val="uk-UA"/>
        </w:rPr>
        <w:t>.</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Експериментальний досвід вивчення поведінки людей в аварійних ситуаціях дозволив встановити, що</w:t>
      </w:r>
      <w:r w:rsidR="008C62C8">
        <w:rPr>
          <w:rFonts w:ascii="Times New Roman" w:hAnsi="Times New Roman" w:cs="Times New Roman"/>
          <w:sz w:val="28"/>
          <w:szCs w:val="28"/>
          <w:lang w:val="uk-UA"/>
        </w:rPr>
        <w:t xml:space="preserve"> емоційна стійкість</w:t>
      </w:r>
      <w:r w:rsidRPr="00510959">
        <w:rPr>
          <w:rFonts w:ascii="Times New Roman" w:hAnsi="Times New Roman" w:cs="Times New Roman"/>
          <w:sz w:val="28"/>
          <w:szCs w:val="28"/>
          <w:lang w:val="uk-UA"/>
        </w:rPr>
        <w:t xml:space="preserve"> видається</w:t>
      </w:r>
      <w:r w:rsidR="008C62C8">
        <w:rPr>
          <w:rFonts w:ascii="Times New Roman" w:hAnsi="Times New Roman" w:cs="Times New Roman"/>
          <w:sz w:val="28"/>
          <w:szCs w:val="28"/>
          <w:lang w:val="uk-UA"/>
        </w:rPr>
        <w:t xml:space="preserve"> в</w:t>
      </w:r>
      <w:r w:rsidRPr="00510959">
        <w:rPr>
          <w:rFonts w:ascii="Times New Roman" w:hAnsi="Times New Roman" w:cs="Times New Roman"/>
          <w:sz w:val="28"/>
          <w:szCs w:val="28"/>
          <w:lang w:val="uk-UA"/>
        </w:rPr>
        <w:t xml:space="preserve"> специфічності реакції і об'єднує в собі природні захисні і придбані механізми, які запускають вплив значущості подразника. Продуктивність цих факторів полягає в тому, що емоційну стійкість в контексті практичної діяльності можна розглядати як психологічну характеристику надійності людини, певною мірою як функцію його інтелекту і психічного образу розв'язуваної задачі. Слід вказати на відмінність позицій вітчизняних і західних психологів при вивченні психології та поведінки людини в екстремальних умовах. Західні психологи віддають перевагу зовнішнім факторам, недооцінюючи, по суті, вн</w:t>
      </w:r>
      <w:r w:rsidR="0063642C">
        <w:rPr>
          <w:rFonts w:ascii="Times New Roman" w:hAnsi="Times New Roman" w:cs="Times New Roman"/>
          <w:sz w:val="28"/>
          <w:szCs w:val="28"/>
          <w:lang w:val="uk-UA"/>
        </w:rPr>
        <w:t>утрішні, власне психологічні [2, с.</w:t>
      </w:r>
      <w:r w:rsidRPr="00510959">
        <w:rPr>
          <w:rFonts w:ascii="Times New Roman" w:hAnsi="Times New Roman" w:cs="Times New Roman"/>
          <w:sz w:val="28"/>
          <w:szCs w:val="28"/>
          <w:lang w:val="uk-UA"/>
        </w:rPr>
        <w:t xml:space="preserve"> 256].</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Емоційна стійкість як якість особистості є єдністю нижче перерахованих компонентів:</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1</w:t>
      </w:r>
      <w:r w:rsidR="008C62C8">
        <w:rPr>
          <w:rFonts w:ascii="Times New Roman" w:hAnsi="Times New Roman" w:cs="Times New Roman"/>
          <w:sz w:val="28"/>
          <w:szCs w:val="28"/>
          <w:lang w:val="uk-UA"/>
        </w:rPr>
        <w:t>) мотиваційного, с</w:t>
      </w:r>
      <w:r w:rsidRPr="00510959">
        <w:rPr>
          <w:rFonts w:ascii="Times New Roman" w:hAnsi="Times New Roman" w:cs="Times New Roman"/>
          <w:sz w:val="28"/>
          <w:szCs w:val="28"/>
          <w:lang w:val="uk-UA"/>
        </w:rPr>
        <w:t>ила мотивів визначає значною мірою е</w:t>
      </w:r>
      <w:r w:rsidR="008C62C8">
        <w:rPr>
          <w:rFonts w:ascii="Times New Roman" w:hAnsi="Times New Roman" w:cs="Times New Roman"/>
          <w:sz w:val="28"/>
          <w:szCs w:val="28"/>
          <w:lang w:val="uk-UA"/>
        </w:rPr>
        <w:t>моційну стійкість. Одна і та ж</w:t>
      </w:r>
      <w:r w:rsidRPr="00510959">
        <w:rPr>
          <w:rFonts w:ascii="Times New Roman" w:hAnsi="Times New Roman" w:cs="Times New Roman"/>
          <w:sz w:val="28"/>
          <w:szCs w:val="28"/>
          <w:lang w:val="uk-UA"/>
        </w:rPr>
        <w:t xml:space="preserve"> люди</w:t>
      </w:r>
      <w:r w:rsidR="008C62C8">
        <w:rPr>
          <w:rFonts w:ascii="Times New Roman" w:hAnsi="Times New Roman" w:cs="Times New Roman"/>
          <w:sz w:val="28"/>
          <w:szCs w:val="28"/>
          <w:lang w:val="uk-UA"/>
        </w:rPr>
        <w:t xml:space="preserve">на може виявити різну ступінь </w:t>
      </w:r>
      <w:r w:rsidRPr="00510959">
        <w:rPr>
          <w:rFonts w:ascii="Times New Roman" w:hAnsi="Times New Roman" w:cs="Times New Roman"/>
          <w:sz w:val="28"/>
          <w:szCs w:val="28"/>
          <w:lang w:val="uk-UA"/>
        </w:rPr>
        <w:t xml:space="preserve"> в залежності від </w:t>
      </w:r>
      <w:r w:rsidR="0045131E">
        <w:rPr>
          <w:rFonts w:ascii="Times New Roman" w:hAnsi="Times New Roman" w:cs="Times New Roman"/>
          <w:sz w:val="28"/>
          <w:szCs w:val="28"/>
          <w:lang w:val="uk-UA"/>
        </w:rPr>
        <w:t>того, які мотиви спонукають її</w:t>
      </w:r>
      <w:r w:rsidRPr="00510959">
        <w:rPr>
          <w:rFonts w:ascii="Times New Roman" w:hAnsi="Times New Roman" w:cs="Times New Roman"/>
          <w:sz w:val="28"/>
          <w:szCs w:val="28"/>
          <w:lang w:val="uk-UA"/>
        </w:rPr>
        <w:t xml:space="preserve"> проявляти активність. Змінюючи мотивацію, можна збільшити (або зменшити) емоційну стійкість;</w:t>
      </w:r>
    </w:p>
    <w:p w:rsidR="00510959" w:rsidRPr="00510959" w:rsidRDefault="0045131E" w:rsidP="00510959">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емоційний досвід особистості, накопичений</w:t>
      </w:r>
      <w:r w:rsidR="00510959" w:rsidRPr="00510959">
        <w:rPr>
          <w:rFonts w:ascii="Times New Roman" w:hAnsi="Times New Roman" w:cs="Times New Roman"/>
          <w:sz w:val="28"/>
          <w:szCs w:val="28"/>
          <w:lang w:val="uk-UA"/>
        </w:rPr>
        <w:t xml:space="preserve"> в процесі подолання негативних впливів екстремальних ситуацій;</w:t>
      </w:r>
    </w:p>
    <w:p w:rsidR="00510959" w:rsidRPr="00510959" w:rsidRDefault="0045131E" w:rsidP="00510959">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вольовий, який виражається в свідомій</w:t>
      </w:r>
      <w:r w:rsidR="00510959" w:rsidRPr="00510959">
        <w:rPr>
          <w:rFonts w:ascii="Times New Roman" w:hAnsi="Times New Roman" w:cs="Times New Roman"/>
          <w:sz w:val="28"/>
          <w:szCs w:val="28"/>
          <w:lang w:val="uk-UA"/>
        </w:rPr>
        <w:t xml:space="preserve"> саморегуляції дій, приведення їх у відповідність до вимог ситуації;</w:t>
      </w:r>
    </w:p>
    <w:p w:rsidR="00510959" w:rsidRPr="00510959" w:rsidRDefault="0045131E" w:rsidP="00510959">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інтелектуальний</w:t>
      </w:r>
      <w:r w:rsidR="00510959" w:rsidRPr="00510959">
        <w:rPr>
          <w:rFonts w:ascii="Times New Roman" w:hAnsi="Times New Roman" w:cs="Times New Roman"/>
          <w:sz w:val="28"/>
          <w:szCs w:val="28"/>
          <w:lang w:val="uk-UA"/>
        </w:rPr>
        <w:t xml:space="preserve"> - оцінка і визначення вимог ситуації, прогноз її можливої ​​зміни, прийняття рішень про способи дій.</w:t>
      </w:r>
    </w:p>
    <w:p w:rsidR="00510959" w:rsidRPr="00510959" w:rsidRDefault="0045131E" w:rsidP="00510959">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Завдяки емоційній</w:t>
      </w:r>
      <w:r w:rsidR="00510959" w:rsidRPr="00510959">
        <w:rPr>
          <w:rFonts w:ascii="Times New Roman" w:hAnsi="Times New Roman" w:cs="Times New Roman"/>
          <w:sz w:val="28"/>
          <w:szCs w:val="28"/>
          <w:lang w:val="uk-UA"/>
        </w:rPr>
        <w:t xml:space="preserve"> стійкості як якості особистості в екстремальних умовах забезпечується перехід психіки на новий рівень активності, така перебудова її спонукальних, регуля</w:t>
      </w:r>
      <w:r>
        <w:rPr>
          <w:rFonts w:ascii="Times New Roman" w:hAnsi="Times New Roman" w:cs="Times New Roman"/>
          <w:sz w:val="28"/>
          <w:szCs w:val="28"/>
          <w:lang w:val="uk-UA"/>
        </w:rPr>
        <w:t xml:space="preserve">торних і виконавчих функцій, </w:t>
      </w:r>
      <w:r w:rsidR="00510959" w:rsidRPr="00510959">
        <w:rPr>
          <w:rFonts w:ascii="Times New Roman" w:hAnsi="Times New Roman" w:cs="Times New Roman"/>
          <w:sz w:val="28"/>
          <w:szCs w:val="28"/>
          <w:lang w:val="uk-UA"/>
        </w:rPr>
        <w:t xml:space="preserve"> дозволяє зберегти і навіть збільшити ефективність діяльності.</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У числі показників емоційної стійкості - правильне сприйняття обстановки, її аналіз, оцінка, прийняття рішень. Як наслідок, послідовність і безпомилковість дій по досягненню мети, виконання функціональних обов'я</w:t>
      </w:r>
      <w:r w:rsidR="0045131E">
        <w:rPr>
          <w:rFonts w:ascii="Times New Roman" w:hAnsi="Times New Roman" w:cs="Times New Roman"/>
          <w:sz w:val="28"/>
          <w:szCs w:val="28"/>
          <w:lang w:val="uk-UA"/>
        </w:rPr>
        <w:t>зків. Прояв поведінкових реакцій</w:t>
      </w:r>
      <w:r w:rsidRPr="00510959">
        <w:rPr>
          <w:rFonts w:ascii="Times New Roman" w:hAnsi="Times New Roman" w:cs="Times New Roman"/>
          <w:sz w:val="28"/>
          <w:szCs w:val="28"/>
          <w:lang w:val="uk-UA"/>
        </w:rPr>
        <w:t xml:space="preserve">, точність і своєчасність рухів, гучність, тембр, швидкість </w:t>
      </w:r>
      <w:r w:rsidR="0045131E">
        <w:rPr>
          <w:rFonts w:ascii="Times New Roman" w:hAnsi="Times New Roman" w:cs="Times New Roman"/>
          <w:sz w:val="28"/>
          <w:szCs w:val="28"/>
          <w:lang w:val="uk-UA"/>
        </w:rPr>
        <w:t>і виразність мови, її граматична будова</w:t>
      </w:r>
      <w:r w:rsidRPr="00510959">
        <w:rPr>
          <w:rFonts w:ascii="Times New Roman" w:hAnsi="Times New Roman" w:cs="Times New Roman"/>
          <w:sz w:val="28"/>
          <w:szCs w:val="28"/>
          <w:lang w:val="uk-UA"/>
        </w:rPr>
        <w:t>; зміни в зовнішньому вигляді: вираз обличчя, погляд, міміка, пантоміма, тремор кінцівок і т.д.</w:t>
      </w:r>
    </w:p>
    <w:p w:rsidR="00510959" w:rsidRPr="00510959" w:rsidRDefault="00F62286" w:rsidP="00510959">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Пізнанню</w:t>
      </w:r>
      <w:r w:rsidR="00510959" w:rsidRPr="00510959">
        <w:rPr>
          <w:rFonts w:ascii="Times New Roman" w:hAnsi="Times New Roman" w:cs="Times New Roman"/>
          <w:sz w:val="28"/>
          <w:szCs w:val="28"/>
          <w:lang w:val="uk-UA"/>
        </w:rPr>
        <w:t xml:space="preserve"> природи і закономірностей емоційної стійкості сприяє динамічний аналіз діяльності з урахуванням можливих трансформацій її цілей, мотивів, способів, смислового змісту. Важливою передумовою підтримки і реалізації е</w:t>
      </w:r>
      <w:r>
        <w:rPr>
          <w:rFonts w:ascii="Times New Roman" w:hAnsi="Times New Roman" w:cs="Times New Roman"/>
          <w:sz w:val="28"/>
          <w:szCs w:val="28"/>
          <w:lang w:val="uk-UA"/>
        </w:rPr>
        <w:t>моційної стійкості</w:t>
      </w:r>
      <w:r w:rsidR="00510959" w:rsidRPr="00510959">
        <w:rPr>
          <w:rFonts w:ascii="Times New Roman" w:hAnsi="Times New Roman" w:cs="Times New Roman"/>
          <w:sz w:val="28"/>
          <w:szCs w:val="28"/>
          <w:lang w:val="uk-UA"/>
        </w:rPr>
        <w:t xml:space="preserve"> є досконале володіння операційним складом діяльності, яке значною мірою визначає відпові</w:t>
      </w:r>
      <w:r>
        <w:rPr>
          <w:rFonts w:ascii="Times New Roman" w:hAnsi="Times New Roman" w:cs="Times New Roman"/>
          <w:sz w:val="28"/>
          <w:szCs w:val="28"/>
          <w:lang w:val="uk-UA"/>
        </w:rPr>
        <w:t>дність емоційного процесу</w:t>
      </w:r>
      <w:r w:rsidR="00510959" w:rsidRPr="00510959">
        <w:rPr>
          <w:rFonts w:ascii="Times New Roman" w:hAnsi="Times New Roman" w:cs="Times New Roman"/>
          <w:sz w:val="28"/>
          <w:szCs w:val="28"/>
          <w:lang w:val="uk-UA"/>
        </w:rPr>
        <w:t xml:space="preserve"> цілям і умовам їх досягнення.</w:t>
      </w:r>
    </w:p>
    <w:p w:rsidR="00644DCB" w:rsidRDefault="00510959" w:rsidP="003B2C71">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Випадки прояву емоційної нестійкості пояснюються недостатньою поінформованістю, зниженням рівня мотивації поведінки. Управління емоційною стійкістю, передбачає виховання і стимулювання позитивних мотивів поведінки та інших її складових, чітку постановку і роз'яснення завдань, проведення вправ і тренувань у вдосконаленні необхідних дій, особистий приклад керівників, підтримка дисципліни і орга</w:t>
      </w:r>
      <w:r w:rsidR="004139C7">
        <w:rPr>
          <w:rFonts w:ascii="Times New Roman" w:hAnsi="Times New Roman" w:cs="Times New Roman"/>
          <w:sz w:val="28"/>
          <w:szCs w:val="28"/>
          <w:lang w:val="uk-UA"/>
        </w:rPr>
        <w:t>нізованості колективу [20, с.</w:t>
      </w:r>
      <w:r w:rsidR="0063642C">
        <w:rPr>
          <w:rFonts w:ascii="Times New Roman" w:hAnsi="Times New Roman" w:cs="Times New Roman"/>
          <w:sz w:val="28"/>
          <w:szCs w:val="28"/>
          <w:lang w:val="uk-UA"/>
        </w:rPr>
        <w:t xml:space="preserve"> </w:t>
      </w:r>
      <w:r w:rsidR="003B2C71">
        <w:rPr>
          <w:rFonts w:ascii="Times New Roman" w:hAnsi="Times New Roman" w:cs="Times New Roman"/>
          <w:sz w:val="28"/>
          <w:szCs w:val="28"/>
          <w:lang w:val="uk-UA"/>
        </w:rPr>
        <w:t>119].</w:t>
      </w:r>
    </w:p>
    <w:p w:rsidR="009001DA" w:rsidRDefault="009001DA" w:rsidP="003B2C71">
      <w:pPr>
        <w:tabs>
          <w:tab w:val="left" w:pos="567"/>
        </w:tabs>
        <w:spacing w:line="360" w:lineRule="auto"/>
        <w:jc w:val="both"/>
        <w:rPr>
          <w:rFonts w:ascii="Times New Roman" w:hAnsi="Times New Roman" w:cs="Times New Roman"/>
          <w:sz w:val="28"/>
          <w:szCs w:val="28"/>
          <w:lang w:val="uk-UA"/>
        </w:rPr>
      </w:pPr>
    </w:p>
    <w:p w:rsidR="009001DA" w:rsidRDefault="009001DA" w:rsidP="003B2C71">
      <w:pPr>
        <w:tabs>
          <w:tab w:val="left" w:pos="567"/>
        </w:tabs>
        <w:spacing w:line="360" w:lineRule="auto"/>
        <w:jc w:val="both"/>
        <w:rPr>
          <w:rFonts w:ascii="Times New Roman" w:hAnsi="Times New Roman" w:cs="Times New Roman"/>
          <w:sz w:val="28"/>
          <w:szCs w:val="28"/>
          <w:lang w:val="uk-UA"/>
        </w:rPr>
      </w:pPr>
    </w:p>
    <w:p w:rsidR="00510959" w:rsidRPr="009001DA" w:rsidRDefault="00510959" w:rsidP="009001DA">
      <w:pPr>
        <w:tabs>
          <w:tab w:val="left" w:pos="567"/>
        </w:tabs>
        <w:spacing w:line="360" w:lineRule="auto"/>
        <w:jc w:val="center"/>
        <w:rPr>
          <w:rFonts w:ascii="Times New Roman" w:hAnsi="Times New Roman" w:cs="Times New Roman"/>
          <w:b/>
          <w:sz w:val="28"/>
          <w:szCs w:val="28"/>
          <w:lang w:val="uk-UA"/>
        </w:rPr>
      </w:pPr>
      <w:r w:rsidRPr="009001DA">
        <w:rPr>
          <w:rFonts w:ascii="Times New Roman" w:hAnsi="Times New Roman" w:cs="Times New Roman"/>
          <w:b/>
          <w:sz w:val="28"/>
          <w:szCs w:val="28"/>
          <w:lang w:val="uk-UA"/>
        </w:rPr>
        <w:lastRenderedPageBreak/>
        <w:t>Висновки до розділу 1</w:t>
      </w:r>
    </w:p>
    <w:p w:rsidR="00644DCB" w:rsidRPr="00510959" w:rsidRDefault="00644DCB" w:rsidP="00644DCB">
      <w:pPr>
        <w:tabs>
          <w:tab w:val="left" w:pos="567"/>
        </w:tabs>
        <w:spacing w:line="360" w:lineRule="auto"/>
        <w:ind w:firstLine="567"/>
        <w:jc w:val="center"/>
        <w:rPr>
          <w:rFonts w:ascii="Times New Roman" w:hAnsi="Times New Roman" w:cs="Times New Roman"/>
          <w:sz w:val="28"/>
          <w:szCs w:val="28"/>
          <w:lang w:val="uk-UA"/>
        </w:rPr>
      </w:pPr>
    </w:p>
    <w:p w:rsid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Таким чином, на закінчення теоретичної глави, спираючись на аналіз використаної літератури</w:t>
      </w:r>
      <w:r w:rsidR="003B2C71">
        <w:rPr>
          <w:rFonts w:ascii="Times New Roman" w:hAnsi="Times New Roman" w:cs="Times New Roman"/>
          <w:sz w:val="28"/>
          <w:szCs w:val="28"/>
          <w:lang w:val="uk-UA"/>
        </w:rPr>
        <w:t>, можна виділити основні моменти.</w:t>
      </w:r>
    </w:p>
    <w:p w:rsidR="009001DA" w:rsidRDefault="009001DA" w:rsidP="009001DA">
      <w:pPr>
        <w:pStyle w:val="a3"/>
        <w:tabs>
          <w:tab w:val="left" w:pos="567"/>
        </w:tabs>
        <w:spacing w:line="360" w:lineRule="auto"/>
        <w:ind w:left="0" w:firstLine="567"/>
        <w:jc w:val="both"/>
        <w:rPr>
          <w:rFonts w:ascii="Times New Roman" w:hAnsi="Times New Roman" w:cs="Times New Roman"/>
          <w:sz w:val="28"/>
          <w:szCs w:val="28"/>
          <w:lang w:val="uk-UA"/>
        </w:rPr>
      </w:pPr>
      <w:r w:rsidRPr="00510959">
        <w:rPr>
          <w:rFonts w:ascii="Times New Roman" w:hAnsi="Times New Roman" w:cs="Times New Roman"/>
          <w:sz w:val="28"/>
          <w:szCs w:val="28"/>
        </w:rPr>
        <w:t>В Україїні складається негативна ситуація дитинства - практично немає такої родини, де немає або не було проблем з алкоголем. Діти алкоголіків стають алкоголіками або наркоманами, виходять заміж за алкоголіків, і не можуть знайти контакту зі своїми дітьми, тому що ніхто не вчив їх бути відкритими і дивитися в обличчя своїх проблем та почуттів. І ді</w:t>
      </w:r>
      <w:proofErr w:type="gramStart"/>
      <w:r w:rsidRPr="00510959">
        <w:rPr>
          <w:rFonts w:ascii="Times New Roman" w:hAnsi="Times New Roman" w:cs="Times New Roman"/>
          <w:sz w:val="28"/>
          <w:szCs w:val="28"/>
        </w:rPr>
        <w:t>ти не</w:t>
      </w:r>
      <w:proofErr w:type="gramEnd"/>
      <w:r w:rsidRPr="00510959">
        <w:rPr>
          <w:rFonts w:ascii="Times New Roman" w:hAnsi="Times New Roman" w:cs="Times New Roman"/>
          <w:sz w:val="28"/>
          <w:szCs w:val="28"/>
        </w:rPr>
        <w:t xml:space="preserve"> знають, як їм бути з тими почуттями, які раптом пробуджую</w:t>
      </w:r>
      <w:r>
        <w:rPr>
          <w:rFonts w:ascii="Times New Roman" w:hAnsi="Times New Roman" w:cs="Times New Roman"/>
          <w:sz w:val="28"/>
          <w:szCs w:val="28"/>
        </w:rPr>
        <w:t xml:space="preserve">ться в їх </w:t>
      </w:r>
      <w:proofErr w:type="gramStart"/>
      <w:r>
        <w:rPr>
          <w:rFonts w:ascii="Times New Roman" w:hAnsi="Times New Roman" w:cs="Times New Roman"/>
          <w:sz w:val="28"/>
          <w:szCs w:val="28"/>
        </w:rPr>
        <w:t>душах</w:t>
      </w:r>
      <w:proofErr w:type="gramEnd"/>
      <w:r>
        <w:rPr>
          <w:rFonts w:ascii="Times New Roman" w:hAnsi="Times New Roman" w:cs="Times New Roman"/>
          <w:sz w:val="28"/>
          <w:szCs w:val="28"/>
        </w:rPr>
        <w:t>, тому що їх мам</w:t>
      </w:r>
      <w:r>
        <w:rPr>
          <w:rFonts w:ascii="Times New Roman" w:hAnsi="Times New Roman" w:cs="Times New Roman"/>
          <w:sz w:val="28"/>
          <w:szCs w:val="28"/>
          <w:lang w:val="uk-UA"/>
        </w:rPr>
        <w:t>а</w:t>
      </w:r>
      <w:r>
        <w:rPr>
          <w:rFonts w:ascii="Times New Roman" w:hAnsi="Times New Roman" w:cs="Times New Roman"/>
          <w:sz w:val="28"/>
          <w:szCs w:val="28"/>
        </w:rPr>
        <w:t xml:space="preserve"> і тат</w:t>
      </w:r>
      <w:r>
        <w:rPr>
          <w:rFonts w:ascii="Times New Roman" w:hAnsi="Times New Roman" w:cs="Times New Roman"/>
          <w:sz w:val="28"/>
          <w:szCs w:val="28"/>
          <w:lang w:val="uk-UA"/>
        </w:rPr>
        <w:t>о</w:t>
      </w:r>
      <w:r>
        <w:rPr>
          <w:rFonts w:ascii="Times New Roman" w:hAnsi="Times New Roman" w:cs="Times New Roman"/>
          <w:sz w:val="28"/>
          <w:szCs w:val="28"/>
        </w:rPr>
        <w:t>, дідус</w:t>
      </w:r>
      <w:r>
        <w:rPr>
          <w:rFonts w:ascii="Times New Roman" w:hAnsi="Times New Roman" w:cs="Times New Roman"/>
          <w:sz w:val="28"/>
          <w:szCs w:val="28"/>
          <w:lang w:val="uk-UA"/>
        </w:rPr>
        <w:t>ь</w:t>
      </w:r>
      <w:r>
        <w:rPr>
          <w:rFonts w:ascii="Times New Roman" w:hAnsi="Times New Roman" w:cs="Times New Roman"/>
          <w:sz w:val="28"/>
          <w:szCs w:val="28"/>
        </w:rPr>
        <w:t xml:space="preserve"> та бабус</w:t>
      </w:r>
      <w:r>
        <w:rPr>
          <w:rFonts w:ascii="Times New Roman" w:hAnsi="Times New Roman" w:cs="Times New Roman"/>
          <w:sz w:val="28"/>
          <w:szCs w:val="28"/>
          <w:lang w:val="uk-UA"/>
        </w:rPr>
        <w:t>я</w:t>
      </w:r>
      <w:r w:rsidRPr="00510959">
        <w:rPr>
          <w:rFonts w:ascii="Times New Roman" w:hAnsi="Times New Roman" w:cs="Times New Roman"/>
          <w:sz w:val="28"/>
          <w:szCs w:val="28"/>
        </w:rPr>
        <w:t xml:space="preserve"> все життя тікали від цього за допомогою алкоголю. Також грає роль "мода" на вживання наркотиків і вплив засобів масової інформації. </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 xml:space="preserve">Провідна роль у формуванні залежності, на думку ряду авторів, належить </w:t>
      </w:r>
      <w:r w:rsidR="003B2C71">
        <w:rPr>
          <w:rFonts w:ascii="Times New Roman" w:hAnsi="Times New Roman" w:cs="Times New Roman"/>
          <w:sz w:val="28"/>
          <w:szCs w:val="28"/>
          <w:lang w:val="uk-UA"/>
        </w:rPr>
        <w:t xml:space="preserve"> до </w:t>
      </w:r>
      <w:r w:rsidRPr="00510959">
        <w:rPr>
          <w:rFonts w:ascii="Times New Roman" w:hAnsi="Times New Roman" w:cs="Times New Roman"/>
          <w:sz w:val="28"/>
          <w:szCs w:val="28"/>
          <w:lang w:val="uk-UA"/>
        </w:rPr>
        <w:t>дитячої травми.</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Серйозною проблемою сімей залежних особистостей можуть бути емоційні розлади у самих батьків, які, як прав</w:t>
      </w:r>
      <w:r w:rsidR="003B2C71">
        <w:rPr>
          <w:rFonts w:ascii="Times New Roman" w:hAnsi="Times New Roman" w:cs="Times New Roman"/>
          <w:sz w:val="28"/>
          <w:szCs w:val="28"/>
          <w:lang w:val="uk-UA"/>
        </w:rPr>
        <w:t>ило, супроводжуються алекситиміє</w:t>
      </w:r>
      <w:r w:rsidRPr="00510959">
        <w:rPr>
          <w:rFonts w:ascii="Times New Roman" w:hAnsi="Times New Roman" w:cs="Times New Roman"/>
          <w:sz w:val="28"/>
          <w:szCs w:val="28"/>
          <w:lang w:val="uk-UA"/>
        </w:rPr>
        <w:t>й - нездатністю батьків висловлювати в словах свої почуття (розуміти їх, позначати і проговорювати). Дитина не тільки «заражається» в родині негативним</w:t>
      </w:r>
      <w:r w:rsidR="003B2C71">
        <w:rPr>
          <w:rFonts w:ascii="Times New Roman" w:hAnsi="Times New Roman" w:cs="Times New Roman"/>
          <w:sz w:val="28"/>
          <w:szCs w:val="28"/>
          <w:lang w:val="uk-UA"/>
        </w:rPr>
        <w:t>и почуттями, вона</w:t>
      </w:r>
      <w:r w:rsidRPr="00510959">
        <w:rPr>
          <w:rFonts w:ascii="Times New Roman" w:hAnsi="Times New Roman" w:cs="Times New Roman"/>
          <w:sz w:val="28"/>
          <w:szCs w:val="28"/>
          <w:lang w:val="uk-UA"/>
        </w:rPr>
        <w:t xml:space="preserve"> навчається у батьків замовчувати свої переживання, пригнічувати їх і навіть заперечувати саме їхнє існування.</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Залежна поведінка може формув</w:t>
      </w:r>
      <w:r w:rsidR="003B2C71">
        <w:rPr>
          <w:rFonts w:ascii="Times New Roman" w:hAnsi="Times New Roman" w:cs="Times New Roman"/>
          <w:sz w:val="28"/>
          <w:szCs w:val="28"/>
          <w:lang w:val="uk-UA"/>
        </w:rPr>
        <w:t>атися в будь-якій сім'ї. На її</w:t>
      </w:r>
      <w:r w:rsidRPr="00510959">
        <w:rPr>
          <w:rFonts w:ascii="Times New Roman" w:hAnsi="Times New Roman" w:cs="Times New Roman"/>
          <w:sz w:val="28"/>
          <w:szCs w:val="28"/>
          <w:lang w:val="uk-UA"/>
        </w:rPr>
        <w:t xml:space="preserve"> формування впливає безліч сімейних факторів. У зв'язку з цим доцільно говорити</w:t>
      </w:r>
      <w:r w:rsidR="003B2C71">
        <w:rPr>
          <w:rFonts w:ascii="Times New Roman" w:hAnsi="Times New Roman" w:cs="Times New Roman"/>
          <w:sz w:val="28"/>
          <w:szCs w:val="28"/>
          <w:lang w:val="uk-UA"/>
        </w:rPr>
        <w:t xml:space="preserve"> не про спадкову, а про сімейну схильність до залежної</w:t>
      </w:r>
      <w:r w:rsidRPr="00510959">
        <w:rPr>
          <w:rFonts w:ascii="Times New Roman" w:hAnsi="Times New Roman" w:cs="Times New Roman"/>
          <w:sz w:val="28"/>
          <w:szCs w:val="28"/>
          <w:lang w:val="uk-UA"/>
        </w:rPr>
        <w:t xml:space="preserve"> поведінки.</w:t>
      </w:r>
    </w:p>
    <w:p w:rsidR="00510959" w:rsidRPr="00510959" w:rsidRDefault="003B2C71" w:rsidP="00510959">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Побічна схильність до залежної</w:t>
      </w:r>
      <w:r w:rsidR="00510959" w:rsidRPr="00510959">
        <w:rPr>
          <w:rFonts w:ascii="Times New Roman" w:hAnsi="Times New Roman" w:cs="Times New Roman"/>
          <w:sz w:val="28"/>
          <w:szCs w:val="28"/>
          <w:lang w:val="uk-UA"/>
        </w:rPr>
        <w:t xml:space="preserve"> поведінки може визначатися типологічними особливостями нервової системи.</w:t>
      </w:r>
    </w:p>
    <w:p w:rsidR="00510959" w:rsidRPr="00510959"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Залежна поведінка також мож</w:t>
      </w:r>
      <w:r w:rsidR="003B2C71">
        <w:rPr>
          <w:rFonts w:ascii="Times New Roman" w:hAnsi="Times New Roman" w:cs="Times New Roman"/>
          <w:sz w:val="28"/>
          <w:szCs w:val="28"/>
          <w:lang w:val="uk-UA"/>
        </w:rPr>
        <w:t>е розглядатися як наслідок обсе</w:t>
      </w:r>
      <w:r w:rsidRPr="00510959">
        <w:rPr>
          <w:rFonts w:ascii="Times New Roman" w:hAnsi="Times New Roman" w:cs="Times New Roman"/>
          <w:sz w:val="28"/>
          <w:szCs w:val="28"/>
          <w:lang w:val="uk-UA"/>
        </w:rPr>
        <w:t xml:space="preserve">сивного або компульсивного характерів. Базовий конфлікт обсесивно-компульсивних особистостей, на думку Н. Мак-Вільямса, - це гнів, що бореться зі страхом бути засудженим. Обсесивність цілком </w:t>
      </w:r>
      <w:r w:rsidR="003B2C71">
        <w:rPr>
          <w:rFonts w:ascii="Times New Roman" w:hAnsi="Times New Roman" w:cs="Times New Roman"/>
          <w:sz w:val="28"/>
          <w:szCs w:val="28"/>
          <w:lang w:val="uk-UA"/>
        </w:rPr>
        <w:t xml:space="preserve">може брати участь в суїцидальній </w:t>
      </w:r>
      <w:r w:rsidR="003B2C71">
        <w:rPr>
          <w:rFonts w:ascii="Times New Roman" w:hAnsi="Times New Roman" w:cs="Times New Roman"/>
          <w:sz w:val="28"/>
          <w:szCs w:val="28"/>
          <w:lang w:val="uk-UA"/>
        </w:rPr>
        <w:lastRenderedPageBreak/>
        <w:t>поведінці</w:t>
      </w:r>
      <w:r w:rsidRPr="00510959">
        <w:rPr>
          <w:rFonts w:ascii="Times New Roman" w:hAnsi="Times New Roman" w:cs="Times New Roman"/>
          <w:sz w:val="28"/>
          <w:szCs w:val="28"/>
          <w:lang w:val="uk-UA"/>
        </w:rPr>
        <w:t>. Компульсивність ж</w:t>
      </w:r>
      <w:r w:rsidR="003B2C71">
        <w:rPr>
          <w:rFonts w:ascii="Times New Roman" w:hAnsi="Times New Roman" w:cs="Times New Roman"/>
          <w:sz w:val="28"/>
          <w:szCs w:val="28"/>
          <w:lang w:val="uk-UA"/>
        </w:rPr>
        <w:t>е</w:t>
      </w:r>
      <w:r w:rsidRPr="00510959">
        <w:rPr>
          <w:rFonts w:ascii="Times New Roman" w:hAnsi="Times New Roman" w:cs="Times New Roman"/>
          <w:sz w:val="28"/>
          <w:szCs w:val="28"/>
          <w:lang w:val="uk-UA"/>
        </w:rPr>
        <w:t xml:space="preserve">, як стереотипне </w:t>
      </w:r>
      <w:r w:rsidR="003B2C71">
        <w:rPr>
          <w:rFonts w:ascii="Times New Roman" w:hAnsi="Times New Roman" w:cs="Times New Roman"/>
          <w:sz w:val="28"/>
          <w:szCs w:val="28"/>
          <w:lang w:val="uk-UA"/>
        </w:rPr>
        <w:t>повторення будь-якої</w:t>
      </w:r>
      <w:r w:rsidRPr="00510959">
        <w:rPr>
          <w:rFonts w:ascii="Times New Roman" w:hAnsi="Times New Roman" w:cs="Times New Roman"/>
          <w:sz w:val="28"/>
          <w:szCs w:val="28"/>
          <w:lang w:val="uk-UA"/>
        </w:rPr>
        <w:t xml:space="preserve"> дії (навіть всупереч бажанню особи), безпосередньо пов'язана з різними формами адиктивної поведінки.</w:t>
      </w:r>
    </w:p>
    <w:p w:rsidR="009E4714" w:rsidRDefault="00510959" w:rsidP="00510959">
      <w:pPr>
        <w:tabs>
          <w:tab w:val="left" w:pos="567"/>
        </w:tabs>
        <w:spacing w:line="360" w:lineRule="auto"/>
        <w:ind w:firstLine="567"/>
        <w:jc w:val="both"/>
        <w:rPr>
          <w:rFonts w:ascii="Times New Roman" w:hAnsi="Times New Roman" w:cs="Times New Roman"/>
          <w:sz w:val="28"/>
          <w:szCs w:val="28"/>
          <w:lang w:val="uk-UA"/>
        </w:rPr>
      </w:pPr>
      <w:r w:rsidRPr="00510959">
        <w:rPr>
          <w:rFonts w:ascii="Times New Roman" w:hAnsi="Times New Roman" w:cs="Times New Roman"/>
          <w:sz w:val="28"/>
          <w:szCs w:val="28"/>
          <w:lang w:val="uk-UA"/>
        </w:rPr>
        <w:t>Іншим важливим індивідуальним фактором, що впливає на поведінку особистості, може виступати стресост</w:t>
      </w:r>
      <w:r w:rsidR="003B2C71">
        <w:rPr>
          <w:rFonts w:ascii="Times New Roman" w:hAnsi="Times New Roman" w:cs="Times New Roman"/>
          <w:sz w:val="28"/>
          <w:szCs w:val="28"/>
          <w:lang w:val="uk-UA"/>
        </w:rPr>
        <w:t>ійкість, інтенсивність якої може</w:t>
      </w:r>
      <w:r w:rsidRPr="00510959">
        <w:rPr>
          <w:rFonts w:ascii="Times New Roman" w:hAnsi="Times New Roman" w:cs="Times New Roman"/>
          <w:sz w:val="28"/>
          <w:szCs w:val="28"/>
          <w:lang w:val="uk-UA"/>
        </w:rPr>
        <w:t xml:space="preserve"> залежати від рівня емоційної стійкості.</w:t>
      </w:r>
    </w:p>
    <w:p w:rsidR="003B2C71" w:rsidRDefault="003B2C71" w:rsidP="003B2C71">
      <w:pPr>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Е</w:t>
      </w:r>
      <w:r w:rsidRPr="00510959">
        <w:rPr>
          <w:rFonts w:ascii="Times New Roman" w:hAnsi="Times New Roman" w:cs="Times New Roman"/>
          <w:sz w:val="28"/>
          <w:szCs w:val="28"/>
          <w:lang w:val="uk-UA"/>
        </w:rPr>
        <w:t>моційна стійкість може мати різні рівні, які визначаються її структурою, індивідуальними особливостями особистості, досвідом, знанням</w:t>
      </w:r>
      <w:r>
        <w:rPr>
          <w:rFonts w:ascii="Times New Roman" w:hAnsi="Times New Roman" w:cs="Times New Roman"/>
          <w:sz w:val="28"/>
          <w:szCs w:val="28"/>
          <w:lang w:val="uk-UA"/>
        </w:rPr>
        <w:t>и</w:t>
      </w:r>
      <w:r w:rsidRPr="00510959">
        <w:rPr>
          <w:rFonts w:ascii="Times New Roman" w:hAnsi="Times New Roman" w:cs="Times New Roman"/>
          <w:sz w:val="28"/>
          <w:szCs w:val="28"/>
          <w:lang w:val="uk-UA"/>
        </w:rPr>
        <w:t xml:space="preserve">, навичками, вміннями. Автори багатьох робіт включають в поняття емоційної стійкості різні властивості особистості і в тому числі емоційні, проте як детермінанти стійкості емоційні чинники майже не вивчені. </w:t>
      </w:r>
    </w:p>
    <w:p w:rsidR="003B2C71" w:rsidRDefault="003B2C71" w:rsidP="003B2C71">
      <w:pPr>
        <w:tabs>
          <w:tab w:val="left" w:pos="567"/>
        </w:tabs>
        <w:spacing w:line="360" w:lineRule="auto"/>
        <w:ind w:firstLine="567"/>
        <w:jc w:val="both"/>
        <w:rPr>
          <w:rFonts w:ascii="Times New Roman" w:hAnsi="Times New Roman" w:cs="Times New Roman"/>
          <w:sz w:val="28"/>
          <w:szCs w:val="28"/>
          <w:lang w:val="uk-UA"/>
        </w:rPr>
      </w:pPr>
    </w:p>
    <w:p w:rsidR="003B2C71" w:rsidRDefault="003B2C71" w:rsidP="00510959">
      <w:pPr>
        <w:tabs>
          <w:tab w:val="left" w:pos="567"/>
        </w:tabs>
        <w:spacing w:line="360" w:lineRule="auto"/>
        <w:ind w:firstLine="567"/>
        <w:jc w:val="both"/>
        <w:rPr>
          <w:rFonts w:ascii="Times New Roman" w:hAnsi="Times New Roman" w:cs="Times New Roman"/>
          <w:sz w:val="28"/>
          <w:szCs w:val="28"/>
          <w:lang w:val="uk-UA"/>
        </w:rPr>
      </w:pPr>
    </w:p>
    <w:p w:rsidR="003B2C71" w:rsidRDefault="003B2C71" w:rsidP="00510959">
      <w:pPr>
        <w:tabs>
          <w:tab w:val="left" w:pos="567"/>
        </w:tabs>
        <w:spacing w:line="360" w:lineRule="auto"/>
        <w:ind w:firstLine="567"/>
        <w:jc w:val="both"/>
        <w:rPr>
          <w:rFonts w:ascii="Times New Roman" w:hAnsi="Times New Roman" w:cs="Times New Roman"/>
          <w:sz w:val="28"/>
          <w:szCs w:val="28"/>
          <w:lang w:val="uk-UA"/>
        </w:rPr>
      </w:pPr>
    </w:p>
    <w:p w:rsidR="003B2C71" w:rsidRDefault="003B2C71" w:rsidP="00510959">
      <w:pPr>
        <w:tabs>
          <w:tab w:val="left" w:pos="567"/>
        </w:tabs>
        <w:spacing w:line="360" w:lineRule="auto"/>
        <w:ind w:firstLine="567"/>
        <w:jc w:val="both"/>
        <w:rPr>
          <w:rFonts w:ascii="Times New Roman" w:hAnsi="Times New Roman" w:cs="Times New Roman"/>
          <w:sz w:val="28"/>
          <w:szCs w:val="28"/>
          <w:lang w:val="uk-UA"/>
        </w:rPr>
      </w:pPr>
    </w:p>
    <w:p w:rsidR="003B2C71" w:rsidRDefault="003B2C71" w:rsidP="00510959">
      <w:pPr>
        <w:tabs>
          <w:tab w:val="left" w:pos="567"/>
        </w:tabs>
        <w:spacing w:line="360" w:lineRule="auto"/>
        <w:ind w:firstLine="567"/>
        <w:jc w:val="both"/>
        <w:rPr>
          <w:rFonts w:ascii="Times New Roman" w:hAnsi="Times New Roman" w:cs="Times New Roman"/>
          <w:sz w:val="28"/>
          <w:szCs w:val="28"/>
          <w:lang w:val="uk-UA"/>
        </w:rPr>
      </w:pPr>
    </w:p>
    <w:p w:rsidR="003B2C71" w:rsidRDefault="003B2C71" w:rsidP="00510959">
      <w:pPr>
        <w:tabs>
          <w:tab w:val="left" w:pos="567"/>
        </w:tabs>
        <w:spacing w:line="360" w:lineRule="auto"/>
        <w:ind w:firstLine="567"/>
        <w:jc w:val="both"/>
        <w:rPr>
          <w:rFonts w:ascii="Times New Roman" w:hAnsi="Times New Roman" w:cs="Times New Roman"/>
          <w:sz w:val="28"/>
          <w:szCs w:val="28"/>
          <w:lang w:val="uk-UA"/>
        </w:rPr>
      </w:pPr>
    </w:p>
    <w:p w:rsidR="00E3003D" w:rsidRDefault="00E3003D" w:rsidP="00510959">
      <w:pPr>
        <w:tabs>
          <w:tab w:val="left" w:pos="567"/>
        </w:tabs>
        <w:spacing w:line="360" w:lineRule="auto"/>
        <w:ind w:firstLine="567"/>
        <w:jc w:val="both"/>
        <w:rPr>
          <w:rFonts w:ascii="Times New Roman" w:hAnsi="Times New Roman" w:cs="Times New Roman"/>
          <w:sz w:val="28"/>
          <w:szCs w:val="28"/>
          <w:lang w:val="uk-UA"/>
        </w:rPr>
      </w:pPr>
    </w:p>
    <w:p w:rsidR="00E3003D" w:rsidRDefault="00E3003D" w:rsidP="00510959">
      <w:pPr>
        <w:tabs>
          <w:tab w:val="left" w:pos="567"/>
        </w:tabs>
        <w:spacing w:line="360" w:lineRule="auto"/>
        <w:ind w:firstLine="567"/>
        <w:jc w:val="both"/>
        <w:rPr>
          <w:rFonts w:ascii="Times New Roman" w:hAnsi="Times New Roman" w:cs="Times New Roman"/>
          <w:sz w:val="28"/>
          <w:szCs w:val="28"/>
          <w:lang w:val="uk-UA"/>
        </w:rPr>
      </w:pPr>
    </w:p>
    <w:p w:rsidR="00E3003D" w:rsidRDefault="00E3003D" w:rsidP="00510959">
      <w:pPr>
        <w:tabs>
          <w:tab w:val="left" w:pos="567"/>
        </w:tabs>
        <w:spacing w:line="360" w:lineRule="auto"/>
        <w:ind w:firstLine="567"/>
        <w:jc w:val="both"/>
        <w:rPr>
          <w:rFonts w:ascii="Times New Roman" w:hAnsi="Times New Roman" w:cs="Times New Roman"/>
          <w:sz w:val="28"/>
          <w:szCs w:val="28"/>
          <w:lang w:val="uk-UA"/>
        </w:rPr>
      </w:pPr>
    </w:p>
    <w:p w:rsidR="00E3003D" w:rsidRDefault="00E3003D" w:rsidP="00510959">
      <w:pPr>
        <w:tabs>
          <w:tab w:val="left" w:pos="567"/>
        </w:tabs>
        <w:spacing w:line="360" w:lineRule="auto"/>
        <w:ind w:firstLine="567"/>
        <w:jc w:val="both"/>
        <w:rPr>
          <w:rFonts w:ascii="Times New Roman" w:hAnsi="Times New Roman" w:cs="Times New Roman"/>
          <w:sz w:val="28"/>
          <w:szCs w:val="28"/>
          <w:lang w:val="uk-UA"/>
        </w:rPr>
      </w:pPr>
    </w:p>
    <w:p w:rsidR="00E3003D" w:rsidRDefault="00E3003D" w:rsidP="00510959">
      <w:pPr>
        <w:tabs>
          <w:tab w:val="left" w:pos="567"/>
        </w:tabs>
        <w:spacing w:line="360" w:lineRule="auto"/>
        <w:ind w:firstLine="567"/>
        <w:jc w:val="both"/>
        <w:rPr>
          <w:rFonts w:ascii="Times New Roman" w:hAnsi="Times New Roman" w:cs="Times New Roman"/>
          <w:sz w:val="28"/>
          <w:szCs w:val="28"/>
          <w:lang w:val="uk-UA"/>
        </w:rPr>
      </w:pPr>
    </w:p>
    <w:p w:rsidR="00E3003D" w:rsidRDefault="00E3003D" w:rsidP="00510959">
      <w:pPr>
        <w:tabs>
          <w:tab w:val="left" w:pos="567"/>
        </w:tabs>
        <w:spacing w:line="360" w:lineRule="auto"/>
        <w:ind w:firstLine="567"/>
        <w:jc w:val="both"/>
        <w:rPr>
          <w:rFonts w:ascii="Times New Roman" w:hAnsi="Times New Roman" w:cs="Times New Roman"/>
          <w:sz w:val="28"/>
          <w:szCs w:val="28"/>
          <w:lang w:val="uk-UA"/>
        </w:rPr>
      </w:pPr>
    </w:p>
    <w:p w:rsidR="00E3003D" w:rsidRDefault="00E3003D" w:rsidP="00510959">
      <w:pPr>
        <w:tabs>
          <w:tab w:val="left" w:pos="567"/>
        </w:tabs>
        <w:spacing w:line="360" w:lineRule="auto"/>
        <w:ind w:firstLine="567"/>
        <w:jc w:val="both"/>
        <w:rPr>
          <w:rFonts w:ascii="Times New Roman" w:hAnsi="Times New Roman" w:cs="Times New Roman"/>
          <w:sz w:val="28"/>
          <w:szCs w:val="28"/>
          <w:lang w:val="uk-UA"/>
        </w:rPr>
      </w:pPr>
    </w:p>
    <w:p w:rsidR="00E3003D" w:rsidRDefault="00E3003D" w:rsidP="00510959">
      <w:pPr>
        <w:tabs>
          <w:tab w:val="left" w:pos="567"/>
        </w:tabs>
        <w:spacing w:line="360" w:lineRule="auto"/>
        <w:ind w:firstLine="567"/>
        <w:jc w:val="both"/>
        <w:rPr>
          <w:rFonts w:ascii="Times New Roman" w:hAnsi="Times New Roman" w:cs="Times New Roman"/>
          <w:sz w:val="28"/>
          <w:szCs w:val="28"/>
          <w:lang w:val="uk-UA"/>
        </w:rPr>
      </w:pPr>
    </w:p>
    <w:p w:rsidR="00E3003D" w:rsidRDefault="00E3003D" w:rsidP="00510959">
      <w:pPr>
        <w:tabs>
          <w:tab w:val="left" w:pos="567"/>
        </w:tabs>
        <w:spacing w:line="360" w:lineRule="auto"/>
        <w:ind w:firstLine="567"/>
        <w:jc w:val="both"/>
        <w:rPr>
          <w:rFonts w:ascii="Times New Roman" w:hAnsi="Times New Roman" w:cs="Times New Roman"/>
          <w:sz w:val="28"/>
          <w:szCs w:val="28"/>
          <w:lang w:val="uk-UA"/>
        </w:rPr>
      </w:pPr>
    </w:p>
    <w:p w:rsidR="00E3003D" w:rsidRDefault="00E3003D" w:rsidP="00510959">
      <w:pPr>
        <w:tabs>
          <w:tab w:val="left" w:pos="567"/>
        </w:tabs>
        <w:spacing w:line="360" w:lineRule="auto"/>
        <w:ind w:firstLine="567"/>
        <w:jc w:val="both"/>
        <w:rPr>
          <w:rFonts w:ascii="Times New Roman" w:hAnsi="Times New Roman" w:cs="Times New Roman"/>
          <w:sz w:val="28"/>
          <w:szCs w:val="28"/>
          <w:lang w:val="uk-UA"/>
        </w:rPr>
      </w:pPr>
    </w:p>
    <w:p w:rsidR="00E3003D" w:rsidRDefault="00E3003D" w:rsidP="00510959">
      <w:pPr>
        <w:tabs>
          <w:tab w:val="left" w:pos="567"/>
        </w:tabs>
        <w:spacing w:line="360" w:lineRule="auto"/>
        <w:ind w:firstLine="567"/>
        <w:jc w:val="both"/>
        <w:rPr>
          <w:rFonts w:ascii="Times New Roman" w:hAnsi="Times New Roman" w:cs="Times New Roman"/>
          <w:sz w:val="28"/>
          <w:szCs w:val="28"/>
          <w:lang w:val="uk-UA"/>
        </w:rPr>
      </w:pPr>
    </w:p>
    <w:p w:rsidR="00E3003D" w:rsidRDefault="00E3003D" w:rsidP="00510959">
      <w:pPr>
        <w:tabs>
          <w:tab w:val="left" w:pos="567"/>
        </w:tabs>
        <w:spacing w:line="360" w:lineRule="auto"/>
        <w:ind w:firstLine="567"/>
        <w:jc w:val="both"/>
        <w:rPr>
          <w:rFonts w:ascii="Times New Roman" w:hAnsi="Times New Roman" w:cs="Times New Roman"/>
          <w:sz w:val="28"/>
          <w:szCs w:val="28"/>
          <w:lang w:val="uk-UA"/>
        </w:rPr>
      </w:pPr>
    </w:p>
    <w:p w:rsidR="00E3003D" w:rsidRDefault="00E3003D" w:rsidP="00510959">
      <w:pPr>
        <w:tabs>
          <w:tab w:val="left" w:pos="567"/>
        </w:tabs>
        <w:spacing w:line="360" w:lineRule="auto"/>
        <w:ind w:firstLine="567"/>
        <w:jc w:val="both"/>
        <w:rPr>
          <w:rFonts w:ascii="Times New Roman" w:hAnsi="Times New Roman" w:cs="Times New Roman"/>
          <w:sz w:val="28"/>
          <w:szCs w:val="28"/>
          <w:lang w:val="uk-UA"/>
        </w:rPr>
      </w:pPr>
    </w:p>
    <w:p w:rsidR="00E3003D" w:rsidRPr="00AF3646" w:rsidRDefault="00E3003D" w:rsidP="000222AB">
      <w:pPr>
        <w:tabs>
          <w:tab w:val="left" w:pos="9356"/>
        </w:tabs>
        <w:spacing w:line="360" w:lineRule="auto"/>
        <w:ind w:right="3"/>
        <w:jc w:val="center"/>
        <w:rPr>
          <w:rFonts w:ascii="Times New Roman" w:hAnsi="Times New Roman" w:cs="Times New Roman"/>
          <w:b/>
          <w:sz w:val="28"/>
          <w:szCs w:val="28"/>
          <w:lang w:val="uk-UA"/>
        </w:rPr>
      </w:pPr>
      <w:r w:rsidRPr="00AF3646">
        <w:rPr>
          <w:rFonts w:ascii="Times New Roman" w:hAnsi="Times New Roman" w:cs="Times New Roman"/>
          <w:b/>
          <w:sz w:val="28"/>
          <w:szCs w:val="28"/>
          <w:lang w:val="uk-UA"/>
        </w:rPr>
        <w:lastRenderedPageBreak/>
        <w:t>РОЗДІЛ 2. ЕМПІРИЧНЕ ДОСЛІДЖЕННЯ  ЕМОЦІЙНОЇ І МОРАЛЬНОЇ СТІЙКОСТІ У НЕПОВНОЛІТНІХ,  ЯКІ НАВЧАЮТЬСЯ У ШКОЛАХ ІНТЕРНАТНОГО ТИПУ</w:t>
      </w:r>
    </w:p>
    <w:p w:rsidR="00E3003D" w:rsidRPr="00AF3646" w:rsidRDefault="00E3003D" w:rsidP="000222AB">
      <w:pPr>
        <w:tabs>
          <w:tab w:val="left" w:pos="9356"/>
        </w:tabs>
        <w:spacing w:line="360" w:lineRule="auto"/>
        <w:ind w:right="3"/>
        <w:jc w:val="center"/>
        <w:rPr>
          <w:rFonts w:ascii="Times New Roman" w:hAnsi="Times New Roman" w:cs="Times New Roman"/>
          <w:b/>
          <w:sz w:val="28"/>
          <w:szCs w:val="28"/>
          <w:lang w:val="uk-UA"/>
        </w:rPr>
      </w:pPr>
    </w:p>
    <w:p w:rsidR="00E3003D" w:rsidRPr="00AF3646" w:rsidRDefault="00E3003D" w:rsidP="000222AB">
      <w:pPr>
        <w:tabs>
          <w:tab w:val="left" w:pos="9356"/>
        </w:tabs>
        <w:spacing w:line="360" w:lineRule="auto"/>
        <w:ind w:right="3"/>
        <w:jc w:val="center"/>
        <w:rPr>
          <w:rFonts w:ascii="Times New Roman" w:hAnsi="Times New Roman" w:cs="Times New Roman"/>
          <w:b/>
          <w:sz w:val="28"/>
          <w:szCs w:val="28"/>
          <w:lang w:val="uk-UA"/>
        </w:rPr>
      </w:pPr>
      <w:r w:rsidRPr="00AF3646">
        <w:rPr>
          <w:rFonts w:ascii="Times New Roman" w:hAnsi="Times New Roman" w:cs="Times New Roman"/>
          <w:b/>
          <w:sz w:val="28"/>
          <w:szCs w:val="28"/>
          <w:lang w:val="uk-UA"/>
        </w:rPr>
        <w:t>2.1.Організація і методи емпіричного дослідження</w:t>
      </w:r>
    </w:p>
    <w:p w:rsidR="00E3003D" w:rsidRPr="00AF3646" w:rsidRDefault="00E3003D" w:rsidP="000222AB">
      <w:pPr>
        <w:tabs>
          <w:tab w:val="left" w:pos="9356"/>
        </w:tabs>
        <w:spacing w:line="360" w:lineRule="auto"/>
        <w:ind w:right="3" w:firstLine="567"/>
        <w:rPr>
          <w:rFonts w:ascii="Times New Roman" w:eastAsia="Calibri" w:hAnsi="Times New Roman" w:cs="Times New Roman"/>
          <w:sz w:val="28"/>
          <w:szCs w:val="28"/>
          <w:lang w:val="uk-UA"/>
        </w:rPr>
      </w:pPr>
    </w:p>
    <w:p w:rsidR="00E3003D" w:rsidRPr="00AF3646" w:rsidRDefault="00E3003D" w:rsidP="000222AB">
      <w:pPr>
        <w:tabs>
          <w:tab w:val="left" w:pos="9356"/>
        </w:tabs>
        <w:spacing w:line="360" w:lineRule="auto"/>
        <w:ind w:right="3" w:firstLine="567"/>
        <w:jc w:val="both"/>
        <w:rPr>
          <w:rFonts w:ascii="Times New Roman" w:eastAsia="Calibri" w:hAnsi="Times New Roman" w:cs="Times New Roman"/>
          <w:sz w:val="28"/>
          <w:szCs w:val="28"/>
          <w:lang w:val="uk-UA"/>
        </w:rPr>
      </w:pPr>
      <w:r w:rsidRPr="00AF3646">
        <w:rPr>
          <w:rFonts w:ascii="Times New Roman" w:eastAsia="Calibri" w:hAnsi="Times New Roman" w:cs="Times New Roman"/>
          <w:sz w:val="28"/>
          <w:szCs w:val="28"/>
          <w:lang w:val="uk-UA"/>
        </w:rPr>
        <w:t>Емпірична частина роботи вибудовувалася, виходячи з розуміння феномену емоційної стійкості як якості особистості, що сприяє успішному здійсненню діяльності в напружених умовах, адаптації, подолання кризової ситуації і т. ін.</w:t>
      </w:r>
    </w:p>
    <w:p w:rsidR="00E3003D" w:rsidRPr="00AF3646" w:rsidRDefault="00E3003D" w:rsidP="000222AB">
      <w:pPr>
        <w:tabs>
          <w:tab w:val="left" w:pos="9356"/>
        </w:tabs>
        <w:spacing w:line="360" w:lineRule="auto"/>
        <w:ind w:right="3" w:firstLine="567"/>
        <w:jc w:val="both"/>
        <w:rPr>
          <w:rFonts w:ascii="Times New Roman" w:eastAsia="Calibri" w:hAnsi="Times New Roman" w:cs="Times New Roman"/>
          <w:sz w:val="28"/>
          <w:szCs w:val="28"/>
          <w:lang w:val="uk-UA"/>
        </w:rPr>
      </w:pPr>
      <w:r w:rsidRPr="00AF3646">
        <w:rPr>
          <w:rFonts w:ascii="Times New Roman" w:eastAsia="Calibri" w:hAnsi="Times New Roman" w:cs="Times New Roman"/>
          <w:sz w:val="28"/>
          <w:szCs w:val="28"/>
          <w:lang w:val="uk-UA"/>
        </w:rPr>
        <w:t>Спираючись на прийняте робоче визначення емоційної стійкості, мною була поставлена ​​мета дослідження: виявити взаємозв'язок емоційної і моральної стійкості у неповнолітніх, які навчаються у школах інтернтного типу.</w:t>
      </w:r>
    </w:p>
    <w:p w:rsidR="00E3003D" w:rsidRPr="00AF3646" w:rsidRDefault="00E3003D" w:rsidP="000222AB">
      <w:pPr>
        <w:tabs>
          <w:tab w:val="left" w:pos="9356"/>
        </w:tabs>
        <w:spacing w:line="360" w:lineRule="auto"/>
        <w:ind w:right="3" w:firstLine="567"/>
        <w:jc w:val="both"/>
        <w:rPr>
          <w:rFonts w:ascii="Times New Roman" w:eastAsia="Calibri" w:hAnsi="Times New Roman" w:cs="Times New Roman"/>
          <w:sz w:val="28"/>
          <w:szCs w:val="28"/>
          <w:lang w:val="uk-UA"/>
        </w:rPr>
      </w:pPr>
      <w:r w:rsidRPr="00AF3646">
        <w:rPr>
          <w:rFonts w:ascii="Times New Roman" w:eastAsia="Calibri" w:hAnsi="Times New Roman" w:cs="Times New Roman"/>
          <w:sz w:val="28"/>
          <w:szCs w:val="28"/>
          <w:lang w:val="uk-UA"/>
        </w:rPr>
        <w:t>Для реалізації мети мого дослідження були висунуті наступні основні завдання:</w:t>
      </w:r>
    </w:p>
    <w:p w:rsidR="00E3003D" w:rsidRPr="00AF3646" w:rsidRDefault="00E3003D" w:rsidP="000222AB">
      <w:pPr>
        <w:tabs>
          <w:tab w:val="left" w:pos="9356"/>
        </w:tabs>
        <w:spacing w:line="360" w:lineRule="auto"/>
        <w:ind w:right="3" w:firstLine="567"/>
        <w:rPr>
          <w:rFonts w:ascii="Times New Roman" w:eastAsia="Calibri" w:hAnsi="Times New Roman" w:cs="Times New Roman"/>
          <w:sz w:val="28"/>
          <w:szCs w:val="28"/>
          <w:lang w:val="uk-UA"/>
        </w:rPr>
      </w:pPr>
      <w:r w:rsidRPr="00AF3646">
        <w:rPr>
          <w:rFonts w:ascii="Times New Roman" w:eastAsia="Calibri" w:hAnsi="Times New Roman" w:cs="Times New Roman"/>
          <w:sz w:val="28"/>
          <w:szCs w:val="28"/>
          <w:lang w:val="uk-UA"/>
        </w:rPr>
        <w:t>1) Вивчити психолого-педагогічну літературу з проблеми дослідження.</w:t>
      </w:r>
    </w:p>
    <w:p w:rsidR="00E3003D" w:rsidRPr="00AF3646" w:rsidRDefault="00E3003D" w:rsidP="000222AB">
      <w:pPr>
        <w:tabs>
          <w:tab w:val="left" w:pos="9356"/>
        </w:tabs>
        <w:spacing w:line="360" w:lineRule="auto"/>
        <w:ind w:right="3" w:firstLine="567"/>
        <w:rPr>
          <w:rFonts w:ascii="Times New Roman" w:eastAsia="Calibri" w:hAnsi="Times New Roman" w:cs="Times New Roman"/>
          <w:sz w:val="28"/>
          <w:szCs w:val="28"/>
          <w:lang w:val="uk-UA"/>
        </w:rPr>
      </w:pPr>
      <w:r w:rsidRPr="00AF3646">
        <w:rPr>
          <w:rFonts w:ascii="Times New Roman" w:eastAsia="Calibri" w:hAnsi="Times New Roman" w:cs="Times New Roman"/>
          <w:sz w:val="28"/>
          <w:szCs w:val="28"/>
          <w:lang w:val="uk-UA"/>
        </w:rPr>
        <w:t>2) Підібрати діагностичний інструментарій.</w:t>
      </w:r>
    </w:p>
    <w:p w:rsidR="00E3003D" w:rsidRPr="00AF3646" w:rsidRDefault="00E3003D" w:rsidP="000222AB">
      <w:pPr>
        <w:tabs>
          <w:tab w:val="left" w:pos="9356"/>
        </w:tabs>
        <w:spacing w:line="360" w:lineRule="auto"/>
        <w:ind w:right="3" w:firstLine="567"/>
        <w:rPr>
          <w:rFonts w:ascii="Times New Roman" w:eastAsia="Calibri" w:hAnsi="Times New Roman" w:cs="Times New Roman"/>
          <w:sz w:val="28"/>
          <w:szCs w:val="28"/>
          <w:lang w:val="uk-UA"/>
        </w:rPr>
      </w:pPr>
      <w:r w:rsidRPr="00AF3646">
        <w:rPr>
          <w:rFonts w:ascii="Times New Roman" w:eastAsia="Calibri" w:hAnsi="Times New Roman" w:cs="Times New Roman"/>
          <w:sz w:val="28"/>
          <w:szCs w:val="28"/>
          <w:lang w:val="uk-UA"/>
        </w:rPr>
        <w:t>3) Експериментально дослідити рівень розвитку емоційної і моральної стійкості у неповнолітніх.</w:t>
      </w:r>
    </w:p>
    <w:p w:rsidR="00E3003D" w:rsidRPr="00AF3646" w:rsidRDefault="00E3003D" w:rsidP="000222AB">
      <w:pPr>
        <w:tabs>
          <w:tab w:val="left" w:pos="9356"/>
        </w:tabs>
        <w:spacing w:line="360" w:lineRule="auto"/>
        <w:ind w:right="3" w:firstLine="567"/>
        <w:rPr>
          <w:rFonts w:ascii="Times New Roman" w:eastAsia="Calibri" w:hAnsi="Times New Roman" w:cs="Times New Roman"/>
          <w:sz w:val="28"/>
          <w:szCs w:val="28"/>
          <w:lang w:val="uk-UA"/>
        </w:rPr>
      </w:pPr>
      <w:r w:rsidRPr="00AF3646">
        <w:rPr>
          <w:rFonts w:ascii="Times New Roman" w:eastAsia="Calibri" w:hAnsi="Times New Roman" w:cs="Times New Roman"/>
          <w:sz w:val="28"/>
          <w:szCs w:val="28"/>
          <w:lang w:val="uk-UA"/>
        </w:rPr>
        <w:t>4) Проаналізувати отримані результати і зробити висновки.</w:t>
      </w:r>
    </w:p>
    <w:p w:rsidR="00E3003D" w:rsidRPr="00AF3646" w:rsidRDefault="00E3003D" w:rsidP="000222AB">
      <w:pPr>
        <w:tabs>
          <w:tab w:val="left" w:pos="9356"/>
        </w:tabs>
        <w:spacing w:line="360" w:lineRule="auto"/>
        <w:ind w:right="3" w:firstLine="567"/>
        <w:rPr>
          <w:rFonts w:ascii="Times New Roman" w:eastAsia="Calibri" w:hAnsi="Times New Roman" w:cs="Times New Roman"/>
          <w:sz w:val="28"/>
          <w:szCs w:val="28"/>
          <w:lang w:val="uk-UA"/>
        </w:rPr>
      </w:pPr>
      <w:r w:rsidRPr="00AF3646">
        <w:rPr>
          <w:rFonts w:ascii="Times New Roman" w:eastAsia="Calibri" w:hAnsi="Times New Roman" w:cs="Times New Roman"/>
          <w:sz w:val="28"/>
          <w:szCs w:val="28"/>
          <w:lang w:val="uk-UA"/>
        </w:rPr>
        <w:t>5) Розробити профілактичні рекомендації для психологів, які працюють у закладах інтернатного типу.</w:t>
      </w:r>
    </w:p>
    <w:p w:rsidR="00E3003D" w:rsidRPr="00AF3646" w:rsidRDefault="00E3003D" w:rsidP="000222AB">
      <w:pPr>
        <w:tabs>
          <w:tab w:val="left" w:pos="9356"/>
        </w:tabs>
        <w:spacing w:line="360" w:lineRule="auto"/>
        <w:ind w:right="3" w:firstLine="567"/>
        <w:rPr>
          <w:rFonts w:ascii="Times New Roman" w:eastAsia="Calibri" w:hAnsi="Times New Roman" w:cs="Times New Roman"/>
          <w:sz w:val="28"/>
          <w:szCs w:val="28"/>
          <w:lang w:val="uk-UA"/>
        </w:rPr>
      </w:pPr>
      <w:r w:rsidRPr="00AF3646">
        <w:rPr>
          <w:rFonts w:ascii="Times New Roman" w:eastAsia="Calibri" w:hAnsi="Times New Roman" w:cs="Times New Roman"/>
          <w:sz w:val="28"/>
          <w:szCs w:val="28"/>
          <w:lang w:val="uk-UA"/>
        </w:rPr>
        <w:t> Об'єкт дослідження: адиктивна поведінка у  неповнолітніх.</w:t>
      </w:r>
    </w:p>
    <w:p w:rsidR="00E3003D" w:rsidRPr="00AF3646" w:rsidRDefault="00E3003D" w:rsidP="000222AB">
      <w:pPr>
        <w:tabs>
          <w:tab w:val="left" w:pos="9356"/>
        </w:tabs>
        <w:spacing w:line="360" w:lineRule="auto"/>
        <w:ind w:right="3" w:firstLine="567"/>
        <w:rPr>
          <w:rFonts w:ascii="Times New Roman" w:eastAsia="Calibri" w:hAnsi="Times New Roman" w:cs="Times New Roman"/>
          <w:sz w:val="28"/>
          <w:szCs w:val="28"/>
          <w:lang w:val="uk-UA"/>
        </w:rPr>
      </w:pPr>
      <w:r w:rsidRPr="00AF3646">
        <w:rPr>
          <w:rFonts w:ascii="Times New Roman" w:eastAsia="Calibri" w:hAnsi="Times New Roman" w:cs="Times New Roman"/>
          <w:sz w:val="28"/>
          <w:szCs w:val="28"/>
          <w:lang w:val="uk-UA"/>
        </w:rPr>
        <w:t> Предмет дослідження: взаємозв'язок адиктивної поведінки та емоційної стійкості у неповнолітніх.</w:t>
      </w:r>
    </w:p>
    <w:p w:rsidR="00E3003D" w:rsidRPr="00AF3646" w:rsidRDefault="00E3003D" w:rsidP="000222AB">
      <w:pPr>
        <w:tabs>
          <w:tab w:val="left" w:pos="9356"/>
        </w:tabs>
        <w:spacing w:line="360" w:lineRule="auto"/>
        <w:ind w:right="3" w:firstLine="567"/>
        <w:jc w:val="both"/>
        <w:rPr>
          <w:rFonts w:ascii="Times New Roman" w:eastAsia="Calibri" w:hAnsi="Times New Roman" w:cs="Times New Roman"/>
          <w:sz w:val="28"/>
          <w:szCs w:val="28"/>
          <w:lang w:val="uk-UA"/>
        </w:rPr>
      </w:pPr>
      <w:r w:rsidRPr="00AF3646">
        <w:rPr>
          <w:rFonts w:ascii="Times New Roman" w:eastAsia="Calibri" w:hAnsi="Times New Roman" w:cs="Times New Roman"/>
          <w:sz w:val="28"/>
          <w:szCs w:val="28"/>
          <w:lang w:val="uk-UA"/>
        </w:rPr>
        <w:t xml:space="preserve">Гіпотезою даного дослідження є припущення про наявність       взаємозв'язку, між адиктивною поведінкою і емоційною стійкістю у неповнолітніх. Тобто для підлітків з адиктивною поведінкою, що </w:t>
      </w:r>
      <w:r w:rsidRPr="00AF3646">
        <w:rPr>
          <w:rFonts w:ascii="Times New Roman" w:eastAsia="Calibri" w:hAnsi="Times New Roman" w:cs="Times New Roman"/>
          <w:sz w:val="28"/>
          <w:szCs w:val="28"/>
          <w:lang w:val="uk-UA"/>
        </w:rPr>
        <w:lastRenderedPageBreak/>
        <w:t>визначається алкогольною чи наркотичною залежністю, характерна низька емоційна стійкість.</w:t>
      </w:r>
    </w:p>
    <w:p w:rsidR="00E3003D" w:rsidRPr="00AF3646" w:rsidRDefault="00E3003D" w:rsidP="000222AB">
      <w:pPr>
        <w:tabs>
          <w:tab w:val="left" w:pos="9356"/>
        </w:tabs>
        <w:spacing w:line="360" w:lineRule="auto"/>
        <w:ind w:right="3" w:firstLine="567"/>
        <w:jc w:val="both"/>
        <w:rPr>
          <w:rFonts w:ascii="Times New Roman" w:eastAsia="Calibri" w:hAnsi="Times New Roman" w:cs="Times New Roman"/>
          <w:sz w:val="28"/>
          <w:szCs w:val="28"/>
          <w:lang w:val="uk-UA"/>
        </w:rPr>
      </w:pPr>
      <w:r w:rsidRPr="00AF3646">
        <w:rPr>
          <w:rFonts w:ascii="Times New Roman" w:eastAsia="Calibri" w:hAnsi="Times New Roman" w:cs="Times New Roman"/>
          <w:sz w:val="28"/>
          <w:szCs w:val="28"/>
          <w:lang w:val="uk-UA"/>
        </w:rPr>
        <w:t>Для отримання науково-обгрунтованих результатів були використані методи емпіричного вивчення предмета дослідження – спостереження, бесіда, метод аналізу результатів творчої діяльності, анкетування, тестування.</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rPr>
      </w:pPr>
      <w:r w:rsidRPr="00AF3646">
        <w:rPr>
          <w:rFonts w:ascii="Times New Roman" w:hAnsi="Times New Roman" w:cs="Times New Roman"/>
          <w:sz w:val="28"/>
          <w:szCs w:val="28"/>
        </w:rPr>
        <w:t xml:space="preserve">Сучасне суспільство характеризується кризовими явищами в багатьох сферах суспільного життя. Важкі </w:t>
      </w:r>
      <w:proofErr w:type="gramStart"/>
      <w:r w:rsidRPr="00AF3646">
        <w:rPr>
          <w:rFonts w:ascii="Times New Roman" w:hAnsi="Times New Roman" w:cs="Times New Roman"/>
          <w:sz w:val="28"/>
          <w:szCs w:val="28"/>
        </w:rPr>
        <w:t>соц</w:t>
      </w:r>
      <w:proofErr w:type="gramEnd"/>
      <w:r w:rsidRPr="00AF3646">
        <w:rPr>
          <w:rFonts w:ascii="Times New Roman" w:hAnsi="Times New Roman" w:cs="Times New Roman"/>
          <w:sz w:val="28"/>
          <w:szCs w:val="28"/>
        </w:rPr>
        <w:t xml:space="preserve">іально-економічні умови поряд з динамічними змінами сучасного суспільства значною мірою ускладнюють повсякденну реальність. В особливо складному положенні при цьому виявляються </w:t>
      </w:r>
      <w:proofErr w:type="gramStart"/>
      <w:r w:rsidRPr="00AF3646">
        <w:rPr>
          <w:rFonts w:ascii="Times New Roman" w:hAnsi="Times New Roman" w:cs="Times New Roman"/>
          <w:sz w:val="28"/>
          <w:szCs w:val="28"/>
        </w:rPr>
        <w:t>п</w:t>
      </w:r>
      <w:proofErr w:type="gramEnd"/>
      <w:r w:rsidRPr="00AF3646">
        <w:rPr>
          <w:rFonts w:ascii="Times New Roman" w:hAnsi="Times New Roman" w:cs="Times New Roman"/>
          <w:sz w:val="28"/>
          <w:szCs w:val="28"/>
        </w:rPr>
        <w:t>ідлітки, які і так в силу своїх психологічних особливостей знаходяться в перехідному, кризовому стані.</w:t>
      </w:r>
    </w:p>
    <w:p w:rsidR="00E3003D" w:rsidRPr="00AF3646" w:rsidRDefault="00E3003D" w:rsidP="000222AB">
      <w:pPr>
        <w:pStyle w:val="a4"/>
        <w:tabs>
          <w:tab w:val="left" w:pos="9356"/>
        </w:tabs>
        <w:spacing w:line="360" w:lineRule="auto"/>
        <w:ind w:right="3" w:firstLine="767"/>
        <w:jc w:val="both"/>
        <w:rPr>
          <w:sz w:val="28"/>
          <w:szCs w:val="28"/>
          <w:lang w:val="uk-UA"/>
        </w:rPr>
      </w:pPr>
      <w:r w:rsidRPr="00AF3646">
        <w:rPr>
          <w:sz w:val="28"/>
          <w:szCs w:val="28"/>
        </w:rPr>
        <w:t xml:space="preserve">У ситуації нервового перенапруження </w:t>
      </w:r>
      <w:proofErr w:type="gramStart"/>
      <w:r w:rsidRPr="00AF3646">
        <w:rPr>
          <w:sz w:val="28"/>
          <w:szCs w:val="28"/>
        </w:rPr>
        <w:t>п</w:t>
      </w:r>
      <w:proofErr w:type="gramEnd"/>
      <w:r w:rsidRPr="00AF3646">
        <w:rPr>
          <w:sz w:val="28"/>
          <w:szCs w:val="28"/>
        </w:rPr>
        <w:t>ідлітки часто схильні уникати сформовану життєву ситуацію. При цьому їх «втеча від реальності» може виражатися в суїцидальній або адиктивн</w:t>
      </w:r>
      <w:r w:rsidRPr="00AF3646">
        <w:rPr>
          <w:sz w:val="28"/>
          <w:szCs w:val="28"/>
          <w:lang w:val="uk-UA"/>
        </w:rPr>
        <w:t>ій</w:t>
      </w:r>
      <w:r w:rsidRPr="00AF3646">
        <w:rPr>
          <w:sz w:val="28"/>
          <w:szCs w:val="28"/>
        </w:rPr>
        <w:t xml:space="preserve"> поведін</w:t>
      </w:r>
      <w:r w:rsidRPr="00AF3646">
        <w:rPr>
          <w:sz w:val="28"/>
          <w:szCs w:val="28"/>
          <w:lang w:val="uk-UA"/>
        </w:rPr>
        <w:t>ці</w:t>
      </w:r>
      <w:r w:rsidRPr="00AF3646">
        <w:rPr>
          <w:sz w:val="28"/>
          <w:szCs w:val="28"/>
        </w:rPr>
        <w:t xml:space="preserve">. Суть адиктивної поведінки полягає в тому, що, прагнучи </w:t>
      </w:r>
      <w:proofErr w:type="gramStart"/>
      <w:r w:rsidRPr="00AF3646">
        <w:rPr>
          <w:sz w:val="28"/>
          <w:szCs w:val="28"/>
        </w:rPr>
        <w:t>п</w:t>
      </w:r>
      <w:proofErr w:type="gramEnd"/>
      <w:r w:rsidRPr="00AF3646">
        <w:rPr>
          <w:sz w:val="28"/>
          <w:szCs w:val="28"/>
        </w:rPr>
        <w:t>іти від реальності, підлітки намагаються штучним шляхом змінити свій психічний стан, і це дає їм ілюзію безпеки, відновлення психічної рівноваги [27</w:t>
      </w:r>
      <w:r w:rsidRPr="00AF3646">
        <w:rPr>
          <w:sz w:val="28"/>
          <w:szCs w:val="28"/>
          <w:lang w:val="uk-UA"/>
        </w:rPr>
        <w:t>, с.85</w:t>
      </w:r>
      <w:r w:rsidRPr="00AF3646">
        <w:rPr>
          <w:sz w:val="28"/>
          <w:szCs w:val="28"/>
        </w:rPr>
        <w:t>].</w:t>
      </w:r>
    </w:p>
    <w:p w:rsidR="00E3003D" w:rsidRPr="00AF3646" w:rsidRDefault="00E3003D" w:rsidP="000222AB">
      <w:pPr>
        <w:pStyle w:val="a4"/>
        <w:tabs>
          <w:tab w:val="left" w:pos="9356"/>
        </w:tabs>
        <w:spacing w:line="360" w:lineRule="auto"/>
        <w:ind w:right="3" w:firstLine="567"/>
        <w:jc w:val="both"/>
        <w:rPr>
          <w:sz w:val="28"/>
          <w:szCs w:val="28"/>
          <w:lang w:val="uk-UA"/>
        </w:rPr>
      </w:pPr>
      <w:r w:rsidRPr="00AF3646">
        <w:rPr>
          <w:sz w:val="28"/>
          <w:szCs w:val="28"/>
          <w:lang w:val="uk-UA"/>
        </w:rPr>
        <w:t xml:space="preserve">У підлітковому віці одним з видів поведінки, що відхиляється, є емоційна поведінка, що нерідко приймає ворожу форму (бійки, образи).  Ситуація посилюється нестабільністю суспільства, міжособовими і міжгруповими конфліктами. Знижується вік прояву агресивних дій.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В квітні, 2018 року на базі Сєвєродонецької обласної загальноосвітньої школи-інтернат І-ІІІ ступенів проводилося дослідження спрямоване на вивчення проінформованості та відношення підлітків до вживання алкогольних напоїв. </w:t>
      </w:r>
      <w:r w:rsidRPr="00AF3646">
        <w:rPr>
          <w:rFonts w:ascii="Times New Roman" w:hAnsi="Times New Roman" w:cs="Times New Roman"/>
          <w:sz w:val="28"/>
          <w:szCs w:val="28"/>
        </w:rPr>
        <w:t xml:space="preserve">До складу груп увійшли 34 </w:t>
      </w:r>
      <w:proofErr w:type="gramStart"/>
      <w:r w:rsidRPr="00AF3646">
        <w:rPr>
          <w:rFonts w:ascii="Times New Roman" w:hAnsi="Times New Roman" w:cs="Times New Roman"/>
          <w:sz w:val="28"/>
          <w:szCs w:val="28"/>
        </w:rPr>
        <w:t>п</w:t>
      </w:r>
      <w:proofErr w:type="gramEnd"/>
      <w:r w:rsidRPr="00AF3646">
        <w:rPr>
          <w:rFonts w:ascii="Times New Roman" w:hAnsi="Times New Roman" w:cs="Times New Roman"/>
          <w:sz w:val="28"/>
          <w:szCs w:val="28"/>
        </w:rPr>
        <w:t>ідлітка, середній вік яких склав 13-16 років</w:t>
      </w:r>
      <w:r w:rsidRPr="00AF3646">
        <w:rPr>
          <w:rFonts w:ascii="Times New Roman" w:hAnsi="Times New Roman" w:cs="Times New Roman"/>
          <w:sz w:val="28"/>
          <w:szCs w:val="28"/>
          <w:lang w:val="uk-UA"/>
        </w:rPr>
        <w:t>.</w:t>
      </w:r>
      <w:r w:rsidRPr="00AF3646">
        <w:rPr>
          <w:rFonts w:ascii="Times New Roman" w:hAnsi="Times New Roman" w:cs="Times New Roman"/>
          <w:sz w:val="28"/>
          <w:szCs w:val="28"/>
        </w:rPr>
        <w:t xml:space="preserve"> Для цього  у класах даної школи провели анкетування</w:t>
      </w:r>
      <w:r w:rsidRPr="00AF3646">
        <w:rPr>
          <w:rFonts w:ascii="Times New Roman" w:hAnsi="Times New Roman" w:cs="Times New Roman"/>
          <w:sz w:val="28"/>
          <w:szCs w:val="28"/>
          <w:lang w:val="uk-UA"/>
        </w:rPr>
        <w:t xml:space="preserve"> за допомогою якого дізналися поінформованість і відношення учнів до вживання алкогольних напоїв </w:t>
      </w:r>
      <w:r w:rsidRPr="00AF3646">
        <w:rPr>
          <w:rFonts w:ascii="Times New Roman" w:hAnsi="Times New Roman" w:cs="Times New Roman"/>
          <w:sz w:val="28"/>
          <w:szCs w:val="28"/>
        </w:rPr>
        <w:t>[Додаток 1].</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У процесі роботи забезпечувалися такі умови проведення експерименту:</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lastRenderedPageBreak/>
        <w:t>1) Позитивне ставлення експериментатора до досліджуваних.</w:t>
      </w:r>
    </w:p>
    <w:p w:rsidR="00E3003D" w:rsidRPr="00AF3646" w:rsidRDefault="00E3003D" w:rsidP="000222AB">
      <w:pPr>
        <w:tabs>
          <w:tab w:val="left" w:pos="9356"/>
        </w:tabs>
        <w:spacing w:line="360" w:lineRule="auto"/>
        <w:ind w:right="3"/>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        2) Д</w:t>
      </w:r>
      <w:r w:rsidR="000222AB">
        <w:rPr>
          <w:rFonts w:ascii="Times New Roman" w:hAnsi="Times New Roman" w:cs="Times New Roman"/>
          <w:sz w:val="28"/>
          <w:szCs w:val="28"/>
          <w:lang w:val="uk-UA"/>
        </w:rPr>
        <w:t xml:space="preserve">обровільність </w:t>
      </w:r>
      <w:r w:rsidRPr="00AF3646">
        <w:rPr>
          <w:rFonts w:ascii="Times New Roman" w:hAnsi="Times New Roman" w:cs="Times New Roman"/>
          <w:sz w:val="28"/>
          <w:szCs w:val="28"/>
          <w:lang w:val="uk-UA"/>
        </w:rPr>
        <w:t>виконання</w:t>
      </w:r>
      <w:r w:rsidR="000222AB">
        <w:rPr>
          <w:rFonts w:ascii="Times New Roman" w:hAnsi="Times New Roman" w:cs="Times New Roman"/>
          <w:sz w:val="28"/>
          <w:szCs w:val="28"/>
          <w:lang w:val="uk-UA"/>
        </w:rPr>
        <w:t xml:space="preserve"> досліджуваними усіх дій </w:t>
      </w:r>
      <w:r w:rsidRPr="00AF3646">
        <w:rPr>
          <w:rFonts w:ascii="Times New Roman" w:hAnsi="Times New Roman" w:cs="Times New Roman"/>
          <w:sz w:val="28"/>
          <w:szCs w:val="28"/>
          <w:lang w:val="uk-UA"/>
        </w:rPr>
        <w:t xml:space="preserve">у процесі експерименту, звертання до досліджуваних у формі прохання.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3) Психолого </w:t>
      </w:r>
      <w:r w:rsidR="000222AB">
        <w:rPr>
          <w:rFonts w:ascii="Times New Roman" w:hAnsi="Times New Roman" w:cs="Times New Roman"/>
          <w:sz w:val="28"/>
          <w:szCs w:val="28"/>
          <w:lang w:val="uk-UA"/>
        </w:rPr>
        <w:t>–</w:t>
      </w:r>
      <w:r w:rsidRPr="00AF3646">
        <w:rPr>
          <w:rFonts w:ascii="Times New Roman" w:hAnsi="Times New Roman" w:cs="Times New Roman"/>
          <w:sz w:val="28"/>
          <w:szCs w:val="28"/>
          <w:lang w:val="uk-UA"/>
        </w:rPr>
        <w:t xml:space="preserve"> </w:t>
      </w:r>
      <w:r w:rsidR="000222AB">
        <w:rPr>
          <w:rFonts w:ascii="Times New Roman" w:hAnsi="Times New Roman" w:cs="Times New Roman"/>
          <w:sz w:val="28"/>
          <w:szCs w:val="28"/>
          <w:lang w:val="uk-UA"/>
        </w:rPr>
        <w:t xml:space="preserve">педагогічний </w:t>
      </w:r>
      <w:r w:rsidRPr="00AF3646">
        <w:rPr>
          <w:rFonts w:ascii="Times New Roman" w:hAnsi="Times New Roman" w:cs="Times New Roman"/>
          <w:sz w:val="28"/>
          <w:szCs w:val="28"/>
          <w:lang w:val="uk-UA"/>
        </w:rPr>
        <w:t>такт</w:t>
      </w:r>
      <w:r w:rsidR="000222AB">
        <w:rPr>
          <w:rFonts w:ascii="Times New Roman" w:hAnsi="Times New Roman" w:cs="Times New Roman"/>
          <w:sz w:val="28"/>
          <w:szCs w:val="28"/>
          <w:lang w:val="uk-UA"/>
        </w:rPr>
        <w:t xml:space="preserve">     (оберігання </w:t>
      </w:r>
      <w:r w:rsidRPr="00AF3646">
        <w:rPr>
          <w:rFonts w:ascii="Times New Roman" w:hAnsi="Times New Roman" w:cs="Times New Roman"/>
          <w:sz w:val="28"/>
          <w:szCs w:val="28"/>
          <w:lang w:val="uk-UA"/>
        </w:rPr>
        <w:t>досліджувано від  психічних травм, повага до його особистості), заборона керувати досліджуваними (не робити зауважень, не висловлювати зауважень, не давати вказівок).</w:t>
      </w:r>
    </w:p>
    <w:p w:rsidR="00E3003D" w:rsidRPr="00AF3646" w:rsidRDefault="00E3003D" w:rsidP="000222AB">
      <w:pPr>
        <w:pStyle w:val="a4"/>
        <w:tabs>
          <w:tab w:val="left" w:pos="9356"/>
        </w:tabs>
        <w:ind w:left="924" w:right="3"/>
        <w:jc w:val="both"/>
        <w:rPr>
          <w:sz w:val="28"/>
          <w:szCs w:val="28"/>
          <w:lang w:val="uk-UA"/>
        </w:rPr>
      </w:pPr>
      <w:r w:rsidRPr="00AF3646">
        <w:rPr>
          <w:sz w:val="28"/>
          <w:szCs w:val="28"/>
        </w:rPr>
        <w:t xml:space="preserve">У </w:t>
      </w:r>
      <w:r w:rsidRPr="00AF3646">
        <w:rPr>
          <w:sz w:val="28"/>
          <w:szCs w:val="28"/>
          <w:lang w:val="uk-UA"/>
        </w:rPr>
        <w:t>8</w:t>
      </w:r>
      <w:r w:rsidRPr="00AF3646">
        <w:rPr>
          <w:sz w:val="28"/>
          <w:szCs w:val="28"/>
        </w:rPr>
        <w:t xml:space="preserve"> класі було опитано 15 респондентів</w:t>
      </w:r>
      <w:proofErr w:type="gramStart"/>
      <w:r w:rsidRPr="00AF3646">
        <w:rPr>
          <w:sz w:val="28"/>
          <w:szCs w:val="28"/>
        </w:rPr>
        <w:t xml:space="preserve"> :</w:t>
      </w:r>
      <w:proofErr w:type="gramEnd"/>
      <w:r w:rsidRPr="00AF3646">
        <w:rPr>
          <w:sz w:val="28"/>
          <w:szCs w:val="28"/>
        </w:rPr>
        <w:t xml:space="preserve"> 13 хлопців , 2 дівчинки.</w:t>
      </w:r>
    </w:p>
    <w:p w:rsidR="00E3003D" w:rsidRPr="00AF3646" w:rsidRDefault="00E3003D" w:rsidP="000222AB">
      <w:pPr>
        <w:pStyle w:val="a4"/>
        <w:tabs>
          <w:tab w:val="left" w:pos="9356"/>
        </w:tabs>
        <w:spacing w:before="3"/>
        <w:ind w:right="3"/>
        <w:rPr>
          <w:sz w:val="28"/>
          <w:szCs w:val="28"/>
          <w:lang w:val="uk-UA"/>
        </w:rPr>
      </w:pPr>
    </w:p>
    <w:p w:rsidR="00E3003D" w:rsidRPr="000222AB" w:rsidRDefault="00E3003D" w:rsidP="000222AB">
      <w:pPr>
        <w:pStyle w:val="a3"/>
        <w:widowControl w:val="0"/>
        <w:numPr>
          <w:ilvl w:val="0"/>
          <w:numId w:val="21"/>
        </w:numPr>
        <w:tabs>
          <w:tab w:val="left" w:pos="567"/>
          <w:tab w:val="left" w:pos="9356"/>
        </w:tabs>
        <w:autoSpaceDE w:val="0"/>
        <w:autoSpaceDN w:val="0"/>
        <w:spacing w:after="9" w:line="360" w:lineRule="auto"/>
        <w:ind w:right="3"/>
        <w:contextualSpacing w:val="0"/>
        <w:jc w:val="both"/>
        <w:rPr>
          <w:rFonts w:ascii="Times New Roman" w:hAnsi="Times New Roman" w:cs="Times New Roman"/>
          <w:sz w:val="28"/>
          <w:szCs w:val="28"/>
        </w:rPr>
      </w:pPr>
      <w:r w:rsidRPr="00AF3646">
        <w:rPr>
          <w:rFonts w:ascii="Times New Roman" w:hAnsi="Times New Roman" w:cs="Times New Roman"/>
          <w:sz w:val="28"/>
          <w:szCs w:val="28"/>
        </w:rPr>
        <w:t xml:space="preserve">Чи є правильними, на </w:t>
      </w:r>
      <w:r w:rsidRPr="00AF3646">
        <w:rPr>
          <w:rFonts w:ascii="Times New Roman" w:hAnsi="Times New Roman" w:cs="Times New Roman"/>
          <w:sz w:val="28"/>
          <w:szCs w:val="28"/>
          <w:lang w:val="uk-UA"/>
        </w:rPr>
        <w:t>твою</w:t>
      </w:r>
      <w:r w:rsidRPr="00AF3646">
        <w:rPr>
          <w:rFonts w:ascii="Times New Roman" w:hAnsi="Times New Roman" w:cs="Times New Roman"/>
          <w:sz w:val="28"/>
          <w:szCs w:val="28"/>
        </w:rPr>
        <w:t xml:space="preserve"> думку, наступні</w:t>
      </w:r>
      <w:r w:rsidRPr="00AF3646">
        <w:rPr>
          <w:rFonts w:ascii="Times New Roman" w:hAnsi="Times New Roman" w:cs="Times New Roman"/>
          <w:spacing w:val="-6"/>
          <w:sz w:val="28"/>
          <w:szCs w:val="28"/>
        </w:rPr>
        <w:t xml:space="preserve"> </w:t>
      </w:r>
      <w:r w:rsidRPr="00AF3646">
        <w:rPr>
          <w:rFonts w:ascii="Times New Roman" w:hAnsi="Times New Roman" w:cs="Times New Roman"/>
          <w:sz w:val="28"/>
          <w:szCs w:val="28"/>
        </w:rPr>
        <w:t>твердження</w:t>
      </w:r>
      <w:r w:rsidRPr="00AF3646">
        <w:rPr>
          <w:rFonts w:ascii="Times New Roman" w:hAnsi="Times New Roman" w:cs="Times New Roman"/>
          <w:sz w:val="28"/>
          <w:szCs w:val="28"/>
          <w:lang w:val="uk-UA"/>
        </w:rPr>
        <w:t xml:space="preserve"> (табл. 2.1)</w:t>
      </w:r>
      <w:r w:rsidRPr="00AF3646">
        <w:rPr>
          <w:rFonts w:ascii="Times New Roman" w:hAnsi="Times New Roman" w:cs="Times New Roman"/>
          <w:sz w:val="28"/>
          <w:szCs w:val="28"/>
        </w:rPr>
        <w:t>:</w:t>
      </w:r>
    </w:p>
    <w:p w:rsidR="00E3003D" w:rsidRPr="00AF3646" w:rsidRDefault="00E3003D" w:rsidP="000222AB">
      <w:pPr>
        <w:pStyle w:val="a3"/>
        <w:tabs>
          <w:tab w:val="left" w:pos="937"/>
          <w:tab w:val="left" w:pos="9356"/>
        </w:tabs>
        <w:spacing w:after="9" w:line="360" w:lineRule="auto"/>
        <w:ind w:left="936" w:right="3"/>
        <w:jc w:val="right"/>
        <w:rPr>
          <w:rFonts w:ascii="Times New Roman" w:hAnsi="Times New Roman" w:cs="Times New Roman"/>
          <w:sz w:val="28"/>
          <w:szCs w:val="28"/>
        </w:rPr>
      </w:pPr>
      <w:r w:rsidRPr="00AF3646">
        <w:rPr>
          <w:rFonts w:ascii="Times New Roman" w:hAnsi="Times New Roman" w:cs="Times New Roman"/>
          <w:sz w:val="28"/>
          <w:szCs w:val="28"/>
          <w:lang w:val="uk-UA"/>
        </w:rPr>
        <w:t>Таблиця 2.1</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860"/>
        <w:gridCol w:w="1259"/>
        <w:gridCol w:w="1079"/>
        <w:gridCol w:w="1080"/>
      </w:tblGrid>
      <w:tr w:rsidR="00E3003D" w:rsidRPr="00AF3646" w:rsidTr="002D315F">
        <w:trPr>
          <w:trHeight w:val="552"/>
        </w:trPr>
        <w:tc>
          <w:tcPr>
            <w:tcW w:w="5508" w:type="dxa"/>
            <w:gridSpan w:val="2"/>
          </w:tcPr>
          <w:p w:rsidR="00E3003D" w:rsidRPr="00AF3646" w:rsidRDefault="00E3003D" w:rsidP="000222AB">
            <w:pPr>
              <w:pStyle w:val="TableParagraph"/>
              <w:tabs>
                <w:tab w:val="left" w:pos="9356"/>
              </w:tabs>
              <w:spacing w:line="268" w:lineRule="exact"/>
              <w:ind w:left="1548" w:right="3"/>
              <w:rPr>
                <w:sz w:val="28"/>
                <w:szCs w:val="28"/>
              </w:rPr>
            </w:pPr>
            <w:r w:rsidRPr="00AF3646">
              <w:rPr>
                <w:sz w:val="28"/>
                <w:szCs w:val="28"/>
              </w:rPr>
              <w:t>Твердження</w:t>
            </w:r>
          </w:p>
        </w:tc>
        <w:tc>
          <w:tcPr>
            <w:tcW w:w="1259" w:type="dxa"/>
          </w:tcPr>
          <w:p w:rsidR="00E3003D" w:rsidRPr="00AF3646" w:rsidRDefault="00E3003D" w:rsidP="000222AB">
            <w:pPr>
              <w:pStyle w:val="TableParagraph"/>
              <w:tabs>
                <w:tab w:val="left" w:pos="9356"/>
              </w:tabs>
              <w:spacing w:line="268" w:lineRule="exact"/>
              <w:ind w:left="109" w:right="3"/>
              <w:rPr>
                <w:sz w:val="28"/>
                <w:szCs w:val="28"/>
              </w:rPr>
            </w:pPr>
            <w:r w:rsidRPr="00AF3646">
              <w:rPr>
                <w:sz w:val="28"/>
                <w:szCs w:val="28"/>
              </w:rPr>
              <w:t>ТАК</w:t>
            </w:r>
          </w:p>
        </w:tc>
        <w:tc>
          <w:tcPr>
            <w:tcW w:w="1079" w:type="dxa"/>
          </w:tcPr>
          <w:p w:rsidR="00E3003D" w:rsidRPr="00AF3646" w:rsidRDefault="00E3003D" w:rsidP="000222AB">
            <w:pPr>
              <w:pStyle w:val="TableParagraph"/>
              <w:tabs>
                <w:tab w:val="left" w:pos="9356"/>
              </w:tabs>
              <w:spacing w:line="268" w:lineRule="exact"/>
              <w:ind w:left="110" w:right="3"/>
              <w:rPr>
                <w:sz w:val="28"/>
                <w:szCs w:val="28"/>
              </w:rPr>
            </w:pPr>
            <w:r w:rsidRPr="00AF3646">
              <w:rPr>
                <w:sz w:val="28"/>
                <w:szCs w:val="28"/>
              </w:rPr>
              <w:t>НІ</w:t>
            </w:r>
          </w:p>
        </w:tc>
        <w:tc>
          <w:tcPr>
            <w:tcW w:w="1080" w:type="dxa"/>
          </w:tcPr>
          <w:p w:rsidR="00E3003D" w:rsidRPr="00AF3646" w:rsidRDefault="00E3003D" w:rsidP="000222AB">
            <w:pPr>
              <w:pStyle w:val="TableParagraph"/>
              <w:tabs>
                <w:tab w:val="left" w:pos="9356"/>
              </w:tabs>
              <w:spacing w:line="268" w:lineRule="exact"/>
              <w:ind w:left="111" w:right="3"/>
              <w:rPr>
                <w:sz w:val="28"/>
                <w:szCs w:val="28"/>
              </w:rPr>
            </w:pPr>
            <w:r w:rsidRPr="00AF3646">
              <w:rPr>
                <w:sz w:val="28"/>
                <w:szCs w:val="28"/>
              </w:rPr>
              <w:t>НЕ</w:t>
            </w:r>
          </w:p>
          <w:p w:rsidR="00E3003D" w:rsidRPr="00AF3646" w:rsidRDefault="00E3003D" w:rsidP="000222AB">
            <w:pPr>
              <w:pStyle w:val="TableParagraph"/>
              <w:tabs>
                <w:tab w:val="left" w:pos="9356"/>
              </w:tabs>
              <w:spacing w:line="264" w:lineRule="exact"/>
              <w:ind w:left="111" w:right="3"/>
              <w:rPr>
                <w:sz w:val="28"/>
                <w:szCs w:val="28"/>
              </w:rPr>
            </w:pPr>
            <w:r w:rsidRPr="00AF3646">
              <w:rPr>
                <w:sz w:val="28"/>
                <w:szCs w:val="28"/>
              </w:rPr>
              <w:t>ЗНАЮ</w:t>
            </w:r>
          </w:p>
        </w:tc>
      </w:tr>
      <w:tr w:rsidR="00E3003D" w:rsidRPr="00AF3646" w:rsidTr="002D315F">
        <w:trPr>
          <w:trHeight w:val="551"/>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1.</w:t>
            </w:r>
          </w:p>
        </w:tc>
        <w:tc>
          <w:tcPr>
            <w:tcW w:w="4860"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Алкогольна залежність – невиліковна</w:t>
            </w:r>
          </w:p>
          <w:p w:rsidR="00E3003D" w:rsidRPr="00AF3646" w:rsidRDefault="00E3003D" w:rsidP="000222AB">
            <w:pPr>
              <w:pStyle w:val="TableParagraph"/>
              <w:tabs>
                <w:tab w:val="left" w:pos="9356"/>
              </w:tabs>
              <w:spacing w:line="264" w:lineRule="exact"/>
              <w:ind w:right="3"/>
              <w:rPr>
                <w:sz w:val="28"/>
                <w:szCs w:val="28"/>
              </w:rPr>
            </w:pPr>
            <w:r w:rsidRPr="00AF3646">
              <w:rPr>
                <w:sz w:val="28"/>
                <w:szCs w:val="28"/>
                <w:lang w:val="uk-UA"/>
              </w:rPr>
              <w:t>Х</w:t>
            </w:r>
            <w:r w:rsidRPr="00AF3646">
              <w:rPr>
                <w:sz w:val="28"/>
                <w:szCs w:val="28"/>
              </w:rPr>
              <w:t>вороба</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4</w:t>
            </w:r>
          </w:p>
          <w:p w:rsidR="00E3003D" w:rsidRPr="00AF3646" w:rsidRDefault="00E3003D" w:rsidP="000222AB">
            <w:pPr>
              <w:pStyle w:val="TableParagraph"/>
              <w:tabs>
                <w:tab w:val="left" w:pos="9356"/>
              </w:tabs>
              <w:spacing w:line="264" w:lineRule="exact"/>
              <w:ind w:left="109" w:right="3"/>
              <w:jc w:val="center"/>
              <w:rPr>
                <w:sz w:val="28"/>
                <w:szCs w:val="28"/>
              </w:rPr>
            </w:pPr>
            <w:r w:rsidRPr="00AF3646">
              <w:rPr>
                <w:sz w:val="28"/>
                <w:szCs w:val="28"/>
              </w:rPr>
              <w:t>(26,6)</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10</w:t>
            </w:r>
          </w:p>
          <w:p w:rsidR="00E3003D" w:rsidRPr="00AF3646" w:rsidRDefault="00E3003D" w:rsidP="000222AB">
            <w:pPr>
              <w:pStyle w:val="TableParagraph"/>
              <w:tabs>
                <w:tab w:val="left" w:pos="9356"/>
              </w:tabs>
              <w:spacing w:line="264" w:lineRule="exact"/>
              <w:ind w:left="110" w:right="3"/>
              <w:jc w:val="center"/>
              <w:rPr>
                <w:sz w:val="28"/>
                <w:szCs w:val="28"/>
              </w:rPr>
            </w:pPr>
            <w:r w:rsidRPr="00AF3646">
              <w:rPr>
                <w:sz w:val="28"/>
                <w:szCs w:val="28"/>
              </w:rPr>
              <w:t>(66</w:t>
            </w:r>
            <w:proofErr w:type="gramStart"/>
            <w:r w:rsidRPr="00AF3646">
              <w:rPr>
                <w:sz w:val="28"/>
                <w:szCs w:val="28"/>
              </w:rPr>
              <w:t>,8</w:t>
            </w:r>
            <w:proofErr w:type="gramEnd"/>
            <w:r w:rsidRPr="00AF3646">
              <w:rPr>
                <w:sz w:val="28"/>
                <w:szCs w:val="28"/>
              </w:rPr>
              <w:t>%)</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1</w:t>
            </w:r>
          </w:p>
          <w:p w:rsidR="00E3003D" w:rsidRPr="00AF3646" w:rsidRDefault="00E3003D" w:rsidP="000222AB">
            <w:pPr>
              <w:pStyle w:val="TableParagraph"/>
              <w:tabs>
                <w:tab w:val="left" w:pos="9356"/>
              </w:tabs>
              <w:spacing w:line="264" w:lineRule="exact"/>
              <w:ind w:left="111" w:right="3"/>
              <w:jc w:val="center"/>
              <w:rPr>
                <w:sz w:val="28"/>
                <w:szCs w:val="28"/>
              </w:rPr>
            </w:pPr>
            <w:r w:rsidRPr="00AF3646">
              <w:rPr>
                <w:sz w:val="28"/>
                <w:szCs w:val="28"/>
              </w:rPr>
              <w:t>(6</w:t>
            </w:r>
            <w:proofErr w:type="gramStart"/>
            <w:r w:rsidRPr="00AF3646">
              <w:rPr>
                <w:sz w:val="28"/>
                <w:szCs w:val="28"/>
              </w:rPr>
              <w:t>,6</w:t>
            </w:r>
            <w:proofErr w:type="gramEnd"/>
            <w:r w:rsidRPr="00AF3646">
              <w:rPr>
                <w:sz w:val="28"/>
                <w:szCs w:val="28"/>
              </w:rPr>
              <w:t>%)</w:t>
            </w:r>
          </w:p>
        </w:tc>
      </w:tr>
      <w:tr w:rsidR="00E3003D" w:rsidRPr="00AF3646" w:rsidTr="002D315F">
        <w:trPr>
          <w:trHeight w:val="551"/>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2.</w:t>
            </w:r>
          </w:p>
        </w:tc>
        <w:tc>
          <w:tcPr>
            <w:tcW w:w="4860" w:type="dxa"/>
          </w:tcPr>
          <w:p w:rsidR="00E3003D" w:rsidRPr="00AF3646" w:rsidRDefault="00E3003D" w:rsidP="000222AB">
            <w:pPr>
              <w:pStyle w:val="TableParagraph"/>
              <w:tabs>
                <w:tab w:val="left" w:pos="9356"/>
              </w:tabs>
              <w:spacing w:line="268" w:lineRule="exact"/>
              <w:ind w:right="3"/>
              <w:rPr>
                <w:sz w:val="28"/>
                <w:szCs w:val="28"/>
                <w:lang w:val="ru-RU"/>
              </w:rPr>
            </w:pPr>
            <w:r w:rsidRPr="00AF3646">
              <w:rPr>
                <w:sz w:val="28"/>
                <w:szCs w:val="28"/>
                <w:lang w:val="ru-RU"/>
              </w:rPr>
              <w:t>Алкогольна залежність може бути тільки у</w:t>
            </w:r>
            <w:r w:rsidRPr="00AF3646">
              <w:rPr>
                <w:sz w:val="28"/>
                <w:szCs w:val="28"/>
                <w:lang w:val="uk-UA"/>
              </w:rPr>
              <w:t xml:space="preserve"> д</w:t>
            </w:r>
            <w:r w:rsidRPr="00AF3646">
              <w:rPr>
                <w:sz w:val="28"/>
                <w:szCs w:val="28"/>
                <w:lang w:val="ru-RU"/>
              </w:rPr>
              <w:t>орослих</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2</w:t>
            </w:r>
          </w:p>
          <w:p w:rsidR="00E3003D" w:rsidRPr="00AF3646" w:rsidRDefault="00E3003D" w:rsidP="000222AB">
            <w:pPr>
              <w:pStyle w:val="TableParagraph"/>
              <w:tabs>
                <w:tab w:val="left" w:pos="9356"/>
              </w:tabs>
              <w:spacing w:line="264" w:lineRule="exact"/>
              <w:ind w:left="109" w:right="3"/>
              <w:jc w:val="center"/>
              <w:rPr>
                <w:sz w:val="28"/>
                <w:szCs w:val="28"/>
              </w:rPr>
            </w:pPr>
            <w:r w:rsidRPr="00AF3646">
              <w:rPr>
                <w:sz w:val="28"/>
                <w:szCs w:val="28"/>
              </w:rPr>
              <w:t>(13</w:t>
            </w:r>
            <w:proofErr w:type="gramStart"/>
            <w:r w:rsidRPr="00AF3646">
              <w:rPr>
                <w:sz w:val="28"/>
                <w:szCs w:val="28"/>
              </w:rPr>
              <w:t>,2</w:t>
            </w:r>
            <w:proofErr w:type="gramEnd"/>
            <w:r w:rsidRPr="00AF3646">
              <w:rPr>
                <w:sz w:val="28"/>
                <w:szCs w:val="28"/>
              </w:rPr>
              <w:t>%)</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13</w:t>
            </w:r>
          </w:p>
          <w:p w:rsidR="00E3003D" w:rsidRPr="00AF3646" w:rsidRDefault="00E3003D" w:rsidP="000222AB">
            <w:pPr>
              <w:pStyle w:val="TableParagraph"/>
              <w:tabs>
                <w:tab w:val="left" w:pos="9356"/>
              </w:tabs>
              <w:spacing w:line="264" w:lineRule="exact"/>
              <w:ind w:left="110" w:right="3"/>
              <w:jc w:val="center"/>
              <w:rPr>
                <w:sz w:val="28"/>
                <w:szCs w:val="28"/>
              </w:rPr>
            </w:pPr>
            <w:r w:rsidRPr="00AF3646">
              <w:rPr>
                <w:sz w:val="28"/>
                <w:szCs w:val="28"/>
              </w:rPr>
              <w:t>(86</w:t>
            </w:r>
            <w:proofErr w:type="gramStart"/>
            <w:r w:rsidRPr="00AF3646">
              <w:rPr>
                <w:sz w:val="28"/>
                <w:szCs w:val="28"/>
              </w:rPr>
              <w:t>,8</w:t>
            </w:r>
            <w:proofErr w:type="gramEnd"/>
            <w:r w:rsidRPr="00AF3646">
              <w:rPr>
                <w:sz w:val="28"/>
                <w:szCs w:val="28"/>
              </w:rPr>
              <w:t>%)</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0</w:t>
            </w:r>
          </w:p>
          <w:p w:rsidR="00E3003D" w:rsidRPr="00AF3646" w:rsidRDefault="00E3003D" w:rsidP="000222AB">
            <w:pPr>
              <w:pStyle w:val="TableParagraph"/>
              <w:tabs>
                <w:tab w:val="left" w:pos="9356"/>
              </w:tabs>
              <w:spacing w:line="264" w:lineRule="exact"/>
              <w:ind w:left="111" w:right="3"/>
              <w:jc w:val="center"/>
              <w:rPr>
                <w:sz w:val="28"/>
                <w:szCs w:val="28"/>
              </w:rPr>
            </w:pPr>
            <w:r w:rsidRPr="00AF3646">
              <w:rPr>
                <w:sz w:val="28"/>
                <w:szCs w:val="28"/>
              </w:rPr>
              <w:t>(0%)</w:t>
            </w:r>
          </w:p>
        </w:tc>
      </w:tr>
      <w:tr w:rsidR="00E3003D" w:rsidRPr="00AF3646" w:rsidTr="002D315F">
        <w:trPr>
          <w:trHeight w:val="551"/>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3.</w:t>
            </w:r>
          </w:p>
        </w:tc>
        <w:tc>
          <w:tcPr>
            <w:tcW w:w="4860" w:type="dxa"/>
          </w:tcPr>
          <w:p w:rsidR="00E3003D" w:rsidRPr="00AF3646" w:rsidRDefault="00E3003D" w:rsidP="000222AB">
            <w:pPr>
              <w:pStyle w:val="TableParagraph"/>
              <w:tabs>
                <w:tab w:val="left" w:pos="9356"/>
              </w:tabs>
              <w:spacing w:line="268" w:lineRule="exact"/>
              <w:ind w:right="3"/>
              <w:rPr>
                <w:sz w:val="28"/>
                <w:szCs w:val="28"/>
                <w:lang w:val="ru-RU"/>
              </w:rPr>
            </w:pPr>
            <w:proofErr w:type="gramStart"/>
            <w:r w:rsidRPr="00AF3646">
              <w:rPr>
                <w:sz w:val="28"/>
                <w:szCs w:val="28"/>
                <w:lang w:val="ru-RU"/>
              </w:rPr>
              <w:t>Людина</w:t>
            </w:r>
            <w:proofErr w:type="gramEnd"/>
            <w:r w:rsidRPr="00AF3646">
              <w:rPr>
                <w:sz w:val="28"/>
                <w:szCs w:val="28"/>
                <w:lang w:val="ru-RU"/>
              </w:rPr>
              <w:t>, залежна від алкоголю, завдає</w:t>
            </w:r>
          </w:p>
          <w:p w:rsidR="00E3003D" w:rsidRPr="00AF3646" w:rsidRDefault="00E3003D" w:rsidP="000222AB">
            <w:pPr>
              <w:pStyle w:val="TableParagraph"/>
              <w:tabs>
                <w:tab w:val="left" w:pos="9356"/>
              </w:tabs>
              <w:spacing w:line="264" w:lineRule="exact"/>
              <w:ind w:right="3"/>
              <w:rPr>
                <w:sz w:val="28"/>
                <w:szCs w:val="28"/>
                <w:lang w:val="ru-RU"/>
              </w:rPr>
            </w:pPr>
            <w:proofErr w:type="gramStart"/>
            <w:r w:rsidRPr="00AF3646">
              <w:rPr>
                <w:sz w:val="28"/>
                <w:szCs w:val="28"/>
                <w:lang w:val="ru-RU"/>
              </w:rPr>
              <w:t>шкоди т</w:t>
            </w:r>
            <w:proofErr w:type="gramEnd"/>
            <w:r w:rsidRPr="00AF3646">
              <w:rPr>
                <w:sz w:val="28"/>
                <w:szCs w:val="28"/>
                <w:lang w:val="ru-RU"/>
              </w:rPr>
              <w:t>ільки власному здоров’ю та життю</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10</w:t>
            </w:r>
          </w:p>
          <w:p w:rsidR="00E3003D" w:rsidRPr="00AF3646" w:rsidRDefault="00E3003D" w:rsidP="000222AB">
            <w:pPr>
              <w:pStyle w:val="TableParagraph"/>
              <w:tabs>
                <w:tab w:val="left" w:pos="9356"/>
              </w:tabs>
              <w:spacing w:line="264" w:lineRule="exact"/>
              <w:ind w:left="109" w:right="3"/>
              <w:jc w:val="center"/>
              <w:rPr>
                <w:sz w:val="28"/>
                <w:szCs w:val="28"/>
              </w:rPr>
            </w:pPr>
            <w:r w:rsidRPr="00AF3646">
              <w:rPr>
                <w:sz w:val="28"/>
                <w:szCs w:val="28"/>
              </w:rPr>
              <w:t>(66</w:t>
            </w:r>
            <w:proofErr w:type="gramStart"/>
            <w:r w:rsidRPr="00AF3646">
              <w:rPr>
                <w:sz w:val="28"/>
                <w:szCs w:val="28"/>
              </w:rPr>
              <w:t>,8</w:t>
            </w:r>
            <w:proofErr w:type="gramEnd"/>
            <w:r w:rsidRPr="00AF3646">
              <w:rPr>
                <w:sz w:val="28"/>
                <w:szCs w:val="28"/>
              </w:rPr>
              <w:t>%)</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5</w:t>
            </w:r>
          </w:p>
          <w:p w:rsidR="00E3003D" w:rsidRPr="00AF3646" w:rsidRDefault="00E3003D" w:rsidP="000222AB">
            <w:pPr>
              <w:pStyle w:val="TableParagraph"/>
              <w:tabs>
                <w:tab w:val="left" w:pos="9356"/>
              </w:tabs>
              <w:spacing w:line="264" w:lineRule="exact"/>
              <w:ind w:left="110" w:right="3"/>
              <w:jc w:val="center"/>
              <w:rPr>
                <w:sz w:val="28"/>
                <w:szCs w:val="28"/>
              </w:rPr>
            </w:pPr>
            <w:r w:rsidRPr="00AF3646">
              <w:rPr>
                <w:sz w:val="28"/>
                <w:szCs w:val="28"/>
              </w:rPr>
              <w:t>(33</w:t>
            </w:r>
            <w:proofErr w:type="gramStart"/>
            <w:r w:rsidRPr="00AF3646">
              <w:rPr>
                <w:sz w:val="28"/>
                <w:szCs w:val="28"/>
              </w:rPr>
              <w:t>,2</w:t>
            </w:r>
            <w:proofErr w:type="gramEnd"/>
            <w:r w:rsidRPr="00AF3646">
              <w:rPr>
                <w:sz w:val="28"/>
                <w:szCs w:val="28"/>
              </w:rPr>
              <w:t>%)</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0</w:t>
            </w:r>
          </w:p>
          <w:p w:rsidR="00E3003D" w:rsidRPr="00AF3646" w:rsidRDefault="00E3003D" w:rsidP="000222AB">
            <w:pPr>
              <w:pStyle w:val="TableParagraph"/>
              <w:tabs>
                <w:tab w:val="left" w:pos="9356"/>
              </w:tabs>
              <w:spacing w:line="264" w:lineRule="exact"/>
              <w:ind w:left="111" w:right="3"/>
              <w:jc w:val="center"/>
              <w:rPr>
                <w:sz w:val="28"/>
                <w:szCs w:val="28"/>
              </w:rPr>
            </w:pPr>
            <w:r w:rsidRPr="00AF3646">
              <w:rPr>
                <w:sz w:val="28"/>
                <w:szCs w:val="28"/>
              </w:rPr>
              <w:t>(0%)</w:t>
            </w:r>
          </w:p>
        </w:tc>
      </w:tr>
      <w:tr w:rsidR="00E3003D" w:rsidRPr="00AF3646" w:rsidTr="002D315F">
        <w:trPr>
          <w:trHeight w:val="551"/>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4.</w:t>
            </w:r>
          </w:p>
        </w:tc>
        <w:tc>
          <w:tcPr>
            <w:tcW w:w="4860" w:type="dxa"/>
          </w:tcPr>
          <w:p w:rsidR="00E3003D" w:rsidRPr="00AF3646" w:rsidRDefault="00E3003D" w:rsidP="000222AB">
            <w:pPr>
              <w:pStyle w:val="TableParagraph"/>
              <w:tabs>
                <w:tab w:val="left" w:pos="9356"/>
              </w:tabs>
              <w:spacing w:line="268" w:lineRule="exact"/>
              <w:ind w:right="3"/>
              <w:rPr>
                <w:sz w:val="28"/>
                <w:szCs w:val="28"/>
                <w:lang w:val="ru-RU"/>
              </w:rPr>
            </w:pPr>
            <w:r w:rsidRPr="00AF3646">
              <w:rPr>
                <w:sz w:val="28"/>
                <w:szCs w:val="28"/>
                <w:lang w:val="ru-RU"/>
              </w:rPr>
              <w:t xml:space="preserve">Слабоалкогольні напої (пиво, коктейлі, ром-кола…) є менш шкідливими, </w:t>
            </w:r>
            <w:proofErr w:type="gramStart"/>
            <w:r w:rsidRPr="00AF3646">
              <w:rPr>
                <w:sz w:val="28"/>
                <w:szCs w:val="28"/>
                <w:lang w:val="ru-RU"/>
              </w:rPr>
              <w:t>ніж</w:t>
            </w:r>
            <w:proofErr w:type="gramEnd"/>
            <w:r w:rsidRPr="00AF3646">
              <w:rPr>
                <w:sz w:val="28"/>
                <w:szCs w:val="28"/>
                <w:lang w:val="ru-RU"/>
              </w:rPr>
              <w:t xml:space="preserve"> «важкий»</w:t>
            </w:r>
            <w:r w:rsidRPr="00AF3646">
              <w:rPr>
                <w:sz w:val="28"/>
                <w:szCs w:val="28"/>
                <w:lang w:val="uk-UA"/>
              </w:rPr>
              <w:t xml:space="preserve"> алкоголь</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8</w:t>
            </w:r>
          </w:p>
          <w:p w:rsidR="00E3003D" w:rsidRPr="00AF3646" w:rsidRDefault="00E3003D" w:rsidP="000222AB">
            <w:pPr>
              <w:pStyle w:val="TableParagraph"/>
              <w:tabs>
                <w:tab w:val="left" w:pos="9356"/>
              </w:tabs>
              <w:spacing w:line="264" w:lineRule="exact"/>
              <w:ind w:left="109" w:right="3"/>
              <w:jc w:val="center"/>
              <w:rPr>
                <w:sz w:val="28"/>
                <w:szCs w:val="28"/>
              </w:rPr>
            </w:pPr>
            <w:r w:rsidRPr="00AF3646">
              <w:rPr>
                <w:sz w:val="28"/>
                <w:szCs w:val="28"/>
              </w:rPr>
              <w:t>(53</w:t>
            </w:r>
            <w:proofErr w:type="gramStart"/>
            <w:r w:rsidRPr="00AF3646">
              <w:rPr>
                <w:sz w:val="28"/>
                <w:szCs w:val="28"/>
              </w:rPr>
              <w:t>,4</w:t>
            </w:r>
            <w:proofErr w:type="gramEnd"/>
            <w:r w:rsidRPr="00AF3646">
              <w:rPr>
                <w:sz w:val="28"/>
                <w:szCs w:val="28"/>
              </w:rPr>
              <w:t>%)</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4</w:t>
            </w:r>
          </w:p>
          <w:p w:rsidR="00E3003D" w:rsidRPr="00AF3646" w:rsidRDefault="00E3003D" w:rsidP="000222AB">
            <w:pPr>
              <w:pStyle w:val="TableParagraph"/>
              <w:tabs>
                <w:tab w:val="left" w:pos="9356"/>
              </w:tabs>
              <w:spacing w:line="264" w:lineRule="exact"/>
              <w:ind w:left="110" w:right="3"/>
              <w:jc w:val="center"/>
              <w:rPr>
                <w:sz w:val="28"/>
                <w:szCs w:val="28"/>
              </w:rPr>
            </w:pPr>
            <w:r w:rsidRPr="00AF3646">
              <w:rPr>
                <w:sz w:val="28"/>
                <w:szCs w:val="28"/>
              </w:rPr>
              <w:t>(26</w:t>
            </w:r>
            <w:proofErr w:type="gramStart"/>
            <w:r w:rsidRPr="00AF3646">
              <w:rPr>
                <w:sz w:val="28"/>
                <w:szCs w:val="28"/>
              </w:rPr>
              <w:t>,6</w:t>
            </w:r>
            <w:proofErr w:type="gramEnd"/>
            <w:r w:rsidRPr="00AF3646">
              <w:rPr>
                <w:sz w:val="28"/>
                <w:szCs w:val="28"/>
              </w:rPr>
              <w:t>%)</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3</w:t>
            </w:r>
          </w:p>
          <w:p w:rsidR="00E3003D" w:rsidRPr="00AF3646" w:rsidRDefault="00E3003D" w:rsidP="000222AB">
            <w:pPr>
              <w:pStyle w:val="TableParagraph"/>
              <w:tabs>
                <w:tab w:val="left" w:pos="9356"/>
              </w:tabs>
              <w:spacing w:line="264" w:lineRule="exact"/>
              <w:ind w:left="111" w:right="3"/>
              <w:jc w:val="center"/>
              <w:rPr>
                <w:sz w:val="28"/>
                <w:szCs w:val="28"/>
              </w:rPr>
            </w:pPr>
            <w:r w:rsidRPr="00AF3646">
              <w:rPr>
                <w:sz w:val="28"/>
                <w:szCs w:val="28"/>
              </w:rPr>
              <w:t>(20%)</w:t>
            </w:r>
          </w:p>
        </w:tc>
      </w:tr>
      <w:tr w:rsidR="00E3003D" w:rsidRPr="00AF3646" w:rsidTr="002D315F">
        <w:trPr>
          <w:trHeight w:val="272"/>
        </w:trPr>
        <w:tc>
          <w:tcPr>
            <w:tcW w:w="648"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5.</w:t>
            </w:r>
          </w:p>
        </w:tc>
        <w:tc>
          <w:tcPr>
            <w:tcW w:w="4860"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Алкоголіком стати легко</w:t>
            </w:r>
          </w:p>
        </w:tc>
        <w:tc>
          <w:tcPr>
            <w:tcW w:w="1259" w:type="dxa"/>
            <w:tcBorders>
              <w:bottom w:val="nil"/>
            </w:tcBorders>
          </w:tcPr>
          <w:p w:rsidR="00E3003D" w:rsidRPr="00AF3646" w:rsidRDefault="00E3003D" w:rsidP="000222AB">
            <w:pPr>
              <w:pStyle w:val="TableParagraph"/>
              <w:tabs>
                <w:tab w:val="left" w:pos="9356"/>
              </w:tabs>
              <w:spacing w:line="253" w:lineRule="exact"/>
              <w:ind w:left="109" w:right="3"/>
              <w:jc w:val="center"/>
              <w:rPr>
                <w:sz w:val="28"/>
                <w:szCs w:val="28"/>
              </w:rPr>
            </w:pPr>
            <w:r w:rsidRPr="00AF3646">
              <w:rPr>
                <w:sz w:val="28"/>
                <w:szCs w:val="28"/>
              </w:rPr>
              <w:t>12</w:t>
            </w:r>
          </w:p>
        </w:tc>
        <w:tc>
          <w:tcPr>
            <w:tcW w:w="1079" w:type="dxa"/>
            <w:tcBorders>
              <w:bottom w:val="nil"/>
            </w:tcBorders>
          </w:tcPr>
          <w:p w:rsidR="00E3003D" w:rsidRPr="00AF3646" w:rsidRDefault="00E3003D" w:rsidP="000222AB">
            <w:pPr>
              <w:pStyle w:val="TableParagraph"/>
              <w:tabs>
                <w:tab w:val="left" w:pos="9356"/>
              </w:tabs>
              <w:spacing w:line="253" w:lineRule="exact"/>
              <w:ind w:left="110" w:right="3"/>
              <w:jc w:val="center"/>
              <w:rPr>
                <w:sz w:val="28"/>
                <w:szCs w:val="28"/>
              </w:rPr>
            </w:pPr>
            <w:r w:rsidRPr="00AF3646">
              <w:rPr>
                <w:sz w:val="28"/>
                <w:szCs w:val="28"/>
              </w:rPr>
              <w:t>1</w:t>
            </w:r>
          </w:p>
        </w:tc>
        <w:tc>
          <w:tcPr>
            <w:tcW w:w="1080" w:type="dxa"/>
            <w:tcBorders>
              <w:bottom w:val="nil"/>
            </w:tcBorders>
          </w:tcPr>
          <w:p w:rsidR="00E3003D" w:rsidRPr="00AF3646" w:rsidRDefault="00E3003D" w:rsidP="000222AB">
            <w:pPr>
              <w:pStyle w:val="TableParagraph"/>
              <w:tabs>
                <w:tab w:val="left" w:pos="9356"/>
              </w:tabs>
              <w:spacing w:line="253" w:lineRule="exact"/>
              <w:ind w:left="111" w:right="3"/>
              <w:jc w:val="center"/>
              <w:rPr>
                <w:sz w:val="28"/>
                <w:szCs w:val="28"/>
              </w:rPr>
            </w:pPr>
            <w:r w:rsidRPr="00AF3646">
              <w:rPr>
                <w:sz w:val="28"/>
                <w:szCs w:val="28"/>
              </w:rPr>
              <w:t>2</w:t>
            </w:r>
          </w:p>
        </w:tc>
      </w:tr>
      <w:tr w:rsidR="00E3003D" w:rsidRPr="00AF3646" w:rsidTr="002D315F">
        <w:trPr>
          <w:trHeight w:val="278"/>
        </w:trPr>
        <w:tc>
          <w:tcPr>
            <w:tcW w:w="648" w:type="dxa"/>
            <w:tcBorders>
              <w:top w:val="nil"/>
            </w:tcBorders>
          </w:tcPr>
          <w:p w:rsidR="00E3003D" w:rsidRPr="00AF3646" w:rsidRDefault="00E3003D" w:rsidP="000222AB">
            <w:pPr>
              <w:pStyle w:val="TableParagraph"/>
              <w:tabs>
                <w:tab w:val="left" w:pos="9356"/>
              </w:tabs>
              <w:spacing w:line="240" w:lineRule="auto"/>
              <w:ind w:left="0" w:right="3"/>
              <w:rPr>
                <w:sz w:val="28"/>
                <w:szCs w:val="28"/>
              </w:rPr>
            </w:pPr>
          </w:p>
        </w:tc>
        <w:tc>
          <w:tcPr>
            <w:tcW w:w="4860" w:type="dxa"/>
            <w:tcBorders>
              <w:top w:val="nil"/>
            </w:tcBorders>
          </w:tcPr>
          <w:p w:rsidR="00E3003D" w:rsidRPr="00AF3646" w:rsidRDefault="00E3003D" w:rsidP="000222AB">
            <w:pPr>
              <w:pStyle w:val="TableParagraph"/>
              <w:tabs>
                <w:tab w:val="left" w:pos="9356"/>
              </w:tabs>
              <w:spacing w:line="240" w:lineRule="auto"/>
              <w:ind w:left="0" w:right="3"/>
              <w:rPr>
                <w:sz w:val="28"/>
                <w:szCs w:val="28"/>
              </w:rPr>
            </w:pPr>
          </w:p>
        </w:tc>
        <w:tc>
          <w:tcPr>
            <w:tcW w:w="1259" w:type="dxa"/>
            <w:tcBorders>
              <w:top w:val="nil"/>
            </w:tcBorders>
          </w:tcPr>
          <w:p w:rsidR="00E3003D" w:rsidRPr="00AF3646" w:rsidRDefault="00E3003D" w:rsidP="000222AB">
            <w:pPr>
              <w:pStyle w:val="TableParagraph"/>
              <w:tabs>
                <w:tab w:val="left" w:pos="9356"/>
              </w:tabs>
              <w:spacing w:line="259" w:lineRule="exact"/>
              <w:ind w:left="109" w:right="3"/>
              <w:jc w:val="center"/>
              <w:rPr>
                <w:sz w:val="28"/>
                <w:szCs w:val="28"/>
              </w:rPr>
            </w:pPr>
            <w:r w:rsidRPr="00AF3646">
              <w:rPr>
                <w:sz w:val="28"/>
                <w:szCs w:val="28"/>
              </w:rPr>
              <w:t>(80</w:t>
            </w:r>
            <w:proofErr w:type="gramStart"/>
            <w:r w:rsidRPr="00AF3646">
              <w:rPr>
                <w:sz w:val="28"/>
                <w:szCs w:val="28"/>
              </w:rPr>
              <w:t>,2</w:t>
            </w:r>
            <w:proofErr w:type="gramEnd"/>
            <w:r w:rsidRPr="00AF3646">
              <w:rPr>
                <w:sz w:val="28"/>
                <w:szCs w:val="28"/>
              </w:rPr>
              <w:t>%)</w:t>
            </w:r>
          </w:p>
        </w:tc>
        <w:tc>
          <w:tcPr>
            <w:tcW w:w="1079" w:type="dxa"/>
            <w:tcBorders>
              <w:top w:val="nil"/>
            </w:tcBorders>
          </w:tcPr>
          <w:p w:rsidR="00E3003D" w:rsidRPr="00AF3646" w:rsidRDefault="00E3003D" w:rsidP="000222AB">
            <w:pPr>
              <w:pStyle w:val="TableParagraph"/>
              <w:tabs>
                <w:tab w:val="left" w:pos="9356"/>
              </w:tabs>
              <w:spacing w:line="259" w:lineRule="exact"/>
              <w:ind w:left="110" w:right="3"/>
              <w:jc w:val="center"/>
              <w:rPr>
                <w:sz w:val="28"/>
                <w:szCs w:val="28"/>
              </w:rPr>
            </w:pPr>
            <w:r w:rsidRPr="00AF3646">
              <w:rPr>
                <w:sz w:val="28"/>
                <w:szCs w:val="28"/>
              </w:rPr>
              <w:t>(6</w:t>
            </w:r>
            <w:proofErr w:type="gramStart"/>
            <w:r w:rsidRPr="00AF3646">
              <w:rPr>
                <w:sz w:val="28"/>
                <w:szCs w:val="28"/>
              </w:rPr>
              <w:t>,6</w:t>
            </w:r>
            <w:proofErr w:type="gramEnd"/>
            <w:r w:rsidRPr="00AF3646">
              <w:rPr>
                <w:sz w:val="28"/>
                <w:szCs w:val="28"/>
              </w:rPr>
              <w:t>%)</w:t>
            </w:r>
          </w:p>
        </w:tc>
        <w:tc>
          <w:tcPr>
            <w:tcW w:w="1080" w:type="dxa"/>
            <w:tcBorders>
              <w:top w:val="nil"/>
            </w:tcBorders>
          </w:tcPr>
          <w:p w:rsidR="00E3003D" w:rsidRPr="00AF3646" w:rsidRDefault="00E3003D" w:rsidP="000222AB">
            <w:pPr>
              <w:pStyle w:val="TableParagraph"/>
              <w:tabs>
                <w:tab w:val="left" w:pos="9356"/>
              </w:tabs>
              <w:spacing w:line="259" w:lineRule="exact"/>
              <w:ind w:left="111" w:right="3"/>
              <w:jc w:val="center"/>
              <w:rPr>
                <w:sz w:val="28"/>
                <w:szCs w:val="28"/>
              </w:rPr>
            </w:pPr>
            <w:r w:rsidRPr="00AF3646">
              <w:rPr>
                <w:sz w:val="28"/>
                <w:szCs w:val="28"/>
              </w:rPr>
              <w:t>(13</w:t>
            </w:r>
            <w:proofErr w:type="gramStart"/>
            <w:r w:rsidRPr="00AF3646">
              <w:rPr>
                <w:sz w:val="28"/>
                <w:szCs w:val="28"/>
              </w:rPr>
              <w:t>,2</w:t>
            </w:r>
            <w:proofErr w:type="gramEnd"/>
            <w:r w:rsidRPr="00AF3646">
              <w:rPr>
                <w:sz w:val="28"/>
                <w:szCs w:val="28"/>
              </w:rPr>
              <w:t>%)</w:t>
            </w:r>
          </w:p>
        </w:tc>
      </w:tr>
      <w:tr w:rsidR="00E3003D" w:rsidRPr="00AF3646" w:rsidTr="002D315F">
        <w:trPr>
          <w:trHeight w:val="273"/>
        </w:trPr>
        <w:tc>
          <w:tcPr>
            <w:tcW w:w="648"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6.</w:t>
            </w:r>
          </w:p>
        </w:tc>
        <w:tc>
          <w:tcPr>
            <w:tcW w:w="4860"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Алкоголізм лікується</w:t>
            </w:r>
          </w:p>
        </w:tc>
        <w:tc>
          <w:tcPr>
            <w:tcW w:w="1259" w:type="dxa"/>
            <w:tcBorders>
              <w:bottom w:val="nil"/>
            </w:tcBorders>
          </w:tcPr>
          <w:p w:rsidR="00E3003D" w:rsidRPr="00AF3646" w:rsidRDefault="00E3003D" w:rsidP="000222AB">
            <w:pPr>
              <w:pStyle w:val="TableParagraph"/>
              <w:tabs>
                <w:tab w:val="left" w:pos="9356"/>
              </w:tabs>
              <w:spacing w:line="253" w:lineRule="exact"/>
              <w:ind w:left="109" w:right="3"/>
              <w:jc w:val="center"/>
              <w:rPr>
                <w:sz w:val="28"/>
                <w:szCs w:val="28"/>
              </w:rPr>
            </w:pPr>
            <w:r w:rsidRPr="00AF3646">
              <w:rPr>
                <w:sz w:val="28"/>
                <w:szCs w:val="28"/>
              </w:rPr>
              <w:t>12</w:t>
            </w:r>
          </w:p>
        </w:tc>
        <w:tc>
          <w:tcPr>
            <w:tcW w:w="1079" w:type="dxa"/>
            <w:tcBorders>
              <w:bottom w:val="nil"/>
            </w:tcBorders>
          </w:tcPr>
          <w:p w:rsidR="00E3003D" w:rsidRPr="00AF3646" w:rsidRDefault="00E3003D" w:rsidP="000222AB">
            <w:pPr>
              <w:pStyle w:val="TableParagraph"/>
              <w:tabs>
                <w:tab w:val="left" w:pos="9356"/>
              </w:tabs>
              <w:spacing w:line="253" w:lineRule="exact"/>
              <w:ind w:left="110" w:right="3"/>
              <w:jc w:val="center"/>
              <w:rPr>
                <w:sz w:val="28"/>
                <w:szCs w:val="28"/>
              </w:rPr>
            </w:pPr>
            <w:r w:rsidRPr="00AF3646">
              <w:rPr>
                <w:sz w:val="28"/>
                <w:szCs w:val="28"/>
              </w:rPr>
              <w:t>2</w:t>
            </w:r>
          </w:p>
        </w:tc>
        <w:tc>
          <w:tcPr>
            <w:tcW w:w="1080" w:type="dxa"/>
            <w:tcBorders>
              <w:bottom w:val="nil"/>
            </w:tcBorders>
          </w:tcPr>
          <w:p w:rsidR="00E3003D" w:rsidRPr="00AF3646" w:rsidRDefault="00E3003D" w:rsidP="000222AB">
            <w:pPr>
              <w:pStyle w:val="TableParagraph"/>
              <w:tabs>
                <w:tab w:val="left" w:pos="9356"/>
              </w:tabs>
              <w:spacing w:line="253" w:lineRule="exact"/>
              <w:ind w:left="111" w:right="3"/>
              <w:jc w:val="center"/>
              <w:rPr>
                <w:sz w:val="28"/>
                <w:szCs w:val="28"/>
              </w:rPr>
            </w:pPr>
            <w:r w:rsidRPr="00AF3646">
              <w:rPr>
                <w:sz w:val="28"/>
                <w:szCs w:val="28"/>
              </w:rPr>
              <w:t>1</w:t>
            </w:r>
          </w:p>
        </w:tc>
      </w:tr>
      <w:tr w:rsidR="00E3003D" w:rsidRPr="00AF3646" w:rsidTr="002D315F">
        <w:trPr>
          <w:trHeight w:val="278"/>
        </w:trPr>
        <w:tc>
          <w:tcPr>
            <w:tcW w:w="648" w:type="dxa"/>
            <w:tcBorders>
              <w:top w:val="nil"/>
            </w:tcBorders>
          </w:tcPr>
          <w:p w:rsidR="00E3003D" w:rsidRPr="00AF3646" w:rsidRDefault="00E3003D" w:rsidP="000222AB">
            <w:pPr>
              <w:pStyle w:val="TableParagraph"/>
              <w:tabs>
                <w:tab w:val="left" w:pos="9356"/>
              </w:tabs>
              <w:spacing w:line="240" w:lineRule="auto"/>
              <w:ind w:left="0" w:right="3"/>
              <w:rPr>
                <w:sz w:val="28"/>
                <w:szCs w:val="28"/>
              </w:rPr>
            </w:pPr>
          </w:p>
        </w:tc>
        <w:tc>
          <w:tcPr>
            <w:tcW w:w="4860" w:type="dxa"/>
            <w:tcBorders>
              <w:top w:val="nil"/>
            </w:tcBorders>
          </w:tcPr>
          <w:p w:rsidR="00E3003D" w:rsidRPr="00AF3646" w:rsidRDefault="00E3003D" w:rsidP="000222AB">
            <w:pPr>
              <w:pStyle w:val="TableParagraph"/>
              <w:tabs>
                <w:tab w:val="left" w:pos="9356"/>
              </w:tabs>
              <w:spacing w:line="240" w:lineRule="auto"/>
              <w:ind w:left="0" w:right="3"/>
              <w:rPr>
                <w:sz w:val="28"/>
                <w:szCs w:val="28"/>
              </w:rPr>
            </w:pPr>
          </w:p>
        </w:tc>
        <w:tc>
          <w:tcPr>
            <w:tcW w:w="1259" w:type="dxa"/>
            <w:tcBorders>
              <w:top w:val="nil"/>
            </w:tcBorders>
          </w:tcPr>
          <w:p w:rsidR="00E3003D" w:rsidRPr="00AF3646" w:rsidRDefault="00E3003D" w:rsidP="000222AB">
            <w:pPr>
              <w:pStyle w:val="TableParagraph"/>
              <w:tabs>
                <w:tab w:val="left" w:pos="9356"/>
              </w:tabs>
              <w:spacing w:line="259" w:lineRule="exact"/>
              <w:ind w:left="109" w:right="3"/>
              <w:jc w:val="center"/>
              <w:rPr>
                <w:sz w:val="28"/>
                <w:szCs w:val="28"/>
              </w:rPr>
            </w:pPr>
            <w:r w:rsidRPr="00AF3646">
              <w:rPr>
                <w:sz w:val="28"/>
                <w:szCs w:val="28"/>
              </w:rPr>
              <w:t>(80</w:t>
            </w:r>
            <w:proofErr w:type="gramStart"/>
            <w:r w:rsidRPr="00AF3646">
              <w:rPr>
                <w:sz w:val="28"/>
                <w:szCs w:val="28"/>
              </w:rPr>
              <w:t>,2</w:t>
            </w:r>
            <w:proofErr w:type="gramEnd"/>
            <w:r w:rsidRPr="00AF3646">
              <w:rPr>
                <w:sz w:val="28"/>
                <w:szCs w:val="28"/>
              </w:rPr>
              <w:t xml:space="preserve"> %)</w:t>
            </w:r>
          </w:p>
        </w:tc>
        <w:tc>
          <w:tcPr>
            <w:tcW w:w="1079" w:type="dxa"/>
            <w:tcBorders>
              <w:top w:val="nil"/>
            </w:tcBorders>
          </w:tcPr>
          <w:p w:rsidR="00E3003D" w:rsidRPr="00AF3646" w:rsidRDefault="00E3003D" w:rsidP="000222AB">
            <w:pPr>
              <w:pStyle w:val="TableParagraph"/>
              <w:tabs>
                <w:tab w:val="left" w:pos="9356"/>
              </w:tabs>
              <w:spacing w:line="259" w:lineRule="exact"/>
              <w:ind w:left="110" w:right="3"/>
              <w:jc w:val="center"/>
              <w:rPr>
                <w:sz w:val="28"/>
                <w:szCs w:val="28"/>
              </w:rPr>
            </w:pPr>
            <w:r w:rsidRPr="00AF3646">
              <w:rPr>
                <w:sz w:val="28"/>
                <w:szCs w:val="28"/>
              </w:rPr>
              <w:t>(13</w:t>
            </w:r>
            <w:proofErr w:type="gramStart"/>
            <w:r w:rsidRPr="00AF3646">
              <w:rPr>
                <w:sz w:val="28"/>
                <w:szCs w:val="28"/>
              </w:rPr>
              <w:t>,2</w:t>
            </w:r>
            <w:proofErr w:type="gramEnd"/>
            <w:r w:rsidRPr="00AF3646">
              <w:rPr>
                <w:sz w:val="28"/>
                <w:szCs w:val="28"/>
              </w:rPr>
              <w:t>%)</w:t>
            </w:r>
          </w:p>
        </w:tc>
        <w:tc>
          <w:tcPr>
            <w:tcW w:w="1080" w:type="dxa"/>
            <w:tcBorders>
              <w:top w:val="nil"/>
            </w:tcBorders>
          </w:tcPr>
          <w:p w:rsidR="00E3003D" w:rsidRPr="00AF3646" w:rsidRDefault="00E3003D" w:rsidP="000222AB">
            <w:pPr>
              <w:pStyle w:val="TableParagraph"/>
              <w:tabs>
                <w:tab w:val="left" w:pos="9356"/>
              </w:tabs>
              <w:spacing w:line="259" w:lineRule="exact"/>
              <w:ind w:left="111" w:right="3"/>
              <w:jc w:val="center"/>
              <w:rPr>
                <w:sz w:val="28"/>
                <w:szCs w:val="28"/>
              </w:rPr>
            </w:pPr>
            <w:r w:rsidRPr="00AF3646">
              <w:rPr>
                <w:sz w:val="28"/>
                <w:szCs w:val="28"/>
              </w:rPr>
              <w:t>(6</w:t>
            </w:r>
            <w:proofErr w:type="gramStart"/>
            <w:r w:rsidRPr="00AF3646">
              <w:rPr>
                <w:sz w:val="28"/>
                <w:szCs w:val="28"/>
              </w:rPr>
              <w:t>,6</w:t>
            </w:r>
            <w:proofErr w:type="gramEnd"/>
            <w:r w:rsidRPr="00AF3646">
              <w:rPr>
                <w:sz w:val="28"/>
                <w:szCs w:val="28"/>
              </w:rPr>
              <w:t>%)</w:t>
            </w:r>
          </w:p>
        </w:tc>
      </w:tr>
      <w:tr w:rsidR="00E3003D" w:rsidRPr="00AF3646" w:rsidTr="002D315F">
        <w:trPr>
          <w:trHeight w:val="275"/>
        </w:trPr>
        <w:tc>
          <w:tcPr>
            <w:tcW w:w="648" w:type="dxa"/>
            <w:tcBorders>
              <w:bottom w:val="nil"/>
            </w:tcBorders>
          </w:tcPr>
          <w:p w:rsidR="00E3003D" w:rsidRPr="00AF3646" w:rsidRDefault="00E3003D" w:rsidP="000222AB">
            <w:pPr>
              <w:pStyle w:val="TableParagraph"/>
              <w:tabs>
                <w:tab w:val="left" w:pos="9356"/>
              </w:tabs>
              <w:spacing w:line="255" w:lineRule="exact"/>
              <w:ind w:right="3"/>
              <w:rPr>
                <w:sz w:val="28"/>
                <w:szCs w:val="28"/>
              </w:rPr>
            </w:pPr>
            <w:r w:rsidRPr="00AF3646">
              <w:rPr>
                <w:sz w:val="28"/>
                <w:szCs w:val="28"/>
              </w:rPr>
              <w:t>7.</w:t>
            </w:r>
          </w:p>
        </w:tc>
        <w:tc>
          <w:tcPr>
            <w:tcW w:w="4860" w:type="dxa"/>
            <w:tcBorders>
              <w:bottom w:val="nil"/>
            </w:tcBorders>
          </w:tcPr>
          <w:p w:rsidR="00E3003D" w:rsidRPr="00AF3646" w:rsidRDefault="00E3003D" w:rsidP="000222AB">
            <w:pPr>
              <w:pStyle w:val="TableParagraph"/>
              <w:tabs>
                <w:tab w:val="left" w:pos="9356"/>
              </w:tabs>
              <w:spacing w:line="255" w:lineRule="exact"/>
              <w:ind w:right="3"/>
              <w:rPr>
                <w:sz w:val="28"/>
                <w:szCs w:val="28"/>
              </w:rPr>
            </w:pPr>
            <w:r w:rsidRPr="00AF3646">
              <w:rPr>
                <w:sz w:val="28"/>
                <w:szCs w:val="28"/>
              </w:rPr>
              <w:t>Вживання слабоалкогольних напоїв не</w:t>
            </w:r>
          </w:p>
        </w:tc>
        <w:tc>
          <w:tcPr>
            <w:tcW w:w="1259" w:type="dxa"/>
            <w:tcBorders>
              <w:bottom w:val="nil"/>
            </w:tcBorders>
          </w:tcPr>
          <w:p w:rsidR="00E3003D" w:rsidRPr="00AF3646" w:rsidRDefault="00E3003D" w:rsidP="000222AB">
            <w:pPr>
              <w:pStyle w:val="TableParagraph"/>
              <w:tabs>
                <w:tab w:val="left" w:pos="9356"/>
              </w:tabs>
              <w:spacing w:line="255" w:lineRule="exact"/>
              <w:ind w:left="109" w:right="3"/>
              <w:jc w:val="center"/>
              <w:rPr>
                <w:sz w:val="28"/>
                <w:szCs w:val="28"/>
              </w:rPr>
            </w:pPr>
            <w:r w:rsidRPr="00AF3646">
              <w:rPr>
                <w:sz w:val="28"/>
                <w:szCs w:val="28"/>
              </w:rPr>
              <w:t>12</w:t>
            </w:r>
          </w:p>
        </w:tc>
        <w:tc>
          <w:tcPr>
            <w:tcW w:w="1079" w:type="dxa"/>
            <w:tcBorders>
              <w:bottom w:val="nil"/>
            </w:tcBorders>
          </w:tcPr>
          <w:p w:rsidR="00E3003D" w:rsidRPr="00AF3646" w:rsidRDefault="00E3003D" w:rsidP="000222AB">
            <w:pPr>
              <w:pStyle w:val="TableParagraph"/>
              <w:tabs>
                <w:tab w:val="left" w:pos="9356"/>
              </w:tabs>
              <w:spacing w:line="255" w:lineRule="exact"/>
              <w:ind w:left="110" w:right="3"/>
              <w:jc w:val="center"/>
              <w:rPr>
                <w:sz w:val="28"/>
                <w:szCs w:val="28"/>
              </w:rPr>
            </w:pPr>
            <w:r w:rsidRPr="00AF3646">
              <w:rPr>
                <w:sz w:val="28"/>
                <w:szCs w:val="28"/>
              </w:rPr>
              <w:t>3</w:t>
            </w:r>
          </w:p>
        </w:tc>
        <w:tc>
          <w:tcPr>
            <w:tcW w:w="1080" w:type="dxa"/>
            <w:tcBorders>
              <w:bottom w:val="nil"/>
            </w:tcBorders>
          </w:tcPr>
          <w:p w:rsidR="00E3003D" w:rsidRPr="00AF3646" w:rsidRDefault="00E3003D" w:rsidP="000222AB">
            <w:pPr>
              <w:pStyle w:val="TableParagraph"/>
              <w:tabs>
                <w:tab w:val="left" w:pos="9356"/>
              </w:tabs>
              <w:spacing w:line="255" w:lineRule="exact"/>
              <w:ind w:left="111" w:right="3"/>
              <w:jc w:val="center"/>
              <w:rPr>
                <w:sz w:val="28"/>
                <w:szCs w:val="28"/>
              </w:rPr>
            </w:pPr>
            <w:r w:rsidRPr="00AF3646">
              <w:rPr>
                <w:sz w:val="28"/>
                <w:szCs w:val="28"/>
              </w:rPr>
              <w:t>0</w:t>
            </w:r>
          </w:p>
        </w:tc>
      </w:tr>
      <w:tr w:rsidR="00E3003D" w:rsidRPr="00AF3646" w:rsidTr="002D315F">
        <w:trPr>
          <w:trHeight w:val="278"/>
        </w:trPr>
        <w:tc>
          <w:tcPr>
            <w:tcW w:w="648" w:type="dxa"/>
            <w:tcBorders>
              <w:top w:val="nil"/>
            </w:tcBorders>
          </w:tcPr>
          <w:p w:rsidR="00E3003D" w:rsidRPr="00AF3646" w:rsidRDefault="00E3003D" w:rsidP="000222AB">
            <w:pPr>
              <w:pStyle w:val="TableParagraph"/>
              <w:tabs>
                <w:tab w:val="left" w:pos="9356"/>
              </w:tabs>
              <w:spacing w:line="240" w:lineRule="auto"/>
              <w:ind w:left="0" w:right="3"/>
              <w:rPr>
                <w:sz w:val="28"/>
                <w:szCs w:val="28"/>
              </w:rPr>
            </w:pPr>
          </w:p>
        </w:tc>
        <w:tc>
          <w:tcPr>
            <w:tcW w:w="4860" w:type="dxa"/>
            <w:tcBorders>
              <w:top w:val="nil"/>
            </w:tcBorders>
          </w:tcPr>
          <w:p w:rsidR="00E3003D" w:rsidRPr="00AF3646" w:rsidRDefault="00E3003D" w:rsidP="000222AB">
            <w:pPr>
              <w:pStyle w:val="TableParagraph"/>
              <w:tabs>
                <w:tab w:val="left" w:pos="9356"/>
              </w:tabs>
              <w:spacing w:line="259" w:lineRule="exact"/>
              <w:ind w:right="3"/>
              <w:rPr>
                <w:sz w:val="28"/>
                <w:szCs w:val="28"/>
              </w:rPr>
            </w:pPr>
            <w:r w:rsidRPr="00AF3646">
              <w:rPr>
                <w:sz w:val="28"/>
                <w:szCs w:val="28"/>
              </w:rPr>
              <w:t>призводить до розвитку алкоголізму</w:t>
            </w:r>
          </w:p>
        </w:tc>
        <w:tc>
          <w:tcPr>
            <w:tcW w:w="1259" w:type="dxa"/>
            <w:tcBorders>
              <w:top w:val="nil"/>
            </w:tcBorders>
          </w:tcPr>
          <w:p w:rsidR="00E3003D" w:rsidRPr="00AF3646" w:rsidRDefault="00E3003D" w:rsidP="000222AB">
            <w:pPr>
              <w:pStyle w:val="TableParagraph"/>
              <w:tabs>
                <w:tab w:val="left" w:pos="9356"/>
              </w:tabs>
              <w:spacing w:line="259" w:lineRule="exact"/>
              <w:ind w:left="109" w:right="3"/>
              <w:jc w:val="center"/>
              <w:rPr>
                <w:sz w:val="28"/>
                <w:szCs w:val="28"/>
              </w:rPr>
            </w:pPr>
            <w:r w:rsidRPr="00AF3646">
              <w:rPr>
                <w:sz w:val="28"/>
                <w:szCs w:val="28"/>
              </w:rPr>
              <w:t>(80%)</w:t>
            </w:r>
          </w:p>
        </w:tc>
        <w:tc>
          <w:tcPr>
            <w:tcW w:w="1079" w:type="dxa"/>
            <w:tcBorders>
              <w:top w:val="nil"/>
            </w:tcBorders>
          </w:tcPr>
          <w:p w:rsidR="00E3003D" w:rsidRPr="00AF3646" w:rsidRDefault="00E3003D" w:rsidP="000222AB">
            <w:pPr>
              <w:pStyle w:val="TableParagraph"/>
              <w:tabs>
                <w:tab w:val="left" w:pos="9356"/>
              </w:tabs>
              <w:spacing w:line="259" w:lineRule="exact"/>
              <w:ind w:left="110" w:right="3"/>
              <w:jc w:val="center"/>
              <w:rPr>
                <w:sz w:val="28"/>
                <w:szCs w:val="28"/>
              </w:rPr>
            </w:pPr>
            <w:r w:rsidRPr="00AF3646">
              <w:rPr>
                <w:sz w:val="28"/>
                <w:szCs w:val="28"/>
              </w:rPr>
              <w:t>(20%)</w:t>
            </w:r>
          </w:p>
        </w:tc>
        <w:tc>
          <w:tcPr>
            <w:tcW w:w="1080" w:type="dxa"/>
            <w:tcBorders>
              <w:top w:val="nil"/>
            </w:tcBorders>
          </w:tcPr>
          <w:p w:rsidR="00E3003D" w:rsidRPr="00AF3646" w:rsidRDefault="00E3003D" w:rsidP="000222AB">
            <w:pPr>
              <w:pStyle w:val="TableParagraph"/>
              <w:tabs>
                <w:tab w:val="left" w:pos="9356"/>
              </w:tabs>
              <w:spacing w:line="259" w:lineRule="exact"/>
              <w:ind w:left="111" w:right="3"/>
              <w:jc w:val="center"/>
              <w:rPr>
                <w:sz w:val="28"/>
                <w:szCs w:val="28"/>
              </w:rPr>
            </w:pPr>
            <w:r w:rsidRPr="00AF3646">
              <w:rPr>
                <w:sz w:val="28"/>
                <w:szCs w:val="28"/>
              </w:rPr>
              <w:t>(0%)</w:t>
            </w:r>
          </w:p>
        </w:tc>
      </w:tr>
      <w:tr w:rsidR="00E3003D" w:rsidRPr="00AF3646" w:rsidTr="002D315F">
        <w:trPr>
          <w:trHeight w:val="272"/>
        </w:trPr>
        <w:tc>
          <w:tcPr>
            <w:tcW w:w="648"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8.</w:t>
            </w:r>
          </w:p>
        </w:tc>
        <w:tc>
          <w:tcPr>
            <w:tcW w:w="4860"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Вживаючи алкогольні напої, ти</w:t>
            </w:r>
          </w:p>
        </w:tc>
        <w:tc>
          <w:tcPr>
            <w:tcW w:w="1259" w:type="dxa"/>
            <w:tcBorders>
              <w:bottom w:val="nil"/>
            </w:tcBorders>
          </w:tcPr>
          <w:p w:rsidR="00E3003D" w:rsidRPr="00AF3646" w:rsidRDefault="00E3003D" w:rsidP="000222AB">
            <w:pPr>
              <w:pStyle w:val="TableParagraph"/>
              <w:tabs>
                <w:tab w:val="left" w:pos="9356"/>
              </w:tabs>
              <w:spacing w:line="253" w:lineRule="exact"/>
              <w:ind w:left="109" w:right="3"/>
              <w:jc w:val="center"/>
              <w:rPr>
                <w:sz w:val="28"/>
                <w:szCs w:val="28"/>
              </w:rPr>
            </w:pPr>
            <w:r w:rsidRPr="00AF3646">
              <w:rPr>
                <w:sz w:val="28"/>
                <w:szCs w:val="28"/>
              </w:rPr>
              <w:t>10</w:t>
            </w:r>
          </w:p>
        </w:tc>
        <w:tc>
          <w:tcPr>
            <w:tcW w:w="1079" w:type="dxa"/>
            <w:tcBorders>
              <w:bottom w:val="nil"/>
            </w:tcBorders>
          </w:tcPr>
          <w:p w:rsidR="00E3003D" w:rsidRPr="00AF3646" w:rsidRDefault="00E3003D" w:rsidP="000222AB">
            <w:pPr>
              <w:pStyle w:val="TableParagraph"/>
              <w:tabs>
                <w:tab w:val="left" w:pos="9356"/>
              </w:tabs>
              <w:spacing w:line="253" w:lineRule="exact"/>
              <w:ind w:left="110" w:right="3"/>
              <w:jc w:val="center"/>
              <w:rPr>
                <w:sz w:val="28"/>
                <w:szCs w:val="28"/>
              </w:rPr>
            </w:pPr>
            <w:r w:rsidRPr="00AF3646">
              <w:rPr>
                <w:sz w:val="28"/>
                <w:szCs w:val="28"/>
              </w:rPr>
              <w:t>5</w:t>
            </w:r>
          </w:p>
        </w:tc>
        <w:tc>
          <w:tcPr>
            <w:tcW w:w="1080" w:type="dxa"/>
            <w:tcBorders>
              <w:bottom w:val="nil"/>
            </w:tcBorders>
          </w:tcPr>
          <w:p w:rsidR="00E3003D" w:rsidRPr="00AF3646" w:rsidRDefault="00E3003D" w:rsidP="000222AB">
            <w:pPr>
              <w:pStyle w:val="TableParagraph"/>
              <w:tabs>
                <w:tab w:val="left" w:pos="9356"/>
              </w:tabs>
              <w:spacing w:line="253" w:lineRule="exact"/>
              <w:ind w:left="111" w:right="3"/>
              <w:jc w:val="center"/>
              <w:rPr>
                <w:sz w:val="28"/>
                <w:szCs w:val="28"/>
              </w:rPr>
            </w:pPr>
            <w:r w:rsidRPr="00AF3646">
              <w:rPr>
                <w:sz w:val="28"/>
                <w:szCs w:val="28"/>
              </w:rPr>
              <w:t>0</w:t>
            </w:r>
          </w:p>
        </w:tc>
      </w:tr>
      <w:tr w:rsidR="00E3003D" w:rsidRPr="00AF3646" w:rsidTr="002D315F">
        <w:trPr>
          <w:trHeight w:val="278"/>
        </w:trPr>
        <w:tc>
          <w:tcPr>
            <w:tcW w:w="648" w:type="dxa"/>
            <w:tcBorders>
              <w:top w:val="nil"/>
            </w:tcBorders>
          </w:tcPr>
          <w:p w:rsidR="00E3003D" w:rsidRPr="00AF3646" w:rsidRDefault="00E3003D" w:rsidP="000222AB">
            <w:pPr>
              <w:pStyle w:val="TableParagraph"/>
              <w:tabs>
                <w:tab w:val="left" w:pos="9356"/>
              </w:tabs>
              <w:spacing w:line="240" w:lineRule="auto"/>
              <w:ind w:left="0" w:right="3"/>
              <w:rPr>
                <w:sz w:val="28"/>
                <w:szCs w:val="28"/>
              </w:rPr>
            </w:pPr>
          </w:p>
        </w:tc>
        <w:tc>
          <w:tcPr>
            <w:tcW w:w="4860" w:type="dxa"/>
            <w:tcBorders>
              <w:top w:val="nil"/>
            </w:tcBorders>
          </w:tcPr>
          <w:p w:rsidR="00E3003D" w:rsidRPr="00AF3646" w:rsidRDefault="00E3003D" w:rsidP="000222AB">
            <w:pPr>
              <w:pStyle w:val="TableParagraph"/>
              <w:tabs>
                <w:tab w:val="left" w:pos="9356"/>
              </w:tabs>
              <w:spacing w:line="259" w:lineRule="exact"/>
              <w:ind w:right="3"/>
              <w:rPr>
                <w:sz w:val="28"/>
                <w:szCs w:val="28"/>
                <w:lang w:val="ru-RU"/>
              </w:rPr>
            </w:pPr>
            <w:r w:rsidRPr="00AF3646">
              <w:rPr>
                <w:sz w:val="28"/>
                <w:szCs w:val="28"/>
                <w:lang w:val="ru-RU"/>
              </w:rPr>
              <w:t>замислюєшся над тим, до чого це приведе</w:t>
            </w:r>
          </w:p>
        </w:tc>
        <w:tc>
          <w:tcPr>
            <w:tcW w:w="1259" w:type="dxa"/>
            <w:tcBorders>
              <w:top w:val="nil"/>
            </w:tcBorders>
          </w:tcPr>
          <w:p w:rsidR="00E3003D" w:rsidRPr="00AF3646" w:rsidRDefault="00E3003D" w:rsidP="000222AB">
            <w:pPr>
              <w:pStyle w:val="TableParagraph"/>
              <w:tabs>
                <w:tab w:val="left" w:pos="9356"/>
              </w:tabs>
              <w:spacing w:line="259" w:lineRule="exact"/>
              <w:ind w:left="109" w:right="3"/>
              <w:jc w:val="center"/>
              <w:rPr>
                <w:sz w:val="28"/>
                <w:szCs w:val="28"/>
              </w:rPr>
            </w:pPr>
            <w:r w:rsidRPr="00AF3646">
              <w:rPr>
                <w:sz w:val="28"/>
                <w:szCs w:val="28"/>
              </w:rPr>
              <w:t>(66</w:t>
            </w:r>
            <w:proofErr w:type="gramStart"/>
            <w:r w:rsidRPr="00AF3646">
              <w:rPr>
                <w:sz w:val="28"/>
                <w:szCs w:val="28"/>
              </w:rPr>
              <w:t>,8</w:t>
            </w:r>
            <w:proofErr w:type="gramEnd"/>
            <w:r w:rsidRPr="00AF3646">
              <w:rPr>
                <w:sz w:val="28"/>
                <w:szCs w:val="28"/>
              </w:rPr>
              <w:t>%)</w:t>
            </w:r>
          </w:p>
        </w:tc>
        <w:tc>
          <w:tcPr>
            <w:tcW w:w="1079" w:type="dxa"/>
            <w:tcBorders>
              <w:top w:val="nil"/>
            </w:tcBorders>
          </w:tcPr>
          <w:p w:rsidR="00E3003D" w:rsidRPr="00AF3646" w:rsidRDefault="00E3003D" w:rsidP="000222AB">
            <w:pPr>
              <w:pStyle w:val="TableParagraph"/>
              <w:tabs>
                <w:tab w:val="left" w:pos="9356"/>
              </w:tabs>
              <w:spacing w:line="259" w:lineRule="exact"/>
              <w:ind w:left="110" w:right="3"/>
              <w:jc w:val="center"/>
              <w:rPr>
                <w:sz w:val="28"/>
                <w:szCs w:val="28"/>
              </w:rPr>
            </w:pPr>
            <w:r w:rsidRPr="00AF3646">
              <w:rPr>
                <w:sz w:val="28"/>
                <w:szCs w:val="28"/>
              </w:rPr>
              <w:t>(33</w:t>
            </w:r>
            <w:proofErr w:type="gramStart"/>
            <w:r w:rsidRPr="00AF3646">
              <w:rPr>
                <w:sz w:val="28"/>
                <w:szCs w:val="28"/>
              </w:rPr>
              <w:t>,2</w:t>
            </w:r>
            <w:proofErr w:type="gramEnd"/>
            <w:r w:rsidRPr="00AF3646">
              <w:rPr>
                <w:sz w:val="28"/>
                <w:szCs w:val="28"/>
              </w:rPr>
              <w:t>%)</w:t>
            </w:r>
          </w:p>
        </w:tc>
        <w:tc>
          <w:tcPr>
            <w:tcW w:w="1080" w:type="dxa"/>
            <w:tcBorders>
              <w:top w:val="nil"/>
            </w:tcBorders>
          </w:tcPr>
          <w:p w:rsidR="00E3003D" w:rsidRPr="00AF3646" w:rsidRDefault="00E3003D" w:rsidP="000222AB">
            <w:pPr>
              <w:pStyle w:val="TableParagraph"/>
              <w:tabs>
                <w:tab w:val="left" w:pos="9356"/>
              </w:tabs>
              <w:spacing w:line="259" w:lineRule="exact"/>
              <w:ind w:left="111" w:right="3"/>
              <w:jc w:val="center"/>
              <w:rPr>
                <w:sz w:val="28"/>
                <w:szCs w:val="28"/>
              </w:rPr>
            </w:pPr>
            <w:r w:rsidRPr="00AF3646">
              <w:rPr>
                <w:sz w:val="28"/>
                <w:szCs w:val="28"/>
              </w:rPr>
              <w:t>(0%)</w:t>
            </w:r>
          </w:p>
        </w:tc>
      </w:tr>
      <w:tr w:rsidR="00E3003D" w:rsidRPr="00AF3646" w:rsidTr="002D315F">
        <w:trPr>
          <w:trHeight w:val="272"/>
        </w:trPr>
        <w:tc>
          <w:tcPr>
            <w:tcW w:w="648"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9.</w:t>
            </w:r>
          </w:p>
        </w:tc>
        <w:tc>
          <w:tcPr>
            <w:tcW w:w="4860" w:type="dxa"/>
            <w:tcBorders>
              <w:bottom w:val="nil"/>
            </w:tcBorders>
          </w:tcPr>
          <w:p w:rsidR="00E3003D" w:rsidRPr="00AF3646" w:rsidRDefault="00E3003D" w:rsidP="000222AB">
            <w:pPr>
              <w:pStyle w:val="TableParagraph"/>
              <w:tabs>
                <w:tab w:val="left" w:pos="9356"/>
              </w:tabs>
              <w:spacing w:line="253" w:lineRule="exact"/>
              <w:ind w:right="3"/>
              <w:rPr>
                <w:sz w:val="28"/>
                <w:szCs w:val="28"/>
                <w:lang w:val="ru-RU"/>
              </w:rPr>
            </w:pPr>
            <w:r w:rsidRPr="00AF3646">
              <w:rPr>
                <w:sz w:val="28"/>
                <w:szCs w:val="28"/>
                <w:lang w:val="ru-RU"/>
              </w:rPr>
              <w:t>В дорослому житті ти боїшся стати</w:t>
            </w:r>
          </w:p>
        </w:tc>
        <w:tc>
          <w:tcPr>
            <w:tcW w:w="1259" w:type="dxa"/>
            <w:tcBorders>
              <w:bottom w:val="nil"/>
            </w:tcBorders>
          </w:tcPr>
          <w:p w:rsidR="00E3003D" w:rsidRPr="00AF3646" w:rsidRDefault="00E3003D" w:rsidP="000222AB">
            <w:pPr>
              <w:pStyle w:val="TableParagraph"/>
              <w:tabs>
                <w:tab w:val="left" w:pos="9356"/>
              </w:tabs>
              <w:spacing w:line="253" w:lineRule="exact"/>
              <w:ind w:left="109" w:right="3"/>
              <w:jc w:val="center"/>
              <w:rPr>
                <w:sz w:val="28"/>
                <w:szCs w:val="28"/>
              </w:rPr>
            </w:pPr>
            <w:r w:rsidRPr="00AF3646">
              <w:rPr>
                <w:sz w:val="28"/>
                <w:szCs w:val="28"/>
              </w:rPr>
              <w:t>12</w:t>
            </w:r>
          </w:p>
        </w:tc>
        <w:tc>
          <w:tcPr>
            <w:tcW w:w="1079" w:type="dxa"/>
            <w:tcBorders>
              <w:bottom w:val="nil"/>
            </w:tcBorders>
          </w:tcPr>
          <w:p w:rsidR="00E3003D" w:rsidRPr="00AF3646" w:rsidRDefault="00E3003D" w:rsidP="000222AB">
            <w:pPr>
              <w:pStyle w:val="TableParagraph"/>
              <w:tabs>
                <w:tab w:val="left" w:pos="9356"/>
              </w:tabs>
              <w:spacing w:line="253" w:lineRule="exact"/>
              <w:ind w:left="110" w:right="3"/>
              <w:jc w:val="center"/>
              <w:rPr>
                <w:sz w:val="28"/>
                <w:szCs w:val="28"/>
              </w:rPr>
            </w:pPr>
            <w:r w:rsidRPr="00AF3646">
              <w:rPr>
                <w:sz w:val="28"/>
                <w:szCs w:val="28"/>
              </w:rPr>
              <w:t>1</w:t>
            </w:r>
          </w:p>
        </w:tc>
        <w:tc>
          <w:tcPr>
            <w:tcW w:w="1080" w:type="dxa"/>
            <w:tcBorders>
              <w:bottom w:val="nil"/>
            </w:tcBorders>
          </w:tcPr>
          <w:p w:rsidR="00E3003D" w:rsidRPr="00AF3646" w:rsidRDefault="00E3003D" w:rsidP="000222AB">
            <w:pPr>
              <w:pStyle w:val="TableParagraph"/>
              <w:tabs>
                <w:tab w:val="left" w:pos="9356"/>
              </w:tabs>
              <w:spacing w:line="253" w:lineRule="exact"/>
              <w:ind w:left="111" w:right="3"/>
              <w:jc w:val="center"/>
              <w:rPr>
                <w:sz w:val="28"/>
                <w:szCs w:val="28"/>
              </w:rPr>
            </w:pPr>
            <w:r w:rsidRPr="00AF3646">
              <w:rPr>
                <w:sz w:val="28"/>
                <w:szCs w:val="28"/>
              </w:rPr>
              <w:t>2</w:t>
            </w:r>
          </w:p>
        </w:tc>
      </w:tr>
      <w:tr w:rsidR="00E3003D" w:rsidRPr="00AF3646" w:rsidTr="002D315F">
        <w:trPr>
          <w:trHeight w:val="278"/>
        </w:trPr>
        <w:tc>
          <w:tcPr>
            <w:tcW w:w="648" w:type="dxa"/>
            <w:tcBorders>
              <w:top w:val="nil"/>
            </w:tcBorders>
          </w:tcPr>
          <w:p w:rsidR="00E3003D" w:rsidRPr="00AF3646" w:rsidRDefault="00E3003D" w:rsidP="000222AB">
            <w:pPr>
              <w:pStyle w:val="TableParagraph"/>
              <w:tabs>
                <w:tab w:val="left" w:pos="9356"/>
              </w:tabs>
              <w:spacing w:line="240" w:lineRule="auto"/>
              <w:ind w:left="0" w:right="3"/>
              <w:rPr>
                <w:sz w:val="28"/>
                <w:szCs w:val="28"/>
              </w:rPr>
            </w:pPr>
          </w:p>
        </w:tc>
        <w:tc>
          <w:tcPr>
            <w:tcW w:w="4860" w:type="dxa"/>
            <w:tcBorders>
              <w:top w:val="nil"/>
            </w:tcBorders>
          </w:tcPr>
          <w:p w:rsidR="00E3003D" w:rsidRPr="00AF3646" w:rsidRDefault="00E3003D" w:rsidP="000222AB">
            <w:pPr>
              <w:pStyle w:val="TableParagraph"/>
              <w:tabs>
                <w:tab w:val="left" w:pos="9356"/>
              </w:tabs>
              <w:spacing w:line="259" w:lineRule="exact"/>
              <w:ind w:right="3"/>
              <w:rPr>
                <w:sz w:val="28"/>
                <w:szCs w:val="28"/>
              </w:rPr>
            </w:pPr>
            <w:r w:rsidRPr="00AF3646">
              <w:rPr>
                <w:sz w:val="28"/>
                <w:szCs w:val="28"/>
                <w:lang w:val="uk-UA"/>
              </w:rPr>
              <w:t>А</w:t>
            </w:r>
            <w:r w:rsidRPr="00AF3646">
              <w:rPr>
                <w:sz w:val="28"/>
                <w:szCs w:val="28"/>
              </w:rPr>
              <w:t>лкоголіком</w:t>
            </w:r>
          </w:p>
        </w:tc>
        <w:tc>
          <w:tcPr>
            <w:tcW w:w="1259" w:type="dxa"/>
            <w:tcBorders>
              <w:top w:val="nil"/>
            </w:tcBorders>
          </w:tcPr>
          <w:p w:rsidR="00E3003D" w:rsidRPr="00AF3646" w:rsidRDefault="00E3003D" w:rsidP="000222AB">
            <w:pPr>
              <w:pStyle w:val="TableParagraph"/>
              <w:tabs>
                <w:tab w:val="left" w:pos="9356"/>
              </w:tabs>
              <w:spacing w:line="259" w:lineRule="exact"/>
              <w:ind w:left="109" w:right="3"/>
              <w:jc w:val="center"/>
              <w:rPr>
                <w:sz w:val="28"/>
                <w:szCs w:val="28"/>
              </w:rPr>
            </w:pPr>
            <w:r w:rsidRPr="00AF3646">
              <w:rPr>
                <w:sz w:val="28"/>
                <w:szCs w:val="28"/>
              </w:rPr>
              <w:t>(80</w:t>
            </w:r>
            <w:proofErr w:type="gramStart"/>
            <w:r w:rsidRPr="00AF3646">
              <w:rPr>
                <w:sz w:val="28"/>
                <w:szCs w:val="28"/>
              </w:rPr>
              <w:t>,2</w:t>
            </w:r>
            <w:proofErr w:type="gramEnd"/>
            <w:r w:rsidRPr="00AF3646">
              <w:rPr>
                <w:sz w:val="28"/>
                <w:szCs w:val="28"/>
              </w:rPr>
              <w:t>%)</w:t>
            </w:r>
          </w:p>
        </w:tc>
        <w:tc>
          <w:tcPr>
            <w:tcW w:w="1079" w:type="dxa"/>
            <w:tcBorders>
              <w:top w:val="nil"/>
            </w:tcBorders>
          </w:tcPr>
          <w:p w:rsidR="00E3003D" w:rsidRPr="00AF3646" w:rsidRDefault="00E3003D" w:rsidP="000222AB">
            <w:pPr>
              <w:pStyle w:val="TableParagraph"/>
              <w:tabs>
                <w:tab w:val="left" w:pos="9356"/>
              </w:tabs>
              <w:spacing w:line="259" w:lineRule="exact"/>
              <w:ind w:left="110" w:right="3"/>
              <w:jc w:val="center"/>
              <w:rPr>
                <w:sz w:val="28"/>
                <w:szCs w:val="28"/>
              </w:rPr>
            </w:pPr>
            <w:r w:rsidRPr="00AF3646">
              <w:rPr>
                <w:sz w:val="28"/>
                <w:szCs w:val="28"/>
              </w:rPr>
              <w:t>(6</w:t>
            </w:r>
            <w:proofErr w:type="gramStart"/>
            <w:r w:rsidRPr="00AF3646">
              <w:rPr>
                <w:sz w:val="28"/>
                <w:szCs w:val="28"/>
              </w:rPr>
              <w:t>,6</w:t>
            </w:r>
            <w:proofErr w:type="gramEnd"/>
            <w:r w:rsidRPr="00AF3646">
              <w:rPr>
                <w:sz w:val="28"/>
                <w:szCs w:val="28"/>
              </w:rPr>
              <w:t>%)</w:t>
            </w:r>
          </w:p>
        </w:tc>
        <w:tc>
          <w:tcPr>
            <w:tcW w:w="1080" w:type="dxa"/>
            <w:tcBorders>
              <w:top w:val="nil"/>
            </w:tcBorders>
          </w:tcPr>
          <w:p w:rsidR="00E3003D" w:rsidRPr="00AF3646" w:rsidRDefault="00E3003D" w:rsidP="000222AB">
            <w:pPr>
              <w:pStyle w:val="TableParagraph"/>
              <w:tabs>
                <w:tab w:val="left" w:pos="9356"/>
              </w:tabs>
              <w:spacing w:line="259" w:lineRule="exact"/>
              <w:ind w:left="111" w:right="3"/>
              <w:jc w:val="center"/>
              <w:rPr>
                <w:sz w:val="28"/>
                <w:szCs w:val="28"/>
              </w:rPr>
            </w:pPr>
            <w:r w:rsidRPr="00AF3646">
              <w:rPr>
                <w:sz w:val="28"/>
                <w:szCs w:val="28"/>
              </w:rPr>
              <w:t>(13</w:t>
            </w:r>
            <w:proofErr w:type="gramStart"/>
            <w:r w:rsidRPr="00AF3646">
              <w:rPr>
                <w:sz w:val="28"/>
                <w:szCs w:val="28"/>
              </w:rPr>
              <w:t>,2</w:t>
            </w:r>
            <w:proofErr w:type="gramEnd"/>
            <w:r w:rsidRPr="00AF3646">
              <w:rPr>
                <w:sz w:val="28"/>
                <w:szCs w:val="28"/>
              </w:rPr>
              <w:t>%)</w:t>
            </w:r>
          </w:p>
        </w:tc>
      </w:tr>
      <w:tr w:rsidR="00E3003D" w:rsidRPr="00AF3646" w:rsidTr="002D315F">
        <w:trPr>
          <w:trHeight w:val="272"/>
        </w:trPr>
        <w:tc>
          <w:tcPr>
            <w:tcW w:w="648"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10.</w:t>
            </w:r>
          </w:p>
        </w:tc>
        <w:tc>
          <w:tcPr>
            <w:tcW w:w="4860" w:type="dxa"/>
            <w:tcBorders>
              <w:bottom w:val="nil"/>
            </w:tcBorders>
          </w:tcPr>
          <w:p w:rsidR="00E3003D" w:rsidRPr="00AF3646" w:rsidRDefault="00E3003D" w:rsidP="000222AB">
            <w:pPr>
              <w:pStyle w:val="TableParagraph"/>
              <w:tabs>
                <w:tab w:val="left" w:pos="9356"/>
              </w:tabs>
              <w:spacing w:line="253" w:lineRule="exact"/>
              <w:ind w:right="3"/>
              <w:rPr>
                <w:sz w:val="28"/>
                <w:szCs w:val="28"/>
                <w:lang w:val="uk-UA"/>
              </w:rPr>
            </w:pPr>
            <w:r w:rsidRPr="00AF3646">
              <w:rPr>
                <w:sz w:val="28"/>
                <w:szCs w:val="28"/>
                <w:lang w:val="ru-RU"/>
              </w:rPr>
              <w:t>Реклама алкогольних напоїв впливає на моє</w:t>
            </w:r>
            <w:r w:rsidRPr="00AF3646">
              <w:rPr>
                <w:sz w:val="28"/>
                <w:szCs w:val="28"/>
                <w:lang w:val="uk-UA"/>
              </w:rPr>
              <w:t xml:space="preserve"> </w:t>
            </w:r>
            <w:proofErr w:type="gramStart"/>
            <w:r w:rsidRPr="00AF3646">
              <w:rPr>
                <w:sz w:val="28"/>
                <w:szCs w:val="28"/>
                <w:lang w:val="uk-UA"/>
              </w:rPr>
              <w:t>р</w:t>
            </w:r>
            <w:proofErr w:type="gramEnd"/>
            <w:r w:rsidRPr="00AF3646">
              <w:rPr>
                <w:sz w:val="28"/>
                <w:szCs w:val="28"/>
                <w:lang w:val="uk-UA"/>
              </w:rPr>
              <w:t>ішення спробувати продукт, що рекламується</w:t>
            </w:r>
          </w:p>
        </w:tc>
        <w:tc>
          <w:tcPr>
            <w:tcW w:w="1259" w:type="dxa"/>
            <w:tcBorders>
              <w:bottom w:val="nil"/>
            </w:tcBorders>
          </w:tcPr>
          <w:p w:rsidR="00E3003D" w:rsidRPr="00AF3646" w:rsidRDefault="00E3003D" w:rsidP="000222AB">
            <w:pPr>
              <w:pStyle w:val="TableParagraph"/>
              <w:tabs>
                <w:tab w:val="left" w:pos="9356"/>
              </w:tabs>
              <w:spacing w:line="253" w:lineRule="exact"/>
              <w:ind w:left="109" w:right="3"/>
              <w:jc w:val="center"/>
              <w:rPr>
                <w:sz w:val="28"/>
                <w:szCs w:val="28"/>
              </w:rPr>
            </w:pPr>
            <w:r w:rsidRPr="00AF3646">
              <w:rPr>
                <w:sz w:val="28"/>
                <w:szCs w:val="28"/>
              </w:rPr>
              <w:t>7</w:t>
            </w:r>
          </w:p>
        </w:tc>
        <w:tc>
          <w:tcPr>
            <w:tcW w:w="1079" w:type="dxa"/>
            <w:tcBorders>
              <w:bottom w:val="nil"/>
            </w:tcBorders>
          </w:tcPr>
          <w:p w:rsidR="00E3003D" w:rsidRPr="00AF3646" w:rsidRDefault="00E3003D" w:rsidP="000222AB">
            <w:pPr>
              <w:pStyle w:val="TableParagraph"/>
              <w:tabs>
                <w:tab w:val="left" w:pos="9356"/>
              </w:tabs>
              <w:spacing w:line="253" w:lineRule="exact"/>
              <w:ind w:left="110" w:right="3"/>
              <w:jc w:val="center"/>
              <w:rPr>
                <w:sz w:val="28"/>
                <w:szCs w:val="28"/>
              </w:rPr>
            </w:pPr>
            <w:r w:rsidRPr="00AF3646">
              <w:rPr>
                <w:sz w:val="28"/>
                <w:szCs w:val="28"/>
              </w:rPr>
              <w:t>6</w:t>
            </w:r>
          </w:p>
        </w:tc>
        <w:tc>
          <w:tcPr>
            <w:tcW w:w="1080" w:type="dxa"/>
            <w:tcBorders>
              <w:bottom w:val="nil"/>
            </w:tcBorders>
          </w:tcPr>
          <w:p w:rsidR="00E3003D" w:rsidRPr="00AF3646" w:rsidRDefault="00E3003D" w:rsidP="000222AB">
            <w:pPr>
              <w:pStyle w:val="TableParagraph"/>
              <w:tabs>
                <w:tab w:val="left" w:pos="9356"/>
              </w:tabs>
              <w:spacing w:line="253" w:lineRule="exact"/>
              <w:ind w:left="111" w:right="3"/>
              <w:jc w:val="center"/>
              <w:rPr>
                <w:sz w:val="28"/>
                <w:szCs w:val="28"/>
              </w:rPr>
            </w:pPr>
            <w:r w:rsidRPr="00AF3646">
              <w:rPr>
                <w:sz w:val="28"/>
                <w:szCs w:val="28"/>
              </w:rPr>
              <w:t>2</w:t>
            </w:r>
          </w:p>
        </w:tc>
      </w:tr>
      <w:tr w:rsidR="00E3003D" w:rsidRPr="00AF3646" w:rsidTr="002D315F">
        <w:trPr>
          <w:trHeight w:val="272"/>
        </w:trPr>
        <w:tc>
          <w:tcPr>
            <w:tcW w:w="648"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11.</w:t>
            </w:r>
          </w:p>
        </w:tc>
        <w:tc>
          <w:tcPr>
            <w:tcW w:w="4860" w:type="dxa"/>
            <w:tcBorders>
              <w:bottom w:val="nil"/>
            </w:tcBorders>
          </w:tcPr>
          <w:p w:rsidR="00E3003D" w:rsidRPr="00AF3646" w:rsidRDefault="00E3003D" w:rsidP="000222AB">
            <w:pPr>
              <w:pStyle w:val="TableParagraph"/>
              <w:tabs>
                <w:tab w:val="left" w:pos="9356"/>
              </w:tabs>
              <w:spacing w:line="253" w:lineRule="exact"/>
              <w:ind w:right="3"/>
              <w:rPr>
                <w:sz w:val="28"/>
                <w:szCs w:val="28"/>
                <w:lang w:val="ru-RU"/>
              </w:rPr>
            </w:pPr>
            <w:r w:rsidRPr="00AF3646">
              <w:rPr>
                <w:sz w:val="28"/>
                <w:szCs w:val="28"/>
                <w:lang w:val="ru-RU"/>
              </w:rPr>
              <w:t>Чи вважаєш ти за необхі</w:t>
            </w:r>
            <w:proofErr w:type="gramStart"/>
            <w:r w:rsidRPr="00AF3646">
              <w:rPr>
                <w:sz w:val="28"/>
                <w:szCs w:val="28"/>
                <w:lang w:val="ru-RU"/>
              </w:rPr>
              <w:t>дне</w:t>
            </w:r>
            <w:proofErr w:type="gramEnd"/>
            <w:r w:rsidRPr="00AF3646">
              <w:rPr>
                <w:sz w:val="28"/>
                <w:szCs w:val="28"/>
                <w:lang w:val="ru-RU"/>
              </w:rPr>
              <w:t xml:space="preserve"> дотримуватися</w:t>
            </w:r>
          </w:p>
        </w:tc>
        <w:tc>
          <w:tcPr>
            <w:tcW w:w="1259" w:type="dxa"/>
            <w:tcBorders>
              <w:bottom w:val="nil"/>
            </w:tcBorders>
          </w:tcPr>
          <w:p w:rsidR="00E3003D" w:rsidRPr="00AF3646" w:rsidRDefault="00E3003D" w:rsidP="000222AB">
            <w:pPr>
              <w:pStyle w:val="TableParagraph"/>
              <w:tabs>
                <w:tab w:val="left" w:pos="9356"/>
              </w:tabs>
              <w:spacing w:line="253" w:lineRule="exact"/>
              <w:ind w:left="109" w:right="3"/>
              <w:jc w:val="center"/>
              <w:rPr>
                <w:sz w:val="28"/>
                <w:szCs w:val="28"/>
              </w:rPr>
            </w:pPr>
            <w:r w:rsidRPr="00AF3646">
              <w:rPr>
                <w:sz w:val="28"/>
                <w:szCs w:val="28"/>
              </w:rPr>
              <w:t>13</w:t>
            </w:r>
          </w:p>
        </w:tc>
        <w:tc>
          <w:tcPr>
            <w:tcW w:w="1079" w:type="dxa"/>
            <w:tcBorders>
              <w:bottom w:val="nil"/>
            </w:tcBorders>
          </w:tcPr>
          <w:p w:rsidR="00E3003D" w:rsidRPr="00AF3646" w:rsidRDefault="00E3003D" w:rsidP="000222AB">
            <w:pPr>
              <w:pStyle w:val="TableParagraph"/>
              <w:tabs>
                <w:tab w:val="left" w:pos="9356"/>
              </w:tabs>
              <w:spacing w:line="253" w:lineRule="exact"/>
              <w:ind w:left="110" w:right="3"/>
              <w:jc w:val="center"/>
              <w:rPr>
                <w:sz w:val="28"/>
                <w:szCs w:val="28"/>
              </w:rPr>
            </w:pPr>
            <w:r w:rsidRPr="00AF3646">
              <w:rPr>
                <w:sz w:val="28"/>
                <w:szCs w:val="28"/>
              </w:rPr>
              <w:t>1</w:t>
            </w:r>
          </w:p>
        </w:tc>
        <w:tc>
          <w:tcPr>
            <w:tcW w:w="1080" w:type="dxa"/>
            <w:tcBorders>
              <w:bottom w:val="nil"/>
            </w:tcBorders>
          </w:tcPr>
          <w:p w:rsidR="00E3003D" w:rsidRPr="00AF3646" w:rsidRDefault="00E3003D" w:rsidP="000222AB">
            <w:pPr>
              <w:pStyle w:val="TableParagraph"/>
              <w:tabs>
                <w:tab w:val="left" w:pos="9356"/>
              </w:tabs>
              <w:spacing w:line="253" w:lineRule="exact"/>
              <w:ind w:left="111" w:right="3"/>
              <w:jc w:val="center"/>
              <w:rPr>
                <w:sz w:val="28"/>
                <w:szCs w:val="28"/>
              </w:rPr>
            </w:pPr>
            <w:r w:rsidRPr="00AF3646">
              <w:rPr>
                <w:sz w:val="28"/>
                <w:szCs w:val="28"/>
              </w:rPr>
              <w:t>1</w:t>
            </w:r>
          </w:p>
        </w:tc>
      </w:tr>
      <w:tr w:rsidR="00E3003D" w:rsidRPr="00AF3646" w:rsidTr="002D315F">
        <w:trPr>
          <w:trHeight w:val="278"/>
        </w:trPr>
        <w:tc>
          <w:tcPr>
            <w:tcW w:w="648" w:type="dxa"/>
            <w:tcBorders>
              <w:top w:val="nil"/>
            </w:tcBorders>
          </w:tcPr>
          <w:p w:rsidR="00E3003D" w:rsidRPr="00AF3646" w:rsidRDefault="00E3003D" w:rsidP="000222AB">
            <w:pPr>
              <w:pStyle w:val="TableParagraph"/>
              <w:tabs>
                <w:tab w:val="left" w:pos="9356"/>
              </w:tabs>
              <w:spacing w:line="240" w:lineRule="auto"/>
              <w:ind w:left="0" w:right="3"/>
              <w:rPr>
                <w:sz w:val="28"/>
                <w:szCs w:val="28"/>
              </w:rPr>
            </w:pPr>
          </w:p>
        </w:tc>
        <w:tc>
          <w:tcPr>
            <w:tcW w:w="4860" w:type="dxa"/>
            <w:tcBorders>
              <w:top w:val="nil"/>
            </w:tcBorders>
          </w:tcPr>
          <w:p w:rsidR="00E3003D" w:rsidRPr="00AF3646" w:rsidRDefault="00E3003D" w:rsidP="000222AB">
            <w:pPr>
              <w:pStyle w:val="TableParagraph"/>
              <w:tabs>
                <w:tab w:val="left" w:pos="9356"/>
              </w:tabs>
              <w:spacing w:line="259" w:lineRule="exact"/>
              <w:ind w:right="3"/>
              <w:rPr>
                <w:sz w:val="28"/>
                <w:szCs w:val="28"/>
              </w:rPr>
            </w:pPr>
            <w:r w:rsidRPr="00AF3646">
              <w:rPr>
                <w:sz w:val="28"/>
                <w:szCs w:val="28"/>
              </w:rPr>
              <w:t>принципів здорового способу життя</w:t>
            </w:r>
          </w:p>
        </w:tc>
        <w:tc>
          <w:tcPr>
            <w:tcW w:w="1259" w:type="dxa"/>
            <w:tcBorders>
              <w:top w:val="nil"/>
            </w:tcBorders>
          </w:tcPr>
          <w:p w:rsidR="00E3003D" w:rsidRPr="00AF3646" w:rsidRDefault="00E3003D" w:rsidP="000222AB">
            <w:pPr>
              <w:pStyle w:val="TableParagraph"/>
              <w:tabs>
                <w:tab w:val="left" w:pos="9356"/>
              </w:tabs>
              <w:spacing w:line="259" w:lineRule="exact"/>
              <w:ind w:left="109" w:right="3"/>
              <w:jc w:val="center"/>
              <w:rPr>
                <w:sz w:val="28"/>
                <w:szCs w:val="28"/>
              </w:rPr>
            </w:pPr>
            <w:r w:rsidRPr="00AF3646">
              <w:rPr>
                <w:sz w:val="28"/>
                <w:szCs w:val="28"/>
              </w:rPr>
              <w:t>(86</w:t>
            </w:r>
            <w:proofErr w:type="gramStart"/>
            <w:r w:rsidRPr="00AF3646">
              <w:rPr>
                <w:sz w:val="28"/>
                <w:szCs w:val="28"/>
              </w:rPr>
              <w:t>,8</w:t>
            </w:r>
            <w:proofErr w:type="gramEnd"/>
            <w:r w:rsidRPr="00AF3646">
              <w:rPr>
                <w:sz w:val="28"/>
                <w:szCs w:val="28"/>
              </w:rPr>
              <w:t>%)</w:t>
            </w:r>
          </w:p>
        </w:tc>
        <w:tc>
          <w:tcPr>
            <w:tcW w:w="1079" w:type="dxa"/>
            <w:tcBorders>
              <w:top w:val="nil"/>
            </w:tcBorders>
          </w:tcPr>
          <w:p w:rsidR="00E3003D" w:rsidRPr="00AF3646" w:rsidRDefault="00E3003D" w:rsidP="000222AB">
            <w:pPr>
              <w:pStyle w:val="TableParagraph"/>
              <w:tabs>
                <w:tab w:val="left" w:pos="9356"/>
              </w:tabs>
              <w:spacing w:line="259" w:lineRule="exact"/>
              <w:ind w:left="110" w:right="3"/>
              <w:jc w:val="center"/>
              <w:rPr>
                <w:sz w:val="28"/>
                <w:szCs w:val="28"/>
              </w:rPr>
            </w:pPr>
            <w:r w:rsidRPr="00AF3646">
              <w:rPr>
                <w:sz w:val="28"/>
                <w:szCs w:val="28"/>
              </w:rPr>
              <w:t>(6</w:t>
            </w:r>
            <w:proofErr w:type="gramStart"/>
            <w:r w:rsidRPr="00AF3646">
              <w:rPr>
                <w:sz w:val="28"/>
                <w:szCs w:val="28"/>
              </w:rPr>
              <w:t>,6</w:t>
            </w:r>
            <w:proofErr w:type="gramEnd"/>
            <w:r w:rsidRPr="00AF3646">
              <w:rPr>
                <w:sz w:val="28"/>
                <w:szCs w:val="28"/>
              </w:rPr>
              <w:t>%)</w:t>
            </w:r>
          </w:p>
        </w:tc>
        <w:tc>
          <w:tcPr>
            <w:tcW w:w="1080" w:type="dxa"/>
            <w:tcBorders>
              <w:top w:val="nil"/>
            </w:tcBorders>
          </w:tcPr>
          <w:p w:rsidR="00E3003D" w:rsidRPr="00AF3646" w:rsidRDefault="00E3003D" w:rsidP="000222AB">
            <w:pPr>
              <w:pStyle w:val="TableParagraph"/>
              <w:tabs>
                <w:tab w:val="left" w:pos="9356"/>
              </w:tabs>
              <w:spacing w:line="259" w:lineRule="exact"/>
              <w:ind w:left="111" w:right="3"/>
              <w:jc w:val="center"/>
              <w:rPr>
                <w:sz w:val="28"/>
                <w:szCs w:val="28"/>
              </w:rPr>
            </w:pPr>
            <w:r w:rsidRPr="00AF3646">
              <w:rPr>
                <w:sz w:val="28"/>
                <w:szCs w:val="28"/>
              </w:rPr>
              <w:t>(6</w:t>
            </w:r>
            <w:proofErr w:type="gramStart"/>
            <w:r w:rsidRPr="00AF3646">
              <w:rPr>
                <w:sz w:val="28"/>
                <w:szCs w:val="28"/>
              </w:rPr>
              <w:t>,6</w:t>
            </w:r>
            <w:proofErr w:type="gramEnd"/>
            <w:r w:rsidRPr="00AF3646">
              <w:rPr>
                <w:sz w:val="28"/>
                <w:szCs w:val="28"/>
              </w:rPr>
              <w:t>%)</w:t>
            </w:r>
          </w:p>
        </w:tc>
      </w:tr>
    </w:tbl>
    <w:p w:rsidR="00E3003D" w:rsidRDefault="00E3003D" w:rsidP="000222AB">
      <w:pPr>
        <w:pStyle w:val="a4"/>
        <w:tabs>
          <w:tab w:val="left" w:pos="9356"/>
        </w:tabs>
        <w:spacing w:before="3"/>
        <w:ind w:right="3"/>
        <w:rPr>
          <w:i/>
          <w:sz w:val="28"/>
          <w:szCs w:val="28"/>
          <w:lang w:val="uk-UA"/>
        </w:rPr>
      </w:pPr>
    </w:p>
    <w:p w:rsidR="000222AB" w:rsidRPr="00AF3646" w:rsidRDefault="000222AB" w:rsidP="000222AB">
      <w:pPr>
        <w:pStyle w:val="a4"/>
        <w:tabs>
          <w:tab w:val="left" w:pos="9356"/>
        </w:tabs>
        <w:spacing w:before="3"/>
        <w:ind w:right="3"/>
        <w:rPr>
          <w:i/>
          <w:sz w:val="28"/>
          <w:szCs w:val="28"/>
          <w:lang w:val="uk-UA"/>
        </w:rPr>
      </w:pPr>
    </w:p>
    <w:p w:rsidR="00E3003D" w:rsidRPr="00AF3646" w:rsidRDefault="00E3003D" w:rsidP="000222AB">
      <w:pPr>
        <w:pStyle w:val="a3"/>
        <w:widowControl w:val="0"/>
        <w:numPr>
          <w:ilvl w:val="0"/>
          <w:numId w:val="21"/>
        </w:numPr>
        <w:tabs>
          <w:tab w:val="left" w:pos="0"/>
          <w:tab w:val="left" w:pos="9356"/>
        </w:tabs>
        <w:autoSpaceDE w:val="0"/>
        <w:autoSpaceDN w:val="0"/>
        <w:ind w:right="3"/>
        <w:contextualSpacing w:val="0"/>
        <w:rPr>
          <w:rFonts w:ascii="Times New Roman" w:hAnsi="Times New Roman" w:cs="Times New Roman"/>
          <w:sz w:val="28"/>
          <w:szCs w:val="28"/>
        </w:rPr>
      </w:pPr>
      <w:r w:rsidRPr="00AF3646">
        <w:rPr>
          <w:rFonts w:ascii="Times New Roman" w:hAnsi="Times New Roman" w:cs="Times New Roman"/>
          <w:sz w:val="28"/>
          <w:szCs w:val="28"/>
        </w:rPr>
        <w:t>Я вживаю алкогольні</w:t>
      </w:r>
      <w:r w:rsidRPr="00AF3646">
        <w:rPr>
          <w:rFonts w:ascii="Times New Roman" w:hAnsi="Times New Roman" w:cs="Times New Roman"/>
          <w:spacing w:val="-3"/>
          <w:sz w:val="28"/>
          <w:szCs w:val="28"/>
        </w:rPr>
        <w:t xml:space="preserve"> </w:t>
      </w:r>
      <w:r w:rsidRPr="00AF3646">
        <w:rPr>
          <w:rFonts w:ascii="Times New Roman" w:hAnsi="Times New Roman" w:cs="Times New Roman"/>
          <w:sz w:val="28"/>
          <w:szCs w:val="28"/>
        </w:rPr>
        <w:t>напої</w:t>
      </w:r>
      <w:r w:rsidRPr="00AF3646">
        <w:rPr>
          <w:rFonts w:ascii="Times New Roman" w:hAnsi="Times New Roman" w:cs="Times New Roman"/>
          <w:sz w:val="28"/>
          <w:szCs w:val="28"/>
          <w:lang w:val="uk-UA"/>
        </w:rPr>
        <w:t xml:space="preserve"> (табл. 2.2).</w:t>
      </w:r>
    </w:p>
    <w:p w:rsidR="000222AB" w:rsidRDefault="000222AB" w:rsidP="000222AB">
      <w:pPr>
        <w:pStyle w:val="a3"/>
        <w:tabs>
          <w:tab w:val="left" w:pos="0"/>
          <w:tab w:val="left" w:pos="9356"/>
        </w:tabs>
        <w:spacing w:line="360" w:lineRule="auto"/>
        <w:ind w:left="936" w:right="3"/>
        <w:jc w:val="right"/>
        <w:rPr>
          <w:rFonts w:ascii="Times New Roman" w:hAnsi="Times New Roman" w:cs="Times New Roman"/>
          <w:sz w:val="28"/>
          <w:szCs w:val="28"/>
          <w:lang w:val="uk-UA"/>
        </w:rPr>
      </w:pPr>
    </w:p>
    <w:p w:rsidR="00E3003D" w:rsidRPr="000222AB" w:rsidRDefault="00E3003D" w:rsidP="000222AB">
      <w:pPr>
        <w:pStyle w:val="a3"/>
        <w:tabs>
          <w:tab w:val="left" w:pos="0"/>
          <w:tab w:val="left" w:pos="9356"/>
        </w:tabs>
        <w:spacing w:line="360" w:lineRule="auto"/>
        <w:ind w:left="936" w:right="3"/>
        <w:jc w:val="right"/>
        <w:rPr>
          <w:rFonts w:ascii="Times New Roman" w:hAnsi="Times New Roman" w:cs="Times New Roman"/>
          <w:sz w:val="28"/>
          <w:szCs w:val="28"/>
        </w:rPr>
      </w:pPr>
      <w:r w:rsidRPr="00AF3646">
        <w:rPr>
          <w:rFonts w:ascii="Times New Roman" w:hAnsi="Times New Roman" w:cs="Times New Roman"/>
          <w:sz w:val="28"/>
          <w:szCs w:val="28"/>
          <w:lang w:val="uk-UA"/>
        </w:rPr>
        <w:lastRenderedPageBreak/>
        <w:t>Таблиця 2.2</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3"/>
        <w:gridCol w:w="2393"/>
        <w:gridCol w:w="1790"/>
      </w:tblGrid>
      <w:tr w:rsidR="00E3003D" w:rsidRPr="00AF3646" w:rsidTr="002D315F">
        <w:trPr>
          <w:trHeight w:val="275"/>
        </w:trPr>
        <w:tc>
          <w:tcPr>
            <w:tcW w:w="2393" w:type="dxa"/>
          </w:tcPr>
          <w:p w:rsidR="00E3003D" w:rsidRPr="00AF3646" w:rsidRDefault="00E3003D" w:rsidP="000222AB">
            <w:pPr>
              <w:pStyle w:val="TableParagraph"/>
              <w:tabs>
                <w:tab w:val="left" w:pos="9356"/>
              </w:tabs>
              <w:ind w:right="3"/>
              <w:rPr>
                <w:sz w:val="28"/>
                <w:szCs w:val="28"/>
              </w:rPr>
            </w:pPr>
            <w:r w:rsidRPr="00AF3646">
              <w:rPr>
                <w:sz w:val="28"/>
                <w:szCs w:val="28"/>
              </w:rPr>
              <w:t>1-2 рази на тиждень</w:t>
            </w:r>
          </w:p>
        </w:tc>
        <w:tc>
          <w:tcPr>
            <w:tcW w:w="2393" w:type="dxa"/>
          </w:tcPr>
          <w:p w:rsidR="00E3003D" w:rsidRPr="00AF3646" w:rsidRDefault="00E3003D" w:rsidP="000222AB">
            <w:pPr>
              <w:pStyle w:val="TableParagraph"/>
              <w:tabs>
                <w:tab w:val="left" w:pos="9356"/>
              </w:tabs>
              <w:ind w:left="168" w:right="3"/>
              <w:rPr>
                <w:sz w:val="28"/>
                <w:szCs w:val="28"/>
              </w:rPr>
            </w:pPr>
            <w:r w:rsidRPr="00AF3646">
              <w:rPr>
                <w:sz w:val="28"/>
                <w:szCs w:val="28"/>
              </w:rPr>
              <w:t>1-2 рази на місяць</w:t>
            </w:r>
          </w:p>
        </w:tc>
        <w:tc>
          <w:tcPr>
            <w:tcW w:w="2393" w:type="dxa"/>
          </w:tcPr>
          <w:p w:rsidR="00E3003D" w:rsidRPr="00AF3646" w:rsidRDefault="00E3003D" w:rsidP="000222AB">
            <w:pPr>
              <w:pStyle w:val="TableParagraph"/>
              <w:tabs>
                <w:tab w:val="left" w:pos="9356"/>
              </w:tabs>
              <w:ind w:right="3"/>
              <w:rPr>
                <w:sz w:val="28"/>
                <w:szCs w:val="28"/>
              </w:rPr>
            </w:pPr>
            <w:r w:rsidRPr="00AF3646">
              <w:rPr>
                <w:sz w:val="28"/>
                <w:szCs w:val="28"/>
              </w:rPr>
              <w:t>майже кожного дня</w:t>
            </w:r>
          </w:p>
        </w:tc>
        <w:tc>
          <w:tcPr>
            <w:tcW w:w="1790" w:type="dxa"/>
          </w:tcPr>
          <w:p w:rsidR="00E3003D" w:rsidRPr="00AF3646" w:rsidRDefault="00E3003D" w:rsidP="000222AB">
            <w:pPr>
              <w:pStyle w:val="TableParagraph"/>
              <w:tabs>
                <w:tab w:val="left" w:pos="9356"/>
              </w:tabs>
              <w:ind w:right="3"/>
              <w:rPr>
                <w:sz w:val="28"/>
                <w:szCs w:val="28"/>
              </w:rPr>
            </w:pPr>
            <w:r w:rsidRPr="00AF3646">
              <w:rPr>
                <w:sz w:val="28"/>
                <w:szCs w:val="28"/>
              </w:rPr>
              <w:t>не вживають зовсім</w:t>
            </w:r>
          </w:p>
        </w:tc>
      </w:tr>
      <w:tr w:rsidR="00E3003D" w:rsidRPr="00AF3646" w:rsidTr="002D315F">
        <w:trPr>
          <w:trHeight w:val="275"/>
        </w:trPr>
        <w:tc>
          <w:tcPr>
            <w:tcW w:w="2393" w:type="dxa"/>
          </w:tcPr>
          <w:p w:rsidR="00E3003D" w:rsidRPr="00AF3646" w:rsidRDefault="00E3003D" w:rsidP="000222AB">
            <w:pPr>
              <w:pStyle w:val="TableParagraph"/>
              <w:tabs>
                <w:tab w:val="left" w:pos="9356"/>
              </w:tabs>
              <w:ind w:right="3"/>
              <w:rPr>
                <w:sz w:val="28"/>
                <w:szCs w:val="28"/>
              </w:rPr>
            </w:pPr>
            <w:r w:rsidRPr="00AF3646">
              <w:rPr>
                <w:sz w:val="28"/>
                <w:szCs w:val="28"/>
              </w:rPr>
              <w:t>1</w:t>
            </w:r>
          </w:p>
        </w:tc>
        <w:tc>
          <w:tcPr>
            <w:tcW w:w="2393" w:type="dxa"/>
          </w:tcPr>
          <w:p w:rsidR="00E3003D" w:rsidRPr="00AF3646" w:rsidRDefault="00E3003D" w:rsidP="000222AB">
            <w:pPr>
              <w:pStyle w:val="TableParagraph"/>
              <w:tabs>
                <w:tab w:val="left" w:pos="9356"/>
              </w:tabs>
              <w:ind w:right="3"/>
              <w:rPr>
                <w:sz w:val="28"/>
                <w:szCs w:val="28"/>
              </w:rPr>
            </w:pPr>
            <w:r w:rsidRPr="00AF3646">
              <w:rPr>
                <w:sz w:val="28"/>
                <w:szCs w:val="28"/>
              </w:rPr>
              <w:t>5</w:t>
            </w:r>
          </w:p>
        </w:tc>
        <w:tc>
          <w:tcPr>
            <w:tcW w:w="2393" w:type="dxa"/>
          </w:tcPr>
          <w:p w:rsidR="00E3003D" w:rsidRPr="00AF3646" w:rsidRDefault="00E3003D" w:rsidP="000222AB">
            <w:pPr>
              <w:pStyle w:val="TableParagraph"/>
              <w:tabs>
                <w:tab w:val="left" w:pos="9356"/>
              </w:tabs>
              <w:ind w:right="3"/>
              <w:rPr>
                <w:sz w:val="28"/>
                <w:szCs w:val="28"/>
              </w:rPr>
            </w:pPr>
            <w:r w:rsidRPr="00AF3646">
              <w:rPr>
                <w:sz w:val="28"/>
                <w:szCs w:val="28"/>
              </w:rPr>
              <w:t>0</w:t>
            </w:r>
          </w:p>
        </w:tc>
        <w:tc>
          <w:tcPr>
            <w:tcW w:w="1790" w:type="dxa"/>
          </w:tcPr>
          <w:p w:rsidR="00E3003D" w:rsidRPr="00AF3646" w:rsidRDefault="00E3003D" w:rsidP="000222AB">
            <w:pPr>
              <w:pStyle w:val="TableParagraph"/>
              <w:tabs>
                <w:tab w:val="left" w:pos="9356"/>
              </w:tabs>
              <w:ind w:right="3"/>
              <w:rPr>
                <w:sz w:val="28"/>
                <w:szCs w:val="28"/>
              </w:rPr>
            </w:pPr>
            <w:r w:rsidRPr="00AF3646">
              <w:rPr>
                <w:sz w:val="28"/>
                <w:szCs w:val="28"/>
              </w:rPr>
              <w:t>9</w:t>
            </w:r>
          </w:p>
        </w:tc>
      </w:tr>
      <w:tr w:rsidR="00E3003D" w:rsidRPr="00AF3646" w:rsidTr="002D315F">
        <w:trPr>
          <w:trHeight w:val="275"/>
        </w:trPr>
        <w:tc>
          <w:tcPr>
            <w:tcW w:w="2393" w:type="dxa"/>
          </w:tcPr>
          <w:p w:rsidR="00E3003D" w:rsidRPr="00AF3646" w:rsidRDefault="00E3003D" w:rsidP="000222AB">
            <w:pPr>
              <w:pStyle w:val="TableParagraph"/>
              <w:tabs>
                <w:tab w:val="left" w:pos="9356"/>
              </w:tabs>
              <w:ind w:right="3"/>
              <w:rPr>
                <w:sz w:val="28"/>
                <w:szCs w:val="28"/>
              </w:rPr>
            </w:pPr>
            <w:r w:rsidRPr="00AF3646">
              <w:rPr>
                <w:sz w:val="28"/>
                <w:szCs w:val="28"/>
              </w:rPr>
              <w:t>6,6%</w:t>
            </w:r>
          </w:p>
        </w:tc>
        <w:tc>
          <w:tcPr>
            <w:tcW w:w="2393" w:type="dxa"/>
          </w:tcPr>
          <w:p w:rsidR="00E3003D" w:rsidRPr="00AF3646" w:rsidRDefault="00E3003D" w:rsidP="000222AB">
            <w:pPr>
              <w:pStyle w:val="TableParagraph"/>
              <w:tabs>
                <w:tab w:val="left" w:pos="9356"/>
              </w:tabs>
              <w:ind w:right="3"/>
              <w:rPr>
                <w:sz w:val="28"/>
                <w:szCs w:val="28"/>
              </w:rPr>
            </w:pPr>
            <w:r w:rsidRPr="00AF3646">
              <w:rPr>
                <w:sz w:val="28"/>
                <w:szCs w:val="28"/>
              </w:rPr>
              <w:t>33,2%</w:t>
            </w:r>
          </w:p>
        </w:tc>
        <w:tc>
          <w:tcPr>
            <w:tcW w:w="2393" w:type="dxa"/>
          </w:tcPr>
          <w:p w:rsidR="00E3003D" w:rsidRPr="00AF3646" w:rsidRDefault="00E3003D" w:rsidP="000222AB">
            <w:pPr>
              <w:pStyle w:val="TableParagraph"/>
              <w:tabs>
                <w:tab w:val="left" w:pos="9356"/>
              </w:tabs>
              <w:ind w:right="3"/>
              <w:rPr>
                <w:sz w:val="28"/>
                <w:szCs w:val="28"/>
              </w:rPr>
            </w:pPr>
            <w:r w:rsidRPr="00AF3646">
              <w:rPr>
                <w:sz w:val="28"/>
                <w:szCs w:val="28"/>
              </w:rPr>
              <w:t>0%</w:t>
            </w:r>
          </w:p>
        </w:tc>
        <w:tc>
          <w:tcPr>
            <w:tcW w:w="1790" w:type="dxa"/>
          </w:tcPr>
          <w:p w:rsidR="00E3003D" w:rsidRPr="00AF3646" w:rsidRDefault="00E3003D" w:rsidP="000222AB">
            <w:pPr>
              <w:pStyle w:val="TableParagraph"/>
              <w:tabs>
                <w:tab w:val="left" w:pos="9356"/>
              </w:tabs>
              <w:ind w:right="3"/>
              <w:rPr>
                <w:sz w:val="28"/>
                <w:szCs w:val="28"/>
              </w:rPr>
            </w:pPr>
            <w:r w:rsidRPr="00AF3646">
              <w:rPr>
                <w:sz w:val="28"/>
                <w:szCs w:val="28"/>
              </w:rPr>
              <w:t>60,2%</w:t>
            </w:r>
          </w:p>
        </w:tc>
      </w:tr>
    </w:tbl>
    <w:p w:rsidR="00E3003D" w:rsidRPr="00AF3646" w:rsidRDefault="00E3003D" w:rsidP="000222AB">
      <w:pPr>
        <w:pStyle w:val="a4"/>
        <w:tabs>
          <w:tab w:val="left" w:pos="9356"/>
        </w:tabs>
        <w:spacing w:before="3" w:line="360" w:lineRule="auto"/>
        <w:ind w:right="3"/>
        <w:rPr>
          <w:sz w:val="28"/>
          <w:szCs w:val="28"/>
          <w:lang w:val="uk-UA"/>
        </w:rPr>
      </w:pPr>
    </w:p>
    <w:p w:rsidR="00E3003D" w:rsidRPr="00AF3646" w:rsidRDefault="00E3003D" w:rsidP="000222AB">
      <w:pPr>
        <w:pStyle w:val="a3"/>
        <w:widowControl w:val="0"/>
        <w:numPr>
          <w:ilvl w:val="0"/>
          <w:numId w:val="21"/>
        </w:numPr>
        <w:tabs>
          <w:tab w:val="left" w:pos="0"/>
          <w:tab w:val="left" w:pos="9356"/>
        </w:tabs>
        <w:autoSpaceDE w:val="0"/>
        <w:autoSpaceDN w:val="0"/>
        <w:spacing w:after="9" w:line="360" w:lineRule="auto"/>
        <w:ind w:right="3"/>
        <w:contextualSpacing w:val="0"/>
        <w:rPr>
          <w:rFonts w:ascii="Times New Roman" w:hAnsi="Times New Roman" w:cs="Times New Roman"/>
          <w:sz w:val="28"/>
          <w:szCs w:val="28"/>
        </w:rPr>
      </w:pPr>
      <w:r w:rsidRPr="00AF3646">
        <w:rPr>
          <w:rFonts w:ascii="Times New Roman" w:hAnsi="Times New Roman" w:cs="Times New Roman"/>
          <w:sz w:val="28"/>
          <w:szCs w:val="28"/>
        </w:rPr>
        <w:t xml:space="preserve">Найбільший вплив на мене щодо  </w:t>
      </w:r>
      <w:r w:rsidRPr="00AF3646">
        <w:rPr>
          <w:rFonts w:ascii="Times New Roman" w:hAnsi="Times New Roman" w:cs="Times New Roman"/>
          <w:sz w:val="28"/>
          <w:szCs w:val="28"/>
          <w:lang w:val="uk-UA"/>
        </w:rPr>
        <w:t xml:space="preserve">не </w:t>
      </w:r>
      <w:r w:rsidRPr="00AF3646">
        <w:rPr>
          <w:rFonts w:ascii="Times New Roman" w:hAnsi="Times New Roman" w:cs="Times New Roman"/>
          <w:sz w:val="28"/>
          <w:szCs w:val="28"/>
        </w:rPr>
        <w:t>вживання алкогольних напоїв</w:t>
      </w:r>
      <w:r w:rsidRPr="00AF3646">
        <w:rPr>
          <w:rFonts w:ascii="Times New Roman" w:hAnsi="Times New Roman" w:cs="Times New Roman"/>
          <w:spacing w:val="-19"/>
          <w:sz w:val="28"/>
          <w:szCs w:val="28"/>
        </w:rPr>
        <w:t xml:space="preserve"> </w:t>
      </w:r>
      <w:r w:rsidRPr="00AF3646">
        <w:rPr>
          <w:rFonts w:ascii="Times New Roman" w:hAnsi="Times New Roman" w:cs="Times New Roman"/>
          <w:sz w:val="28"/>
          <w:szCs w:val="28"/>
        </w:rPr>
        <w:t>здійснюють</w:t>
      </w:r>
      <w:r w:rsidRPr="00AF3646">
        <w:rPr>
          <w:rFonts w:ascii="Times New Roman" w:hAnsi="Times New Roman" w:cs="Times New Roman"/>
          <w:sz w:val="28"/>
          <w:szCs w:val="28"/>
          <w:lang w:val="uk-UA"/>
        </w:rPr>
        <w:t xml:space="preserve"> (табл. 2.3).</w:t>
      </w:r>
    </w:p>
    <w:p w:rsidR="00E3003D" w:rsidRPr="00AF3646" w:rsidRDefault="00E3003D" w:rsidP="000222AB">
      <w:pPr>
        <w:pStyle w:val="a3"/>
        <w:tabs>
          <w:tab w:val="left" w:pos="0"/>
          <w:tab w:val="left" w:pos="9356"/>
        </w:tabs>
        <w:spacing w:after="9" w:line="360" w:lineRule="auto"/>
        <w:ind w:left="936" w:right="3"/>
        <w:jc w:val="right"/>
        <w:rPr>
          <w:rFonts w:ascii="Times New Roman" w:hAnsi="Times New Roman" w:cs="Times New Roman"/>
          <w:sz w:val="28"/>
          <w:szCs w:val="28"/>
        </w:rPr>
      </w:pPr>
      <w:r w:rsidRPr="00AF3646">
        <w:rPr>
          <w:rFonts w:ascii="Times New Roman" w:hAnsi="Times New Roman" w:cs="Times New Roman"/>
          <w:sz w:val="28"/>
          <w:szCs w:val="28"/>
          <w:lang w:val="uk-UA"/>
        </w:rPr>
        <w:t>Таблиця 2.3</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9"/>
        <w:gridCol w:w="1261"/>
        <w:gridCol w:w="1330"/>
        <w:gridCol w:w="1417"/>
        <w:gridCol w:w="2835"/>
      </w:tblGrid>
      <w:tr w:rsidR="00E3003D" w:rsidRPr="00AF3646" w:rsidTr="002D315F">
        <w:trPr>
          <w:trHeight w:val="350"/>
        </w:trPr>
        <w:tc>
          <w:tcPr>
            <w:tcW w:w="2229" w:type="dxa"/>
          </w:tcPr>
          <w:p w:rsidR="00E3003D" w:rsidRPr="00AF3646" w:rsidRDefault="00E3003D" w:rsidP="000222AB">
            <w:pPr>
              <w:pStyle w:val="TableParagraph"/>
              <w:tabs>
                <w:tab w:val="left" w:pos="9356"/>
              </w:tabs>
              <w:spacing w:line="268" w:lineRule="exact"/>
              <w:ind w:left="227" w:right="3"/>
              <w:jc w:val="center"/>
              <w:rPr>
                <w:sz w:val="28"/>
                <w:szCs w:val="28"/>
              </w:rPr>
            </w:pPr>
            <w:r w:rsidRPr="00AF3646">
              <w:rPr>
                <w:sz w:val="28"/>
                <w:szCs w:val="28"/>
              </w:rPr>
              <w:t>батьки, родичі</w:t>
            </w:r>
          </w:p>
        </w:tc>
        <w:tc>
          <w:tcPr>
            <w:tcW w:w="1261" w:type="dxa"/>
          </w:tcPr>
          <w:p w:rsidR="00E3003D" w:rsidRPr="00AF3646" w:rsidRDefault="00E3003D" w:rsidP="000222AB">
            <w:pPr>
              <w:pStyle w:val="TableParagraph"/>
              <w:tabs>
                <w:tab w:val="left" w:pos="9356"/>
              </w:tabs>
              <w:spacing w:line="268" w:lineRule="exact"/>
              <w:ind w:left="107" w:right="3"/>
              <w:jc w:val="center"/>
              <w:rPr>
                <w:sz w:val="28"/>
                <w:szCs w:val="28"/>
              </w:rPr>
            </w:pPr>
            <w:r w:rsidRPr="00AF3646">
              <w:rPr>
                <w:sz w:val="28"/>
                <w:szCs w:val="28"/>
              </w:rPr>
              <w:t>педагоги</w:t>
            </w:r>
          </w:p>
          <w:p w:rsidR="00E3003D" w:rsidRPr="00AF3646" w:rsidRDefault="00E3003D" w:rsidP="000222AB">
            <w:pPr>
              <w:tabs>
                <w:tab w:val="left" w:pos="9356"/>
              </w:tabs>
              <w:ind w:right="3"/>
              <w:jc w:val="center"/>
              <w:rPr>
                <w:rFonts w:ascii="Times New Roman" w:hAnsi="Times New Roman" w:cs="Times New Roman"/>
                <w:sz w:val="28"/>
                <w:szCs w:val="28"/>
              </w:rPr>
            </w:pPr>
          </w:p>
        </w:tc>
        <w:tc>
          <w:tcPr>
            <w:tcW w:w="1330" w:type="dxa"/>
          </w:tcPr>
          <w:p w:rsidR="00E3003D" w:rsidRPr="00AF3646" w:rsidRDefault="00E3003D" w:rsidP="000222AB">
            <w:pPr>
              <w:pStyle w:val="TableParagraph"/>
              <w:tabs>
                <w:tab w:val="left" w:pos="9356"/>
              </w:tabs>
              <w:spacing w:line="268" w:lineRule="exact"/>
              <w:ind w:left="107" w:right="3"/>
              <w:jc w:val="center"/>
              <w:rPr>
                <w:sz w:val="28"/>
                <w:szCs w:val="28"/>
              </w:rPr>
            </w:pPr>
            <w:r w:rsidRPr="00AF3646">
              <w:rPr>
                <w:sz w:val="28"/>
                <w:szCs w:val="28"/>
              </w:rPr>
              <w:t>друзі</w:t>
            </w:r>
          </w:p>
        </w:tc>
        <w:tc>
          <w:tcPr>
            <w:tcW w:w="1417" w:type="dxa"/>
          </w:tcPr>
          <w:p w:rsidR="00E3003D" w:rsidRPr="00AF3646" w:rsidRDefault="00E3003D" w:rsidP="000222AB">
            <w:pPr>
              <w:pStyle w:val="TableParagraph"/>
              <w:tabs>
                <w:tab w:val="left" w:pos="9356"/>
              </w:tabs>
              <w:spacing w:line="268" w:lineRule="exact"/>
              <w:ind w:left="107" w:right="3"/>
              <w:jc w:val="center"/>
              <w:rPr>
                <w:sz w:val="28"/>
                <w:szCs w:val="28"/>
              </w:rPr>
            </w:pPr>
            <w:r w:rsidRPr="00AF3646">
              <w:rPr>
                <w:sz w:val="28"/>
                <w:szCs w:val="28"/>
              </w:rPr>
              <w:t>однолітки</w:t>
            </w:r>
          </w:p>
        </w:tc>
        <w:tc>
          <w:tcPr>
            <w:tcW w:w="2835" w:type="dxa"/>
          </w:tcPr>
          <w:p w:rsidR="00E3003D" w:rsidRPr="00AF3646" w:rsidRDefault="00E3003D" w:rsidP="000222AB">
            <w:pPr>
              <w:pStyle w:val="TableParagraph"/>
              <w:tabs>
                <w:tab w:val="left" w:pos="9356"/>
              </w:tabs>
              <w:spacing w:line="268" w:lineRule="exact"/>
              <w:ind w:left="107" w:right="3"/>
              <w:jc w:val="center"/>
              <w:rPr>
                <w:sz w:val="28"/>
                <w:szCs w:val="28"/>
                <w:lang w:val="uk-UA"/>
              </w:rPr>
            </w:pPr>
            <w:r w:rsidRPr="00AF3646">
              <w:rPr>
                <w:sz w:val="28"/>
                <w:szCs w:val="28"/>
              </w:rPr>
              <w:t>ЗМІ і</w:t>
            </w:r>
            <w:r w:rsidRPr="00AF3646">
              <w:rPr>
                <w:sz w:val="28"/>
                <w:szCs w:val="28"/>
                <w:lang w:val="uk-UA"/>
              </w:rPr>
              <w:t xml:space="preserve"> інтернет</w:t>
            </w:r>
          </w:p>
        </w:tc>
      </w:tr>
      <w:tr w:rsidR="00E3003D" w:rsidRPr="00AF3646" w:rsidTr="002D315F">
        <w:trPr>
          <w:trHeight w:val="278"/>
        </w:trPr>
        <w:tc>
          <w:tcPr>
            <w:tcW w:w="2229" w:type="dxa"/>
          </w:tcPr>
          <w:p w:rsidR="00E3003D" w:rsidRPr="00AF3646" w:rsidRDefault="00E3003D" w:rsidP="000222AB">
            <w:pPr>
              <w:pStyle w:val="TableParagraph"/>
              <w:tabs>
                <w:tab w:val="left" w:pos="9356"/>
              </w:tabs>
              <w:spacing w:line="258" w:lineRule="exact"/>
              <w:ind w:left="107" w:right="3"/>
              <w:jc w:val="center"/>
              <w:rPr>
                <w:sz w:val="28"/>
                <w:szCs w:val="28"/>
              </w:rPr>
            </w:pPr>
            <w:r w:rsidRPr="00AF3646">
              <w:rPr>
                <w:sz w:val="28"/>
                <w:szCs w:val="28"/>
              </w:rPr>
              <w:t>7</w:t>
            </w:r>
          </w:p>
        </w:tc>
        <w:tc>
          <w:tcPr>
            <w:tcW w:w="1261" w:type="dxa"/>
          </w:tcPr>
          <w:p w:rsidR="00E3003D" w:rsidRPr="00AF3646" w:rsidRDefault="00E3003D" w:rsidP="000222AB">
            <w:pPr>
              <w:pStyle w:val="TableParagraph"/>
              <w:tabs>
                <w:tab w:val="left" w:pos="9356"/>
              </w:tabs>
              <w:spacing w:line="258" w:lineRule="exact"/>
              <w:ind w:left="107" w:right="3"/>
              <w:jc w:val="center"/>
              <w:rPr>
                <w:sz w:val="28"/>
                <w:szCs w:val="28"/>
              </w:rPr>
            </w:pPr>
            <w:r w:rsidRPr="00AF3646">
              <w:rPr>
                <w:sz w:val="28"/>
                <w:szCs w:val="28"/>
              </w:rPr>
              <w:t>4</w:t>
            </w:r>
          </w:p>
        </w:tc>
        <w:tc>
          <w:tcPr>
            <w:tcW w:w="1330" w:type="dxa"/>
          </w:tcPr>
          <w:p w:rsidR="00E3003D" w:rsidRPr="00AF3646" w:rsidRDefault="00E3003D" w:rsidP="000222AB">
            <w:pPr>
              <w:pStyle w:val="TableParagraph"/>
              <w:tabs>
                <w:tab w:val="left" w:pos="9356"/>
              </w:tabs>
              <w:spacing w:line="258" w:lineRule="exact"/>
              <w:ind w:left="107" w:right="3"/>
              <w:jc w:val="center"/>
              <w:rPr>
                <w:sz w:val="28"/>
                <w:szCs w:val="28"/>
              </w:rPr>
            </w:pPr>
            <w:r w:rsidRPr="00AF3646">
              <w:rPr>
                <w:sz w:val="28"/>
                <w:szCs w:val="28"/>
              </w:rPr>
              <w:t>1</w:t>
            </w:r>
          </w:p>
        </w:tc>
        <w:tc>
          <w:tcPr>
            <w:tcW w:w="1417" w:type="dxa"/>
          </w:tcPr>
          <w:p w:rsidR="00E3003D" w:rsidRPr="00AF3646" w:rsidRDefault="00E3003D" w:rsidP="000222AB">
            <w:pPr>
              <w:pStyle w:val="TableParagraph"/>
              <w:tabs>
                <w:tab w:val="left" w:pos="9356"/>
              </w:tabs>
              <w:spacing w:line="258" w:lineRule="exact"/>
              <w:ind w:left="107" w:right="3"/>
              <w:jc w:val="center"/>
              <w:rPr>
                <w:sz w:val="28"/>
                <w:szCs w:val="28"/>
              </w:rPr>
            </w:pPr>
            <w:r w:rsidRPr="00AF3646">
              <w:rPr>
                <w:sz w:val="28"/>
                <w:szCs w:val="28"/>
              </w:rPr>
              <w:t>2</w:t>
            </w:r>
          </w:p>
        </w:tc>
        <w:tc>
          <w:tcPr>
            <w:tcW w:w="2835" w:type="dxa"/>
          </w:tcPr>
          <w:p w:rsidR="00E3003D" w:rsidRPr="00AF3646" w:rsidRDefault="00E3003D" w:rsidP="000222AB">
            <w:pPr>
              <w:pStyle w:val="TableParagraph"/>
              <w:tabs>
                <w:tab w:val="left" w:pos="9356"/>
              </w:tabs>
              <w:spacing w:line="258" w:lineRule="exact"/>
              <w:ind w:left="107" w:right="3"/>
              <w:jc w:val="center"/>
              <w:rPr>
                <w:sz w:val="28"/>
                <w:szCs w:val="28"/>
              </w:rPr>
            </w:pPr>
            <w:r w:rsidRPr="00AF3646">
              <w:rPr>
                <w:sz w:val="28"/>
                <w:szCs w:val="28"/>
              </w:rPr>
              <w:t>1</w:t>
            </w:r>
          </w:p>
        </w:tc>
      </w:tr>
      <w:tr w:rsidR="00E3003D" w:rsidRPr="00AF3646" w:rsidTr="002D315F">
        <w:trPr>
          <w:trHeight w:val="275"/>
        </w:trPr>
        <w:tc>
          <w:tcPr>
            <w:tcW w:w="2229" w:type="dxa"/>
          </w:tcPr>
          <w:p w:rsidR="00E3003D" w:rsidRPr="00AF3646" w:rsidRDefault="00E3003D" w:rsidP="000222AB">
            <w:pPr>
              <w:pStyle w:val="TableParagraph"/>
              <w:tabs>
                <w:tab w:val="left" w:pos="9356"/>
              </w:tabs>
              <w:ind w:left="107" w:right="3"/>
              <w:jc w:val="center"/>
              <w:rPr>
                <w:sz w:val="28"/>
                <w:szCs w:val="28"/>
              </w:rPr>
            </w:pPr>
            <w:r w:rsidRPr="00AF3646">
              <w:rPr>
                <w:sz w:val="28"/>
                <w:szCs w:val="28"/>
              </w:rPr>
              <w:t>47%</w:t>
            </w:r>
          </w:p>
        </w:tc>
        <w:tc>
          <w:tcPr>
            <w:tcW w:w="1261" w:type="dxa"/>
          </w:tcPr>
          <w:p w:rsidR="00E3003D" w:rsidRPr="00AF3646" w:rsidRDefault="00E3003D" w:rsidP="000222AB">
            <w:pPr>
              <w:pStyle w:val="TableParagraph"/>
              <w:tabs>
                <w:tab w:val="left" w:pos="9356"/>
              </w:tabs>
              <w:ind w:left="107" w:right="3"/>
              <w:jc w:val="center"/>
              <w:rPr>
                <w:sz w:val="28"/>
                <w:szCs w:val="28"/>
              </w:rPr>
            </w:pPr>
            <w:r w:rsidRPr="00AF3646">
              <w:rPr>
                <w:sz w:val="28"/>
                <w:szCs w:val="28"/>
              </w:rPr>
              <w:t>26,6%</w:t>
            </w:r>
          </w:p>
        </w:tc>
        <w:tc>
          <w:tcPr>
            <w:tcW w:w="1330" w:type="dxa"/>
          </w:tcPr>
          <w:p w:rsidR="00E3003D" w:rsidRPr="00AF3646" w:rsidRDefault="00E3003D" w:rsidP="000222AB">
            <w:pPr>
              <w:pStyle w:val="TableParagraph"/>
              <w:tabs>
                <w:tab w:val="left" w:pos="9356"/>
              </w:tabs>
              <w:ind w:left="107" w:right="3"/>
              <w:jc w:val="center"/>
              <w:rPr>
                <w:sz w:val="28"/>
                <w:szCs w:val="28"/>
              </w:rPr>
            </w:pPr>
            <w:r w:rsidRPr="00AF3646">
              <w:rPr>
                <w:sz w:val="28"/>
                <w:szCs w:val="28"/>
              </w:rPr>
              <w:t>6,6%</w:t>
            </w:r>
          </w:p>
        </w:tc>
        <w:tc>
          <w:tcPr>
            <w:tcW w:w="1417" w:type="dxa"/>
          </w:tcPr>
          <w:p w:rsidR="00E3003D" w:rsidRPr="00AF3646" w:rsidRDefault="00E3003D" w:rsidP="000222AB">
            <w:pPr>
              <w:pStyle w:val="TableParagraph"/>
              <w:tabs>
                <w:tab w:val="left" w:pos="9356"/>
              </w:tabs>
              <w:ind w:left="107" w:right="3"/>
              <w:jc w:val="center"/>
              <w:rPr>
                <w:sz w:val="28"/>
                <w:szCs w:val="28"/>
              </w:rPr>
            </w:pPr>
            <w:r w:rsidRPr="00AF3646">
              <w:rPr>
                <w:sz w:val="28"/>
                <w:szCs w:val="28"/>
              </w:rPr>
              <w:t>13,2%</w:t>
            </w:r>
          </w:p>
        </w:tc>
        <w:tc>
          <w:tcPr>
            <w:tcW w:w="2835" w:type="dxa"/>
          </w:tcPr>
          <w:p w:rsidR="00E3003D" w:rsidRPr="00AF3646" w:rsidRDefault="00E3003D" w:rsidP="000222AB">
            <w:pPr>
              <w:pStyle w:val="TableParagraph"/>
              <w:tabs>
                <w:tab w:val="left" w:pos="9356"/>
              </w:tabs>
              <w:ind w:left="107" w:right="3"/>
              <w:jc w:val="center"/>
              <w:rPr>
                <w:sz w:val="28"/>
                <w:szCs w:val="28"/>
              </w:rPr>
            </w:pPr>
            <w:r w:rsidRPr="00AF3646">
              <w:rPr>
                <w:sz w:val="28"/>
                <w:szCs w:val="28"/>
              </w:rPr>
              <w:t>6,6%</w:t>
            </w:r>
          </w:p>
        </w:tc>
      </w:tr>
    </w:tbl>
    <w:p w:rsidR="00E3003D" w:rsidRPr="00AF3646" w:rsidRDefault="00E3003D" w:rsidP="000222AB">
      <w:pPr>
        <w:pStyle w:val="a4"/>
        <w:tabs>
          <w:tab w:val="left" w:pos="9356"/>
        </w:tabs>
        <w:spacing w:before="199" w:line="360" w:lineRule="auto"/>
        <w:ind w:right="3" w:firstLine="567"/>
        <w:rPr>
          <w:sz w:val="28"/>
          <w:szCs w:val="28"/>
          <w:lang w:val="uk-UA"/>
        </w:rPr>
      </w:pPr>
      <w:r w:rsidRPr="00AF3646">
        <w:rPr>
          <w:sz w:val="28"/>
          <w:szCs w:val="28"/>
        </w:rPr>
        <w:t xml:space="preserve">У </w:t>
      </w:r>
      <w:r w:rsidRPr="00AF3646">
        <w:rPr>
          <w:b/>
          <w:sz w:val="28"/>
          <w:szCs w:val="28"/>
        </w:rPr>
        <w:t xml:space="preserve">9 </w:t>
      </w:r>
      <w:r w:rsidRPr="00AF3646">
        <w:rPr>
          <w:sz w:val="28"/>
          <w:szCs w:val="28"/>
        </w:rPr>
        <w:t>класі було опитано 12 респондентів</w:t>
      </w:r>
      <w:proofErr w:type="gramStart"/>
      <w:r w:rsidRPr="00AF3646">
        <w:rPr>
          <w:sz w:val="28"/>
          <w:szCs w:val="28"/>
        </w:rPr>
        <w:t xml:space="preserve"> :</w:t>
      </w:r>
      <w:proofErr w:type="gramEnd"/>
      <w:r w:rsidRPr="00AF3646">
        <w:rPr>
          <w:sz w:val="28"/>
          <w:szCs w:val="28"/>
        </w:rPr>
        <w:t xml:space="preserve"> 6 хлопців , 6 дівчаток.</w:t>
      </w:r>
    </w:p>
    <w:p w:rsidR="00E3003D" w:rsidRPr="00AF3646" w:rsidRDefault="00E3003D" w:rsidP="000222AB">
      <w:pPr>
        <w:pStyle w:val="a3"/>
        <w:widowControl w:val="0"/>
        <w:numPr>
          <w:ilvl w:val="0"/>
          <w:numId w:val="19"/>
        </w:numPr>
        <w:tabs>
          <w:tab w:val="left" w:pos="0"/>
          <w:tab w:val="left" w:pos="9356"/>
        </w:tabs>
        <w:autoSpaceDE w:val="0"/>
        <w:autoSpaceDN w:val="0"/>
        <w:spacing w:after="8" w:line="360" w:lineRule="auto"/>
        <w:ind w:right="3"/>
        <w:contextualSpacing w:val="0"/>
        <w:rPr>
          <w:rFonts w:ascii="Times New Roman" w:hAnsi="Times New Roman" w:cs="Times New Roman"/>
          <w:sz w:val="28"/>
          <w:szCs w:val="28"/>
        </w:rPr>
      </w:pPr>
      <w:r w:rsidRPr="00AF3646">
        <w:rPr>
          <w:rFonts w:ascii="Times New Roman" w:hAnsi="Times New Roman" w:cs="Times New Roman"/>
          <w:sz w:val="28"/>
          <w:szCs w:val="28"/>
        </w:rPr>
        <w:t>Чи є правильними, на ТВОЮ думку, наступні</w:t>
      </w:r>
      <w:r w:rsidRPr="00AF3646">
        <w:rPr>
          <w:rFonts w:ascii="Times New Roman" w:hAnsi="Times New Roman" w:cs="Times New Roman"/>
          <w:spacing w:val="-7"/>
          <w:sz w:val="28"/>
          <w:szCs w:val="28"/>
        </w:rPr>
        <w:t xml:space="preserve"> </w:t>
      </w:r>
      <w:r w:rsidRPr="00AF3646">
        <w:rPr>
          <w:rFonts w:ascii="Times New Roman" w:hAnsi="Times New Roman" w:cs="Times New Roman"/>
          <w:sz w:val="28"/>
          <w:szCs w:val="28"/>
        </w:rPr>
        <w:t>твердження</w:t>
      </w:r>
      <w:r w:rsidRPr="00AF3646">
        <w:rPr>
          <w:rFonts w:ascii="Times New Roman" w:hAnsi="Times New Roman" w:cs="Times New Roman"/>
          <w:sz w:val="28"/>
          <w:szCs w:val="28"/>
          <w:lang w:val="uk-UA"/>
        </w:rPr>
        <w:t xml:space="preserve"> (табл. 2.4).</w:t>
      </w:r>
    </w:p>
    <w:p w:rsidR="00E3003D" w:rsidRPr="00AF3646" w:rsidRDefault="00E3003D" w:rsidP="000222AB">
      <w:pPr>
        <w:pStyle w:val="a3"/>
        <w:tabs>
          <w:tab w:val="left" w:pos="1117"/>
          <w:tab w:val="left" w:pos="9356"/>
        </w:tabs>
        <w:spacing w:after="8" w:line="360" w:lineRule="auto"/>
        <w:ind w:right="3"/>
        <w:jc w:val="right"/>
        <w:rPr>
          <w:rFonts w:ascii="Times New Roman" w:hAnsi="Times New Roman" w:cs="Times New Roman"/>
          <w:sz w:val="28"/>
          <w:szCs w:val="28"/>
        </w:rPr>
      </w:pPr>
      <w:r w:rsidRPr="00AF3646">
        <w:rPr>
          <w:rFonts w:ascii="Times New Roman" w:hAnsi="Times New Roman" w:cs="Times New Roman"/>
          <w:sz w:val="28"/>
          <w:szCs w:val="28"/>
          <w:lang w:val="uk-UA"/>
        </w:rPr>
        <w:t>Таблиця 2.4</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860"/>
        <w:gridCol w:w="1335"/>
        <w:gridCol w:w="1134"/>
        <w:gridCol w:w="1134"/>
      </w:tblGrid>
      <w:tr w:rsidR="00E3003D" w:rsidRPr="00AF3646" w:rsidTr="002D315F">
        <w:trPr>
          <w:trHeight w:val="551"/>
        </w:trPr>
        <w:tc>
          <w:tcPr>
            <w:tcW w:w="5508" w:type="dxa"/>
            <w:gridSpan w:val="2"/>
          </w:tcPr>
          <w:p w:rsidR="00E3003D" w:rsidRPr="00AF3646" w:rsidRDefault="00E3003D" w:rsidP="000222AB">
            <w:pPr>
              <w:pStyle w:val="TableParagraph"/>
              <w:tabs>
                <w:tab w:val="left" w:pos="9356"/>
              </w:tabs>
              <w:spacing w:line="268" w:lineRule="exact"/>
              <w:ind w:left="1548" w:right="3"/>
              <w:jc w:val="center"/>
              <w:rPr>
                <w:sz w:val="28"/>
                <w:szCs w:val="28"/>
              </w:rPr>
            </w:pPr>
            <w:r w:rsidRPr="00AF3646">
              <w:rPr>
                <w:sz w:val="28"/>
                <w:szCs w:val="28"/>
              </w:rPr>
              <w:t>Твердження</w:t>
            </w:r>
          </w:p>
        </w:tc>
        <w:tc>
          <w:tcPr>
            <w:tcW w:w="1335"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ТАК</w:t>
            </w:r>
          </w:p>
        </w:tc>
        <w:tc>
          <w:tcPr>
            <w:tcW w:w="1134" w:type="dxa"/>
          </w:tcPr>
          <w:p w:rsidR="00E3003D" w:rsidRPr="00AF3646" w:rsidRDefault="00E3003D" w:rsidP="000222AB">
            <w:pPr>
              <w:pStyle w:val="TableParagraph"/>
              <w:tabs>
                <w:tab w:val="left" w:pos="9356"/>
              </w:tabs>
              <w:spacing w:line="268" w:lineRule="exact"/>
              <w:ind w:left="112" w:right="3"/>
              <w:jc w:val="center"/>
              <w:rPr>
                <w:sz w:val="28"/>
                <w:szCs w:val="28"/>
              </w:rPr>
            </w:pPr>
            <w:r w:rsidRPr="00AF3646">
              <w:rPr>
                <w:sz w:val="28"/>
                <w:szCs w:val="28"/>
              </w:rPr>
              <w:t>НІ</w:t>
            </w:r>
          </w:p>
        </w:tc>
        <w:tc>
          <w:tcPr>
            <w:tcW w:w="1134"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НЕ</w:t>
            </w:r>
          </w:p>
          <w:p w:rsidR="00E3003D" w:rsidRPr="00AF3646" w:rsidRDefault="00E3003D" w:rsidP="000222AB">
            <w:pPr>
              <w:pStyle w:val="TableParagraph"/>
              <w:tabs>
                <w:tab w:val="left" w:pos="9356"/>
              </w:tabs>
              <w:spacing w:line="264" w:lineRule="exact"/>
              <w:ind w:left="110" w:right="3"/>
              <w:jc w:val="center"/>
              <w:rPr>
                <w:sz w:val="28"/>
                <w:szCs w:val="28"/>
              </w:rPr>
            </w:pPr>
            <w:r w:rsidRPr="00AF3646">
              <w:rPr>
                <w:sz w:val="28"/>
                <w:szCs w:val="28"/>
              </w:rPr>
              <w:t>ЗНАЮ</w:t>
            </w:r>
          </w:p>
        </w:tc>
      </w:tr>
      <w:tr w:rsidR="00E3003D" w:rsidRPr="00AF3646" w:rsidTr="002D315F">
        <w:trPr>
          <w:trHeight w:val="551"/>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1.</w:t>
            </w:r>
          </w:p>
        </w:tc>
        <w:tc>
          <w:tcPr>
            <w:tcW w:w="4860"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Алкогольна залежність – невиліковна</w:t>
            </w:r>
          </w:p>
          <w:p w:rsidR="00E3003D" w:rsidRPr="00AF3646" w:rsidRDefault="00E3003D" w:rsidP="000222AB">
            <w:pPr>
              <w:pStyle w:val="TableParagraph"/>
              <w:tabs>
                <w:tab w:val="left" w:pos="9356"/>
              </w:tabs>
              <w:spacing w:line="264" w:lineRule="exact"/>
              <w:ind w:right="3"/>
              <w:rPr>
                <w:sz w:val="28"/>
                <w:szCs w:val="28"/>
              </w:rPr>
            </w:pPr>
            <w:r w:rsidRPr="00AF3646">
              <w:rPr>
                <w:sz w:val="28"/>
                <w:szCs w:val="28"/>
                <w:lang w:val="uk-UA"/>
              </w:rPr>
              <w:t>Х</w:t>
            </w:r>
            <w:r w:rsidRPr="00AF3646">
              <w:rPr>
                <w:sz w:val="28"/>
                <w:szCs w:val="28"/>
              </w:rPr>
              <w:t>вороба</w:t>
            </w:r>
          </w:p>
        </w:tc>
        <w:tc>
          <w:tcPr>
            <w:tcW w:w="1335"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7</w:t>
            </w:r>
          </w:p>
          <w:p w:rsidR="00E3003D" w:rsidRPr="00AF3646" w:rsidRDefault="00E3003D" w:rsidP="000222AB">
            <w:pPr>
              <w:pStyle w:val="TableParagraph"/>
              <w:tabs>
                <w:tab w:val="left" w:pos="9356"/>
              </w:tabs>
              <w:spacing w:line="264" w:lineRule="exact"/>
              <w:ind w:left="109" w:right="3"/>
              <w:jc w:val="center"/>
              <w:rPr>
                <w:sz w:val="28"/>
                <w:szCs w:val="28"/>
              </w:rPr>
            </w:pPr>
            <w:r w:rsidRPr="00AF3646">
              <w:rPr>
                <w:sz w:val="28"/>
                <w:szCs w:val="28"/>
              </w:rPr>
              <w:t>(58%)</w:t>
            </w:r>
          </w:p>
        </w:tc>
        <w:tc>
          <w:tcPr>
            <w:tcW w:w="1134" w:type="dxa"/>
          </w:tcPr>
          <w:p w:rsidR="00E3003D" w:rsidRPr="00AF3646" w:rsidRDefault="00E3003D" w:rsidP="000222AB">
            <w:pPr>
              <w:pStyle w:val="TableParagraph"/>
              <w:tabs>
                <w:tab w:val="left" w:pos="9356"/>
              </w:tabs>
              <w:spacing w:line="268" w:lineRule="exact"/>
              <w:ind w:left="112" w:right="3"/>
              <w:jc w:val="center"/>
              <w:rPr>
                <w:sz w:val="28"/>
                <w:szCs w:val="28"/>
              </w:rPr>
            </w:pPr>
            <w:r w:rsidRPr="00AF3646">
              <w:rPr>
                <w:sz w:val="28"/>
                <w:szCs w:val="28"/>
              </w:rPr>
              <w:t>5</w:t>
            </w:r>
          </w:p>
          <w:p w:rsidR="00E3003D" w:rsidRPr="00AF3646" w:rsidRDefault="00E3003D" w:rsidP="000222AB">
            <w:pPr>
              <w:pStyle w:val="TableParagraph"/>
              <w:tabs>
                <w:tab w:val="left" w:pos="9356"/>
              </w:tabs>
              <w:spacing w:line="264" w:lineRule="exact"/>
              <w:ind w:left="112" w:right="3"/>
              <w:jc w:val="center"/>
              <w:rPr>
                <w:sz w:val="28"/>
                <w:szCs w:val="28"/>
              </w:rPr>
            </w:pPr>
            <w:r w:rsidRPr="00AF3646">
              <w:rPr>
                <w:sz w:val="28"/>
                <w:szCs w:val="28"/>
              </w:rPr>
              <w:t>(42%)</w:t>
            </w:r>
          </w:p>
        </w:tc>
        <w:tc>
          <w:tcPr>
            <w:tcW w:w="1134"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w w:val="99"/>
                <w:sz w:val="28"/>
                <w:szCs w:val="28"/>
              </w:rPr>
              <w:t>-</w:t>
            </w:r>
          </w:p>
        </w:tc>
      </w:tr>
      <w:tr w:rsidR="00E3003D" w:rsidRPr="00AF3646" w:rsidTr="002D315F">
        <w:trPr>
          <w:trHeight w:val="551"/>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2.</w:t>
            </w:r>
          </w:p>
        </w:tc>
        <w:tc>
          <w:tcPr>
            <w:tcW w:w="4860" w:type="dxa"/>
          </w:tcPr>
          <w:p w:rsidR="00E3003D" w:rsidRPr="00AF3646" w:rsidRDefault="00E3003D" w:rsidP="000222AB">
            <w:pPr>
              <w:pStyle w:val="TableParagraph"/>
              <w:tabs>
                <w:tab w:val="left" w:pos="9356"/>
              </w:tabs>
              <w:spacing w:line="268" w:lineRule="exact"/>
              <w:ind w:right="3"/>
              <w:rPr>
                <w:sz w:val="28"/>
                <w:szCs w:val="28"/>
                <w:lang w:val="ru-RU"/>
              </w:rPr>
            </w:pPr>
            <w:r w:rsidRPr="00AF3646">
              <w:rPr>
                <w:sz w:val="28"/>
                <w:szCs w:val="28"/>
                <w:lang w:val="ru-RU"/>
              </w:rPr>
              <w:t>Алкогольна залежність може бути тільки у</w:t>
            </w:r>
            <w:r w:rsidRPr="00AF3646">
              <w:rPr>
                <w:sz w:val="28"/>
                <w:szCs w:val="28"/>
                <w:lang w:val="uk-UA"/>
              </w:rPr>
              <w:t xml:space="preserve"> д</w:t>
            </w:r>
            <w:r w:rsidRPr="00AF3646">
              <w:rPr>
                <w:sz w:val="28"/>
                <w:szCs w:val="28"/>
                <w:lang w:val="ru-RU"/>
              </w:rPr>
              <w:t>орослих</w:t>
            </w:r>
          </w:p>
        </w:tc>
        <w:tc>
          <w:tcPr>
            <w:tcW w:w="1335"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1</w:t>
            </w:r>
          </w:p>
          <w:p w:rsidR="00E3003D" w:rsidRPr="00AF3646" w:rsidRDefault="00E3003D" w:rsidP="000222AB">
            <w:pPr>
              <w:pStyle w:val="TableParagraph"/>
              <w:tabs>
                <w:tab w:val="left" w:pos="9356"/>
              </w:tabs>
              <w:spacing w:line="264" w:lineRule="exact"/>
              <w:ind w:left="109" w:right="3"/>
              <w:jc w:val="center"/>
              <w:rPr>
                <w:sz w:val="28"/>
                <w:szCs w:val="28"/>
              </w:rPr>
            </w:pPr>
            <w:r w:rsidRPr="00AF3646">
              <w:rPr>
                <w:sz w:val="28"/>
                <w:szCs w:val="28"/>
              </w:rPr>
              <w:t>(8%)</w:t>
            </w:r>
          </w:p>
        </w:tc>
        <w:tc>
          <w:tcPr>
            <w:tcW w:w="1134" w:type="dxa"/>
          </w:tcPr>
          <w:p w:rsidR="00E3003D" w:rsidRPr="00AF3646" w:rsidRDefault="00E3003D" w:rsidP="000222AB">
            <w:pPr>
              <w:pStyle w:val="TableParagraph"/>
              <w:tabs>
                <w:tab w:val="left" w:pos="9356"/>
              </w:tabs>
              <w:spacing w:line="268" w:lineRule="exact"/>
              <w:ind w:left="112" w:right="3"/>
              <w:jc w:val="center"/>
              <w:rPr>
                <w:sz w:val="28"/>
                <w:szCs w:val="28"/>
              </w:rPr>
            </w:pPr>
            <w:r w:rsidRPr="00AF3646">
              <w:rPr>
                <w:sz w:val="28"/>
                <w:szCs w:val="28"/>
              </w:rPr>
              <w:t>10</w:t>
            </w:r>
          </w:p>
          <w:p w:rsidR="00E3003D" w:rsidRPr="00AF3646" w:rsidRDefault="00E3003D" w:rsidP="000222AB">
            <w:pPr>
              <w:pStyle w:val="TableParagraph"/>
              <w:tabs>
                <w:tab w:val="left" w:pos="9356"/>
              </w:tabs>
              <w:spacing w:line="264" w:lineRule="exact"/>
              <w:ind w:left="112" w:right="3"/>
              <w:jc w:val="center"/>
              <w:rPr>
                <w:sz w:val="28"/>
                <w:szCs w:val="28"/>
              </w:rPr>
            </w:pPr>
            <w:r w:rsidRPr="00AF3646">
              <w:rPr>
                <w:sz w:val="28"/>
                <w:szCs w:val="28"/>
              </w:rPr>
              <w:t>(84%)</w:t>
            </w:r>
          </w:p>
        </w:tc>
        <w:tc>
          <w:tcPr>
            <w:tcW w:w="1134"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1</w:t>
            </w:r>
          </w:p>
          <w:p w:rsidR="00E3003D" w:rsidRPr="00AF3646" w:rsidRDefault="00E3003D" w:rsidP="000222AB">
            <w:pPr>
              <w:pStyle w:val="TableParagraph"/>
              <w:tabs>
                <w:tab w:val="left" w:pos="9356"/>
              </w:tabs>
              <w:spacing w:line="264" w:lineRule="exact"/>
              <w:ind w:left="110" w:right="3"/>
              <w:jc w:val="center"/>
              <w:rPr>
                <w:sz w:val="28"/>
                <w:szCs w:val="28"/>
              </w:rPr>
            </w:pPr>
            <w:r w:rsidRPr="00AF3646">
              <w:rPr>
                <w:sz w:val="28"/>
                <w:szCs w:val="28"/>
              </w:rPr>
              <w:t>(8%)</w:t>
            </w:r>
          </w:p>
        </w:tc>
      </w:tr>
      <w:tr w:rsidR="00E3003D" w:rsidRPr="00AF3646" w:rsidTr="002D315F">
        <w:trPr>
          <w:trHeight w:val="551"/>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3.</w:t>
            </w:r>
          </w:p>
        </w:tc>
        <w:tc>
          <w:tcPr>
            <w:tcW w:w="4860" w:type="dxa"/>
          </w:tcPr>
          <w:p w:rsidR="00E3003D" w:rsidRPr="00AF3646" w:rsidRDefault="00E3003D" w:rsidP="000222AB">
            <w:pPr>
              <w:pStyle w:val="TableParagraph"/>
              <w:tabs>
                <w:tab w:val="left" w:pos="9356"/>
              </w:tabs>
              <w:spacing w:line="268" w:lineRule="exact"/>
              <w:ind w:right="3"/>
              <w:rPr>
                <w:sz w:val="28"/>
                <w:szCs w:val="28"/>
                <w:lang w:val="ru-RU"/>
              </w:rPr>
            </w:pPr>
            <w:proofErr w:type="gramStart"/>
            <w:r w:rsidRPr="00AF3646">
              <w:rPr>
                <w:sz w:val="28"/>
                <w:szCs w:val="28"/>
                <w:lang w:val="ru-RU"/>
              </w:rPr>
              <w:t>Людина</w:t>
            </w:r>
            <w:proofErr w:type="gramEnd"/>
            <w:r w:rsidRPr="00AF3646">
              <w:rPr>
                <w:sz w:val="28"/>
                <w:szCs w:val="28"/>
                <w:lang w:val="ru-RU"/>
              </w:rPr>
              <w:t>, залежна від алкоголю, завдає</w:t>
            </w:r>
          </w:p>
          <w:p w:rsidR="00E3003D" w:rsidRPr="00AF3646" w:rsidRDefault="00E3003D" w:rsidP="000222AB">
            <w:pPr>
              <w:pStyle w:val="TableParagraph"/>
              <w:tabs>
                <w:tab w:val="left" w:pos="9356"/>
              </w:tabs>
              <w:spacing w:line="264" w:lineRule="exact"/>
              <w:ind w:right="3"/>
              <w:rPr>
                <w:sz w:val="28"/>
                <w:szCs w:val="28"/>
                <w:lang w:val="ru-RU"/>
              </w:rPr>
            </w:pPr>
            <w:proofErr w:type="gramStart"/>
            <w:r w:rsidRPr="00AF3646">
              <w:rPr>
                <w:sz w:val="28"/>
                <w:szCs w:val="28"/>
                <w:lang w:val="ru-RU"/>
              </w:rPr>
              <w:t>шкоди т</w:t>
            </w:r>
            <w:proofErr w:type="gramEnd"/>
            <w:r w:rsidRPr="00AF3646">
              <w:rPr>
                <w:sz w:val="28"/>
                <w:szCs w:val="28"/>
                <w:lang w:val="ru-RU"/>
              </w:rPr>
              <w:t>ільки власному здоров’ю та життю</w:t>
            </w:r>
          </w:p>
        </w:tc>
        <w:tc>
          <w:tcPr>
            <w:tcW w:w="1335"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11</w:t>
            </w:r>
          </w:p>
          <w:p w:rsidR="00E3003D" w:rsidRPr="00AF3646" w:rsidRDefault="00E3003D" w:rsidP="000222AB">
            <w:pPr>
              <w:pStyle w:val="TableParagraph"/>
              <w:tabs>
                <w:tab w:val="left" w:pos="9356"/>
              </w:tabs>
              <w:spacing w:line="264" w:lineRule="exact"/>
              <w:ind w:left="109" w:right="3"/>
              <w:jc w:val="center"/>
              <w:rPr>
                <w:sz w:val="28"/>
                <w:szCs w:val="28"/>
              </w:rPr>
            </w:pPr>
            <w:r w:rsidRPr="00AF3646">
              <w:rPr>
                <w:sz w:val="28"/>
                <w:szCs w:val="28"/>
              </w:rPr>
              <w:t>(92%)</w:t>
            </w:r>
          </w:p>
        </w:tc>
        <w:tc>
          <w:tcPr>
            <w:tcW w:w="1134" w:type="dxa"/>
          </w:tcPr>
          <w:p w:rsidR="00E3003D" w:rsidRPr="00AF3646" w:rsidRDefault="00E3003D" w:rsidP="000222AB">
            <w:pPr>
              <w:pStyle w:val="TableParagraph"/>
              <w:tabs>
                <w:tab w:val="left" w:pos="9356"/>
              </w:tabs>
              <w:spacing w:line="268" w:lineRule="exact"/>
              <w:ind w:left="112" w:right="3"/>
              <w:jc w:val="center"/>
              <w:rPr>
                <w:sz w:val="28"/>
                <w:szCs w:val="28"/>
              </w:rPr>
            </w:pPr>
            <w:r w:rsidRPr="00AF3646">
              <w:rPr>
                <w:sz w:val="28"/>
                <w:szCs w:val="28"/>
              </w:rPr>
              <w:t>0</w:t>
            </w:r>
          </w:p>
          <w:p w:rsidR="00E3003D" w:rsidRPr="00AF3646" w:rsidRDefault="00E3003D" w:rsidP="000222AB">
            <w:pPr>
              <w:pStyle w:val="TableParagraph"/>
              <w:tabs>
                <w:tab w:val="left" w:pos="9356"/>
              </w:tabs>
              <w:spacing w:line="264" w:lineRule="exact"/>
              <w:ind w:left="112" w:right="3"/>
              <w:jc w:val="center"/>
              <w:rPr>
                <w:sz w:val="28"/>
                <w:szCs w:val="28"/>
              </w:rPr>
            </w:pPr>
            <w:r w:rsidRPr="00AF3646">
              <w:rPr>
                <w:sz w:val="28"/>
                <w:szCs w:val="28"/>
              </w:rPr>
              <w:t>(0%)</w:t>
            </w:r>
          </w:p>
        </w:tc>
        <w:tc>
          <w:tcPr>
            <w:tcW w:w="1134"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1</w:t>
            </w:r>
          </w:p>
          <w:p w:rsidR="00E3003D" w:rsidRPr="00AF3646" w:rsidRDefault="00E3003D" w:rsidP="000222AB">
            <w:pPr>
              <w:pStyle w:val="TableParagraph"/>
              <w:tabs>
                <w:tab w:val="left" w:pos="9356"/>
              </w:tabs>
              <w:spacing w:line="264" w:lineRule="exact"/>
              <w:ind w:left="110" w:right="3"/>
              <w:jc w:val="center"/>
              <w:rPr>
                <w:sz w:val="28"/>
                <w:szCs w:val="28"/>
              </w:rPr>
            </w:pPr>
            <w:r w:rsidRPr="00AF3646">
              <w:rPr>
                <w:sz w:val="28"/>
                <w:szCs w:val="28"/>
              </w:rPr>
              <w:t>(8%)</w:t>
            </w:r>
          </w:p>
        </w:tc>
      </w:tr>
      <w:tr w:rsidR="00E3003D" w:rsidRPr="00AF3646" w:rsidTr="002D315F">
        <w:trPr>
          <w:trHeight w:val="838"/>
        </w:trPr>
        <w:tc>
          <w:tcPr>
            <w:tcW w:w="648" w:type="dxa"/>
          </w:tcPr>
          <w:p w:rsidR="00E3003D" w:rsidRPr="00AF3646" w:rsidRDefault="00E3003D" w:rsidP="000222AB">
            <w:pPr>
              <w:pStyle w:val="TableParagraph"/>
              <w:tabs>
                <w:tab w:val="left" w:pos="9356"/>
              </w:tabs>
              <w:spacing w:line="258" w:lineRule="exact"/>
              <w:ind w:right="3"/>
              <w:rPr>
                <w:sz w:val="28"/>
                <w:szCs w:val="28"/>
              </w:rPr>
            </w:pPr>
            <w:r w:rsidRPr="00AF3646">
              <w:rPr>
                <w:sz w:val="28"/>
                <w:szCs w:val="28"/>
              </w:rPr>
              <w:t>4.</w:t>
            </w:r>
          </w:p>
        </w:tc>
        <w:tc>
          <w:tcPr>
            <w:tcW w:w="4860" w:type="dxa"/>
          </w:tcPr>
          <w:p w:rsidR="00E3003D" w:rsidRPr="00AF3646" w:rsidRDefault="00E3003D" w:rsidP="000222AB">
            <w:pPr>
              <w:pStyle w:val="TableParagraph"/>
              <w:tabs>
                <w:tab w:val="left" w:pos="9356"/>
              </w:tabs>
              <w:spacing w:line="258" w:lineRule="exact"/>
              <w:ind w:left="100" w:right="3"/>
              <w:rPr>
                <w:sz w:val="28"/>
                <w:szCs w:val="28"/>
                <w:lang w:val="ru-RU"/>
              </w:rPr>
            </w:pPr>
            <w:r w:rsidRPr="00AF3646">
              <w:rPr>
                <w:sz w:val="28"/>
                <w:szCs w:val="28"/>
                <w:lang w:val="ru-RU"/>
              </w:rPr>
              <w:t xml:space="preserve">Слабоалкогольні напої (пиво, коктейлі, ром-кола…) є менш шкідливими, </w:t>
            </w:r>
            <w:proofErr w:type="gramStart"/>
            <w:r w:rsidRPr="00AF3646">
              <w:rPr>
                <w:sz w:val="28"/>
                <w:szCs w:val="28"/>
                <w:lang w:val="ru-RU"/>
              </w:rPr>
              <w:t>ніж</w:t>
            </w:r>
            <w:proofErr w:type="gramEnd"/>
            <w:r w:rsidRPr="00AF3646">
              <w:rPr>
                <w:sz w:val="28"/>
                <w:szCs w:val="28"/>
                <w:lang w:val="ru-RU"/>
              </w:rPr>
              <w:t xml:space="preserve"> «важкий»</w:t>
            </w:r>
            <w:r w:rsidRPr="00AF3646">
              <w:rPr>
                <w:sz w:val="28"/>
                <w:szCs w:val="28"/>
                <w:lang w:val="uk-UA"/>
              </w:rPr>
              <w:t xml:space="preserve"> </w:t>
            </w:r>
            <w:r w:rsidRPr="00AF3646">
              <w:rPr>
                <w:sz w:val="28"/>
                <w:szCs w:val="28"/>
                <w:lang w:val="ru-RU"/>
              </w:rPr>
              <w:t>алкоголь</w:t>
            </w:r>
          </w:p>
        </w:tc>
        <w:tc>
          <w:tcPr>
            <w:tcW w:w="1335" w:type="dxa"/>
          </w:tcPr>
          <w:p w:rsidR="00E3003D" w:rsidRPr="00AF3646" w:rsidRDefault="00E3003D" w:rsidP="000222AB">
            <w:pPr>
              <w:pStyle w:val="TableParagraph"/>
              <w:tabs>
                <w:tab w:val="left" w:pos="9356"/>
              </w:tabs>
              <w:spacing w:line="258" w:lineRule="exact"/>
              <w:ind w:left="109" w:right="3"/>
              <w:jc w:val="center"/>
              <w:rPr>
                <w:sz w:val="28"/>
                <w:szCs w:val="28"/>
              </w:rPr>
            </w:pPr>
            <w:r w:rsidRPr="00AF3646">
              <w:rPr>
                <w:sz w:val="28"/>
                <w:szCs w:val="28"/>
              </w:rPr>
              <w:t>2</w:t>
            </w:r>
          </w:p>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(17%)</w:t>
            </w:r>
          </w:p>
        </w:tc>
        <w:tc>
          <w:tcPr>
            <w:tcW w:w="1134" w:type="dxa"/>
          </w:tcPr>
          <w:p w:rsidR="00E3003D" w:rsidRPr="00AF3646" w:rsidRDefault="00E3003D" w:rsidP="000222AB">
            <w:pPr>
              <w:pStyle w:val="TableParagraph"/>
              <w:tabs>
                <w:tab w:val="left" w:pos="9356"/>
              </w:tabs>
              <w:spacing w:line="258" w:lineRule="exact"/>
              <w:ind w:left="112" w:right="3"/>
              <w:jc w:val="center"/>
              <w:rPr>
                <w:sz w:val="28"/>
                <w:szCs w:val="28"/>
              </w:rPr>
            </w:pPr>
            <w:r w:rsidRPr="00AF3646">
              <w:rPr>
                <w:sz w:val="28"/>
                <w:szCs w:val="28"/>
              </w:rPr>
              <w:t>6</w:t>
            </w:r>
          </w:p>
          <w:p w:rsidR="00E3003D" w:rsidRPr="00AF3646" w:rsidRDefault="00E3003D" w:rsidP="000222AB">
            <w:pPr>
              <w:pStyle w:val="TableParagraph"/>
              <w:tabs>
                <w:tab w:val="left" w:pos="9356"/>
              </w:tabs>
              <w:spacing w:line="268" w:lineRule="exact"/>
              <w:ind w:left="112" w:right="3"/>
              <w:jc w:val="center"/>
              <w:rPr>
                <w:sz w:val="28"/>
                <w:szCs w:val="28"/>
              </w:rPr>
            </w:pPr>
            <w:r w:rsidRPr="00AF3646">
              <w:rPr>
                <w:sz w:val="28"/>
                <w:szCs w:val="28"/>
              </w:rPr>
              <w:t>(50%)</w:t>
            </w:r>
          </w:p>
        </w:tc>
        <w:tc>
          <w:tcPr>
            <w:tcW w:w="1134" w:type="dxa"/>
          </w:tcPr>
          <w:p w:rsidR="00E3003D" w:rsidRPr="00AF3646" w:rsidRDefault="00E3003D" w:rsidP="000222AB">
            <w:pPr>
              <w:pStyle w:val="TableParagraph"/>
              <w:tabs>
                <w:tab w:val="left" w:pos="9356"/>
              </w:tabs>
              <w:spacing w:line="258" w:lineRule="exact"/>
              <w:ind w:left="110" w:right="3"/>
              <w:jc w:val="center"/>
              <w:rPr>
                <w:sz w:val="28"/>
                <w:szCs w:val="28"/>
              </w:rPr>
            </w:pPr>
            <w:r w:rsidRPr="00AF3646">
              <w:rPr>
                <w:sz w:val="28"/>
                <w:szCs w:val="28"/>
              </w:rPr>
              <w:t>4</w:t>
            </w:r>
          </w:p>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(33%)</w:t>
            </w:r>
          </w:p>
        </w:tc>
      </w:tr>
      <w:tr w:rsidR="00E3003D" w:rsidRPr="00AF3646" w:rsidTr="002D315F">
        <w:trPr>
          <w:trHeight w:val="273"/>
        </w:trPr>
        <w:tc>
          <w:tcPr>
            <w:tcW w:w="648"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5.</w:t>
            </w:r>
          </w:p>
        </w:tc>
        <w:tc>
          <w:tcPr>
            <w:tcW w:w="4860"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Алкоголіком стати легко</w:t>
            </w:r>
          </w:p>
        </w:tc>
        <w:tc>
          <w:tcPr>
            <w:tcW w:w="1335" w:type="dxa"/>
            <w:tcBorders>
              <w:bottom w:val="nil"/>
            </w:tcBorders>
          </w:tcPr>
          <w:p w:rsidR="00E3003D" w:rsidRPr="00AF3646" w:rsidRDefault="00E3003D" w:rsidP="000222AB">
            <w:pPr>
              <w:pStyle w:val="TableParagraph"/>
              <w:tabs>
                <w:tab w:val="left" w:pos="9356"/>
              </w:tabs>
              <w:spacing w:line="253" w:lineRule="exact"/>
              <w:ind w:left="109" w:right="3"/>
              <w:jc w:val="center"/>
              <w:rPr>
                <w:sz w:val="28"/>
                <w:szCs w:val="28"/>
              </w:rPr>
            </w:pPr>
            <w:r w:rsidRPr="00AF3646">
              <w:rPr>
                <w:sz w:val="28"/>
                <w:szCs w:val="28"/>
              </w:rPr>
              <w:t>11</w:t>
            </w:r>
          </w:p>
        </w:tc>
        <w:tc>
          <w:tcPr>
            <w:tcW w:w="1134" w:type="dxa"/>
            <w:tcBorders>
              <w:bottom w:val="nil"/>
            </w:tcBorders>
          </w:tcPr>
          <w:p w:rsidR="00E3003D" w:rsidRPr="00AF3646" w:rsidRDefault="00E3003D" w:rsidP="000222AB">
            <w:pPr>
              <w:pStyle w:val="TableParagraph"/>
              <w:tabs>
                <w:tab w:val="left" w:pos="9356"/>
              </w:tabs>
              <w:spacing w:line="253" w:lineRule="exact"/>
              <w:ind w:left="112" w:right="3"/>
              <w:jc w:val="center"/>
              <w:rPr>
                <w:sz w:val="28"/>
                <w:szCs w:val="28"/>
              </w:rPr>
            </w:pPr>
            <w:r w:rsidRPr="00AF3646">
              <w:rPr>
                <w:sz w:val="28"/>
                <w:szCs w:val="28"/>
              </w:rPr>
              <w:t>0</w:t>
            </w:r>
          </w:p>
        </w:tc>
        <w:tc>
          <w:tcPr>
            <w:tcW w:w="1134" w:type="dxa"/>
            <w:tcBorders>
              <w:bottom w:val="nil"/>
            </w:tcBorders>
          </w:tcPr>
          <w:p w:rsidR="00E3003D" w:rsidRPr="00AF3646" w:rsidRDefault="00E3003D" w:rsidP="000222AB">
            <w:pPr>
              <w:pStyle w:val="TableParagraph"/>
              <w:tabs>
                <w:tab w:val="left" w:pos="9356"/>
              </w:tabs>
              <w:spacing w:line="253" w:lineRule="exact"/>
              <w:ind w:left="110" w:right="3"/>
              <w:jc w:val="center"/>
              <w:rPr>
                <w:sz w:val="28"/>
                <w:szCs w:val="28"/>
              </w:rPr>
            </w:pPr>
            <w:r w:rsidRPr="00AF3646">
              <w:rPr>
                <w:sz w:val="28"/>
                <w:szCs w:val="28"/>
              </w:rPr>
              <w:t>1</w:t>
            </w:r>
          </w:p>
        </w:tc>
      </w:tr>
      <w:tr w:rsidR="00E3003D" w:rsidRPr="00AF3646" w:rsidTr="002D315F">
        <w:trPr>
          <w:trHeight w:val="278"/>
        </w:trPr>
        <w:tc>
          <w:tcPr>
            <w:tcW w:w="648" w:type="dxa"/>
            <w:tcBorders>
              <w:top w:val="nil"/>
            </w:tcBorders>
          </w:tcPr>
          <w:p w:rsidR="00E3003D" w:rsidRPr="00AF3646" w:rsidRDefault="00E3003D" w:rsidP="000222AB">
            <w:pPr>
              <w:pStyle w:val="TableParagraph"/>
              <w:tabs>
                <w:tab w:val="left" w:pos="9356"/>
              </w:tabs>
              <w:spacing w:line="240" w:lineRule="auto"/>
              <w:ind w:left="0" w:right="3"/>
              <w:rPr>
                <w:sz w:val="28"/>
                <w:szCs w:val="28"/>
              </w:rPr>
            </w:pPr>
          </w:p>
        </w:tc>
        <w:tc>
          <w:tcPr>
            <w:tcW w:w="4860" w:type="dxa"/>
            <w:tcBorders>
              <w:top w:val="nil"/>
            </w:tcBorders>
          </w:tcPr>
          <w:p w:rsidR="00E3003D" w:rsidRPr="00AF3646" w:rsidRDefault="00E3003D" w:rsidP="000222AB">
            <w:pPr>
              <w:pStyle w:val="TableParagraph"/>
              <w:tabs>
                <w:tab w:val="left" w:pos="9356"/>
              </w:tabs>
              <w:spacing w:line="240" w:lineRule="auto"/>
              <w:ind w:left="0" w:right="3"/>
              <w:rPr>
                <w:sz w:val="28"/>
                <w:szCs w:val="28"/>
              </w:rPr>
            </w:pPr>
          </w:p>
        </w:tc>
        <w:tc>
          <w:tcPr>
            <w:tcW w:w="1335" w:type="dxa"/>
            <w:tcBorders>
              <w:top w:val="nil"/>
            </w:tcBorders>
          </w:tcPr>
          <w:p w:rsidR="00E3003D" w:rsidRPr="00AF3646" w:rsidRDefault="00E3003D" w:rsidP="000222AB">
            <w:pPr>
              <w:pStyle w:val="TableParagraph"/>
              <w:tabs>
                <w:tab w:val="left" w:pos="9356"/>
              </w:tabs>
              <w:spacing w:line="259" w:lineRule="exact"/>
              <w:ind w:left="109" w:right="3"/>
              <w:jc w:val="center"/>
              <w:rPr>
                <w:sz w:val="28"/>
                <w:szCs w:val="28"/>
              </w:rPr>
            </w:pPr>
            <w:r w:rsidRPr="00AF3646">
              <w:rPr>
                <w:sz w:val="28"/>
                <w:szCs w:val="28"/>
              </w:rPr>
              <w:t>(92%)</w:t>
            </w:r>
          </w:p>
        </w:tc>
        <w:tc>
          <w:tcPr>
            <w:tcW w:w="1134" w:type="dxa"/>
            <w:tcBorders>
              <w:top w:val="nil"/>
            </w:tcBorders>
          </w:tcPr>
          <w:p w:rsidR="00E3003D" w:rsidRPr="00AF3646" w:rsidRDefault="00E3003D" w:rsidP="000222AB">
            <w:pPr>
              <w:pStyle w:val="TableParagraph"/>
              <w:tabs>
                <w:tab w:val="left" w:pos="9356"/>
              </w:tabs>
              <w:spacing w:line="259" w:lineRule="exact"/>
              <w:ind w:left="112" w:right="3"/>
              <w:jc w:val="center"/>
              <w:rPr>
                <w:sz w:val="28"/>
                <w:szCs w:val="28"/>
              </w:rPr>
            </w:pPr>
            <w:r w:rsidRPr="00AF3646">
              <w:rPr>
                <w:sz w:val="28"/>
                <w:szCs w:val="28"/>
              </w:rPr>
              <w:t>(0%)</w:t>
            </w:r>
          </w:p>
        </w:tc>
        <w:tc>
          <w:tcPr>
            <w:tcW w:w="1134" w:type="dxa"/>
            <w:tcBorders>
              <w:top w:val="nil"/>
            </w:tcBorders>
          </w:tcPr>
          <w:p w:rsidR="00E3003D" w:rsidRPr="00AF3646" w:rsidRDefault="00E3003D" w:rsidP="000222AB">
            <w:pPr>
              <w:pStyle w:val="TableParagraph"/>
              <w:tabs>
                <w:tab w:val="left" w:pos="9356"/>
              </w:tabs>
              <w:spacing w:line="259" w:lineRule="exact"/>
              <w:ind w:left="110" w:right="3"/>
              <w:jc w:val="center"/>
              <w:rPr>
                <w:sz w:val="28"/>
                <w:szCs w:val="28"/>
              </w:rPr>
            </w:pPr>
            <w:r w:rsidRPr="00AF3646">
              <w:rPr>
                <w:sz w:val="28"/>
                <w:szCs w:val="28"/>
              </w:rPr>
              <w:t>(8%)</w:t>
            </w:r>
          </w:p>
        </w:tc>
      </w:tr>
      <w:tr w:rsidR="00E3003D" w:rsidRPr="00AF3646" w:rsidTr="002D315F">
        <w:trPr>
          <w:trHeight w:val="272"/>
        </w:trPr>
        <w:tc>
          <w:tcPr>
            <w:tcW w:w="648"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6.</w:t>
            </w:r>
          </w:p>
        </w:tc>
        <w:tc>
          <w:tcPr>
            <w:tcW w:w="4860"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Алкоголізм лікується</w:t>
            </w:r>
          </w:p>
        </w:tc>
        <w:tc>
          <w:tcPr>
            <w:tcW w:w="1335" w:type="dxa"/>
            <w:tcBorders>
              <w:bottom w:val="nil"/>
            </w:tcBorders>
          </w:tcPr>
          <w:p w:rsidR="00E3003D" w:rsidRPr="00AF3646" w:rsidRDefault="00E3003D" w:rsidP="000222AB">
            <w:pPr>
              <w:pStyle w:val="TableParagraph"/>
              <w:tabs>
                <w:tab w:val="left" w:pos="9356"/>
              </w:tabs>
              <w:spacing w:line="253" w:lineRule="exact"/>
              <w:ind w:left="109" w:right="3"/>
              <w:jc w:val="center"/>
              <w:rPr>
                <w:sz w:val="28"/>
                <w:szCs w:val="28"/>
              </w:rPr>
            </w:pPr>
            <w:r w:rsidRPr="00AF3646">
              <w:rPr>
                <w:sz w:val="28"/>
                <w:szCs w:val="28"/>
              </w:rPr>
              <w:t>5</w:t>
            </w:r>
          </w:p>
        </w:tc>
        <w:tc>
          <w:tcPr>
            <w:tcW w:w="1134" w:type="dxa"/>
            <w:tcBorders>
              <w:bottom w:val="nil"/>
            </w:tcBorders>
          </w:tcPr>
          <w:p w:rsidR="00E3003D" w:rsidRPr="00AF3646" w:rsidRDefault="00E3003D" w:rsidP="000222AB">
            <w:pPr>
              <w:pStyle w:val="TableParagraph"/>
              <w:tabs>
                <w:tab w:val="left" w:pos="9356"/>
              </w:tabs>
              <w:spacing w:line="253" w:lineRule="exact"/>
              <w:ind w:left="112" w:right="3"/>
              <w:jc w:val="center"/>
              <w:rPr>
                <w:sz w:val="28"/>
                <w:szCs w:val="28"/>
              </w:rPr>
            </w:pPr>
            <w:r w:rsidRPr="00AF3646">
              <w:rPr>
                <w:sz w:val="28"/>
                <w:szCs w:val="28"/>
              </w:rPr>
              <w:t>4</w:t>
            </w:r>
          </w:p>
        </w:tc>
        <w:tc>
          <w:tcPr>
            <w:tcW w:w="1134" w:type="dxa"/>
            <w:tcBorders>
              <w:bottom w:val="nil"/>
            </w:tcBorders>
          </w:tcPr>
          <w:p w:rsidR="00E3003D" w:rsidRPr="00AF3646" w:rsidRDefault="00E3003D" w:rsidP="000222AB">
            <w:pPr>
              <w:pStyle w:val="TableParagraph"/>
              <w:tabs>
                <w:tab w:val="left" w:pos="9356"/>
              </w:tabs>
              <w:spacing w:line="253" w:lineRule="exact"/>
              <w:ind w:left="110" w:right="3"/>
              <w:jc w:val="center"/>
              <w:rPr>
                <w:sz w:val="28"/>
                <w:szCs w:val="28"/>
              </w:rPr>
            </w:pPr>
            <w:r w:rsidRPr="00AF3646">
              <w:rPr>
                <w:sz w:val="28"/>
                <w:szCs w:val="28"/>
              </w:rPr>
              <w:t>3</w:t>
            </w:r>
          </w:p>
        </w:tc>
      </w:tr>
      <w:tr w:rsidR="00E3003D" w:rsidRPr="00AF3646" w:rsidTr="002D315F">
        <w:trPr>
          <w:trHeight w:val="278"/>
        </w:trPr>
        <w:tc>
          <w:tcPr>
            <w:tcW w:w="648" w:type="dxa"/>
            <w:tcBorders>
              <w:top w:val="nil"/>
            </w:tcBorders>
          </w:tcPr>
          <w:p w:rsidR="00E3003D" w:rsidRPr="00AF3646" w:rsidRDefault="00E3003D" w:rsidP="000222AB">
            <w:pPr>
              <w:pStyle w:val="TableParagraph"/>
              <w:tabs>
                <w:tab w:val="left" w:pos="9356"/>
              </w:tabs>
              <w:spacing w:line="240" w:lineRule="auto"/>
              <w:ind w:left="0" w:right="3"/>
              <w:rPr>
                <w:sz w:val="28"/>
                <w:szCs w:val="28"/>
              </w:rPr>
            </w:pPr>
          </w:p>
        </w:tc>
        <w:tc>
          <w:tcPr>
            <w:tcW w:w="4860" w:type="dxa"/>
            <w:tcBorders>
              <w:top w:val="nil"/>
            </w:tcBorders>
          </w:tcPr>
          <w:p w:rsidR="00E3003D" w:rsidRPr="00AF3646" w:rsidRDefault="00E3003D" w:rsidP="000222AB">
            <w:pPr>
              <w:pStyle w:val="TableParagraph"/>
              <w:tabs>
                <w:tab w:val="left" w:pos="9356"/>
              </w:tabs>
              <w:spacing w:line="240" w:lineRule="auto"/>
              <w:ind w:left="0" w:right="3"/>
              <w:rPr>
                <w:sz w:val="28"/>
                <w:szCs w:val="28"/>
              </w:rPr>
            </w:pPr>
          </w:p>
        </w:tc>
        <w:tc>
          <w:tcPr>
            <w:tcW w:w="1335" w:type="dxa"/>
            <w:tcBorders>
              <w:top w:val="nil"/>
            </w:tcBorders>
          </w:tcPr>
          <w:p w:rsidR="00E3003D" w:rsidRPr="00AF3646" w:rsidRDefault="00E3003D" w:rsidP="000222AB">
            <w:pPr>
              <w:pStyle w:val="TableParagraph"/>
              <w:tabs>
                <w:tab w:val="left" w:pos="9356"/>
              </w:tabs>
              <w:spacing w:line="259" w:lineRule="exact"/>
              <w:ind w:left="109" w:right="3"/>
              <w:jc w:val="center"/>
              <w:rPr>
                <w:sz w:val="28"/>
                <w:szCs w:val="28"/>
              </w:rPr>
            </w:pPr>
            <w:r w:rsidRPr="00AF3646">
              <w:rPr>
                <w:sz w:val="28"/>
                <w:szCs w:val="28"/>
              </w:rPr>
              <w:t>(42 %)</w:t>
            </w:r>
          </w:p>
        </w:tc>
        <w:tc>
          <w:tcPr>
            <w:tcW w:w="1134" w:type="dxa"/>
            <w:tcBorders>
              <w:top w:val="nil"/>
            </w:tcBorders>
          </w:tcPr>
          <w:p w:rsidR="00E3003D" w:rsidRPr="00AF3646" w:rsidRDefault="00E3003D" w:rsidP="000222AB">
            <w:pPr>
              <w:pStyle w:val="TableParagraph"/>
              <w:tabs>
                <w:tab w:val="left" w:pos="9356"/>
              </w:tabs>
              <w:spacing w:line="259" w:lineRule="exact"/>
              <w:ind w:left="112" w:right="3"/>
              <w:jc w:val="center"/>
              <w:rPr>
                <w:sz w:val="28"/>
                <w:szCs w:val="28"/>
              </w:rPr>
            </w:pPr>
            <w:r w:rsidRPr="00AF3646">
              <w:rPr>
                <w:sz w:val="28"/>
                <w:szCs w:val="28"/>
              </w:rPr>
              <w:t>(33%)</w:t>
            </w:r>
          </w:p>
        </w:tc>
        <w:tc>
          <w:tcPr>
            <w:tcW w:w="1134" w:type="dxa"/>
            <w:tcBorders>
              <w:top w:val="nil"/>
            </w:tcBorders>
          </w:tcPr>
          <w:p w:rsidR="00E3003D" w:rsidRPr="00AF3646" w:rsidRDefault="00E3003D" w:rsidP="000222AB">
            <w:pPr>
              <w:pStyle w:val="TableParagraph"/>
              <w:tabs>
                <w:tab w:val="left" w:pos="9356"/>
              </w:tabs>
              <w:spacing w:line="259" w:lineRule="exact"/>
              <w:ind w:left="110" w:right="3"/>
              <w:jc w:val="center"/>
              <w:rPr>
                <w:sz w:val="28"/>
                <w:szCs w:val="28"/>
              </w:rPr>
            </w:pPr>
            <w:r w:rsidRPr="00AF3646">
              <w:rPr>
                <w:sz w:val="28"/>
                <w:szCs w:val="28"/>
              </w:rPr>
              <w:t>(25%)</w:t>
            </w:r>
          </w:p>
        </w:tc>
      </w:tr>
      <w:tr w:rsidR="00E3003D" w:rsidRPr="00AF3646" w:rsidTr="002D315F">
        <w:trPr>
          <w:trHeight w:val="275"/>
        </w:trPr>
        <w:tc>
          <w:tcPr>
            <w:tcW w:w="648" w:type="dxa"/>
            <w:tcBorders>
              <w:bottom w:val="nil"/>
            </w:tcBorders>
          </w:tcPr>
          <w:p w:rsidR="00E3003D" w:rsidRPr="00AF3646" w:rsidRDefault="00E3003D" w:rsidP="000222AB">
            <w:pPr>
              <w:pStyle w:val="TableParagraph"/>
              <w:tabs>
                <w:tab w:val="left" w:pos="9356"/>
              </w:tabs>
              <w:spacing w:line="255" w:lineRule="exact"/>
              <w:ind w:right="3"/>
              <w:rPr>
                <w:sz w:val="28"/>
                <w:szCs w:val="28"/>
              </w:rPr>
            </w:pPr>
            <w:r w:rsidRPr="00AF3646">
              <w:rPr>
                <w:sz w:val="28"/>
                <w:szCs w:val="28"/>
              </w:rPr>
              <w:t>7.</w:t>
            </w:r>
          </w:p>
        </w:tc>
        <w:tc>
          <w:tcPr>
            <w:tcW w:w="4860" w:type="dxa"/>
            <w:tcBorders>
              <w:bottom w:val="nil"/>
            </w:tcBorders>
          </w:tcPr>
          <w:p w:rsidR="00E3003D" w:rsidRPr="00AF3646" w:rsidRDefault="00E3003D" w:rsidP="000222AB">
            <w:pPr>
              <w:pStyle w:val="TableParagraph"/>
              <w:tabs>
                <w:tab w:val="left" w:pos="9356"/>
              </w:tabs>
              <w:spacing w:line="255" w:lineRule="exact"/>
              <w:ind w:right="3"/>
              <w:rPr>
                <w:sz w:val="28"/>
                <w:szCs w:val="28"/>
              </w:rPr>
            </w:pPr>
            <w:r w:rsidRPr="00AF3646">
              <w:rPr>
                <w:sz w:val="28"/>
                <w:szCs w:val="28"/>
              </w:rPr>
              <w:t>Вживання слабоалкогольних напоїв не</w:t>
            </w:r>
          </w:p>
        </w:tc>
        <w:tc>
          <w:tcPr>
            <w:tcW w:w="1335" w:type="dxa"/>
            <w:tcBorders>
              <w:bottom w:val="nil"/>
            </w:tcBorders>
          </w:tcPr>
          <w:p w:rsidR="00E3003D" w:rsidRPr="00AF3646" w:rsidRDefault="00E3003D" w:rsidP="000222AB">
            <w:pPr>
              <w:pStyle w:val="TableParagraph"/>
              <w:tabs>
                <w:tab w:val="left" w:pos="9356"/>
              </w:tabs>
              <w:spacing w:line="255" w:lineRule="exact"/>
              <w:ind w:left="109" w:right="3"/>
              <w:jc w:val="center"/>
              <w:rPr>
                <w:sz w:val="28"/>
                <w:szCs w:val="28"/>
              </w:rPr>
            </w:pPr>
            <w:r w:rsidRPr="00AF3646">
              <w:rPr>
                <w:sz w:val="28"/>
                <w:szCs w:val="28"/>
              </w:rPr>
              <w:t>4</w:t>
            </w:r>
          </w:p>
        </w:tc>
        <w:tc>
          <w:tcPr>
            <w:tcW w:w="1134" w:type="dxa"/>
            <w:tcBorders>
              <w:bottom w:val="nil"/>
            </w:tcBorders>
          </w:tcPr>
          <w:p w:rsidR="00E3003D" w:rsidRPr="00AF3646" w:rsidRDefault="00E3003D" w:rsidP="000222AB">
            <w:pPr>
              <w:pStyle w:val="TableParagraph"/>
              <w:tabs>
                <w:tab w:val="left" w:pos="9356"/>
              </w:tabs>
              <w:spacing w:line="255" w:lineRule="exact"/>
              <w:ind w:left="112" w:right="3"/>
              <w:jc w:val="center"/>
              <w:rPr>
                <w:sz w:val="28"/>
                <w:szCs w:val="28"/>
              </w:rPr>
            </w:pPr>
            <w:r w:rsidRPr="00AF3646">
              <w:rPr>
                <w:sz w:val="28"/>
                <w:szCs w:val="28"/>
              </w:rPr>
              <w:t>3</w:t>
            </w:r>
          </w:p>
        </w:tc>
        <w:tc>
          <w:tcPr>
            <w:tcW w:w="1134" w:type="dxa"/>
            <w:tcBorders>
              <w:bottom w:val="nil"/>
            </w:tcBorders>
          </w:tcPr>
          <w:p w:rsidR="00E3003D" w:rsidRPr="00AF3646" w:rsidRDefault="00E3003D" w:rsidP="000222AB">
            <w:pPr>
              <w:pStyle w:val="TableParagraph"/>
              <w:tabs>
                <w:tab w:val="left" w:pos="9356"/>
              </w:tabs>
              <w:spacing w:line="255" w:lineRule="exact"/>
              <w:ind w:left="110" w:right="3"/>
              <w:jc w:val="center"/>
              <w:rPr>
                <w:sz w:val="28"/>
                <w:szCs w:val="28"/>
              </w:rPr>
            </w:pPr>
            <w:r w:rsidRPr="00AF3646">
              <w:rPr>
                <w:sz w:val="28"/>
                <w:szCs w:val="28"/>
              </w:rPr>
              <w:t>5</w:t>
            </w:r>
          </w:p>
        </w:tc>
      </w:tr>
      <w:tr w:rsidR="00E3003D" w:rsidRPr="00AF3646" w:rsidTr="002D315F">
        <w:trPr>
          <w:trHeight w:val="278"/>
        </w:trPr>
        <w:tc>
          <w:tcPr>
            <w:tcW w:w="648" w:type="dxa"/>
            <w:tcBorders>
              <w:top w:val="nil"/>
            </w:tcBorders>
          </w:tcPr>
          <w:p w:rsidR="00E3003D" w:rsidRPr="00AF3646" w:rsidRDefault="00E3003D" w:rsidP="000222AB">
            <w:pPr>
              <w:pStyle w:val="TableParagraph"/>
              <w:tabs>
                <w:tab w:val="left" w:pos="9356"/>
              </w:tabs>
              <w:spacing w:line="240" w:lineRule="auto"/>
              <w:ind w:left="0" w:right="3"/>
              <w:rPr>
                <w:sz w:val="28"/>
                <w:szCs w:val="28"/>
              </w:rPr>
            </w:pPr>
          </w:p>
        </w:tc>
        <w:tc>
          <w:tcPr>
            <w:tcW w:w="4860" w:type="dxa"/>
            <w:tcBorders>
              <w:top w:val="nil"/>
            </w:tcBorders>
          </w:tcPr>
          <w:p w:rsidR="00E3003D" w:rsidRPr="00AF3646" w:rsidRDefault="00E3003D" w:rsidP="000222AB">
            <w:pPr>
              <w:pStyle w:val="TableParagraph"/>
              <w:tabs>
                <w:tab w:val="left" w:pos="9356"/>
              </w:tabs>
              <w:spacing w:line="259" w:lineRule="exact"/>
              <w:ind w:right="3"/>
              <w:rPr>
                <w:sz w:val="28"/>
                <w:szCs w:val="28"/>
              </w:rPr>
            </w:pPr>
            <w:r w:rsidRPr="00AF3646">
              <w:rPr>
                <w:sz w:val="28"/>
                <w:szCs w:val="28"/>
              </w:rPr>
              <w:t>призводить до розвитку алкоголізму</w:t>
            </w:r>
          </w:p>
        </w:tc>
        <w:tc>
          <w:tcPr>
            <w:tcW w:w="1335" w:type="dxa"/>
            <w:tcBorders>
              <w:top w:val="nil"/>
            </w:tcBorders>
          </w:tcPr>
          <w:p w:rsidR="00E3003D" w:rsidRPr="00AF3646" w:rsidRDefault="00E3003D" w:rsidP="000222AB">
            <w:pPr>
              <w:pStyle w:val="TableParagraph"/>
              <w:tabs>
                <w:tab w:val="left" w:pos="9356"/>
              </w:tabs>
              <w:spacing w:line="259" w:lineRule="exact"/>
              <w:ind w:left="109" w:right="3"/>
              <w:jc w:val="center"/>
              <w:rPr>
                <w:sz w:val="28"/>
                <w:szCs w:val="28"/>
              </w:rPr>
            </w:pPr>
            <w:r w:rsidRPr="00AF3646">
              <w:rPr>
                <w:sz w:val="28"/>
                <w:szCs w:val="28"/>
              </w:rPr>
              <w:t>(33%)</w:t>
            </w:r>
          </w:p>
        </w:tc>
        <w:tc>
          <w:tcPr>
            <w:tcW w:w="1134" w:type="dxa"/>
            <w:tcBorders>
              <w:top w:val="nil"/>
            </w:tcBorders>
          </w:tcPr>
          <w:p w:rsidR="00E3003D" w:rsidRPr="00AF3646" w:rsidRDefault="00E3003D" w:rsidP="000222AB">
            <w:pPr>
              <w:pStyle w:val="TableParagraph"/>
              <w:tabs>
                <w:tab w:val="left" w:pos="9356"/>
              </w:tabs>
              <w:spacing w:line="259" w:lineRule="exact"/>
              <w:ind w:left="112" w:right="3"/>
              <w:jc w:val="center"/>
              <w:rPr>
                <w:sz w:val="28"/>
                <w:szCs w:val="28"/>
              </w:rPr>
            </w:pPr>
            <w:r w:rsidRPr="00AF3646">
              <w:rPr>
                <w:sz w:val="28"/>
                <w:szCs w:val="28"/>
              </w:rPr>
              <w:t>(20%)</w:t>
            </w:r>
          </w:p>
        </w:tc>
        <w:tc>
          <w:tcPr>
            <w:tcW w:w="1134" w:type="dxa"/>
            <w:tcBorders>
              <w:top w:val="nil"/>
            </w:tcBorders>
          </w:tcPr>
          <w:p w:rsidR="00E3003D" w:rsidRPr="00AF3646" w:rsidRDefault="00E3003D" w:rsidP="000222AB">
            <w:pPr>
              <w:pStyle w:val="TableParagraph"/>
              <w:tabs>
                <w:tab w:val="left" w:pos="9356"/>
              </w:tabs>
              <w:spacing w:line="259" w:lineRule="exact"/>
              <w:ind w:left="110" w:right="3"/>
              <w:jc w:val="center"/>
              <w:rPr>
                <w:sz w:val="28"/>
                <w:szCs w:val="28"/>
              </w:rPr>
            </w:pPr>
            <w:r w:rsidRPr="00AF3646">
              <w:rPr>
                <w:sz w:val="28"/>
                <w:szCs w:val="28"/>
              </w:rPr>
              <w:t>(42%)</w:t>
            </w:r>
          </w:p>
        </w:tc>
      </w:tr>
      <w:tr w:rsidR="00E3003D" w:rsidRPr="00AF3646" w:rsidTr="002D315F">
        <w:trPr>
          <w:trHeight w:val="272"/>
        </w:trPr>
        <w:tc>
          <w:tcPr>
            <w:tcW w:w="648"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8.</w:t>
            </w:r>
          </w:p>
        </w:tc>
        <w:tc>
          <w:tcPr>
            <w:tcW w:w="4860"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Вживаючи алкогольні напої, ти</w:t>
            </w:r>
          </w:p>
        </w:tc>
        <w:tc>
          <w:tcPr>
            <w:tcW w:w="1335" w:type="dxa"/>
            <w:tcBorders>
              <w:bottom w:val="nil"/>
            </w:tcBorders>
          </w:tcPr>
          <w:p w:rsidR="00E3003D" w:rsidRPr="00AF3646" w:rsidRDefault="00E3003D" w:rsidP="000222AB">
            <w:pPr>
              <w:pStyle w:val="TableParagraph"/>
              <w:tabs>
                <w:tab w:val="left" w:pos="9356"/>
              </w:tabs>
              <w:spacing w:line="253" w:lineRule="exact"/>
              <w:ind w:left="109" w:right="3"/>
              <w:jc w:val="center"/>
              <w:rPr>
                <w:sz w:val="28"/>
                <w:szCs w:val="28"/>
              </w:rPr>
            </w:pPr>
            <w:r w:rsidRPr="00AF3646">
              <w:rPr>
                <w:sz w:val="28"/>
                <w:szCs w:val="28"/>
              </w:rPr>
              <w:t>8</w:t>
            </w:r>
          </w:p>
        </w:tc>
        <w:tc>
          <w:tcPr>
            <w:tcW w:w="1134" w:type="dxa"/>
            <w:tcBorders>
              <w:bottom w:val="nil"/>
            </w:tcBorders>
          </w:tcPr>
          <w:p w:rsidR="00E3003D" w:rsidRPr="00AF3646" w:rsidRDefault="00E3003D" w:rsidP="000222AB">
            <w:pPr>
              <w:pStyle w:val="TableParagraph"/>
              <w:tabs>
                <w:tab w:val="left" w:pos="9356"/>
              </w:tabs>
              <w:spacing w:line="253" w:lineRule="exact"/>
              <w:ind w:left="112" w:right="3"/>
              <w:jc w:val="center"/>
              <w:rPr>
                <w:sz w:val="28"/>
                <w:szCs w:val="28"/>
              </w:rPr>
            </w:pPr>
            <w:r w:rsidRPr="00AF3646">
              <w:rPr>
                <w:sz w:val="28"/>
                <w:szCs w:val="28"/>
              </w:rPr>
              <w:t>2</w:t>
            </w:r>
          </w:p>
        </w:tc>
        <w:tc>
          <w:tcPr>
            <w:tcW w:w="1134" w:type="dxa"/>
            <w:tcBorders>
              <w:bottom w:val="nil"/>
            </w:tcBorders>
          </w:tcPr>
          <w:p w:rsidR="00E3003D" w:rsidRPr="00AF3646" w:rsidRDefault="00E3003D" w:rsidP="000222AB">
            <w:pPr>
              <w:pStyle w:val="TableParagraph"/>
              <w:tabs>
                <w:tab w:val="left" w:pos="9356"/>
              </w:tabs>
              <w:spacing w:line="253" w:lineRule="exact"/>
              <w:ind w:left="110" w:right="3"/>
              <w:jc w:val="center"/>
              <w:rPr>
                <w:sz w:val="28"/>
                <w:szCs w:val="28"/>
              </w:rPr>
            </w:pPr>
            <w:r w:rsidRPr="00AF3646">
              <w:rPr>
                <w:sz w:val="28"/>
                <w:szCs w:val="28"/>
              </w:rPr>
              <w:t>2</w:t>
            </w:r>
          </w:p>
        </w:tc>
      </w:tr>
      <w:tr w:rsidR="00E3003D" w:rsidRPr="00AF3646" w:rsidTr="002D315F">
        <w:trPr>
          <w:trHeight w:val="278"/>
        </w:trPr>
        <w:tc>
          <w:tcPr>
            <w:tcW w:w="648" w:type="dxa"/>
            <w:tcBorders>
              <w:top w:val="nil"/>
            </w:tcBorders>
          </w:tcPr>
          <w:p w:rsidR="00E3003D" w:rsidRPr="00AF3646" w:rsidRDefault="00E3003D" w:rsidP="000222AB">
            <w:pPr>
              <w:pStyle w:val="TableParagraph"/>
              <w:tabs>
                <w:tab w:val="left" w:pos="9356"/>
              </w:tabs>
              <w:spacing w:line="240" w:lineRule="auto"/>
              <w:ind w:left="0" w:right="3"/>
              <w:rPr>
                <w:sz w:val="28"/>
                <w:szCs w:val="28"/>
              </w:rPr>
            </w:pPr>
          </w:p>
        </w:tc>
        <w:tc>
          <w:tcPr>
            <w:tcW w:w="4860" w:type="dxa"/>
            <w:tcBorders>
              <w:top w:val="nil"/>
            </w:tcBorders>
          </w:tcPr>
          <w:p w:rsidR="00E3003D" w:rsidRPr="00AF3646" w:rsidRDefault="00E3003D" w:rsidP="000222AB">
            <w:pPr>
              <w:pStyle w:val="TableParagraph"/>
              <w:tabs>
                <w:tab w:val="left" w:pos="9356"/>
              </w:tabs>
              <w:spacing w:line="259" w:lineRule="exact"/>
              <w:ind w:right="3"/>
              <w:rPr>
                <w:sz w:val="28"/>
                <w:szCs w:val="28"/>
                <w:lang w:val="ru-RU"/>
              </w:rPr>
            </w:pPr>
            <w:r w:rsidRPr="00AF3646">
              <w:rPr>
                <w:sz w:val="28"/>
                <w:szCs w:val="28"/>
                <w:lang w:val="ru-RU"/>
              </w:rPr>
              <w:t>замислюєшся над тим, до чого це приведе</w:t>
            </w:r>
          </w:p>
        </w:tc>
        <w:tc>
          <w:tcPr>
            <w:tcW w:w="1335" w:type="dxa"/>
            <w:tcBorders>
              <w:top w:val="nil"/>
            </w:tcBorders>
          </w:tcPr>
          <w:p w:rsidR="00E3003D" w:rsidRPr="00AF3646" w:rsidRDefault="00E3003D" w:rsidP="000222AB">
            <w:pPr>
              <w:pStyle w:val="TableParagraph"/>
              <w:tabs>
                <w:tab w:val="left" w:pos="9356"/>
              </w:tabs>
              <w:spacing w:line="259" w:lineRule="exact"/>
              <w:ind w:left="109" w:right="3"/>
              <w:jc w:val="center"/>
              <w:rPr>
                <w:sz w:val="28"/>
                <w:szCs w:val="28"/>
              </w:rPr>
            </w:pPr>
            <w:r w:rsidRPr="00AF3646">
              <w:rPr>
                <w:sz w:val="28"/>
                <w:szCs w:val="28"/>
              </w:rPr>
              <w:t>(66%)</w:t>
            </w:r>
          </w:p>
        </w:tc>
        <w:tc>
          <w:tcPr>
            <w:tcW w:w="1134" w:type="dxa"/>
            <w:tcBorders>
              <w:top w:val="nil"/>
            </w:tcBorders>
          </w:tcPr>
          <w:p w:rsidR="00E3003D" w:rsidRPr="00AF3646" w:rsidRDefault="00E3003D" w:rsidP="000222AB">
            <w:pPr>
              <w:pStyle w:val="TableParagraph"/>
              <w:tabs>
                <w:tab w:val="left" w:pos="9356"/>
              </w:tabs>
              <w:spacing w:line="259" w:lineRule="exact"/>
              <w:ind w:left="112" w:right="3"/>
              <w:jc w:val="center"/>
              <w:rPr>
                <w:sz w:val="28"/>
                <w:szCs w:val="28"/>
              </w:rPr>
            </w:pPr>
            <w:r w:rsidRPr="00AF3646">
              <w:rPr>
                <w:sz w:val="28"/>
                <w:szCs w:val="28"/>
              </w:rPr>
              <w:t>(17%)</w:t>
            </w:r>
          </w:p>
        </w:tc>
        <w:tc>
          <w:tcPr>
            <w:tcW w:w="1134" w:type="dxa"/>
            <w:tcBorders>
              <w:top w:val="nil"/>
            </w:tcBorders>
          </w:tcPr>
          <w:p w:rsidR="00E3003D" w:rsidRPr="00AF3646" w:rsidRDefault="00E3003D" w:rsidP="000222AB">
            <w:pPr>
              <w:pStyle w:val="TableParagraph"/>
              <w:tabs>
                <w:tab w:val="left" w:pos="9356"/>
              </w:tabs>
              <w:spacing w:line="259" w:lineRule="exact"/>
              <w:ind w:left="110" w:right="3"/>
              <w:jc w:val="center"/>
              <w:rPr>
                <w:sz w:val="28"/>
                <w:szCs w:val="28"/>
              </w:rPr>
            </w:pPr>
            <w:r w:rsidRPr="00AF3646">
              <w:rPr>
                <w:sz w:val="28"/>
                <w:szCs w:val="28"/>
              </w:rPr>
              <w:t>(17%)</w:t>
            </w:r>
          </w:p>
        </w:tc>
      </w:tr>
      <w:tr w:rsidR="00E3003D" w:rsidRPr="00AF3646" w:rsidTr="002D315F">
        <w:trPr>
          <w:trHeight w:val="272"/>
        </w:trPr>
        <w:tc>
          <w:tcPr>
            <w:tcW w:w="648"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9.</w:t>
            </w:r>
          </w:p>
        </w:tc>
        <w:tc>
          <w:tcPr>
            <w:tcW w:w="4860" w:type="dxa"/>
            <w:tcBorders>
              <w:bottom w:val="nil"/>
            </w:tcBorders>
          </w:tcPr>
          <w:p w:rsidR="00E3003D" w:rsidRPr="00AF3646" w:rsidRDefault="00E3003D" w:rsidP="000222AB">
            <w:pPr>
              <w:pStyle w:val="TableParagraph"/>
              <w:tabs>
                <w:tab w:val="left" w:pos="9356"/>
              </w:tabs>
              <w:spacing w:line="253" w:lineRule="exact"/>
              <w:ind w:right="3"/>
              <w:rPr>
                <w:sz w:val="28"/>
                <w:szCs w:val="28"/>
                <w:lang w:val="ru-RU"/>
              </w:rPr>
            </w:pPr>
            <w:r w:rsidRPr="00AF3646">
              <w:rPr>
                <w:sz w:val="28"/>
                <w:szCs w:val="28"/>
                <w:lang w:val="ru-RU"/>
              </w:rPr>
              <w:t>В дорослому житті ти боїшся стати</w:t>
            </w:r>
          </w:p>
        </w:tc>
        <w:tc>
          <w:tcPr>
            <w:tcW w:w="1335" w:type="dxa"/>
            <w:tcBorders>
              <w:bottom w:val="nil"/>
            </w:tcBorders>
          </w:tcPr>
          <w:p w:rsidR="00E3003D" w:rsidRPr="00AF3646" w:rsidRDefault="00E3003D" w:rsidP="000222AB">
            <w:pPr>
              <w:pStyle w:val="TableParagraph"/>
              <w:tabs>
                <w:tab w:val="left" w:pos="9356"/>
              </w:tabs>
              <w:spacing w:line="253" w:lineRule="exact"/>
              <w:ind w:left="109" w:right="3"/>
              <w:jc w:val="center"/>
              <w:rPr>
                <w:sz w:val="28"/>
                <w:szCs w:val="28"/>
              </w:rPr>
            </w:pPr>
            <w:r w:rsidRPr="00AF3646">
              <w:rPr>
                <w:sz w:val="28"/>
                <w:szCs w:val="28"/>
              </w:rPr>
              <w:t>11</w:t>
            </w:r>
          </w:p>
        </w:tc>
        <w:tc>
          <w:tcPr>
            <w:tcW w:w="1134" w:type="dxa"/>
            <w:tcBorders>
              <w:bottom w:val="nil"/>
            </w:tcBorders>
          </w:tcPr>
          <w:p w:rsidR="00E3003D" w:rsidRPr="00AF3646" w:rsidRDefault="00E3003D" w:rsidP="000222AB">
            <w:pPr>
              <w:pStyle w:val="TableParagraph"/>
              <w:tabs>
                <w:tab w:val="left" w:pos="9356"/>
              </w:tabs>
              <w:spacing w:line="253" w:lineRule="exact"/>
              <w:ind w:left="112" w:right="3"/>
              <w:jc w:val="center"/>
              <w:rPr>
                <w:sz w:val="28"/>
                <w:szCs w:val="28"/>
              </w:rPr>
            </w:pPr>
            <w:r w:rsidRPr="00AF3646">
              <w:rPr>
                <w:sz w:val="28"/>
                <w:szCs w:val="28"/>
              </w:rPr>
              <w:t>1</w:t>
            </w:r>
          </w:p>
        </w:tc>
        <w:tc>
          <w:tcPr>
            <w:tcW w:w="1134" w:type="dxa"/>
            <w:tcBorders>
              <w:bottom w:val="nil"/>
            </w:tcBorders>
          </w:tcPr>
          <w:p w:rsidR="00E3003D" w:rsidRPr="00AF3646" w:rsidRDefault="00E3003D" w:rsidP="000222AB">
            <w:pPr>
              <w:pStyle w:val="TableParagraph"/>
              <w:tabs>
                <w:tab w:val="left" w:pos="9356"/>
              </w:tabs>
              <w:spacing w:line="253" w:lineRule="exact"/>
              <w:ind w:left="110" w:right="3"/>
              <w:jc w:val="center"/>
              <w:rPr>
                <w:sz w:val="28"/>
                <w:szCs w:val="28"/>
              </w:rPr>
            </w:pPr>
            <w:r w:rsidRPr="00AF3646">
              <w:rPr>
                <w:sz w:val="28"/>
                <w:szCs w:val="28"/>
              </w:rPr>
              <w:t>0</w:t>
            </w:r>
          </w:p>
        </w:tc>
      </w:tr>
      <w:tr w:rsidR="00E3003D" w:rsidRPr="00AF3646" w:rsidTr="002D315F">
        <w:trPr>
          <w:trHeight w:val="278"/>
        </w:trPr>
        <w:tc>
          <w:tcPr>
            <w:tcW w:w="648" w:type="dxa"/>
            <w:tcBorders>
              <w:top w:val="nil"/>
            </w:tcBorders>
          </w:tcPr>
          <w:p w:rsidR="00E3003D" w:rsidRPr="00AF3646" w:rsidRDefault="00E3003D" w:rsidP="000222AB">
            <w:pPr>
              <w:pStyle w:val="TableParagraph"/>
              <w:tabs>
                <w:tab w:val="left" w:pos="9356"/>
              </w:tabs>
              <w:spacing w:line="240" w:lineRule="auto"/>
              <w:ind w:left="0" w:right="3"/>
              <w:rPr>
                <w:sz w:val="28"/>
                <w:szCs w:val="28"/>
              </w:rPr>
            </w:pPr>
          </w:p>
        </w:tc>
        <w:tc>
          <w:tcPr>
            <w:tcW w:w="4860" w:type="dxa"/>
            <w:tcBorders>
              <w:top w:val="nil"/>
            </w:tcBorders>
          </w:tcPr>
          <w:p w:rsidR="00E3003D" w:rsidRPr="00AF3646" w:rsidRDefault="00E3003D" w:rsidP="000222AB">
            <w:pPr>
              <w:pStyle w:val="TableParagraph"/>
              <w:tabs>
                <w:tab w:val="left" w:pos="9356"/>
              </w:tabs>
              <w:spacing w:line="259" w:lineRule="exact"/>
              <w:ind w:right="3"/>
              <w:rPr>
                <w:sz w:val="28"/>
                <w:szCs w:val="28"/>
              </w:rPr>
            </w:pPr>
            <w:r w:rsidRPr="00AF3646">
              <w:rPr>
                <w:sz w:val="28"/>
                <w:szCs w:val="28"/>
                <w:lang w:val="uk-UA"/>
              </w:rPr>
              <w:t>А</w:t>
            </w:r>
            <w:r w:rsidRPr="00AF3646">
              <w:rPr>
                <w:sz w:val="28"/>
                <w:szCs w:val="28"/>
              </w:rPr>
              <w:t>лкоголіком</w:t>
            </w:r>
          </w:p>
        </w:tc>
        <w:tc>
          <w:tcPr>
            <w:tcW w:w="1335" w:type="dxa"/>
            <w:tcBorders>
              <w:top w:val="nil"/>
            </w:tcBorders>
          </w:tcPr>
          <w:p w:rsidR="00E3003D" w:rsidRPr="00AF3646" w:rsidRDefault="00E3003D" w:rsidP="000222AB">
            <w:pPr>
              <w:pStyle w:val="TableParagraph"/>
              <w:tabs>
                <w:tab w:val="left" w:pos="9356"/>
              </w:tabs>
              <w:spacing w:line="259" w:lineRule="exact"/>
              <w:ind w:left="109" w:right="3"/>
              <w:jc w:val="center"/>
              <w:rPr>
                <w:sz w:val="28"/>
                <w:szCs w:val="28"/>
              </w:rPr>
            </w:pPr>
            <w:r w:rsidRPr="00AF3646">
              <w:rPr>
                <w:sz w:val="28"/>
                <w:szCs w:val="28"/>
              </w:rPr>
              <w:t>(92%)</w:t>
            </w:r>
          </w:p>
        </w:tc>
        <w:tc>
          <w:tcPr>
            <w:tcW w:w="1134" w:type="dxa"/>
            <w:tcBorders>
              <w:top w:val="nil"/>
            </w:tcBorders>
          </w:tcPr>
          <w:p w:rsidR="00E3003D" w:rsidRPr="00AF3646" w:rsidRDefault="00E3003D" w:rsidP="000222AB">
            <w:pPr>
              <w:pStyle w:val="TableParagraph"/>
              <w:tabs>
                <w:tab w:val="left" w:pos="9356"/>
              </w:tabs>
              <w:spacing w:line="259" w:lineRule="exact"/>
              <w:ind w:left="112" w:right="3"/>
              <w:jc w:val="center"/>
              <w:rPr>
                <w:sz w:val="28"/>
                <w:szCs w:val="28"/>
              </w:rPr>
            </w:pPr>
            <w:r w:rsidRPr="00AF3646">
              <w:rPr>
                <w:sz w:val="28"/>
                <w:szCs w:val="28"/>
              </w:rPr>
              <w:t>(8%)</w:t>
            </w:r>
          </w:p>
        </w:tc>
        <w:tc>
          <w:tcPr>
            <w:tcW w:w="1134" w:type="dxa"/>
            <w:tcBorders>
              <w:top w:val="nil"/>
            </w:tcBorders>
          </w:tcPr>
          <w:p w:rsidR="00E3003D" w:rsidRPr="00AF3646" w:rsidRDefault="00E3003D" w:rsidP="000222AB">
            <w:pPr>
              <w:pStyle w:val="TableParagraph"/>
              <w:tabs>
                <w:tab w:val="left" w:pos="9356"/>
              </w:tabs>
              <w:spacing w:line="259" w:lineRule="exact"/>
              <w:ind w:left="110" w:right="3"/>
              <w:jc w:val="center"/>
              <w:rPr>
                <w:sz w:val="28"/>
                <w:szCs w:val="28"/>
              </w:rPr>
            </w:pPr>
            <w:r w:rsidRPr="00AF3646">
              <w:rPr>
                <w:sz w:val="28"/>
                <w:szCs w:val="28"/>
              </w:rPr>
              <w:t>(0%)</w:t>
            </w:r>
          </w:p>
        </w:tc>
      </w:tr>
      <w:tr w:rsidR="00E3003D" w:rsidRPr="00AF3646" w:rsidTr="002D315F">
        <w:trPr>
          <w:trHeight w:val="272"/>
        </w:trPr>
        <w:tc>
          <w:tcPr>
            <w:tcW w:w="648"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10.</w:t>
            </w:r>
          </w:p>
        </w:tc>
        <w:tc>
          <w:tcPr>
            <w:tcW w:w="4860" w:type="dxa"/>
            <w:tcBorders>
              <w:bottom w:val="nil"/>
            </w:tcBorders>
          </w:tcPr>
          <w:p w:rsidR="00E3003D" w:rsidRPr="00AF3646" w:rsidRDefault="00E3003D" w:rsidP="000222AB">
            <w:pPr>
              <w:pStyle w:val="TableParagraph"/>
              <w:tabs>
                <w:tab w:val="left" w:pos="9356"/>
              </w:tabs>
              <w:spacing w:line="253" w:lineRule="exact"/>
              <w:ind w:right="3"/>
              <w:rPr>
                <w:sz w:val="28"/>
                <w:szCs w:val="28"/>
                <w:lang w:val="uk-UA"/>
              </w:rPr>
            </w:pPr>
            <w:r w:rsidRPr="00AF3646">
              <w:rPr>
                <w:sz w:val="28"/>
                <w:szCs w:val="28"/>
                <w:lang w:val="ru-RU"/>
              </w:rPr>
              <w:t>Реклама алкогольних напоїв впливає на моє</w:t>
            </w:r>
            <w:r w:rsidRPr="00AF3646">
              <w:rPr>
                <w:sz w:val="28"/>
                <w:szCs w:val="28"/>
                <w:lang w:val="uk-UA"/>
              </w:rPr>
              <w:t xml:space="preserve"> </w:t>
            </w:r>
            <w:proofErr w:type="gramStart"/>
            <w:r w:rsidRPr="00AF3646">
              <w:rPr>
                <w:sz w:val="28"/>
                <w:szCs w:val="28"/>
                <w:lang w:val="uk-UA"/>
              </w:rPr>
              <w:t>р</w:t>
            </w:r>
            <w:proofErr w:type="gramEnd"/>
            <w:r w:rsidRPr="00AF3646">
              <w:rPr>
                <w:sz w:val="28"/>
                <w:szCs w:val="28"/>
                <w:lang w:val="uk-UA"/>
              </w:rPr>
              <w:t>ішення спробувати продукт, що рекламується</w:t>
            </w:r>
          </w:p>
        </w:tc>
        <w:tc>
          <w:tcPr>
            <w:tcW w:w="1335" w:type="dxa"/>
            <w:tcBorders>
              <w:bottom w:val="nil"/>
            </w:tcBorders>
          </w:tcPr>
          <w:p w:rsidR="00E3003D" w:rsidRPr="00AF3646" w:rsidRDefault="00E3003D" w:rsidP="000222AB">
            <w:pPr>
              <w:pStyle w:val="TableParagraph"/>
              <w:tabs>
                <w:tab w:val="left" w:pos="9356"/>
              </w:tabs>
              <w:spacing w:line="253" w:lineRule="exact"/>
              <w:ind w:left="109" w:right="3"/>
              <w:jc w:val="center"/>
              <w:rPr>
                <w:sz w:val="28"/>
                <w:szCs w:val="28"/>
              </w:rPr>
            </w:pPr>
            <w:r w:rsidRPr="00AF3646">
              <w:rPr>
                <w:sz w:val="28"/>
                <w:szCs w:val="28"/>
              </w:rPr>
              <w:t>1</w:t>
            </w:r>
          </w:p>
        </w:tc>
        <w:tc>
          <w:tcPr>
            <w:tcW w:w="1134" w:type="dxa"/>
            <w:tcBorders>
              <w:bottom w:val="nil"/>
            </w:tcBorders>
          </w:tcPr>
          <w:p w:rsidR="00E3003D" w:rsidRPr="00AF3646" w:rsidRDefault="00E3003D" w:rsidP="000222AB">
            <w:pPr>
              <w:pStyle w:val="TableParagraph"/>
              <w:tabs>
                <w:tab w:val="left" w:pos="9356"/>
              </w:tabs>
              <w:spacing w:line="253" w:lineRule="exact"/>
              <w:ind w:left="112" w:right="3"/>
              <w:jc w:val="center"/>
              <w:rPr>
                <w:sz w:val="28"/>
                <w:szCs w:val="28"/>
              </w:rPr>
            </w:pPr>
            <w:r w:rsidRPr="00AF3646">
              <w:rPr>
                <w:sz w:val="28"/>
                <w:szCs w:val="28"/>
              </w:rPr>
              <w:t>9</w:t>
            </w:r>
          </w:p>
        </w:tc>
        <w:tc>
          <w:tcPr>
            <w:tcW w:w="1134" w:type="dxa"/>
            <w:tcBorders>
              <w:bottom w:val="nil"/>
            </w:tcBorders>
          </w:tcPr>
          <w:p w:rsidR="00E3003D" w:rsidRPr="00AF3646" w:rsidRDefault="00E3003D" w:rsidP="000222AB">
            <w:pPr>
              <w:pStyle w:val="TableParagraph"/>
              <w:tabs>
                <w:tab w:val="left" w:pos="9356"/>
              </w:tabs>
              <w:spacing w:line="253" w:lineRule="exact"/>
              <w:ind w:left="110" w:right="3"/>
              <w:jc w:val="center"/>
              <w:rPr>
                <w:sz w:val="28"/>
                <w:szCs w:val="28"/>
              </w:rPr>
            </w:pPr>
            <w:r w:rsidRPr="00AF3646">
              <w:rPr>
                <w:sz w:val="28"/>
                <w:szCs w:val="28"/>
              </w:rPr>
              <w:t>2</w:t>
            </w:r>
          </w:p>
        </w:tc>
      </w:tr>
      <w:tr w:rsidR="00E3003D" w:rsidRPr="00AF3646" w:rsidTr="002D315F">
        <w:trPr>
          <w:trHeight w:val="273"/>
        </w:trPr>
        <w:tc>
          <w:tcPr>
            <w:tcW w:w="648" w:type="dxa"/>
            <w:tcBorders>
              <w:bottom w:val="nil"/>
            </w:tcBorders>
          </w:tcPr>
          <w:p w:rsidR="00E3003D" w:rsidRPr="00AF3646" w:rsidRDefault="00E3003D" w:rsidP="000222AB">
            <w:pPr>
              <w:pStyle w:val="TableParagraph"/>
              <w:tabs>
                <w:tab w:val="left" w:pos="9356"/>
              </w:tabs>
              <w:spacing w:line="253" w:lineRule="exact"/>
              <w:ind w:right="3"/>
              <w:rPr>
                <w:sz w:val="28"/>
                <w:szCs w:val="28"/>
              </w:rPr>
            </w:pPr>
            <w:r w:rsidRPr="00AF3646">
              <w:rPr>
                <w:sz w:val="28"/>
                <w:szCs w:val="28"/>
              </w:rPr>
              <w:t>11.</w:t>
            </w:r>
          </w:p>
        </w:tc>
        <w:tc>
          <w:tcPr>
            <w:tcW w:w="4860" w:type="dxa"/>
            <w:tcBorders>
              <w:bottom w:val="nil"/>
            </w:tcBorders>
          </w:tcPr>
          <w:p w:rsidR="00E3003D" w:rsidRPr="00AF3646" w:rsidRDefault="00E3003D" w:rsidP="000222AB">
            <w:pPr>
              <w:pStyle w:val="TableParagraph"/>
              <w:tabs>
                <w:tab w:val="left" w:pos="9356"/>
              </w:tabs>
              <w:spacing w:line="253" w:lineRule="exact"/>
              <w:ind w:right="3"/>
              <w:rPr>
                <w:sz w:val="28"/>
                <w:szCs w:val="28"/>
                <w:lang w:val="ru-RU"/>
              </w:rPr>
            </w:pPr>
            <w:r w:rsidRPr="00AF3646">
              <w:rPr>
                <w:sz w:val="28"/>
                <w:szCs w:val="28"/>
                <w:lang w:val="ru-RU"/>
              </w:rPr>
              <w:t>Чи вважаєш ти за необхі</w:t>
            </w:r>
            <w:proofErr w:type="gramStart"/>
            <w:r w:rsidRPr="00AF3646">
              <w:rPr>
                <w:sz w:val="28"/>
                <w:szCs w:val="28"/>
                <w:lang w:val="ru-RU"/>
              </w:rPr>
              <w:t>дне</w:t>
            </w:r>
            <w:proofErr w:type="gramEnd"/>
            <w:r w:rsidRPr="00AF3646">
              <w:rPr>
                <w:sz w:val="28"/>
                <w:szCs w:val="28"/>
                <w:lang w:val="ru-RU"/>
              </w:rPr>
              <w:t xml:space="preserve"> дотримуватися</w:t>
            </w:r>
          </w:p>
        </w:tc>
        <w:tc>
          <w:tcPr>
            <w:tcW w:w="1335" w:type="dxa"/>
            <w:tcBorders>
              <w:bottom w:val="nil"/>
            </w:tcBorders>
          </w:tcPr>
          <w:p w:rsidR="00E3003D" w:rsidRPr="00AF3646" w:rsidRDefault="00E3003D" w:rsidP="000222AB">
            <w:pPr>
              <w:pStyle w:val="TableParagraph"/>
              <w:tabs>
                <w:tab w:val="left" w:pos="9356"/>
              </w:tabs>
              <w:spacing w:line="253" w:lineRule="exact"/>
              <w:ind w:left="109" w:right="3"/>
              <w:jc w:val="center"/>
              <w:rPr>
                <w:sz w:val="28"/>
                <w:szCs w:val="28"/>
              </w:rPr>
            </w:pPr>
            <w:r w:rsidRPr="00AF3646">
              <w:rPr>
                <w:sz w:val="28"/>
                <w:szCs w:val="28"/>
              </w:rPr>
              <w:t>11</w:t>
            </w:r>
          </w:p>
        </w:tc>
        <w:tc>
          <w:tcPr>
            <w:tcW w:w="1134" w:type="dxa"/>
            <w:tcBorders>
              <w:bottom w:val="nil"/>
            </w:tcBorders>
          </w:tcPr>
          <w:p w:rsidR="00E3003D" w:rsidRPr="00AF3646" w:rsidRDefault="00E3003D" w:rsidP="000222AB">
            <w:pPr>
              <w:pStyle w:val="TableParagraph"/>
              <w:tabs>
                <w:tab w:val="left" w:pos="9356"/>
              </w:tabs>
              <w:spacing w:line="253" w:lineRule="exact"/>
              <w:ind w:left="112" w:right="3"/>
              <w:jc w:val="center"/>
              <w:rPr>
                <w:sz w:val="28"/>
                <w:szCs w:val="28"/>
              </w:rPr>
            </w:pPr>
            <w:r w:rsidRPr="00AF3646">
              <w:rPr>
                <w:sz w:val="28"/>
                <w:szCs w:val="28"/>
              </w:rPr>
              <w:t>0</w:t>
            </w:r>
          </w:p>
        </w:tc>
        <w:tc>
          <w:tcPr>
            <w:tcW w:w="1134" w:type="dxa"/>
            <w:tcBorders>
              <w:bottom w:val="nil"/>
            </w:tcBorders>
          </w:tcPr>
          <w:p w:rsidR="00E3003D" w:rsidRPr="00AF3646" w:rsidRDefault="00E3003D" w:rsidP="000222AB">
            <w:pPr>
              <w:pStyle w:val="TableParagraph"/>
              <w:tabs>
                <w:tab w:val="left" w:pos="9356"/>
              </w:tabs>
              <w:spacing w:line="253" w:lineRule="exact"/>
              <w:ind w:left="110" w:right="3"/>
              <w:jc w:val="center"/>
              <w:rPr>
                <w:sz w:val="28"/>
                <w:szCs w:val="28"/>
              </w:rPr>
            </w:pPr>
            <w:r w:rsidRPr="00AF3646">
              <w:rPr>
                <w:sz w:val="28"/>
                <w:szCs w:val="28"/>
              </w:rPr>
              <w:t>1</w:t>
            </w:r>
          </w:p>
        </w:tc>
      </w:tr>
      <w:tr w:rsidR="00E3003D" w:rsidRPr="00AF3646" w:rsidTr="002D315F">
        <w:trPr>
          <w:trHeight w:val="279"/>
        </w:trPr>
        <w:tc>
          <w:tcPr>
            <w:tcW w:w="648" w:type="dxa"/>
            <w:tcBorders>
              <w:top w:val="nil"/>
            </w:tcBorders>
          </w:tcPr>
          <w:p w:rsidR="00E3003D" w:rsidRPr="00AF3646" w:rsidRDefault="00E3003D" w:rsidP="000222AB">
            <w:pPr>
              <w:pStyle w:val="TableParagraph"/>
              <w:tabs>
                <w:tab w:val="left" w:pos="9356"/>
              </w:tabs>
              <w:spacing w:line="240" w:lineRule="auto"/>
              <w:ind w:left="0" w:right="3"/>
              <w:rPr>
                <w:sz w:val="28"/>
                <w:szCs w:val="28"/>
              </w:rPr>
            </w:pPr>
          </w:p>
        </w:tc>
        <w:tc>
          <w:tcPr>
            <w:tcW w:w="4860" w:type="dxa"/>
            <w:tcBorders>
              <w:top w:val="nil"/>
            </w:tcBorders>
          </w:tcPr>
          <w:p w:rsidR="00E3003D" w:rsidRPr="00AF3646" w:rsidRDefault="00E3003D" w:rsidP="000222AB">
            <w:pPr>
              <w:pStyle w:val="TableParagraph"/>
              <w:tabs>
                <w:tab w:val="left" w:pos="9356"/>
              </w:tabs>
              <w:spacing w:line="259" w:lineRule="exact"/>
              <w:ind w:right="3"/>
              <w:rPr>
                <w:sz w:val="28"/>
                <w:szCs w:val="28"/>
              </w:rPr>
            </w:pPr>
            <w:r w:rsidRPr="00AF3646">
              <w:rPr>
                <w:sz w:val="28"/>
                <w:szCs w:val="28"/>
              </w:rPr>
              <w:t>принципів здорового способу життя</w:t>
            </w:r>
          </w:p>
        </w:tc>
        <w:tc>
          <w:tcPr>
            <w:tcW w:w="1335" w:type="dxa"/>
            <w:tcBorders>
              <w:top w:val="nil"/>
            </w:tcBorders>
          </w:tcPr>
          <w:p w:rsidR="00E3003D" w:rsidRPr="00AF3646" w:rsidRDefault="00E3003D" w:rsidP="000222AB">
            <w:pPr>
              <w:pStyle w:val="TableParagraph"/>
              <w:tabs>
                <w:tab w:val="left" w:pos="9356"/>
              </w:tabs>
              <w:spacing w:line="259" w:lineRule="exact"/>
              <w:ind w:left="109" w:right="3"/>
              <w:jc w:val="center"/>
              <w:rPr>
                <w:sz w:val="28"/>
                <w:szCs w:val="28"/>
              </w:rPr>
            </w:pPr>
            <w:r w:rsidRPr="00AF3646">
              <w:rPr>
                <w:sz w:val="28"/>
                <w:szCs w:val="28"/>
              </w:rPr>
              <w:t>(92%)</w:t>
            </w:r>
          </w:p>
        </w:tc>
        <w:tc>
          <w:tcPr>
            <w:tcW w:w="1134" w:type="dxa"/>
            <w:tcBorders>
              <w:top w:val="nil"/>
            </w:tcBorders>
          </w:tcPr>
          <w:p w:rsidR="00E3003D" w:rsidRPr="00AF3646" w:rsidRDefault="00E3003D" w:rsidP="000222AB">
            <w:pPr>
              <w:pStyle w:val="TableParagraph"/>
              <w:tabs>
                <w:tab w:val="left" w:pos="9356"/>
              </w:tabs>
              <w:spacing w:line="259" w:lineRule="exact"/>
              <w:ind w:left="112" w:right="3"/>
              <w:jc w:val="center"/>
              <w:rPr>
                <w:sz w:val="28"/>
                <w:szCs w:val="28"/>
              </w:rPr>
            </w:pPr>
            <w:r w:rsidRPr="00AF3646">
              <w:rPr>
                <w:sz w:val="28"/>
                <w:szCs w:val="28"/>
              </w:rPr>
              <w:t>(0%)</w:t>
            </w:r>
          </w:p>
        </w:tc>
        <w:tc>
          <w:tcPr>
            <w:tcW w:w="1134" w:type="dxa"/>
            <w:tcBorders>
              <w:top w:val="nil"/>
            </w:tcBorders>
          </w:tcPr>
          <w:p w:rsidR="00E3003D" w:rsidRPr="00AF3646" w:rsidRDefault="00E3003D" w:rsidP="000222AB">
            <w:pPr>
              <w:pStyle w:val="TableParagraph"/>
              <w:tabs>
                <w:tab w:val="left" w:pos="9356"/>
              </w:tabs>
              <w:spacing w:line="259" w:lineRule="exact"/>
              <w:ind w:left="110" w:right="3"/>
              <w:jc w:val="center"/>
              <w:rPr>
                <w:sz w:val="28"/>
                <w:szCs w:val="28"/>
              </w:rPr>
            </w:pPr>
            <w:r w:rsidRPr="00AF3646">
              <w:rPr>
                <w:sz w:val="28"/>
                <w:szCs w:val="28"/>
              </w:rPr>
              <w:t>(17%)</w:t>
            </w:r>
          </w:p>
        </w:tc>
      </w:tr>
    </w:tbl>
    <w:p w:rsidR="00E3003D" w:rsidRPr="00AF3646" w:rsidRDefault="00E3003D" w:rsidP="000222AB">
      <w:pPr>
        <w:pStyle w:val="a3"/>
        <w:widowControl w:val="0"/>
        <w:numPr>
          <w:ilvl w:val="0"/>
          <w:numId w:val="19"/>
        </w:numPr>
        <w:tabs>
          <w:tab w:val="left" w:pos="0"/>
          <w:tab w:val="left" w:pos="9356"/>
        </w:tabs>
        <w:autoSpaceDE w:val="0"/>
        <w:autoSpaceDN w:val="0"/>
        <w:spacing w:line="360" w:lineRule="auto"/>
        <w:ind w:right="3"/>
        <w:contextualSpacing w:val="0"/>
        <w:rPr>
          <w:rFonts w:ascii="Times New Roman" w:hAnsi="Times New Roman" w:cs="Times New Roman"/>
          <w:sz w:val="28"/>
          <w:szCs w:val="28"/>
          <w:lang w:val="uk-UA"/>
        </w:rPr>
      </w:pPr>
      <w:r w:rsidRPr="00AF3646">
        <w:rPr>
          <w:rFonts w:ascii="Times New Roman" w:hAnsi="Times New Roman" w:cs="Times New Roman"/>
          <w:sz w:val="28"/>
          <w:szCs w:val="28"/>
          <w:lang w:val="uk-UA"/>
        </w:rPr>
        <w:lastRenderedPageBreak/>
        <w:t>Я</w:t>
      </w:r>
      <w:r w:rsidRPr="00AF3646">
        <w:rPr>
          <w:rFonts w:ascii="Times New Roman" w:hAnsi="Times New Roman" w:cs="Times New Roman"/>
          <w:sz w:val="28"/>
          <w:szCs w:val="28"/>
        </w:rPr>
        <w:t xml:space="preserve"> вживаю алкогольні</w:t>
      </w:r>
      <w:r w:rsidRPr="00AF3646">
        <w:rPr>
          <w:rFonts w:ascii="Times New Roman" w:hAnsi="Times New Roman" w:cs="Times New Roman"/>
          <w:spacing w:val="-3"/>
          <w:sz w:val="28"/>
          <w:szCs w:val="28"/>
        </w:rPr>
        <w:t xml:space="preserve"> </w:t>
      </w:r>
      <w:r w:rsidRPr="00AF3646">
        <w:rPr>
          <w:rFonts w:ascii="Times New Roman" w:hAnsi="Times New Roman" w:cs="Times New Roman"/>
          <w:sz w:val="28"/>
          <w:szCs w:val="28"/>
        </w:rPr>
        <w:t>напої</w:t>
      </w:r>
      <w:r w:rsidRPr="00AF3646">
        <w:rPr>
          <w:rFonts w:ascii="Times New Roman" w:hAnsi="Times New Roman" w:cs="Times New Roman"/>
          <w:sz w:val="28"/>
          <w:szCs w:val="28"/>
          <w:lang w:val="uk-UA"/>
        </w:rPr>
        <w:t xml:space="preserve"> (табл. 2.5).</w:t>
      </w:r>
    </w:p>
    <w:p w:rsidR="00E3003D" w:rsidRPr="00AF3646" w:rsidRDefault="00E3003D" w:rsidP="000222AB">
      <w:pPr>
        <w:pStyle w:val="a3"/>
        <w:tabs>
          <w:tab w:val="left" w:pos="0"/>
          <w:tab w:val="left" w:pos="9356"/>
        </w:tabs>
        <w:spacing w:line="360" w:lineRule="auto"/>
        <w:ind w:left="567" w:right="3"/>
        <w:jc w:val="right"/>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Таблиця 2.5 </w:t>
      </w:r>
    </w:p>
    <w:p w:rsidR="00E3003D" w:rsidRPr="00AF3646" w:rsidRDefault="00E3003D" w:rsidP="000222AB">
      <w:pPr>
        <w:pStyle w:val="a4"/>
        <w:tabs>
          <w:tab w:val="left" w:pos="9356"/>
        </w:tabs>
        <w:spacing w:before="8"/>
        <w:ind w:right="3"/>
        <w:rPr>
          <w:i/>
          <w:sz w:val="28"/>
          <w:szCs w:val="28"/>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3"/>
        <w:gridCol w:w="2393"/>
        <w:gridCol w:w="1932"/>
      </w:tblGrid>
      <w:tr w:rsidR="00E3003D" w:rsidRPr="00AF3646" w:rsidTr="002D315F">
        <w:trPr>
          <w:trHeight w:val="278"/>
        </w:trPr>
        <w:tc>
          <w:tcPr>
            <w:tcW w:w="2393" w:type="dxa"/>
          </w:tcPr>
          <w:p w:rsidR="00E3003D" w:rsidRPr="00AF3646" w:rsidRDefault="00E3003D" w:rsidP="000222AB">
            <w:pPr>
              <w:pStyle w:val="TableParagraph"/>
              <w:tabs>
                <w:tab w:val="left" w:pos="9356"/>
              </w:tabs>
              <w:spacing w:line="258" w:lineRule="exact"/>
              <w:ind w:right="3"/>
              <w:jc w:val="center"/>
              <w:rPr>
                <w:sz w:val="28"/>
                <w:szCs w:val="28"/>
              </w:rPr>
            </w:pPr>
            <w:r w:rsidRPr="00AF3646">
              <w:rPr>
                <w:sz w:val="28"/>
                <w:szCs w:val="28"/>
              </w:rPr>
              <w:t>1-2 рази на тиждень</w:t>
            </w:r>
          </w:p>
        </w:tc>
        <w:tc>
          <w:tcPr>
            <w:tcW w:w="2393" w:type="dxa"/>
          </w:tcPr>
          <w:p w:rsidR="00E3003D" w:rsidRPr="00AF3646" w:rsidRDefault="00E3003D" w:rsidP="000222AB">
            <w:pPr>
              <w:pStyle w:val="TableParagraph"/>
              <w:tabs>
                <w:tab w:val="left" w:pos="9356"/>
              </w:tabs>
              <w:spacing w:line="258" w:lineRule="exact"/>
              <w:ind w:left="168" w:right="3"/>
              <w:jc w:val="center"/>
              <w:rPr>
                <w:sz w:val="28"/>
                <w:szCs w:val="28"/>
              </w:rPr>
            </w:pPr>
            <w:r w:rsidRPr="00AF3646">
              <w:rPr>
                <w:sz w:val="28"/>
                <w:szCs w:val="28"/>
              </w:rPr>
              <w:t>1-2 рази на місяць</w:t>
            </w:r>
          </w:p>
        </w:tc>
        <w:tc>
          <w:tcPr>
            <w:tcW w:w="2393" w:type="dxa"/>
          </w:tcPr>
          <w:p w:rsidR="00E3003D" w:rsidRPr="00AF3646" w:rsidRDefault="00E3003D" w:rsidP="000222AB">
            <w:pPr>
              <w:pStyle w:val="TableParagraph"/>
              <w:tabs>
                <w:tab w:val="left" w:pos="9356"/>
              </w:tabs>
              <w:spacing w:line="258" w:lineRule="exact"/>
              <w:ind w:right="3"/>
              <w:jc w:val="center"/>
              <w:rPr>
                <w:sz w:val="28"/>
                <w:szCs w:val="28"/>
              </w:rPr>
            </w:pPr>
            <w:r w:rsidRPr="00AF3646">
              <w:rPr>
                <w:sz w:val="28"/>
                <w:szCs w:val="28"/>
              </w:rPr>
              <w:t>майже кожного дня</w:t>
            </w:r>
          </w:p>
        </w:tc>
        <w:tc>
          <w:tcPr>
            <w:tcW w:w="1932" w:type="dxa"/>
          </w:tcPr>
          <w:p w:rsidR="00E3003D" w:rsidRPr="00AF3646" w:rsidRDefault="00E3003D" w:rsidP="000222AB">
            <w:pPr>
              <w:pStyle w:val="TableParagraph"/>
              <w:tabs>
                <w:tab w:val="left" w:pos="9356"/>
              </w:tabs>
              <w:spacing w:line="258" w:lineRule="exact"/>
              <w:ind w:right="3"/>
              <w:jc w:val="center"/>
              <w:rPr>
                <w:sz w:val="28"/>
                <w:szCs w:val="28"/>
              </w:rPr>
            </w:pPr>
            <w:r w:rsidRPr="00AF3646">
              <w:rPr>
                <w:sz w:val="28"/>
                <w:szCs w:val="28"/>
              </w:rPr>
              <w:t>не вживають зовсім</w:t>
            </w:r>
          </w:p>
        </w:tc>
      </w:tr>
      <w:tr w:rsidR="00E3003D" w:rsidRPr="00AF3646" w:rsidTr="002D315F">
        <w:trPr>
          <w:trHeight w:val="276"/>
        </w:trPr>
        <w:tc>
          <w:tcPr>
            <w:tcW w:w="2393" w:type="dxa"/>
          </w:tcPr>
          <w:p w:rsidR="00E3003D" w:rsidRPr="00AF3646" w:rsidRDefault="00E3003D" w:rsidP="000222AB">
            <w:pPr>
              <w:pStyle w:val="TableParagraph"/>
              <w:tabs>
                <w:tab w:val="left" w:pos="9356"/>
              </w:tabs>
              <w:ind w:right="3"/>
              <w:jc w:val="center"/>
              <w:rPr>
                <w:sz w:val="28"/>
                <w:szCs w:val="28"/>
              </w:rPr>
            </w:pPr>
            <w:r w:rsidRPr="00AF3646">
              <w:rPr>
                <w:sz w:val="28"/>
                <w:szCs w:val="28"/>
              </w:rPr>
              <w:t>0</w:t>
            </w:r>
          </w:p>
        </w:tc>
        <w:tc>
          <w:tcPr>
            <w:tcW w:w="2393" w:type="dxa"/>
          </w:tcPr>
          <w:p w:rsidR="00E3003D" w:rsidRPr="00AF3646" w:rsidRDefault="00E3003D" w:rsidP="000222AB">
            <w:pPr>
              <w:pStyle w:val="TableParagraph"/>
              <w:tabs>
                <w:tab w:val="left" w:pos="9356"/>
              </w:tabs>
              <w:ind w:right="3"/>
              <w:jc w:val="center"/>
              <w:rPr>
                <w:sz w:val="28"/>
                <w:szCs w:val="28"/>
              </w:rPr>
            </w:pPr>
            <w:r w:rsidRPr="00AF3646">
              <w:rPr>
                <w:sz w:val="28"/>
                <w:szCs w:val="28"/>
              </w:rPr>
              <w:t>2</w:t>
            </w:r>
          </w:p>
        </w:tc>
        <w:tc>
          <w:tcPr>
            <w:tcW w:w="2393" w:type="dxa"/>
          </w:tcPr>
          <w:p w:rsidR="00E3003D" w:rsidRPr="00AF3646" w:rsidRDefault="00E3003D" w:rsidP="000222AB">
            <w:pPr>
              <w:pStyle w:val="TableParagraph"/>
              <w:tabs>
                <w:tab w:val="left" w:pos="9356"/>
              </w:tabs>
              <w:ind w:right="3"/>
              <w:jc w:val="center"/>
              <w:rPr>
                <w:sz w:val="28"/>
                <w:szCs w:val="28"/>
              </w:rPr>
            </w:pPr>
            <w:r w:rsidRPr="00AF3646">
              <w:rPr>
                <w:sz w:val="28"/>
                <w:szCs w:val="28"/>
              </w:rPr>
              <w:t>0</w:t>
            </w:r>
          </w:p>
        </w:tc>
        <w:tc>
          <w:tcPr>
            <w:tcW w:w="1932" w:type="dxa"/>
          </w:tcPr>
          <w:p w:rsidR="00E3003D" w:rsidRPr="00AF3646" w:rsidRDefault="00E3003D" w:rsidP="000222AB">
            <w:pPr>
              <w:pStyle w:val="TableParagraph"/>
              <w:tabs>
                <w:tab w:val="left" w:pos="9356"/>
              </w:tabs>
              <w:ind w:right="3"/>
              <w:jc w:val="center"/>
              <w:rPr>
                <w:sz w:val="28"/>
                <w:szCs w:val="28"/>
              </w:rPr>
            </w:pPr>
            <w:r w:rsidRPr="00AF3646">
              <w:rPr>
                <w:sz w:val="28"/>
                <w:szCs w:val="28"/>
              </w:rPr>
              <w:t>9</w:t>
            </w:r>
          </w:p>
        </w:tc>
      </w:tr>
      <w:tr w:rsidR="00E3003D" w:rsidRPr="00AF3646" w:rsidTr="002D315F">
        <w:trPr>
          <w:trHeight w:val="275"/>
        </w:trPr>
        <w:tc>
          <w:tcPr>
            <w:tcW w:w="2393" w:type="dxa"/>
          </w:tcPr>
          <w:p w:rsidR="00E3003D" w:rsidRPr="00AF3646" w:rsidRDefault="00E3003D" w:rsidP="000222AB">
            <w:pPr>
              <w:pStyle w:val="TableParagraph"/>
              <w:tabs>
                <w:tab w:val="left" w:pos="9356"/>
              </w:tabs>
              <w:ind w:right="3"/>
              <w:jc w:val="center"/>
              <w:rPr>
                <w:sz w:val="28"/>
                <w:szCs w:val="28"/>
              </w:rPr>
            </w:pPr>
            <w:r w:rsidRPr="00AF3646">
              <w:rPr>
                <w:sz w:val="28"/>
                <w:szCs w:val="28"/>
              </w:rPr>
              <w:t>0%</w:t>
            </w:r>
          </w:p>
        </w:tc>
        <w:tc>
          <w:tcPr>
            <w:tcW w:w="2393" w:type="dxa"/>
          </w:tcPr>
          <w:p w:rsidR="00E3003D" w:rsidRPr="00AF3646" w:rsidRDefault="00E3003D" w:rsidP="000222AB">
            <w:pPr>
              <w:pStyle w:val="TableParagraph"/>
              <w:tabs>
                <w:tab w:val="left" w:pos="9356"/>
              </w:tabs>
              <w:ind w:right="3"/>
              <w:jc w:val="center"/>
              <w:rPr>
                <w:sz w:val="28"/>
                <w:szCs w:val="28"/>
              </w:rPr>
            </w:pPr>
            <w:r w:rsidRPr="00AF3646">
              <w:rPr>
                <w:sz w:val="28"/>
                <w:szCs w:val="28"/>
              </w:rPr>
              <w:t>17%</w:t>
            </w:r>
          </w:p>
        </w:tc>
        <w:tc>
          <w:tcPr>
            <w:tcW w:w="2393" w:type="dxa"/>
          </w:tcPr>
          <w:p w:rsidR="00E3003D" w:rsidRPr="00AF3646" w:rsidRDefault="00E3003D" w:rsidP="000222AB">
            <w:pPr>
              <w:pStyle w:val="TableParagraph"/>
              <w:tabs>
                <w:tab w:val="left" w:pos="9356"/>
              </w:tabs>
              <w:ind w:right="3"/>
              <w:jc w:val="center"/>
              <w:rPr>
                <w:sz w:val="28"/>
                <w:szCs w:val="28"/>
              </w:rPr>
            </w:pPr>
            <w:r w:rsidRPr="00AF3646">
              <w:rPr>
                <w:sz w:val="28"/>
                <w:szCs w:val="28"/>
              </w:rPr>
              <w:t>0%</w:t>
            </w:r>
          </w:p>
        </w:tc>
        <w:tc>
          <w:tcPr>
            <w:tcW w:w="1932" w:type="dxa"/>
          </w:tcPr>
          <w:p w:rsidR="00E3003D" w:rsidRPr="00AF3646" w:rsidRDefault="00E3003D" w:rsidP="000222AB">
            <w:pPr>
              <w:pStyle w:val="TableParagraph"/>
              <w:tabs>
                <w:tab w:val="left" w:pos="9356"/>
              </w:tabs>
              <w:ind w:right="3"/>
              <w:jc w:val="center"/>
              <w:rPr>
                <w:sz w:val="28"/>
                <w:szCs w:val="28"/>
              </w:rPr>
            </w:pPr>
            <w:r w:rsidRPr="00AF3646">
              <w:rPr>
                <w:sz w:val="28"/>
                <w:szCs w:val="28"/>
              </w:rPr>
              <w:t>75%</w:t>
            </w:r>
          </w:p>
        </w:tc>
      </w:tr>
    </w:tbl>
    <w:p w:rsidR="00E3003D" w:rsidRPr="00AF3646" w:rsidRDefault="00E3003D" w:rsidP="000222AB">
      <w:pPr>
        <w:pStyle w:val="a4"/>
        <w:tabs>
          <w:tab w:val="left" w:pos="9356"/>
        </w:tabs>
        <w:spacing w:before="3"/>
        <w:ind w:right="3"/>
        <w:rPr>
          <w:i/>
          <w:sz w:val="28"/>
          <w:szCs w:val="28"/>
        </w:rPr>
      </w:pPr>
    </w:p>
    <w:p w:rsidR="00E3003D" w:rsidRPr="00AF3646" w:rsidRDefault="00E3003D" w:rsidP="000222AB">
      <w:pPr>
        <w:pStyle w:val="a4"/>
        <w:tabs>
          <w:tab w:val="left" w:pos="9356"/>
        </w:tabs>
        <w:spacing w:before="3"/>
        <w:ind w:right="3"/>
        <w:rPr>
          <w:sz w:val="28"/>
          <w:szCs w:val="28"/>
        </w:rPr>
      </w:pPr>
    </w:p>
    <w:p w:rsidR="00E3003D" w:rsidRPr="00AF3646" w:rsidRDefault="00E3003D" w:rsidP="000222AB">
      <w:pPr>
        <w:pStyle w:val="a3"/>
        <w:widowControl w:val="0"/>
        <w:numPr>
          <w:ilvl w:val="0"/>
          <w:numId w:val="19"/>
        </w:numPr>
        <w:tabs>
          <w:tab w:val="left" w:pos="1117"/>
          <w:tab w:val="left" w:pos="9356"/>
        </w:tabs>
        <w:autoSpaceDE w:val="0"/>
        <w:autoSpaceDN w:val="0"/>
        <w:spacing w:line="360" w:lineRule="auto"/>
        <w:ind w:right="3"/>
        <w:contextualSpacing w:val="0"/>
        <w:rPr>
          <w:rFonts w:ascii="Times New Roman" w:hAnsi="Times New Roman" w:cs="Times New Roman"/>
          <w:sz w:val="28"/>
          <w:szCs w:val="28"/>
        </w:rPr>
      </w:pPr>
      <w:r w:rsidRPr="00AF3646">
        <w:rPr>
          <w:rFonts w:ascii="Times New Roman" w:hAnsi="Times New Roman" w:cs="Times New Roman"/>
          <w:sz w:val="28"/>
          <w:szCs w:val="28"/>
        </w:rPr>
        <w:t>Найбільший вплив на мене щодо не вживання алкогольних напоїв</w:t>
      </w:r>
      <w:r w:rsidRPr="00AF3646">
        <w:rPr>
          <w:rFonts w:ascii="Times New Roman" w:hAnsi="Times New Roman" w:cs="Times New Roman"/>
          <w:spacing w:val="-19"/>
          <w:sz w:val="28"/>
          <w:szCs w:val="28"/>
        </w:rPr>
        <w:t xml:space="preserve"> </w:t>
      </w:r>
      <w:r w:rsidRPr="00AF3646">
        <w:rPr>
          <w:rFonts w:ascii="Times New Roman" w:hAnsi="Times New Roman" w:cs="Times New Roman"/>
          <w:sz w:val="28"/>
          <w:szCs w:val="28"/>
        </w:rPr>
        <w:t>здійснюють</w:t>
      </w:r>
      <w:r w:rsidRPr="00AF3646">
        <w:rPr>
          <w:rFonts w:ascii="Times New Roman" w:hAnsi="Times New Roman" w:cs="Times New Roman"/>
          <w:sz w:val="28"/>
          <w:szCs w:val="28"/>
          <w:lang w:val="uk-UA"/>
        </w:rPr>
        <w:t xml:space="preserve"> (табл. 2.6).</w:t>
      </w:r>
    </w:p>
    <w:p w:rsidR="00E3003D" w:rsidRPr="00AF3646" w:rsidRDefault="00E3003D" w:rsidP="000222AB">
      <w:pPr>
        <w:pStyle w:val="a4"/>
        <w:tabs>
          <w:tab w:val="left" w:pos="9356"/>
        </w:tabs>
        <w:spacing w:before="8" w:line="360" w:lineRule="auto"/>
        <w:ind w:right="3"/>
        <w:jc w:val="right"/>
        <w:rPr>
          <w:sz w:val="28"/>
          <w:szCs w:val="28"/>
          <w:lang w:val="uk-UA"/>
        </w:rPr>
      </w:pPr>
      <w:r w:rsidRPr="00AF3646">
        <w:rPr>
          <w:sz w:val="28"/>
          <w:szCs w:val="28"/>
          <w:lang w:val="uk-UA"/>
        </w:rPr>
        <w:t>Таблиця 2.6</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276"/>
        <w:gridCol w:w="1559"/>
        <w:gridCol w:w="1560"/>
        <w:gridCol w:w="2551"/>
      </w:tblGrid>
      <w:tr w:rsidR="00E3003D" w:rsidRPr="00AF3646" w:rsidTr="002D315F">
        <w:trPr>
          <w:trHeight w:val="551"/>
        </w:trPr>
        <w:tc>
          <w:tcPr>
            <w:tcW w:w="2126" w:type="dxa"/>
          </w:tcPr>
          <w:p w:rsidR="00E3003D" w:rsidRPr="00AF3646" w:rsidRDefault="00E3003D" w:rsidP="000222AB">
            <w:pPr>
              <w:pStyle w:val="TableParagraph"/>
              <w:tabs>
                <w:tab w:val="left" w:pos="9356"/>
              </w:tabs>
              <w:spacing w:line="240" w:lineRule="auto"/>
              <w:ind w:left="227" w:right="3"/>
              <w:jc w:val="center"/>
              <w:rPr>
                <w:sz w:val="28"/>
                <w:szCs w:val="28"/>
              </w:rPr>
            </w:pPr>
            <w:r w:rsidRPr="00AF3646">
              <w:rPr>
                <w:sz w:val="28"/>
                <w:szCs w:val="28"/>
              </w:rPr>
              <w:t>батьки , родичі</w:t>
            </w:r>
          </w:p>
        </w:tc>
        <w:tc>
          <w:tcPr>
            <w:tcW w:w="1276" w:type="dxa"/>
          </w:tcPr>
          <w:p w:rsidR="00E3003D" w:rsidRPr="00AF3646" w:rsidRDefault="00E3003D" w:rsidP="000222AB">
            <w:pPr>
              <w:pStyle w:val="TableParagraph"/>
              <w:tabs>
                <w:tab w:val="left" w:pos="9356"/>
              </w:tabs>
              <w:spacing w:line="240" w:lineRule="auto"/>
              <w:ind w:left="107" w:right="3"/>
              <w:jc w:val="center"/>
              <w:rPr>
                <w:sz w:val="28"/>
                <w:szCs w:val="28"/>
              </w:rPr>
            </w:pPr>
            <w:r w:rsidRPr="00AF3646">
              <w:rPr>
                <w:sz w:val="28"/>
                <w:szCs w:val="28"/>
              </w:rPr>
              <w:t>педагоги</w:t>
            </w:r>
          </w:p>
        </w:tc>
        <w:tc>
          <w:tcPr>
            <w:tcW w:w="1559" w:type="dxa"/>
          </w:tcPr>
          <w:p w:rsidR="00E3003D" w:rsidRPr="00AF3646" w:rsidRDefault="00E3003D" w:rsidP="000222AB">
            <w:pPr>
              <w:pStyle w:val="TableParagraph"/>
              <w:tabs>
                <w:tab w:val="left" w:pos="9356"/>
              </w:tabs>
              <w:spacing w:line="240" w:lineRule="auto"/>
              <w:ind w:left="107" w:right="3"/>
              <w:jc w:val="center"/>
              <w:rPr>
                <w:sz w:val="28"/>
                <w:szCs w:val="28"/>
              </w:rPr>
            </w:pPr>
            <w:r w:rsidRPr="00AF3646">
              <w:rPr>
                <w:sz w:val="28"/>
                <w:szCs w:val="28"/>
              </w:rPr>
              <w:t>друзі</w:t>
            </w:r>
          </w:p>
        </w:tc>
        <w:tc>
          <w:tcPr>
            <w:tcW w:w="1560" w:type="dxa"/>
          </w:tcPr>
          <w:p w:rsidR="00E3003D" w:rsidRPr="00AF3646" w:rsidRDefault="00E3003D" w:rsidP="000222AB">
            <w:pPr>
              <w:pStyle w:val="TableParagraph"/>
              <w:tabs>
                <w:tab w:val="left" w:pos="9356"/>
              </w:tabs>
              <w:spacing w:line="240" w:lineRule="auto"/>
              <w:ind w:left="107" w:right="3"/>
              <w:jc w:val="center"/>
              <w:rPr>
                <w:sz w:val="28"/>
                <w:szCs w:val="28"/>
              </w:rPr>
            </w:pPr>
            <w:r w:rsidRPr="00AF3646">
              <w:rPr>
                <w:sz w:val="28"/>
                <w:szCs w:val="28"/>
              </w:rPr>
              <w:t>Однолітки</w:t>
            </w:r>
          </w:p>
        </w:tc>
        <w:tc>
          <w:tcPr>
            <w:tcW w:w="2551" w:type="dxa"/>
          </w:tcPr>
          <w:p w:rsidR="00E3003D" w:rsidRPr="00AF3646" w:rsidRDefault="00E3003D" w:rsidP="000222AB">
            <w:pPr>
              <w:pStyle w:val="TableParagraph"/>
              <w:tabs>
                <w:tab w:val="left" w:pos="9356"/>
              </w:tabs>
              <w:spacing w:line="240" w:lineRule="auto"/>
              <w:ind w:left="107" w:right="3"/>
              <w:jc w:val="center"/>
              <w:rPr>
                <w:sz w:val="28"/>
                <w:szCs w:val="28"/>
                <w:lang w:val="uk-UA"/>
              </w:rPr>
            </w:pPr>
            <w:r w:rsidRPr="00AF3646">
              <w:rPr>
                <w:sz w:val="28"/>
                <w:szCs w:val="28"/>
              </w:rPr>
              <w:t>ЗМІ і</w:t>
            </w:r>
            <w:r w:rsidRPr="00AF3646">
              <w:rPr>
                <w:sz w:val="28"/>
                <w:szCs w:val="28"/>
                <w:lang w:val="uk-UA"/>
              </w:rPr>
              <w:t xml:space="preserve"> інтернет</w:t>
            </w:r>
          </w:p>
        </w:tc>
      </w:tr>
      <w:tr w:rsidR="00E3003D" w:rsidRPr="00AF3646" w:rsidTr="002D315F">
        <w:trPr>
          <w:trHeight w:val="235"/>
        </w:trPr>
        <w:tc>
          <w:tcPr>
            <w:tcW w:w="2126" w:type="dxa"/>
          </w:tcPr>
          <w:p w:rsidR="00E3003D" w:rsidRPr="00AF3646" w:rsidRDefault="00E3003D" w:rsidP="000222AB">
            <w:pPr>
              <w:pStyle w:val="TableParagraph"/>
              <w:tabs>
                <w:tab w:val="left" w:pos="9356"/>
              </w:tabs>
              <w:spacing w:line="240" w:lineRule="auto"/>
              <w:ind w:left="107" w:right="3"/>
              <w:jc w:val="center"/>
              <w:rPr>
                <w:sz w:val="28"/>
                <w:szCs w:val="28"/>
              </w:rPr>
            </w:pPr>
            <w:r w:rsidRPr="00AF3646">
              <w:rPr>
                <w:sz w:val="28"/>
                <w:szCs w:val="28"/>
              </w:rPr>
              <w:t>5</w:t>
            </w:r>
          </w:p>
        </w:tc>
        <w:tc>
          <w:tcPr>
            <w:tcW w:w="1276" w:type="dxa"/>
          </w:tcPr>
          <w:p w:rsidR="00E3003D" w:rsidRPr="00AF3646" w:rsidRDefault="00E3003D" w:rsidP="000222AB">
            <w:pPr>
              <w:pStyle w:val="TableParagraph"/>
              <w:tabs>
                <w:tab w:val="left" w:pos="9356"/>
              </w:tabs>
              <w:spacing w:line="240" w:lineRule="auto"/>
              <w:ind w:left="107" w:right="3"/>
              <w:jc w:val="center"/>
              <w:rPr>
                <w:sz w:val="28"/>
                <w:szCs w:val="28"/>
              </w:rPr>
            </w:pPr>
            <w:r w:rsidRPr="00AF3646">
              <w:rPr>
                <w:sz w:val="28"/>
                <w:szCs w:val="28"/>
              </w:rPr>
              <w:t>3</w:t>
            </w:r>
          </w:p>
        </w:tc>
        <w:tc>
          <w:tcPr>
            <w:tcW w:w="1559" w:type="dxa"/>
          </w:tcPr>
          <w:p w:rsidR="00E3003D" w:rsidRPr="00AF3646" w:rsidRDefault="00E3003D" w:rsidP="000222AB">
            <w:pPr>
              <w:pStyle w:val="TableParagraph"/>
              <w:tabs>
                <w:tab w:val="left" w:pos="9356"/>
              </w:tabs>
              <w:spacing w:line="240" w:lineRule="auto"/>
              <w:ind w:left="107" w:right="3"/>
              <w:jc w:val="center"/>
              <w:rPr>
                <w:sz w:val="28"/>
                <w:szCs w:val="28"/>
              </w:rPr>
            </w:pPr>
            <w:r w:rsidRPr="00AF3646">
              <w:rPr>
                <w:sz w:val="28"/>
                <w:szCs w:val="28"/>
              </w:rPr>
              <w:t>2</w:t>
            </w:r>
          </w:p>
        </w:tc>
        <w:tc>
          <w:tcPr>
            <w:tcW w:w="1560" w:type="dxa"/>
          </w:tcPr>
          <w:p w:rsidR="00E3003D" w:rsidRPr="00AF3646" w:rsidRDefault="00E3003D" w:rsidP="000222AB">
            <w:pPr>
              <w:pStyle w:val="TableParagraph"/>
              <w:tabs>
                <w:tab w:val="left" w:pos="9356"/>
              </w:tabs>
              <w:spacing w:line="240" w:lineRule="auto"/>
              <w:ind w:left="107" w:right="3"/>
              <w:jc w:val="center"/>
              <w:rPr>
                <w:sz w:val="28"/>
                <w:szCs w:val="28"/>
              </w:rPr>
            </w:pPr>
            <w:r w:rsidRPr="00AF3646">
              <w:rPr>
                <w:sz w:val="28"/>
                <w:szCs w:val="28"/>
              </w:rPr>
              <w:t>1</w:t>
            </w:r>
          </w:p>
        </w:tc>
        <w:tc>
          <w:tcPr>
            <w:tcW w:w="2551" w:type="dxa"/>
          </w:tcPr>
          <w:p w:rsidR="00E3003D" w:rsidRPr="00AF3646" w:rsidRDefault="00E3003D" w:rsidP="000222AB">
            <w:pPr>
              <w:pStyle w:val="TableParagraph"/>
              <w:tabs>
                <w:tab w:val="left" w:pos="9356"/>
              </w:tabs>
              <w:spacing w:line="240" w:lineRule="auto"/>
              <w:ind w:left="107" w:right="3"/>
              <w:jc w:val="center"/>
              <w:rPr>
                <w:sz w:val="28"/>
                <w:szCs w:val="28"/>
              </w:rPr>
            </w:pPr>
            <w:r w:rsidRPr="00AF3646">
              <w:rPr>
                <w:sz w:val="28"/>
                <w:szCs w:val="28"/>
              </w:rPr>
              <w:t>1</w:t>
            </w:r>
          </w:p>
        </w:tc>
      </w:tr>
      <w:tr w:rsidR="00E3003D" w:rsidRPr="00AF3646" w:rsidTr="002D315F">
        <w:trPr>
          <w:trHeight w:val="277"/>
        </w:trPr>
        <w:tc>
          <w:tcPr>
            <w:tcW w:w="2126" w:type="dxa"/>
          </w:tcPr>
          <w:p w:rsidR="00E3003D" w:rsidRPr="00AF3646" w:rsidRDefault="00E3003D" w:rsidP="000222AB">
            <w:pPr>
              <w:pStyle w:val="TableParagraph"/>
              <w:tabs>
                <w:tab w:val="left" w:pos="9356"/>
              </w:tabs>
              <w:spacing w:line="240" w:lineRule="auto"/>
              <w:ind w:left="107" w:right="3"/>
              <w:jc w:val="center"/>
              <w:rPr>
                <w:sz w:val="28"/>
                <w:szCs w:val="28"/>
              </w:rPr>
            </w:pPr>
            <w:r w:rsidRPr="00AF3646">
              <w:rPr>
                <w:sz w:val="28"/>
                <w:szCs w:val="28"/>
              </w:rPr>
              <w:t>42%</w:t>
            </w:r>
          </w:p>
        </w:tc>
        <w:tc>
          <w:tcPr>
            <w:tcW w:w="1276" w:type="dxa"/>
          </w:tcPr>
          <w:p w:rsidR="00E3003D" w:rsidRPr="00AF3646" w:rsidRDefault="00E3003D" w:rsidP="000222AB">
            <w:pPr>
              <w:pStyle w:val="TableParagraph"/>
              <w:tabs>
                <w:tab w:val="left" w:pos="9356"/>
              </w:tabs>
              <w:spacing w:line="240" w:lineRule="auto"/>
              <w:ind w:left="107" w:right="3"/>
              <w:jc w:val="center"/>
              <w:rPr>
                <w:sz w:val="28"/>
                <w:szCs w:val="28"/>
              </w:rPr>
            </w:pPr>
            <w:r w:rsidRPr="00AF3646">
              <w:rPr>
                <w:sz w:val="28"/>
                <w:szCs w:val="28"/>
              </w:rPr>
              <w:t>25%</w:t>
            </w:r>
          </w:p>
        </w:tc>
        <w:tc>
          <w:tcPr>
            <w:tcW w:w="1559" w:type="dxa"/>
          </w:tcPr>
          <w:p w:rsidR="00E3003D" w:rsidRPr="00AF3646" w:rsidRDefault="00E3003D" w:rsidP="000222AB">
            <w:pPr>
              <w:pStyle w:val="TableParagraph"/>
              <w:tabs>
                <w:tab w:val="left" w:pos="9356"/>
              </w:tabs>
              <w:spacing w:line="240" w:lineRule="auto"/>
              <w:ind w:left="107" w:right="3"/>
              <w:jc w:val="center"/>
              <w:rPr>
                <w:sz w:val="28"/>
                <w:szCs w:val="28"/>
              </w:rPr>
            </w:pPr>
            <w:r w:rsidRPr="00AF3646">
              <w:rPr>
                <w:sz w:val="28"/>
                <w:szCs w:val="28"/>
              </w:rPr>
              <w:t>17%</w:t>
            </w:r>
          </w:p>
        </w:tc>
        <w:tc>
          <w:tcPr>
            <w:tcW w:w="1560" w:type="dxa"/>
          </w:tcPr>
          <w:p w:rsidR="00E3003D" w:rsidRPr="00AF3646" w:rsidRDefault="00E3003D" w:rsidP="000222AB">
            <w:pPr>
              <w:pStyle w:val="TableParagraph"/>
              <w:tabs>
                <w:tab w:val="left" w:pos="9356"/>
              </w:tabs>
              <w:spacing w:line="240" w:lineRule="auto"/>
              <w:ind w:left="107" w:right="3"/>
              <w:jc w:val="center"/>
              <w:rPr>
                <w:sz w:val="28"/>
                <w:szCs w:val="28"/>
              </w:rPr>
            </w:pPr>
            <w:r w:rsidRPr="00AF3646">
              <w:rPr>
                <w:sz w:val="28"/>
                <w:szCs w:val="28"/>
              </w:rPr>
              <w:t>8%</w:t>
            </w:r>
          </w:p>
        </w:tc>
        <w:tc>
          <w:tcPr>
            <w:tcW w:w="2551" w:type="dxa"/>
          </w:tcPr>
          <w:p w:rsidR="00E3003D" w:rsidRPr="00AF3646" w:rsidRDefault="00E3003D" w:rsidP="000222AB">
            <w:pPr>
              <w:pStyle w:val="TableParagraph"/>
              <w:tabs>
                <w:tab w:val="left" w:pos="9356"/>
              </w:tabs>
              <w:spacing w:line="240" w:lineRule="auto"/>
              <w:ind w:left="107" w:right="3"/>
              <w:jc w:val="center"/>
              <w:rPr>
                <w:sz w:val="28"/>
                <w:szCs w:val="28"/>
              </w:rPr>
            </w:pPr>
            <w:r w:rsidRPr="00AF3646">
              <w:rPr>
                <w:sz w:val="28"/>
                <w:szCs w:val="28"/>
              </w:rPr>
              <w:t>8%</w:t>
            </w:r>
          </w:p>
        </w:tc>
      </w:tr>
    </w:tbl>
    <w:p w:rsidR="00E3003D" w:rsidRPr="00AF3646" w:rsidRDefault="00E3003D" w:rsidP="000222AB">
      <w:pPr>
        <w:pStyle w:val="a4"/>
        <w:tabs>
          <w:tab w:val="left" w:pos="9356"/>
        </w:tabs>
        <w:ind w:right="3"/>
        <w:rPr>
          <w:sz w:val="28"/>
          <w:szCs w:val="28"/>
          <w:lang w:val="uk-UA"/>
        </w:rPr>
      </w:pPr>
    </w:p>
    <w:p w:rsidR="00E3003D" w:rsidRPr="00AF3646" w:rsidRDefault="00E3003D" w:rsidP="000222AB">
      <w:pPr>
        <w:tabs>
          <w:tab w:val="left" w:pos="9356"/>
        </w:tabs>
        <w:ind w:right="3"/>
        <w:rPr>
          <w:rFonts w:ascii="Times New Roman" w:hAnsi="Times New Roman" w:cs="Times New Roman"/>
          <w:sz w:val="28"/>
          <w:szCs w:val="28"/>
          <w:lang w:val="uk-UA"/>
        </w:rPr>
      </w:pPr>
      <w:r w:rsidRPr="00AF3646">
        <w:rPr>
          <w:rFonts w:ascii="Times New Roman" w:hAnsi="Times New Roman" w:cs="Times New Roman"/>
          <w:sz w:val="28"/>
          <w:szCs w:val="28"/>
        </w:rPr>
        <w:t>У 10 класі було опитано 7 респондентів</w:t>
      </w:r>
      <w:proofErr w:type="gramStart"/>
      <w:r w:rsidRPr="00AF3646">
        <w:rPr>
          <w:rFonts w:ascii="Times New Roman" w:hAnsi="Times New Roman" w:cs="Times New Roman"/>
          <w:sz w:val="28"/>
          <w:szCs w:val="28"/>
        </w:rPr>
        <w:t xml:space="preserve"> :</w:t>
      </w:r>
      <w:proofErr w:type="gramEnd"/>
      <w:r w:rsidRPr="00AF3646">
        <w:rPr>
          <w:rFonts w:ascii="Times New Roman" w:hAnsi="Times New Roman" w:cs="Times New Roman"/>
          <w:sz w:val="28"/>
          <w:szCs w:val="28"/>
        </w:rPr>
        <w:t xml:space="preserve"> 4 хлопців , 3 дівчини</w:t>
      </w:r>
      <w:r w:rsidRPr="00AF3646">
        <w:rPr>
          <w:rFonts w:ascii="Times New Roman" w:hAnsi="Times New Roman" w:cs="Times New Roman"/>
          <w:sz w:val="28"/>
          <w:szCs w:val="28"/>
          <w:lang w:val="uk-UA"/>
        </w:rPr>
        <w:t>.</w:t>
      </w:r>
    </w:p>
    <w:p w:rsidR="00E3003D" w:rsidRPr="00AF3646" w:rsidRDefault="00E3003D" w:rsidP="000222AB">
      <w:pPr>
        <w:pStyle w:val="a4"/>
        <w:tabs>
          <w:tab w:val="left" w:pos="9356"/>
        </w:tabs>
        <w:spacing w:before="4"/>
        <w:ind w:right="3"/>
        <w:rPr>
          <w:sz w:val="28"/>
          <w:szCs w:val="28"/>
        </w:rPr>
      </w:pPr>
    </w:p>
    <w:p w:rsidR="00E3003D" w:rsidRPr="00AF3646" w:rsidRDefault="00E3003D" w:rsidP="000222AB">
      <w:pPr>
        <w:pStyle w:val="a3"/>
        <w:widowControl w:val="0"/>
        <w:numPr>
          <w:ilvl w:val="0"/>
          <w:numId w:val="20"/>
        </w:numPr>
        <w:tabs>
          <w:tab w:val="left" w:pos="0"/>
          <w:tab w:val="left" w:pos="9356"/>
        </w:tabs>
        <w:autoSpaceDE w:val="0"/>
        <w:autoSpaceDN w:val="0"/>
        <w:spacing w:after="8" w:line="360" w:lineRule="auto"/>
        <w:ind w:right="3"/>
        <w:contextualSpacing w:val="0"/>
        <w:rPr>
          <w:rFonts w:ascii="Times New Roman" w:hAnsi="Times New Roman" w:cs="Times New Roman"/>
          <w:sz w:val="28"/>
          <w:szCs w:val="28"/>
        </w:rPr>
      </w:pPr>
      <w:r w:rsidRPr="00AF3646">
        <w:rPr>
          <w:rFonts w:ascii="Times New Roman" w:hAnsi="Times New Roman" w:cs="Times New Roman"/>
          <w:sz w:val="28"/>
          <w:szCs w:val="28"/>
        </w:rPr>
        <w:t xml:space="preserve">Чи є правильними, на </w:t>
      </w:r>
      <w:r w:rsidRPr="00AF3646">
        <w:rPr>
          <w:rFonts w:ascii="Times New Roman" w:hAnsi="Times New Roman" w:cs="Times New Roman"/>
          <w:sz w:val="28"/>
          <w:szCs w:val="28"/>
          <w:lang w:val="uk-UA"/>
        </w:rPr>
        <w:t>твою</w:t>
      </w:r>
      <w:r w:rsidRPr="00AF3646">
        <w:rPr>
          <w:rFonts w:ascii="Times New Roman" w:hAnsi="Times New Roman" w:cs="Times New Roman"/>
          <w:sz w:val="28"/>
          <w:szCs w:val="28"/>
        </w:rPr>
        <w:t xml:space="preserve"> думку, наступні</w:t>
      </w:r>
      <w:r w:rsidRPr="00AF3646">
        <w:rPr>
          <w:rFonts w:ascii="Times New Roman" w:hAnsi="Times New Roman" w:cs="Times New Roman"/>
          <w:spacing w:val="-6"/>
          <w:sz w:val="28"/>
          <w:szCs w:val="28"/>
        </w:rPr>
        <w:t xml:space="preserve"> </w:t>
      </w:r>
      <w:r w:rsidRPr="00AF3646">
        <w:rPr>
          <w:rFonts w:ascii="Times New Roman" w:hAnsi="Times New Roman" w:cs="Times New Roman"/>
          <w:sz w:val="28"/>
          <w:szCs w:val="28"/>
        </w:rPr>
        <w:t>твердження</w:t>
      </w:r>
      <w:r w:rsidRPr="00AF3646">
        <w:rPr>
          <w:rFonts w:ascii="Times New Roman" w:hAnsi="Times New Roman" w:cs="Times New Roman"/>
          <w:sz w:val="28"/>
          <w:szCs w:val="28"/>
          <w:lang w:val="uk-UA"/>
        </w:rPr>
        <w:t xml:space="preserve"> (табл. 2.7).</w:t>
      </w:r>
    </w:p>
    <w:p w:rsidR="00E3003D" w:rsidRPr="00AF3646" w:rsidRDefault="00E3003D" w:rsidP="000222AB">
      <w:pPr>
        <w:pStyle w:val="a3"/>
        <w:tabs>
          <w:tab w:val="left" w:pos="1117"/>
          <w:tab w:val="left" w:pos="9356"/>
        </w:tabs>
        <w:spacing w:after="8" w:line="360" w:lineRule="auto"/>
        <w:ind w:right="3"/>
        <w:jc w:val="right"/>
        <w:rPr>
          <w:rFonts w:ascii="Times New Roman" w:hAnsi="Times New Roman" w:cs="Times New Roman"/>
          <w:sz w:val="28"/>
          <w:szCs w:val="28"/>
        </w:rPr>
      </w:pPr>
      <w:r w:rsidRPr="00AF3646">
        <w:rPr>
          <w:rFonts w:ascii="Times New Roman" w:hAnsi="Times New Roman" w:cs="Times New Roman"/>
          <w:sz w:val="28"/>
          <w:szCs w:val="28"/>
        </w:rPr>
        <w:t xml:space="preserve">Таблиця </w:t>
      </w:r>
      <w:r w:rsidRPr="00AF3646">
        <w:rPr>
          <w:rFonts w:ascii="Times New Roman" w:hAnsi="Times New Roman" w:cs="Times New Roman"/>
          <w:sz w:val="28"/>
          <w:szCs w:val="28"/>
          <w:lang w:val="uk-UA"/>
        </w:rPr>
        <w:t>2.</w:t>
      </w:r>
      <w:r w:rsidRPr="00AF3646">
        <w:rPr>
          <w:rFonts w:ascii="Times New Roman" w:hAnsi="Times New Roman" w:cs="Times New Roman"/>
          <w:sz w:val="28"/>
          <w:szCs w:val="28"/>
        </w:rPr>
        <w:t>7</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860"/>
        <w:gridCol w:w="1259"/>
        <w:gridCol w:w="1079"/>
        <w:gridCol w:w="1080"/>
      </w:tblGrid>
      <w:tr w:rsidR="00E3003D" w:rsidRPr="00AF3646" w:rsidTr="002D315F">
        <w:trPr>
          <w:trHeight w:val="551"/>
        </w:trPr>
        <w:tc>
          <w:tcPr>
            <w:tcW w:w="5508" w:type="dxa"/>
            <w:gridSpan w:val="2"/>
          </w:tcPr>
          <w:p w:rsidR="00E3003D" w:rsidRPr="00AF3646" w:rsidRDefault="00E3003D" w:rsidP="000222AB">
            <w:pPr>
              <w:pStyle w:val="TableParagraph"/>
              <w:tabs>
                <w:tab w:val="left" w:pos="9356"/>
              </w:tabs>
              <w:spacing w:line="268" w:lineRule="exact"/>
              <w:ind w:left="1548" w:right="3"/>
              <w:jc w:val="center"/>
              <w:rPr>
                <w:sz w:val="28"/>
                <w:szCs w:val="28"/>
              </w:rPr>
            </w:pPr>
            <w:r w:rsidRPr="00AF3646">
              <w:rPr>
                <w:sz w:val="28"/>
                <w:szCs w:val="28"/>
              </w:rPr>
              <w:t>Твердження</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ТАК</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НІ</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НЕ</w:t>
            </w:r>
          </w:p>
          <w:p w:rsidR="00E3003D" w:rsidRPr="00AF3646" w:rsidRDefault="00E3003D" w:rsidP="000222AB">
            <w:pPr>
              <w:pStyle w:val="TableParagraph"/>
              <w:tabs>
                <w:tab w:val="left" w:pos="9356"/>
              </w:tabs>
              <w:spacing w:line="264" w:lineRule="exact"/>
              <w:ind w:left="111" w:right="3"/>
              <w:jc w:val="center"/>
              <w:rPr>
                <w:sz w:val="28"/>
                <w:szCs w:val="28"/>
              </w:rPr>
            </w:pPr>
            <w:r w:rsidRPr="00AF3646">
              <w:rPr>
                <w:sz w:val="28"/>
                <w:szCs w:val="28"/>
              </w:rPr>
              <w:t>ЗНАЮ</w:t>
            </w:r>
          </w:p>
        </w:tc>
      </w:tr>
      <w:tr w:rsidR="00E3003D" w:rsidRPr="00AF3646" w:rsidTr="002D315F">
        <w:trPr>
          <w:trHeight w:val="551"/>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1.</w:t>
            </w:r>
          </w:p>
        </w:tc>
        <w:tc>
          <w:tcPr>
            <w:tcW w:w="4860" w:type="dxa"/>
          </w:tcPr>
          <w:p w:rsidR="00E3003D" w:rsidRPr="00AF3646" w:rsidRDefault="00E3003D" w:rsidP="000222AB">
            <w:pPr>
              <w:pStyle w:val="TableParagraph"/>
              <w:tabs>
                <w:tab w:val="left" w:pos="9356"/>
              </w:tabs>
              <w:spacing w:line="268" w:lineRule="exact"/>
              <w:ind w:right="3"/>
              <w:jc w:val="center"/>
              <w:rPr>
                <w:sz w:val="28"/>
                <w:szCs w:val="28"/>
              </w:rPr>
            </w:pPr>
            <w:r w:rsidRPr="00AF3646">
              <w:rPr>
                <w:sz w:val="28"/>
                <w:szCs w:val="28"/>
              </w:rPr>
              <w:t>Алкогольна залежність – невиліковна</w:t>
            </w:r>
          </w:p>
          <w:p w:rsidR="00E3003D" w:rsidRPr="00AF3646" w:rsidRDefault="00E3003D" w:rsidP="000222AB">
            <w:pPr>
              <w:pStyle w:val="TableParagraph"/>
              <w:tabs>
                <w:tab w:val="left" w:pos="9356"/>
              </w:tabs>
              <w:spacing w:line="264" w:lineRule="exact"/>
              <w:ind w:right="3"/>
              <w:jc w:val="center"/>
              <w:rPr>
                <w:sz w:val="28"/>
                <w:szCs w:val="28"/>
              </w:rPr>
            </w:pPr>
            <w:r w:rsidRPr="00AF3646">
              <w:rPr>
                <w:sz w:val="28"/>
                <w:szCs w:val="28"/>
                <w:lang w:val="uk-UA"/>
              </w:rPr>
              <w:t>Х</w:t>
            </w:r>
            <w:r w:rsidRPr="00AF3646">
              <w:rPr>
                <w:sz w:val="28"/>
                <w:szCs w:val="28"/>
              </w:rPr>
              <w:t>вороба</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2</w:t>
            </w:r>
          </w:p>
          <w:p w:rsidR="00E3003D" w:rsidRPr="00AF3646" w:rsidRDefault="00E3003D" w:rsidP="000222AB">
            <w:pPr>
              <w:pStyle w:val="TableParagraph"/>
              <w:tabs>
                <w:tab w:val="left" w:pos="9356"/>
              </w:tabs>
              <w:spacing w:line="264" w:lineRule="exact"/>
              <w:ind w:left="109" w:right="3"/>
              <w:jc w:val="center"/>
              <w:rPr>
                <w:sz w:val="28"/>
                <w:szCs w:val="28"/>
              </w:rPr>
            </w:pPr>
            <w:r w:rsidRPr="00AF3646">
              <w:rPr>
                <w:sz w:val="28"/>
                <w:szCs w:val="28"/>
              </w:rPr>
              <w:t>(29%)</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5</w:t>
            </w:r>
          </w:p>
          <w:p w:rsidR="00E3003D" w:rsidRPr="00AF3646" w:rsidRDefault="00E3003D" w:rsidP="000222AB">
            <w:pPr>
              <w:pStyle w:val="TableParagraph"/>
              <w:tabs>
                <w:tab w:val="left" w:pos="9356"/>
              </w:tabs>
              <w:spacing w:line="264" w:lineRule="exact"/>
              <w:ind w:left="110" w:right="3"/>
              <w:jc w:val="center"/>
              <w:rPr>
                <w:sz w:val="28"/>
                <w:szCs w:val="28"/>
              </w:rPr>
            </w:pPr>
            <w:r w:rsidRPr="00AF3646">
              <w:rPr>
                <w:sz w:val="28"/>
                <w:szCs w:val="28"/>
              </w:rPr>
              <w:t>(71%)</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w w:val="99"/>
                <w:sz w:val="28"/>
                <w:szCs w:val="28"/>
              </w:rPr>
              <w:t>-</w:t>
            </w:r>
          </w:p>
        </w:tc>
      </w:tr>
      <w:tr w:rsidR="00E3003D" w:rsidRPr="00AF3646" w:rsidTr="002D315F">
        <w:trPr>
          <w:trHeight w:val="551"/>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2.</w:t>
            </w:r>
          </w:p>
        </w:tc>
        <w:tc>
          <w:tcPr>
            <w:tcW w:w="4860" w:type="dxa"/>
          </w:tcPr>
          <w:p w:rsidR="00E3003D" w:rsidRPr="00AF3646" w:rsidRDefault="00E3003D" w:rsidP="000222AB">
            <w:pPr>
              <w:pStyle w:val="TableParagraph"/>
              <w:tabs>
                <w:tab w:val="left" w:pos="9356"/>
              </w:tabs>
              <w:spacing w:line="268" w:lineRule="exact"/>
              <w:ind w:right="3"/>
              <w:jc w:val="center"/>
              <w:rPr>
                <w:sz w:val="28"/>
                <w:szCs w:val="28"/>
                <w:lang w:val="ru-RU"/>
              </w:rPr>
            </w:pPr>
            <w:r w:rsidRPr="00AF3646">
              <w:rPr>
                <w:sz w:val="28"/>
                <w:szCs w:val="28"/>
                <w:lang w:val="ru-RU"/>
              </w:rPr>
              <w:t>Алкогольна залежність може бути тільки у</w:t>
            </w:r>
          </w:p>
          <w:p w:rsidR="00E3003D" w:rsidRPr="00AF3646" w:rsidRDefault="00E3003D" w:rsidP="000222AB">
            <w:pPr>
              <w:pStyle w:val="TableParagraph"/>
              <w:tabs>
                <w:tab w:val="left" w:pos="9356"/>
              </w:tabs>
              <w:spacing w:line="264" w:lineRule="exact"/>
              <w:ind w:right="3"/>
              <w:jc w:val="center"/>
              <w:rPr>
                <w:sz w:val="28"/>
                <w:szCs w:val="28"/>
              </w:rPr>
            </w:pPr>
            <w:r w:rsidRPr="00AF3646">
              <w:rPr>
                <w:sz w:val="28"/>
                <w:szCs w:val="28"/>
              </w:rPr>
              <w:t>Дорослих</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1</w:t>
            </w:r>
          </w:p>
          <w:p w:rsidR="00E3003D" w:rsidRPr="00AF3646" w:rsidRDefault="00E3003D" w:rsidP="000222AB">
            <w:pPr>
              <w:pStyle w:val="TableParagraph"/>
              <w:tabs>
                <w:tab w:val="left" w:pos="9356"/>
              </w:tabs>
              <w:spacing w:line="264" w:lineRule="exact"/>
              <w:ind w:left="109" w:right="3"/>
              <w:jc w:val="center"/>
              <w:rPr>
                <w:sz w:val="28"/>
                <w:szCs w:val="28"/>
              </w:rPr>
            </w:pPr>
            <w:r w:rsidRPr="00AF3646">
              <w:rPr>
                <w:sz w:val="28"/>
                <w:szCs w:val="28"/>
              </w:rPr>
              <w:t>(14%)</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5</w:t>
            </w:r>
          </w:p>
          <w:p w:rsidR="00E3003D" w:rsidRPr="00AF3646" w:rsidRDefault="00E3003D" w:rsidP="000222AB">
            <w:pPr>
              <w:pStyle w:val="TableParagraph"/>
              <w:tabs>
                <w:tab w:val="left" w:pos="9356"/>
              </w:tabs>
              <w:spacing w:line="264" w:lineRule="exact"/>
              <w:ind w:left="110" w:right="3"/>
              <w:jc w:val="center"/>
              <w:rPr>
                <w:sz w:val="28"/>
                <w:szCs w:val="28"/>
              </w:rPr>
            </w:pPr>
            <w:r w:rsidRPr="00AF3646">
              <w:rPr>
                <w:sz w:val="28"/>
                <w:szCs w:val="28"/>
              </w:rPr>
              <w:t>(71%)</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1</w:t>
            </w:r>
          </w:p>
          <w:p w:rsidR="00E3003D" w:rsidRPr="00AF3646" w:rsidRDefault="00E3003D" w:rsidP="000222AB">
            <w:pPr>
              <w:pStyle w:val="TableParagraph"/>
              <w:tabs>
                <w:tab w:val="left" w:pos="9356"/>
              </w:tabs>
              <w:spacing w:line="264" w:lineRule="exact"/>
              <w:ind w:left="111" w:right="3"/>
              <w:jc w:val="center"/>
              <w:rPr>
                <w:sz w:val="28"/>
                <w:szCs w:val="28"/>
              </w:rPr>
            </w:pPr>
            <w:r w:rsidRPr="00AF3646">
              <w:rPr>
                <w:sz w:val="28"/>
                <w:szCs w:val="28"/>
              </w:rPr>
              <w:t>(14%)</w:t>
            </w:r>
          </w:p>
        </w:tc>
      </w:tr>
      <w:tr w:rsidR="00E3003D" w:rsidRPr="00AF3646" w:rsidTr="002D315F">
        <w:trPr>
          <w:trHeight w:val="551"/>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3.</w:t>
            </w:r>
          </w:p>
        </w:tc>
        <w:tc>
          <w:tcPr>
            <w:tcW w:w="4860" w:type="dxa"/>
          </w:tcPr>
          <w:p w:rsidR="00E3003D" w:rsidRPr="00AF3646" w:rsidRDefault="00E3003D" w:rsidP="000222AB">
            <w:pPr>
              <w:pStyle w:val="TableParagraph"/>
              <w:tabs>
                <w:tab w:val="left" w:pos="9356"/>
              </w:tabs>
              <w:spacing w:line="268" w:lineRule="exact"/>
              <w:ind w:right="3"/>
              <w:jc w:val="center"/>
              <w:rPr>
                <w:sz w:val="28"/>
                <w:szCs w:val="28"/>
                <w:lang w:val="ru-RU"/>
              </w:rPr>
            </w:pPr>
            <w:proofErr w:type="gramStart"/>
            <w:r w:rsidRPr="00AF3646">
              <w:rPr>
                <w:sz w:val="28"/>
                <w:szCs w:val="28"/>
                <w:lang w:val="ru-RU"/>
              </w:rPr>
              <w:t>Людина</w:t>
            </w:r>
            <w:proofErr w:type="gramEnd"/>
            <w:r w:rsidRPr="00AF3646">
              <w:rPr>
                <w:sz w:val="28"/>
                <w:szCs w:val="28"/>
                <w:lang w:val="ru-RU"/>
              </w:rPr>
              <w:t>, залежна від алкоголю, завдає</w:t>
            </w:r>
          </w:p>
          <w:p w:rsidR="00E3003D" w:rsidRPr="00AF3646" w:rsidRDefault="00E3003D" w:rsidP="000222AB">
            <w:pPr>
              <w:pStyle w:val="TableParagraph"/>
              <w:tabs>
                <w:tab w:val="left" w:pos="9356"/>
              </w:tabs>
              <w:spacing w:line="264" w:lineRule="exact"/>
              <w:ind w:right="3"/>
              <w:jc w:val="center"/>
              <w:rPr>
                <w:sz w:val="28"/>
                <w:szCs w:val="28"/>
                <w:lang w:val="ru-RU"/>
              </w:rPr>
            </w:pPr>
            <w:proofErr w:type="gramStart"/>
            <w:r w:rsidRPr="00AF3646">
              <w:rPr>
                <w:sz w:val="28"/>
                <w:szCs w:val="28"/>
                <w:lang w:val="ru-RU"/>
              </w:rPr>
              <w:t>шкоди т</w:t>
            </w:r>
            <w:proofErr w:type="gramEnd"/>
            <w:r w:rsidRPr="00AF3646">
              <w:rPr>
                <w:sz w:val="28"/>
                <w:szCs w:val="28"/>
                <w:lang w:val="ru-RU"/>
              </w:rPr>
              <w:t>ільки власному здоров’ю та життю</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4</w:t>
            </w:r>
          </w:p>
          <w:p w:rsidR="00E3003D" w:rsidRPr="00AF3646" w:rsidRDefault="00E3003D" w:rsidP="000222AB">
            <w:pPr>
              <w:pStyle w:val="TableParagraph"/>
              <w:tabs>
                <w:tab w:val="left" w:pos="9356"/>
              </w:tabs>
              <w:spacing w:line="264" w:lineRule="exact"/>
              <w:ind w:left="109" w:right="3"/>
              <w:jc w:val="center"/>
              <w:rPr>
                <w:sz w:val="28"/>
                <w:szCs w:val="28"/>
              </w:rPr>
            </w:pPr>
            <w:r w:rsidRPr="00AF3646">
              <w:rPr>
                <w:sz w:val="28"/>
                <w:szCs w:val="28"/>
              </w:rPr>
              <w:t>(57%)</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3</w:t>
            </w:r>
          </w:p>
          <w:p w:rsidR="00E3003D" w:rsidRPr="00AF3646" w:rsidRDefault="00E3003D" w:rsidP="000222AB">
            <w:pPr>
              <w:pStyle w:val="TableParagraph"/>
              <w:tabs>
                <w:tab w:val="left" w:pos="9356"/>
              </w:tabs>
              <w:spacing w:line="264" w:lineRule="exact"/>
              <w:ind w:left="110" w:right="3"/>
              <w:jc w:val="center"/>
              <w:rPr>
                <w:sz w:val="28"/>
                <w:szCs w:val="28"/>
              </w:rPr>
            </w:pPr>
            <w:r w:rsidRPr="00AF3646">
              <w:rPr>
                <w:sz w:val="28"/>
                <w:szCs w:val="28"/>
              </w:rPr>
              <w:t>(43%)</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0</w:t>
            </w:r>
          </w:p>
          <w:p w:rsidR="00E3003D" w:rsidRPr="00AF3646" w:rsidRDefault="00E3003D" w:rsidP="000222AB">
            <w:pPr>
              <w:pStyle w:val="TableParagraph"/>
              <w:tabs>
                <w:tab w:val="left" w:pos="9356"/>
              </w:tabs>
              <w:spacing w:line="264" w:lineRule="exact"/>
              <w:ind w:left="111" w:right="3"/>
              <w:jc w:val="center"/>
              <w:rPr>
                <w:sz w:val="28"/>
                <w:szCs w:val="28"/>
              </w:rPr>
            </w:pPr>
            <w:r w:rsidRPr="00AF3646">
              <w:rPr>
                <w:sz w:val="28"/>
                <w:szCs w:val="28"/>
              </w:rPr>
              <w:t>(0%)</w:t>
            </w:r>
          </w:p>
        </w:tc>
      </w:tr>
      <w:tr w:rsidR="00E3003D" w:rsidRPr="00AF3646" w:rsidTr="002D315F">
        <w:trPr>
          <w:trHeight w:val="827"/>
        </w:trPr>
        <w:tc>
          <w:tcPr>
            <w:tcW w:w="648" w:type="dxa"/>
          </w:tcPr>
          <w:p w:rsidR="00E3003D" w:rsidRPr="00AF3646" w:rsidRDefault="00E3003D" w:rsidP="000222AB">
            <w:pPr>
              <w:pStyle w:val="TableParagraph"/>
              <w:tabs>
                <w:tab w:val="left" w:pos="9356"/>
              </w:tabs>
              <w:spacing w:line="268" w:lineRule="exact"/>
              <w:ind w:right="3"/>
              <w:jc w:val="center"/>
              <w:rPr>
                <w:sz w:val="28"/>
                <w:szCs w:val="28"/>
              </w:rPr>
            </w:pPr>
            <w:r w:rsidRPr="00AF3646">
              <w:rPr>
                <w:sz w:val="28"/>
                <w:szCs w:val="28"/>
              </w:rPr>
              <w:t>4.</w:t>
            </w:r>
          </w:p>
        </w:tc>
        <w:tc>
          <w:tcPr>
            <w:tcW w:w="4860" w:type="dxa"/>
          </w:tcPr>
          <w:p w:rsidR="00E3003D" w:rsidRPr="00AF3646" w:rsidRDefault="00E3003D" w:rsidP="000222AB">
            <w:pPr>
              <w:pStyle w:val="TableParagraph"/>
              <w:tabs>
                <w:tab w:val="left" w:pos="9356"/>
              </w:tabs>
              <w:spacing w:line="240" w:lineRule="auto"/>
              <w:ind w:right="3"/>
              <w:jc w:val="center"/>
              <w:rPr>
                <w:sz w:val="28"/>
                <w:szCs w:val="28"/>
                <w:lang w:val="ru-RU"/>
              </w:rPr>
            </w:pPr>
            <w:r w:rsidRPr="00AF3646">
              <w:rPr>
                <w:sz w:val="28"/>
                <w:szCs w:val="28"/>
                <w:lang w:val="ru-RU"/>
              </w:rPr>
              <w:t>Слабоалкогольні напої (пиво, коктейлі, ро</w:t>
            </w:r>
            <w:proofErr w:type="gramStart"/>
            <w:r w:rsidRPr="00AF3646">
              <w:rPr>
                <w:sz w:val="28"/>
                <w:szCs w:val="28"/>
                <w:lang w:val="ru-RU"/>
              </w:rPr>
              <w:t>м-</w:t>
            </w:r>
            <w:proofErr w:type="gramEnd"/>
            <w:r w:rsidRPr="00AF3646">
              <w:rPr>
                <w:sz w:val="28"/>
                <w:szCs w:val="28"/>
                <w:lang w:val="ru-RU"/>
              </w:rPr>
              <w:t xml:space="preserve"> кола…) є менш шкідливими, ніж «важкий»</w:t>
            </w:r>
          </w:p>
          <w:p w:rsidR="00E3003D" w:rsidRPr="00AF3646" w:rsidRDefault="00E3003D" w:rsidP="000222AB">
            <w:pPr>
              <w:pStyle w:val="TableParagraph"/>
              <w:tabs>
                <w:tab w:val="left" w:pos="9356"/>
              </w:tabs>
              <w:spacing w:line="264" w:lineRule="exact"/>
              <w:ind w:right="3"/>
              <w:jc w:val="center"/>
              <w:rPr>
                <w:sz w:val="28"/>
                <w:szCs w:val="28"/>
              </w:rPr>
            </w:pPr>
            <w:r w:rsidRPr="00AF3646">
              <w:rPr>
                <w:sz w:val="28"/>
                <w:szCs w:val="28"/>
              </w:rPr>
              <w:t>Алкоголь</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2</w:t>
            </w:r>
          </w:p>
          <w:p w:rsidR="00E3003D" w:rsidRPr="00AF3646" w:rsidRDefault="00E3003D" w:rsidP="000222AB">
            <w:pPr>
              <w:pStyle w:val="TableParagraph"/>
              <w:tabs>
                <w:tab w:val="left" w:pos="9356"/>
              </w:tabs>
              <w:spacing w:line="240" w:lineRule="auto"/>
              <w:ind w:left="109" w:right="3"/>
              <w:jc w:val="center"/>
              <w:rPr>
                <w:sz w:val="28"/>
                <w:szCs w:val="28"/>
              </w:rPr>
            </w:pPr>
            <w:r w:rsidRPr="00AF3646">
              <w:rPr>
                <w:sz w:val="28"/>
                <w:szCs w:val="28"/>
              </w:rPr>
              <w:t>(17%)</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6</w:t>
            </w:r>
          </w:p>
          <w:p w:rsidR="00E3003D" w:rsidRPr="00AF3646" w:rsidRDefault="00E3003D" w:rsidP="000222AB">
            <w:pPr>
              <w:pStyle w:val="TableParagraph"/>
              <w:tabs>
                <w:tab w:val="left" w:pos="9356"/>
              </w:tabs>
              <w:spacing w:line="240" w:lineRule="auto"/>
              <w:ind w:left="110" w:right="3"/>
              <w:jc w:val="center"/>
              <w:rPr>
                <w:sz w:val="28"/>
                <w:szCs w:val="28"/>
              </w:rPr>
            </w:pPr>
            <w:r w:rsidRPr="00AF3646">
              <w:rPr>
                <w:sz w:val="28"/>
                <w:szCs w:val="28"/>
              </w:rPr>
              <w:t>(50%)</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4</w:t>
            </w:r>
          </w:p>
          <w:p w:rsidR="00E3003D" w:rsidRPr="00AF3646" w:rsidRDefault="00E3003D" w:rsidP="000222AB">
            <w:pPr>
              <w:pStyle w:val="TableParagraph"/>
              <w:tabs>
                <w:tab w:val="left" w:pos="9356"/>
              </w:tabs>
              <w:spacing w:line="240" w:lineRule="auto"/>
              <w:ind w:left="111" w:right="3"/>
              <w:jc w:val="center"/>
              <w:rPr>
                <w:sz w:val="28"/>
                <w:szCs w:val="28"/>
              </w:rPr>
            </w:pPr>
            <w:r w:rsidRPr="00AF3646">
              <w:rPr>
                <w:sz w:val="28"/>
                <w:szCs w:val="28"/>
              </w:rPr>
              <w:t>(33%)</w:t>
            </w:r>
          </w:p>
        </w:tc>
      </w:tr>
      <w:tr w:rsidR="00E3003D" w:rsidRPr="00AF3646" w:rsidTr="002D315F">
        <w:trPr>
          <w:trHeight w:val="552"/>
        </w:trPr>
        <w:tc>
          <w:tcPr>
            <w:tcW w:w="648" w:type="dxa"/>
          </w:tcPr>
          <w:p w:rsidR="00E3003D" w:rsidRPr="00AF3646" w:rsidRDefault="00E3003D" w:rsidP="000222AB">
            <w:pPr>
              <w:pStyle w:val="TableParagraph"/>
              <w:tabs>
                <w:tab w:val="left" w:pos="9356"/>
              </w:tabs>
              <w:spacing w:line="268" w:lineRule="exact"/>
              <w:ind w:right="3"/>
              <w:jc w:val="center"/>
              <w:rPr>
                <w:sz w:val="28"/>
                <w:szCs w:val="28"/>
              </w:rPr>
            </w:pPr>
            <w:r w:rsidRPr="00AF3646">
              <w:rPr>
                <w:sz w:val="28"/>
                <w:szCs w:val="28"/>
              </w:rPr>
              <w:t>5.</w:t>
            </w:r>
          </w:p>
        </w:tc>
        <w:tc>
          <w:tcPr>
            <w:tcW w:w="4860" w:type="dxa"/>
          </w:tcPr>
          <w:p w:rsidR="00E3003D" w:rsidRPr="00AF3646" w:rsidRDefault="00E3003D" w:rsidP="000222AB">
            <w:pPr>
              <w:pStyle w:val="TableParagraph"/>
              <w:tabs>
                <w:tab w:val="left" w:pos="9356"/>
              </w:tabs>
              <w:spacing w:line="268" w:lineRule="exact"/>
              <w:ind w:right="3"/>
              <w:jc w:val="center"/>
              <w:rPr>
                <w:sz w:val="28"/>
                <w:szCs w:val="28"/>
              </w:rPr>
            </w:pPr>
            <w:r w:rsidRPr="00AF3646">
              <w:rPr>
                <w:sz w:val="28"/>
                <w:szCs w:val="28"/>
              </w:rPr>
              <w:t>Алкоголіком стати легко</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5</w:t>
            </w:r>
          </w:p>
          <w:p w:rsidR="00E3003D" w:rsidRPr="00AF3646" w:rsidRDefault="00E3003D" w:rsidP="000222AB">
            <w:pPr>
              <w:pStyle w:val="TableParagraph"/>
              <w:tabs>
                <w:tab w:val="left" w:pos="9356"/>
              </w:tabs>
              <w:spacing w:line="264" w:lineRule="exact"/>
              <w:ind w:left="109" w:right="3"/>
              <w:jc w:val="center"/>
              <w:rPr>
                <w:sz w:val="28"/>
                <w:szCs w:val="28"/>
              </w:rPr>
            </w:pPr>
            <w:r w:rsidRPr="00AF3646">
              <w:rPr>
                <w:sz w:val="28"/>
                <w:szCs w:val="28"/>
              </w:rPr>
              <w:t>(71%)</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2</w:t>
            </w:r>
          </w:p>
          <w:p w:rsidR="00E3003D" w:rsidRPr="00AF3646" w:rsidRDefault="00E3003D" w:rsidP="000222AB">
            <w:pPr>
              <w:pStyle w:val="TableParagraph"/>
              <w:tabs>
                <w:tab w:val="left" w:pos="9356"/>
              </w:tabs>
              <w:spacing w:line="264" w:lineRule="exact"/>
              <w:ind w:left="110" w:right="3"/>
              <w:jc w:val="center"/>
              <w:rPr>
                <w:sz w:val="28"/>
                <w:szCs w:val="28"/>
              </w:rPr>
            </w:pPr>
            <w:r w:rsidRPr="00AF3646">
              <w:rPr>
                <w:sz w:val="28"/>
                <w:szCs w:val="28"/>
              </w:rPr>
              <w:t>(29%)</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0</w:t>
            </w:r>
          </w:p>
          <w:p w:rsidR="00E3003D" w:rsidRPr="00AF3646" w:rsidRDefault="00E3003D" w:rsidP="000222AB">
            <w:pPr>
              <w:pStyle w:val="TableParagraph"/>
              <w:tabs>
                <w:tab w:val="left" w:pos="9356"/>
              </w:tabs>
              <w:spacing w:line="264" w:lineRule="exact"/>
              <w:ind w:left="111" w:right="3"/>
              <w:jc w:val="center"/>
              <w:rPr>
                <w:sz w:val="28"/>
                <w:szCs w:val="28"/>
              </w:rPr>
            </w:pPr>
            <w:r w:rsidRPr="00AF3646">
              <w:rPr>
                <w:sz w:val="28"/>
                <w:szCs w:val="28"/>
              </w:rPr>
              <w:t>(0%)</w:t>
            </w:r>
          </w:p>
        </w:tc>
      </w:tr>
      <w:tr w:rsidR="00E3003D" w:rsidRPr="00AF3646" w:rsidTr="002D315F">
        <w:trPr>
          <w:trHeight w:val="551"/>
        </w:trPr>
        <w:tc>
          <w:tcPr>
            <w:tcW w:w="648" w:type="dxa"/>
          </w:tcPr>
          <w:p w:rsidR="00E3003D" w:rsidRPr="00AF3646" w:rsidRDefault="00E3003D" w:rsidP="000222AB">
            <w:pPr>
              <w:pStyle w:val="TableParagraph"/>
              <w:tabs>
                <w:tab w:val="left" w:pos="9356"/>
              </w:tabs>
              <w:spacing w:line="268" w:lineRule="exact"/>
              <w:ind w:right="3"/>
              <w:jc w:val="center"/>
              <w:rPr>
                <w:sz w:val="28"/>
                <w:szCs w:val="28"/>
              </w:rPr>
            </w:pPr>
            <w:r w:rsidRPr="00AF3646">
              <w:rPr>
                <w:sz w:val="28"/>
                <w:szCs w:val="28"/>
              </w:rPr>
              <w:t>6.</w:t>
            </w:r>
          </w:p>
        </w:tc>
        <w:tc>
          <w:tcPr>
            <w:tcW w:w="4860" w:type="dxa"/>
          </w:tcPr>
          <w:p w:rsidR="00E3003D" w:rsidRPr="00AF3646" w:rsidRDefault="00E3003D" w:rsidP="000222AB">
            <w:pPr>
              <w:pStyle w:val="TableParagraph"/>
              <w:tabs>
                <w:tab w:val="left" w:pos="9356"/>
              </w:tabs>
              <w:spacing w:line="268" w:lineRule="exact"/>
              <w:ind w:right="3"/>
              <w:jc w:val="center"/>
              <w:rPr>
                <w:sz w:val="28"/>
                <w:szCs w:val="28"/>
              </w:rPr>
            </w:pPr>
            <w:r w:rsidRPr="00AF3646">
              <w:rPr>
                <w:sz w:val="28"/>
                <w:szCs w:val="28"/>
              </w:rPr>
              <w:t>Алкоголізм лікується</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4</w:t>
            </w:r>
          </w:p>
          <w:p w:rsidR="00E3003D" w:rsidRPr="00AF3646" w:rsidRDefault="00E3003D" w:rsidP="000222AB">
            <w:pPr>
              <w:pStyle w:val="TableParagraph"/>
              <w:tabs>
                <w:tab w:val="left" w:pos="9356"/>
              </w:tabs>
              <w:spacing w:line="264" w:lineRule="exact"/>
              <w:ind w:left="109" w:right="3"/>
              <w:jc w:val="center"/>
              <w:rPr>
                <w:sz w:val="28"/>
                <w:szCs w:val="28"/>
              </w:rPr>
            </w:pPr>
            <w:r w:rsidRPr="00AF3646">
              <w:rPr>
                <w:sz w:val="28"/>
                <w:szCs w:val="28"/>
              </w:rPr>
              <w:t>(57 %)</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2</w:t>
            </w:r>
          </w:p>
          <w:p w:rsidR="00E3003D" w:rsidRPr="00AF3646" w:rsidRDefault="00E3003D" w:rsidP="000222AB">
            <w:pPr>
              <w:pStyle w:val="TableParagraph"/>
              <w:tabs>
                <w:tab w:val="left" w:pos="9356"/>
              </w:tabs>
              <w:spacing w:line="264" w:lineRule="exact"/>
              <w:ind w:left="110" w:right="3"/>
              <w:jc w:val="center"/>
              <w:rPr>
                <w:sz w:val="28"/>
                <w:szCs w:val="28"/>
              </w:rPr>
            </w:pPr>
            <w:r w:rsidRPr="00AF3646">
              <w:rPr>
                <w:sz w:val="28"/>
                <w:szCs w:val="28"/>
              </w:rPr>
              <w:t>(29%)</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1</w:t>
            </w:r>
          </w:p>
          <w:p w:rsidR="00E3003D" w:rsidRPr="00AF3646" w:rsidRDefault="00E3003D" w:rsidP="000222AB">
            <w:pPr>
              <w:pStyle w:val="TableParagraph"/>
              <w:tabs>
                <w:tab w:val="left" w:pos="9356"/>
              </w:tabs>
              <w:spacing w:line="264" w:lineRule="exact"/>
              <w:ind w:left="111" w:right="3"/>
              <w:jc w:val="center"/>
              <w:rPr>
                <w:sz w:val="28"/>
                <w:szCs w:val="28"/>
              </w:rPr>
            </w:pPr>
            <w:r w:rsidRPr="00AF3646">
              <w:rPr>
                <w:sz w:val="28"/>
                <w:szCs w:val="28"/>
              </w:rPr>
              <w:t>(14%)</w:t>
            </w:r>
          </w:p>
        </w:tc>
      </w:tr>
      <w:tr w:rsidR="00E3003D" w:rsidRPr="00AF3646" w:rsidTr="000E09C9">
        <w:trPr>
          <w:trHeight w:val="553"/>
        </w:trPr>
        <w:tc>
          <w:tcPr>
            <w:tcW w:w="648" w:type="dxa"/>
            <w:tcBorders>
              <w:bottom w:val="single" w:sz="4" w:space="0" w:color="auto"/>
            </w:tcBorders>
          </w:tcPr>
          <w:p w:rsidR="00E3003D" w:rsidRPr="00AF3646" w:rsidRDefault="00E3003D" w:rsidP="000222AB">
            <w:pPr>
              <w:pStyle w:val="TableParagraph"/>
              <w:tabs>
                <w:tab w:val="left" w:pos="9356"/>
              </w:tabs>
              <w:spacing w:line="270" w:lineRule="exact"/>
              <w:ind w:right="3"/>
              <w:jc w:val="center"/>
              <w:rPr>
                <w:sz w:val="28"/>
                <w:szCs w:val="28"/>
              </w:rPr>
            </w:pPr>
            <w:r w:rsidRPr="00AF3646">
              <w:rPr>
                <w:sz w:val="28"/>
                <w:szCs w:val="28"/>
              </w:rPr>
              <w:t>7.</w:t>
            </w:r>
          </w:p>
        </w:tc>
        <w:tc>
          <w:tcPr>
            <w:tcW w:w="4860" w:type="dxa"/>
            <w:tcBorders>
              <w:bottom w:val="single" w:sz="4" w:space="0" w:color="auto"/>
            </w:tcBorders>
          </w:tcPr>
          <w:p w:rsidR="00E3003D" w:rsidRPr="00AF3646" w:rsidRDefault="00E3003D" w:rsidP="000222AB">
            <w:pPr>
              <w:pStyle w:val="TableParagraph"/>
              <w:tabs>
                <w:tab w:val="left" w:pos="9356"/>
              </w:tabs>
              <w:spacing w:line="270" w:lineRule="exact"/>
              <w:ind w:right="3"/>
              <w:jc w:val="center"/>
              <w:rPr>
                <w:sz w:val="28"/>
                <w:szCs w:val="28"/>
                <w:lang w:val="ru-RU"/>
              </w:rPr>
            </w:pPr>
            <w:r w:rsidRPr="00AF3646">
              <w:rPr>
                <w:sz w:val="28"/>
                <w:szCs w:val="28"/>
                <w:lang w:val="ru-RU"/>
              </w:rPr>
              <w:t>Вживання слабоалкогольних напоїв не</w:t>
            </w:r>
          </w:p>
          <w:p w:rsidR="00E3003D" w:rsidRPr="00AF3646" w:rsidRDefault="00E3003D" w:rsidP="000222AB">
            <w:pPr>
              <w:pStyle w:val="TableParagraph"/>
              <w:tabs>
                <w:tab w:val="left" w:pos="9356"/>
              </w:tabs>
              <w:spacing w:line="264" w:lineRule="exact"/>
              <w:ind w:right="3"/>
              <w:jc w:val="center"/>
              <w:rPr>
                <w:sz w:val="28"/>
                <w:szCs w:val="28"/>
                <w:lang w:val="ru-RU"/>
              </w:rPr>
            </w:pPr>
            <w:r w:rsidRPr="00AF3646">
              <w:rPr>
                <w:sz w:val="28"/>
                <w:szCs w:val="28"/>
                <w:lang w:val="ru-RU"/>
              </w:rPr>
              <w:t>призводить до розвитку алкоголізму</w:t>
            </w:r>
          </w:p>
        </w:tc>
        <w:tc>
          <w:tcPr>
            <w:tcW w:w="1259" w:type="dxa"/>
            <w:tcBorders>
              <w:bottom w:val="single" w:sz="4" w:space="0" w:color="auto"/>
            </w:tcBorders>
          </w:tcPr>
          <w:p w:rsidR="00E3003D" w:rsidRPr="00AF3646" w:rsidRDefault="00E3003D" w:rsidP="000222AB">
            <w:pPr>
              <w:pStyle w:val="TableParagraph"/>
              <w:tabs>
                <w:tab w:val="left" w:pos="9356"/>
              </w:tabs>
              <w:spacing w:line="270" w:lineRule="exact"/>
              <w:ind w:left="109" w:right="3"/>
              <w:jc w:val="center"/>
              <w:rPr>
                <w:sz w:val="28"/>
                <w:szCs w:val="28"/>
              </w:rPr>
            </w:pPr>
            <w:r w:rsidRPr="00AF3646">
              <w:rPr>
                <w:sz w:val="28"/>
                <w:szCs w:val="28"/>
              </w:rPr>
              <w:t>3</w:t>
            </w:r>
          </w:p>
          <w:p w:rsidR="00E3003D" w:rsidRPr="00AF3646" w:rsidRDefault="00E3003D" w:rsidP="000222AB">
            <w:pPr>
              <w:pStyle w:val="TableParagraph"/>
              <w:tabs>
                <w:tab w:val="left" w:pos="9356"/>
              </w:tabs>
              <w:spacing w:line="264" w:lineRule="exact"/>
              <w:ind w:left="109" w:right="3"/>
              <w:jc w:val="center"/>
              <w:rPr>
                <w:sz w:val="28"/>
                <w:szCs w:val="28"/>
              </w:rPr>
            </w:pPr>
            <w:r w:rsidRPr="00AF3646">
              <w:rPr>
                <w:sz w:val="28"/>
                <w:szCs w:val="28"/>
              </w:rPr>
              <w:t>(43%)</w:t>
            </w:r>
          </w:p>
        </w:tc>
        <w:tc>
          <w:tcPr>
            <w:tcW w:w="1079" w:type="dxa"/>
            <w:tcBorders>
              <w:bottom w:val="single" w:sz="4" w:space="0" w:color="auto"/>
            </w:tcBorders>
          </w:tcPr>
          <w:p w:rsidR="00E3003D" w:rsidRPr="00AF3646" w:rsidRDefault="00E3003D" w:rsidP="000222AB">
            <w:pPr>
              <w:pStyle w:val="TableParagraph"/>
              <w:tabs>
                <w:tab w:val="left" w:pos="9356"/>
              </w:tabs>
              <w:spacing w:line="270" w:lineRule="exact"/>
              <w:ind w:left="110" w:right="3"/>
              <w:jc w:val="center"/>
              <w:rPr>
                <w:sz w:val="28"/>
                <w:szCs w:val="28"/>
              </w:rPr>
            </w:pPr>
            <w:r w:rsidRPr="00AF3646">
              <w:rPr>
                <w:sz w:val="28"/>
                <w:szCs w:val="28"/>
              </w:rPr>
              <w:t>3</w:t>
            </w:r>
          </w:p>
          <w:p w:rsidR="00E3003D" w:rsidRPr="00AF3646" w:rsidRDefault="00E3003D" w:rsidP="000222AB">
            <w:pPr>
              <w:pStyle w:val="TableParagraph"/>
              <w:tabs>
                <w:tab w:val="left" w:pos="9356"/>
              </w:tabs>
              <w:spacing w:line="264" w:lineRule="exact"/>
              <w:ind w:left="110" w:right="3"/>
              <w:jc w:val="center"/>
              <w:rPr>
                <w:sz w:val="28"/>
                <w:szCs w:val="28"/>
              </w:rPr>
            </w:pPr>
            <w:r w:rsidRPr="00AF3646">
              <w:rPr>
                <w:sz w:val="28"/>
                <w:szCs w:val="28"/>
              </w:rPr>
              <w:t>(43%)</w:t>
            </w:r>
          </w:p>
        </w:tc>
        <w:tc>
          <w:tcPr>
            <w:tcW w:w="1080" w:type="dxa"/>
            <w:tcBorders>
              <w:bottom w:val="single" w:sz="4" w:space="0" w:color="auto"/>
            </w:tcBorders>
          </w:tcPr>
          <w:p w:rsidR="00E3003D" w:rsidRPr="00AF3646" w:rsidRDefault="00E3003D" w:rsidP="000222AB">
            <w:pPr>
              <w:pStyle w:val="TableParagraph"/>
              <w:tabs>
                <w:tab w:val="left" w:pos="9356"/>
              </w:tabs>
              <w:spacing w:line="270" w:lineRule="exact"/>
              <w:ind w:left="111" w:right="3"/>
              <w:jc w:val="center"/>
              <w:rPr>
                <w:sz w:val="28"/>
                <w:szCs w:val="28"/>
              </w:rPr>
            </w:pPr>
            <w:r w:rsidRPr="00AF3646">
              <w:rPr>
                <w:sz w:val="28"/>
                <w:szCs w:val="28"/>
              </w:rPr>
              <w:t>1</w:t>
            </w:r>
          </w:p>
          <w:p w:rsidR="00E3003D" w:rsidRPr="00AF3646" w:rsidRDefault="00E3003D" w:rsidP="000222AB">
            <w:pPr>
              <w:pStyle w:val="TableParagraph"/>
              <w:tabs>
                <w:tab w:val="left" w:pos="9356"/>
              </w:tabs>
              <w:spacing w:line="264" w:lineRule="exact"/>
              <w:ind w:left="111" w:right="3"/>
              <w:jc w:val="center"/>
              <w:rPr>
                <w:sz w:val="28"/>
                <w:szCs w:val="28"/>
              </w:rPr>
            </w:pPr>
            <w:r w:rsidRPr="00AF3646">
              <w:rPr>
                <w:sz w:val="28"/>
                <w:szCs w:val="28"/>
              </w:rPr>
              <w:t>(14%)</w:t>
            </w:r>
          </w:p>
        </w:tc>
      </w:tr>
      <w:tr w:rsidR="00E3003D" w:rsidRPr="00AF3646" w:rsidTr="000E09C9">
        <w:trPr>
          <w:trHeight w:val="551"/>
        </w:trPr>
        <w:tc>
          <w:tcPr>
            <w:tcW w:w="648" w:type="dxa"/>
            <w:tcBorders>
              <w:top w:val="single" w:sz="4" w:space="0" w:color="auto"/>
              <w:left w:val="single" w:sz="4" w:space="0" w:color="auto"/>
              <w:bottom w:val="single" w:sz="4" w:space="0" w:color="auto"/>
              <w:right w:val="single" w:sz="4" w:space="0" w:color="auto"/>
            </w:tcBorders>
          </w:tcPr>
          <w:p w:rsidR="00E3003D" w:rsidRPr="00AF3646" w:rsidRDefault="00E3003D" w:rsidP="000222AB">
            <w:pPr>
              <w:pStyle w:val="TableParagraph"/>
              <w:tabs>
                <w:tab w:val="left" w:pos="9356"/>
              </w:tabs>
              <w:spacing w:line="268" w:lineRule="exact"/>
              <w:ind w:right="3"/>
              <w:jc w:val="center"/>
              <w:rPr>
                <w:sz w:val="28"/>
                <w:szCs w:val="28"/>
              </w:rPr>
            </w:pPr>
            <w:r w:rsidRPr="00AF3646">
              <w:rPr>
                <w:sz w:val="28"/>
                <w:szCs w:val="28"/>
              </w:rPr>
              <w:t>8.</w:t>
            </w:r>
          </w:p>
        </w:tc>
        <w:tc>
          <w:tcPr>
            <w:tcW w:w="4860" w:type="dxa"/>
            <w:tcBorders>
              <w:top w:val="single" w:sz="4" w:space="0" w:color="auto"/>
              <w:left w:val="single" w:sz="4" w:space="0" w:color="auto"/>
              <w:bottom w:val="single" w:sz="4" w:space="0" w:color="auto"/>
              <w:right w:val="single" w:sz="4" w:space="0" w:color="auto"/>
            </w:tcBorders>
          </w:tcPr>
          <w:p w:rsidR="00E3003D" w:rsidRPr="00AF3646" w:rsidRDefault="00E3003D" w:rsidP="000222AB">
            <w:pPr>
              <w:pStyle w:val="TableParagraph"/>
              <w:tabs>
                <w:tab w:val="left" w:pos="9356"/>
              </w:tabs>
              <w:spacing w:line="268" w:lineRule="exact"/>
              <w:ind w:right="3"/>
              <w:jc w:val="center"/>
              <w:rPr>
                <w:sz w:val="28"/>
                <w:szCs w:val="28"/>
                <w:lang w:val="ru-RU"/>
              </w:rPr>
            </w:pPr>
            <w:r w:rsidRPr="00AF3646">
              <w:rPr>
                <w:sz w:val="28"/>
                <w:szCs w:val="28"/>
                <w:lang w:val="ru-RU"/>
              </w:rPr>
              <w:t>Вживаючи алкогольні напої, ти</w:t>
            </w:r>
          </w:p>
          <w:p w:rsidR="00E3003D" w:rsidRPr="00AF3646" w:rsidRDefault="00E3003D" w:rsidP="000222AB">
            <w:pPr>
              <w:pStyle w:val="TableParagraph"/>
              <w:tabs>
                <w:tab w:val="left" w:pos="9356"/>
              </w:tabs>
              <w:spacing w:line="264" w:lineRule="exact"/>
              <w:ind w:right="3"/>
              <w:jc w:val="center"/>
              <w:rPr>
                <w:sz w:val="28"/>
                <w:szCs w:val="28"/>
                <w:lang w:val="ru-RU"/>
              </w:rPr>
            </w:pPr>
            <w:r w:rsidRPr="00AF3646">
              <w:rPr>
                <w:sz w:val="28"/>
                <w:szCs w:val="28"/>
                <w:lang w:val="ru-RU"/>
              </w:rPr>
              <w:t>замислюєшся над тим, до чого це приведе</w:t>
            </w:r>
          </w:p>
        </w:tc>
        <w:tc>
          <w:tcPr>
            <w:tcW w:w="1259" w:type="dxa"/>
            <w:tcBorders>
              <w:top w:val="single" w:sz="4" w:space="0" w:color="auto"/>
              <w:left w:val="single" w:sz="4" w:space="0" w:color="auto"/>
              <w:bottom w:val="single" w:sz="4" w:space="0" w:color="auto"/>
              <w:right w:val="single" w:sz="4" w:space="0" w:color="auto"/>
            </w:tcBorders>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8</w:t>
            </w:r>
          </w:p>
          <w:p w:rsidR="00E3003D" w:rsidRPr="00AF3646" w:rsidRDefault="00E3003D" w:rsidP="000222AB">
            <w:pPr>
              <w:pStyle w:val="TableParagraph"/>
              <w:tabs>
                <w:tab w:val="left" w:pos="9356"/>
              </w:tabs>
              <w:spacing w:line="264" w:lineRule="exact"/>
              <w:ind w:left="109" w:right="3"/>
              <w:jc w:val="center"/>
              <w:rPr>
                <w:sz w:val="28"/>
                <w:szCs w:val="28"/>
              </w:rPr>
            </w:pPr>
            <w:r w:rsidRPr="00AF3646">
              <w:rPr>
                <w:sz w:val="28"/>
                <w:szCs w:val="28"/>
              </w:rPr>
              <w:t>(66%)</w:t>
            </w:r>
          </w:p>
        </w:tc>
        <w:tc>
          <w:tcPr>
            <w:tcW w:w="1079" w:type="dxa"/>
            <w:tcBorders>
              <w:top w:val="single" w:sz="4" w:space="0" w:color="auto"/>
              <w:left w:val="single" w:sz="4" w:space="0" w:color="auto"/>
              <w:bottom w:val="single" w:sz="4" w:space="0" w:color="auto"/>
              <w:right w:val="single" w:sz="4" w:space="0" w:color="auto"/>
            </w:tcBorders>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2</w:t>
            </w:r>
          </w:p>
          <w:p w:rsidR="00E3003D" w:rsidRPr="00AF3646" w:rsidRDefault="00E3003D" w:rsidP="000222AB">
            <w:pPr>
              <w:pStyle w:val="TableParagraph"/>
              <w:tabs>
                <w:tab w:val="left" w:pos="9356"/>
              </w:tabs>
              <w:spacing w:line="264" w:lineRule="exact"/>
              <w:ind w:left="110" w:right="3"/>
              <w:jc w:val="center"/>
              <w:rPr>
                <w:sz w:val="28"/>
                <w:szCs w:val="28"/>
              </w:rPr>
            </w:pPr>
            <w:r w:rsidRPr="00AF3646">
              <w:rPr>
                <w:sz w:val="28"/>
                <w:szCs w:val="28"/>
              </w:rPr>
              <w:t>(17%)</w:t>
            </w:r>
          </w:p>
        </w:tc>
        <w:tc>
          <w:tcPr>
            <w:tcW w:w="1080" w:type="dxa"/>
            <w:tcBorders>
              <w:top w:val="single" w:sz="4" w:space="0" w:color="auto"/>
              <w:left w:val="single" w:sz="4" w:space="0" w:color="auto"/>
              <w:bottom w:val="single" w:sz="4" w:space="0" w:color="auto"/>
              <w:right w:val="single" w:sz="4" w:space="0" w:color="auto"/>
            </w:tcBorders>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2</w:t>
            </w:r>
          </w:p>
          <w:p w:rsidR="00E3003D" w:rsidRPr="00AF3646" w:rsidRDefault="00E3003D" w:rsidP="000222AB">
            <w:pPr>
              <w:pStyle w:val="TableParagraph"/>
              <w:tabs>
                <w:tab w:val="left" w:pos="9356"/>
              </w:tabs>
              <w:spacing w:line="264" w:lineRule="exact"/>
              <w:ind w:left="111" w:right="3"/>
              <w:jc w:val="center"/>
              <w:rPr>
                <w:sz w:val="28"/>
                <w:szCs w:val="28"/>
              </w:rPr>
            </w:pPr>
            <w:r w:rsidRPr="00AF3646">
              <w:rPr>
                <w:sz w:val="28"/>
                <w:szCs w:val="28"/>
              </w:rPr>
              <w:t>(17%)</w:t>
            </w:r>
          </w:p>
        </w:tc>
      </w:tr>
    </w:tbl>
    <w:p w:rsidR="000E09C9" w:rsidRDefault="000E09C9"/>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860"/>
        <w:gridCol w:w="1259"/>
        <w:gridCol w:w="1079"/>
        <w:gridCol w:w="1080"/>
      </w:tblGrid>
      <w:tr w:rsidR="000E09C9" w:rsidRPr="00AF3646" w:rsidTr="006B556F">
        <w:trPr>
          <w:trHeight w:val="551"/>
        </w:trPr>
        <w:tc>
          <w:tcPr>
            <w:tcW w:w="8926" w:type="dxa"/>
            <w:gridSpan w:val="5"/>
            <w:tcBorders>
              <w:top w:val="nil"/>
              <w:left w:val="nil"/>
              <w:bottom w:val="single" w:sz="4" w:space="0" w:color="auto"/>
              <w:right w:val="nil"/>
            </w:tcBorders>
          </w:tcPr>
          <w:p w:rsidR="000E09C9" w:rsidRDefault="000E09C9" w:rsidP="000E09C9">
            <w:pPr>
              <w:pStyle w:val="TableParagraph"/>
              <w:tabs>
                <w:tab w:val="left" w:pos="9356"/>
              </w:tabs>
              <w:spacing w:line="268" w:lineRule="exact"/>
              <w:ind w:left="39" w:right="3" w:firstLine="53"/>
              <w:jc w:val="right"/>
              <w:rPr>
                <w:sz w:val="28"/>
                <w:szCs w:val="28"/>
                <w:lang w:val="uk-UA"/>
              </w:rPr>
            </w:pPr>
            <w:r>
              <w:rPr>
                <w:sz w:val="28"/>
                <w:szCs w:val="28"/>
                <w:lang w:val="uk-UA"/>
              </w:rPr>
              <w:lastRenderedPageBreak/>
              <w:t>Продовження таблиці 2.7</w:t>
            </w:r>
          </w:p>
          <w:p w:rsidR="000E09C9" w:rsidRPr="00AF3646" w:rsidRDefault="000E09C9" w:rsidP="000E09C9">
            <w:pPr>
              <w:pStyle w:val="TableParagraph"/>
              <w:tabs>
                <w:tab w:val="left" w:pos="9356"/>
              </w:tabs>
              <w:spacing w:line="268" w:lineRule="exact"/>
              <w:ind w:left="0" w:right="3"/>
              <w:rPr>
                <w:sz w:val="28"/>
                <w:szCs w:val="28"/>
              </w:rPr>
            </w:pPr>
            <w:r>
              <w:rPr>
                <w:sz w:val="28"/>
                <w:szCs w:val="28"/>
                <w:lang w:val="uk-UA"/>
              </w:rPr>
              <w:tab/>
              <w:t xml:space="preserve">  </w:t>
            </w:r>
            <w:r>
              <w:rPr>
                <w:sz w:val="28"/>
                <w:szCs w:val="28"/>
                <w:lang w:val="uk-UA"/>
              </w:rPr>
              <w:tab/>
              <w:t xml:space="preserve">   Продовження таблиці 2.7</w:t>
            </w:r>
          </w:p>
        </w:tc>
      </w:tr>
      <w:tr w:rsidR="00E3003D" w:rsidRPr="00AF3646" w:rsidTr="000E09C9">
        <w:trPr>
          <w:trHeight w:val="551"/>
        </w:trPr>
        <w:tc>
          <w:tcPr>
            <w:tcW w:w="648" w:type="dxa"/>
            <w:tcBorders>
              <w:top w:val="single" w:sz="4" w:space="0" w:color="auto"/>
              <w:left w:val="single" w:sz="4" w:space="0" w:color="auto"/>
              <w:bottom w:val="single" w:sz="4" w:space="0" w:color="auto"/>
              <w:right w:val="single" w:sz="4" w:space="0" w:color="auto"/>
            </w:tcBorders>
          </w:tcPr>
          <w:p w:rsidR="00E3003D" w:rsidRPr="00AF3646" w:rsidRDefault="00E3003D" w:rsidP="000222AB">
            <w:pPr>
              <w:pStyle w:val="TableParagraph"/>
              <w:tabs>
                <w:tab w:val="left" w:pos="9356"/>
              </w:tabs>
              <w:spacing w:line="268" w:lineRule="exact"/>
              <w:ind w:right="3"/>
              <w:jc w:val="center"/>
              <w:rPr>
                <w:sz w:val="28"/>
                <w:szCs w:val="28"/>
              </w:rPr>
            </w:pPr>
            <w:r w:rsidRPr="00AF3646">
              <w:rPr>
                <w:sz w:val="28"/>
                <w:szCs w:val="28"/>
              </w:rPr>
              <w:t>9.</w:t>
            </w:r>
          </w:p>
        </w:tc>
        <w:tc>
          <w:tcPr>
            <w:tcW w:w="4860" w:type="dxa"/>
            <w:tcBorders>
              <w:top w:val="single" w:sz="4" w:space="0" w:color="auto"/>
              <w:left w:val="single" w:sz="4" w:space="0" w:color="auto"/>
              <w:bottom w:val="single" w:sz="4" w:space="0" w:color="auto"/>
              <w:right w:val="single" w:sz="4" w:space="0" w:color="auto"/>
            </w:tcBorders>
          </w:tcPr>
          <w:p w:rsidR="00E3003D" w:rsidRPr="00AF3646" w:rsidRDefault="00E3003D" w:rsidP="000222AB">
            <w:pPr>
              <w:pStyle w:val="TableParagraph"/>
              <w:tabs>
                <w:tab w:val="left" w:pos="9356"/>
              </w:tabs>
              <w:spacing w:line="268" w:lineRule="exact"/>
              <w:ind w:right="3"/>
              <w:jc w:val="center"/>
              <w:rPr>
                <w:sz w:val="28"/>
                <w:szCs w:val="28"/>
                <w:lang w:val="ru-RU"/>
              </w:rPr>
            </w:pPr>
            <w:r w:rsidRPr="00AF3646">
              <w:rPr>
                <w:sz w:val="28"/>
                <w:szCs w:val="28"/>
                <w:lang w:val="ru-RU"/>
              </w:rPr>
              <w:t>В дорослому житті ти боїшся стати</w:t>
            </w:r>
          </w:p>
          <w:p w:rsidR="00E3003D" w:rsidRPr="00AF3646" w:rsidRDefault="00E3003D" w:rsidP="000222AB">
            <w:pPr>
              <w:pStyle w:val="TableParagraph"/>
              <w:tabs>
                <w:tab w:val="left" w:pos="9356"/>
              </w:tabs>
              <w:spacing w:line="264" w:lineRule="exact"/>
              <w:ind w:right="3"/>
              <w:jc w:val="center"/>
              <w:rPr>
                <w:sz w:val="28"/>
                <w:szCs w:val="28"/>
              </w:rPr>
            </w:pPr>
            <w:r w:rsidRPr="00AF3646">
              <w:rPr>
                <w:sz w:val="28"/>
                <w:szCs w:val="28"/>
              </w:rPr>
              <w:t>Алкоголіком</w:t>
            </w:r>
          </w:p>
        </w:tc>
        <w:tc>
          <w:tcPr>
            <w:tcW w:w="1259" w:type="dxa"/>
            <w:tcBorders>
              <w:top w:val="single" w:sz="4" w:space="0" w:color="auto"/>
              <w:left w:val="single" w:sz="4" w:space="0" w:color="auto"/>
              <w:bottom w:val="single" w:sz="4" w:space="0" w:color="auto"/>
              <w:right w:val="single" w:sz="4" w:space="0" w:color="auto"/>
            </w:tcBorders>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6</w:t>
            </w:r>
          </w:p>
          <w:p w:rsidR="00E3003D" w:rsidRPr="00AF3646" w:rsidRDefault="00E3003D" w:rsidP="000222AB">
            <w:pPr>
              <w:pStyle w:val="TableParagraph"/>
              <w:tabs>
                <w:tab w:val="left" w:pos="9356"/>
              </w:tabs>
              <w:spacing w:line="264" w:lineRule="exact"/>
              <w:ind w:left="109" w:right="3"/>
              <w:jc w:val="center"/>
              <w:rPr>
                <w:sz w:val="28"/>
                <w:szCs w:val="28"/>
              </w:rPr>
            </w:pPr>
            <w:r w:rsidRPr="00AF3646">
              <w:rPr>
                <w:sz w:val="28"/>
                <w:szCs w:val="28"/>
              </w:rPr>
              <w:t>(86%)</w:t>
            </w:r>
          </w:p>
        </w:tc>
        <w:tc>
          <w:tcPr>
            <w:tcW w:w="1079" w:type="dxa"/>
            <w:tcBorders>
              <w:top w:val="single" w:sz="4" w:space="0" w:color="auto"/>
              <w:left w:val="single" w:sz="4" w:space="0" w:color="auto"/>
              <w:bottom w:val="single" w:sz="4" w:space="0" w:color="auto"/>
              <w:right w:val="single" w:sz="4" w:space="0" w:color="auto"/>
            </w:tcBorders>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1</w:t>
            </w:r>
          </w:p>
          <w:p w:rsidR="00E3003D" w:rsidRPr="00AF3646" w:rsidRDefault="00E3003D" w:rsidP="000222AB">
            <w:pPr>
              <w:pStyle w:val="TableParagraph"/>
              <w:tabs>
                <w:tab w:val="left" w:pos="9356"/>
              </w:tabs>
              <w:spacing w:line="264" w:lineRule="exact"/>
              <w:ind w:left="110" w:right="3"/>
              <w:jc w:val="center"/>
              <w:rPr>
                <w:sz w:val="28"/>
                <w:szCs w:val="28"/>
              </w:rPr>
            </w:pPr>
            <w:r w:rsidRPr="00AF3646">
              <w:rPr>
                <w:sz w:val="28"/>
                <w:szCs w:val="28"/>
              </w:rPr>
              <w:t>(14%)</w:t>
            </w:r>
          </w:p>
        </w:tc>
        <w:tc>
          <w:tcPr>
            <w:tcW w:w="1080" w:type="dxa"/>
            <w:tcBorders>
              <w:top w:val="single" w:sz="4" w:space="0" w:color="auto"/>
              <w:left w:val="single" w:sz="4" w:space="0" w:color="auto"/>
              <w:bottom w:val="single" w:sz="4" w:space="0" w:color="auto"/>
              <w:right w:val="single" w:sz="4" w:space="0" w:color="auto"/>
            </w:tcBorders>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0</w:t>
            </w:r>
          </w:p>
          <w:p w:rsidR="00E3003D" w:rsidRPr="00AF3646" w:rsidRDefault="00E3003D" w:rsidP="000222AB">
            <w:pPr>
              <w:pStyle w:val="TableParagraph"/>
              <w:tabs>
                <w:tab w:val="left" w:pos="9356"/>
              </w:tabs>
              <w:spacing w:line="264" w:lineRule="exact"/>
              <w:ind w:left="111" w:right="3"/>
              <w:jc w:val="center"/>
              <w:rPr>
                <w:sz w:val="28"/>
                <w:szCs w:val="28"/>
              </w:rPr>
            </w:pPr>
            <w:r w:rsidRPr="00AF3646">
              <w:rPr>
                <w:sz w:val="28"/>
                <w:szCs w:val="28"/>
              </w:rPr>
              <w:t>(0%)</w:t>
            </w:r>
          </w:p>
        </w:tc>
      </w:tr>
      <w:tr w:rsidR="00E3003D" w:rsidRPr="00AF3646" w:rsidTr="000E09C9">
        <w:trPr>
          <w:trHeight w:val="827"/>
        </w:trPr>
        <w:tc>
          <w:tcPr>
            <w:tcW w:w="648" w:type="dxa"/>
            <w:tcBorders>
              <w:top w:val="single" w:sz="4" w:space="0" w:color="auto"/>
              <w:left w:val="single" w:sz="4" w:space="0" w:color="auto"/>
              <w:bottom w:val="single" w:sz="4" w:space="0" w:color="auto"/>
              <w:right w:val="single" w:sz="4" w:space="0" w:color="auto"/>
            </w:tcBorders>
          </w:tcPr>
          <w:p w:rsidR="00E3003D" w:rsidRPr="00AF3646" w:rsidRDefault="00E3003D" w:rsidP="000222AB">
            <w:pPr>
              <w:pStyle w:val="TableParagraph"/>
              <w:tabs>
                <w:tab w:val="left" w:pos="9356"/>
              </w:tabs>
              <w:spacing w:line="268" w:lineRule="exact"/>
              <w:ind w:right="3"/>
              <w:jc w:val="center"/>
              <w:rPr>
                <w:sz w:val="28"/>
                <w:szCs w:val="28"/>
              </w:rPr>
            </w:pPr>
            <w:r w:rsidRPr="00AF3646">
              <w:rPr>
                <w:sz w:val="28"/>
                <w:szCs w:val="28"/>
              </w:rPr>
              <w:t>10.</w:t>
            </w:r>
          </w:p>
        </w:tc>
        <w:tc>
          <w:tcPr>
            <w:tcW w:w="4860" w:type="dxa"/>
            <w:tcBorders>
              <w:top w:val="single" w:sz="4" w:space="0" w:color="auto"/>
              <w:left w:val="single" w:sz="4" w:space="0" w:color="auto"/>
              <w:bottom w:val="single" w:sz="4" w:space="0" w:color="auto"/>
              <w:right w:val="single" w:sz="4" w:space="0" w:color="auto"/>
            </w:tcBorders>
          </w:tcPr>
          <w:p w:rsidR="00E3003D" w:rsidRPr="00AF3646" w:rsidRDefault="00E3003D" w:rsidP="000222AB">
            <w:pPr>
              <w:pStyle w:val="TableParagraph"/>
              <w:tabs>
                <w:tab w:val="left" w:pos="9356"/>
              </w:tabs>
              <w:spacing w:line="268" w:lineRule="exact"/>
              <w:ind w:right="3"/>
              <w:jc w:val="center"/>
              <w:rPr>
                <w:sz w:val="28"/>
                <w:szCs w:val="28"/>
                <w:lang w:val="ru-RU"/>
              </w:rPr>
            </w:pPr>
            <w:r w:rsidRPr="00AF3646">
              <w:rPr>
                <w:sz w:val="28"/>
                <w:szCs w:val="28"/>
                <w:lang w:val="ru-RU"/>
              </w:rPr>
              <w:t>Реклама алкогольних напоїв впливає на моє</w:t>
            </w:r>
          </w:p>
          <w:p w:rsidR="00E3003D" w:rsidRPr="00AF3646" w:rsidRDefault="00E3003D" w:rsidP="000222AB">
            <w:pPr>
              <w:pStyle w:val="TableParagraph"/>
              <w:tabs>
                <w:tab w:val="left" w:pos="9356"/>
              </w:tabs>
              <w:spacing w:line="270" w:lineRule="atLeast"/>
              <w:ind w:right="3"/>
              <w:jc w:val="center"/>
              <w:rPr>
                <w:sz w:val="28"/>
                <w:szCs w:val="28"/>
                <w:lang w:val="ru-RU"/>
              </w:rPr>
            </w:pPr>
            <w:proofErr w:type="gramStart"/>
            <w:r w:rsidRPr="00AF3646">
              <w:rPr>
                <w:sz w:val="28"/>
                <w:szCs w:val="28"/>
                <w:lang w:val="ru-RU"/>
              </w:rPr>
              <w:t>р</w:t>
            </w:r>
            <w:proofErr w:type="gramEnd"/>
            <w:r w:rsidRPr="00AF3646">
              <w:rPr>
                <w:sz w:val="28"/>
                <w:szCs w:val="28"/>
                <w:lang w:val="ru-RU"/>
              </w:rPr>
              <w:t>ішення спробувати продукт, що рекламується</w:t>
            </w:r>
          </w:p>
        </w:tc>
        <w:tc>
          <w:tcPr>
            <w:tcW w:w="1259" w:type="dxa"/>
            <w:tcBorders>
              <w:top w:val="single" w:sz="4" w:space="0" w:color="auto"/>
              <w:left w:val="single" w:sz="4" w:space="0" w:color="auto"/>
            </w:tcBorders>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1</w:t>
            </w:r>
          </w:p>
          <w:p w:rsidR="00E3003D" w:rsidRPr="00AF3646" w:rsidRDefault="00E3003D" w:rsidP="000222AB">
            <w:pPr>
              <w:pStyle w:val="TableParagraph"/>
              <w:tabs>
                <w:tab w:val="left" w:pos="9356"/>
              </w:tabs>
              <w:spacing w:line="240" w:lineRule="auto"/>
              <w:ind w:left="109" w:right="3"/>
              <w:jc w:val="center"/>
              <w:rPr>
                <w:sz w:val="28"/>
                <w:szCs w:val="28"/>
              </w:rPr>
            </w:pPr>
            <w:r w:rsidRPr="00AF3646">
              <w:rPr>
                <w:sz w:val="28"/>
                <w:szCs w:val="28"/>
              </w:rPr>
              <w:t>(14%)</w:t>
            </w:r>
          </w:p>
        </w:tc>
        <w:tc>
          <w:tcPr>
            <w:tcW w:w="1079" w:type="dxa"/>
            <w:tcBorders>
              <w:top w:val="single" w:sz="4" w:space="0" w:color="auto"/>
            </w:tcBorders>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6</w:t>
            </w:r>
          </w:p>
          <w:p w:rsidR="00E3003D" w:rsidRPr="00AF3646" w:rsidRDefault="00E3003D" w:rsidP="000222AB">
            <w:pPr>
              <w:pStyle w:val="TableParagraph"/>
              <w:tabs>
                <w:tab w:val="left" w:pos="9356"/>
              </w:tabs>
              <w:spacing w:line="240" w:lineRule="auto"/>
              <w:ind w:left="110" w:right="3"/>
              <w:jc w:val="center"/>
              <w:rPr>
                <w:sz w:val="28"/>
                <w:szCs w:val="28"/>
              </w:rPr>
            </w:pPr>
            <w:r w:rsidRPr="00AF3646">
              <w:rPr>
                <w:sz w:val="28"/>
                <w:szCs w:val="28"/>
              </w:rPr>
              <w:t>(86%)</w:t>
            </w:r>
          </w:p>
        </w:tc>
        <w:tc>
          <w:tcPr>
            <w:tcW w:w="1080" w:type="dxa"/>
            <w:tcBorders>
              <w:top w:val="single" w:sz="4" w:space="0" w:color="auto"/>
            </w:tcBorders>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0</w:t>
            </w:r>
          </w:p>
          <w:p w:rsidR="00E3003D" w:rsidRPr="00AF3646" w:rsidRDefault="00E3003D" w:rsidP="000222AB">
            <w:pPr>
              <w:pStyle w:val="TableParagraph"/>
              <w:tabs>
                <w:tab w:val="left" w:pos="9356"/>
              </w:tabs>
              <w:spacing w:line="240" w:lineRule="auto"/>
              <w:ind w:left="111" w:right="3"/>
              <w:jc w:val="center"/>
              <w:rPr>
                <w:sz w:val="28"/>
                <w:szCs w:val="28"/>
              </w:rPr>
            </w:pPr>
            <w:r w:rsidRPr="00AF3646">
              <w:rPr>
                <w:sz w:val="28"/>
                <w:szCs w:val="28"/>
              </w:rPr>
              <w:t>(0%)</w:t>
            </w:r>
          </w:p>
        </w:tc>
      </w:tr>
      <w:tr w:rsidR="00E3003D" w:rsidRPr="00AF3646" w:rsidTr="000E09C9">
        <w:trPr>
          <w:trHeight w:val="552"/>
        </w:trPr>
        <w:tc>
          <w:tcPr>
            <w:tcW w:w="648" w:type="dxa"/>
            <w:tcBorders>
              <w:top w:val="single" w:sz="4" w:space="0" w:color="auto"/>
              <w:left w:val="single" w:sz="4" w:space="0" w:color="auto"/>
              <w:bottom w:val="single" w:sz="4" w:space="0" w:color="auto"/>
              <w:right w:val="single" w:sz="4" w:space="0" w:color="auto"/>
            </w:tcBorders>
          </w:tcPr>
          <w:p w:rsidR="00E3003D" w:rsidRPr="00AF3646" w:rsidRDefault="00E3003D" w:rsidP="000222AB">
            <w:pPr>
              <w:pStyle w:val="TableParagraph"/>
              <w:tabs>
                <w:tab w:val="left" w:pos="9356"/>
              </w:tabs>
              <w:spacing w:line="268" w:lineRule="exact"/>
              <w:ind w:right="3"/>
              <w:jc w:val="center"/>
              <w:rPr>
                <w:sz w:val="28"/>
                <w:szCs w:val="28"/>
              </w:rPr>
            </w:pPr>
            <w:r w:rsidRPr="00AF3646">
              <w:rPr>
                <w:sz w:val="28"/>
                <w:szCs w:val="28"/>
              </w:rPr>
              <w:t>11.</w:t>
            </w:r>
          </w:p>
        </w:tc>
        <w:tc>
          <w:tcPr>
            <w:tcW w:w="4860" w:type="dxa"/>
            <w:tcBorders>
              <w:top w:val="single" w:sz="4" w:space="0" w:color="auto"/>
              <w:left w:val="single" w:sz="4" w:space="0" w:color="auto"/>
              <w:bottom w:val="single" w:sz="4" w:space="0" w:color="auto"/>
              <w:right w:val="single" w:sz="4" w:space="0" w:color="auto"/>
            </w:tcBorders>
          </w:tcPr>
          <w:p w:rsidR="00E3003D" w:rsidRPr="00AF3646" w:rsidRDefault="00E3003D" w:rsidP="000222AB">
            <w:pPr>
              <w:pStyle w:val="TableParagraph"/>
              <w:tabs>
                <w:tab w:val="left" w:pos="9356"/>
              </w:tabs>
              <w:spacing w:line="268" w:lineRule="exact"/>
              <w:ind w:right="3"/>
              <w:jc w:val="center"/>
              <w:rPr>
                <w:sz w:val="28"/>
                <w:szCs w:val="28"/>
                <w:lang w:val="ru-RU"/>
              </w:rPr>
            </w:pPr>
            <w:r w:rsidRPr="00AF3646">
              <w:rPr>
                <w:sz w:val="28"/>
                <w:szCs w:val="28"/>
                <w:lang w:val="ru-RU"/>
              </w:rPr>
              <w:t>Чи вважаєш ти за необхі</w:t>
            </w:r>
            <w:proofErr w:type="gramStart"/>
            <w:r w:rsidRPr="00AF3646">
              <w:rPr>
                <w:sz w:val="28"/>
                <w:szCs w:val="28"/>
                <w:lang w:val="ru-RU"/>
              </w:rPr>
              <w:t>дне</w:t>
            </w:r>
            <w:proofErr w:type="gramEnd"/>
            <w:r w:rsidRPr="00AF3646">
              <w:rPr>
                <w:sz w:val="28"/>
                <w:szCs w:val="28"/>
                <w:lang w:val="ru-RU"/>
              </w:rPr>
              <w:t xml:space="preserve"> дотримуватися</w:t>
            </w:r>
          </w:p>
          <w:p w:rsidR="00E3003D" w:rsidRPr="00AF3646" w:rsidRDefault="00E3003D" w:rsidP="000222AB">
            <w:pPr>
              <w:pStyle w:val="TableParagraph"/>
              <w:tabs>
                <w:tab w:val="left" w:pos="9356"/>
              </w:tabs>
              <w:spacing w:line="264" w:lineRule="exact"/>
              <w:ind w:right="3"/>
              <w:jc w:val="center"/>
              <w:rPr>
                <w:sz w:val="28"/>
                <w:szCs w:val="28"/>
              </w:rPr>
            </w:pPr>
            <w:r w:rsidRPr="00AF3646">
              <w:rPr>
                <w:sz w:val="28"/>
                <w:szCs w:val="28"/>
              </w:rPr>
              <w:t>принципів здорового способу життя</w:t>
            </w:r>
          </w:p>
        </w:tc>
        <w:tc>
          <w:tcPr>
            <w:tcW w:w="1259" w:type="dxa"/>
            <w:tcBorders>
              <w:left w:val="single" w:sz="4" w:space="0" w:color="auto"/>
            </w:tcBorders>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6</w:t>
            </w:r>
          </w:p>
          <w:p w:rsidR="00E3003D" w:rsidRPr="00AF3646" w:rsidRDefault="00E3003D" w:rsidP="000222AB">
            <w:pPr>
              <w:pStyle w:val="TableParagraph"/>
              <w:tabs>
                <w:tab w:val="left" w:pos="9356"/>
              </w:tabs>
              <w:spacing w:line="264" w:lineRule="exact"/>
              <w:ind w:left="109" w:right="3"/>
              <w:jc w:val="center"/>
              <w:rPr>
                <w:sz w:val="28"/>
                <w:szCs w:val="28"/>
              </w:rPr>
            </w:pPr>
            <w:r w:rsidRPr="00AF3646">
              <w:rPr>
                <w:sz w:val="28"/>
                <w:szCs w:val="28"/>
              </w:rPr>
              <w:t>(86%)</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1</w:t>
            </w:r>
          </w:p>
          <w:p w:rsidR="00E3003D" w:rsidRPr="00AF3646" w:rsidRDefault="00E3003D" w:rsidP="000222AB">
            <w:pPr>
              <w:pStyle w:val="TableParagraph"/>
              <w:tabs>
                <w:tab w:val="left" w:pos="9356"/>
              </w:tabs>
              <w:spacing w:line="264" w:lineRule="exact"/>
              <w:ind w:left="110" w:right="3"/>
              <w:jc w:val="center"/>
              <w:rPr>
                <w:sz w:val="28"/>
                <w:szCs w:val="28"/>
              </w:rPr>
            </w:pPr>
            <w:r w:rsidRPr="00AF3646">
              <w:rPr>
                <w:sz w:val="28"/>
                <w:szCs w:val="28"/>
              </w:rPr>
              <w:t>(14%)</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0</w:t>
            </w:r>
          </w:p>
          <w:p w:rsidR="00E3003D" w:rsidRPr="00AF3646" w:rsidRDefault="00E3003D" w:rsidP="000222AB">
            <w:pPr>
              <w:pStyle w:val="TableParagraph"/>
              <w:tabs>
                <w:tab w:val="left" w:pos="9356"/>
              </w:tabs>
              <w:spacing w:line="264" w:lineRule="exact"/>
              <w:ind w:left="111" w:right="3"/>
              <w:jc w:val="center"/>
              <w:rPr>
                <w:sz w:val="28"/>
                <w:szCs w:val="28"/>
              </w:rPr>
            </w:pPr>
            <w:r w:rsidRPr="00AF3646">
              <w:rPr>
                <w:sz w:val="28"/>
                <w:szCs w:val="28"/>
              </w:rPr>
              <w:t>(0%)</w:t>
            </w:r>
          </w:p>
        </w:tc>
      </w:tr>
    </w:tbl>
    <w:p w:rsidR="00E3003D" w:rsidRPr="00AF3646" w:rsidRDefault="00E3003D" w:rsidP="000222AB">
      <w:pPr>
        <w:tabs>
          <w:tab w:val="left" w:pos="457"/>
          <w:tab w:val="left" w:pos="9356"/>
        </w:tabs>
        <w:spacing w:line="360" w:lineRule="auto"/>
        <w:ind w:right="3"/>
        <w:rPr>
          <w:rFonts w:ascii="Times New Roman" w:hAnsi="Times New Roman" w:cs="Times New Roman"/>
          <w:sz w:val="28"/>
          <w:szCs w:val="28"/>
          <w:lang w:val="uk-UA"/>
        </w:rPr>
      </w:pPr>
    </w:p>
    <w:p w:rsidR="00E3003D" w:rsidRPr="00AF3646" w:rsidRDefault="00E3003D" w:rsidP="000222AB">
      <w:pPr>
        <w:tabs>
          <w:tab w:val="left" w:pos="457"/>
          <w:tab w:val="left" w:pos="9356"/>
        </w:tabs>
        <w:spacing w:line="360" w:lineRule="auto"/>
        <w:ind w:right="3"/>
        <w:rPr>
          <w:rFonts w:ascii="Times New Roman" w:hAnsi="Times New Roman" w:cs="Times New Roman"/>
          <w:sz w:val="28"/>
          <w:szCs w:val="28"/>
          <w:lang w:val="uk-UA"/>
        </w:rPr>
      </w:pPr>
    </w:p>
    <w:p w:rsidR="00E3003D" w:rsidRPr="00AF3646" w:rsidRDefault="00E3003D" w:rsidP="000222AB">
      <w:pPr>
        <w:pStyle w:val="a3"/>
        <w:widowControl w:val="0"/>
        <w:numPr>
          <w:ilvl w:val="0"/>
          <w:numId w:val="20"/>
        </w:numPr>
        <w:tabs>
          <w:tab w:val="left" w:pos="457"/>
          <w:tab w:val="left" w:pos="9356"/>
        </w:tabs>
        <w:autoSpaceDE w:val="0"/>
        <w:autoSpaceDN w:val="0"/>
        <w:spacing w:line="360" w:lineRule="auto"/>
        <w:ind w:right="3"/>
        <w:contextualSpacing w:val="0"/>
        <w:rPr>
          <w:rFonts w:ascii="Times New Roman" w:hAnsi="Times New Roman" w:cs="Times New Roman"/>
          <w:sz w:val="28"/>
          <w:szCs w:val="28"/>
        </w:rPr>
      </w:pPr>
      <w:r w:rsidRPr="00AF3646">
        <w:rPr>
          <w:rFonts w:ascii="Times New Roman" w:hAnsi="Times New Roman" w:cs="Times New Roman"/>
          <w:sz w:val="28"/>
          <w:szCs w:val="28"/>
        </w:rPr>
        <w:t>Я вживаю алкогольні</w:t>
      </w:r>
      <w:r w:rsidRPr="00AF3646">
        <w:rPr>
          <w:rFonts w:ascii="Times New Roman" w:hAnsi="Times New Roman" w:cs="Times New Roman"/>
          <w:spacing w:val="-3"/>
          <w:sz w:val="28"/>
          <w:szCs w:val="28"/>
        </w:rPr>
        <w:t xml:space="preserve"> </w:t>
      </w:r>
      <w:r w:rsidRPr="00AF3646">
        <w:rPr>
          <w:rFonts w:ascii="Times New Roman" w:hAnsi="Times New Roman" w:cs="Times New Roman"/>
          <w:sz w:val="28"/>
          <w:szCs w:val="28"/>
        </w:rPr>
        <w:t>напої</w:t>
      </w:r>
      <w:r w:rsidRPr="00AF3646">
        <w:rPr>
          <w:rFonts w:ascii="Times New Roman" w:hAnsi="Times New Roman" w:cs="Times New Roman"/>
          <w:sz w:val="28"/>
          <w:szCs w:val="28"/>
          <w:lang w:val="uk-UA"/>
        </w:rPr>
        <w:t xml:space="preserve"> (табл. 2.8).</w:t>
      </w:r>
    </w:p>
    <w:p w:rsidR="00E3003D" w:rsidRPr="00AF3646" w:rsidRDefault="00E3003D" w:rsidP="000222AB">
      <w:pPr>
        <w:pStyle w:val="a3"/>
        <w:tabs>
          <w:tab w:val="left" w:pos="457"/>
          <w:tab w:val="left" w:pos="9356"/>
        </w:tabs>
        <w:spacing w:line="360" w:lineRule="auto"/>
        <w:ind w:left="927" w:right="3"/>
        <w:jc w:val="right"/>
        <w:rPr>
          <w:rFonts w:ascii="Times New Roman" w:hAnsi="Times New Roman" w:cs="Times New Roman"/>
          <w:sz w:val="28"/>
          <w:szCs w:val="28"/>
        </w:rPr>
      </w:pPr>
      <w:r w:rsidRPr="00AF3646">
        <w:rPr>
          <w:rFonts w:ascii="Times New Roman" w:hAnsi="Times New Roman" w:cs="Times New Roman"/>
          <w:sz w:val="28"/>
          <w:szCs w:val="28"/>
          <w:lang w:val="uk-UA"/>
        </w:rPr>
        <w:t>Таблиця 2.8</w:t>
      </w:r>
    </w:p>
    <w:tbl>
      <w:tblPr>
        <w:tblStyle w:val="TableNormal"/>
        <w:tblW w:w="9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3"/>
        <w:gridCol w:w="2393"/>
        <w:gridCol w:w="2216"/>
      </w:tblGrid>
      <w:tr w:rsidR="00E3003D" w:rsidRPr="00AF3646" w:rsidTr="00373EC8">
        <w:trPr>
          <w:trHeight w:val="275"/>
        </w:trPr>
        <w:tc>
          <w:tcPr>
            <w:tcW w:w="2393" w:type="dxa"/>
          </w:tcPr>
          <w:p w:rsidR="00E3003D" w:rsidRPr="00AF3646" w:rsidRDefault="00E3003D" w:rsidP="000222AB">
            <w:pPr>
              <w:pStyle w:val="TableParagraph"/>
              <w:tabs>
                <w:tab w:val="left" w:pos="9356"/>
              </w:tabs>
              <w:ind w:right="3"/>
              <w:jc w:val="center"/>
              <w:rPr>
                <w:sz w:val="28"/>
                <w:szCs w:val="28"/>
              </w:rPr>
            </w:pPr>
            <w:r w:rsidRPr="00AF3646">
              <w:rPr>
                <w:sz w:val="28"/>
                <w:szCs w:val="28"/>
              </w:rPr>
              <w:t>1-2 рази на тиждень</w:t>
            </w:r>
          </w:p>
        </w:tc>
        <w:tc>
          <w:tcPr>
            <w:tcW w:w="2393" w:type="dxa"/>
          </w:tcPr>
          <w:p w:rsidR="00E3003D" w:rsidRPr="00AF3646" w:rsidRDefault="00E3003D" w:rsidP="000222AB">
            <w:pPr>
              <w:pStyle w:val="TableParagraph"/>
              <w:tabs>
                <w:tab w:val="left" w:pos="9356"/>
              </w:tabs>
              <w:ind w:left="168" w:right="3"/>
              <w:jc w:val="center"/>
              <w:rPr>
                <w:sz w:val="28"/>
                <w:szCs w:val="28"/>
              </w:rPr>
            </w:pPr>
            <w:r w:rsidRPr="00AF3646">
              <w:rPr>
                <w:sz w:val="28"/>
                <w:szCs w:val="28"/>
              </w:rPr>
              <w:t>1-2 рази на місяць</w:t>
            </w:r>
          </w:p>
        </w:tc>
        <w:tc>
          <w:tcPr>
            <w:tcW w:w="2393" w:type="dxa"/>
          </w:tcPr>
          <w:p w:rsidR="00E3003D" w:rsidRPr="00AF3646" w:rsidRDefault="00E3003D" w:rsidP="000222AB">
            <w:pPr>
              <w:pStyle w:val="TableParagraph"/>
              <w:tabs>
                <w:tab w:val="left" w:pos="9356"/>
              </w:tabs>
              <w:ind w:right="3"/>
              <w:jc w:val="center"/>
              <w:rPr>
                <w:sz w:val="28"/>
                <w:szCs w:val="28"/>
              </w:rPr>
            </w:pPr>
            <w:r w:rsidRPr="00AF3646">
              <w:rPr>
                <w:sz w:val="28"/>
                <w:szCs w:val="28"/>
              </w:rPr>
              <w:t>майже кожного дня</w:t>
            </w:r>
          </w:p>
        </w:tc>
        <w:tc>
          <w:tcPr>
            <w:tcW w:w="2216" w:type="dxa"/>
          </w:tcPr>
          <w:p w:rsidR="00E3003D" w:rsidRPr="00AF3646" w:rsidRDefault="00E3003D" w:rsidP="000222AB">
            <w:pPr>
              <w:pStyle w:val="TableParagraph"/>
              <w:tabs>
                <w:tab w:val="left" w:pos="9356"/>
              </w:tabs>
              <w:ind w:right="3"/>
              <w:jc w:val="center"/>
              <w:rPr>
                <w:sz w:val="28"/>
                <w:szCs w:val="28"/>
              </w:rPr>
            </w:pPr>
            <w:r w:rsidRPr="00AF3646">
              <w:rPr>
                <w:sz w:val="28"/>
                <w:szCs w:val="28"/>
              </w:rPr>
              <w:t>не вживають зовсім</w:t>
            </w:r>
          </w:p>
        </w:tc>
      </w:tr>
      <w:tr w:rsidR="00E3003D" w:rsidRPr="00AF3646" w:rsidTr="00373EC8">
        <w:trPr>
          <w:trHeight w:val="278"/>
        </w:trPr>
        <w:tc>
          <w:tcPr>
            <w:tcW w:w="2393" w:type="dxa"/>
          </w:tcPr>
          <w:p w:rsidR="00E3003D" w:rsidRPr="00AF3646" w:rsidRDefault="00E3003D" w:rsidP="000222AB">
            <w:pPr>
              <w:pStyle w:val="TableParagraph"/>
              <w:tabs>
                <w:tab w:val="left" w:pos="9356"/>
              </w:tabs>
              <w:spacing w:line="259" w:lineRule="exact"/>
              <w:ind w:right="3"/>
              <w:jc w:val="center"/>
              <w:rPr>
                <w:sz w:val="28"/>
                <w:szCs w:val="28"/>
              </w:rPr>
            </w:pPr>
            <w:r w:rsidRPr="00AF3646">
              <w:rPr>
                <w:sz w:val="28"/>
                <w:szCs w:val="28"/>
              </w:rPr>
              <w:t>2</w:t>
            </w:r>
          </w:p>
        </w:tc>
        <w:tc>
          <w:tcPr>
            <w:tcW w:w="2393" w:type="dxa"/>
          </w:tcPr>
          <w:p w:rsidR="00E3003D" w:rsidRPr="00AF3646" w:rsidRDefault="00E3003D" w:rsidP="000222AB">
            <w:pPr>
              <w:pStyle w:val="TableParagraph"/>
              <w:tabs>
                <w:tab w:val="left" w:pos="9356"/>
              </w:tabs>
              <w:spacing w:line="259" w:lineRule="exact"/>
              <w:ind w:right="3"/>
              <w:jc w:val="center"/>
              <w:rPr>
                <w:sz w:val="28"/>
                <w:szCs w:val="28"/>
              </w:rPr>
            </w:pPr>
            <w:r w:rsidRPr="00AF3646">
              <w:rPr>
                <w:sz w:val="28"/>
                <w:szCs w:val="28"/>
              </w:rPr>
              <w:t>3</w:t>
            </w:r>
          </w:p>
        </w:tc>
        <w:tc>
          <w:tcPr>
            <w:tcW w:w="2393" w:type="dxa"/>
          </w:tcPr>
          <w:p w:rsidR="00E3003D" w:rsidRPr="00AF3646" w:rsidRDefault="00E3003D" w:rsidP="000222AB">
            <w:pPr>
              <w:pStyle w:val="TableParagraph"/>
              <w:tabs>
                <w:tab w:val="left" w:pos="9356"/>
              </w:tabs>
              <w:spacing w:line="259" w:lineRule="exact"/>
              <w:ind w:right="3"/>
              <w:jc w:val="center"/>
              <w:rPr>
                <w:sz w:val="28"/>
                <w:szCs w:val="28"/>
              </w:rPr>
            </w:pPr>
            <w:r w:rsidRPr="00AF3646">
              <w:rPr>
                <w:sz w:val="28"/>
                <w:szCs w:val="28"/>
              </w:rPr>
              <w:t>0</w:t>
            </w:r>
          </w:p>
        </w:tc>
        <w:tc>
          <w:tcPr>
            <w:tcW w:w="2216" w:type="dxa"/>
          </w:tcPr>
          <w:p w:rsidR="00E3003D" w:rsidRPr="00AF3646" w:rsidRDefault="00E3003D" w:rsidP="000222AB">
            <w:pPr>
              <w:pStyle w:val="TableParagraph"/>
              <w:tabs>
                <w:tab w:val="left" w:pos="9356"/>
              </w:tabs>
              <w:spacing w:line="259" w:lineRule="exact"/>
              <w:ind w:right="3"/>
              <w:jc w:val="center"/>
              <w:rPr>
                <w:sz w:val="28"/>
                <w:szCs w:val="28"/>
              </w:rPr>
            </w:pPr>
            <w:r w:rsidRPr="00AF3646">
              <w:rPr>
                <w:sz w:val="28"/>
                <w:szCs w:val="28"/>
              </w:rPr>
              <w:t>2</w:t>
            </w:r>
          </w:p>
        </w:tc>
      </w:tr>
      <w:tr w:rsidR="00E3003D" w:rsidRPr="00AF3646" w:rsidTr="00373EC8">
        <w:trPr>
          <w:trHeight w:val="275"/>
        </w:trPr>
        <w:tc>
          <w:tcPr>
            <w:tcW w:w="2393" w:type="dxa"/>
          </w:tcPr>
          <w:p w:rsidR="00E3003D" w:rsidRPr="00AF3646" w:rsidRDefault="00E3003D" w:rsidP="000222AB">
            <w:pPr>
              <w:pStyle w:val="TableParagraph"/>
              <w:tabs>
                <w:tab w:val="left" w:pos="9356"/>
              </w:tabs>
              <w:ind w:right="3"/>
              <w:jc w:val="center"/>
              <w:rPr>
                <w:sz w:val="28"/>
                <w:szCs w:val="28"/>
              </w:rPr>
            </w:pPr>
            <w:r w:rsidRPr="00AF3646">
              <w:rPr>
                <w:sz w:val="28"/>
                <w:szCs w:val="28"/>
              </w:rPr>
              <w:t>29%</w:t>
            </w:r>
          </w:p>
        </w:tc>
        <w:tc>
          <w:tcPr>
            <w:tcW w:w="2393" w:type="dxa"/>
          </w:tcPr>
          <w:p w:rsidR="00E3003D" w:rsidRPr="00AF3646" w:rsidRDefault="00E3003D" w:rsidP="000222AB">
            <w:pPr>
              <w:pStyle w:val="TableParagraph"/>
              <w:tabs>
                <w:tab w:val="left" w:pos="9356"/>
              </w:tabs>
              <w:ind w:right="3"/>
              <w:jc w:val="center"/>
              <w:rPr>
                <w:sz w:val="28"/>
                <w:szCs w:val="28"/>
              </w:rPr>
            </w:pPr>
            <w:r w:rsidRPr="00AF3646">
              <w:rPr>
                <w:sz w:val="28"/>
                <w:szCs w:val="28"/>
              </w:rPr>
              <w:t>42%</w:t>
            </w:r>
          </w:p>
        </w:tc>
        <w:tc>
          <w:tcPr>
            <w:tcW w:w="2393" w:type="dxa"/>
          </w:tcPr>
          <w:p w:rsidR="00E3003D" w:rsidRPr="00AF3646" w:rsidRDefault="00E3003D" w:rsidP="000222AB">
            <w:pPr>
              <w:pStyle w:val="TableParagraph"/>
              <w:tabs>
                <w:tab w:val="left" w:pos="9356"/>
              </w:tabs>
              <w:ind w:right="3"/>
              <w:jc w:val="center"/>
              <w:rPr>
                <w:sz w:val="28"/>
                <w:szCs w:val="28"/>
              </w:rPr>
            </w:pPr>
            <w:r w:rsidRPr="00AF3646">
              <w:rPr>
                <w:sz w:val="28"/>
                <w:szCs w:val="28"/>
              </w:rPr>
              <w:t>0%</w:t>
            </w:r>
          </w:p>
        </w:tc>
        <w:tc>
          <w:tcPr>
            <w:tcW w:w="2216" w:type="dxa"/>
          </w:tcPr>
          <w:p w:rsidR="00E3003D" w:rsidRPr="00AF3646" w:rsidRDefault="00E3003D" w:rsidP="000222AB">
            <w:pPr>
              <w:pStyle w:val="TableParagraph"/>
              <w:tabs>
                <w:tab w:val="left" w:pos="9356"/>
              </w:tabs>
              <w:ind w:right="3"/>
              <w:jc w:val="center"/>
              <w:rPr>
                <w:sz w:val="28"/>
                <w:szCs w:val="28"/>
              </w:rPr>
            </w:pPr>
            <w:r w:rsidRPr="00AF3646">
              <w:rPr>
                <w:sz w:val="28"/>
                <w:szCs w:val="28"/>
              </w:rPr>
              <w:t>29%</w:t>
            </w:r>
          </w:p>
        </w:tc>
      </w:tr>
    </w:tbl>
    <w:p w:rsidR="00E3003D" w:rsidRPr="00AF3646" w:rsidRDefault="00E3003D" w:rsidP="000222AB">
      <w:pPr>
        <w:pStyle w:val="a4"/>
        <w:tabs>
          <w:tab w:val="left" w:pos="9356"/>
        </w:tabs>
        <w:spacing w:before="3"/>
        <w:ind w:right="3"/>
        <w:rPr>
          <w:sz w:val="28"/>
          <w:szCs w:val="28"/>
        </w:rPr>
      </w:pPr>
    </w:p>
    <w:p w:rsidR="00E3003D" w:rsidRPr="00AF3646" w:rsidRDefault="00E3003D" w:rsidP="000222AB">
      <w:pPr>
        <w:pStyle w:val="a3"/>
        <w:widowControl w:val="0"/>
        <w:numPr>
          <w:ilvl w:val="0"/>
          <w:numId w:val="20"/>
        </w:numPr>
        <w:tabs>
          <w:tab w:val="left" w:pos="1117"/>
          <w:tab w:val="left" w:pos="9356"/>
        </w:tabs>
        <w:autoSpaceDE w:val="0"/>
        <w:autoSpaceDN w:val="0"/>
        <w:spacing w:after="9" w:line="360" w:lineRule="auto"/>
        <w:ind w:right="3"/>
        <w:contextualSpacing w:val="0"/>
        <w:rPr>
          <w:rFonts w:ascii="Times New Roman" w:hAnsi="Times New Roman" w:cs="Times New Roman"/>
          <w:sz w:val="28"/>
          <w:szCs w:val="28"/>
        </w:rPr>
      </w:pPr>
      <w:r w:rsidRPr="00AF3646">
        <w:rPr>
          <w:rFonts w:ascii="Times New Roman" w:hAnsi="Times New Roman" w:cs="Times New Roman"/>
          <w:sz w:val="28"/>
          <w:szCs w:val="28"/>
        </w:rPr>
        <w:t>Найбільший вплив на мене щодо не вживання алкогольних напоїв</w:t>
      </w:r>
      <w:r w:rsidRPr="00AF3646">
        <w:rPr>
          <w:rFonts w:ascii="Times New Roman" w:hAnsi="Times New Roman" w:cs="Times New Roman"/>
          <w:spacing w:val="-19"/>
          <w:sz w:val="28"/>
          <w:szCs w:val="28"/>
        </w:rPr>
        <w:t xml:space="preserve"> </w:t>
      </w:r>
      <w:r w:rsidRPr="00AF3646">
        <w:rPr>
          <w:rFonts w:ascii="Times New Roman" w:hAnsi="Times New Roman" w:cs="Times New Roman"/>
          <w:sz w:val="28"/>
          <w:szCs w:val="28"/>
        </w:rPr>
        <w:t>здійснюють</w:t>
      </w:r>
      <w:r w:rsidRPr="00AF3646">
        <w:rPr>
          <w:rFonts w:ascii="Times New Roman" w:hAnsi="Times New Roman" w:cs="Times New Roman"/>
          <w:sz w:val="28"/>
          <w:szCs w:val="28"/>
          <w:lang w:val="uk-UA"/>
        </w:rPr>
        <w:t xml:space="preserve"> (табл. 2.9).</w:t>
      </w:r>
    </w:p>
    <w:p w:rsidR="00E3003D" w:rsidRPr="00AF3646" w:rsidRDefault="00E3003D" w:rsidP="000222AB">
      <w:pPr>
        <w:pStyle w:val="a3"/>
        <w:tabs>
          <w:tab w:val="left" w:pos="1117"/>
          <w:tab w:val="left" w:pos="9356"/>
        </w:tabs>
        <w:spacing w:after="9" w:line="360" w:lineRule="auto"/>
        <w:ind w:left="927" w:right="3"/>
        <w:jc w:val="right"/>
        <w:rPr>
          <w:rFonts w:ascii="Times New Roman" w:hAnsi="Times New Roman" w:cs="Times New Roman"/>
          <w:sz w:val="28"/>
          <w:szCs w:val="28"/>
        </w:rPr>
      </w:pPr>
      <w:r w:rsidRPr="00AF3646">
        <w:rPr>
          <w:rFonts w:ascii="Times New Roman" w:hAnsi="Times New Roman" w:cs="Times New Roman"/>
          <w:sz w:val="28"/>
          <w:szCs w:val="28"/>
          <w:lang w:val="uk-UA"/>
        </w:rPr>
        <w:t>Таблиця 2.9</w:t>
      </w: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61"/>
        <w:gridCol w:w="1080"/>
        <w:gridCol w:w="1260"/>
        <w:gridCol w:w="1260"/>
      </w:tblGrid>
      <w:tr w:rsidR="00E3003D" w:rsidRPr="00AF3646" w:rsidTr="002D315F">
        <w:trPr>
          <w:trHeight w:val="551"/>
        </w:trPr>
        <w:tc>
          <w:tcPr>
            <w:tcW w:w="1980" w:type="dxa"/>
          </w:tcPr>
          <w:p w:rsidR="00E3003D" w:rsidRPr="00AF3646" w:rsidRDefault="00E3003D" w:rsidP="000222AB">
            <w:pPr>
              <w:pStyle w:val="TableParagraph"/>
              <w:tabs>
                <w:tab w:val="left" w:pos="9356"/>
              </w:tabs>
              <w:spacing w:line="268" w:lineRule="exact"/>
              <w:ind w:left="227" w:right="3"/>
              <w:rPr>
                <w:sz w:val="28"/>
                <w:szCs w:val="28"/>
              </w:rPr>
            </w:pPr>
            <w:r w:rsidRPr="00AF3646">
              <w:rPr>
                <w:sz w:val="28"/>
                <w:szCs w:val="28"/>
              </w:rPr>
              <w:t>батьки ,родичі</w:t>
            </w:r>
          </w:p>
        </w:tc>
        <w:tc>
          <w:tcPr>
            <w:tcW w:w="1261" w:type="dxa"/>
          </w:tcPr>
          <w:p w:rsidR="00E3003D" w:rsidRPr="00AF3646" w:rsidRDefault="00E3003D" w:rsidP="000222AB">
            <w:pPr>
              <w:pStyle w:val="TableParagraph"/>
              <w:tabs>
                <w:tab w:val="left" w:pos="9356"/>
              </w:tabs>
              <w:spacing w:line="268" w:lineRule="exact"/>
              <w:ind w:left="107" w:right="3"/>
              <w:rPr>
                <w:sz w:val="28"/>
                <w:szCs w:val="28"/>
              </w:rPr>
            </w:pPr>
            <w:r w:rsidRPr="00AF3646">
              <w:rPr>
                <w:sz w:val="28"/>
                <w:szCs w:val="28"/>
              </w:rPr>
              <w:t>Педагоги</w:t>
            </w:r>
          </w:p>
        </w:tc>
        <w:tc>
          <w:tcPr>
            <w:tcW w:w="1080" w:type="dxa"/>
          </w:tcPr>
          <w:p w:rsidR="00E3003D" w:rsidRPr="00AF3646" w:rsidRDefault="00E3003D" w:rsidP="000222AB">
            <w:pPr>
              <w:pStyle w:val="TableParagraph"/>
              <w:tabs>
                <w:tab w:val="left" w:pos="9356"/>
              </w:tabs>
              <w:spacing w:line="268" w:lineRule="exact"/>
              <w:ind w:left="107" w:right="3"/>
              <w:rPr>
                <w:sz w:val="28"/>
                <w:szCs w:val="28"/>
              </w:rPr>
            </w:pPr>
            <w:r w:rsidRPr="00AF3646">
              <w:rPr>
                <w:sz w:val="28"/>
                <w:szCs w:val="28"/>
              </w:rPr>
              <w:t>друзі</w:t>
            </w:r>
          </w:p>
        </w:tc>
        <w:tc>
          <w:tcPr>
            <w:tcW w:w="1260" w:type="dxa"/>
          </w:tcPr>
          <w:p w:rsidR="00E3003D" w:rsidRPr="00AF3646" w:rsidRDefault="00E3003D" w:rsidP="000222AB">
            <w:pPr>
              <w:pStyle w:val="TableParagraph"/>
              <w:tabs>
                <w:tab w:val="left" w:pos="9356"/>
              </w:tabs>
              <w:spacing w:line="268" w:lineRule="exact"/>
              <w:ind w:left="107" w:right="3"/>
              <w:rPr>
                <w:sz w:val="28"/>
                <w:szCs w:val="28"/>
              </w:rPr>
            </w:pPr>
            <w:r w:rsidRPr="00AF3646">
              <w:rPr>
                <w:sz w:val="28"/>
                <w:szCs w:val="28"/>
              </w:rPr>
              <w:t>Однолітки</w:t>
            </w:r>
          </w:p>
        </w:tc>
        <w:tc>
          <w:tcPr>
            <w:tcW w:w="1260" w:type="dxa"/>
          </w:tcPr>
          <w:p w:rsidR="00E3003D" w:rsidRPr="00AF3646" w:rsidRDefault="00E3003D" w:rsidP="000222AB">
            <w:pPr>
              <w:pStyle w:val="TableParagraph"/>
              <w:tabs>
                <w:tab w:val="left" w:pos="9356"/>
              </w:tabs>
              <w:spacing w:line="268" w:lineRule="exact"/>
              <w:ind w:left="107" w:right="3"/>
              <w:rPr>
                <w:sz w:val="28"/>
                <w:szCs w:val="28"/>
              </w:rPr>
            </w:pPr>
            <w:r w:rsidRPr="00AF3646">
              <w:rPr>
                <w:sz w:val="28"/>
                <w:szCs w:val="28"/>
              </w:rPr>
              <w:t>ЗМІ і</w:t>
            </w:r>
          </w:p>
          <w:p w:rsidR="00E3003D" w:rsidRPr="00AF3646" w:rsidRDefault="00E3003D" w:rsidP="000222AB">
            <w:pPr>
              <w:pStyle w:val="TableParagraph"/>
              <w:tabs>
                <w:tab w:val="left" w:pos="9356"/>
              </w:tabs>
              <w:spacing w:line="264" w:lineRule="exact"/>
              <w:ind w:left="107" w:right="3"/>
              <w:rPr>
                <w:sz w:val="28"/>
                <w:szCs w:val="28"/>
              </w:rPr>
            </w:pPr>
            <w:r w:rsidRPr="00AF3646">
              <w:rPr>
                <w:sz w:val="28"/>
                <w:szCs w:val="28"/>
              </w:rPr>
              <w:t>інтернет</w:t>
            </w:r>
          </w:p>
        </w:tc>
      </w:tr>
      <w:tr w:rsidR="00E3003D" w:rsidRPr="00AF3646" w:rsidTr="002D315F">
        <w:trPr>
          <w:trHeight w:val="275"/>
        </w:trPr>
        <w:tc>
          <w:tcPr>
            <w:tcW w:w="1980" w:type="dxa"/>
          </w:tcPr>
          <w:p w:rsidR="00E3003D" w:rsidRPr="00AF3646" w:rsidRDefault="00E3003D" w:rsidP="000222AB">
            <w:pPr>
              <w:pStyle w:val="TableParagraph"/>
              <w:tabs>
                <w:tab w:val="left" w:pos="9356"/>
              </w:tabs>
              <w:ind w:left="107" w:right="3"/>
              <w:jc w:val="center"/>
              <w:rPr>
                <w:sz w:val="28"/>
                <w:szCs w:val="28"/>
              </w:rPr>
            </w:pPr>
            <w:r w:rsidRPr="00AF3646">
              <w:rPr>
                <w:sz w:val="28"/>
                <w:szCs w:val="28"/>
              </w:rPr>
              <w:t>4</w:t>
            </w:r>
          </w:p>
        </w:tc>
        <w:tc>
          <w:tcPr>
            <w:tcW w:w="1261" w:type="dxa"/>
          </w:tcPr>
          <w:p w:rsidR="00E3003D" w:rsidRPr="00AF3646" w:rsidRDefault="00E3003D" w:rsidP="000222AB">
            <w:pPr>
              <w:pStyle w:val="TableParagraph"/>
              <w:tabs>
                <w:tab w:val="left" w:pos="9356"/>
              </w:tabs>
              <w:ind w:left="107" w:right="3"/>
              <w:jc w:val="center"/>
              <w:rPr>
                <w:sz w:val="28"/>
                <w:szCs w:val="28"/>
              </w:rPr>
            </w:pPr>
            <w:r w:rsidRPr="00AF3646">
              <w:rPr>
                <w:sz w:val="28"/>
                <w:szCs w:val="28"/>
              </w:rPr>
              <w:t>0</w:t>
            </w:r>
          </w:p>
        </w:tc>
        <w:tc>
          <w:tcPr>
            <w:tcW w:w="1080" w:type="dxa"/>
          </w:tcPr>
          <w:p w:rsidR="00E3003D" w:rsidRPr="00AF3646" w:rsidRDefault="00E3003D" w:rsidP="000222AB">
            <w:pPr>
              <w:pStyle w:val="TableParagraph"/>
              <w:tabs>
                <w:tab w:val="left" w:pos="9356"/>
              </w:tabs>
              <w:ind w:left="107" w:right="3"/>
              <w:jc w:val="center"/>
              <w:rPr>
                <w:sz w:val="28"/>
                <w:szCs w:val="28"/>
              </w:rPr>
            </w:pPr>
            <w:r w:rsidRPr="00AF3646">
              <w:rPr>
                <w:sz w:val="28"/>
                <w:szCs w:val="28"/>
              </w:rPr>
              <w:t>2</w:t>
            </w:r>
          </w:p>
        </w:tc>
        <w:tc>
          <w:tcPr>
            <w:tcW w:w="1260" w:type="dxa"/>
          </w:tcPr>
          <w:p w:rsidR="00E3003D" w:rsidRPr="00AF3646" w:rsidRDefault="00E3003D" w:rsidP="000222AB">
            <w:pPr>
              <w:pStyle w:val="TableParagraph"/>
              <w:tabs>
                <w:tab w:val="left" w:pos="9356"/>
              </w:tabs>
              <w:ind w:left="107" w:right="3"/>
              <w:jc w:val="center"/>
              <w:rPr>
                <w:sz w:val="28"/>
                <w:szCs w:val="28"/>
              </w:rPr>
            </w:pPr>
            <w:r w:rsidRPr="00AF3646">
              <w:rPr>
                <w:sz w:val="28"/>
                <w:szCs w:val="28"/>
              </w:rPr>
              <w:t>1</w:t>
            </w:r>
          </w:p>
        </w:tc>
        <w:tc>
          <w:tcPr>
            <w:tcW w:w="1260" w:type="dxa"/>
          </w:tcPr>
          <w:p w:rsidR="00E3003D" w:rsidRPr="00AF3646" w:rsidRDefault="00E3003D" w:rsidP="000222AB">
            <w:pPr>
              <w:pStyle w:val="TableParagraph"/>
              <w:tabs>
                <w:tab w:val="left" w:pos="9356"/>
              </w:tabs>
              <w:ind w:left="107" w:right="3"/>
              <w:jc w:val="center"/>
              <w:rPr>
                <w:sz w:val="28"/>
                <w:szCs w:val="28"/>
              </w:rPr>
            </w:pPr>
            <w:r w:rsidRPr="00AF3646">
              <w:rPr>
                <w:sz w:val="28"/>
                <w:szCs w:val="28"/>
              </w:rPr>
              <w:t>0</w:t>
            </w:r>
          </w:p>
        </w:tc>
      </w:tr>
      <w:tr w:rsidR="00E3003D" w:rsidRPr="00AF3646" w:rsidTr="002D315F">
        <w:trPr>
          <w:trHeight w:val="278"/>
        </w:trPr>
        <w:tc>
          <w:tcPr>
            <w:tcW w:w="1980" w:type="dxa"/>
          </w:tcPr>
          <w:p w:rsidR="00E3003D" w:rsidRPr="00AF3646" w:rsidRDefault="00E3003D" w:rsidP="000222AB">
            <w:pPr>
              <w:pStyle w:val="TableParagraph"/>
              <w:tabs>
                <w:tab w:val="left" w:pos="9356"/>
              </w:tabs>
              <w:spacing w:line="259" w:lineRule="exact"/>
              <w:ind w:left="107" w:right="3"/>
              <w:jc w:val="center"/>
              <w:rPr>
                <w:sz w:val="28"/>
                <w:szCs w:val="28"/>
              </w:rPr>
            </w:pPr>
            <w:r w:rsidRPr="00AF3646">
              <w:rPr>
                <w:sz w:val="28"/>
                <w:szCs w:val="28"/>
              </w:rPr>
              <w:t>57%</w:t>
            </w:r>
          </w:p>
        </w:tc>
        <w:tc>
          <w:tcPr>
            <w:tcW w:w="1261" w:type="dxa"/>
          </w:tcPr>
          <w:p w:rsidR="00E3003D" w:rsidRPr="00AF3646" w:rsidRDefault="00E3003D" w:rsidP="000222AB">
            <w:pPr>
              <w:pStyle w:val="TableParagraph"/>
              <w:tabs>
                <w:tab w:val="left" w:pos="9356"/>
              </w:tabs>
              <w:spacing w:line="259" w:lineRule="exact"/>
              <w:ind w:left="107" w:right="3"/>
              <w:jc w:val="center"/>
              <w:rPr>
                <w:sz w:val="28"/>
                <w:szCs w:val="28"/>
              </w:rPr>
            </w:pPr>
            <w:r w:rsidRPr="00AF3646">
              <w:rPr>
                <w:sz w:val="28"/>
                <w:szCs w:val="28"/>
              </w:rPr>
              <w:t>0%</w:t>
            </w:r>
          </w:p>
        </w:tc>
        <w:tc>
          <w:tcPr>
            <w:tcW w:w="1080" w:type="dxa"/>
          </w:tcPr>
          <w:p w:rsidR="00E3003D" w:rsidRPr="00AF3646" w:rsidRDefault="00E3003D" w:rsidP="000222AB">
            <w:pPr>
              <w:pStyle w:val="TableParagraph"/>
              <w:tabs>
                <w:tab w:val="left" w:pos="9356"/>
              </w:tabs>
              <w:spacing w:line="259" w:lineRule="exact"/>
              <w:ind w:left="107" w:right="3"/>
              <w:jc w:val="center"/>
              <w:rPr>
                <w:sz w:val="28"/>
                <w:szCs w:val="28"/>
              </w:rPr>
            </w:pPr>
            <w:r w:rsidRPr="00AF3646">
              <w:rPr>
                <w:sz w:val="28"/>
                <w:szCs w:val="28"/>
              </w:rPr>
              <w:t>29%</w:t>
            </w:r>
          </w:p>
        </w:tc>
        <w:tc>
          <w:tcPr>
            <w:tcW w:w="1260" w:type="dxa"/>
          </w:tcPr>
          <w:p w:rsidR="00E3003D" w:rsidRPr="00AF3646" w:rsidRDefault="00E3003D" w:rsidP="000222AB">
            <w:pPr>
              <w:pStyle w:val="TableParagraph"/>
              <w:tabs>
                <w:tab w:val="left" w:pos="9356"/>
              </w:tabs>
              <w:spacing w:line="259" w:lineRule="exact"/>
              <w:ind w:left="107" w:right="3"/>
              <w:jc w:val="center"/>
              <w:rPr>
                <w:sz w:val="28"/>
                <w:szCs w:val="28"/>
              </w:rPr>
            </w:pPr>
            <w:r w:rsidRPr="00AF3646">
              <w:rPr>
                <w:sz w:val="28"/>
                <w:szCs w:val="28"/>
              </w:rPr>
              <w:t>14%</w:t>
            </w:r>
          </w:p>
        </w:tc>
        <w:tc>
          <w:tcPr>
            <w:tcW w:w="1260" w:type="dxa"/>
          </w:tcPr>
          <w:p w:rsidR="00E3003D" w:rsidRPr="00AF3646" w:rsidRDefault="00E3003D" w:rsidP="000222AB">
            <w:pPr>
              <w:pStyle w:val="TableParagraph"/>
              <w:tabs>
                <w:tab w:val="left" w:pos="9356"/>
              </w:tabs>
              <w:spacing w:line="259" w:lineRule="exact"/>
              <w:ind w:left="107" w:right="3"/>
              <w:jc w:val="center"/>
              <w:rPr>
                <w:sz w:val="28"/>
                <w:szCs w:val="28"/>
              </w:rPr>
            </w:pPr>
            <w:r w:rsidRPr="00AF3646">
              <w:rPr>
                <w:sz w:val="28"/>
                <w:szCs w:val="28"/>
              </w:rPr>
              <w:t>0%</w:t>
            </w:r>
          </w:p>
        </w:tc>
      </w:tr>
    </w:tbl>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Підлітковий вік - це один з найважливіших етапів життя людини. В ньому багато джерел і починань всього подальшого становлення особистості. Вік цей нестабільний, ранимий, важкий і виявляється, що він більше, ніж інші періоди життя, залежить від реальностей довкілля.</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Загальна характеристика підліткового віку варіює в різних теоріях залежно від їх основної ідеї. Так, в психоаналізі домінують ідеї статевого дозрівання і пошуку ідентичності, в когнітивних теоріях - зростання розумових здібностей, в діяльнісному підході - змін провідної діяльності. Однак, всі ці і багато інших підходів об'єднує те, що в них існують загальні </w:t>
      </w:r>
      <w:r w:rsidRPr="00AF3646">
        <w:rPr>
          <w:rFonts w:ascii="Times New Roman" w:hAnsi="Times New Roman" w:cs="Times New Roman"/>
          <w:sz w:val="28"/>
          <w:szCs w:val="28"/>
          <w:lang w:val="uk" w:eastAsia="uk"/>
        </w:rPr>
        <w:lastRenderedPageBreak/>
        <w:t>показники, які характеризують даний вік. Вони визначаються численними соматичними, психічними і соціальними змінами.</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Підлітковий вік також прийнято називати перехідним, тому що саме в цей період дитина робить вирішальний крок в завершенні свого дитинства і переходить до того етапу розвитку, який прямо, не опосередковано готує її до самостійного життя.</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У підлітків значно змінюється характер пізнавальної діяльності у порівнянні з молодшими школярами. Це вимагає засобів засвоєння знань, що в свою чергу передбачає більш високий рівень розвитку абстрактного, теоретичного мислення. Окрім того, вони починають стикатися з різними оцінками, які дають дорослі фактам дійсності та їм самим, їх особистості. Все це визначає зовсім іншу позицію учнів по відношенню до вчителів, і, так би мовити, емансипує підлітків від безпосереднього впливу дорослих, роблячи їх значно більш самостійними [4, с. 95].</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Центральним і специфічним новотвором підлітка є виникаюче в нього уявлення про себе як уже не дитину - він починає почувати себе дорослим, прагне бути дорослим. Своєрідність цієї особливості, яка називається почуттям дорослості, полягає в тому, що підліток відкидає свою приналежність до дітей, але в нього ще немає відчуття справжньої, повноцінної дорослості, хоча є потреба у визнанні його дорослості навколишніми.</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Ця особливість підлітка визначає спрямованість його соціальної активності: він прагне сприйняти й засвоїти форми, цінності й способи поведінки, які існують у світі дорослих і їхніх відносин. Підлітки прагнуть до самостійності, відомої незалежності, вони дуже чутливі до оцінок дорослих, применшенню їхнього достоїнства, прав. Відношення до них як "маленьких" їх кривдить і відштовхує від дорослих. При цьому дівчатка більше, ніж хлопчики, стурбовані тим, що про них думають інші, значно більше чутливі до критики, глузуванням. Деякі особливості емоційних реакцій підліткового віку кореняться в гормональних і фізіологічних процесах. Фізіологи </w:t>
      </w:r>
      <w:r w:rsidRPr="00AF3646">
        <w:rPr>
          <w:rFonts w:ascii="Times New Roman" w:hAnsi="Times New Roman" w:cs="Times New Roman"/>
          <w:sz w:val="28"/>
          <w:szCs w:val="28"/>
          <w:lang w:val="uk" w:eastAsia="uk"/>
        </w:rPr>
        <w:lastRenderedPageBreak/>
        <w:t>пояснюють підліткову психічну неврівноваженість і характерні для неї різкі зміни настрою, переходи від екзальтації до депресії й від депресії до екзальтації наростанням у пубертатному віці загального порушення й ослабленням всіх видів умовного гальмування.</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В підлітковому віці відбувається втрата дитячого статусу, хоч зберігаються нереалістичні уявлення про власні привілеї і статус дорослих.Такому становищу сприяють і суб'єктивні враження: різкі фізичні зміни, мрії та ідеали, які починають уявлятися вже менш реальними, кризові зіткнення з самим собою і сім'єю, почуття самотності та прагнення швидше досягнути статусу дорослої людини [24, с. 87].</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Обговорюючи проблеми творчості індивідуального стилю вже, показує, наскільки тісні пізнавальні процеси особистості, пов'язані з його емоціями. Питання про особливості емоційного світу підлітка має  самостійне значення. Теза про підвищену емоційної збудливості і реактивності перехідного віку мало в кого викликає сумнів. Можна вважати, що деякі особливості емоційних реакцій перехідного віку кореняться в гормональних та фізичних процесах. Фізіологічні витоки емоційної напруженості наочніше видно у жінок. У них депресія, дратівливість, тривожність і зниження самоповаги тісно пов'язане з певним періодом менструального циклу, за яким слідує емоційним підйом. У хлопчиків такої жорсткої психофізіологічної залежності поки що не виявлено. Хоча пубертатний вік і для них важкий. Пік негативних реакцій як до дорослих доводиться на 12,5 -13,5 році. Емоційні реакції і поведінки підлітків, не кажучи вже про юнаків, не можуть бути пояснені лише зрушеннями гормонального порядку. Вони залежать також від соціальних факторів та умов виховання, причому індивідуально - типологічні відмінності часто-густо превалюють над дорослими.</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Цілком нормальні підлітки мають більш високий показник за шкалою «психопатія», «шизофренія« і «Піроманія«, ніж дорослі. Це означає, що емоційні реакції, які у дорослого були б симптомом хвороби, для підлітка статистично нормальні. На перехідний вік припадає пік поширення синдрому </w:t>
      </w:r>
      <w:r w:rsidRPr="00AF3646">
        <w:rPr>
          <w:rFonts w:ascii="Times New Roman" w:hAnsi="Times New Roman" w:cs="Times New Roman"/>
          <w:sz w:val="28"/>
          <w:szCs w:val="28"/>
          <w:lang w:val="uk" w:eastAsia="uk"/>
        </w:rPr>
        <w:lastRenderedPageBreak/>
        <w:t>дісморфобіі (марення фізичної вади), а після 13 -14 років різко зростає число особистісних розладів зокрема випадків деперсоналізації. Старші школярі виявили найвищий порівняно з іншими рівень тривожності у всіх сферах спілкування, але особливо різко зростає в них тривожність у спілкуванні з батьками і тими дорослими, від яких вони в якійсь мірі залежать. У віці від 14 до 16 років особливо гостро проявляється.</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Акцентуються деякі властивості характеру: такі акцентуації, не будуть самі по собі патологічними, тим не менш, підвищують можливість психічних травм і відхиляються від норми поведінки. Проте, емоційні труднощі і хворобливе протікання перехідного віку лише побічні. Коло чинників, здатних викликати у людини емоційне збудження, з віком не звужується, а розширюється.</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Зміна емоційних реакцій одних і тих же дітях різного віку, на однакові і на різні стимули, виявилося, що у маленьких дітей слабкіше реакція і викликати її важче, ніж у старших, емоційні реакції немовлят проявляються у найрізноманітніших рухах і звуках. Різке збільшення в перехідному віці числа особистісних розладів обумовлено головним чином тим, що у дітей таких розладів не буває зовсім через нерозвиненість їх самосвідомості [23, с. 49].</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Життя без емоцій так само неможлива, як і без відчуттів. Емоції, як стверджував знаменитий натураліст Ч. Дарвін, виникли в процесі еволюції як засіб, за допомогою якого живі істоти встановлюють значимість тих чи інших умов для задоволення актуальних для них потреб. Емоційно-виразні рухи людини - міміка, жести, пантоміміка - виконують функцію спілкування, тобто повідомлення людині інформації про стан мовця та його ставлення до того, що в даний момент відбувається, а також функцію впливу - надання визначеного впливу на того, хто є суб'єктом сприйняття емоційно - виразних рухів [8, с. 133].</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Розвиток особистості, включеної в соціальні групи, відбувається відповідно до характеру, вимогами й цілями соціуму. Однак мета ця задає </w:t>
      </w:r>
      <w:r w:rsidRPr="00AF3646">
        <w:rPr>
          <w:rFonts w:ascii="Times New Roman" w:hAnsi="Times New Roman" w:cs="Times New Roman"/>
          <w:sz w:val="28"/>
          <w:szCs w:val="28"/>
          <w:lang w:val="uk" w:eastAsia="uk"/>
        </w:rPr>
        <w:lastRenderedPageBreak/>
        <w:t>лише загальний напрямок, загальний характер і рамки формування людини як представника соціуму. Необхідне спрацьовування складних соціально-психологічних механізмів, перехід соціальних і психологічних умов у соціально-психологічні фактори становлення особистості, розвитку його самосвідомості для того, щоб дві протилежні тенденції: соціалізація й індивідуалізація рівноцінно брали участь у становленні індивідуальності підлітка.</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Досвід соціальної взаємодії підліток здобуває в групі однолітків як своєрідної моделі суспільства. Соціалізація підлітка в групі як процес освоєння й реалізації соціальних норм і відносин становить одну частину двоєдиного процесу соціалізації-індивідуалізації, результатом якого є становлення суб'єкта активної творчої дії. Підліток не просто адаптується до групи однолітків, до прийнятих в його середовищі соціальних норм поведінки, духовних цінностей, але й пропускає це через себе, виробляючи індивідуальний шлях реалізації власних соціальних цінностей.</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Для дослідження моральної самооцінки було використано модифіковану  методику для визначення самооцінки М.В. Савчина [45, с. 56]. Підліткам було запропоновано список із дев’яти моральних якостей та моральних позицій людини: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1) Знає моральні норми;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2) Співчуває іншим людям, коли їм погано;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3) Чесний у стосунках з іншими людьми;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4) Орієнтується на правильні моральні ідеали;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5) Відчуває провину, коли зробив погано іншій людині;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6) Відповідальний у стосунках з іншими людьми;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7) Знає, що значить поступати по совісті;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8) Правильно оцінює себе і свою поведінку;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9) Проявляє доброту в ставленні до інших людей.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Навпроти кожної з них, користуючись анонімним списком свого класу (складеним у «випадковому» порядку, але за відомим досліднику </w:t>
      </w:r>
      <w:r w:rsidRPr="00AF3646">
        <w:rPr>
          <w:rFonts w:ascii="Times New Roman" w:hAnsi="Times New Roman" w:cs="Times New Roman"/>
          <w:sz w:val="28"/>
          <w:szCs w:val="28"/>
          <w:lang w:val="uk" w:eastAsia="uk"/>
        </w:rPr>
        <w:lastRenderedPageBreak/>
        <w:t>алгоритмом, який диктувався учням), їм було запропоновано записати порядкові номери тих однокласників у яких дані якості проявляються краще, ніж у них самих. Враховувалося, що парні порівняння, як правило, адекватніші, ніж порівняння індивіда з групою, а включення у список 9 якостей підвищувало точність визначення</w:t>
      </w:r>
      <w:r w:rsidRPr="00AF3646">
        <w:rPr>
          <w:rFonts w:ascii="Times New Roman" w:hAnsi="Times New Roman" w:cs="Times New Roman"/>
          <w:spacing w:val="-4"/>
          <w:sz w:val="28"/>
          <w:szCs w:val="28"/>
          <w:lang w:val="uk" w:eastAsia="uk"/>
        </w:rPr>
        <w:t xml:space="preserve"> </w:t>
      </w:r>
      <w:r w:rsidRPr="00AF3646">
        <w:rPr>
          <w:rFonts w:ascii="Times New Roman" w:hAnsi="Times New Roman" w:cs="Times New Roman"/>
          <w:sz w:val="28"/>
          <w:szCs w:val="28"/>
          <w:lang w:val="uk" w:eastAsia="uk"/>
        </w:rPr>
        <w:t>самооцінки.</w:t>
      </w:r>
    </w:p>
    <w:p w:rsidR="00E3003D" w:rsidRPr="00AF3646" w:rsidRDefault="00E3003D" w:rsidP="000222AB">
      <w:pPr>
        <w:tabs>
          <w:tab w:val="left" w:pos="9356"/>
        </w:tabs>
        <w:spacing w:line="259" w:lineRule="exact"/>
        <w:ind w:right="3"/>
        <w:rPr>
          <w:rFonts w:ascii="Times New Roman" w:hAnsi="Times New Roman" w:cs="Times New Roman"/>
          <w:sz w:val="28"/>
          <w:szCs w:val="28"/>
          <w:lang w:val="uk"/>
        </w:rPr>
      </w:pPr>
    </w:p>
    <w:p w:rsidR="00E3003D" w:rsidRPr="00AF3646" w:rsidRDefault="00E3003D" w:rsidP="000222AB">
      <w:pPr>
        <w:tabs>
          <w:tab w:val="left" w:pos="9356"/>
        </w:tabs>
        <w:spacing w:line="259" w:lineRule="exact"/>
        <w:ind w:right="3"/>
        <w:rPr>
          <w:rFonts w:ascii="Times New Roman" w:hAnsi="Times New Roman" w:cs="Times New Roman"/>
          <w:sz w:val="28"/>
          <w:szCs w:val="28"/>
          <w:lang w:val="uk-UA"/>
        </w:rPr>
      </w:pPr>
    </w:p>
    <w:p w:rsidR="00E3003D" w:rsidRPr="00AF3646" w:rsidRDefault="00E3003D" w:rsidP="000222AB">
      <w:pPr>
        <w:tabs>
          <w:tab w:val="left" w:pos="9356"/>
        </w:tabs>
        <w:spacing w:line="259" w:lineRule="exact"/>
        <w:ind w:right="3"/>
        <w:rPr>
          <w:rFonts w:ascii="Times New Roman" w:hAnsi="Times New Roman" w:cs="Times New Roman"/>
          <w:sz w:val="28"/>
          <w:szCs w:val="28"/>
          <w:lang w:val="uk-UA"/>
        </w:rPr>
      </w:pPr>
    </w:p>
    <w:p w:rsidR="00E3003D" w:rsidRPr="00AF3646" w:rsidRDefault="00E3003D" w:rsidP="000222AB">
      <w:pPr>
        <w:tabs>
          <w:tab w:val="left" w:pos="9356"/>
        </w:tabs>
        <w:spacing w:line="259" w:lineRule="exact"/>
        <w:ind w:right="3"/>
        <w:rPr>
          <w:rFonts w:ascii="Times New Roman" w:hAnsi="Times New Roman" w:cs="Times New Roman"/>
          <w:sz w:val="28"/>
          <w:szCs w:val="28"/>
          <w:lang w:val="uk-UA"/>
        </w:rPr>
      </w:pPr>
    </w:p>
    <w:p w:rsidR="00E3003D" w:rsidRPr="00AF3646" w:rsidRDefault="00E3003D" w:rsidP="000222AB">
      <w:pPr>
        <w:tabs>
          <w:tab w:val="left" w:pos="9356"/>
        </w:tabs>
        <w:spacing w:line="259" w:lineRule="exact"/>
        <w:ind w:right="3"/>
        <w:rPr>
          <w:rFonts w:ascii="Times New Roman" w:hAnsi="Times New Roman" w:cs="Times New Roman"/>
          <w:sz w:val="28"/>
          <w:szCs w:val="28"/>
          <w:lang w:val="uk-UA"/>
        </w:rPr>
      </w:pPr>
    </w:p>
    <w:p w:rsidR="00E3003D" w:rsidRPr="00AF3646" w:rsidRDefault="00E3003D" w:rsidP="000222AB">
      <w:pPr>
        <w:tabs>
          <w:tab w:val="left" w:pos="9356"/>
        </w:tabs>
        <w:spacing w:line="259" w:lineRule="exact"/>
        <w:ind w:right="3"/>
        <w:rPr>
          <w:rFonts w:ascii="Times New Roman" w:hAnsi="Times New Roman" w:cs="Times New Roman"/>
          <w:sz w:val="28"/>
          <w:szCs w:val="28"/>
          <w:lang w:val="uk-UA"/>
        </w:rPr>
        <w:sectPr w:rsidR="00E3003D" w:rsidRPr="00AF3646" w:rsidSect="002D315F">
          <w:headerReference w:type="default" r:id="rId9"/>
          <w:pgSz w:w="11910" w:h="16840"/>
          <w:pgMar w:top="1134" w:right="850" w:bottom="1134" w:left="1701" w:header="710" w:footer="0" w:gutter="0"/>
          <w:cols w:space="720"/>
          <w:docGrid w:linePitch="299"/>
        </w:sectPr>
      </w:pPr>
    </w:p>
    <w:p w:rsidR="00E3003D" w:rsidRPr="00AF3646" w:rsidRDefault="00E3003D" w:rsidP="000222AB">
      <w:pPr>
        <w:tabs>
          <w:tab w:val="left" w:pos="9356"/>
        </w:tabs>
        <w:spacing w:line="360" w:lineRule="auto"/>
        <w:ind w:right="3"/>
        <w:jc w:val="center"/>
        <w:rPr>
          <w:rFonts w:ascii="Times New Roman" w:hAnsi="Times New Roman" w:cs="Times New Roman"/>
          <w:b/>
          <w:sz w:val="28"/>
          <w:szCs w:val="28"/>
          <w:lang w:val="uk-UA"/>
        </w:rPr>
      </w:pPr>
      <w:r w:rsidRPr="00AF3646">
        <w:rPr>
          <w:rFonts w:ascii="Times New Roman" w:hAnsi="Times New Roman" w:cs="Times New Roman"/>
          <w:b/>
          <w:sz w:val="28"/>
          <w:szCs w:val="28"/>
          <w:lang w:val="uk-UA"/>
        </w:rPr>
        <w:lastRenderedPageBreak/>
        <w:t>2.2. Аналіз результатів емпіричного дослідження адиктивної поведінки  і емоційної стійкості у неповнолітніх</w:t>
      </w:r>
    </w:p>
    <w:p w:rsidR="00E3003D" w:rsidRPr="00AF3646" w:rsidRDefault="00E3003D" w:rsidP="000222AB">
      <w:pPr>
        <w:tabs>
          <w:tab w:val="left" w:pos="9356"/>
        </w:tabs>
        <w:spacing w:line="360" w:lineRule="auto"/>
        <w:ind w:right="3"/>
        <w:rPr>
          <w:rFonts w:ascii="Times New Roman" w:hAnsi="Times New Roman" w:cs="Times New Roman"/>
          <w:sz w:val="28"/>
          <w:szCs w:val="28"/>
          <w:lang w:val="uk-UA"/>
        </w:rPr>
      </w:pP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rPr>
      </w:pPr>
      <w:r w:rsidRPr="00AF3646">
        <w:rPr>
          <w:rFonts w:ascii="Times New Roman" w:hAnsi="Times New Roman" w:cs="Times New Roman"/>
          <w:sz w:val="28"/>
          <w:szCs w:val="28"/>
        </w:rPr>
        <w:t xml:space="preserve">У період раннього юнацького віку активно відбувається </w:t>
      </w:r>
      <w:proofErr w:type="gramStart"/>
      <w:r w:rsidRPr="00AF3646">
        <w:rPr>
          <w:rFonts w:ascii="Times New Roman" w:hAnsi="Times New Roman" w:cs="Times New Roman"/>
          <w:sz w:val="28"/>
          <w:szCs w:val="28"/>
        </w:rPr>
        <w:t>соц</w:t>
      </w:r>
      <w:proofErr w:type="gramEnd"/>
      <w:r w:rsidRPr="00AF3646">
        <w:rPr>
          <w:rFonts w:ascii="Times New Roman" w:hAnsi="Times New Roman" w:cs="Times New Roman"/>
          <w:sz w:val="28"/>
          <w:szCs w:val="28"/>
        </w:rPr>
        <w:t xml:space="preserve">іальне та особистісне самовизначення. Головними психологічними надбаннями у цьому періоді, за визначенням І. Кона, є відкриття свого внутрішнього </w:t>
      </w:r>
      <w:proofErr w:type="gramStart"/>
      <w:r w:rsidRPr="00AF3646">
        <w:rPr>
          <w:rFonts w:ascii="Times New Roman" w:hAnsi="Times New Roman" w:cs="Times New Roman"/>
          <w:sz w:val="28"/>
          <w:szCs w:val="28"/>
        </w:rPr>
        <w:t>св</w:t>
      </w:r>
      <w:proofErr w:type="gramEnd"/>
      <w:r w:rsidRPr="00AF3646">
        <w:rPr>
          <w:rFonts w:ascii="Times New Roman" w:hAnsi="Times New Roman" w:cs="Times New Roman"/>
          <w:sz w:val="28"/>
          <w:szCs w:val="28"/>
        </w:rPr>
        <w:t xml:space="preserve">іту, усвідомлення своєї неповторності та унікальності. Особистість раннього юнацького віку потребує не стільки незалежності від дорослих, скільки чіткої орієнтації та визначення свого місця в житті. Це приводить до необхідності розвитку інтегративних механізмів самосвідомості, формування </w:t>
      </w:r>
      <w:proofErr w:type="gramStart"/>
      <w:r w:rsidRPr="00AF3646">
        <w:rPr>
          <w:rFonts w:ascii="Times New Roman" w:hAnsi="Times New Roman" w:cs="Times New Roman"/>
          <w:sz w:val="28"/>
          <w:szCs w:val="28"/>
        </w:rPr>
        <w:t>св</w:t>
      </w:r>
      <w:proofErr w:type="gramEnd"/>
      <w:r w:rsidRPr="00AF3646">
        <w:rPr>
          <w:rFonts w:ascii="Times New Roman" w:hAnsi="Times New Roman" w:cs="Times New Roman"/>
          <w:sz w:val="28"/>
          <w:szCs w:val="28"/>
        </w:rPr>
        <w:t xml:space="preserve">ітогляду та життєвих позицій. В цей період юнацтво має впоратись з великою кількістю завдань розвитку -- з більшою, </w:t>
      </w:r>
      <w:proofErr w:type="gramStart"/>
      <w:r w:rsidRPr="00AF3646">
        <w:rPr>
          <w:rFonts w:ascii="Times New Roman" w:hAnsi="Times New Roman" w:cs="Times New Roman"/>
          <w:sz w:val="28"/>
          <w:szCs w:val="28"/>
        </w:rPr>
        <w:t>ніж</w:t>
      </w:r>
      <w:proofErr w:type="gramEnd"/>
      <w:r w:rsidRPr="00AF3646">
        <w:rPr>
          <w:rFonts w:ascii="Times New Roman" w:hAnsi="Times New Roman" w:cs="Times New Roman"/>
          <w:sz w:val="28"/>
          <w:szCs w:val="28"/>
        </w:rPr>
        <w:t xml:space="preserve"> в будь-який інший період майбутнього життя [6</w:t>
      </w:r>
      <w:r w:rsidRPr="00AF3646">
        <w:rPr>
          <w:rFonts w:ascii="Times New Roman" w:hAnsi="Times New Roman" w:cs="Times New Roman"/>
          <w:sz w:val="28"/>
          <w:szCs w:val="28"/>
          <w:lang w:val="uk-UA"/>
        </w:rPr>
        <w:t>, с.57</w:t>
      </w:r>
      <w:r w:rsidRPr="00AF3646">
        <w:rPr>
          <w:rFonts w:ascii="Times New Roman" w:hAnsi="Times New Roman" w:cs="Times New Roman"/>
          <w:sz w:val="28"/>
          <w:szCs w:val="28"/>
        </w:rPr>
        <w:t>].</w:t>
      </w:r>
    </w:p>
    <w:p w:rsidR="00E3003D" w:rsidRPr="00AF3646" w:rsidRDefault="00E3003D" w:rsidP="000222AB">
      <w:pPr>
        <w:pStyle w:val="a4"/>
        <w:tabs>
          <w:tab w:val="left" w:pos="9356"/>
        </w:tabs>
        <w:spacing w:before="90" w:line="360" w:lineRule="auto"/>
        <w:ind w:right="3" w:firstLine="567"/>
        <w:jc w:val="both"/>
        <w:rPr>
          <w:sz w:val="28"/>
          <w:szCs w:val="28"/>
          <w:lang w:val="uk-UA"/>
        </w:rPr>
      </w:pPr>
      <w:r w:rsidRPr="00AF3646">
        <w:rPr>
          <w:sz w:val="28"/>
          <w:szCs w:val="28"/>
          <w:lang w:val="uk-UA"/>
        </w:rPr>
        <w:t>Узагальнюючі дані після проведення  дослідження серед учнів 8, 9, 10 класів щодо вивчення поінформованості та відношення старшокласників до вживання алкогольних напоїв підведемо підсумок.</w:t>
      </w:r>
    </w:p>
    <w:p w:rsidR="00E3003D" w:rsidRPr="00AF3646" w:rsidRDefault="00E3003D" w:rsidP="000222AB">
      <w:pPr>
        <w:pStyle w:val="a4"/>
        <w:tabs>
          <w:tab w:val="left" w:pos="9356"/>
        </w:tabs>
        <w:spacing w:before="2"/>
        <w:ind w:right="3"/>
        <w:rPr>
          <w:b/>
          <w:sz w:val="28"/>
          <w:szCs w:val="28"/>
          <w:lang w:val="uk-UA"/>
        </w:rPr>
      </w:pPr>
    </w:p>
    <w:p w:rsidR="00E3003D" w:rsidRPr="00AF3646" w:rsidRDefault="00E3003D" w:rsidP="000222AB">
      <w:pPr>
        <w:pStyle w:val="a3"/>
        <w:widowControl w:val="0"/>
        <w:numPr>
          <w:ilvl w:val="0"/>
          <w:numId w:val="7"/>
        </w:numPr>
        <w:tabs>
          <w:tab w:val="left" w:pos="817"/>
          <w:tab w:val="left" w:pos="9356"/>
        </w:tabs>
        <w:autoSpaceDE w:val="0"/>
        <w:autoSpaceDN w:val="0"/>
        <w:spacing w:before="90" w:after="8" w:line="360" w:lineRule="auto"/>
        <w:ind w:right="3"/>
        <w:contextualSpacing w:val="0"/>
        <w:jc w:val="left"/>
        <w:rPr>
          <w:rFonts w:ascii="Times New Roman" w:hAnsi="Times New Roman" w:cs="Times New Roman"/>
          <w:sz w:val="28"/>
          <w:szCs w:val="28"/>
        </w:rPr>
      </w:pPr>
      <w:r w:rsidRPr="00AF3646">
        <w:rPr>
          <w:rFonts w:ascii="Times New Roman" w:hAnsi="Times New Roman" w:cs="Times New Roman"/>
          <w:sz w:val="28"/>
          <w:szCs w:val="28"/>
        </w:rPr>
        <w:t xml:space="preserve">Чи є правильними, на </w:t>
      </w:r>
      <w:r w:rsidRPr="00AF3646">
        <w:rPr>
          <w:rFonts w:ascii="Times New Roman" w:hAnsi="Times New Roman" w:cs="Times New Roman"/>
          <w:sz w:val="28"/>
          <w:szCs w:val="28"/>
          <w:lang w:val="uk-UA"/>
        </w:rPr>
        <w:t>твою</w:t>
      </w:r>
      <w:r w:rsidRPr="00AF3646">
        <w:rPr>
          <w:rFonts w:ascii="Times New Roman" w:hAnsi="Times New Roman" w:cs="Times New Roman"/>
          <w:sz w:val="28"/>
          <w:szCs w:val="28"/>
        </w:rPr>
        <w:t xml:space="preserve"> думку, наступні</w:t>
      </w:r>
      <w:r w:rsidRPr="00AF3646">
        <w:rPr>
          <w:rFonts w:ascii="Times New Roman" w:hAnsi="Times New Roman" w:cs="Times New Roman"/>
          <w:spacing w:val="-4"/>
          <w:sz w:val="28"/>
          <w:szCs w:val="28"/>
        </w:rPr>
        <w:t xml:space="preserve"> </w:t>
      </w:r>
      <w:r w:rsidRPr="00AF3646">
        <w:rPr>
          <w:rFonts w:ascii="Times New Roman" w:hAnsi="Times New Roman" w:cs="Times New Roman"/>
          <w:sz w:val="28"/>
          <w:szCs w:val="28"/>
        </w:rPr>
        <w:t>твердження</w:t>
      </w:r>
      <w:r w:rsidRPr="00AF3646">
        <w:rPr>
          <w:rFonts w:ascii="Times New Roman" w:hAnsi="Times New Roman" w:cs="Times New Roman"/>
          <w:sz w:val="28"/>
          <w:szCs w:val="28"/>
          <w:lang w:val="uk-UA"/>
        </w:rPr>
        <w:t xml:space="preserve"> (табл. 2.10).</w:t>
      </w:r>
    </w:p>
    <w:p w:rsidR="00E3003D" w:rsidRPr="00AF3646" w:rsidRDefault="00E3003D" w:rsidP="000222AB">
      <w:pPr>
        <w:pStyle w:val="a3"/>
        <w:tabs>
          <w:tab w:val="left" w:pos="817"/>
          <w:tab w:val="left" w:pos="9356"/>
        </w:tabs>
        <w:spacing w:before="90" w:after="8" w:line="360" w:lineRule="auto"/>
        <w:ind w:left="816" w:right="3"/>
        <w:jc w:val="right"/>
        <w:rPr>
          <w:rFonts w:ascii="Times New Roman" w:hAnsi="Times New Roman" w:cs="Times New Roman"/>
          <w:sz w:val="28"/>
          <w:szCs w:val="28"/>
        </w:rPr>
      </w:pPr>
      <w:r w:rsidRPr="00AF3646">
        <w:rPr>
          <w:rFonts w:ascii="Times New Roman" w:hAnsi="Times New Roman" w:cs="Times New Roman"/>
          <w:sz w:val="28"/>
          <w:szCs w:val="28"/>
          <w:lang w:val="uk-UA"/>
        </w:rPr>
        <w:t>Таблиця 2.10</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860"/>
        <w:gridCol w:w="1259"/>
        <w:gridCol w:w="1079"/>
        <w:gridCol w:w="1080"/>
      </w:tblGrid>
      <w:tr w:rsidR="00E3003D" w:rsidRPr="00AF3646" w:rsidTr="002D315F">
        <w:trPr>
          <w:trHeight w:val="552"/>
        </w:trPr>
        <w:tc>
          <w:tcPr>
            <w:tcW w:w="5508" w:type="dxa"/>
            <w:gridSpan w:val="2"/>
          </w:tcPr>
          <w:p w:rsidR="00E3003D" w:rsidRPr="00AF3646" w:rsidRDefault="00E3003D" w:rsidP="000222AB">
            <w:pPr>
              <w:pStyle w:val="TableParagraph"/>
              <w:tabs>
                <w:tab w:val="left" w:pos="9356"/>
              </w:tabs>
              <w:spacing w:line="268" w:lineRule="exact"/>
              <w:ind w:left="1548" w:right="3"/>
              <w:jc w:val="center"/>
              <w:rPr>
                <w:sz w:val="28"/>
                <w:szCs w:val="28"/>
              </w:rPr>
            </w:pPr>
            <w:r w:rsidRPr="00AF3646">
              <w:rPr>
                <w:sz w:val="28"/>
                <w:szCs w:val="28"/>
              </w:rPr>
              <w:t>Твердження</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ТАК</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НІ</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НЕ</w:t>
            </w:r>
          </w:p>
          <w:p w:rsidR="00E3003D" w:rsidRPr="00AF3646" w:rsidRDefault="00E3003D" w:rsidP="000222AB">
            <w:pPr>
              <w:pStyle w:val="TableParagraph"/>
              <w:tabs>
                <w:tab w:val="left" w:pos="9356"/>
              </w:tabs>
              <w:spacing w:line="264" w:lineRule="exact"/>
              <w:ind w:left="111" w:right="3"/>
              <w:jc w:val="center"/>
              <w:rPr>
                <w:sz w:val="28"/>
                <w:szCs w:val="28"/>
              </w:rPr>
            </w:pPr>
            <w:r w:rsidRPr="00AF3646">
              <w:rPr>
                <w:sz w:val="28"/>
                <w:szCs w:val="28"/>
              </w:rPr>
              <w:t>ЗНАЮ</w:t>
            </w:r>
          </w:p>
        </w:tc>
      </w:tr>
      <w:tr w:rsidR="00E3003D" w:rsidRPr="00AF3646" w:rsidTr="002D315F">
        <w:trPr>
          <w:trHeight w:val="551"/>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1.</w:t>
            </w:r>
          </w:p>
        </w:tc>
        <w:tc>
          <w:tcPr>
            <w:tcW w:w="4860"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Алкогольна залежність – невиліковна</w:t>
            </w:r>
          </w:p>
          <w:p w:rsidR="00E3003D" w:rsidRPr="00AF3646" w:rsidRDefault="00E3003D" w:rsidP="000222AB">
            <w:pPr>
              <w:pStyle w:val="TableParagraph"/>
              <w:tabs>
                <w:tab w:val="left" w:pos="9356"/>
              </w:tabs>
              <w:spacing w:line="264" w:lineRule="exact"/>
              <w:ind w:right="3"/>
              <w:rPr>
                <w:sz w:val="28"/>
                <w:szCs w:val="28"/>
              </w:rPr>
            </w:pPr>
            <w:r w:rsidRPr="00AF3646">
              <w:rPr>
                <w:sz w:val="28"/>
                <w:szCs w:val="28"/>
                <w:lang w:val="uk-UA"/>
              </w:rPr>
              <w:t>Х</w:t>
            </w:r>
            <w:r w:rsidRPr="00AF3646">
              <w:rPr>
                <w:sz w:val="28"/>
                <w:szCs w:val="28"/>
              </w:rPr>
              <w:t>вороба</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13</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20</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1</w:t>
            </w:r>
          </w:p>
        </w:tc>
      </w:tr>
      <w:tr w:rsidR="00E3003D" w:rsidRPr="00AF3646" w:rsidTr="002D315F">
        <w:trPr>
          <w:trHeight w:val="551"/>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2.</w:t>
            </w:r>
          </w:p>
        </w:tc>
        <w:tc>
          <w:tcPr>
            <w:tcW w:w="4860" w:type="dxa"/>
          </w:tcPr>
          <w:p w:rsidR="00E3003D" w:rsidRPr="00AF3646" w:rsidRDefault="00E3003D" w:rsidP="000222AB">
            <w:pPr>
              <w:pStyle w:val="TableParagraph"/>
              <w:tabs>
                <w:tab w:val="left" w:pos="9356"/>
              </w:tabs>
              <w:spacing w:line="268" w:lineRule="exact"/>
              <w:ind w:right="3"/>
              <w:rPr>
                <w:sz w:val="28"/>
                <w:szCs w:val="28"/>
                <w:lang w:val="ru-RU"/>
              </w:rPr>
            </w:pPr>
            <w:r w:rsidRPr="00AF3646">
              <w:rPr>
                <w:sz w:val="28"/>
                <w:szCs w:val="28"/>
                <w:lang w:val="ru-RU"/>
              </w:rPr>
              <w:t>Алкогольна залежність може бути тільки у</w:t>
            </w:r>
            <w:r w:rsidRPr="00AF3646">
              <w:rPr>
                <w:sz w:val="28"/>
                <w:szCs w:val="28"/>
                <w:lang w:val="uk-UA"/>
              </w:rPr>
              <w:t xml:space="preserve"> </w:t>
            </w:r>
            <w:r w:rsidRPr="00AF3646">
              <w:rPr>
                <w:sz w:val="28"/>
                <w:szCs w:val="28"/>
                <w:lang w:val="ru-RU"/>
              </w:rPr>
              <w:t>дорослих</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4</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28</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2</w:t>
            </w:r>
          </w:p>
        </w:tc>
      </w:tr>
      <w:tr w:rsidR="00E3003D" w:rsidRPr="00AF3646" w:rsidTr="002D315F">
        <w:trPr>
          <w:trHeight w:val="553"/>
        </w:trPr>
        <w:tc>
          <w:tcPr>
            <w:tcW w:w="648" w:type="dxa"/>
          </w:tcPr>
          <w:p w:rsidR="00E3003D" w:rsidRPr="00AF3646" w:rsidRDefault="00E3003D" w:rsidP="000222AB">
            <w:pPr>
              <w:pStyle w:val="TableParagraph"/>
              <w:tabs>
                <w:tab w:val="left" w:pos="9356"/>
              </w:tabs>
              <w:spacing w:line="270" w:lineRule="exact"/>
              <w:ind w:right="3"/>
              <w:rPr>
                <w:sz w:val="28"/>
                <w:szCs w:val="28"/>
              </w:rPr>
            </w:pPr>
            <w:r w:rsidRPr="00AF3646">
              <w:rPr>
                <w:sz w:val="28"/>
                <w:szCs w:val="28"/>
                <w:lang w:val="uk-UA"/>
              </w:rPr>
              <w:t xml:space="preserve"> </w:t>
            </w:r>
            <w:r w:rsidRPr="00AF3646">
              <w:rPr>
                <w:sz w:val="28"/>
                <w:szCs w:val="28"/>
              </w:rPr>
              <w:t>3.</w:t>
            </w:r>
          </w:p>
        </w:tc>
        <w:tc>
          <w:tcPr>
            <w:tcW w:w="4860" w:type="dxa"/>
          </w:tcPr>
          <w:p w:rsidR="00E3003D" w:rsidRPr="00AF3646" w:rsidRDefault="00E3003D" w:rsidP="000222AB">
            <w:pPr>
              <w:pStyle w:val="TableParagraph"/>
              <w:tabs>
                <w:tab w:val="left" w:pos="9356"/>
              </w:tabs>
              <w:spacing w:line="270" w:lineRule="exact"/>
              <w:ind w:right="3"/>
              <w:rPr>
                <w:sz w:val="28"/>
                <w:szCs w:val="28"/>
                <w:lang w:val="ru-RU"/>
              </w:rPr>
            </w:pPr>
            <w:proofErr w:type="gramStart"/>
            <w:r w:rsidRPr="00AF3646">
              <w:rPr>
                <w:sz w:val="28"/>
                <w:szCs w:val="28"/>
                <w:lang w:val="ru-RU"/>
              </w:rPr>
              <w:t>Людина</w:t>
            </w:r>
            <w:proofErr w:type="gramEnd"/>
            <w:r w:rsidRPr="00AF3646">
              <w:rPr>
                <w:sz w:val="28"/>
                <w:szCs w:val="28"/>
                <w:lang w:val="ru-RU"/>
              </w:rPr>
              <w:t>, залежна від алкоголю, завдає</w:t>
            </w:r>
          </w:p>
          <w:p w:rsidR="00E3003D" w:rsidRPr="00AF3646" w:rsidRDefault="00E3003D" w:rsidP="000222AB">
            <w:pPr>
              <w:pStyle w:val="TableParagraph"/>
              <w:tabs>
                <w:tab w:val="left" w:pos="9356"/>
              </w:tabs>
              <w:spacing w:line="264" w:lineRule="exact"/>
              <w:ind w:right="3"/>
              <w:rPr>
                <w:sz w:val="28"/>
                <w:szCs w:val="28"/>
                <w:lang w:val="ru-RU"/>
              </w:rPr>
            </w:pPr>
            <w:proofErr w:type="gramStart"/>
            <w:r w:rsidRPr="00AF3646">
              <w:rPr>
                <w:sz w:val="28"/>
                <w:szCs w:val="28"/>
                <w:lang w:val="ru-RU"/>
              </w:rPr>
              <w:t>шкоди т</w:t>
            </w:r>
            <w:proofErr w:type="gramEnd"/>
            <w:r w:rsidRPr="00AF3646">
              <w:rPr>
                <w:sz w:val="28"/>
                <w:szCs w:val="28"/>
                <w:lang w:val="ru-RU"/>
              </w:rPr>
              <w:t>ільки власному здоров’ю та життю</w:t>
            </w:r>
          </w:p>
        </w:tc>
        <w:tc>
          <w:tcPr>
            <w:tcW w:w="1259" w:type="dxa"/>
          </w:tcPr>
          <w:p w:rsidR="00E3003D" w:rsidRPr="00AF3646" w:rsidRDefault="00E3003D" w:rsidP="000222AB">
            <w:pPr>
              <w:pStyle w:val="TableParagraph"/>
              <w:tabs>
                <w:tab w:val="left" w:pos="9356"/>
              </w:tabs>
              <w:spacing w:line="270" w:lineRule="exact"/>
              <w:ind w:left="109" w:right="3"/>
              <w:jc w:val="center"/>
              <w:rPr>
                <w:sz w:val="28"/>
                <w:szCs w:val="28"/>
              </w:rPr>
            </w:pPr>
            <w:r w:rsidRPr="00AF3646">
              <w:rPr>
                <w:sz w:val="28"/>
                <w:szCs w:val="28"/>
              </w:rPr>
              <w:t>25</w:t>
            </w:r>
          </w:p>
        </w:tc>
        <w:tc>
          <w:tcPr>
            <w:tcW w:w="1079" w:type="dxa"/>
          </w:tcPr>
          <w:p w:rsidR="00E3003D" w:rsidRPr="00AF3646" w:rsidRDefault="00E3003D" w:rsidP="000222AB">
            <w:pPr>
              <w:pStyle w:val="TableParagraph"/>
              <w:tabs>
                <w:tab w:val="left" w:pos="9356"/>
              </w:tabs>
              <w:spacing w:line="270" w:lineRule="exact"/>
              <w:ind w:left="110" w:right="3"/>
              <w:jc w:val="center"/>
              <w:rPr>
                <w:sz w:val="28"/>
                <w:szCs w:val="28"/>
              </w:rPr>
            </w:pPr>
            <w:r w:rsidRPr="00AF3646">
              <w:rPr>
                <w:sz w:val="28"/>
                <w:szCs w:val="28"/>
              </w:rPr>
              <w:t>8</w:t>
            </w:r>
          </w:p>
        </w:tc>
        <w:tc>
          <w:tcPr>
            <w:tcW w:w="1080" w:type="dxa"/>
          </w:tcPr>
          <w:p w:rsidR="00E3003D" w:rsidRPr="00AF3646" w:rsidRDefault="00E3003D" w:rsidP="000222AB">
            <w:pPr>
              <w:pStyle w:val="TableParagraph"/>
              <w:tabs>
                <w:tab w:val="left" w:pos="9356"/>
              </w:tabs>
              <w:spacing w:line="270" w:lineRule="exact"/>
              <w:ind w:left="111" w:right="3"/>
              <w:jc w:val="center"/>
              <w:rPr>
                <w:sz w:val="28"/>
                <w:szCs w:val="28"/>
              </w:rPr>
            </w:pPr>
            <w:r w:rsidRPr="00AF3646">
              <w:rPr>
                <w:sz w:val="28"/>
                <w:szCs w:val="28"/>
              </w:rPr>
              <w:t>2</w:t>
            </w:r>
          </w:p>
        </w:tc>
      </w:tr>
      <w:tr w:rsidR="00E3003D" w:rsidRPr="00AF3646" w:rsidTr="002D315F">
        <w:trPr>
          <w:trHeight w:val="827"/>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4.</w:t>
            </w:r>
          </w:p>
        </w:tc>
        <w:tc>
          <w:tcPr>
            <w:tcW w:w="4860" w:type="dxa"/>
          </w:tcPr>
          <w:p w:rsidR="00E3003D" w:rsidRPr="00AF3646" w:rsidRDefault="00E3003D" w:rsidP="000222AB">
            <w:pPr>
              <w:pStyle w:val="TableParagraph"/>
              <w:tabs>
                <w:tab w:val="left" w:pos="9356"/>
              </w:tabs>
              <w:spacing w:line="240" w:lineRule="auto"/>
              <w:ind w:right="3"/>
              <w:rPr>
                <w:sz w:val="28"/>
                <w:szCs w:val="28"/>
                <w:lang w:val="ru-RU"/>
              </w:rPr>
            </w:pPr>
            <w:r w:rsidRPr="00AF3646">
              <w:rPr>
                <w:sz w:val="28"/>
                <w:szCs w:val="28"/>
                <w:lang w:val="ru-RU"/>
              </w:rPr>
              <w:t>Слабоалкогольні напої (пиво, коктейлі, ро</w:t>
            </w:r>
            <w:proofErr w:type="gramStart"/>
            <w:r w:rsidRPr="00AF3646">
              <w:rPr>
                <w:sz w:val="28"/>
                <w:szCs w:val="28"/>
                <w:lang w:val="ru-RU"/>
              </w:rPr>
              <w:t>м-</w:t>
            </w:r>
            <w:proofErr w:type="gramEnd"/>
            <w:r w:rsidRPr="00AF3646">
              <w:rPr>
                <w:sz w:val="28"/>
                <w:szCs w:val="28"/>
                <w:lang w:val="ru-RU"/>
              </w:rPr>
              <w:t xml:space="preserve"> кола…) є менш</w:t>
            </w:r>
            <w:r w:rsidRPr="00AF3646">
              <w:rPr>
                <w:sz w:val="28"/>
                <w:szCs w:val="28"/>
                <w:lang w:val="uk-UA"/>
              </w:rPr>
              <w:t xml:space="preserve"> </w:t>
            </w:r>
            <w:r w:rsidRPr="00AF3646">
              <w:rPr>
                <w:sz w:val="28"/>
                <w:szCs w:val="28"/>
                <w:lang w:val="ru-RU"/>
              </w:rPr>
              <w:t>шкідливими, ніж «важкий»</w:t>
            </w:r>
            <w:r w:rsidRPr="00AF3646">
              <w:rPr>
                <w:sz w:val="28"/>
                <w:szCs w:val="28"/>
                <w:lang w:val="uk-UA"/>
              </w:rPr>
              <w:t xml:space="preserve"> </w:t>
            </w:r>
            <w:r w:rsidRPr="00AF3646">
              <w:rPr>
                <w:sz w:val="28"/>
                <w:szCs w:val="28"/>
                <w:lang w:val="ru-RU"/>
              </w:rPr>
              <w:t>алкоголь</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12</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16</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6</w:t>
            </w:r>
          </w:p>
        </w:tc>
      </w:tr>
      <w:tr w:rsidR="00E3003D" w:rsidRPr="00AF3646" w:rsidTr="00D1293B">
        <w:trPr>
          <w:trHeight w:val="585"/>
        </w:trPr>
        <w:tc>
          <w:tcPr>
            <w:tcW w:w="648" w:type="dxa"/>
          </w:tcPr>
          <w:p w:rsidR="00E3003D" w:rsidRPr="00AF3646" w:rsidRDefault="00E3003D" w:rsidP="000222AB">
            <w:pPr>
              <w:pStyle w:val="TableParagraph"/>
              <w:tabs>
                <w:tab w:val="left" w:pos="9356"/>
              </w:tabs>
              <w:ind w:right="3"/>
              <w:rPr>
                <w:sz w:val="28"/>
                <w:szCs w:val="28"/>
              </w:rPr>
            </w:pPr>
            <w:r w:rsidRPr="00AF3646">
              <w:rPr>
                <w:sz w:val="28"/>
                <w:szCs w:val="28"/>
              </w:rPr>
              <w:t>5.</w:t>
            </w:r>
          </w:p>
        </w:tc>
        <w:tc>
          <w:tcPr>
            <w:tcW w:w="4860" w:type="dxa"/>
          </w:tcPr>
          <w:p w:rsidR="00E3003D" w:rsidRPr="00AF3646" w:rsidRDefault="00E3003D" w:rsidP="000222AB">
            <w:pPr>
              <w:pStyle w:val="TableParagraph"/>
              <w:tabs>
                <w:tab w:val="left" w:pos="9356"/>
              </w:tabs>
              <w:ind w:right="3"/>
              <w:rPr>
                <w:sz w:val="28"/>
                <w:szCs w:val="28"/>
              </w:rPr>
            </w:pPr>
            <w:r w:rsidRPr="00AF3646">
              <w:rPr>
                <w:sz w:val="28"/>
                <w:szCs w:val="28"/>
              </w:rPr>
              <w:t>Алкоголіком стати легко</w:t>
            </w:r>
          </w:p>
        </w:tc>
        <w:tc>
          <w:tcPr>
            <w:tcW w:w="1259" w:type="dxa"/>
          </w:tcPr>
          <w:p w:rsidR="00E3003D" w:rsidRPr="00AF3646" w:rsidRDefault="00E3003D" w:rsidP="000222AB">
            <w:pPr>
              <w:pStyle w:val="TableParagraph"/>
              <w:tabs>
                <w:tab w:val="left" w:pos="9356"/>
              </w:tabs>
              <w:ind w:left="109" w:right="3"/>
              <w:jc w:val="center"/>
              <w:rPr>
                <w:sz w:val="28"/>
                <w:szCs w:val="28"/>
              </w:rPr>
            </w:pPr>
            <w:r w:rsidRPr="00AF3646">
              <w:rPr>
                <w:sz w:val="28"/>
                <w:szCs w:val="28"/>
              </w:rPr>
              <w:t>28</w:t>
            </w:r>
          </w:p>
        </w:tc>
        <w:tc>
          <w:tcPr>
            <w:tcW w:w="1079" w:type="dxa"/>
          </w:tcPr>
          <w:p w:rsidR="00E3003D" w:rsidRPr="00AF3646" w:rsidRDefault="00E3003D" w:rsidP="000222AB">
            <w:pPr>
              <w:pStyle w:val="TableParagraph"/>
              <w:tabs>
                <w:tab w:val="left" w:pos="9356"/>
              </w:tabs>
              <w:ind w:left="110" w:right="3"/>
              <w:jc w:val="center"/>
              <w:rPr>
                <w:sz w:val="28"/>
                <w:szCs w:val="28"/>
              </w:rPr>
            </w:pPr>
            <w:r w:rsidRPr="00AF3646">
              <w:rPr>
                <w:sz w:val="28"/>
                <w:szCs w:val="28"/>
              </w:rPr>
              <w:t>3</w:t>
            </w:r>
          </w:p>
        </w:tc>
        <w:tc>
          <w:tcPr>
            <w:tcW w:w="1080" w:type="dxa"/>
          </w:tcPr>
          <w:p w:rsidR="00E3003D" w:rsidRPr="00AF3646" w:rsidRDefault="00E3003D" w:rsidP="000222AB">
            <w:pPr>
              <w:pStyle w:val="TableParagraph"/>
              <w:tabs>
                <w:tab w:val="left" w:pos="9356"/>
              </w:tabs>
              <w:ind w:left="111" w:right="3"/>
              <w:jc w:val="center"/>
              <w:rPr>
                <w:sz w:val="28"/>
                <w:szCs w:val="28"/>
              </w:rPr>
            </w:pPr>
            <w:r w:rsidRPr="00AF3646">
              <w:rPr>
                <w:sz w:val="28"/>
                <w:szCs w:val="28"/>
              </w:rPr>
              <w:t>3</w:t>
            </w:r>
          </w:p>
        </w:tc>
      </w:tr>
      <w:tr w:rsidR="00E3003D" w:rsidRPr="00AF3646" w:rsidTr="00D1293B">
        <w:trPr>
          <w:trHeight w:val="564"/>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6.</w:t>
            </w:r>
          </w:p>
        </w:tc>
        <w:tc>
          <w:tcPr>
            <w:tcW w:w="4860"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Алкоголізм лікується</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21</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8</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5</w:t>
            </w:r>
          </w:p>
        </w:tc>
      </w:tr>
    </w:tbl>
    <w:p w:rsidR="00D1293B" w:rsidRDefault="00D1293B">
      <w:pPr>
        <w:rPr>
          <w:lang w:val="uk-UA"/>
        </w:rPr>
      </w:pPr>
    </w:p>
    <w:p w:rsidR="00D1293B" w:rsidRDefault="00D1293B">
      <w:pPr>
        <w:rPr>
          <w:lang w:val="uk-UA"/>
        </w:rPr>
      </w:pPr>
    </w:p>
    <w:p w:rsidR="00D1293B" w:rsidRPr="00D1293B" w:rsidRDefault="00D1293B" w:rsidP="00D1293B">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2.10</w:t>
      </w:r>
    </w:p>
    <w:p w:rsidR="00D1293B" w:rsidRPr="00D1293B" w:rsidRDefault="00D1293B">
      <w:pPr>
        <w:rPr>
          <w:lang w:val="uk-UA"/>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860"/>
        <w:gridCol w:w="1259"/>
        <w:gridCol w:w="1079"/>
        <w:gridCol w:w="1080"/>
      </w:tblGrid>
      <w:tr w:rsidR="00E3003D" w:rsidRPr="00AF3646" w:rsidTr="00D1293B">
        <w:trPr>
          <w:trHeight w:val="682"/>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7.</w:t>
            </w:r>
          </w:p>
        </w:tc>
        <w:tc>
          <w:tcPr>
            <w:tcW w:w="4860" w:type="dxa"/>
          </w:tcPr>
          <w:p w:rsidR="00E3003D" w:rsidRPr="00AF3646" w:rsidRDefault="00E3003D" w:rsidP="000222AB">
            <w:pPr>
              <w:pStyle w:val="TableParagraph"/>
              <w:tabs>
                <w:tab w:val="left" w:pos="9356"/>
              </w:tabs>
              <w:spacing w:line="268" w:lineRule="exact"/>
              <w:ind w:right="3"/>
              <w:rPr>
                <w:sz w:val="28"/>
                <w:szCs w:val="28"/>
                <w:lang w:val="ru-RU"/>
              </w:rPr>
            </w:pPr>
            <w:r w:rsidRPr="00AF3646">
              <w:rPr>
                <w:sz w:val="28"/>
                <w:szCs w:val="28"/>
                <w:lang w:val="ru-RU"/>
              </w:rPr>
              <w:t>Вживання слабоалкогольних напоїв не</w:t>
            </w:r>
          </w:p>
          <w:p w:rsidR="00E3003D" w:rsidRPr="00AF3646" w:rsidRDefault="00E3003D" w:rsidP="000222AB">
            <w:pPr>
              <w:pStyle w:val="TableParagraph"/>
              <w:tabs>
                <w:tab w:val="left" w:pos="9356"/>
              </w:tabs>
              <w:spacing w:line="264" w:lineRule="exact"/>
              <w:ind w:right="3"/>
              <w:rPr>
                <w:sz w:val="28"/>
                <w:szCs w:val="28"/>
                <w:lang w:val="ru-RU"/>
              </w:rPr>
            </w:pPr>
            <w:r w:rsidRPr="00AF3646">
              <w:rPr>
                <w:sz w:val="28"/>
                <w:szCs w:val="28"/>
                <w:lang w:val="ru-RU"/>
              </w:rPr>
              <w:t>призводить до розвитку алкоголізму</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19</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9</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6</w:t>
            </w:r>
          </w:p>
        </w:tc>
      </w:tr>
      <w:tr w:rsidR="00E3003D" w:rsidRPr="00AF3646" w:rsidTr="002D315F">
        <w:trPr>
          <w:trHeight w:val="551"/>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8.</w:t>
            </w:r>
          </w:p>
        </w:tc>
        <w:tc>
          <w:tcPr>
            <w:tcW w:w="4860" w:type="dxa"/>
          </w:tcPr>
          <w:p w:rsidR="00E3003D" w:rsidRPr="00AF3646" w:rsidRDefault="00E3003D" w:rsidP="000222AB">
            <w:pPr>
              <w:pStyle w:val="TableParagraph"/>
              <w:tabs>
                <w:tab w:val="left" w:pos="9356"/>
              </w:tabs>
              <w:spacing w:line="268" w:lineRule="exact"/>
              <w:ind w:right="3"/>
              <w:rPr>
                <w:sz w:val="28"/>
                <w:szCs w:val="28"/>
                <w:lang w:val="ru-RU"/>
              </w:rPr>
            </w:pPr>
            <w:r w:rsidRPr="00AF3646">
              <w:rPr>
                <w:sz w:val="28"/>
                <w:szCs w:val="28"/>
                <w:lang w:val="ru-RU"/>
              </w:rPr>
              <w:t>Вживаючи алкогольні напої, ти</w:t>
            </w:r>
          </w:p>
          <w:p w:rsidR="00E3003D" w:rsidRPr="00AF3646" w:rsidRDefault="00E3003D" w:rsidP="000222AB">
            <w:pPr>
              <w:pStyle w:val="TableParagraph"/>
              <w:tabs>
                <w:tab w:val="left" w:pos="9356"/>
              </w:tabs>
              <w:spacing w:line="264" w:lineRule="exact"/>
              <w:ind w:right="3"/>
              <w:rPr>
                <w:sz w:val="28"/>
                <w:szCs w:val="28"/>
                <w:lang w:val="ru-RU"/>
              </w:rPr>
            </w:pPr>
            <w:r w:rsidRPr="00AF3646">
              <w:rPr>
                <w:sz w:val="28"/>
                <w:szCs w:val="28"/>
                <w:lang w:val="ru-RU"/>
              </w:rPr>
              <w:t>замислюєшся над тим, до чого це приведе</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21</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9</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4</w:t>
            </w:r>
          </w:p>
        </w:tc>
      </w:tr>
      <w:tr w:rsidR="00E3003D" w:rsidRPr="00AF3646" w:rsidTr="002D315F">
        <w:trPr>
          <w:trHeight w:val="551"/>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9.</w:t>
            </w:r>
          </w:p>
        </w:tc>
        <w:tc>
          <w:tcPr>
            <w:tcW w:w="4860" w:type="dxa"/>
          </w:tcPr>
          <w:p w:rsidR="00E3003D" w:rsidRPr="00AF3646" w:rsidRDefault="00E3003D" w:rsidP="000222AB">
            <w:pPr>
              <w:pStyle w:val="TableParagraph"/>
              <w:tabs>
                <w:tab w:val="left" w:pos="9356"/>
              </w:tabs>
              <w:spacing w:line="268" w:lineRule="exact"/>
              <w:ind w:right="3"/>
              <w:rPr>
                <w:sz w:val="28"/>
                <w:szCs w:val="28"/>
                <w:lang w:val="ru-RU"/>
              </w:rPr>
            </w:pPr>
            <w:r w:rsidRPr="00AF3646">
              <w:rPr>
                <w:sz w:val="28"/>
                <w:szCs w:val="28"/>
                <w:lang w:val="ru-RU"/>
              </w:rPr>
              <w:t>В дорослому житті ти боїшся стати</w:t>
            </w:r>
          </w:p>
          <w:p w:rsidR="00E3003D" w:rsidRPr="00AF3646" w:rsidRDefault="00E3003D" w:rsidP="000222AB">
            <w:pPr>
              <w:pStyle w:val="TableParagraph"/>
              <w:tabs>
                <w:tab w:val="left" w:pos="9356"/>
              </w:tabs>
              <w:spacing w:line="264" w:lineRule="exact"/>
              <w:ind w:right="3"/>
              <w:rPr>
                <w:sz w:val="28"/>
                <w:szCs w:val="28"/>
              </w:rPr>
            </w:pPr>
            <w:r w:rsidRPr="00AF3646">
              <w:rPr>
                <w:sz w:val="28"/>
                <w:szCs w:val="28"/>
                <w:lang w:val="uk-UA"/>
              </w:rPr>
              <w:t>А</w:t>
            </w:r>
            <w:r w:rsidRPr="00AF3646">
              <w:rPr>
                <w:sz w:val="28"/>
                <w:szCs w:val="28"/>
              </w:rPr>
              <w:t>лкоголіком</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29</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3</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2</w:t>
            </w:r>
          </w:p>
        </w:tc>
      </w:tr>
      <w:tr w:rsidR="00E3003D" w:rsidRPr="00AF3646" w:rsidTr="002D315F">
        <w:trPr>
          <w:trHeight w:val="551"/>
        </w:trPr>
        <w:tc>
          <w:tcPr>
            <w:tcW w:w="648" w:type="dxa"/>
          </w:tcPr>
          <w:p w:rsidR="00E3003D" w:rsidRPr="00AF3646" w:rsidRDefault="00E3003D" w:rsidP="000222AB">
            <w:pPr>
              <w:pStyle w:val="TableParagraph"/>
              <w:tabs>
                <w:tab w:val="left" w:pos="9356"/>
              </w:tabs>
              <w:spacing w:line="268" w:lineRule="exact"/>
              <w:ind w:right="3"/>
              <w:rPr>
                <w:sz w:val="28"/>
                <w:szCs w:val="28"/>
              </w:rPr>
            </w:pPr>
            <w:r w:rsidRPr="00AF3646">
              <w:rPr>
                <w:sz w:val="28"/>
                <w:szCs w:val="28"/>
              </w:rPr>
              <w:t>11.</w:t>
            </w:r>
          </w:p>
        </w:tc>
        <w:tc>
          <w:tcPr>
            <w:tcW w:w="4860" w:type="dxa"/>
          </w:tcPr>
          <w:p w:rsidR="00E3003D" w:rsidRPr="00AF3646" w:rsidRDefault="00E3003D" w:rsidP="000222AB">
            <w:pPr>
              <w:pStyle w:val="TableParagraph"/>
              <w:tabs>
                <w:tab w:val="left" w:pos="9356"/>
              </w:tabs>
              <w:spacing w:line="268" w:lineRule="exact"/>
              <w:ind w:right="3"/>
              <w:rPr>
                <w:sz w:val="28"/>
                <w:szCs w:val="28"/>
                <w:lang w:val="ru-RU"/>
              </w:rPr>
            </w:pPr>
            <w:r w:rsidRPr="00AF3646">
              <w:rPr>
                <w:sz w:val="28"/>
                <w:szCs w:val="28"/>
                <w:lang w:val="ru-RU"/>
              </w:rPr>
              <w:t>Чи вважаєш ти за необхі</w:t>
            </w:r>
            <w:proofErr w:type="gramStart"/>
            <w:r w:rsidRPr="00AF3646">
              <w:rPr>
                <w:sz w:val="28"/>
                <w:szCs w:val="28"/>
                <w:lang w:val="ru-RU"/>
              </w:rPr>
              <w:t>дне</w:t>
            </w:r>
            <w:proofErr w:type="gramEnd"/>
            <w:r w:rsidRPr="00AF3646">
              <w:rPr>
                <w:sz w:val="28"/>
                <w:szCs w:val="28"/>
                <w:lang w:val="ru-RU"/>
              </w:rPr>
              <w:t xml:space="preserve"> дотримуватися</w:t>
            </w:r>
          </w:p>
          <w:p w:rsidR="00E3003D" w:rsidRPr="00AF3646" w:rsidRDefault="00E3003D" w:rsidP="000222AB">
            <w:pPr>
              <w:pStyle w:val="TableParagraph"/>
              <w:tabs>
                <w:tab w:val="left" w:pos="9356"/>
              </w:tabs>
              <w:spacing w:line="264" w:lineRule="exact"/>
              <w:ind w:right="3"/>
              <w:rPr>
                <w:sz w:val="28"/>
                <w:szCs w:val="28"/>
              </w:rPr>
            </w:pPr>
            <w:r w:rsidRPr="00AF3646">
              <w:rPr>
                <w:sz w:val="28"/>
                <w:szCs w:val="28"/>
              </w:rPr>
              <w:t>принципів здорового способу життя</w:t>
            </w:r>
          </w:p>
        </w:tc>
        <w:tc>
          <w:tcPr>
            <w:tcW w:w="1259" w:type="dxa"/>
          </w:tcPr>
          <w:p w:rsidR="00E3003D" w:rsidRPr="00AF3646" w:rsidRDefault="00E3003D" w:rsidP="000222AB">
            <w:pPr>
              <w:pStyle w:val="TableParagraph"/>
              <w:tabs>
                <w:tab w:val="left" w:pos="9356"/>
              </w:tabs>
              <w:spacing w:line="268" w:lineRule="exact"/>
              <w:ind w:left="109" w:right="3"/>
              <w:jc w:val="center"/>
              <w:rPr>
                <w:sz w:val="28"/>
                <w:szCs w:val="28"/>
              </w:rPr>
            </w:pPr>
            <w:r w:rsidRPr="00AF3646">
              <w:rPr>
                <w:sz w:val="28"/>
                <w:szCs w:val="28"/>
              </w:rPr>
              <w:t>30</w:t>
            </w:r>
          </w:p>
        </w:tc>
        <w:tc>
          <w:tcPr>
            <w:tcW w:w="1079" w:type="dxa"/>
          </w:tcPr>
          <w:p w:rsidR="00E3003D" w:rsidRPr="00AF3646" w:rsidRDefault="00E3003D" w:rsidP="000222AB">
            <w:pPr>
              <w:pStyle w:val="TableParagraph"/>
              <w:tabs>
                <w:tab w:val="left" w:pos="9356"/>
              </w:tabs>
              <w:spacing w:line="268" w:lineRule="exact"/>
              <w:ind w:left="110" w:right="3"/>
              <w:jc w:val="center"/>
              <w:rPr>
                <w:sz w:val="28"/>
                <w:szCs w:val="28"/>
              </w:rPr>
            </w:pPr>
            <w:r w:rsidRPr="00AF3646">
              <w:rPr>
                <w:sz w:val="28"/>
                <w:szCs w:val="28"/>
              </w:rPr>
              <w:t>2</w:t>
            </w:r>
          </w:p>
        </w:tc>
        <w:tc>
          <w:tcPr>
            <w:tcW w:w="1080" w:type="dxa"/>
          </w:tcPr>
          <w:p w:rsidR="00E3003D" w:rsidRPr="00AF3646" w:rsidRDefault="00E3003D" w:rsidP="000222AB">
            <w:pPr>
              <w:pStyle w:val="TableParagraph"/>
              <w:tabs>
                <w:tab w:val="left" w:pos="9356"/>
              </w:tabs>
              <w:spacing w:line="268" w:lineRule="exact"/>
              <w:ind w:left="111" w:right="3"/>
              <w:jc w:val="center"/>
              <w:rPr>
                <w:sz w:val="28"/>
                <w:szCs w:val="28"/>
              </w:rPr>
            </w:pPr>
            <w:r w:rsidRPr="00AF3646">
              <w:rPr>
                <w:sz w:val="28"/>
                <w:szCs w:val="28"/>
              </w:rPr>
              <w:t>2</w:t>
            </w:r>
          </w:p>
        </w:tc>
      </w:tr>
    </w:tbl>
    <w:p w:rsidR="00E3003D" w:rsidRPr="00AF3646" w:rsidRDefault="00E3003D" w:rsidP="000222AB">
      <w:pPr>
        <w:pStyle w:val="a4"/>
        <w:tabs>
          <w:tab w:val="left" w:pos="9356"/>
        </w:tabs>
        <w:spacing w:before="5"/>
        <w:ind w:right="3"/>
        <w:jc w:val="both"/>
        <w:rPr>
          <w:sz w:val="28"/>
          <w:szCs w:val="28"/>
          <w:lang w:val="uk-UA"/>
        </w:rPr>
      </w:pPr>
    </w:p>
    <w:p w:rsidR="00E3003D" w:rsidRPr="00AF3646" w:rsidRDefault="00E3003D" w:rsidP="000222AB">
      <w:pPr>
        <w:pStyle w:val="a4"/>
        <w:tabs>
          <w:tab w:val="left" w:pos="9356"/>
        </w:tabs>
        <w:spacing w:before="5" w:line="360" w:lineRule="auto"/>
        <w:ind w:right="3" w:firstLine="567"/>
        <w:jc w:val="both"/>
        <w:rPr>
          <w:sz w:val="28"/>
          <w:szCs w:val="28"/>
          <w:lang w:val="uk-UA"/>
        </w:rPr>
      </w:pPr>
      <w:r w:rsidRPr="00AF3646">
        <w:rPr>
          <w:sz w:val="28"/>
          <w:szCs w:val="28"/>
          <w:lang w:val="uk-UA"/>
        </w:rPr>
        <w:t>Аналізуючи данні (див. табл. 2.10) ми бачимо, що алкогольну залежність вважають невиліковною хворобою 13 опитуваних, а 20 так не вважають. Щодо принципів здорового способу життя, то більшість вважають за необхідне дотримуватися, що говорить про гарний життєвий настрій. Загалом опитування показало, що требя частіше і уважніше проводити роботу серед молоді, задля попередження ситуацій адитивної поведінки в майбутньому.</w:t>
      </w:r>
    </w:p>
    <w:p w:rsidR="00E3003D" w:rsidRPr="00AF3646" w:rsidRDefault="00E3003D" w:rsidP="000222AB">
      <w:pPr>
        <w:tabs>
          <w:tab w:val="left" w:pos="9356"/>
        </w:tabs>
        <w:spacing w:before="90"/>
        <w:ind w:left="276" w:right="3"/>
        <w:rPr>
          <w:rFonts w:ascii="Times New Roman" w:hAnsi="Times New Roman" w:cs="Times New Roman"/>
          <w:sz w:val="28"/>
          <w:szCs w:val="28"/>
          <w:lang w:val="uk-UA"/>
        </w:rPr>
      </w:pPr>
      <w:r w:rsidRPr="00AF3646">
        <w:rPr>
          <w:rFonts w:ascii="Times New Roman" w:hAnsi="Times New Roman" w:cs="Times New Roman"/>
          <w:sz w:val="28"/>
          <w:szCs w:val="28"/>
          <w:lang w:val="uk-UA"/>
        </w:rPr>
        <w:t>2.</w:t>
      </w:r>
      <w:r w:rsidRPr="00AF3646">
        <w:rPr>
          <w:rFonts w:ascii="Times New Roman" w:hAnsi="Times New Roman" w:cs="Times New Roman"/>
          <w:sz w:val="28"/>
          <w:szCs w:val="28"/>
        </w:rPr>
        <w:t>Я вживаю алкогольні напої</w:t>
      </w:r>
      <w:r w:rsidRPr="00AF3646">
        <w:rPr>
          <w:rFonts w:ascii="Times New Roman" w:hAnsi="Times New Roman" w:cs="Times New Roman"/>
          <w:sz w:val="28"/>
          <w:szCs w:val="28"/>
          <w:lang w:val="uk-UA"/>
        </w:rPr>
        <w:t xml:space="preserve"> (табл. 2.11).</w:t>
      </w:r>
    </w:p>
    <w:p w:rsidR="00E3003D" w:rsidRPr="00AF3646" w:rsidRDefault="00E3003D" w:rsidP="000222AB">
      <w:pPr>
        <w:tabs>
          <w:tab w:val="left" w:pos="9356"/>
        </w:tabs>
        <w:spacing w:before="90"/>
        <w:ind w:left="276" w:right="3"/>
        <w:jc w:val="right"/>
        <w:rPr>
          <w:rFonts w:ascii="Times New Roman" w:hAnsi="Times New Roman" w:cs="Times New Roman"/>
          <w:sz w:val="28"/>
          <w:szCs w:val="28"/>
          <w:lang w:val="uk-UA"/>
        </w:rPr>
      </w:pPr>
      <w:r w:rsidRPr="00AF3646">
        <w:rPr>
          <w:rFonts w:ascii="Times New Roman" w:hAnsi="Times New Roman" w:cs="Times New Roman"/>
          <w:sz w:val="28"/>
          <w:szCs w:val="28"/>
          <w:lang w:val="uk-UA"/>
        </w:rPr>
        <w:t>Таблиця 2.11</w:t>
      </w:r>
    </w:p>
    <w:p w:rsidR="00E3003D" w:rsidRPr="00AF3646" w:rsidRDefault="00E3003D" w:rsidP="000222AB">
      <w:pPr>
        <w:pStyle w:val="a4"/>
        <w:tabs>
          <w:tab w:val="left" w:pos="9356"/>
        </w:tabs>
        <w:spacing w:before="8"/>
        <w:ind w:right="3"/>
        <w:rPr>
          <w:i/>
          <w:sz w:val="28"/>
          <w:szCs w:val="28"/>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551"/>
        <w:gridCol w:w="2410"/>
        <w:gridCol w:w="1984"/>
      </w:tblGrid>
      <w:tr w:rsidR="00E3003D" w:rsidRPr="00AF3646" w:rsidTr="002D315F">
        <w:trPr>
          <w:trHeight w:val="277"/>
        </w:trPr>
        <w:tc>
          <w:tcPr>
            <w:tcW w:w="2024" w:type="dxa"/>
          </w:tcPr>
          <w:p w:rsidR="00E3003D" w:rsidRPr="00AF3646" w:rsidRDefault="00E3003D" w:rsidP="000222AB">
            <w:pPr>
              <w:pStyle w:val="TableParagraph"/>
              <w:tabs>
                <w:tab w:val="left" w:pos="9356"/>
              </w:tabs>
              <w:spacing w:line="258" w:lineRule="exact"/>
              <w:ind w:right="3"/>
              <w:jc w:val="center"/>
              <w:rPr>
                <w:sz w:val="28"/>
                <w:szCs w:val="28"/>
              </w:rPr>
            </w:pPr>
            <w:r w:rsidRPr="00AF3646">
              <w:rPr>
                <w:sz w:val="28"/>
                <w:szCs w:val="28"/>
              </w:rPr>
              <w:t>1-2 рази на тиждень</w:t>
            </w:r>
          </w:p>
        </w:tc>
        <w:tc>
          <w:tcPr>
            <w:tcW w:w="2551" w:type="dxa"/>
          </w:tcPr>
          <w:p w:rsidR="00E3003D" w:rsidRPr="00AF3646" w:rsidRDefault="00E3003D" w:rsidP="000222AB">
            <w:pPr>
              <w:pStyle w:val="TableParagraph"/>
              <w:tabs>
                <w:tab w:val="left" w:pos="9356"/>
              </w:tabs>
              <w:spacing w:line="258" w:lineRule="exact"/>
              <w:ind w:left="168" w:right="3"/>
              <w:jc w:val="center"/>
              <w:rPr>
                <w:sz w:val="28"/>
                <w:szCs w:val="28"/>
              </w:rPr>
            </w:pPr>
            <w:r w:rsidRPr="00AF3646">
              <w:rPr>
                <w:sz w:val="28"/>
                <w:szCs w:val="28"/>
              </w:rPr>
              <w:t>1-2 рази на місяць</w:t>
            </w:r>
          </w:p>
        </w:tc>
        <w:tc>
          <w:tcPr>
            <w:tcW w:w="2410" w:type="dxa"/>
          </w:tcPr>
          <w:p w:rsidR="00E3003D" w:rsidRPr="00AF3646" w:rsidRDefault="00E3003D" w:rsidP="000222AB">
            <w:pPr>
              <w:pStyle w:val="TableParagraph"/>
              <w:tabs>
                <w:tab w:val="left" w:pos="9356"/>
              </w:tabs>
              <w:spacing w:line="258" w:lineRule="exact"/>
              <w:ind w:right="3"/>
              <w:jc w:val="center"/>
              <w:rPr>
                <w:sz w:val="28"/>
                <w:szCs w:val="28"/>
              </w:rPr>
            </w:pPr>
            <w:r w:rsidRPr="00AF3646">
              <w:rPr>
                <w:sz w:val="28"/>
                <w:szCs w:val="28"/>
              </w:rPr>
              <w:t>майже кожного дня</w:t>
            </w:r>
          </w:p>
        </w:tc>
        <w:tc>
          <w:tcPr>
            <w:tcW w:w="1984" w:type="dxa"/>
          </w:tcPr>
          <w:p w:rsidR="00E3003D" w:rsidRPr="00AF3646" w:rsidRDefault="00E3003D" w:rsidP="000222AB">
            <w:pPr>
              <w:pStyle w:val="TableParagraph"/>
              <w:tabs>
                <w:tab w:val="left" w:pos="9356"/>
              </w:tabs>
              <w:spacing w:line="258" w:lineRule="exact"/>
              <w:ind w:right="3"/>
              <w:jc w:val="center"/>
              <w:rPr>
                <w:sz w:val="28"/>
                <w:szCs w:val="28"/>
              </w:rPr>
            </w:pPr>
            <w:r w:rsidRPr="00AF3646">
              <w:rPr>
                <w:sz w:val="28"/>
                <w:szCs w:val="28"/>
              </w:rPr>
              <w:t>не вживають зовсім</w:t>
            </w:r>
          </w:p>
        </w:tc>
      </w:tr>
      <w:tr w:rsidR="00E3003D" w:rsidRPr="00AF3646" w:rsidTr="002D315F">
        <w:trPr>
          <w:trHeight w:val="275"/>
        </w:trPr>
        <w:tc>
          <w:tcPr>
            <w:tcW w:w="2024" w:type="dxa"/>
          </w:tcPr>
          <w:p w:rsidR="00E3003D" w:rsidRPr="00AF3646" w:rsidRDefault="00E3003D" w:rsidP="000222AB">
            <w:pPr>
              <w:pStyle w:val="TableParagraph"/>
              <w:tabs>
                <w:tab w:val="left" w:pos="9356"/>
              </w:tabs>
              <w:ind w:right="3"/>
              <w:jc w:val="center"/>
              <w:rPr>
                <w:sz w:val="28"/>
                <w:szCs w:val="28"/>
              </w:rPr>
            </w:pPr>
            <w:r w:rsidRPr="00AF3646">
              <w:rPr>
                <w:sz w:val="28"/>
                <w:szCs w:val="28"/>
              </w:rPr>
              <w:t>3</w:t>
            </w:r>
          </w:p>
        </w:tc>
        <w:tc>
          <w:tcPr>
            <w:tcW w:w="2551" w:type="dxa"/>
          </w:tcPr>
          <w:p w:rsidR="00E3003D" w:rsidRPr="00AF3646" w:rsidRDefault="00E3003D" w:rsidP="000222AB">
            <w:pPr>
              <w:pStyle w:val="TableParagraph"/>
              <w:tabs>
                <w:tab w:val="left" w:pos="9356"/>
              </w:tabs>
              <w:ind w:right="3"/>
              <w:jc w:val="center"/>
              <w:rPr>
                <w:sz w:val="28"/>
                <w:szCs w:val="28"/>
              </w:rPr>
            </w:pPr>
            <w:r w:rsidRPr="00AF3646">
              <w:rPr>
                <w:sz w:val="28"/>
                <w:szCs w:val="28"/>
              </w:rPr>
              <w:t>11</w:t>
            </w:r>
          </w:p>
        </w:tc>
        <w:tc>
          <w:tcPr>
            <w:tcW w:w="2410" w:type="dxa"/>
          </w:tcPr>
          <w:p w:rsidR="00E3003D" w:rsidRPr="00AF3646" w:rsidRDefault="00E3003D" w:rsidP="000222AB">
            <w:pPr>
              <w:pStyle w:val="TableParagraph"/>
              <w:tabs>
                <w:tab w:val="left" w:pos="9356"/>
              </w:tabs>
              <w:ind w:right="3"/>
              <w:jc w:val="center"/>
              <w:rPr>
                <w:sz w:val="28"/>
                <w:szCs w:val="28"/>
              </w:rPr>
            </w:pPr>
            <w:r w:rsidRPr="00AF3646">
              <w:rPr>
                <w:sz w:val="28"/>
                <w:szCs w:val="28"/>
              </w:rPr>
              <w:t>0</w:t>
            </w:r>
          </w:p>
        </w:tc>
        <w:tc>
          <w:tcPr>
            <w:tcW w:w="1984" w:type="dxa"/>
          </w:tcPr>
          <w:p w:rsidR="00E3003D" w:rsidRPr="00AF3646" w:rsidRDefault="00E3003D" w:rsidP="000222AB">
            <w:pPr>
              <w:pStyle w:val="TableParagraph"/>
              <w:tabs>
                <w:tab w:val="left" w:pos="9356"/>
              </w:tabs>
              <w:ind w:right="3"/>
              <w:jc w:val="center"/>
              <w:rPr>
                <w:sz w:val="28"/>
                <w:szCs w:val="28"/>
              </w:rPr>
            </w:pPr>
            <w:r w:rsidRPr="00AF3646">
              <w:rPr>
                <w:sz w:val="28"/>
                <w:szCs w:val="28"/>
              </w:rPr>
              <w:t>20</w:t>
            </w:r>
          </w:p>
        </w:tc>
      </w:tr>
    </w:tbl>
    <w:p w:rsidR="00E3003D" w:rsidRPr="00AF3646" w:rsidRDefault="00E3003D" w:rsidP="000222AB">
      <w:pPr>
        <w:pStyle w:val="a4"/>
        <w:tabs>
          <w:tab w:val="left" w:pos="9356"/>
        </w:tabs>
        <w:ind w:right="3"/>
        <w:rPr>
          <w:b/>
          <w:sz w:val="28"/>
          <w:szCs w:val="28"/>
          <w:lang w:val="uk-UA"/>
        </w:rPr>
      </w:pPr>
    </w:p>
    <w:p w:rsidR="00E3003D" w:rsidRPr="00AF3646" w:rsidRDefault="00E3003D" w:rsidP="000222AB">
      <w:pPr>
        <w:pStyle w:val="a4"/>
        <w:tabs>
          <w:tab w:val="left" w:pos="9356"/>
        </w:tabs>
        <w:spacing w:line="360" w:lineRule="auto"/>
        <w:ind w:right="3" w:firstLine="567"/>
        <w:rPr>
          <w:sz w:val="28"/>
          <w:szCs w:val="28"/>
          <w:lang w:val="uk-UA"/>
        </w:rPr>
      </w:pPr>
      <w:r w:rsidRPr="00AF3646">
        <w:rPr>
          <w:sz w:val="28"/>
          <w:szCs w:val="28"/>
          <w:lang w:val="uk-UA"/>
        </w:rPr>
        <w:t>Дані цієї таблиці свідчать про те, що більшість з опитуваних зовсім не вживають алкоголь, але є й ті, які все ж таки, приймають його постійно чи 1-2 рази на місяць.</w:t>
      </w:r>
    </w:p>
    <w:p w:rsidR="00E3003D" w:rsidRPr="00AF3646" w:rsidRDefault="00E3003D" w:rsidP="000222AB">
      <w:pPr>
        <w:pStyle w:val="a3"/>
        <w:tabs>
          <w:tab w:val="left" w:pos="0"/>
          <w:tab w:val="left" w:pos="9356"/>
        </w:tabs>
        <w:spacing w:before="90" w:after="8" w:line="360" w:lineRule="auto"/>
        <w:ind w:left="567" w:right="3"/>
        <w:rPr>
          <w:rFonts w:ascii="Times New Roman" w:hAnsi="Times New Roman" w:cs="Times New Roman"/>
          <w:sz w:val="28"/>
          <w:szCs w:val="28"/>
          <w:lang w:val="uk-UA"/>
        </w:rPr>
      </w:pPr>
      <w:r w:rsidRPr="00AF3646">
        <w:rPr>
          <w:rFonts w:ascii="Times New Roman" w:hAnsi="Times New Roman" w:cs="Times New Roman"/>
          <w:sz w:val="28"/>
          <w:szCs w:val="28"/>
          <w:lang w:val="uk-UA"/>
        </w:rPr>
        <w:t>10.</w:t>
      </w:r>
      <w:r w:rsidRPr="00AF3646">
        <w:rPr>
          <w:rFonts w:ascii="Times New Roman" w:hAnsi="Times New Roman" w:cs="Times New Roman"/>
          <w:sz w:val="28"/>
          <w:szCs w:val="28"/>
        </w:rPr>
        <w:t>Найбільший вплив на мене щодо не вживання алкогольних напоїв</w:t>
      </w:r>
      <w:r w:rsidRPr="00AF3646">
        <w:rPr>
          <w:rFonts w:ascii="Times New Roman" w:hAnsi="Times New Roman" w:cs="Times New Roman"/>
          <w:spacing w:val="-19"/>
          <w:sz w:val="28"/>
          <w:szCs w:val="28"/>
        </w:rPr>
        <w:t xml:space="preserve"> </w:t>
      </w:r>
      <w:r w:rsidRPr="00AF3646">
        <w:rPr>
          <w:rFonts w:ascii="Times New Roman" w:hAnsi="Times New Roman" w:cs="Times New Roman"/>
          <w:sz w:val="28"/>
          <w:szCs w:val="28"/>
        </w:rPr>
        <w:t>здійснюють</w:t>
      </w:r>
      <w:r w:rsidRPr="00AF3646">
        <w:rPr>
          <w:rFonts w:ascii="Times New Roman" w:hAnsi="Times New Roman" w:cs="Times New Roman"/>
          <w:sz w:val="28"/>
          <w:szCs w:val="28"/>
          <w:lang w:val="uk-UA"/>
        </w:rPr>
        <w:t xml:space="preserve"> (табл. 2.12).</w:t>
      </w:r>
    </w:p>
    <w:p w:rsidR="00E3003D" w:rsidRPr="00AF3646" w:rsidRDefault="00E3003D" w:rsidP="000222AB">
      <w:pPr>
        <w:pStyle w:val="a3"/>
        <w:tabs>
          <w:tab w:val="left" w:pos="0"/>
          <w:tab w:val="left" w:pos="9356"/>
        </w:tabs>
        <w:spacing w:before="90" w:after="8" w:line="360" w:lineRule="auto"/>
        <w:ind w:left="567" w:right="3"/>
        <w:jc w:val="right"/>
        <w:rPr>
          <w:rFonts w:ascii="Times New Roman" w:hAnsi="Times New Roman" w:cs="Times New Roman"/>
          <w:sz w:val="28"/>
          <w:szCs w:val="28"/>
          <w:lang w:val="uk-UA"/>
        </w:rPr>
      </w:pPr>
      <w:r w:rsidRPr="00AF3646">
        <w:rPr>
          <w:rFonts w:ascii="Times New Roman" w:hAnsi="Times New Roman" w:cs="Times New Roman"/>
          <w:sz w:val="28"/>
          <w:szCs w:val="28"/>
          <w:lang w:val="uk-UA"/>
        </w:rPr>
        <w:t>Таблиця 2.12</w:t>
      </w: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1417"/>
        <w:gridCol w:w="993"/>
        <w:gridCol w:w="1417"/>
        <w:gridCol w:w="2552"/>
      </w:tblGrid>
      <w:tr w:rsidR="00E3003D" w:rsidRPr="00AF3646" w:rsidTr="002D315F">
        <w:trPr>
          <w:trHeight w:val="551"/>
        </w:trPr>
        <w:tc>
          <w:tcPr>
            <w:tcW w:w="2161" w:type="dxa"/>
          </w:tcPr>
          <w:p w:rsidR="00E3003D" w:rsidRPr="00AF3646" w:rsidRDefault="00E3003D" w:rsidP="000222AB">
            <w:pPr>
              <w:pStyle w:val="TableParagraph"/>
              <w:tabs>
                <w:tab w:val="left" w:pos="9356"/>
              </w:tabs>
              <w:spacing w:line="268" w:lineRule="exact"/>
              <w:ind w:left="227" w:right="3"/>
              <w:jc w:val="center"/>
              <w:rPr>
                <w:sz w:val="28"/>
                <w:szCs w:val="28"/>
              </w:rPr>
            </w:pPr>
            <w:r w:rsidRPr="00AF3646">
              <w:rPr>
                <w:sz w:val="28"/>
                <w:szCs w:val="28"/>
              </w:rPr>
              <w:t>батьки, родичі</w:t>
            </w:r>
          </w:p>
        </w:tc>
        <w:tc>
          <w:tcPr>
            <w:tcW w:w="1417" w:type="dxa"/>
          </w:tcPr>
          <w:p w:rsidR="00E3003D" w:rsidRPr="00AF3646" w:rsidRDefault="00E3003D" w:rsidP="000222AB">
            <w:pPr>
              <w:pStyle w:val="TableParagraph"/>
              <w:tabs>
                <w:tab w:val="left" w:pos="9356"/>
              </w:tabs>
              <w:spacing w:line="268" w:lineRule="exact"/>
              <w:ind w:left="107" w:right="3"/>
              <w:jc w:val="center"/>
              <w:rPr>
                <w:sz w:val="28"/>
                <w:szCs w:val="28"/>
              </w:rPr>
            </w:pPr>
            <w:r w:rsidRPr="00AF3646">
              <w:rPr>
                <w:sz w:val="28"/>
                <w:szCs w:val="28"/>
              </w:rPr>
              <w:t>Педагоги</w:t>
            </w:r>
          </w:p>
        </w:tc>
        <w:tc>
          <w:tcPr>
            <w:tcW w:w="993" w:type="dxa"/>
          </w:tcPr>
          <w:p w:rsidR="00E3003D" w:rsidRPr="00AF3646" w:rsidRDefault="00E3003D" w:rsidP="000222AB">
            <w:pPr>
              <w:pStyle w:val="TableParagraph"/>
              <w:tabs>
                <w:tab w:val="left" w:pos="9356"/>
              </w:tabs>
              <w:spacing w:line="268" w:lineRule="exact"/>
              <w:ind w:left="107" w:right="3"/>
              <w:jc w:val="center"/>
              <w:rPr>
                <w:sz w:val="28"/>
                <w:szCs w:val="28"/>
              </w:rPr>
            </w:pPr>
            <w:r w:rsidRPr="00AF3646">
              <w:rPr>
                <w:sz w:val="28"/>
                <w:szCs w:val="28"/>
              </w:rPr>
              <w:t>друзі</w:t>
            </w:r>
          </w:p>
        </w:tc>
        <w:tc>
          <w:tcPr>
            <w:tcW w:w="1417" w:type="dxa"/>
          </w:tcPr>
          <w:p w:rsidR="00E3003D" w:rsidRPr="00AF3646" w:rsidRDefault="00E3003D" w:rsidP="000222AB">
            <w:pPr>
              <w:pStyle w:val="TableParagraph"/>
              <w:tabs>
                <w:tab w:val="left" w:pos="9356"/>
              </w:tabs>
              <w:spacing w:line="268" w:lineRule="exact"/>
              <w:ind w:left="107" w:right="3"/>
              <w:jc w:val="center"/>
              <w:rPr>
                <w:sz w:val="28"/>
                <w:szCs w:val="28"/>
              </w:rPr>
            </w:pPr>
            <w:r w:rsidRPr="00AF3646">
              <w:rPr>
                <w:sz w:val="28"/>
                <w:szCs w:val="28"/>
              </w:rPr>
              <w:t>однолітки</w:t>
            </w:r>
          </w:p>
        </w:tc>
        <w:tc>
          <w:tcPr>
            <w:tcW w:w="2552" w:type="dxa"/>
          </w:tcPr>
          <w:p w:rsidR="00E3003D" w:rsidRPr="00AF3646" w:rsidRDefault="00E3003D" w:rsidP="000222AB">
            <w:pPr>
              <w:pStyle w:val="TableParagraph"/>
              <w:tabs>
                <w:tab w:val="left" w:pos="9356"/>
              </w:tabs>
              <w:spacing w:line="268" w:lineRule="exact"/>
              <w:ind w:left="107" w:right="3"/>
              <w:jc w:val="center"/>
              <w:rPr>
                <w:sz w:val="28"/>
                <w:szCs w:val="28"/>
              </w:rPr>
            </w:pPr>
            <w:r w:rsidRPr="00AF3646">
              <w:rPr>
                <w:sz w:val="28"/>
                <w:szCs w:val="28"/>
              </w:rPr>
              <w:t>ЗМІ і</w:t>
            </w:r>
          </w:p>
          <w:p w:rsidR="00E3003D" w:rsidRPr="00AF3646" w:rsidRDefault="00E3003D" w:rsidP="000222AB">
            <w:pPr>
              <w:pStyle w:val="TableParagraph"/>
              <w:tabs>
                <w:tab w:val="left" w:pos="9356"/>
              </w:tabs>
              <w:spacing w:line="264" w:lineRule="exact"/>
              <w:ind w:left="107" w:right="3"/>
              <w:jc w:val="center"/>
              <w:rPr>
                <w:sz w:val="28"/>
                <w:szCs w:val="28"/>
              </w:rPr>
            </w:pPr>
            <w:r w:rsidRPr="00AF3646">
              <w:rPr>
                <w:sz w:val="28"/>
                <w:szCs w:val="28"/>
              </w:rPr>
              <w:t>інтернет</w:t>
            </w:r>
          </w:p>
        </w:tc>
      </w:tr>
      <w:tr w:rsidR="00E3003D" w:rsidRPr="00AF3646" w:rsidTr="002D315F">
        <w:trPr>
          <w:trHeight w:val="275"/>
        </w:trPr>
        <w:tc>
          <w:tcPr>
            <w:tcW w:w="2161" w:type="dxa"/>
          </w:tcPr>
          <w:p w:rsidR="00E3003D" w:rsidRPr="00AF3646" w:rsidRDefault="00E3003D" w:rsidP="000222AB">
            <w:pPr>
              <w:pStyle w:val="TableParagraph"/>
              <w:tabs>
                <w:tab w:val="left" w:pos="9356"/>
              </w:tabs>
              <w:ind w:left="107" w:right="3"/>
              <w:jc w:val="center"/>
              <w:rPr>
                <w:sz w:val="28"/>
                <w:szCs w:val="28"/>
              </w:rPr>
            </w:pPr>
            <w:r w:rsidRPr="00AF3646">
              <w:rPr>
                <w:sz w:val="28"/>
                <w:szCs w:val="28"/>
              </w:rPr>
              <w:t>16</w:t>
            </w:r>
          </w:p>
        </w:tc>
        <w:tc>
          <w:tcPr>
            <w:tcW w:w="1417" w:type="dxa"/>
          </w:tcPr>
          <w:p w:rsidR="00E3003D" w:rsidRPr="00AF3646" w:rsidRDefault="00E3003D" w:rsidP="000222AB">
            <w:pPr>
              <w:pStyle w:val="TableParagraph"/>
              <w:tabs>
                <w:tab w:val="left" w:pos="9356"/>
              </w:tabs>
              <w:ind w:left="107" w:right="3"/>
              <w:jc w:val="center"/>
              <w:rPr>
                <w:sz w:val="28"/>
                <w:szCs w:val="28"/>
              </w:rPr>
            </w:pPr>
            <w:r w:rsidRPr="00AF3646">
              <w:rPr>
                <w:sz w:val="28"/>
                <w:szCs w:val="28"/>
              </w:rPr>
              <w:t>7</w:t>
            </w:r>
          </w:p>
        </w:tc>
        <w:tc>
          <w:tcPr>
            <w:tcW w:w="993" w:type="dxa"/>
          </w:tcPr>
          <w:p w:rsidR="00E3003D" w:rsidRPr="00AF3646" w:rsidRDefault="00E3003D" w:rsidP="000222AB">
            <w:pPr>
              <w:pStyle w:val="TableParagraph"/>
              <w:tabs>
                <w:tab w:val="left" w:pos="9356"/>
              </w:tabs>
              <w:ind w:left="107" w:right="3"/>
              <w:jc w:val="center"/>
              <w:rPr>
                <w:sz w:val="28"/>
                <w:szCs w:val="28"/>
              </w:rPr>
            </w:pPr>
            <w:r w:rsidRPr="00AF3646">
              <w:rPr>
                <w:sz w:val="28"/>
                <w:szCs w:val="28"/>
              </w:rPr>
              <w:t>5</w:t>
            </w:r>
          </w:p>
        </w:tc>
        <w:tc>
          <w:tcPr>
            <w:tcW w:w="1417" w:type="dxa"/>
          </w:tcPr>
          <w:p w:rsidR="00E3003D" w:rsidRPr="00AF3646" w:rsidRDefault="00E3003D" w:rsidP="000222AB">
            <w:pPr>
              <w:pStyle w:val="TableParagraph"/>
              <w:tabs>
                <w:tab w:val="left" w:pos="9356"/>
              </w:tabs>
              <w:ind w:left="107" w:right="3"/>
              <w:jc w:val="center"/>
              <w:rPr>
                <w:sz w:val="28"/>
                <w:szCs w:val="28"/>
              </w:rPr>
            </w:pPr>
            <w:r w:rsidRPr="00AF3646">
              <w:rPr>
                <w:sz w:val="28"/>
                <w:szCs w:val="28"/>
              </w:rPr>
              <w:t>4</w:t>
            </w:r>
          </w:p>
        </w:tc>
        <w:tc>
          <w:tcPr>
            <w:tcW w:w="2552" w:type="dxa"/>
          </w:tcPr>
          <w:p w:rsidR="00E3003D" w:rsidRPr="00AF3646" w:rsidRDefault="00E3003D" w:rsidP="000222AB">
            <w:pPr>
              <w:pStyle w:val="TableParagraph"/>
              <w:tabs>
                <w:tab w:val="left" w:pos="9356"/>
              </w:tabs>
              <w:ind w:left="107" w:right="3"/>
              <w:jc w:val="center"/>
              <w:rPr>
                <w:sz w:val="28"/>
                <w:szCs w:val="28"/>
              </w:rPr>
            </w:pPr>
            <w:r w:rsidRPr="00AF3646">
              <w:rPr>
                <w:sz w:val="28"/>
                <w:szCs w:val="28"/>
              </w:rPr>
              <w:t>2</w:t>
            </w:r>
          </w:p>
        </w:tc>
      </w:tr>
    </w:tbl>
    <w:p w:rsidR="00E3003D" w:rsidRPr="00AF3646" w:rsidRDefault="00E3003D" w:rsidP="000222AB">
      <w:pPr>
        <w:pStyle w:val="a4"/>
        <w:tabs>
          <w:tab w:val="left" w:pos="9356"/>
        </w:tabs>
        <w:spacing w:before="10"/>
        <w:ind w:right="3"/>
        <w:rPr>
          <w:sz w:val="28"/>
          <w:szCs w:val="28"/>
          <w:lang w:val="uk-UA"/>
        </w:rPr>
      </w:pPr>
    </w:p>
    <w:p w:rsidR="00E3003D" w:rsidRPr="00AF3646" w:rsidRDefault="00E3003D" w:rsidP="000222AB">
      <w:pPr>
        <w:pStyle w:val="a4"/>
        <w:tabs>
          <w:tab w:val="left" w:pos="9356"/>
        </w:tabs>
        <w:spacing w:before="10" w:line="360" w:lineRule="auto"/>
        <w:ind w:right="3"/>
        <w:rPr>
          <w:sz w:val="28"/>
          <w:szCs w:val="28"/>
          <w:lang w:val="uk-UA"/>
        </w:rPr>
      </w:pPr>
      <w:r w:rsidRPr="00AF3646">
        <w:rPr>
          <w:sz w:val="28"/>
          <w:szCs w:val="28"/>
          <w:lang w:val="uk-UA"/>
        </w:rPr>
        <w:t>Щодо данних (див. табл.. 2.12), то безпосередній вплив на неповнолітніх здійснюють саме батьки і родичи, а вже потім педагоги, друзі та ін.</w:t>
      </w:r>
    </w:p>
    <w:p w:rsidR="00E3003D" w:rsidRPr="00AF3646" w:rsidRDefault="00E3003D" w:rsidP="000222AB">
      <w:pPr>
        <w:tabs>
          <w:tab w:val="left" w:pos="9356"/>
        </w:tabs>
        <w:spacing w:before="157"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lastRenderedPageBreak/>
        <w:t>Загальновизнано, що типологічний метод використовується при вивченні складних явищ, які перебувають у численних емпіричних зв’язках з подібними явищами всередині загальної системи. Теоретична типологія передбачає побудову ідеальної моделі об’єкта, узагальнене вираження ознак, фіксацію принципів таксономічного опису множини об’єктів, які вивчаються. Вона ґрунтується на розумінні його як системи, що пов’язано з виділенням системотвірних зв’язків, з побудовою уявлень про структурні рівні моральної самосвідомості. Типологія служить одним із головних засобів пояснення об’єкта та створення його теорії.</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Проблема типології розвитку моральної самосвідомості досить складна і має актуальне теоретичне та практичне значення. При її розв’язанні дослідник часто ставить завдання побудувати певну формально-логічну класифікацію, яка б чітко й однозначно розмежовувала типи, види і підвиди розвитку моральної самосвідомості підлітків та відокремлювала їх один від одного на основі певних формальних принципів.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Для виділення конкретних твикористався ряд взаємопов’язаних критеріїв: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1) моральна чи егоїстична спрямованість особистості;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2) рівень розвитку когнітвної, емоційно-ціннісної, поведінковий складових моральної самосвідомості;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3) особливості взаємозв’язків між окремими</w:t>
      </w:r>
      <w:r w:rsidRPr="00AF3646">
        <w:rPr>
          <w:rFonts w:ascii="Times New Roman" w:hAnsi="Times New Roman" w:cs="Times New Roman"/>
          <w:spacing w:val="66"/>
          <w:sz w:val="28"/>
          <w:szCs w:val="28"/>
          <w:lang w:val="uk-UA"/>
        </w:rPr>
        <w:t xml:space="preserve"> </w:t>
      </w:r>
      <w:r w:rsidRPr="00AF3646">
        <w:rPr>
          <w:rFonts w:ascii="Times New Roman" w:hAnsi="Times New Roman" w:cs="Times New Roman"/>
          <w:sz w:val="28"/>
          <w:szCs w:val="28"/>
          <w:lang w:val="uk-UA"/>
        </w:rPr>
        <w:t xml:space="preserve">складовими моральнї самосвідомості;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4) моральна позиція співвідношення позитивної орієнтації на іншу людину чи на себе;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5) сформованість морального сумління.</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На основі названих критеріїв, одержаних експериментальних даних та результатів вивчення психологічних умов розвитку моральної самосвідомості підлітків було виділено такі її типи: гармонійний, нормативний, дисгармонійний, деформований та аморальний. Охарактеризуємо ці типи.</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lastRenderedPageBreak/>
        <w:t>1. Гармонійний</w:t>
      </w:r>
      <w:r w:rsidRPr="00AF3646">
        <w:rPr>
          <w:rFonts w:ascii="Times New Roman" w:hAnsi="Times New Roman" w:cs="Times New Roman"/>
          <w:i/>
          <w:sz w:val="28"/>
          <w:szCs w:val="28"/>
          <w:lang w:val="uk-UA"/>
        </w:rPr>
        <w:t xml:space="preserve"> </w:t>
      </w:r>
      <w:r w:rsidRPr="00AF3646">
        <w:rPr>
          <w:rFonts w:ascii="Times New Roman" w:hAnsi="Times New Roman" w:cs="Times New Roman"/>
          <w:sz w:val="28"/>
          <w:szCs w:val="28"/>
          <w:lang w:val="uk-UA"/>
        </w:rPr>
        <w:t>тип характеризується високим рівнем розвитку усіх складових моральної самосвідомості підлітка (гармонійним розвитком усіх складових на високому рівні). Підлітки, віднесені до цього рівня, засвоюють моральні знання інших людей, вільно оперують моральними уявленнями та поняттями, визначають моральні якості, чітко диференціюють, узагальнюють і конкретизують їх зміст. Вони проявляють творчість і гнучкість у розв’язанні проблем моральних колізій, адекватно оцінюють себе як суб’єкта моральної поведінки, моральні цінності-цілі та цінності-засоби займають високе рангове місце у системі їх цінностей. Ця категорія підлітків спроможна емоційно прийняти іншу людину, осмислити її емоції та точки зору; виявити емпатію, співучасть, дружбу. Досліджувані контролюють власні емоційні стани, вільно самовизначаються у ситуації вибору, передбачаючи моральні наслідки власних вчинків, мають сформоване ставлення до моральних норм та відзначаються ініціативною відповідальною поведінкою. Постійно здійснюють моральний самоконтроль. Когнітивна, емоційно-ціннісна та поведінкова складові утворюють несуперечливу єдність. В усіх ситуаціях займають моральну позицію, до всіх без винятку ставляться морально, проявляється моральне сумління.</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2. Нормативний</w:t>
      </w:r>
      <w:r w:rsidRPr="00AF3646">
        <w:rPr>
          <w:rFonts w:ascii="Times New Roman" w:hAnsi="Times New Roman" w:cs="Times New Roman"/>
          <w:i/>
          <w:sz w:val="28"/>
          <w:szCs w:val="28"/>
          <w:lang w:val="uk-UA"/>
        </w:rPr>
        <w:t xml:space="preserve"> </w:t>
      </w:r>
      <w:r w:rsidRPr="00AF3646">
        <w:rPr>
          <w:rFonts w:ascii="Times New Roman" w:hAnsi="Times New Roman" w:cs="Times New Roman"/>
          <w:sz w:val="28"/>
          <w:szCs w:val="28"/>
          <w:lang w:val="uk-UA"/>
        </w:rPr>
        <w:t>тип характеризується високим та середнім рівнем розвитку окремих складових. Підлітки з цим типом вибірково засвоюють моральні знання дорослих у власний особистісний простір, добре орієнтуються у змісті найвідоміших і найпоширеніших моральних понять та якостей, здатні на емпіричному рівні пояснити їх зміст. В основному вони спрямовані на формальне дотримання, не проявляють гнучкість, творчість у розв’язанні проблем моральних колізій. Мають деяку неузгодженість цінностей-цілей</w:t>
      </w:r>
      <w:r w:rsidRPr="00AF3646">
        <w:rPr>
          <w:rFonts w:ascii="Times New Roman" w:hAnsi="Times New Roman" w:cs="Times New Roman"/>
          <w:spacing w:val="-17"/>
          <w:sz w:val="28"/>
          <w:szCs w:val="28"/>
          <w:lang w:val="uk-UA"/>
        </w:rPr>
        <w:t xml:space="preserve"> </w:t>
      </w:r>
      <w:r w:rsidRPr="00AF3646">
        <w:rPr>
          <w:rFonts w:ascii="Times New Roman" w:hAnsi="Times New Roman" w:cs="Times New Roman"/>
          <w:sz w:val="28"/>
          <w:szCs w:val="28"/>
          <w:lang w:val="uk-UA"/>
        </w:rPr>
        <w:t>та цінно</w:t>
      </w:r>
      <w:r w:rsidR="007B2263">
        <w:rPr>
          <w:rFonts w:ascii="Times New Roman" w:hAnsi="Times New Roman" w:cs="Times New Roman"/>
          <w:sz w:val="28"/>
          <w:szCs w:val="28"/>
          <w:lang w:val="uk-UA"/>
        </w:rPr>
        <w:t xml:space="preserve">стей-засобів, зокрема, </w:t>
      </w:r>
      <w:r w:rsidRPr="00AF3646">
        <w:rPr>
          <w:rFonts w:ascii="Times New Roman" w:hAnsi="Times New Roman" w:cs="Times New Roman"/>
          <w:sz w:val="28"/>
          <w:szCs w:val="28"/>
          <w:lang w:val="uk-UA"/>
        </w:rPr>
        <w:t xml:space="preserve">моральні цінності </w:t>
      </w:r>
      <w:r w:rsidR="007B2263">
        <w:rPr>
          <w:rFonts w:ascii="Times New Roman" w:hAnsi="Times New Roman" w:cs="Times New Roman"/>
          <w:sz w:val="28"/>
          <w:szCs w:val="28"/>
          <w:lang w:val="uk-UA"/>
        </w:rPr>
        <w:t>–</w:t>
      </w:r>
      <w:r w:rsidRPr="00AF3646">
        <w:rPr>
          <w:rFonts w:ascii="Times New Roman" w:hAnsi="Times New Roman" w:cs="Times New Roman"/>
          <w:sz w:val="28"/>
          <w:szCs w:val="28"/>
          <w:lang w:val="uk-UA"/>
        </w:rPr>
        <w:t xml:space="preserve"> </w:t>
      </w:r>
      <w:r w:rsidR="007B2263">
        <w:rPr>
          <w:rFonts w:ascii="Times New Roman" w:hAnsi="Times New Roman" w:cs="Times New Roman"/>
          <w:sz w:val="28"/>
          <w:szCs w:val="28"/>
          <w:lang w:val="uk-UA"/>
        </w:rPr>
        <w:t xml:space="preserve">цілі значущі для них, </w:t>
      </w:r>
      <w:r w:rsidRPr="00AF3646">
        <w:rPr>
          <w:rFonts w:ascii="Times New Roman" w:hAnsi="Times New Roman" w:cs="Times New Roman"/>
          <w:sz w:val="28"/>
          <w:szCs w:val="28"/>
          <w:lang w:val="uk-UA"/>
        </w:rPr>
        <w:t>а цінності-засоби менш значущі. Виявляють емпатію, здатні до децентрації щодо референтних осіб, осмислено переживають моральні риси свого характеру. При прийнятті рішень орієнтовані на позитивне ставлення до</w:t>
      </w:r>
      <w:r w:rsidR="007B2263">
        <w:rPr>
          <w:rFonts w:ascii="Times New Roman" w:hAnsi="Times New Roman" w:cs="Times New Roman"/>
          <w:sz w:val="28"/>
          <w:szCs w:val="28"/>
          <w:lang w:val="uk-UA"/>
        </w:rPr>
        <w:t xml:space="preserve"> них інших. Не завжди адекватно оцінюють себе </w:t>
      </w:r>
      <w:r w:rsidRPr="00AF3646">
        <w:rPr>
          <w:rFonts w:ascii="Times New Roman" w:hAnsi="Times New Roman" w:cs="Times New Roman"/>
          <w:sz w:val="28"/>
          <w:szCs w:val="28"/>
          <w:lang w:val="uk-UA"/>
        </w:rPr>
        <w:t>я</w:t>
      </w:r>
      <w:r w:rsidR="007B2263">
        <w:rPr>
          <w:rFonts w:ascii="Times New Roman" w:hAnsi="Times New Roman" w:cs="Times New Roman"/>
          <w:sz w:val="28"/>
          <w:szCs w:val="28"/>
          <w:lang w:val="uk-UA"/>
        </w:rPr>
        <w:t xml:space="preserve">к суб’єкта </w:t>
      </w:r>
      <w:r w:rsidRPr="00AF3646">
        <w:rPr>
          <w:rFonts w:ascii="Times New Roman" w:hAnsi="Times New Roman" w:cs="Times New Roman"/>
          <w:sz w:val="28"/>
          <w:szCs w:val="28"/>
          <w:lang w:val="uk-UA"/>
        </w:rPr>
        <w:lastRenderedPageBreak/>
        <w:t>моральної поведінки (частіше переоцінюють). Ситуативно регулюють власну поведінку в ситуації вибору внаслідок несформованого ставлення до деяких загальнолюдських норм. Здатні взяти на себе індивідуальну відповідальність. Когнітивна, емоційно-ціннісна та поведінкова складові розвинені на середньому рівні, часто вони утворюють суперечливу єдність (високо розвинена когнітивна складова і не достатньо розвинена емоційно-ціннісна чи поведінкова складові). Не у всіх ситуаціях займають моральну позицію, зокрема, морально ставляться до рідних і друзів – рідше до не</w:t>
      </w:r>
      <w:r w:rsidRPr="00AF3646">
        <w:rPr>
          <w:rFonts w:ascii="Times New Roman" w:hAnsi="Times New Roman" w:cs="Times New Roman"/>
          <w:spacing w:val="-7"/>
          <w:sz w:val="28"/>
          <w:szCs w:val="28"/>
          <w:lang w:val="uk-UA"/>
        </w:rPr>
        <w:t xml:space="preserve"> </w:t>
      </w:r>
      <w:r w:rsidRPr="00AF3646">
        <w:rPr>
          <w:rFonts w:ascii="Times New Roman" w:hAnsi="Times New Roman" w:cs="Times New Roman"/>
          <w:sz w:val="28"/>
          <w:szCs w:val="28"/>
          <w:lang w:val="uk-UA"/>
        </w:rPr>
        <w:t>знайомих.</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3. Дисгармонійний</w:t>
      </w:r>
      <w:r w:rsidRPr="00AF3646">
        <w:rPr>
          <w:rFonts w:ascii="Times New Roman" w:hAnsi="Times New Roman" w:cs="Times New Roman"/>
          <w:i/>
          <w:sz w:val="28"/>
          <w:szCs w:val="28"/>
          <w:lang w:val="uk-UA"/>
        </w:rPr>
        <w:t xml:space="preserve"> </w:t>
      </w:r>
      <w:r w:rsidRPr="00AF3646">
        <w:rPr>
          <w:rFonts w:ascii="Times New Roman" w:hAnsi="Times New Roman" w:cs="Times New Roman"/>
          <w:sz w:val="28"/>
          <w:szCs w:val="28"/>
          <w:lang w:val="uk-UA"/>
        </w:rPr>
        <w:t>тип характеризується середнім та низьким рівнем розвитку хоча б однієї складової (недорозвитком певних складових на середньому і низькому рівні та їхньою негармонійною взаємовідповідністю (взаємозалежністю та взаємодією). Запозичення підлітками моральних суджень оточуючих у власний особистісний простір відбувається ситуативно, залежно від значущості ситуації та її наслідків. Вони слабко рефлексують оцінку дорослими власних вчинків, здійснюють моральну рефлексію  та саморефлексію лише найвиразніших властивостей Я, мають невеликий спектр особистісно значущих норм та цінностей, які мають переважно егоцентричний характер. Підлітки виявляють емпатію та співучасть у прийнятті тільки осіб з референтного оточення; мають труднощі при узагальнені власного емоційного досвіду, неадекватно сприймають критику, рідко відчувають провину, конформні. Найчастіше вони недооцінюють себе як суб’єкта моральної поведінки, причому в одних ситуаціях недооцінюють, а в інших переоцінюють. Регуляція власної поведінки зумовлена зовнішнім примусом; існує задоволеність існуючим станом речей, визначається високий рівень дисциплінарної</w:t>
      </w:r>
      <w:r w:rsidRPr="00AF3646">
        <w:rPr>
          <w:rFonts w:ascii="Times New Roman" w:hAnsi="Times New Roman" w:cs="Times New Roman"/>
          <w:spacing w:val="19"/>
          <w:sz w:val="28"/>
          <w:szCs w:val="28"/>
          <w:lang w:val="uk-UA"/>
        </w:rPr>
        <w:t xml:space="preserve"> </w:t>
      </w:r>
      <w:r w:rsidRPr="00AF3646">
        <w:rPr>
          <w:rFonts w:ascii="Times New Roman" w:hAnsi="Times New Roman" w:cs="Times New Roman"/>
          <w:sz w:val="28"/>
          <w:szCs w:val="28"/>
          <w:lang w:val="uk-UA"/>
        </w:rPr>
        <w:t>відповідальності,</w:t>
      </w:r>
      <w:r w:rsidRPr="00AF3646">
        <w:rPr>
          <w:rFonts w:ascii="Times New Roman" w:hAnsi="Times New Roman" w:cs="Times New Roman"/>
          <w:spacing w:val="18"/>
          <w:sz w:val="28"/>
          <w:szCs w:val="28"/>
          <w:lang w:val="uk-UA"/>
        </w:rPr>
        <w:t xml:space="preserve"> </w:t>
      </w:r>
      <w:r w:rsidRPr="00AF3646">
        <w:rPr>
          <w:rFonts w:ascii="Times New Roman" w:hAnsi="Times New Roman" w:cs="Times New Roman"/>
          <w:sz w:val="28"/>
          <w:szCs w:val="28"/>
          <w:lang w:val="uk-UA"/>
        </w:rPr>
        <w:t>орієнтація</w:t>
      </w:r>
      <w:r w:rsidRPr="00AF3646">
        <w:rPr>
          <w:rFonts w:ascii="Times New Roman" w:hAnsi="Times New Roman" w:cs="Times New Roman"/>
          <w:spacing w:val="17"/>
          <w:sz w:val="28"/>
          <w:szCs w:val="28"/>
          <w:lang w:val="uk-UA"/>
        </w:rPr>
        <w:t xml:space="preserve"> </w:t>
      </w:r>
      <w:r w:rsidRPr="00AF3646">
        <w:rPr>
          <w:rFonts w:ascii="Times New Roman" w:hAnsi="Times New Roman" w:cs="Times New Roman"/>
          <w:sz w:val="28"/>
          <w:szCs w:val="28"/>
          <w:lang w:val="uk-UA"/>
        </w:rPr>
        <w:t>на</w:t>
      </w:r>
      <w:r w:rsidRPr="00AF3646">
        <w:rPr>
          <w:rFonts w:ascii="Times New Roman" w:hAnsi="Times New Roman" w:cs="Times New Roman"/>
          <w:spacing w:val="19"/>
          <w:sz w:val="28"/>
          <w:szCs w:val="28"/>
          <w:lang w:val="uk-UA"/>
        </w:rPr>
        <w:t xml:space="preserve"> </w:t>
      </w:r>
      <w:r w:rsidRPr="00AF3646">
        <w:rPr>
          <w:rFonts w:ascii="Times New Roman" w:hAnsi="Times New Roman" w:cs="Times New Roman"/>
          <w:sz w:val="28"/>
          <w:szCs w:val="28"/>
          <w:lang w:val="uk-UA"/>
        </w:rPr>
        <w:t>зовнішнє</w:t>
      </w:r>
      <w:r w:rsidRPr="00AF3646">
        <w:rPr>
          <w:rFonts w:ascii="Times New Roman" w:hAnsi="Times New Roman" w:cs="Times New Roman"/>
          <w:spacing w:val="20"/>
          <w:sz w:val="28"/>
          <w:szCs w:val="28"/>
          <w:lang w:val="uk-UA"/>
        </w:rPr>
        <w:t xml:space="preserve"> </w:t>
      </w:r>
      <w:r w:rsidRPr="00AF3646">
        <w:rPr>
          <w:rFonts w:ascii="Times New Roman" w:hAnsi="Times New Roman" w:cs="Times New Roman"/>
          <w:sz w:val="28"/>
          <w:szCs w:val="28"/>
          <w:lang w:val="uk-UA"/>
        </w:rPr>
        <w:t>підкріплення морального вчинку. Вони не завжди займають моральну позицію щодо ровесників, старших, часто займають неморальну.</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4. Деформований</w:t>
      </w:r>
      <w:r w:rsidRPr="00AF3646">
        <w:rPr>
          <w:rFonts w:ascii="Times New Roman" w:hAnsi="Times New Roman" w:cs="Times New Roman"/>
          <w:i/>
          <w:sz w:val="28"/>
          <w:szCs w:val="28"/>
          <w:lang w:val="uk-UA"/>
        </w:rPr>
        <w:t xml:space="preserve"> </w:t>
      </w:r>
      <w:r w:rsidRPr="00AF3646">
        <w:rPr>
          <w:rFonts w:ascii="Times New Roman" w:hAnsi="Times New Roman" w:cs="Times New Roman"/>
          <w:sz w:val="28"/>
          <w:szCs w:val="28"/>
          <w:lang w:val="uk-UA"/>
        </w:rPr>
        <w:t xml:space="preserve">тип характеризується низьким рівнем розвитку усіх складових моральної самосвідомості. Для представників цього типу характерним є розходження знань моральних норм та цінностей і реальних </w:t>
      </w:r>
      <w:r w:rsidRPr="00AF3646">
        <w:rPr>
          <w:rFonts w:ascii="Times New Roman" w:hAnsi="Times New Roman" w:cs="Times New Roman"/>
          <w:sz w:val="28"/>
          <w:szCs w:val="28"/>
          <w:lang w:val="uk-UA"/>
        </w:rPr>
        <w:lastRenderedPageBreak/>
        <w:t>вчинків та дій. Вони не можуть пояснити зміст основних моральних цінностей- цілей і цінностей-засобів. Моральні цінності займають низькі рангові позиції у системі їх особистісних цінностей. Загалом їх спонукальна сфера має чітко виражену егоїстичну спрямованість.  Тільки зрідка, випадково, під безпосереднім впливом старших чи ровесників можуть займати моральну</w:t>
      </w:r>
      <w:r w:rsidRPr="00AF3646">
        <w:rPr>
          <w:rFonts w:ascii="Times New Roman" w:hAnsi="Times New Roman" w:cs="Times New Roman"/>
          <w:spacing w:val="-7"/>
          <w:sz w:val="28"/>
          <w:szCs w:val="28"/>
          <w:lang w:val="uk-UA"/>
        </w:rPr>
        <w:t xml:space="preserve"> </w:t>
      </w:r>
      <w:r w:rsidRPr="00AF3646">
        <w:rPr>
          <w:rFonts w:ascii="Times New Roman" w:hAnsi="Times New Roman" w:cs="Times New Roman"/>
          <w:sz w:val="28"/>
          <w:szCs w:val="28"/>
          <w:lang w:val="uk-UA"/>
        </w:rPr>
        <w:t>позицію.</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5. Аморальний тип має за всіма рівнями розвитку складових нульові показники. Представники цього типу здатні на асоціальну поведінку (девіантні, деліквентні та адиктивні її прояви), вони ніколи не займають моральну позицію, мають деформоване моральне</w:t>
      </w:r>
      <w:r w:rsidRPr="00AF3646">
        <w:rPr>
          <w:rFonts w:ascii="Times New Roman" w:hAnsi="Times New Roman" w:cs="Times New Roman"/>
          <w:spacing w:val="-6"/>
          <w:sz w:val="28"/>
          <w:szCs w:val="28"/>
          <w:lang w:val="uk-UA"/>
        </w:rPr>
        <w:t xml:space="preserve"> </w:t>
      </w:r>
      <w:r w:rsidRPr="00AF3646">
        <w:rPr>
          <w:rFonts w:ascii="Times New Roman" w:hAnsi="Times New Roman" w:cs="Times New Roman"/>
          <w:sz w:val="28"/>
          <w:szCs w:val="28"/>
          <w:lang w:val="uk-UA"/>
        </w:rPr>
        <w:t>сумління.</w:t>
      </w:r>
    </w:p>
    <w:p w:rsidR="00E3003D" w:rsidRPr="00AF3646" w:rsidRDefault="00E3003D" w:rsidP="000222AB">
      <w:pPr>
        <w:tabs>
          <w:tab w:val="left" w:pos="0"/>
          <w:tab w:val="left" w:pos="5324"/>
          <w:tab w:val="left" w:pos="5365"/>
          <w:tab w:val="left" w:pos="6762"/>
          <w:tab w:val="left" w:pos="7084"/>
          <w:tab w:val="left" w:pos="8331"/>
          <w:tab w:val="left" w:pos="8431"/>
          <w:tab w:val="left" w:pos="8889"/>
          <w:tab w:val="left" w:pos="9356"/>
        </w:tabs>
        <w:spacing w:line="360" w:lineRule="auto"/>
        <w:ind w:right="3"/>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       Для визначення загальних рівнів розвитку моральної  самосвідомості використовувалися такі критерії: </w:t>
      </w:r>
    </w:p>
    <w:p w:rsidR="00E3003D" w:rsidRPr="00AF3646" w:rsidRDefault="00E3003D" w:rsidP="000222AB">
      <w:pPr>
        <w:tabs>
          <w:tab w:val="left" w:pos="1889"/>
          <w:tab w:val="left" w:pos="2770"/>
          <w:tab w:val="left" w:pos="3215"/>
          <w:tab w:val="left" w:pos="3331"/>
          <w:tab w:val="left" w:pos="3671"/>
          <w:tab w:val="left" w:pos="4756"/>
          <w:tab w:val="left" w:pos="5324"/>
          <w:tab w:val="left" w:pos="5365"/>
          <w:tab w:val="left" w:pos="6762"/>
          <w:tab w:val="left" w:pos="7084"/>
          <w:tab w:val="left" w:pos="8331"/>
          <w:tab w:val="left" w:pos="8431"/>
          <w:tab w:val="left" w:pos="8889"/>
          <w:tab w:val="left" w:pos="9356"/>
        </w:tabs>
        <w:spacing w:line="360" w:lineRule="auto"/>
        <w:ind w:left="378" w:right="3" w:firstLine="70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1) рівень розвитку моральних знань, понять, принципів; </w:t>
      </w:r>
    </w:p>
    <w:p w:rsidR="00E3003D" w:rsidRPr="00AF3646" w:rsidRDefault="00E3003D" w:rsidP="000222AB">
      <w:pPr>
        <w:tabs>
          <w:tab w:val="left" w:pos="1889"/>
          <w:tab w:val="left" w:pos="2770"/>
          <w:tab w:val="left" w:pos="3215"/>
          <w:tab w:val="left" w:pos="3331"/>
          <w:tab w:val="left" w:pos="3671"/>
          <w:tab w:val="left" w:pos="4756"/>
          <w:tab w:val="left" w:pos="5324"/>
          <w:tab w:val="left" w:pos="5365"/>
          <w:tab w:val="left" w:pos="6762"/>
          <w:tab w:val="left" w:pos="7084"/>
          <w:tab w:val="left" w:pos="8331"/>
          <w:tab w:val="left" w:pos="8431"/>
          <w:tab w:val="left" w:pos="8889"/>
          <w:tab w:val="left" w:pos="9356"/>
        </w:tabs>
        <w:spacing w:line="360" w:lineRule="auto"/>
        <w:ind w:left="378" w:right="3" w:firstLine="70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2) сформованість моральних переконань, ідеалів; </w:t>
      </w:r>
    </w:p>
    <w:p w:rsidR="00E3003D" w:rsidRPr="00AF3646" w:rsidRDefault="00E3003D" w:rsidP="000222AB">
      <w:pPr>
        <w:tabs>
          <w:tab w:val="left" w:pos="1889"/>
          <w:tab w:val="left" w:pos="2770"/>
          <w:tab w:val="left" w:pos="3215"/>
          <w:tab w:val="left" w:pos="3331"/>
          <w:tab w:val="left" w:pos="3671"/>
          <w:tab w:val="left" w:pos="4756"/>
          <w:tab w:val="left" w:pos="5324"/>
          <w:tab w:val="left" w:pos="5365"/>
          <w:tab w:val="left" w:pos="6762"/>
          <w:tab w:val="left" w:pos="7084"/>
          <w:tab w:val="left" w:pos="8331"/>
          <w:tab w:val="left" w:pos="8431"/>
          <w:tab w:val="left" w:pos="8889"/>
          <w:tab w:val="left" w:pos="9356"/>
        </w:tabs>
        <w:spacing w:line="360" w:lineRule="auto"/>
        <w:ind w:left="378" w:right="3" w:firstLine="70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3) функціонування моральної рефлексії; </w:t>
      </w:r>
    </w:p>
    <w:p w:rsidR="00E3003D" w:rsidRPr="00AF3646" w:rsidRDefault="00E3003D" w:rsidP="000222AB">
      <w:pPr>
        <w:tabs>
          <w:tab w:val="left" w:pos="1889"/>
          <w:tab w:val="left" w:pos="2770"/>
          <w:tab w:val="left" w:pos="3215"/>
          <w:tab w:val="left" w:pos="3331"/>
          <w:tab w:val="left" w:pos="3671"/>
          <w:tab w:val="left" w:pos="4756"/>
          <w:tab w:val="left" w:pos="5324"/>
          <w:tab w:val="left" w:pos="5365"/>
          <w:tab w:val="left" w:pos="6762"/>
          <w:tab w:val="left" w:pos="7084"/>
          <w:tab w:val="left" w:pos="8331"/>
          <w:tab w:val="left" w:pos="8431"/>
          <w:tab w:val="left" w:pos="8889"/>
          <w:tab w:val="left" w:pos="9356"/>
        </w:tabs>
        <w:spacing w:line="360" w:lineRule="auto"/>
        <w:ind w:left="378" w:right="3" w:firstLine="70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4) наявність моральних цінностей; </w:t>
      </w:r>
    </w:p>
    <w:p w:rsidR="00E3003D" w:rsidRPr="00AF3646" w:rsidRDefault="00E3003D" w:rsidP="000222AB">
      <w:pPr>
        <w:tabs>
          <w:tab w:val="left" w:pos="1889"/>
          <w:tab w:val="left" w:pos="2770"/>
          <w:tab w:val="left" w:pos="3215"/>
          <w:tab w:val="left" w:pos="3331"/>
          <w:tab w:val="left" w:pos="3671"/>
          <w:tab w:val="left" w:pos="4756"/>
          <w:tab w:val="left" w:pos="5324"/>
          <w:tab w:val="left" w:pos="5365"/>
          <w:tab w:val="left" w:pos="6762"/>
          <w:tab w:val="left" w:pos="7084"/>
          <w:tab w:val="left" w:pos="8331"/>
          <w:tab w:val="left" w:pos="8431"/>
          <w:tab w:val="left" w:pos="8889"/>
          <w:tab w:val="left" w:pos="9356"/>
        </w:tabs>
        <w:spacing w:line="360" w:lineRule="auto"/>
        <w:ind w:left="378" w:right="3" w:firstLine="70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5) сформованість моральних</w:t>
      </w:r>
      <w:r w:rsidRPr="00AF3646">
        <w:rPr>
          <w:rFonts w:ascii="Times New Roman" w:hAnsi="Times New Roman" w:cs="Times New Roman"/>
          <w:sz w:val="28"/>
          <w:szCs w:val="28"/>
          <w:lang w:val="uk-UA"/>
        </w:rPr>
        <w:tab/>
        <w:t>почуттів;</w:t>
      </w:r>
    </w:p>
    <w:p w:rsidR="00E3003D" w:rsidRPr="00AF3646" w:rsidRDefault="00E3003D" w:rsidP="000222AB">
      <w:pPr>
        <w:tabs>
          <w:tab w:val="left" w:pos="1889"/>
          <w:tab w:val="left" w:pos="2770"/>
          <w:tab w:val="left" w:pos="3215"/>
          <w:tab w:val="left" w:pos="3331"/>
          <w:tab w:val="left" w:pos="3671"/>
          <w:tab w:val="left" w:pos="4756"/>
          <w:tab w:val="left" w:pos="5324"/>
          <w:tab w:val="left" w:pos="5365"/>
          <w:tab w:val="left" w:pos="6762"/>
          <w:tab w:val="left" w:pos="7084"/>
          <w:tab w:val="left" w:pos="8331"/>
          <w:tab w:val="left" w:pos="8431"/>
          <w:tab w:val="left" w:pos="8889"/>
          <w:tab w:val="left" w:pos="9356"/>
        </w:tabs>
        <w:spacing w:line="360" w:lineRule="auto"/>
        <w:ind w:left="378" w:right="3" w:firstLine="70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6) особливості</w:t>
      </w:r>
      <w:r w:rsidRPr="00AF3646">
        <w:rPr>
          <w:rFonts w:ascii="Times New Roman" w:hAnsi="Times New Roman" w:cs="Times New Roman"/>
          <w:sz w:val="28"/>
          <w:szCs w:val="28"/>
          <w:lang w:val="uk-UA"/>
        </w:rPr>
        <w:tab/>
        <w:t>моральної</w:t>
      </w:r>
      <w:r w:rsidRPr="00AF3646">
        <w:rPr>
          <w:rFonts w:ascii="Times New Roman" w:hAnsi="Times New Roman" w:cs="Times New Roman"/>
          <w:sz w:val="28"/>
          <w:szCs w:val="28"/>
          <w:lang w:val="uk-UA"/>
        </w:rPr>
        <w:tab/>
        <w:t xml:space="preserve">   самооцінки;</w:t>
      </w:r>
      <w:r w:rsidRPr="00AF3646">
        <w:rPr>
          <w:rFonts w:ascii="Times New Roman" w:hAnsi="Times New Roman" w:cs="Times New Roman"/>
          <w:sz w:val="28"/>
          <w:szCs w:val="28"/>
          <w:lang w:val="uk-UA"/>
        </w:rPr>
        <w:tab/>
      </w:r>
      <w:r w:rsidRPr="00AF3646">
        <w:rPr>
          <w:rFonts w:ascii="Times New Roman" w:hAnsi="Times New Roman" w:cs="Times New Roman"/>
          <w:sz w:val="28"/>
          <w:szCs w:val="28"/>
          <w:lang w:val="uk-UA"/>
        </w:rPr>
        <w:tab/>
      </w:r>
    </w:p>
    <w:p w:rsidR="00E3003D" w:rsidRPr="00AF3646" w:rsidRDefault="00E3003D" w:rsidP="000222AB">
      <w:pPr>
        <w:tabs>
          <w:tab w:val="left" w:pos="1889"/>
          <w:tab w:val="left" w:pos="2770"/>
          <w:tab w:val="left" w:pos="3215"/>
          <w:tab w:val="left" w:pos="3331"/>
          <w:tab w:val="left" w:pos="3671"/>
          <w:tab w:val="left" w:pos="4756"/>
          <w:tab w:val="left" w:pos="5324"/>
          <w:tab w:val="left" w:pos="5365"/>
          <w:tab w:val="left" w:pos="6762"/>
          <w:tab w:val="left" w:pos="7084"/>
          <w:tab w:val="left" w:pos="8331"/>
          <w:tab w:val="left" w:pos="8431"/>
          <w:tab w:val="left" w:pos="8889"/>
          <w:tab w:val="left" w:pos="9356"/>
        </w:tabs>
        <w:spacing w:line="360" w:lineRule="auto"/>
        <w:ind w:left="378" w:right="3" w:firstLine="70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7) </w:t>
      </w:r>
      <w:r w:rsidRPr="00AF3646">
        <w:rPr>
          <w:rFonts w:ascii="Times New Roman" w:hAnsi="Times New Roman" w:cs="Times New Roman"/>
          <w:spacing w:val="-1"/>
          <w:sz w:val="28"/>
          <w:szCs w:val="28"/>
          <w:lang w:val="uk-UA"/>
        </w:rPr>
        <w:t xml:space="preserve">моральна </w:t>
      </w:r>
      <w:r w:rsidRPr="00AF3646">
        <w:rPr>
          <w:rFonts w:ascii="Times New Roman" w:hAnsi="Times New Roman" w:cs="Times New Roman"/>
          <w:sz w:val="28"/>
          <w:szCs w:val="28"/>
          <w:lang w:val="uk-UA"/>
        </w:rPr>
        <w:t>відповідальність;</w:t>
      </w:r>
      <w:r w:rsidRPr="00AF3646">
        <w:rPr>
          <w:rFonts w:ascii="Times New Roman" w:hAnsi="Times New Roman" w:cs="Times New Roman"/>
          <w:sz w:val="28"/>
          <w:szCs w:val="28"/>
          <w:lang w:val="uk-UA"/>
        </w:rPr>
        <w:tab/>
      </w:r>
    </w:p>
    <w:p w:rsidR="00E3003D" w:rsidRPr="00AF3646" w:rsidRDefault="00E3003D" w:rsidP="000222AB">
      <w:pPr>
        <w:tabs>
          <w:tab w:val="left" w:pos="1889"/>
          <w:tab w:val="left" w:pos="2770"/>
          <w:tab w:val="left" w:pos="3215"/>
          <w:tab w:val="left" w:pos="3331"/>
          <w:tab w:val="left" w:pos="3671"/>
          <w:tab w:val="left" w:pos="4756"/>
          <w:tab w:val="left" w:pos="5324"/>
          <w:tab w:val="left" w:pos="5365"/>
          <w:tab w:val="left" w:pos="6762"/>
          <w:tab w:val="left" w:pos="7084"/>
          <w:tab w:val="left" w:pos="8331"/>
          <w:tab w:val="left" w:pos="8431"/>
          <w:tab w:val="left" w:pos="8889"/>
          <w:tab w:val="left" w:pos="9356"/>
        </w:tabs>
        <w:spacing w:line="360" w:lineRule="auto"/>
        <w:ind w:left="378" w:right="3" w:firstLine="70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8) здатність</w:t>
      </w:r>
      <w:r w:rsidRPr="00AF3646">
        <w:rPr>
          <w:rFonts w:ascii="Times New Roman" w:hAnsi="Times New Roman" w:cs="Times New Roman"/>
          <w:sz w:val="28"/>
          <w:szCs w:val="28"/>
          <w:lang w:val="uk-UA"/>
        </w:rPr>
        <w:tab/>
        <w:t>до</w:t>
      </w:r>
      <w:r w:rsidRPr="00AF3646">
        <w:rPr>
          <w:rFonts w:ascii="Times New Roman" w:hAnsi="Times New Roman" w:cs="Times New Roman"/>
          <w:sz w:val="28"/>
          <w:szCs w:val="28"/>
          <w:lang w:val="uk-UA"/>
        </w:rPr>
        <w:tab/>
      </w:r>
      <w:r w:rsidRPr="00AF3646">
        <w:rPr>
          <w:rFonts w:ascii="Times New Roman" w:hAnsi="Times New Roman" w:cs="Times New Roman"/>
          <w:sz w:val="28"/>
          <w:szCs w:val="28"/>
          <w:lang w:val="uk-UA"/>
        </w:rPr>
        <w:tab/>
      </w:r>
      <w:r w:rsidRPr="00AF3646">
        <w:rPr>
          <w:rFonts w:ascii="Times New Roman" w:hAnsi="Times New Roman" w:cs="Times New Roman"/>
          <w:spacing w:val="-1"/>
          <w:sz w:val="28"/>
          <w:szCs w:val="28"/>
          <w:lang w:val="uk-UA"/>
        </w:rPr>
        <w:t>морального</w:t>
      </w:r>
      <w:r w:rsidRPr="00AF3646">
        <w:rPr>
          <w:rFonts w:ascii="Times New Roman" w:hAnsi="Times New Roman" w:cs="Times New Roman"/>
          <w:spacing w:val="-1"/>
          <w:sz w:val="28"/>
          <w:szCs w:val="28"/>
          <w:lang w:val="uk-UA"/>
        </w:rPr>
        <w:tab/>
      </w:r>
      <w:r w:rsidRPr="00AF3646">
        <w:rPr>
          <w:rFonts w:ascii="Times New Roman" w:hAnsi="Times New Roman" w:cs="Times New Roman"/>
          <w:spacing w:val="-1"/>
          <w:sz w:val="28"/>
          <w:szCs w:val="28"/>
          <w:lang w:val="uk-UA"/>
        </w:rPr>
        <w:tab/>
      </w:r>
      <w:r w:rsidRPr="00AF3646">
        <w:rPr>
          <w:rFonts w:ascii="Times New Roman" w:hAnsi="Times New Roman" w:cs="Times New Roman"/>
          <w:sz w:val="28"/>
          <w:szCs w:val="28"/>
          <w:lang w:val="uk-UA"/>
        </w:rPr>
        <w:t>вибору;</w:t>
      </w:r>
      <w:r w:rsidRPr="00AF3646">
        <w:rPr>
          <w:rFonts w:ascii="Times New Roman" w:hAnsi="Times New Roman" w:cs="Times New Roman"/>
          <w:sz w:val="28"/>
          <w:szCs w:val="28"/>
          <w:lang w:val="uk-UA"/>
        </w:rPr>
        <w:tab/>
      </w:r>
    </w:p>
    <w:p w:rsidR="00E3003D" w:rsidRPr="00AF3646" w:rsidRDefault="00E3003D" w:rsidP="000222AB">
      <w:pPr>
        <w:tabs>
          <w:tab w:val="left" w:pos="1889"/>
          <w:tab w:val="left" w:pos="2770"/>
          <w:tab w:val="left" w:pos="3215"/>
          <w:tab w:val="left" w:pos="3331"/>
          <w:tab w:val="left" w:pos="3671"/>
          <w:tab w:val="left" w:pos="4756"/>
          <w:tab w:val="left" w:pos="5324"/>
          <w:tab w:val="left" w:pos="5365"/>
          <w:tab w:val="left" w:pos="6762"/>
          <w:tab w:val="left" w:pos="7084"/>
          <w:tab w:val="left" w:pos="8331"/>
          <w:tab w:val="left" w:pos="8431"/>
          <w:tab w:val="left" w:pos="8889"/>
          <w:tab w:val="left" w:pos="9356"/>
        </w:tabs>
        <w:spacing w:line="360" w:lineRule="auto"/>
        <w:ind w:left="378" w:right="3" w:firstLine="70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9) </w:t>
      </w:r>
      <w:r w:rsidRPr="00AF3646">
        <w:rPr>
          <w:rFonts w:ascii="Times New Roman" w:hAnsi="Times New Roman" w:cs="Times New Roman"/>
          <w:spacing w:val="-1"/>
          <w:sz w:val="28"/>
          <w:szCs w:val="28"/>
          <w:lang w:val="uk-UA"/>
        </w:rPr>
        <w:t xml:space="preserve">моральна </w:t>
      </w:r>
      <w:r w:rsidRPr="00AF3646">
        <w:rPr>
          <w:rFonts w:ascii="Times New Roman" w:hAnsi="Times New Roman" w:cs="Times New Roman"/>
          <w:sz w:val="28"/>
          <w:szCs w:val="28"/>
          <w:lang w:val="uk-UA"/>
        </w:rPr>
        <w:t xml:space="preserve">саморегуляція; </w:t>
      </w:r>
    </w:p>
    <w:p w:rsidR="00E3003D" w:rsidRPr="00AF3646" w:rsidRDefault="00E3003D" w:rsidP="000222AB">
      <w:pPr>
        <w:tabs>
          <w:tab w:val="left" w:pos="1889"/>
          <w:tab w:val="left" w:pos="2770"/>
          <w:tab w:val="left" w:pos="3215"/>
          <w:tab w:val="left" w:pos="3331"/>
          <w:tab w:val="left" w:pos="3671"/>
          <w:tab w:val="left" w:pos="4756"/>
          <w:tab w:val="left" w:pos="5324"/>
          <w:tab w:val="left" w:pos="5365"/>
          <w:tab w:val="left" w:pos="6762"/>
          <w:tab w:val="left" w:pos="7084"/>
          <w:tab w:val="left" w:pos="8331"/>
          <w:tab w:val="left" w:pos="8431"/>
          <w:tab w:val="left" w:pos="8889"/>
          <w:tab w:val="left" w:pos="9356"/>
        </w:tabs>
        <w:spacing w:line="360" w:lineRule="auto"/>
        <w:ind w:left="378" w:right="3" w:firstLine="70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10) рівень реалізації моральних</w:t>
      </w:r>
      <w:r w:rsidRPr="00AF3646">
        <w:rPr>
          <w:rFonts w:ascii="Times New Roman" w:hAnsi="Times New Roman" w:cs="Times New Roman"/>
          <w:spacing w:val="-9"/>
          <w:sz w:val="28"/>
          <w:szCs w:val="28"/>
          <w:lang w:val="uk-UA"/>
        </w:rPr>
        <w:t xml:space="preserve"> </w:t>
      </w:r>
      <w:r w:rsidRPr="00AF3646">
        <w:rPr>
          <w:rFonts w:ascii="Times New Roman" w:hAnsi="Times New Roman" w:cs="Times New Roman"/>
          <w:sz w:val="28"/>
          <w:szCs w:val="28"/>
          <w:lang w:val="uk-UA"/>
        </w:rPr>
        <w:t>вчинків.</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На основі зазначених критеріїв та </w:t>
      </w:r>
      <w:r w:rsidRPr="00AF3646">
        <w:rPr>
          <w:rFonts w:ascii="Times New Roman" w:hAnsi="Times New Roman" w:cs="Times New Roman"/>
          <w:spacing w:val="-4"/>
          <w:sz w:val="28"/>
          <w:szCs w:val="28"/>
          <w:lang w:val="uk-UA"/>
        </w:rPr>
        <w:t xml:space="preserve">за </w:t>
      </w:r>
      <w:r w:rsidRPr="00AF3646">
        <w:rPr>
          <w:rFonts w:ascii="Times New Roman" w:hAnsi="Times New Roman" w:cs="Times New Roman"/>
          <w:spacing w:val="-7"/>
          <w:sz w:val="28"/>
          <w:szCs w:val="28"/>
          <w:lang w:val="uk-UA"/>
        </w:rPr>
        <w:t xml:space="preserve">результатами дослідження особливостей </w:t>
      </w:r>
      <w:r w:rsidRPr="00AF3646">
        <w:rPr>
          <w:rFonts w:ascii="Times New Roman" w:hAnsi="Times New Roman" w:cs="Times New Roman"/>
          <w:spacing w:val="-6"/>
          <w:sz w:val="28"/>
          <w:szCs w:val="28"/>
          <w:lang w:val="uk-UA"/>
        </w:rPr>
        <w:t xml:space="preserve">основних </w:t>
      </w:r>
      <w:r w:rsidRPr="00AF3646">
        <w:rPr>
          <w:rFonts w:ascii="Times New Roman" w:hAnsi="Times New Roman" w:cs="Times New Roman"/>
          <w:spacing w:val="-7"/>
          <w:sz w:val="28"/>
          <w:szCs w:val="28"/>
          <w:lang w:val="uk-UA"/>
        </w:rPr>
        <w:t xml:space="preserve">складових моральної самосвідомості </w:t>
      </w:r>
      <w:r w:rsidRPr="00AF3646">
        <w:rPr>
          <w:rFonts w:ascii="Times New Roman" w:hAnsi="Times New Roman" w:cs="Times New Roman"/>
          <w:sz w:val="28"/>
          <w:szCs w:val="28"/>
          <w:lang w:val="uk-UA"/>
        </w:rPr>
        <w:t xml:space="preserve">в </w:t>
      </w:r>
      <w:r w:rsidRPr="00AF3646">
        <w:rPr>
          <w:rFonts w:ascii="Times New Roman" w:hAnsi="Times New Roman" w:cs="Times New Roman"/>
          <w:spacing w:val="-6"/>
          <w:sz w:val="28"/>
          <w:szCs w:val="28"/>
          <w:lang w:val="uk-UA"/>
        </w:rPr>
        <w:t xml:space="preserve">учнів підліткового </w:t>
      </w:r>
      <w:r w:rsidRPr="00AF3646">
        <w:rPr>
          <w:rFonts w:ascii="Times New Roman" w:hAnsi="Times New Roman" w:cs="Times New Roman"/>
          <w:spacing w:val="-5"/>
          <w:sz w:val="28"/>
          <w:szCs w:val="28"/>
          <w:lang w:val="uk-UA"/>
        </w:rPr>
        <w:t xml:space="preserve">віку  </w:t>
      </w:r>
      <w:r w:rsidRPr="00AF3646">
        <w:rPr>
          <w:rFonts w:ascii="Times New Roman" w:hAnsi="Times New Roman" w:cs="Times New Roman"/>
          <w:sz w:val="28"/>
          <w:szCs w:val="28"/>
          <w:lang w:val="uk-UA"/>
        </w:rPr>
        <w:t>виділено узагальнені рівні розвитку моральної самосвідомості підлітків, які будуть визначатися та прямо залежати від рівня розвитку цих основних складових (когнітивної, емоційно-ціннісної та регулятивно-вольової).</w:t>
      </w:r>
    </w:p>
    <w:p w:rsidR="00E3003D" w:rsidRPr="00AF3646" w:rsidRDefault="00E3003D" w:rsidP="000222AB">
      <w:pPr>
        <w:tabs>
          <w:tab w:val="left" w:pos="9356"/>
        </w:tabs>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Охарактеризуємо рівні розвитку моральної самосвідомості підлітків.</w:t>
      </w:r>
    </w:p>
    <w:p w:rsidR="00E3003D" w:rsidRPr="00AF3646" w:rsidRDefault="00E3003D" w:rsidP="000222AB">
      <w:pPr>
        <w:tabs>
          <w:tab w:val="left" w:pos="9356"/>
        </w:tabs>
        <w:spacing w:before="160"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pacing w:val="-6"/>
          <w:sz w:val="28"/>
          <w:szCs w:val="28"/>
          <w:lang w:val="uk-UA"/>
        </w:rPr>
        <w:t>Високий рівень</w:t>
      </w:r>
      <w:r w:rsidRPr="00AF3646">
        <w:rPr>
          <w:rFonts w:ascii="Times New Roman" w:hAnsi="Times New Roman" w:cs="Times New Roman"/>
          <w:i/>
          <w:spacing w:val="-6"/>
          <w:sz w:val="28"/>
          <w:szCs w:val="28"/>
          <w:lang w:val="uk-UA"/>
        </w:rPr>
        <w:t xml:space="preserve">. </w:t>
      </w:r>
      <w:r w:rsidRPr="00AF3646">
        <w:rPr>
          <w:rFonts w:ascii="Times New Roman" w:hAnsi="Times New Roman" w:cs="Times New Roman"/>
          <w:sz w:val="28"/>
          <w:szCs w:val="28"/>
          <w:lang w:val="uk-UA"/>
        </w:rPr>
        <w:t xml:space="preserve">Моральна самосвідомість має внутрішню цілісну та несуперечливу психологічну структуру з розвинутими когнітивною, </w:t>
      </w:r>
      <w:r w:rsidRPr="00AF3646">
        <w:rPr>
          <w:rFonts w:ascii="Times New Roman" w:hAnsi="Times New Roman" w:cs="Times New Roman"/>
          <w:sz w:val="28"/>
          <w:szCs w:val="28"/>
          <w:lang w:val="uk-UA"/>
        </w:rPr>
        <w:lastRenderedPageBreak/>
        <w:t>емоційно - ціннісною  та  поведінковою  складовими.  Моральне    Я  невіддільне  від</w:t>
      </w:r>
      <w:r w:rsidRPr="00AF3646">
        <w:rPr>
          <w:rFonts w:ascii="Times New Roman" w:hAnsi="Times New Roman" w:cs="Times New Roman"/>
          <w:spacing w:val="12"/>
          <w:sz w:val="28"/>
          <w:szCs w:val="28"/>
          <w:lang w:val="uk-UA"/>
        </w:rPr>
        <w:t xml:space="preserve"> </w:t>
      </w:r>
      <w:r w:rsidRPr="00AF3646">
        <w:rPr>
          <w:rFonts w:ascii="Times New Roman" w:hAnsi="Times New Roman" w:cs="Times New Roman"/>
          <w:sz w:val="28"/>
          <w:szCs w:val="28"/>
          <w:lang w:val="uk-UA"/>
        </w:rPr>
        <w:t xml:space="preserve">блага «Іншого». </w:t>
      </w:r>
      <w:r w:rsidRPr="00AF3646">
        <w:rPr>
          <w:rFonts w:ascii="Times New Roman" w:hAnsi="Times New Roman" w:cs="Times New Roman"/>
          <w:spacing w:val="-7"/>
          <w:sz w:val="28"/>
          <w:szCs w:val="28"/>
          <w:lang w:val="uk-UA"/>
        </w:rPr>
        <w:t xml:space="preserve">Підлітки, віднесені </w:t>
      </w:r>
      <w:r w:rsidRPr="00AF3646">
        <w:rPr>
          <w:rFonts w:ascii="Times New Roman" w:hAnsi="Times New Roman" w:cs="Times New Roman"/>
          <w:spacing w:val="-4"/>
          <w:sz w:val="28"/>
          <w:szCs w:val="28"/>
          <w:lang w:val="uk-UA"/>
        </w:rPr>
        <w:t xml:space="preserve">до </w:t>
      </w:r>
      <w:r w:rsidRPr="00AF3646">
        <w:rPr>
          <w:rFonts w:ascii="Times New Roman" w:hAnsi="Times New Roman" w:cs="Times New Roman"/>
          <w:spacing w:val="-6"/>
          <w:sz w:val="28"/>
          <w:szCs w:val="28"/>
          <w:lang w:val="uk-UA"/>
        </w:rPr>
        <w:t xml:space="preserve">цього рівня, </w:t>
      </w:r>
      <w:r w:rsidRPr="00AF3646">
        <w:rPr>
          <w:rFonts w:ascii="Times New Roman" w:hAnsi="Times New Roman" w:cs="Times New Roman"/>
          <w:spacing w:val="-7"/>
          <w:sz w:val="28"/>
          <w:szCs w:val="28"/>
          <w:lang w:val="uk-UA"/>
        </w:rPr>
        <w:t xml:space="preserve">усвідомлюють </w:t>
      </w:r>
      <w:r w:rsidRPr="00AF3646">
        <w:rPr>
          <w:rFonts w:ascii="Times New Roman" w:hAnsi="Times New Roman" w:cs="Times New Roman"/>
          <w:spacing w:val="-4"/>
          <w:sz w:val="28"/>
          <w:szCs w:val="28"/>
          <w:lang w:val="uk-UA"/>
        </w:rPr>
        <w:t xml:space="preserve">та </w:t>
      </w:r>
      <w:r w:rsidRPr="00AF3646">
        <w:rPr>
          <w:rFonts w:ascii="Times New Roman" w:hAnsi="Times New Roman" w:cs="Times New Roman"/>
          <w:spacing w:val="-7"/>
          <w:sz w:val="28"/>
          <w:szCs w:val="28"/>
          <w:lang w:val="uk-UA"/>
        </w:rPr>
        <w:t xml:space="preserve">визначають </w:t>
      </w:r>
      <w:r w:rsidRPr="00AF3646">
        <w:rPr>
          <w:rFonts w:ascii="Times New Roman" w:hAnsi="Times New Roman" w:cs="Times New Roman"/>
          <w:spacing w:val="-6"/>
          <w:sz w:val="28"/>
          <w:szCs w:val="28"/>
          <w:lang w:val="uk-UA"/>
        </w:rPr>
        <w:t xml:space="preserve">зміст </w:t>
      </w:r>
      <w:r w:rsidRPr="00AF3646">
        <w:rPr>
          <w:rFonts w:ascii="Times New Roman" w:hAnsi="Times New Roman" w:cs="Times New Roman"/>
          <w:spacing w:val="-7"/>
          <w:sz w:val="28"/>
          <w:szCs w:val="28"/>
          <w:lang w:val="uk-UA"/>
        </w:rPr>
        <w:t xml:space="preserve">моральних </w:t>
      </w:r>
      <w:r w:rsidRPr="00AF3646">
        <w:rPr>
          <w:rFonts w:ascii="Times New Roman" w:hAnsi="Times New Roman" w:cs="Times New Roman"/>
          <w:spacing w:val="-6"/>
          <w:sz w:val="28"/>
          <w:szCs w:val="28"/>
          <w:lang w:val="uk-UA"/>
        </w:rPr>
        <w:t xml:space="preserve">понять, здатні </w:t>
      </w:r>
      <w:r w:rsidRPr="00AF3646">
        <w:rPr>
          <w:rFonts w:ascii="Times New Roman" w:hAnsi="Times New Roman" w:cs="Times New Roman"/>
          <w:spacing w:val="-7"/>
          <w:sz w:val="28"/>
          <w:szCs w:val="28"/>
          <w:lang w:val="uk-UA"/>
        </w:rPr>
        <w:t xml:space="preserve">фіксувати </w:t>
      </w:r>
      <w:r w:rsidRPr="00AF3646">
        <w:rPr>
          <w:rFonts w:ascii="Times New Roman" w:hAnsi="Times New Roman" w:cs="Times New Roman"/>
          <w:spacing w:val="-5"/>
          <w:sz w:val="28"/>
          <w:szCs w:val="28"/>
          <w:lang w:val="uk-UA"/>
        </w:rPr>
        <w:t xml:space="preserve">увагу </w:t>
      </w:r>
      <w:r w:rsidRPr="00AF3646">
        <w:rPr>
          <w:rFonts w:ascii="Times New Roman" w:hAnsi="Times New Roman" w:cs="Times New Roman"/>
          <w:spacing w:val="-4"/>
          <w:sz w:val="28"/>
          <w:szCs w:val="28"/>
          <w:lang w:val="uk-UA"/>
        </w:rPr>
        <w:t xml:space="preserve">на </w:t>
      </w:r>
      <w:r w:rsidRPr="00AF3646">
        <w:rPr>
          <w:rFonts w:ascii="Times New Roman" w:hAnsi="Times New Roman" w:cs="Times New Roman"/>
          <w:spacing w:val="-6"/>
          <w:sz w:val="28"/>
          <w:szCs w:val="28"/>
          <w:lang w:val="uk-UA"/>
        </w:rPr>
        <w:t xml:space="preserve">власних </w:t>
      </w:r>
      <w:r w:rsidRPr="00AF3646">
        <w:rPr>
          <w:rFonts w:ascii="Times New Roman" w:hAnsi="Times New Roman" w:cs="Times New Roman"/>
          <w:spacing w:val="-7"/>
          <w:sz w:val="28"/>
          <w:szCs w:val="28"/>
          <w:lang w:val="uk-UA"/>
        </w:rPr>
        <w:t xml:space="preserve">моральних </w:t>
      </w:r>
      <w:r w:rsidRPr="00AF3646">
        <w:rPr>
          <w:rFonts w:ascii="Times New Roman" w:hAnsi="Times New Roman" w:cs="Times New Roman"/>
          <w:spacing w:val="-6"/>
          <w:sz w:val="28"/>
          <w:szCs w:val="28"/>
          <w:lang w:val="uk-UA"/>
        </w:rPr>
        <w:t xml:space="preserve">переживаннях, думках, вчинках </w:t>
      </w:r>
      <w:r w:rsidRPr="00AF3646">
        <w:rPr>
          <w:rFonts w:ascii="Times New Roman" w:hAnsi="Times New Roman" w:cs="Times New Roman"/>
          <w:sz w:val="28"/>
          <w:szCs w:val="28"/>
          <w:lang w:val="uk-UA"/>
        </w:rPr>
        <w:t xml:space="preserve">і </w:t>
      </w:r>
      <w:r w:rsidRPr="00AF3646">
        <w:rPr>
          <w:rFonts w:ascii="Times New Roman" w:hAnsi="Times New Roman" w:cs="Times New Roman"/>
          <w:spacing w:val="-6"/>
          <w:sz w:val="28"/>
          <w:szCs w:val="28"/>
          <w:lang w:val="uk-UA"/>
        </w:rPr>
        <w:t xml:space="preserve">поведінці </w:t>
      </w:r>
      <w:r w:rsidRPr="00AF3646">
        <w:rPr>
          <w:rFonts w:ascii="Times New Roman" w:hAnsi="Times New Roman" w:cs="Times New Roman"/>
          <w:sz w:val="28"/>
          <w:szCs w:val="28"/>
          <w:lang w:val="uk-UA"/>
        </w:rPr>
        <w:t xml:space="preserve">в </w:t>
      </w:r>
      <w:r w:rsidRPr="00AF3646">
        <w:rPr>
          <w:rFonts w:ascii="Times New Roman" w:hAnsi="Times New Roman" w:cs="Times New Roman"/>
          <w:spacing w:val="-6"/>
          <w:sz w:val="28"/>
          <w:szCs w:val="28"/>
          <w:lang w:val="uk-UA"/>
        </w:rPr>
        <w:t xml:space="preserve">цілому. </w:t>
      </w:r>
      <w:r w:rsidRPr="00AF3646">
        <w:rPr>
          <w:rFonts w:ascii="Times New Roman" w:hAnsi="Times New Roman" w:cs="Times New Roman"/>
          <w:sz w:val="28"/>
          <w:szCs w:val="28"/>
          <w:lang w:val="uk-UA"/>
        </w:rPr>
        <w:t>Усвідомлюють свої когнітивні, мотиваційні та поведінкові можливості. Вміють передбачати результати своїх учинків, позицій, дій, а також учинків інших і творчо аналізувати їх. Володіє оптимальним когнітивним стилем вирішення проблем поведінки та інтернально-екстернальним локусом контролю у ситуації моральної діяльності (морального вибору, морального вчинку, моральної саморегуляції). Має розвинену соціальну пам'ять і соціальне мислення у сфері моралі, адекватно передбачає наслідки вчинків, способи взаємодії з можливою інстанцією моральної діяльності, рефлексує очікувану оцінку поведінки. Вміє аналізувати, часом інтуїтивно, умови виконання завдання, зобов'язання, моделює ситуацію моральності. Такий вид пам'яті має алоцентричну (гуманістичну) спрямованість. Індивід пам'ятає свої обіцянки, завдання, самозобов'язання та обіцянки, свої негідні вчинки, нереалізовані завдання, щоб виправити ці</w:t>
      </w:r>
      <w:r w:rsidRPr="00AF3646">
        <w:rPr>
          <w:rFonts w:ascii="Times New Roman" w:hAnsi="Times New Roman" w:cs="Times New Roman"/>
          <w:spacing w:val="9"/>
          <w:sz w:val="28"/>
          <w:szCs w:val="28"/>
          <w:lang w:val="uk-UA"/>
        </w:rPr>
        <w:t xml:space="preserve"> </w:t>
      </w:r>
      <w:r w:rsidRPr="00AF3646">
        <w:rPr>
          <w:rFonts w:ascii="Times New Roman" w:hAnsi="Times New Roman" w:cs="Times New Roman"/>
          <w:sz w:val="28"/>
          <w:szCs w:val="28"/>
          <w:lang w:val="uk-UA"/>
        </w:rPr>
        <w:t>вчинки чи виконати завдання у потрібний момент. Моральна позиція сформована і стійка.</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Когнітивна складова виявляється у постійній рефлексії, конкретності, гнучкості й тотожності, цілеспрямованості аналізу завдань, ситуацій, можливостей, критичності самооцінки вчинків, небагатослівності, зацікавленості завданнями, умовами, способами їх виконання, ходом самоствердження, самовираження, самореалізації; обміркованості рішень, дій, постійній актуалізації минулого досвіду, дбає про збагачення свого досвіду моральної поведінки; проявах оригінальності у прийнятті рішень, виконанні завдань; почутті гумору як засобі самостимулювання, аналізі можливих варіантів, раціональності (відсутності зайвої емоційності).</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У </w:t>
      </w:r>
      <w:r w:rsidRPr="00AF3646">
        <w:rPr>
          <w:rFonts w:ascii="Times New Roman" w:hAnsi="Times New Roman" w:cs="Times New Roman"/>
          <w:spacing w:val="-7"/>
          <w:sz w:val="28"/>
          <w:szCs w:val="28"/>
          <w:lang w:val="uk-UA"/>
        </w:rPr>
        <w:t xml:space="preserve">стосунках </w:t>
      </w:r>
      <w:r w:rsidRPr="00AF3646">
        <w:rPr>
          <w:rFonts w:ascii="Times New Roman" w:hAnsi="Times New Roman" w:cs="Times New Roman"/>
          <w:sz w:val="28"/>
          <w:szCs w:val="28"/>
          <w:lang w:val="uk-UA"/>
        </w:rPr>
        <w:t xml:space="preserve">з </w:t>
      </w:r>
      <w:r w:rsidRPr="00AF3646">
        <w:rPr>
          <w:rFonts w:ascii="Times New Roman" w:hAnsi="Times New Roman" w:cs="Times New Roman"/>
          <w:spacing w:val="-6"/>
          <w:sz w:val="28"/>
          <w:szCs w:val="28"/>
          <w:lang w:val="uk-UA"/>
        </w:rPr>
        <w:t xml:space="preserve">оточенням </w:t>
      </w:r>
      <w:r w:rsidRPr="00AF3646">
        <w:rPr>
          <w:rFonts w:ascii="Times New Roman" w:hAnsi="Times New Roman" w:cs="Times New Roman"/>
          <w:spacing w:val="-7"/>
          <w:sz w:val="28"/>
          <w:szCs w:val="28"/>
          <w:lang w:val="uk-UA"/>
        </w:rPr>
        <w:t xml:space="preserve">досліджувані виявляють </w:t>
      </w:r>
      <w:r w:rsidRPr="00AF3646">
        <w:rPr>
          <w:rFonts w:ascii="Times New Roman" w:hAnsi="Times New Roman" w:cs="Times New Roman"/>
          <w:sz w:val="28"/>
          <w:szCs w:val="28"/>
          <w:lang w:val="uk-UA"/>
        </w:rPr>
        <w:t xml:space="preserve">не </w:t>
      </w:r>
      <w:r w:rsidRPr="00AF3646">
        <w:rPr>
          <w:rFonts w:ascii="Times New Roman" w:hAnsi="Times New Roman" w:cs="Times New Roman"/>
          <w:spacing w:val="-6"/>
          <w:sz w:val="28"/>
          <w:szCs w:val="28"/>
          <w:lang w:val="uk-UA"/>
        </w:rPr>
        <w:t xml:space="preserve">тільки почуття </w:t>
      </w:r>
      <w:r w:rsidRPr="00AF3646">
        <w:rPr>
          <w:rFonts w:ascii="Times New Roman" w:hAnsi="Times New Roman" w:cs="Times New Roman"/>
          <w:spacing w:val="-7"/>
          <w:sz w:val="28"/>
          <w:szCs w:val="28"/>
          <w:lang w:val="uk-UA"/>
        </w:rPr>
        <w:t xml:space="preserve">дисциплінарної відповідальності, </w:t>
      </w:r>
      <w:r w:rsidRPr="00AF3646">
        <w:rPr>
          <w:rFonts w:ascii="Times New Roman" w:hAnsi="Times New Roman" w:cs="Times New Roman"/>
          <w:sz w:val="28"/>
          <w:szCs w:val="28"/>
          <w:lang w:val="uk-UA"/>
        </w:rPr>
        <w:t xml:space="preserve">а й </w:t>
      </w:r>
      <w:r w:rsidRPr="00AF3646">
        <w:rPr>
          <w:rFonts w:ascii="Times New Roman" w:hAnsi="Times New Roman" w:cs="Times New Roman"/>
          <w:spacing w:val="-7"/>
          <w:sz w:val="28"/>
          <w:szCs w:val="28"/>
          <w:lang w:val="uk-UA"/>
        </w:rPr>
        <w:t xml:space="preserve">відповідальності </w:t>
      </w:r>
      <w:r w:rsidRPr="00AF3646">
        <w:rPr>
          <w:rFonts w:ascii="Times New Roman" w:hAnsi="Times New Roman" w:cs="Times New Roman"/>
          <w:spacing w:val="-3"/>
          <w:sz w:val="28"/>
          <w:szCs w:val="28"/>
          <w:lang w:val="uk-UA"/>
        </w:rPr>
        <w:t xml:space="preserve">за </w:t>
      </w:r>
      <w:r w:rsidRPr="00AF3646">
        <w:rPr>
          <w:rFonts w:ascii="Times New Roman" w:hAnsi="Times New Roman" w:cs="Times New Roman"/>
          <w:spacing w:val="-5"/>
          <w:sz w:val="28"/>
          <w:szCs w:val="28"/>
          <w:lang w:val="uk-UA"/>
        </w:rPr>
        <w:t xml:space="preserve">себе </w:t>
      </w:r>
      <w:r w:rsidRPr="00AF3646">
        <w:rPr>
          <w:rFonts w:ascii="Times New Roman" w:hAnsi="Times New Roman" w:cs="Times New Roman"/>
          <w:spacing w:val="-4"/>
          <w:sz w:val="28"/>
          <w:szCs w:val="28"/>
          <w:lang w:val="uk-UA"/>
        </w:rPr>
        <w:t xml:space="preserve">та за </w:t>
      </w:r>
      <w:r w:rsidRPr="00AF3646">
        <w:rPr>
          <w:rFonts w:ascii="Times New Roman" w:hAnsi="Times New Roman" w:cs="Times New Roman"/>
          <w:spacing w:val="-6"/>
          <w:sz w:val="28"/>
          <w:szCs w:val="28"/>
          <w:lang w:val="uk-UA"/>
        </w:rPr>
        <w:t xml:space="preserve">інших, сумлінно </w:t>
      </w:r>
      <w:r w:rsidRPr="00AF3646">
        <w:rPr>
          <w:rFonts w:ascii="Times New Roman" w:hAnsi="Times New Roman" w:cs="Times New Roman"/>
          <w:spacing w:val="-7"/>
          <w:sz w:val="28"/>
          <w:szCs w:val="28"/>
          <w:lang w:val="uk-UA"/>
        </w:rPr>
        <w:t xml:space="preserve">ставляться </w:t>
      </w:r>
      <w:r w:rsidRPr="00AF3646">
        <w:rPr>
          <w:rFonts w:ascii="Times New Roman" w:hAnsi="Times New Roman" w:cs="Times New Roman"/>
          <w:spacing w:val="-4"/>
          <w:sz w:val="28"/>
          <w:szCs w:val="28"/>
          <w:lang w:val="uk-UA"/>
        </w:rPr>
        <w:t xml:space="preserve">до </w:t>
      </w:r>
      <w:r w:rsidRPr="00AF3646">
        <w:rPr>
          <w:rFonts w:ascii="Times New Roman" w:hAnsi="Times New Roman" w:cs="Times New Roman"/>
          <w:spacing w:val="-6"/>
          <w:sz w:val="28"/>
          <w:szCs w:val="28"/>
          <w:lang w:val="uk-UA"/>
        </w:rPr>
        <w:t xml:space="preserve">виконання своїх обов’язків, </w:t>
      </w:r>
      <w:r w:rsidRPr="00AF3646">
        <w:rPr>
          <w:rFonts w:ascii="Times New Roman" w:hAnsi="Times New Roman" w:cs="Times New Roman"/>
          <w:spacing w:val="-7"/>
          <w:sz w:val="28"/>
          <w:szCs w:val="28"/>
          <w:lang w:val="uk-UA"/>
        </w:rPr>
        <w:t xml:space="preserve">справедливі, ініціативні. </w:t>
      </w:r>
      <w:r w:rsidRPr="00AF3646">
        <w:rPr>
          <w:rFonts w:ascii="Times New Roman" w:hAnsi="Times New Roman" w:cs="Times New Roman"/>
          <w:sz w:val="28"/>
          <w:szCs w:val="28"/>
          <w:lang w:val="uk-UA"/>
        </w:rPr>
        <w:t xml:space="preserve">У </w:t>
      </w:r>
      <w:r w:rsidRPr="00AF3646">
        <w:rPr>
          <w:rFonts w:ascii="Times New Roman" w:hAnsi="Times New Roman" w:cs="Times New Roman"/>
          <w:spacing w:val="-5"/>
          <w:sz w:val="28"/>
          <w:szCs w:val="28"/>
          <w:lang w:val="uk-UA"/>
        </w:rPr>
        <w:lastRenderedPageBreak/>
        <w:t xml:space="preserve">них </w:t>
      </w:r>
      <w:r w:rsidRPr="00AF3646">
        <w:rPr>
          <w:rFonts w:ascii="Times New Roman" w:hAnsi="Times New Roman" w:cs="Times New Roman"/>
          <w:spacing w:val="-6"/>
          <w:sz w:val="28"/>
          <w:szCs w:val="28"/>
          <w:lang w:val="uk-UA"/>
        </w:rPr>
        <w:t xml:space="preserve">розвинуті </w:t>
      </w:r>
      <w:r w:rsidRPr="00AF3646">
        <w:rPr>
          <w:rFonts w:ascii="Times New Roman" w:hAnsi="Times New Roman" w:cs="Times New Roman"/>
          <w:spacing w:val="-7"/>
          <w:sz w:val="28"/>
          <w:szCs w:val="28"/>
          <w:lang w:val="uk-UA"/>
        </w:rPr>
        <w:t xml:space="preserve">здатності </w:t>
      </w:r>
      <w:r w:rsidRPr="00AF3646">
        <w:rPr>
          <w:rFonts w:ascii="Times New Roman" w:hAnsi="Times New Roman" w:cs="Times New Roman"/>
          <w:spacing w:val="-3"/>
          <w:sz w:val="28"/>
          <w:szCs w:val="28"/>
          <w:lang w:val="uk-UA"/>
        </w:rPr>
        <w:t xml:space="preserve">до </w:t>
      </w:r>
      <w:r w:rsidRPr="00AF3646">
        <w:rPr>
          <w:rFonts w:ascii="Times New Roman" w:hAnsi="Times New Roman" w:cs="Times New Roman"/>
          <w:spacing w:val="-7"/>
          <w:sz w:val="28"/>
          <w:szCs w:val="28"/>
          <w:lang w:val="uk-UA"/>
        </w:rPr>
        <w:t xml:space="preserve">співпереживання </w:t>
      </w:r>
      <w:r w:rsidRPr="00AF3646">
        <w:rPr>
          <w:rFonts w:ascii="Times New Roman" w:hAnsi="Times New Roman" w:cs="Times New Roman"/>
          <w:sz w:val="28"/>
          <w:szCs w:val="28"/>
          <w:lang w:val="uk-UA"/>
        </w:rPr>
        <w:t xml:space="preserve">і </w:t>
      </w:r>
      <w:r w:rsidRPr="00AF3646">
        <w:rPr>
          <w:rFonts w:ascii="Times New Roman" w:hAnsi="Times New Roman" w:cs="Times New Roman"/>
          <w:spacing w:val="-6"/>
          <w:sz w:val="28"/>
          <w:szCs w:val="28"/>
          <w:lang w:val="uk-UA"/>
        </w:rPr>
        <w:t xml:space="preserve">співчуття, уміння </w:t>
      </w:r>
      <w:r w:rsidRPr="00AF3646">
        <w:rPr>
          <w:rFonts w:ascii="Times New Roman" w:hAnsi="Times New Roman" w:cs="Times New Roman"/>
          <w:spacing w:val="-7"/>
          <w:sz w:val="28"/>
          <w:szCs w:val="28"/>
          <w:lang w:val="uk-UA"/>
        </w:rPr>
        <w:t xml:space="preserve">контролювати </w:t>
      </w:r>
      <w:r w:rsidRPr="00AF3646">
        <w:rPr>
          <w:rFonts w:ascii="Times New Roman" w:hAnsi="Times New Roman" w:cs="Times New Roman"/>
          <w:spacing w:val="-6"/>
          <w:sz w:val="28"/>
          <w:szCs w:val="28"/>
          <w:lang w:val="uk-UA"/>
        </w:rPr>
        <w:t xml:space="preserve">власні емоційні стани, можливість </w:t>
      </w:r>
      <w:r w:rsidRPr="00AF3646">
        <w:rPr>
          <w:rFonts w:ascii="Times New Roman" w:hAnsi="Times New Roman" w:cs="Times New Roman"/>
          <w:spacing w:val="-7"/>
          <w:sz w:val="28"/>
          <w:szCs w:val="28"/>
          <w:lang w:val="uk-UA"/>
        </w:rPr>
        <w:t xml:space="preserve">стримувати </w:t>
      </w:r>
      <w:r w:rsidRPr="00AF3646">
        <w:rPr>
          <w:rFonts w:ascii="Times New Roman" w:hAnsi="Times New Roman" w:cs="Times New Roman"/>
          <w:spacing w:val="-6"/>
          <w:sz w:val="28"/>
          <w:szCs w:val="28"/>
          <w:lang w:val="uk-UA"/>
        </w:rPr>
        <w:t xml:space="preserve">почуття </w:t>
      </w:r>
      <w:r w:rsidRPr="00AF3646">
        <w:rPr>
          <w:rFonts w:ascii="Times New Roman" w:hAnsi="Times New Roman" w:cs="Times New Roman"/>
          <w:sz w:val="28"/>
          <w:szCs w:val="28"/>
          <w:lang w:val="uk-UA"/>
        </w:rPr>
        <w:t xml:space="preserve">з </w:t>
      </w:r>
      <w:r w:rsidRPr="00AF3646">
        <w:rPr>
          <w:rFonts w:ascii="Times New Roman" w:hAnsi="Times New Roman" w:cs="Times New Roman"/>
          <w:spacing w:val="-6"/>
          <w:sz w:val="28"/>
          <w:szCs w:val="28"/>
          <w:lang w:val="uk-UA"/>
        </w:rPr>
        <w:t xml:space="preserve">негативною </w:t>
      </w:r>
      <w:r w:rsidRPr="00AF3646">
        <w:rPr>
          <w:rFonts w:ascii="Times New Roman" w:hAnsi="Times New Roman" w:cs="Times New Roman"/>
          <w:spacing w:val="-7"/>
          <w:sz w:val="28"/>
          <w:szCs w:val="28"/>
          <w:lang w:val="uk-UA"/>
        </w:rPr>
        <w:t xml:space="preserve">модальністю, </w:t>
      </w:r>
      <w:r w:rsidRPr="00AF3646">
        <w:rPr>
          <w:rFonts w:ascii="Times New Roman" w:hAnsi="Times New Roman" w:cs="Times New Roman"/>
          <w:spacing w:val="-6"/>
          <w:sz w:val="28"/>
          <w:szCs w:val="28"/>
          <w:lang w:val="uk-UA"/>
        </w:rPr>
        <w:t xml:space="preserve">схильність </w:t>
      </w:r>
      <w:r w:rsidRPr="00AF3646">
        <w:rPr>
          <w:rFonts w:ascii="Times New Roman" w:hAnsi="Times New Roman" w:cs="Times New Roman"/>
          <w:spacing w:val="-7"/>
          <w:sz w:val="28"/>
          <w:szCs w:val="28"/>
          <w:lang w:val="uk-UA"/>
        </w:rPr>
        <w:t xml:space="preserve">приймати моральні рішення, здатність </w:t>
      </w:r>
      <w:r w:rsidRPr="00AF3646">
        <w:rPr>
          <w:rFonts w:ascii="Times New Roman" w:hAnsi="Times New Roman" w:cs="Times New Roman"/>
          <w:spacing w:val="-4"/>
          <w:sz w:val="28"/>
          <w:szCs w:val="28"/>
          <w:lang w:val="uk-UA"/>
        </w:rPr>
        <w:t xml:space="preserve">до </w:t>
      </w:r>
      <w:r w:rsidRPr="00AF3646">
        <w:rPr>
          <w:rFonts w:ascii="Times New Roman" w:hAnsi="Times New Roman" w:cs="Times New Roman"/>
          <w:spacing w:val="-7"/>
          <w:sz w:val="28"/>
          <w:szCs w:val="28"/>
          <w:lang w:val="uk-UA"/>
        </w:rPr>
        <w:t xml:space="preserve">самоконтролю </w:t>
      </w:r>
      <w:r w:rsidRPr="00AF3646">
        <w:rPr>
          <w:rFonts w:ascii="Times New Roman" w:hAnsi="Times New Roman" w:cs="Times New Roman"/>
          <w:spacing w:val="-4"/>
          <w:sz w:val="28"/>
          <w:szCs w:val="28"/>
          <w:lang w:val="uk-UA"/>
        </w:rPr>
        <w:t>та</w:t>
      </w:r>
      <w:r w:rsidRPr="00AF3646">
        <w:rPr>
          <w:rFonts w:ascii="Times New Roman" w:hAnsi="Times New Roman" w:cs="Times New Roman"/>
          <w:spacing w:val="62"/>
          <w:sz w:val="28"/>
          <w:szCs w:val="28"/>
          <w:lang w:val="uk-UA"/>
        </w:rPr>
        <w:t xml:space="preserve"> </w:t>
      </w:r>
      <w:r w:rsidRPr="00AF3646">
        <w:rPr>
          <w:rFonts w:ascii="Times New Roman" w:hAnsi="Times New Roman" w:cs="Times New Roman"/>
          <w:spacing w:val="-6"/>
          <w:sz w:val="28"/>
          <w:szCs w:val="28"/>
          <w:lang w:val="uk-UA"/>
        </w:rPr>
        <w:t xml:space="preserve">моральної </w:t>
      </w:r>
      <w:r w:rsidRPr="00AF3646">
        <w:rPr>
          <w:rFonts w:ascii="Times New Roman" w:hAnsi="Times New Roman" w:cs="Times New Roman"/>
          <w:spacing w:val="-7"/>
          <w:sz w:val="28"/>
          <w:szCs w:val="28"/>
          <w:lang w:val="uk-UA"/>
        </w:rPr>
        <w:t>саморегуляції.</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Головною інстанцією моральної самосвідомості є власне сумління. Наявна довіра до морального змісту власних почуттів та віра у себе. Індивід відносно незалежний від зовнішньої інстанції моральності (груп, окремих людей тощо). Таким він є і щодо успіху, бо впевнений у своїх силах, здатен абстрагуватися від негативних оцінок, іноді й від неефективної діяльності. Адекватно уявляє себе суб'єктом моральної діяльності, може протиставити власну впевненість схваленню чи несхваленню оточення. Усвідомлює свою систему ціннісних орієнтацій, потреб, прагнень, намірів, бажань, смислів та мотивів поведінки у конкретних ситуаціях. Інтуїтивно відчуває неусвідомлені егоїстичні прагнення, бажання та</w:t>
      </w:r>
      <w:r w:rsidRPr="00AF3646">
        <w:rPr>
          <w:rFonts w:ascii="Times New Roman" w:hAnsi="Times New Roman" w:cs="Times New Roman"/>
          <w:spacing w:val="-2"/>
          <w:sz w:val="28"/>
          <w:szCs w:val="28"/>
          <w:lang w:val="uk-UA"/>
        </w:rPr>
        <w:t xml:space="preserve"> </w:t>
      </w:r>
      <w:r w:rsidRPr="00AF3646">
        <w:rPr>
          <w:rFonts w:ascii="Times New Roman" w:hAnsi="Times New Roman" w:cs="Times New Roman"/>
          <w:sz w:val="28"/>
          <w:szCs w:val="28"/>
          <w:lang w:val="uk-UA"/>
        </w:rPr>
        <w:t>спонукання.</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Властивими є переживання радості, коли вдається зробити щось добре, дотриматися обов'язку, особливо, коли предмет відповідальності осягнутий всебічно і вдалося морально ствердитися, виразитися та реалізувати свій духовний і творчий потенціали.</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Мотивами моральної поведінки є духовні та широкі соціальні мотиви, мотиви позитивної соціальної ідентифікації, а також особистісні (ствердження, реалізації, вираження, сумління). Потреба в емоційному насиченні, перетворюючись у прагнення певних переживань і ставлень до дійсності, стає одним із важливих мотивів моральної поведінки. Відсутні егоїстичні мотиви.</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Емоційно-ціннісна складова виявляється у таких моментах: бажанні допомогти й отримати позитивні результати, справити враження, самоствердитися, а також безкорисливості, вболіванні за справу, високому почутті відповідальності, вихованості, відвертості, відданості, вірності, внутрішній активності (мотиваційній, вольовій), врівноваженості, добродушності, доброзичливості, добросердечності, сумлінності, доброті, </w:t>
      </w:r>
      <w:r w:rsidRPr="00AF3646">
        <w:rPr>
          <w:rFonts w:ascii="Times New Roman" w:hAnsi="Times New Roman" w:cs="Times New Roman"/>
          <w:sz w:val="28"/>
          <w:szCs w:val="28"/>
          <w:lang w:val="uk-UA"/>
        </w:rPr>
        <w:lastRenderedPageBreak/>
        <w:t>дотриманні слова, зібраності, ініціативності, комфортності, обов'язковості, організованості, покладистості, порядності, постійності, почутті обов'язку, принциповості, рішучості, самовпевненості, самостійності, серйозності, скромності, сміливості, співпереживанні, справедливості, стабільності, стриманості, сумлінності, схвильованості, цілеспрямованості, чесності, чуйності.</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У поведінці високий рівень моральної самосвідомості виявляється через активні дії щодо створення умов для виконання обов'язку, вимог, зобов'язань, завдань тощо. При цьому особистість проявляє самостійність, наполегливість, творчість, а також ініціативу, яка органічно поєднана з моральністю. Вона своєчасно та якісно виконує завдання і реалізує надситуативну активність. Крім того, особистість з високим рівнем володіє конкретними уміннями, навичками та звичками моральної поведінки та її саморегуляції.</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У сфері моральної поведінки йому притаманний високий рівень моральних домагань та очікувань. Властива загальна та конкретна компетентність у ситуаціях моральної діяльності, високий рівень саморегуляції поведінки, наявна мотиваційна та психофізіологічна саморегуляція. Для підлітка з високим рівнем розвитку моральної самосвідомості</w:t>
      </w:r>
      <w:r w:rsidRPr="00AF3646">
        <w:rPr>
          <w:rFonts w:ascii="Times New Roman" w:hAnsi="Times New Roman" w:cs="Times New Roman"/>
          <w:spacing w:val="16"/>
          <w:sz w:val="28"/>
          <w:szCs w:val="28"/>
          <w:lang w:val="uk-UA"/>
        </w:rPr>
        <w:t xml:space="preserve"> </w:t>
      </w:r>
      <w:r w:rsidRPr="00AF3646">
        <w:rPr>
          <w:rFonts w:ascii="Times New Roman" w:hAnsi="Times New Roman" w:cs="Times New Roman"/>
          <w:sz w:val="28"/>
          <w:szCs w:val="28"/>
          <w:lang w:val="uk-UA"/>
        </w:rPr>
        <w:t>характерна вимогливість до себе, настанова на подолання труднощів та самоконтроль. У процесі виконання завдання для особистості характерні       позитивні            пере</w:t>
      </w:r>
      <w:r w:rsidR="007B2263">
        <w:rPr>
          <w:rFonts w:ascii="Times New Roman" w:hAnsi="Times New Roman" w:cs="Times New Roman"/>
          <w:sz w:val="28"/>
          <w:szCs w:val="28"/>
          <w:lang w:val="uk-UA"/>
        </w:rPr>
        <w:t xml:space="preserve">живання, зокрема </w:t>
      </w:r>
      <w:r w:rsidRPr="00AF3646">
        <w:rPr>
          <w:rFonts w:ascii="Times New Roman" w:hAnsi="Times New Roman" w:cs="Times New Roman"/>
          <w:sz w:val="28"/>
          <w:szCs w:val="28"/>
          <w:lang w:val="uk-UA"/>
        </w:rPr>
        <w:t xml:space="preserve">задоволеності, реалістичності </w:t>
      </w:r>
      <w:r w:rsidR="007B2263">
        <w:rPr>
          <w:rFonts w:ascii="Times New Roman" w:hAnsi="Times New Roman" w:cs="Times New Roman"/>
          <w:sz w:val="28"/>
          <w:szCs w:val="28"/>
          <w:lang w:val="uk-UA"/>
        </w:rPr>
        <w:t xml:space="preserve">моральності та творчості. </w:t>
      </w:r>
      <w:r w:rsidRPr="00AF3646">
        <w:rPr>
          <w:rFonts w:ascii="Times New Roman" w:hAnsi="Times New Roman" w:cs="Times New Roman"/>
          <w:sz w:val="28"/>
          <w:szCs w:val="28"/>
          <w:lang w:val="uk-UA"/>
        </w:rPr>
        <w:t>Вона задовільняється реалізацією необхідності та надситуативної активності, що є для неї позитивним</w:t>
      </w:r>
      <w:r w:rsidRPr="00AF3646">
        <w:rPr>
          <w:rFonts w:ascii="Times New Roman" w:hAnsi="Times New Roman" w:cs="Times New Roman"/>
          <w:spacing w:val="-3"/>
          <w:sz w:val="28"/>
          <w:szCs w:val="28"/>
          <w:lang w:val="uk-UA"/>
        </w:rPr>
        <w:t xml:space="preserve"> </w:t>
      </w:r>
      <w:r w:rsidRPr="00AF3646">
        <w:rPr>
          <w:rFonts w:ascii="Times New Roman" w:hAnsi="Times New Roman" w:cs="Times New Roman"/>
          <w:sz w:val="28"/>
          <w:szCs w:val="28"/>
          <w:lang w:val="uk-UA"/>
        </w:rPr>
        <w:t>підсиленням.</w:t>
      </w:r>
    </w:p>
    <w:p w:rsidR="00E3003D" w:rsidRPr="00AF3646" w:rsidRDefault="00E3003D" w:rsidP="000222AB">
      <w:pPr>
        <w:tabs>
          <w:tab w:val="left" w:pos="9356"/>
        </w:tabs>
        <w:spacing w:before="1"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Середній рівень</w:t>
      </w:r>
      <w:r w:rsidRPr="00AF3646">
        <w:rPr>
          <w:rFonts w:ascii="Times New Roman" w:hAnsi="Times New Roman" w:cs="Times New Roman"/>
          <w:i/>
          <w:sz w:val="28"/>
          <w:szCs w:val="28"/>
          <w:lang w:val="uk-UA"/>
        </w:rPr>
        <w:t xml:space="preserve">. </w:t>
      </w:r>
      <w:r w:rsidRPr="00AF3646">
        <w:rPr>
          <w:rFonts w:ascii="Times New Roman" w:hAnsi="Times New Roman" w:cs="Times New Roman"/>
          <w:sz w:val="28"/>
          <w:szCs w:val="28"/>
          <w:lang w:val="uk-UA"/>
        </w:rPr>
        <w:t xml:space="preserve">На цьому рівні моральна самосвідомість має відносно цілісну психологічну структуру з достатньо розвиненими когнітивною, емоційно-ціннісною та поведінковою складовими, між якими інколи бувають суперечливі співвідношення. Зокрема, розвинена когнітивна та емоційно - мотиваційна складові, що поєднуються з недостатньо розвиненою </w:t>
      </w:r>
      <w:r w:rsidRPr="00AF3646">
        <w:rPr>
          <w:rFonts w:ascii="Times New Roman" w:hAnsi="Times New Roman" w:cs="Times New Roman"/>
          <w:sz w:val="28"/>
          <w:szCs w:val="28"/>
          <w:lang w:val="uk-UA"/>
        </w:rPr>
        <w:lastRenderedPageBreak/>
        <w:t>поведінковою. Підлітки, віднесені до цього рівня, розуміють не всі моральні поняття, виявляють інтерес до свого внутрішнього світу, меншою мірою – до аналізу моральних ситуацій. У ситуаціях морального вибору не завжди приймають конструктивні рішення.</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Підлітки, в основному, усвідомлюють та досить адекватно сприймають моральну ситуацію. Не завжди усвідомлюють наслідки вчиненого, не завжди відповідають за неморальні вчинки. Підліток орієнтується на нормативну мораль та рідко – на власне сумління. Часто моральна самооцінка є завищеною, він рідко може протиставити впевненість у собі схвальності чи несхвальності оточення. Не цілком адекватно усвідомлює власну систему ціннісних орієнтацій, прагнень, намірів, бажань, смислів та мотивів поведінки у конкретних ситуаціях. Не завжди усвідомлює свої когнітивні, мотиваційні та поведінкові можливості. Має невисокі домагання й очікування у сфері моральної діяльності. Властива дещо низька загальна та спеціальна компетентність у ситуаціях виконання необхідності.</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Не завжди вміє передбачати результати своїх учинків, позицій, дій, володіє, як правило, екстернальним локусом контролю. Недостатньо розвинуті соціальна пам'ять і соціальне мислення. Моральна позиція – нестійка.</w:t>
      </w:r>
    </w:p>
    <w:p w:rsidR="00E3003D" w:rsidRPr="00AF3646" w:rsidRDefault="00E3003D" w:rsidP="000222AB">
      <w:pPr>
        <w:tabs>
          <w:tab w:val="left" w:pos="9356"/>
        </w:tabs>
        <w:spacing w:before="1"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Здатність до емпатії виявляється ситуативно, що обмежує можливість прогнозувати стосунки з іншими людьми. Переважають переживання незадоволення від реалізації необхідності, рідше бувають позитивні. Серед спонук моральної поведінки є мотиви соціальної ідентифікації з окремими людьми чи групами та самоствердження. Реально діючими є егоїстичні мотиви вигоди.</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У стосунках з оточуючими дорослими та ровесниками підлітки виявляють дисциплінарну відповідальність, але не завжди несуть відповідальність за себе та інших. Досліджувані контролюють поведінку, емоційні реакції, але у складних і нестандартних для них ситуаціях можуть виявляти нестриманість і</w:t>
      </w:r>
      <w:r w:rsidRPr="00AF3646">
        <w:rPr>
          <w:rFonts w:ascii="Times New Roman" w:hAnsi="Times New Roman" w:cs="Times New Roman"/>
          <w:spacing w:val="-5"/>
          <w:sz w:val="28"/>
          <w:szCs w:val="28"/>
          <w:lang w:val="uk-UA"/>
        </w:rPr>
        <w:t xml:space="preserve"> </w:t>
      </w:r>
      <w:r w:rsidRPr="00AF3646">
        <w:rPr>
          <w:rFonts w:ascii="Times New Roman" w:hAnsi="Times New Roman" w:cs="Times New Roman"/>
          <w:sz w:val="28"/>
          <w:szCs w:val="28"/>
          <w:lang w:val="uk-UA"/>
        </w:rPr>
        <w:t>впертість.</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lastRenderedPageBreak/>
        <w:t>Поведінка підлітка із середнім рівнем розвитку моральної самосвідомості характеризується не надто активними діями щодо створення умов для виконання обов'язку. Він не завжди виявляє самостійність, наполегливість, ще рідше – творчість та ініціативу. Володіє певними уміннями, навичками та звичками моральної поведінки. Краще виконує завдання за наявності зовнішнього контролю та підтримки.</w:t>
      </w:r>
    </w:p>
    <w:p w:rsidR="00E3003D" w:rsidRPr="00AF3646" w:rsidRDefault="00E3003D" w:rsidP="000222AB">
      <w:pPr>
        <w:tabs>
          <w:tab w:val="left" w:pos="9356"/>
        </w:tabs>
        <w:spacing w:before="1"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pacing w:val="-7"/>
          <w:sz w:val="28"/>
          <w:szCs w:val="28"/>
          <w:lang w:val="uk-UA"/>
        </w:rPr>
        <w:t xml:space="preserve">Низький </w:t>
      </w:r>
      <w:r w:rsidRPr="00AF3646">
        <w:rPr>
          <w:rFonts w:ascii="Times New Roman" w:hAnsi="Times New Roman" w:cs="Times New Roman"/>
          <w:spacing w:val="-6"/>
          <w:sz w:val="28"/>
          <w:szCs w:val="28"/>
          <w:lang w:val="uk-UA"/>
        </w:rPr>
        <w:t>рівень.</w:t>
      </w:r>
      <w:r w:rsidRPr="00AF3646">
        <w:rPr>
          <w:rFonts w:ascii="Times New Roman" w:hAnsi="Times New Roman" w:cs="Times New Roman"/>
          <w:i/>
          <w:spacing w:val="-6"/>
          <w:sz w:val="28"/>
          <w:szCs w:val="28"/>
          <w:lang w:val="uk-UA"/>
        </w:rPr>
        <w:t xml:space="preserve"> </w:t>
      </w:r>
      <w:r w:rsidRPr="00AF3646">
        <w:rPr>
          <w:rFonts w:ascii="Times New Roman" w:hAnsi="Times New Roman" w:cs="Times New Roman"/>
          <w:spacing w:val="-3"/>
          <w:sz w:val="28"/>
          <w:szCs w:val="28"/>
          <w:lang w:val="uk-UA"/>
        </w:rPr>
        <w:t xml:space="preserve">На </w:t>
      </w:r>
      <w:r w:rsidRPr="00AF3646">
        <w:rPr>
          <w:rFonts w:ascii="Times New Roman" w:hAnsi="Times New Roman" w:cs="Times New Roman"/>
          <w:sz w:val="28"/>
          <w:szCs w:val="28"/>
          <w:lang w:val="uk-UA"/>
        </w:rPr>
        <w:t xml:space="preserve">цьому рівні когнітивна, емоційно-ціннісна й поведінкова складові недорозвинуті та утворюють суперечливу єдність. Особистість не усвідомлює і, фактично, не сприймає блага іншого як сутності моральної самосвідомості. </w:t>
      </w:r>
      <w:r w:rsidRPr="00AF3646">
        <w:rPr>
          <w:rFonts w:ascii="Times New Roman" w:hAnsi="Times New Roman" w:cs="Times New Roman"/>
          <w:spacing w:val="-6"/>
          <w:sz w:val="28"/>
          <w:szCs w:val="28"/>
          <w:lang w:val="uk-UA"/>
        </w:rPr>
        <w:t xml:space="preserve">Процес </w:t>
      </w:r>
      <w:r w:rsidRPr="00AF3646">
        <w:rPr>
          <w:rFonts w:ascii="Times New Roman" w:hAnsi="Times New Roman" w:cs="Times New Roman"/>
          <w:spacing w:val="-7"/>
          <w:sz w:val="28"/>
          <w:szCs w:val="28"/>
          <w:lang w:val="uk-UA"/>
        </w:rPr>
        <w:t xml:space="preserve">розуміння </w:t>
      </w:r>
      <w:r w:rsidRPr="00AF3646">
        <w:rPr>
          <w:rFonts w:ascii="Times New Roman" w:hAnsi="Times New Roman" w:cs="Times New Roman"/>
          <w:spacing w:val="-6"/>
          <w:sz w:val="28"/>
          <w:szCs w:val="28"/>
          <w:lang w:val="uk-UA"/>
        </w:rPr>
        <w:t xml:space="preserve">моральних понять </w:t>
      </w:r>
      <w:r w:rsidRPr="00AF3646">
        <w:rPr>
          <w:rFonts w:ascii="Times New Roman" w:hAnsi="Times New Roman" w:cs="Times New Roman"/>
          <w:sz w:val="28"/>
          <w:szCs w:val="28"/>
          <w:lang w:val="uk-UA"/>
        </w:rPr>
        <w:t xml:space="preserve">у </w:t>
      </w:r>
      <w:r w:rsidRPr="00AF3646">
        <w:rPr>
          <w:rFonts w:ascii="Times New Roman" w:hAnsi="Times New Roman" w:cs="Times New Roman"/>
          <w:spacing w:val="-6"/>
          <w:sz w:val="28"/>
          <w:szCs w:val="28"/>
          <w:lang w:val="uk-UA"/>
        </w:rPr>
        <w:t xml:space="preserve">підлітків </w:t>
      </w:r>
      <w:r w:rsidRPr="00AF3646">
        <w:rPr>
          <w:rFonts w:ascii="Times New Roman" w:hAnsi="Times New Roman" w:cs="Times New Roman"/>
          <w:sz w:val="28"/>
          <w:szCs w:val="28"/>
          <w:lang w:val="uk-UA"/>
        </w:rPr>
        <w:t xml:space="preserve">є </w:t>
      </w:r>
      <w:r w:rsidRPr="00AF3646">
        <w:rPr>
          <w:rFonts w:ascii="Times New Roman" w:hAnsi="Times New Roman" w:cs="Times New Roman"/>
          <w:spacing w:val="-7"/>
          <w:sz w:val="28"/>
          <w:szCs w:val="28"/>
          <w:lang w:val="uk-UA"/>
        </w:rPr>
        <w:t xml:space="preserve">ускладненим, </w:t>
      </w:r>
      <w:r w:rsidRPr="00AF3646">
        <w:rPr>
          <w:rFonts w:ascii="Times New Roman" w:hAnsi="Times New Roman" w:cs="Times New Roman"/>
          <w:spacing w:val="-6"/>
          <w:sz w:val="28"/>
          <w:szCs w:val="28"/>
          <w:lang w:val="uk-UA"/>
        </w:rPr>
        <w:t xml:space="preserve">вони часто дають </w:t>
      </w:r>
      <w:r w:rsidRPr="00AF3646">
        <w:rPr>
          <w:rFonts w:ascii="Times New Roman" w:hAnsi="Times New Roman" w:cs="Times New Roman"/>
          <w:spacing w:val="-4"/>
          <w:sz w:val="28"/>
          <w:szCs w:val="28"/>
          <w:lang w:val="uk-UA"/>
        </w:rPr>
        <w:t xml:space="preserve">їм </w:t>
      </w:r>
      <w:r w:rsidRPr="00AF3646">
        <w:rPr>
          <w:rFonts w:ascii="Times New Roman" w:hAnsi="Times New Roman" w:cs="Times New Roman"/>
          <w:spacing w:val="-6"/>
          <w:sz w:val="28"/>
          <w:szCs w:val="28"/>
          <w:lang w:val="uk-UA"/>
        </w:rPr>
        <w:t xml:space="preserve">неадекватні </w:t>
      </w:r>
      <w:r w:rsidRPr="00AF3646">
        <w:rPr>
          <w:rFonts w:ascii="Times New Roman" w:hAnsi="Times New Roman" w:cs="Times New Roman"/>
          <w:spacing w:val="-7"/>
          <w:sz w:val="28"/>
          <w:szCs w:val="28"/>
          <w:lang w:val="uk-UA"/>
        </w:rPr>
        <w:t xml:space="preserve">визначення. Відчувають труднощі </w:t>
      </w:r>
      <w:r w:rsidRPr="00AF3646">
        <w:rPr>
          <w:rFonts w:ascii="Times New Roman" w:hAnsi="Times New Roman" w:cs="Times New Roman"/>
          <w:spacing w:val="-5"/>
          <w:sz w:val="28"/>
          <w:szCs w:val="28"/>
          <w:lang w:val="uk-UA"/>
        </w:rPr>
        <w:t xml:space="preserve">при </w:t>
      </w:r>
      <w:r w:rsidRPr="00AF3646">
        <w:rPr>
          <w:rFonts w:ascii="Times New Roman" w:hAnsi="Times New Roman" w:cs="Times New Roman"/>
          <w:spacing w:val="-7"/>
          <w:sz w:val="28"/>
          <w:szCs w:val="28"/>
          <w:lang w:val="uk-UA"/>
        </w:rPr>
        <w:t xml:space="preserve">фіксації </w:t>
      </w:r>
      <w:r w:rsidRPr="00AF3646">
        <w:rPr>
          <w:rFonts w:ascii="Times New Roman" w:hAnsi="Times New Roman" w:cs="Times New Roman"/>
          <w:spacing w:val="-4"/>
          <w:sz w:val="28"/>
          <w:szCs w:val="28"/>
          <w:lang w:val="uk-UA"/>
        </w:rPr>
        <w:t xml:space="preserve">на </w:t>
      </w:r>
      <w:r w:rsidRPr="00AF3646">
        <w:rPr>
          <w:rFonts w:ascii="Times New Roman" w:hAnsi="Times New Roman" w:cs="Times New Roman"/>
          <w:spacing w:val="-6"/>
          <w:sz w:val="28"/>
          <w:szCs w:val="28"/>
          <w:lang w:val="uk-UA"/>
        </w:rPr>
        <w:t xml:space="preserve">власних </w:t>
      </w:r>
      <w:r w:rsidRPr="00AF3646">
        <w:rPr>
          <w:rFonts w:ascii="Times New Roman" w:hAnsi="Times New Roman" w:cs="Times New Roman"/>
          <w:spacing w:val="-7"/>
          <w:sz w:val="28"/>
          <w:szCs w:val="28"/>
          <w:lang w:val="uk-UA"/>
        </w:rPr>
        <w:t xml:space="preserve">моральних </w:t>
      </w:r>
      <w:r w:rsidRPr="00AF3646">
        <w:rPr>
          <w:rFonts w:ascii="Times New Roman" w:hAnsi="Times New Roman" w:cs="Times New Roman"/>
          <w:spacing w:val="-6"/>
          <w:sz w:val="28"/>
          <w:szCs w:val="28"/>
          <w:lang w:val="uk-UA"/>
        </w:rPr>
        <w:t xml:space="preserve">якостях, </w:t>
      </w:r>
      <w:r w:rsidRPr="00AF3646">
        <w:rPr>
          <w:rFonts w:ascii="Times New Roman" w:hAnsi="Times New Roman" w:cs="Times New Roman"/>
          <w:spacing w:val="-7"/>
          <w:sz w:val="28"/>
          <w:szCs w:val="28"/>
          <w:lang w:val="uk-UA"/>
        </w:rPr>
        <w:t xml:space="preserve">моральних </w:t>
      </w:r>
      <w:r w:rsidRPr="00AF3646">
        <w:rPr>
          <w:rFonts w:ascii="Times New Roman" w:hAnsi="Times New Roman" w:cs="Times New Roman"/>
          <w:spacing w:val="-6"/>
          <w:sz w:val="28"/>
          <w:szCs w:val="28"/>
          <w:lang w:val="uk-UA"/>
        </w:rPr>
        <w:t xml:space="preserve">стосунках, </w:t>
      </w:r>
      <w:r w:rsidRPr="00AF3646">
        <w:rPr>
          <w:rFonts w:ascii="Times New Roman" w:hAnsi="Times New Roman" w:cs="Times New Roman"/>
          <w:sz w:val="28"/>
          <w:szCs w:val="28"/>
          <w:lang w:val="uk-UA"/>
        </w:rPr>
        <w:t xml:space="preserve">не </w:t>
      </w:r>
      <w:r w:rsidRPr="00AF3646">
        <w:rPr>
          <w:rFonts w:ascii="Times New Roman" w:hAnsi="Times New Roman" w:cs="Times New Roman"/>
          <w:spacing w:val="-6"/>
          <w:sz w:val="28"/>
          <w:szCs w:val="28"/>
          <w:lang w:val="uk-UA"/>
        </w:rPr>
        <w:t xml:space="preserve">можуть  давати адекватні оцінки </w:t>
      </w:r>
      <w:r w:rsidRPr="00AF3646">
        <w:rPr>
          <w:rFonts w:ascii="Times New Roman" w:hAnsi="Times New Roman" w:cs="Times New Roman"/>
          <w:spacing w:val="-7"/>
          <w:sz w:val="28"/>
          <w:szCs w:val="28"/>
          <w:lang w:val="uk-UA"/>
        </w:rPr>
        <w:t xml:space="preserve">вчинкам </w:t>
      </w:r>
      <w:r w:rsidRPr="00AF3646">
        <w:rPr>
          <w:rFonts w:ascii="Times New Roman" w:hAnsi="Times New Roman" w:cs="Times New Roman"/>
          <w:spacing w:val="-6"/>
          <w:sz w:val="28"/>
          <w:szCs w:val="28"/>
          <w:lang w:val="uk-UA"/>
        </w:rPr>
        <w:t xml:space="preserve">інших людей. </w:t>
      </w:r>
      <w:r w:rsidRPr="00AF3646">
        <w:rPr>
          <w:rFonts w:ascii="Times New Roman" w:hAnsi="Times New Roman" w:cs="Times New Roman"/>
          <w:sz w:val="28"/>
          <w:szCs w:val="28"/>
          <w:lang w:val="uk-UA"/>
        </w:rPr>
        <w:t>Підліток навіть не прагне усвідомлювати наслідки власних аморальних вчинків. Інстанцією моральності можуть бути тільки окремі люди, групи. Зовсім не уявляє себе суб'єктом моральної діяльності. Усвідомлює тільки свої егоїстичні ціннісні орієнтації, потреби, прагнення, наміри й бажання. Не усвідомлює когнітивних, мотиваційних та поведінкових можливостей у сфері моралі.</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Соціальна пам'ять має виразну егоцентричну спрямованість, що проявляється у запам'ятовуванні власних прав, прагматичних інтересів і завдань, негативних учинків інших людей та зла, спричиненого ними щодо себе. Водночас підліток не пам'ятає своїх обов'язків перед іншими людьми, своїх</w:t>
      </w:r>
      <w:r w:rsidRPr="00AF3646">
        <w:rPr>
          <w:rFonts w:ascii="Times New Roman" w:hAnsi="Times New Roman" w:cs="Times New Roman"/>
          <w:spacing w:val="28"/>
          <w:sz w:val="28"/>
          <w:szCs w:val="28"/>
          <w:lang w:val="uk-UA"/>
        </w:rPr>
        <w:t xml:space="preserve"> </w:t>
      </w:r>
      <w:r w:rsidRPr="00AF3646">
        <w:rPr>
          <w:rFonts w:ascii="Times New Roman" w:hAnsi="Times New Roman" w:cs="Times New Roman"/>
          <w:sz w:val="28"/>
          <w:szCs w:val="28"/>
          <w:lang w:val="uk-UA"/>
        </w:rPr>
        <w:t>завдань,</w:t>
      </w:r>
      <w:r w:rsidRPr="00AF3646">
        <w:rPr>
          <w:rFonts w:ascii="Times New Roman" w:hAnsi="Times New Roman" w:cs="Times New Roman"/>
          <w:spacing w:val="27"/>
          <w:sz w:val="28"/>
          <w:szCs w:val="28"/>
          <w:lang w:val="uk-UA"/>
        </w:rPr>
        <w:t xml:space="preserve"> </w:t>
      </w:r>
      <w:r w:rsidRPr="00AF3646">
        <w:rPr>
          <w:rFonts w:ascii="Times New Roman" w:hAnsi="Times New Roman" w:cs="Times New Roman"/>
          <w:sz w:val="28"/>
          <w:szCs w:val="28"/>
          <w:lang w:val="uk-UA"/>
        </w:rPr>
        <w:t>обіцянок,</w:t>
      </w:r>
      <w:r w:rsidRPr="00AF3646">
        <w:rPr>
          <w:rFonts w:ascii="Times New Roman" w:hAnsi="Times New Roman" w:cs="Times New Roman"/>
          <w:spacing w:val="28"/>
          <w:sz w:val="28"/>
          <w:szCs w:val="28"/>
          <w:lang w:val="uk-UA"/>
        </w:rPr>
        <w:t xml:space="preserve"> </w:t>
      </w:r>
      <w:r w:rsidRPr="00AF3646">
        <w:rPr>
          <w:rFonts w:ascii="Times New Roman" w:hAnsi="Times New Roman" w:cs="Times New Roman"/>
          <w:sz w:val="28"/>
          <w:szCs w:val="28"/>
          <w:lang w:val="uk-UA"/>
        </w:rPr>
        <w:t>забуває</w:t>
      </w:r>
      <w:r w:rsidRPr="00AF3646">
        <w:rPr>
          <w:rFonts w:ascii="Times New Roman" w:hAnsi="Times New Roman" w:cs="Times New Roman"/>
          <w:spacing w:val="26"/>
          <w:sz w:val="28"/>
          <w:szCs w:val="28"/>
          <w:lang w:val="uk-UA"/>
        </w:rPr>
        <w:t xml:space="preserve"> </w:t>
      </w:r>
      <w:r w:rsidRPr="00AF3646">
        <w:rPr>
          <w:rFonts w:ascii="Times New Roman" w:hAnsi="Times New Roman" w:cs="Times New Roman"/>
          <w:sz w:val="28"/>
          <w:szCs w:val="28"/>
          <w:lang w:val="uk-UA"/>
        </w:rPr>
        <w:t>попросити</w:t>
      </w:r>
      <w:r w:rsidRPr="00AF3646">
        <w:rPr>
          <w:rFonts w:ascii="Times New Roman" w:hAnsi="Times New Roman" w:cs="Times New Roman"/>
          <w:spacing w:val="28"/>
          <w:sz w:val="28"/>
          <w:szCs w:val="28"/>
          <w:lang w:val="uk-UA"/>
        </w:rPr>
        <w:t xml:space="preserve"> </w:t>
      </w:r>
      <w:r w:rsidRPr="00AF3646">
        <w:rPr>
          <w:rFonts w:ascii="Times New Roman" w:hAnsi="Times New Roman" w:cs="Times New Roman"/>
          <w:sz w:val="28"/>
          <w:szCs w:val="28"/>
          <w:lang w:val="uk-UA"/>
        </w:rPr>
        <w:t>вибачення</w:t>
      </w:r>
      <w:r w:rsidRPr="00AF3646">
        <w:rPr>
          <w:rFonts w:ascii="Times New Roman" w:hAnsi="Times New Roman" w:cs="Times New Roman"/>
          <w:spacing w:val="29"/>
          <w:sz w:val="28"/>
          <w:szCs w:val="28"/>
          <w:lang w:val="uk-UA"/>
        </w:rPr>
        <w:t xml:space="preserve"> </w:t>
      </w:r>
      <w:r w:rsidRPr="00AF3646">
        <w:rPr>
          <w:rFonts w:ascii="Times New Roman" w:hAnsi="Times New Roman" w:cs="Times New Roman"/>
          <w:sz w:val="28"/>
          <w:szCs w:val="28"/>
          <w:lang w:val="uk-UA"/>
        </w:rPr>
        <w:t>за</w:t>
      </w:r>
      <w:r w:rsidRPr="00AF3646">
        <w:rPr>
          <w:rFonts w:ascii="Times New Roman" w:hAnsi="Times New Roman" w:cs="Times New Roman"/>
          <w:spacing w:val="27"/>
          <w:sz w:val="28"/>
          <w:szCs w:val="28"/>
          <w:lang w:val="uk-UA"/>
        </w:rPr>
        <w:t xml:space="preserve"> </w:t>
      </w:r>
      <w:r w:rsidRPr="00AF3646">
        <w:rPr>
          <w:rFonts w:ascii="Times New Roman" w:hAnsi="Times New Roman" w:cs="Times New Roman"/>
          <w:sz w:val="28"/>
          <w:szCs w:val="28"/>
          <w:lang w:val="uk-UA"/>
        </w:rPr>
        <w:t>власні</w:t>
      </w:r>
      <w:r w:rsidRPr="00AF3646">
        <w:rPr>
          <w:rFonts w:ascii="Times New Roman" w:hAnsi="Times New Roman" w:cs="Times New Roman"/>
          <w:spacing w:val="27"/>
          <w:sz w:val="28"/>
          <w:szCs w:val="28"/>
          <w:lang w:val="uk-UA"/>
        </w:rPr>
        <w:t xml:space="preserve"> </w:t>
      </w:r>
      <w:r w:rsidRPr="00AF3646">
        <w:rPr>
          <w:rFonts w:ascii="Times New Roman" w:hAnsi="Times New Roman" w:cs="Times New Roman"/>
          <w:sz w:val="28"/>
          <w:szCs w:val="28"/>
          <w:lang w:val="uk-UA"/>
        </w:rPr>
        <w:t>негативні вчинки. Соціальне мислення спрямоване тільки на розв'язання прагматичних проблем, разом із тим, така особистість інтелектуально пасивна при реалізації моральних норм. Моральна позиція взагалі відсутня або ж нестійка.</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У </w:t>
      </w:r>
      <w:r w:rsidRPr="00AF3646">
        <w:rPr>
          <w:rFonts w:ascii="Times New Roman" w:hAnsi="Times New Roman" w:cs="Times New Roman"/>
          <w:spacing w:val="-5"/>
          <w:sz w:val="28"/>
          <w:szCs w:val="28"/>
          <w:lang w:val="uk-UA"/>
        </w:rPr>
        <w:t xml:space="preserve">них </w:t>
      </w:r>
      <w:r w:rsidRPr="00AF3646">
        <w:rPr>
          <w:rFonts w:ascii="Times New Roman" w:hAnsi="Times New Roman" w:cs="Times New Roman"/>
          <w:spacing w:val="-4"/>
          <w:sz w:val="28"/>
          <w:szCs w:val="28"/>
          <w:lang w:val="uk-UA"/>
        </w:rPr>
        <w:t>не</w:t>
      </w:r>
      <w:r w:rsidRPr="00AF3646">
        <w:rPr>
          <w:rFonts w:ascii="Times New Roman" w:hAnsi="Times New Roman" w:cs="Times New Roman"/>
          <w:spacing w:val="62"/>
          <w:sz w:val="28"/>
          <w:szCs w:val="28"/>
          <w:lang w:val="uk-UA"/>
        </w:rPr>
        <w:t xml:space="preserve"> </w:t>
      </w:r>
      <w:r w:rsidRPr="00AF3646">
        <w:rPr>
          <w:rFonts w:ascii="Times New Roman" w:hAnsi="Times New Roman" w:cs="Times New Roman"/>
          <w:spacing w:val="-7"/>
          <w:sz w:val="28"/>
          <w:szCs w:val="28"/>
          <w:lang w:val="uk-UA"/>
        </w:rPr>
        <w:t xml:space="preserve">розвинуте </w:t>
      </w:r>
      <w:r w:rsidRPr="00AF3646">
        <w:rPr>
          <w:rFonts w:ascii="Times New Roman" w:hAnsi="Times New Roman" w:cs="Times New Roman"/>
          <w:spacing w:val="-6"/>
          <w:sz w:val="28"/>
          <w:szCs w:val="28"/>
          <w:lang w:val="uk-UA"/>
        </w:rPr>
        <w:t xml:space="preserve">почуття </w:t>
      </w:r>
      <w:r w:rsidRPr="00AF3646">
        <w:rPr>
          <w:rFonts w:ascii="Times New Roman" w:hAnsi="Times New Roman" w:cs="Times New Roman"/>
          <w:spacing w:val="-7"/>
          <w:sz w:val="28"/>
          <w:szCs w:val="28"/>
          <w:lang w:val="uk-UA"/>
        </w:rPr>
        <w:t xml:space="preserve">дисциплінарної відповідальності, відповідальності </w:t>
      </w:r>
      <w:r w:rsidRPr="00AF3646">
        <w:rPr>
          <w:rFonts w:ascii="Times New Roman" w:hAnsi="Times New Roman" w:cs="Times New Roman"/>
          <w:spacing w:val="-4"/>
          <w:sz w:val="28"/>
          <w:szCs w:val="28"/>
          <w:lang w:val="uk-UA"/>
        </w:rPr>
        <w:t xml:space="preserve">за </w:t>
      </w:r>
      <w:r w:rsidRPr="00AF3646">
        <w:rPr>
          <w:rFonts w:ascii="Times New Roman" w:hAnsi="Times New Roman" w:cs="Times New Roman"/>
          <w:spacing w:val="-6"/>
          <w:sz w:val="28"/>
          <w:szCs w:val="28"/>
          <w:lang w:val="uk-UA"/>
        </w:rPr>
        <w:t xml:space="preserve">себе </w:t>
      </w:r>
      <w:r w:rsidRPr="00AF3646">
        <w:rPr>
          <w:rFonts w:ascii="Times New Roman" w:hAnsi="Times New Roman" w:cs="Times New Roman"/>
          <w:spacing w:val="-3"/>
          <w:sz w:val="28"/>
          <w:szCs w:val="28"/>
          <w:lang w:val="uk-UA"/>
        </w:rPr>
        <w:t xml:space="preserve">та </w:t>
      </w:r>
      <w:r w:rsidRPr="00AF3646">
        <w:rPr>
          <w:rFonts w:ascii="Times New Roman" w:hAnsi="Times New Roman" w:cs="Times New Roman"/>
          <w:spacing w:val="-6"/>
          <w:sz w:val="28"/>
          <w:szCs w:val="28"/>
          <w:lang w:val="uk-UA"/>
        </w:rPr>
        <w:t xml:space="preserve">інших. </w:t>
      </w:r>
      <w:r w:rsidRPr="00AF3646">
        <w:rPr>
          <w:rFonts w:ascii="Times New Roman" w:hAnsi="Times New Roman" w:cs="Times New Roman"/>
          <w:spacing w:val="-7"/>
          <w:sz w:val="28"/>
          <w:szCs w:val="28"/>
          <w:lang w:val="uk-UA"/>
        </w:rPr>
        <w:t xml:space="preserve">Слаборозвинутою </w:t>
      </w:r>
      <w:r w:rsidRPr="00AF3646">
        <w:rPr>
          <w:rFonts w:ascii="Times New Roman" w:hAnsi="Times New Roman" w:cs="Times New Roman"/>
          <w:sz w:val="28"/>
          <w:szCs w:val="28"/>
          <w:lang w:val="uk-UA"/>
        </w:rPr>
        <w:t xml:space="preserve">є </w:t>
      </w:r>
      <w:r w:rsidRPr="00AF3646">
        <w:rPr>
          <w:rFonts w:ascii="Times New Roman" w:hAnsi="Times New Roman" w:cs="Times New Roman"/>
          <w:spacing w:val="-7"/>
          <w:sz w:val="28"/>
          <w:szCs w:val="28"/>
          <w:lang w:val="uk-UA"/>
        </w:rPr>
        <w:t xml:space="preserve">здатність </w:t>
      </w:r>
      <w:r w:rsidRPr="00AF3646">
        <w:rPr>
          <w:rFonts w:ascii="Times New Roman" w:hAnsi="Times New Roman" w:cs="Times New Roman"/>
          <w:spacing w:val="-4"/>
          <w:sz w:val="28"/>
          <w:szCs w:val="28"/>
          <w:lang w:val="uk-UA"/>
        </w:rPr>
        <w:t xml:space="preserve">до </w:t>
      </w:r>
      <w:r w:rsidRPr="00AF3646">
        <w:rPr>
          <w:rFonts w:ascii="Times New Roman" w:hAnsi="Times New Roman" w:cs="Times New Roman"/>
          <w:spacing w:val="-6"/>
          <w:sz w:val="28"/>
          <w:szCs w:val="28"/>
          <w:lang w:val="uk-UA"/>
        </w:rPr>
        <w:t xml:space="preserve">співчуття </w:t>
      </w:r>
      <w:r w:rsidRPr="00AF3646">
        <w:rPr>
          <w:rFonts w:ascii="Times New Roman" w:hAnsi="Times New Roman" w:cs="Times New Roman"/>
          <w:sz w:val="28"/>
          <w:szCs w:val="28"/>
          <w:lang w:val="uk-UA"/>
        </w:rPr>
        <w:t xml:space="preserve">і </w:t>
      </w:r>
      <w:r w:rsidRPr="00AF3646">
        <w:rPr>
          <w:rFonts w:ascii="Times New Roman" w:hAnsi="Times New Roman" w:cs="Times New Roman"/>
          <w:spacing w:val="-7"/>
          <w:sz w:val="28"/>
          <w:szCs w:val="28"/>
          <w:lang w:val="uk-UA"/>
        </w:rPr>
        <w:lastRenderedPageBreak/>
        <w:t xml:space="preserve">співпереживання. </w:t>
      </w:r>
      <w:r w:rsidRPr="00AF3646">
        <w:rPr>
          <w:rFonts w:ascii="Times New Roman" w:hAnsi="Times New Roman" w:cs="Times New Roman"/>
          <w:spacing w:val="-5"/>
          <w:sz w:val="28"/>
          <w:szCs w:val="28"/>
          <w:lang w:val="uk-UA"/>
        </w:rPr>
        <w:t xml:space="preserve">Для </w:t>
      </w:r>
      <w:r w:rsidRPr="00AF3646">
        <w:rPr>
          <w:rFonts w:ascii="Times New Roman" w:hAnsi="Times New Roman" w:cs="Times New Roman"/>
          <w:spacing w:val="-6"/>
          <w:sz w:val="28"/>
          <w:szCs w:val="28"/>
          <w:lang w:val="uk-UA"/>
        </w:rPr>
        <w:t xml:space="preserve">цієї групи </w:t>
      </w:r>
      <w:r w:rsidRPr="00AF3646">
        <w:rPr>
          <w:rFonts w:ascii="Times New Roman" w:hAnsi="Times New Roman" w:cs="Times New Roman"/>
          <w:spacing w:val="-7"/>
          <w:sz w:val="28"/>
          <w:szCs w:val="28"/>
          <w:lang w:val="uk-UA"/>
        </w:rPr>
        <w:t xml:space="preserve">підлітків характерні імпульсивність, схильність </w:t>
      </w:r>
      <w:r w:rsidRPr="00AF3646">
        <w:rPr>
          <w:rFonts w:ascii="Times New Roman" w:hAnsi="Times New Roman" w:cs="Times New Roman"/>
          <w:spacing w:val="-4"/>
          <w:sz w:val="28"/>
          <w:szCs w:val="28"/>
          <w:lang w:val="uk-UA"/>
        </w:rPr>
        <w:t xml:space="preserve">до </w:t>
      </w:r>
      <w:r w:rsidRPr="00AF3646">
        <w:rPr>
          <w:rFonts w:ascii="Times New Roman" w:hAnsi="Times New Roman" w:cs="Times New Roman"/>
          <w:spacing w:val="-7"/>
          <w:sz w:val="28"/>
          <w:szCs w:val="28"/>
          <w:lang w:val="uk-UA"/>
        </w:rPr>
        <w:t xml:space="preserve">спонтанних </w:t>
      </w:r>
      <w:r w:rsidRPr="00AF3646">
        <w:rPr>
          <w:rFonts w:ascii="Times New Roman" w:hAnsi="Times New Roman" w:cs="Times New Roman"/>
          <w:spacing w:val="-6"/>
          <w:sz w:val="28"/>
          <w:szCs w:val="28"/>
          <w:lang w:val="uk-UA"/>
        </w:rPr>
        <w:t xml:space="preserve">змін настрою, </w:t>
      </w:r>
      <w:r w:rsidRPr="00AF3646">
        <w:rPr>
          <w:rFonts w:ascii="Times New Roman" w:hAnsi="Times New Roman" w:cs="Times New Roman"/>
          <w:spacing w:val="-7"/>
          <w:sz w:val="28"/>
          <w:szCs w:val="28"/>
          <w:lang w:val="uk-UA"/>
        </w:rPr>
        <w:t xml:space="preserve">нестриманість, </w:t>
      </w:r>
      <w:r w:rsidRPr="00AF3646">
        <w:rPr>
          <w:rFonts w:ascii="Times New Roman" w:hAnsi="Times New Roman" w:cs="Times New Roman"/>
          <w:spacing w:val="-5"/>
          <w:sz w:val="28"/>
          <w:szCs w:val="28"/>
          <w:lang w:val="uk-UA"/>
        </w:rPr>
        <w:t xml:space="preserve">яка </w:t>
      </w:r>
      <w:r w:rsidRPr="00AF3646">
        <w:rPr>
          <w:rFonts w:ascii="Times New Roman" w:hAnsi="Times New Roman" w:cs="Times New Roman"/>
          <w:spacing w:val="-6"/>
          <w:sz w:val="28"/>
          <w:szCs w:val="28"/>
          <w:lang w:val="uk-UA"/>
        </w:rPr>
        <w:t xml:space="preserve">нерідко </w:t>
      </w:r>
      <w:r w:rsidRPr="00AF3646">
        <w:rPr>
          <w:rFonts w:ascii="Times New Roman" w:hAnsi="Times New Roman" w:cs="Times New Roman"/>
          <w:sz w:val="28"/>
          <w:szCs w:val="28"/>
          <w:lang w:val="uk-UA"/>
        </w:rPr>
        <w:t xml:space="preserve">є </w:t>
      </w:r>
      <w:r w:rsidRPr="00AF3646">
        <w:rPr>
          <w:rFonts w:ascii="Times New Roman" w:hAnsi="Times New Roman" w:cs="Times New Roman"/>
          <w:spacing w:val="-6"/>
          <w:sz w:val="28"/>
          <w:szCs w:val="28"/>
          <w:lang w:val="uk-UA"/>
        </w:rPr>
        <w:t xml:space="preserve">причиною </w:t>
      </w:r>
      <w:r w:rsidRPr="00AF3646">
        <w:rPr>
          <w:rFonts w:ascii="Times New Roman" w:hAnsi="Times New Roman" w:cs="Times New Roman"/>
          <w:spacing w:val="-7"/>
          <w:sz w:val="28"/>
          <w:szCs w:val="28"/>
          <w:lang w:val="uk-UA"/>
        </w:rPr>
        <w:t xml:space="preserve">виникнення конфліктних </w:t>
      </w:r>
      <w:r w:rsidRPr="00AF3646">
        <w:rPr>
          <w:rFonts w:ascii="Times New Roman" w:hAnsi="Times New Roman" w:cs="Times New Roman"/>
          <w:spacing w:val="-6"/>
          <w:sz w:val="28"/>
          <w:szCs w:val="28"/>
          <w:lang w:val="uk-UA"/>
        </w:rPr>
        <w:t xml:space="preserve">ситуацій. </w:t>
      </w:r>
      <w:r w:rsidRPr="00AF3646">
        <w:rPr>
          <w:rFonts w:ascii="Times New Roman" w:hAnsi="Times New Roman" w:cs="Times New Roman"/>
          <w:spacing w:val="-7"/>
          <w:sz w:val="28"/>
          <w:szCs w:val="28"/>
          <w:lang w:val="uk-UA"/>
        </w:rPr>
        <w:t xml:space="preserve">Виявляється </w:t>
      </w:r>
      <w:r w:rsidRPr="00AF3646">
        <w:rPr>
          <w:rFonts w:ascii="Times New Roman" w:hAnsi="Times New Roman" w:cs="Times New Roman"/>
          <w:spacing w:val="-6"/>
          <w:sz w:val="28"/>
          <w:szCs w:val="28"/>
          <w:lang w:val="uk-UA"/>
        </w:rPr>
        <w:t xml:space="preserve">слабка </w:t>
      </w:r>
      <w:r w:rsidRPr="00AF3646">
        <w:rPr>
          <w:rFonts w:ascii="Times New Roman" w:hAnsi="Times New Roman" w:cs="Times New Roman"/>
          <w:spacing w:val="-7"/>
          <w:sz w:val="28"/>
          <w:szCs w:val="28"/>
          <w:lang w:val="uk-UA"/>
        </w:rPr>
        <w:t xml:space="preserve">здатність </w:t>
      </w:r>
      <w:r w:rsidRPr="00AF3646">
        <w:rPr>
          <w:rFonts w:ascii="Times New Roman" w:hAnsi="Times New Roman" w:cs="Times New Roman"/>
          <w:spacing w:val="-4"/>
          <w:sz w:val="28"/>
          <w:szCs w:val="28"/>
          <w:lang w:val="uk-UA"/>
        </w:rPr>
        <w:t xml:space="preserve">до </w:t>
      </w:r>
      <w:r w:rsidRPr="00AF3646">
        <w:rPr>
          <w:rFonts w:ascii="Times New Roman" w:hAnsi="Times New Roman" w:cs="Times New Roman"/>
          <w:spacing w:val="-7"/>
          <w:sz w:val="28"/>
          <w:szCs w:val="28"/>
          <w:lang w:val="uk-UA"/>
        </w:rPr>
        <w:t xml:space="preserve">самоконтролю </w:t>
      </w:r>
      <w:r w:rsidRPr="00AF3646">
        <w:rPr>
          <w:rFonts w:ascii="Times New Roman" w:hAnsi="Times New Roman" w:cs="Times New Roman"/>
          <w:spacing w:val="-5"/>
          <w:sz w:val="28"/>
          <w:szCs w:val="28"/>
          <w:lang w:val="uk-UA"/>
        </w:rPr>
        <w:t xml:space="preserve">та </w:t>
      </w:r>
      <w:r w:rsidRPr="00AF3646">
        <w:rPr>
          <w:rFonts w:ascii="Times New Roman" w:hAnsi="Times New Roman" w:cs="Times New Roman"/>
          <w:spacing w:val="-7"/>
          <w:sz w:val="28"/>
          <w:szCs w:val="28"/>
          <w:lang w:val="uk-UA"/>
        </w:rPr>
        <w:t xml:space="preserve">моральної саморегуляції. </w:t>
      </w:r>
      <w:r w:rsidRPr="00AF3646">
        <w:rPr>
          <w:rFonts w:ascii="Times New Roman" w:hAnsi="Times New Roman" w:cs="Times New Roman"/>
          <w:sz w:val="28"/>
          <w:szCs w:val="28"/>
          <w:lang w:val="uk-UA"/>
        </w:rPr>
        <w:t>Навіть інтуїтивно відчуває неусвідомлені прагнення, бажання та спостереження, які приносять йому задоволення.</w:t>
      </w:r>
    </w:p>
    <w:p w:rsidR="00E3003D" w:rsidRPr="00AF3646" w:rsidRDefault="00E3003D" w:rsidP="000222AB">
      <w:pPr>
        <w:tabs>
          <w:tab w:val="left" w:pos="9072"/>
          <w:tab w:val="left" w:pos="9356"/>
        </w:tabs>
        <w:spacing w:before="1"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 xml:space="preserve">Характерними є емоції радості та задоволеності, коли вдається реалізувати свій особистісний егоїстичний намір наперекір необхідності дотримуватися моральних норм. Негативні переживання, накопичуючись, при виконанні завдань стають одним </w:t>
      </w:r>
      <w:r w:rsidRPr="00AF3646">
        <w:rPr>
          <w:rFonts w:ascii="Times New Roman" w:hAnsi="Times New Roman" w:cs="Times New Roman"/>
          <w:spacing w:val="2"/>
          <w:sz w:val="28"/>
          <w:szCs w:val="28"/>
          <w:lang w:val="uk-UA"/>
        </w:rPr>
        <w:t xml:space="preserve">із </w:t>
      </w:r>
      <w:r w:rsidRPr="00AF3646">
        <w:rPr>
          <w:rFonts w:ascii="Times New Roman" w:hAnsi="Times New Roman" w:cs="Times New Roman"/>
          <w:sz w:val="28"/>
          <w:szCs w:val="28"/>
          <w:lang w:val="uk-UA"/>
        </w:rPr>
        <w:t>мотивів уникнення моральної дії у майбутньому. Особистість рідко відчуває ціннісні та творчі</w:t>
      </w:r>
      <w:r w:rsidRPr="00AF3646">
        <w:rPr>
          <w:rFonts w:ascii="Times New Roman" w:hAnsi="Times New Roman" w:cs="Times New Roman"/>
          <w:spacing w:val="-7"/>
          <w:sz w:val="28"/>
          <w:szCs w:val="28"/>
          <w:lang w:val="uk-UA"/>
        </w:rPr>
        <w:t xml:space="preserve"> </w:t>
      </w:r>
      <w:r w:rsidRPr="00AF3646">
        <w:rPr>
          <w:rFonts w:ascii="Times New Roman" w:hAnsi="Times New Roman" w:cs="Times New Roman"/>
          <w:sz w:val="28"/>
          <w:szCs w:val="28"/>
          <w:lang w:val="uk-UA"/>
        </w:rPr>
        <w:t>переживання.</w:t>
      </w:r>
    </w:p>
    <w:p w:rsidR="00E3003D" w:rsidRPr="00AF3646" w:rsidRDefault="00E3003D" w:rsidP="000222AB">
      <w:pPr>
        <w:tabs>
          <w:tab w:val="left" w:pos="9072"/>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При цьому дуже часто використовуються аморальні засоби та способи діяльності. Суб'єкт виконує тільки власні завдання, які часто суперечать належному. Випадкове виконання завдань, обов'язків може здійснюватися тільки при постійному зовнішньому контролі. Наявна повна суперечність між необхідністю і тим, що приносить задоволення. Виконуючи обов'язок, така особистість не стверджує, не виражає, не реалізовує себе. Відсутня будь-яка саморегуляція поведінки при виконанні завдань, хоч може виявляти високий рівень саморегуляції при реалізації власних егоїстичних намірів. Особистість із низьким рівнем моральної самосвідомості невимоглива до себе, не має настанови на подолання труднощів при виконанні необхідності та на збагачення свого досвіду моральної поведінки. Вона не отримує задоволення від реалізації моральних</w:t>
      </w:r>
      <w:r w:rsidRPr="00AF3646">
        <w:rPr>
          <w:rFonts w:ascii="Times New Roman" w:hAnsi="Times New Roman" w:cs="Times New Roman"/>
          <w:spacing w:val="-1"/>
          <w:sz w:val="28"/>
          <w:szCs w:val="28"/>
          <w:lang w:val="uk-UA"/>
        </w:rPr>
        <w:t xml:space="preserve"> </w:t>
      </w:r>
      <w:r w:rsidRPr="00AF3646">
        <w:rPr>
          <w:rFonts w:ascii="Times New Roman" w:hAnsi="Times New Roman" w:cs="Times New Roman"/>
          <w:sz w:val="28"/>
          <w:szCs w:val="28"/>
          <w:lang w:val="uk-UA"/>
        </w:rPr>
        <w:t>вчинків.</w:t>
      </w:r>
    </w:p>
    <w:p w:rsidR="00E3003D" w:rsidRPr="00AF3646" w:rsidRDefault="00E3003D" w:rsidP="000222AB">
      <w:pPr>
        <w:tabs>
          <w:tab w:val="left" w:pos="9356"/>
        </w:tabs>
        <w:spacing w:before="1" w:line="360" w:lineRule="auto"/>
        <w:ind w:right="3" w:firstLine="567"/>
        <w:jc w:val="both"/>
        <w:rPr>
          <w:rFonts w:ascii="Times New Roman" w:hAnsi="Times New Roman" w:cs="Times New Roman"/>
          <w:sz w:val="28"/>
          <w:szCs w:val="28"/>
          <w:lang w:val="uk-UA"/>
        </w:rPr>
      </w:pPr>
      <w:bookmarkStart w:id="0" w:name="_TOC_250001"/>
      <w:bookmarkEnd w:id="0"/>
      <w:r w:rsidRPr="00AF3646">
        <w:rPr>
          <w:rFonts w:ascii="Times New Roman" w:hAnsi="Times New Roman" w:cs="Times New Roman"/>
          <w:sz w:val="28"/>
          <w:szCs w:val="28"/>
          <w:lang w:val="uk-UA"/>
        </w:rPr>
        <w:t>Кількісні результати розподілу досліджуваних за рівнем розвитку моральної самосвідомості представлені у табл. 2.13.</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Встановлено, що у більшості підлітків (48,5%) виявлено середній рівень розвитку моральної самосвідомості, 34,1% досліджуваних мають низький рівень розвитку моральної самосвідомості і лише незначна частина підлітків (15,7%) володіє високим рівнем розвитку моральної самосвідомості.</w:t>
      </w:r>
    </w:p>
    <w:p w:rsidR="00D30815" w:rsidRDefault="00D30815" w:rsidP="000222AB">
      <w:pPr>
        <w:tabs>
          <w:tab w:val="left" w:pos="9356"/>
        </w:tabs>
        <w:spacing w:line="317" w:lineRule="exact"/>
        <w:ind w:right="3" w:firstLine="567"/>
        <w:jc w:val="right"/>
        <w:rPr>
          <w:rFonts w:ascii="Times New Roman" w:hAnsi="Times New Roman" w:cs="Times New Roman"/>
          <w:sz w:val="28"/>
          <w:szCs w:val="28"/>
          <w:lang w:val="uk-UA"/>
        </w:rPr>
      </w:pPr>
    </w:p>
    <w:p w:rsidR="00D30815" w:rsidRDefault="00D30815" w:rsidP="000222AB">
      <w:pPr>
        <w:tabs>
          <w:tab w:val="left" w:pos="9356"/>
        </w:tabs>
        <w:spacing w:line="317" w:lineRule="exact"/>
        <w:ind w:right="3" w:firstLine="567"/>
        <w:jc w:val="right"/>
        <w:rPr>
          <w:rFonts w:ascii="Times New Roman" w:hAnsi="Times New Roman" w:cs="Times New Roman"/>
          <w:sz w:val="28"/>
          <w:szCs w:val="28"/>
          <w:lang w:val="uk-UA"/>
        </w:rPr>
      </w:pPr>
    </w:p>
    <w:p w:rsidR="00D30815" w:rsidRDefault="00D30815" w:rsidP="000222AB">
      <w:pPr>
        <w:tabs>
          <w:tab w:val="left" w:pos="9356"/>
        </w:tabs>
        <w:spacing w:line="317" w:lineRule="exact"/>
        <w:ind w:right="3" w:firstLine="567"/>
        <w:jc w:val="right"/>
        <w:rPr>
          <w:rFonts w:ascii="Times New Roman" w:hAnsi="Times New Roman" w:cs="Times New Roman"/>
          <w:sz w:val="28"/>
          <w:szCs w:val="28"/>
          <w:lang w:val="uk-UA"/>
        </w:rPr>
      </w:pPr>
    </w:p>
    <w:p w:rsidR="00E3003D" w:rsidRPr="00AF3646" w:rsidRDefault="00E3003D" w:rsidP="000222AB">
      <w:pPr>
        <w:tabs>
          <w:tab w:val="left" w:pos="9356"/>
        </w:tabs>
        <w:spacing w:line="317" w:lineRule="exact"/>
        <w:ind w:right="3" w:firstLine="567"/>
        <w:jc w:val="right"/>
        <w:rPr>
          <w:rFonts w:ascii="Times New Roman" w:hAnsi="Times New Roman" w:cs="Times New Roman"/>
          <w:sz w:val="28"/>
          <w:szCs w:val="28"/>
          <w:lang w:val="uk-UA"/>
        </w:rPr>
      </w:pPr>
      <w:r w:rsidRPr="00AF3646">
        <w:rPr>
          <w:rFonts w:ascii="Times New Roman" w:hAnsi="Times New Roman" w:cs="Times New Roman"/>
          <w:sz w:val="28"/>
          <w:szCs w:val="28"/>
          <w:lang w:val="uk-UA"/>
        </w:rPr>
        <w:lastRenderedPageBreak/>
        <w:t>Таблиця 2.13</w:t>
      </w:r>
    </w:p>
    <w:p w:rsidR="00E3003D" w:rsidRPr="00D30815" w:rsidRDefault="00E3003D" w:rsidP="000222AB">
      <w:pPr>
        <w:tabs>
          <w:tab w:val="left" w:pos="9356"/>
        </w:tabs>
        <w:spacing w:before="164" w:after="3" w:line="360" w:lineRule="auto"/>
        <w:ind w:right="3" w:firstLine="567"/>
        <w:jc w:val="center"/>
        <w:outlineLvl w:val="0"/>
        <w:rPr>
          <w:rFonts w:ascii="Times New Roman" w:hAnsi="Times New Roman" w:cs="Times New Roman"/>
          <w:bCs/>
          <w:sz w:val="28"/>
          <w:szCs w:val="28"/>
          <w:lang w:val="uk-UA"/>
        </w:rPr>
      </w:pPr>
      <w:r w:rsidRPr="00D30815">
        <w:rPr>
          <w:rFonts w:ascii="Times New Roman" w:hAnsi="Times New Roman" w:cs="Times New Roman"/>
          <w:bCs/>
          <w:sz w:val="28"/>
          <w:szCs w:val="28"/>
          <w:lang w:val="uk-UA"/>
        </w:rPr>
        <w:t>Розподіл досліджуваних за рівнем розвитку моральної самосвідомості підлітків</w:t>
      </w: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2"/>
        <w:gridCol w:w="3003"/>
        <w:gridCol w:w="1290"/>
        <w:gridCol w:w="1559"/>
      </w:tblGrid>
      <w:tr w:rsidR="00E3003D" w:rsidRPr="00D30815" w:rsidTr="00D30815">
        <w:trPr>
          <w:trHeight w:val="275"/>
        </w:trPr>
        <w:tc>
          <w:tcPr>
            <w:tcW w:w="732" w:type="dxa"/>
            <w:vMerge w:val="restart"/>
            <w:tcBorders>
              <w:top w:val="single" w:sz="4" w:space="0" w:color="000000"/>
              <w:left w:val="single" w:sz="4" w:space="0" w:color="000000"/>
              <w:bottom w:val="single" w:sz="4" w:space="0" w:color="000000"/>
              <w:right w:val="single" w:sz="4" w:space="0" w:color="000000"/>
            </w:tcBorders>
            <w:hideMark/>
          </w:tcPr>
          <w:p w:rsidR="00E3003D" w:rsidRPr="00D30815" w:rsidRDefault="00E3003D" w:rsidP="000222AB">
            <w:pPr>
              <w:tabs>
                <w:tab w:val="left" w:pos="9356"/>
              </w:tabs>
              <w:spacing w:line="273" w:lineRule="exact"/>
              <w:ind w:left="244" w:right="3"/>
              <w:rPr>
                <w:rFonts w:ascii="Times New Roman" w:hAnsi="Times New Roman" w:cs="Times New Roman"/>
                <w:sz w:val="28"/>
                <w:szCs w:val="28"/>
                <w:lang w:val="uk-UA"/>
              </w:rPr>
            </w:pPr>
            <w:r w:rsidRPr="00D30815">
              <w:rPr>
                <w:rFonts w:ascii="Times New Roman" w:hAnsi="Times New Roman" w:cs="Times New Roman"/>
                <w:sz w:val="28"/>
                <w:szCs w:val="28"/>
                <w:lang w:val="uk-UA"/>
              </w:rPr>
              <w:t>№</w:t>
            </w:r>
          </w:p>
        </w:tc>
        <w:tc>
          <w:tcPr>
            <w:tcW w:w="3003" w:type="dxa"/>
            <w:vMerge w:val="restart"/>
            <w:tcBorders>
              <w:top w:val="single" w:sz="4" w:space="0" w:color="000000"/>
              <w:left w:val="single" w:sz="4" w:space="0" w:color="000000"/>
              <w:bottom w:val="single" w:sz="4" w:space="0" w:color="000000"/>
              <w:right w:val="single" w:sz="4" w:space="0" w:color="000000"/>
            </w:tcBorders>
            <w:hideMark/>
          </w:tcPr>
          <w:p w:rsidR="00E3003D" w:rsidRPr="00D30815" w:rsidRDefault="00E3003D" w:rsidP="000222AB">
            <w:pPr>
              <w:tabs>
                <w:tab w:val="left" w:pos="9356"/>
              </w:tabs>
              <w:spacing w:line="273" w:lineRule="exact"/>
              <w:ind w:left="630" w:right="3"/>
              <w:rPr>
                <w:rFonts w:ascii="Times New Roman" w:hAnsi="Times New Roman" w:cs="Times New Roman"/>
                <w:sz w:val="28"/>
                <w:szCs w:val="28"/>
                <w:lang w:val="uk-UA"/>
              </w:rPr>
            </w:pPr>
            <w:r w:rsidRPr="00D30815">
              <w:rPr>
                <w:rFonts w:ascii="Times New Roman" w:hAnsi="Times New Roman" w:cs="Times New Roman"/>
                <w:sz w:val="28"/>
                <w:szCs w:val="28"/>
                <w:lang w:val="uk-UA"/>
              </w:rPr>
              <w:t>Рівні моральної</w:t>
            </w:r>
          </w:p>
          <w:p w:rsidR="00E3003D" w:rsidRPr="00D30815" w:rsidRDefault="00E3003D" w:rsidP="000222AB">
            <w:pPr>
              <w:tabs>
                <w:tab w:val="left" w:pos="9356"/>
              </w:tabs>
              <w:spacing w:line="269" w:lineRule="exact"/>
              <w:ind w:left="683" w:right="3"/>
              <w:rPr>
                <w:rFonts w:ascii="Times New Roman" w:hAnsi="Times New Roman" w:cs="Times New Roman"/>
                <w:sz w:val="28"/>
                <w:szCs w:val="28"/>
                <w:lang w:val="uk-UA"/>
              </w:rPr>
            </w:pPr>
            <w:r w:rsidRPr="00D30815">
              <w:rPr>
                <w:rFonts w:ascii="Times New Roman" w:hAnsi="Times New Roman" w:cs="Times New Roman"/>
                <w:sz w:val="28"/>
                <w:szCs w:val="28"/>
                <w:lang w:val="uk-UA"/>
              </w:rPr>
              <w:t>самосвідомості</w:t>
            </w:r>
          </w:p>
        </w:tc>
        <w:tc>
          <w:tcPr>
            <w:tcW w:w="2849" w:type="dxa"/>
            <w:gridSpan w:val="2"/>
            <w:tcBorders>
              <w:top w:val="single" w:sz="4" w:space="0" w:color="000000"/>
              <w:left w:val="single" w:sz="4" w:space="0" w:color="000000"/>
              <w:bottom w:val="single" w:sz="4" w:space="0" w:color="000000"/>
              <w:right w:val="single" w:sz="4" w:space="0" w:color="000000"/>
            </w:tcBorders>
            <w:hideMark/>
          </w:tcPr>
          <w:p w:rsidR="00E3003D" w:rsidRPr="00D30815" w:rsidRDefault="00E3003D" w:rsidP="000222AB">
            <w:pPr>
              <w:tabs>
                <w:tab w:val="left" w:pos="9356"/>
              </w:tabs>
              <w:spacing w:line="256" w:lineRule="exact"/>
              <w:ind w:left="563" w:right="3"/>
              <w:jc w:val="center"/>
              <w:rPr>
                <w:rFonts w:ascii="Times New Roman" w:hAnsi="Times New Roman" w:cs="Times New Roman"/>
                <w:sz w:val="28"/>
                <w:szCs w:val="28"/>
                <w:lang w:val="uk-UA"/>
              </w:rPr>
            </w:pPr>
            <w:r w:rsidRPr="00D30815">
              <w:rPr>
                <w:rFonts w:ascii="Times New Roman" w:hAnsi="Times New Roman" w:cs="Times New Roman"/>
                <w:sz w:val="28"/>
                <w:szCs w:val="28"/>
                <w:lang w:val="uk-UA"/>
              </w:rPr>
              <w:t>8,9,10 кл.</w:t>
            </w:r>
          </w:p>
        </w:tc>
      </w:tr>
      <w:tr w:rsidR="00E3003D" w:rsidRPr="00D30815" w:rsidTr="00D30815">
        <w:trPr>
          <w:trHeight w:val="275"/>
        </w:trPr>
        <w:tc>
          <w:tcPr>
            <w:tcW w:w="732" w:type="dxa"/>
            <w:vMerge/>
            <w:tcBorders>
              <w:top w:val="single" w:sz="4" w:space="0" w:color="000000"/>
              <w:left w:val="single" w:sz="4" w:space="0" w:color="000000"/>
              <w:bottom w:val="single" w:sz="4" w:space="0" w:color="000000"/>
              <w:right w:val="single" w:sz="4" w:space="0" w:color="000000"/>
            </w:tcBorders>
            <w:vAlign w:val="center"/>
            <w:hideMark/>
          </w:tcPr>
          <w:p w:rsidR="00E3003D" w:rsidRPr="00D30815" w:rsidRDefault="00E3003D" w:rsidP="000222AB">
            <w:pPr>
              <w:tabs>
                <w:tab w:val="left" w:pos="9356"/>
              </w:tabs>
              <w:ind w:right="3"/>
              <w:rPr>
                <w:rFonts w:ascii="Times New Roman" w:hAnsi="Times New Roman" w:cs="Times New Roman"/>
                <w:sz w:val="28"/>
                <w:szCs w:val="28"/>
                <w:lang w:val="uk-UA"/>
              </w:rPr>
            </w:pPr>
          </w:p>
        </w:tc>
        <w:tc>
          <w:tcPr>
            <w:tcW w:w="3003" w:type="dxa"/>
            <w:vMerge/>
            <w:tcBorders>
              <w:top w:val="single" w:sz="4" w:space="0" w:color="000000"/>
              <w:left w:val="single" w:sz="4" w:space="0" w:color="000000"/>
              <w:bottom w:val="single" w:sz="4" w:space="0" w:color="000000"/>
              <w:right w:val="single" w:sz="4" w:space="0" w:color="000000"/>
            </w:tcBorders>
            <w:vAlign w:val="center"/>
            <w:hideMark/>
          </w:tcPr>
          <w:p w:rsidR="00E3003D" w:rsidRPr="00D30815" w:rsidRDefault="00E3003D" w:rsidP="000222AB">
            <w:pPr>
              <w:tabs>
                <w:tab w:val="left" w:pos="9356"/>
              </w:tabs>
              <w:ind w:right="3"/>
              <w:rPr>
                <w:rFonts w:ascii="Times New Roman" w:hAnsi="Times New Roman" w:cs="Times New Roman"/>
                <w:sz w:val="28"/>
                <w:szCs w:val="28"/>
                <w:lang w:val="uk-UA"/>
              </w:rPr>
            </w:pPr>
          </w:p>
        </w:tc>
        <w:tc>
          <w:tcPr>
            <w:tcW w:w="1290" w:type="dxa"/>
            <w:tcBorders>
              <w:top w:val="single" w:sz="4" w:space="0" w:color="000000"/>
              <w:left w:val="single" w:sz="4" w:space="0" w:color="000000"/>
              <w:bottom w:val="single" w:sz="4" w:space="0" w:color="000000"/>
              <w:right w:val="single" w:sz="4" w:space="0" w:color="000000"/>
            </w:tcBorders>
            <w:hideMark/>
          </w:tcPr>
          <w:p w:rsidR="00E3003D" w:rsidRPr="00D30815" w:rsidRDefault="00E3003D" w:rsidP="000222AB">
            <w:pPr>
              <w:tabs>
                <w:tab w:val="left" w:pos="9356"/>
              </w:tabs>
              <w:spacing w:line="256" w:lineRule="exact"/>
              <w:ind w:left="118" w:right="3"/>
              <w:jc w:val="center"/>
              <w:rPr>
                <w:rFonts w:ascii="Times New Roman" w:hAnsi="Times New Roman" w:cs="Times New Roman"/>
                <w:sz w:val="28"/>
                <w:szCs w:val="28"/>
                <w:lang w:val="uk-UA"/>
              </w:rPr>
            </w:pPr>
            <w:r w:rsidRPr="00D30815">
              <w:rPr>
                <w:rFonts w:ascii="Times New Roman" w:hAnsi="Times New Roman" w:cs="Times New Roman"/>
                <w:sz w:val="28"/>
                <w:szCs w:val="28"/>
                <w:lang w:val="uk-UA"/>
              </w:rPr>
              <w:t>К-сть</w:t>
            </w:r>
          </w:p>
        </w:tc>
        <w:tc>
          <w:tcPr>
            <w:tcW w:w="1559" w:type="dxa"/>
            <w:tcBorders>
              <w:top w:val="single" w:sz="4" w:space="0" w:color="000000"/>
              <w:left w:val="single" w:sz="4" w:space="0" w:color="000000"/>
              <w:bottom w:val="single" w:sz="4" w:space="0" w:color="000000"/>
              <w:right w:val="single" w:sz="4" w:space="0" w:color="000000"/>
            </w:tcBorders>
            <w:hideMark/>
          </w:tcPr>
          <w:p w:rsidR="00E3003D" w:rsidRPr="00D30815" w:rsidRDefault="00E3003D" w:rsidP="000222AB">
            <w:pPr>
              <w:tabs>
                <w:tab w:val="left" w:pos="9356"/>
              </w:tabs>
              <w:spacing w:line="256" w:lineRule="exact"/>
              <w:ind w:left="8" w:right="3"/>
              <w:jc w:val="center"/>
              <w:rPr>
                <w:rFonts w:ascii="Times New Roman" w:hAnsi="Times New Roman" w:cs="Times New Roman"/>
                <w:sz w:val="28"/>
                <w:szCs w:val="28"/>
                <w:lang w:val="uk-UA"/>
              </w:rPr>
            </w:pPr>
            <w:r w:rsidRPr="00D30815">
              <w:rPr>
                <w:rFonts w:ascii="Times New Roman" w:hAnsi="Times New Roman" w:cs="Times New Roman"/>
                <w:w w:val="99"/>
                <w:sz w:val="28"/>
                <w:szCs w:val="28"/>
                <w:lang w:val="uk-UA"/>
              </w:rPr>
              <w:t>%</w:t>
            </w:r>
          </w:p>
        </w:tc>
      </w:tr>
      <w:tr w:rsidR="00E3003D" w:rsidRPr="00D30815" w:rsidTr="00D30815">
        <w:trPr>
          <w:trHeight w:val="275"/>
        </w:trPr>
        <w:tc>
          <w:tcPr>
            <w:tcW w:w="732" w:type="dxa"/>
            <w:tcBorders>
              <w:top w:val="single" w:sz="4" w:space="0" w:color="000000"/>
              <w:left w:val="single" w:sz="4" w:space="0" w:color="000000"/>
              <w:bottom w:val="single" w:sz="4" w:space="0" w:color="000000"/>
              <w:right w:val="single" w:sz="4" w:space="0" w:color="000000"/>
            </w:tcBorders>
            <w:hideMark/>
          </w:tcPr>
          <w:p w:rsidR="00E3003D" w:rsidRPr="00D30815" w:rsidRDefault="00E3003D" w:rsidP="000222AB">
            <w:pPr>
              <w:tabs>
                <w:tab w:val="left" w:pos="9356"/>
              </w:tabs>
              <w:spacing w:line="256" w:lineRule="exact"/>
              <w:ind w:left="273" w:right="3"/>
              <w:rPr>
                <w:rFonts w:ascii="Times New Roman" w:hAnsi="Times New Roman" w:cs="Times New Roman"/>
                <w:sz w:val="28"/>
                <w:szCs w:val="28"/>
                <w:lang w:val="uk-UA"/>
              </w:rPr>
            </w:pPr>
            <w:r w:rsidRPr="00D30815">
              <w:rPr>
                <w:rFonts w:ascii="Times New Roman" w:hAnsi="Times New Roman" w:cs="Times New Roman"/>
                <w:sz w:val="28"/>
                <w:szCs w:val="28"/>
                <w:lang w:val="uk-UA"/>
              </w:rPr>
              <w:t>1.</w:t>
            </w:r>
          </w:p>
        </w:tc>
        <w:tc>
          <w:tcPr>
            <w:tcW w:w="3003" w:type="dxa"/>
            <w:tcBorders>
              <w:top w:val="single" w:sz="4" w:space="0" w:color="000000"/>
              <w:left w:val="single" w:sz="4" w:space="0" w:color="000000"/>
              <w:bottom w:val="single" w:sz="4" w:space="0" w:color="000000"/>
              <w:right w:val="single" w:sz="4" w:space="0" w:color="000000"/>
            </w:tcBorders>
            <w:hideMark/>
          </w:tcPr>
          <w:p w:rsidR="00E3003D" w:rsidRPr="00D30815" w:rsidRDefault="00E3003D" w:rsidP="000222AB">
            <w:pPr>
              <w:tabs>
                <w:tab w:val="left" w:pos="9356"/>
              </w:tabs>
              <w:spacing w:line="256" w:lineRule="exact"/>
              <w:ind w:left="105" w:right="3"/>
              <w:rPr>
                <w:rFonts w:ascii="Times New Roman" w:hAnsi="Times New Roman" w:cs="Times New Roman"/>
                <w:sz w:val="28"/>
                <w:szCs w:val="28"/>
                <w:lang w:val="uk-UA"/>
              </w:rPr>
            </w:pPr>
            <w:r w:rsidRPr="00D30815">
              <w:rPr>
                <w:rFonts w:ascii="Times New Roman" w:hAnsi="Times New Roman" w:cs="Times New Roman"/>
                <w:sz w:val="28"/>
                <w:szCs w:val="28"/>
                <w:lang w:val="uk-UA"/>
              </w:rPr>
              <w:t>Високий</w:t>
            </w:r>
          </w:p>
        </w:tc>
        <w:tc>
          <w:tcPr>
            <w:tcW w:w="1290" w:type="dxa"/>
            <w:tcBorders>
              <w:top w:val="single" w:sz="4" w:space="0" w:color="000000"/>
              <w:left w:val="single" w:sz="4" w:space="0" w:color="000000"/>
              <w:bottom w:val="single" w:sz="4" w:space="0" w:color="000000"/>
              <w:right w:val="single" w:sz="4" w:space="0" w:color="000000"/>
            </w:tcBorders>
          </w:tcPr>
          <w:p w:rsidR="00E3003D" w:rsidRPr="00D30815" w:rsidRDefault="00E3003D" w:rsidP="000222AB">
            <w:pPr>
              <w:tabs>
                <w:tab w:val="left" w:pos="9356"/>
              </w:tabs>
              <w:spacing w:line="258" w:lineRule="exact"/>
              <w:ind w:left="13" w:right="3"/>
              <w:jc w:val="center"/>
              <w:rPr>
                <w:rFonts w:ascii="Times New Roman" w:hAnsi="Times New Roman" w:cs="Times New Roman"/>
                <w:sz w:val="28"/>
                <w:szCs w:val="28"/>
                <w:lang w:val="uk" w:eastAsia="uk"/>
              </w:rPr>
            </w:pPr>
            <w:r w:rsidRPr="00D30815">
              <w:rPr>
                <w:rFonts w:ascii="Times New Roman" w:hAnsi="Times New Roman" w:cs="Times New Roman"/>
                <w:sz w:val="28"/>
                <w:szCs w:val="28"/>
                <w:lang w:val="uk" w:eastAsia="uk"/>
              </w:rPr>
              <w:t>9</w:t>
            </w:r>
          </w:p>
        </w:tc>
        <w:tc>
          <w:tcPr>
            <w:tcW w:w="1559" w:type="dxa"/>
            <w:tcBorders>
              <w:top w:val="single" w:sz="4" w:space="0" w:color="000000"/>
              <w:left w:val="single" w:sz="4" w:space="0" w:color="000000"/>
              <w:bottom w:val="single" w:sz="4" w:space="0" w:color="000000"/>
              <w:right w:val="single" w:sz="4" w:space="0" w:color="000000"/>
            </w:tcBorders>
          </w:tcPr>
          <w:p w:rsidR="00E3003D" w:rsidRPr="00D30815" w:rsidRDefault="00E3003D" w:rsidP="000222AB">
            <w:pPr>
              <w:pStyle w:val="TableParagraph"/>
              <w:tabs>
                <w:tab w:val="left" w:pos="9356"/>
              </w:tabs>
              <w:spacing w:line="258" w:lineRule="exact"/>
              <w:ind w:left="125" w:right="3"/>
              <w:jc w:val="center"/>
              <w:rPr>
                <w:sz w:val="28"/>
                <w:szCs w:val="28"/>
                <w:lang w:val="uk-UA"/>
              </w:rPr>
            </w:pPr>
            <w:r w:rsidRPr="00D30815">
              <w:rPr>
                <w:sz w:val="28"/>
                <w:szCs w:val="28"/>
              </w:rPr>
              <w:t>25</w:t>
            </w:r>
          </w:p>
        </w:tc>
      </w:tr>
      <w:tr w:rsidR="00E3003D" w:rsidRPr="00D30815" w:rsidTr="00D30815">
        <w:trPr>
          <w:trHeight w:val="275"/>
        </w:trPr>
        <w:tc>
          <w:tcPr>
            <w:tcW w:w="732" w:type="dxa"/>
            <w:tcBorders>
              <w:top w:val="single" w:sz="4" w:space="0" w:color="000000"/>
              <w:left w:val="single" w:sz="4" w:space="0" w:color="000000"/>
              <w:bottom w:val="single" w:sz="4" w:space="0" w:color="000000"/>
              <w:right w:val="single" w:sz="4" w:space="0" w:color="000000"/>
            </w:tcBorders>
            <w:hideMark/>
          </w:tcPr>
          <w:p w:rsidR="00E3003D" w:rsidRPr="00D30815" w:rsidRDefault="00E3003D" w:rsidP="000222AB">
            <w:pPr>
              <w:tabs>
                <w:tab w:val="left" w:pos="9356"/>
              </w:tabs>
              <w:spacing w:line="256" w:lineRule="exact"/>
              <w:ind w:left="273" w:right="3"/>
              <w:rPr>
                <w:rFonts w:ascii="Times New Roman" w:hAnsi="Times New Roman" w:cs="Times New Roman"/>
                <w:sz w:val="28"/>
                <w:szCs w:val="28"/>
                <w:lang w:val="uk-UA"/>
              </w:rPr>
            </w:pPr>
            <w:r w:rsidRPr="00D30815">
              <w:rPr>
                <w:rFonts w:ascii="Times New Roman" w:hAnsi="Times New Roman" w:cs="Times New Roman"/>
                <w:sz w:val="28"/>
                <w:szCs w:val="28"/>
                <w:lang w:val="uk-UA"/>
              </w:rPr>
              <w:t>2.</w:t>
            </w:r>
          </w:p>
        </w:tc>
        <w:tc>
          <w:tcPr>
            <w:tcW w:w="3003" w:type="dxa"/>
            <w:tcBorders>
              <w:top w:val="single" w:sz="4" w:space="0" w:color="000000"/>
              <w:left w:val="single" w:sz="4" w:space="0" w:color="000000"/>
              <w:bottom w:val="single" w:sz="4" w:space="0" w:color="000000"/>
              <w:right w:val="single" w:sz="4" w:space="0" w:color="000000"/>
            </w:tcBorders>
            <w:hideMark/>
          </w:tcPr>
          <w:p w:rsidR="00E3003D" w:rsidRPr="00D30815" w:rsidRDefault="00E3003D" w:rsidP="000222AB">
            <w:pPr>
              <w:tabs>
                <w:tab w:val="left" w:pos="9356"/>
              </w:tabs>
              <w:spacing w:line="256" w:lineRule="exact"/>
              <w:ind w:left="105" w:right="3"/>
              <w:rPr>
                <w:rFonts w:ascii="Times New Roman" w:hAnsi="Times New Roman" w:cs="Times New Roman"/>
                <w:sz w:val="28"/>
                <w:szCs w:val="28"/>
                <w:lang w:val="uk-UA"/>
              </w:rPr>
            </w:pPr>
            <w:r w:rsidRPr="00D30815">
              <w:rPr>
                <w:rFonts w:ascii="Times New Roman" w:hAnsi="Times New Roman" w:cs="Times New Roman"/>
                <w:sz w:val="28"/>
                <w:szCs w:val="28"/>
                <w:lang w:val="uk-UA"/>
              </w:rPr>
              <w:t>Середній</w:t>
            </w:r>
          </w:p>
        </w:tc>
        <w:tc>
          <w:tcPr>
            <w:tcW w:w="1290" w:type="dxa"/>
            <w:tcBorders>
              <w:top w:val="single" w:sz="4" w:space="0" w:color="000000"/>
              <w:left w:val="single" w:sz="4" w:space="0" w:color="000000"/>
              <w:bottom w:val="single" w:sz="4" w:space="0" w:color="000000"/>
              <w:right w:val="single" w:sz="4" w:space="0" w:color="000000"/>
            </w:tcBorders>
          </w:tcPr>
          <w:p w:rsidR="00E3003D" w:rsidRPr="00D30815" w:rsidRDefault="00E3003D" w:rsidP="000222AB">
            <w:pPr>
              <w:tabs>
                <w:tab w:val="left" w:pos="9356"/>
              </w:tabs>
              <w:spacing w:line="256" w:lineRule="exact"/>
              <w:ind w:left="13" w:right="3"/>
              <w:jc w:val="center"/>
              <w:rPr>
                <w:rFonts w:ascii="Times New Roman" w:hAnsi="Times New Roman" w:cs="Times New Roman"/>
                <w:sz w:val="28"/>
                <w:szCs w:val="28"/>
                <w:lang w:val="uk" w:eastAsia="uk"/>
              </w:rPr>
            </w:pPr>
            <w:r w:rsidRPr="00D30815">
              <w:rPr>
                <w:rFonts w:ascii="Times New Roman" w:hAnsi="Times New Roman" w:cs="Times New Roman"/>
                <w:sz w:val="28"/>
                <w:szCs w:val="28"/>
                <w:lang w:val="uk" w:eastAsia="uk"/>
              </w:rPr>
              <w:t>10</w:t>
            </w:r>
          </w:p>
        </w:tc>
        <w:tc>
          <w:tcPr>
            <w:tcW w:w="1559" w:type="dxa"/>
            <w:tcBorders>
              <w:top w:val="single" w:sz="4" w:space="0" w:color="000000"/>
              <w:left w:val="single" w:sz="4" w:space="0" w:color="000000"/>
              <w:bottom w:val="single" w:sz="4" w:space="0" w:color="000000"/>
              <w:right w:val="single" w:sz="4" w:space="0" w:color="000000"/>
            </w:tcBorders>
          </w:tcPr>
          <w:p w:rsidR="00E3003D" w:rsidRPr="00D30815" w:rsidRDefault="00E3003D" w:rsidP="000222AB">
            <w:pPr>
              <w:pStyle w:val="TableParagraph"/>
              <w:tabs>
                <w:tab w:val="left" w:pos="9356"/>
              </w:tabs>
              <w:ind w:left="125" w:right="3"/>
              <w:jc w:val="center"/>
              <w:rPr>
                <w:sz w:val="28"/>
                <w:szCs w:val="28"/>
                <w:lang w:val="uk-UA"/>
              </w:rPr>
            </w:pPr>
            <w:r w:rsidRPr="00D30815">
              <w:rPr>
                <w:sz w:val="28"/>
                <w:szCs w:val="28"/>
              </w:rPr>
              <w:t>28</w:t>
            </w:r>
          </w:p>
        </w:tc>
      </w:tr>
      <w:tr w:rsidR="00E3003D" w:rsidRPr="00D30815" w:rsidTr="00D30815">
        <w:trPr>
          <w:trHeight w:val="275"/>
        </w:trPr>
        <w:tc>
          <w:tcPr>
            <w:tcW w:w="732" w:type="dxa"/>
            <w:tcBorders>
              <w:top w:val="single" w:sz="4" w:space="0" w:color="000000"/>
              <w:left w:val="single" w:sz="4" w:space="0" w:color="000000"/>
              <w:bottom w:val="single" w:sz="4" w:space="0" w:color="000000"/>
              <w:right w:val="single" w:sz="4" w:space="0" w:color="000000"/>
            </w:tcBorders>
            <w:hideMark/>
          </w:tcPr>
          <w:p w:rsidR="00E3003D" w:rsidRPr="00D30815" w:rsidRDefault="00E3003D" w:rsidP="000222AB">
            <w:pPr>
              <w:tabs>
                <w:tab w:val="left" w:pos="9356"/>
              </w:tabs>
              <w:spacing w:line="256" w:lineRule="exact"/>
              <w:ind w:left="273" w:right="3"/>
              <w:rPr>
                <w:rFonts w:ascii="Times New Roman" w:hAnsi="Times New Roman" w:cs="Times New Roman"/>
                <w:sz w:val="28"/>
                <w:szCs w:val="28"/>
                <w:lang w:val="uk-UA"/>
              </w:rPr>
            </w:pPr>
            <w:r w:rsidRPr="00D30815">
              <w:rPr>
                <w:rFonts w:ascii="Times New Roman" w:hAnsi="Times New Roman" w:cs="Times New Roman"/>
                <w:sz w:val="28"/>
                <w:szCs w:val="28"/>
                <w:lang w:val="uk-UA"/>
              </w:rPr>
              <w:t>3.</w:t>
            </w:r>
          </w:p>
        </w:tc>
        <w:tc>
          <w:tcPr>
            <w:tcW w:w="3003" w:type="dxa"/>
            <w:tcBorders>
              <w:top w:val="single" w:sz="4" w:space="0" w:color="000000"/>
              <w:left w:val="single" w:sz="4" w:space="0" w:color="000000"/>
              <w:bottom w:val="single" w:sz="4" w:space="0" w:color="000000"/>
              <w:right w:val="single" w:sz="4" w:space="0" w:color="000000"/>
            </w:tcBorders>
            <w:hideMark/>
          </w:tcPr>
          <w:p w:rsidR="00E3003D" w:rsidRPr="00D30815" w:rsidRDefault="00E3003D" w:rsidP="000222AB">
            <w:pPr>
              <w:tabs>
                <w:tab w:val="left" w:pos="9356"/>
              </w:tabs>
              <w:spacing w:line="256" w:lineRule="exact"/>
              <w:ind w:left="105" w:right="3"/>
              <w:rPr>
                <w:rFonts w:ascii="Times New Roman" w:hAnsi="Times New Roman" w:cs="Times New Roman"/>
                <w:sz w:val="28"/>
                <w:szCs w:val="28"/>
                <w:lang w:val="uk-UA"/>
              </w:rPr>
            </w:pPr>
            <w:r w:rsidRPr="00D30815">
              <w:rPr>
                <w:rFonts w:ascii="Times New Roman" w:hAnsi="Times New Roman" w:cs="Times New Roman"/>
                <w:sz w:val="28"/>
                <w:szCs w:val="28"/>
                <w:lang w:val="uk-UA"/>
              </w:rPr>
              <w:t>Низький</w:t>
            </w:r>
          </w:p>
        </w:tc>
        <w:tc>
          <w:tcPr>
            <w:tcW w:w="1290" w:type="dxa"/>
            <w:tcBorders>
              <w:top w:val="single" w:sz="4" w:space="0" w:color="000000"/>
              <w:left w:val="single" w:sz="4" w:space="0" w:color="000000"/>
              <w:bottom w:val="single" w:sz="4" w:space="0" w:color="000000"/>
              <w:right w:val="single" w:sz="4" w:space="0" w:color="000000"/>
            </w:tcBorders>
          </w:tcPr>
          <w:p w:rsidR="00E3003D" w:rsidRPr="00D30815" w:rsidRDefault="00E3003D" w:rsidP="000222AB">
            <w:pPr>
              <w:tabs>
                <w:tab w:val="left" w:pos="9356"/>
              </w:tabs>
              <w:spacing w:line="256" w:lineRule="exact"/>
              <w:ind w:left="87" w:right="3"/>
              <w:jc w:val="center"/>
              <w:rPr>
                <w:rFonts w:ascii="Times New Roman" w:hAnsi="Times New Roman" w:cs="Times New Roman"/>
                <w:sz w:val="28"/>
                <w:szCs w:val="28"/>
                <w:lang w:val="uk" w:eastAsia="uk"/>
              </w:rPr>
            </w:pPr>
            <w:r w:rsidRPr="00D30815">
              <w:rPr>
                <w:rFonts w:ascii="Times New Roman" w:hAnsi="Times New Roman" w:cs="Times New Roman"/>
                <w:sz w:val="28"/>
                <w:szCs w:val="28"/>
                <w:lang w:val="uk" w:eastAsia="uk"/>
              </w:rPr>
              <w:t>15</w:t>
            </w:r>
          </w:p>
        </w:tc>
        <w:tc>
          <w:tcPr>
            <w:tcW w:w="1559" w:type="dxa"/>
            <w:tcBorders>
              <w:top w:val="single" w:sz="4" w:space="0" w:color="000000"/>
              <w:left w:val="single" w:sz="4" w:space="0" w:color="000000"/>
              <w:bottom w:val="single" w:sz="4" w:space="0" w:color="000000"/>
              <w:right w:val="single" w:sz="4" w:space="0" w:color="000000"/>
            </w:tcBorders>
          </w:tcPr>
          <w:p w:rsidR="00E3003D" w:rsidRPr="00D30815" w:rsidRDefault="00E3003D" w:rsidP="000222AB">
            <w:pPr>
              <w:pStyle w:val="TableParagraph"/>
              <w:tabs>
                <w:tab w:val="left" w:pos="9356"/>
              </w:tabs>
              <w:ind w:left="125" w:right="3"/>
              <w:jc w:val="center"/>
              <w:rPr>
                <w:sz w:val="28"/>
                <w:szCs w:val="28"/>
                <w:lang w:val="uk-UA"/>
              </w:rPr>
            </w:pPr>
            <w:r w:rsidRPr="00D30815">
              <w:rPr>
                <w:sz w:val="28"/>
                <w:szCs w:val="28"/>
              </w:rPr>
              <w:t>46</w:t>
            </w:r>
          </w:p>
        </w:tc>
      </w:tr>
      <w:tr w:rsidR="00E3003D" w:rsidRPr="00D30815" w:rsidTr="00D30815">
        <w:trPr>
          <w:trHeight w:val="278"/>
        </w:trPr>
        <w:tc>
          <w:tcPr>
            <w:tcW w:w="732" w:type="dxa"/>
            <w:tcBorders>
              <w:top w:val="single" w:sz="4" w:space="0" w:color="000000"/>
              <w:left w:val="single" w:sz="4" w:space="0" w:color="000000"/>
              <w:bottom w:val="single" w:sz="4" w:space="0" w:color="000000"/>
              <w:right w:val="single" w:sz="4" w:space="0" w:color="000000"/>
            </w:tcBorders>
            <w:hideMark/>
          </w:tcPr>
          <w:p w:rsidR="00E3003D" w:rsidRPr="00D30815" w:rsidRDefault="00E3003D" w:rsidP="000222AB">
            <w:pPr>
              <w:tabs>
                <w:tab w:val="left" w:pos="9356"/>
              </w:tabs>
              <w:spacing w:line="259" w:lineRule="exact"/>
              <w:ind w:left="273" w:right="3"/>
              <w:rPr>
                <w:rFonts w:ascii="Times New Roman" w:hAnsi="Times New Roman" w:cs="Times New Roman"/>
                <w:sz w:val="28"/>
                <w:szCs w:val="28"/>
                <w:lang w:val="uk-UA"/>
              </w:rPr>
            </w:pPr>
            <w:r w:rsidRPr="00D30815">
              <w:rPr>
                <w:rFonts w:ascii="Times New Roman" w:hAnsi="Times New Roman" w:cs="Times New Roman"/>
                <w:sz w:val="28"/>
                <w:szCs w:val="28"/>
                <w:lang w:val="uk-UA"/>
              </w:rPr>
              <w:t>4.</w:t>
            </w:r>
          </w:p>
        </w:tc>
        <w:tc>
          <w:tcPr>
            <w:tcW w:w="3003" w:type="dxa"/>
            <w:tcBorders>
              <w:top w:val="single" w:sz="4" w:space="0" w:color="000000"/>
              <w:left w:val="single" w:sz="4" w:space="0" w:color="000000"/>
              <w:bottom w:val="single" w:sz="4" w:space="0" w:color="000000"/>
              <w:right w:val="single" w:sz="4" w:space="0" w:color="000000"/>
            </w:tcBorders>
            <w:hideMark/>
          </w:tcPr>
          <w:p w:rsidR="00E3003D" w:rsidRPr="00D30815" w:rsidRDefault="00E3003D" w:rsidP="000222AB">
            <w:pPr>
              <w:tabs>
                <w:tab w:val="left" w:pos="9356"/>
              </w:tabs>
              <w:spacing w:line="259" w:lineRule="exact"/>
              <w:ind w:left="105" w:right="3"/>
              <w:rPr>
                <w:rFonts w:ascii="Times New Roman" w:hAnsi="Times New Roman" w:cs="Times New Roman"/>
                <w:sz w:val="28"/>
                <w:szCs w:val="28"/>
                <w:lang w:val="uk-UA"/>
              </w:rPr>
            </w:pPr>
            <w:r w:rsidRPr="00D30815">
              <w:rPr>
                <w:rFonts w:ascii="Times New Roman" w:hAnsi="Times New Roman" w:cs="Times New Roman"/>
                <w:sz w:val="28"/>
                <w:szCs w:val="28"/>
                <w:lang w:val="uk-UA"/>
              </w:rPr>
              <w:t>Всього</w:t>
            </w:r>
          </w:p>
        </w:tc>
        <w:tc>
          <w:tcPr>
            <w:tcW w:w="1290" w:type="dxa"/>
            <w:tcBorders>
              <w:top w:val="single" w:sz="4" w:space="0" w:color="000000"/>
              <w:left w:val="single" w:sz="4" w:space="0" w:color="000000"/>
              <w:bottom w:val="single" w:sz="4" w:space="0" w:color="000000"/>
              <w:right w:val="single" w:sz="4" w:space="0" w:color="000000"/>
            </w:tcBorders>
          </w:tcPr>
          <w:p w:rsidR="00E3003D" w:rsidRPr="00D30815" w:rsidRDefault="00E3003D" w:rsidP="000222AB">
            <w:pPr>
              <w:tabs>
                <w:tab w:val="left" w:pos="9356"/>
              </w:tabs>
              <w:spacing w:line="256" w:lineRule="exact"/>
              <w:ind w:left="87" w:right="3"/>
              <w:jc w:val="center"/>
              <w:rPr>
                <w:rFonts w:ascii="Times New Roman" w:hAnsi="Times New Roman" w:cs="Times New Roman"/>
                <w:sz w:val="28"/>
                <w:szCs w:val="28"/>
                <w:lang w:val="uk" w:eastAsia="uk"/>
              </w:rPr>
            </w:pPr>
            <w:r w:rsidRPr="00D30815">
              <w:rPr>
                <w:rFonts w:ascii="Times New Roman" w:hAnsi="Times New Roman" w:cs="Times New Roman"/>
                <w:sz w:val="28"/>
                <w:szCs w:val="28"/>
                <w:lang w:val="uk" w:eastAsia="uk"/>
              </w:rPr>
              <w:t>34</w:t>
            </w:r>
          </w:p>
        </w:tc>
        <w:tc>
          <w:tcPr>
            <w:tcW w:w="1559" w:type="dxa"/>
            <w:tcBorders>
              <w:top w:val="single" w:sz="4" w:space="0" w:color="000000"/>
              <w:left w:val="single" w:sz="4" w:space="0" w:color="000000"/>
              <w:bottom w:val="single" w:sz="4" w:space="0" w:color="000000"/>
              <w:right w:val="single" w:sz="4" w:space="0" w:color="000000"/>
            </w:tcBorders>
          </w:tcPr>
          <w:p w:rsidR="00E3003D" w:rsidRPr="00D30815" w:rsidRDefault="00E3003D" w:rsidP="000222AB">
            <w:pPr>
              <w:pStyle w:val="TableParagraph"/>
              <w:tabs>
                <w:tab w:val="left" w:pos="9356"/>
              </w:tabs>
              <w:ind w:left="125" w:right="3"/>
              <w:jc w:val="center"/>
              <w:rPr>
                <w:sz w:val="28"/>
                <w:szCs w:val="28"/>
              </w:rPr>
            </w:pPr>
            <w:r w:rsidRPr="00D30815">
              <w:rPr>
                <w:sz w:val="28"/>
                <w:szCs w:val="28"/>
              </w:rPr>
              <w:t>100</w:t>
            </w:r>
          </w:p>
        </w:tc>
      </w:tr>
    </w:tbl>
    <w:p w:rsidR="00E3003D" w:rsidRPr="00AF3646" w:rsidRDefault="00E3003D" w:rsidP="000222AB">
      <w:pPr>
        <w:tabs>
          <w:tab w:val="left" w:pos="9356"/>
        </w:tabs>
        <w:spacing w:before="3"/>
        <w:ind w:right="3"/>
        <w:rPr>
          <w:rFonts w:ascii="Times New Roman" w:hAnsi="Times New Roman" w:cs="Times New Roman"/>
          <w:b/>
          <w:sz w:val="28"/>
          <w:szCs w:val="28"/>
          <w:lang w:val="uk-UA"/>
        </w:rPr>
      </w:pPr>
    </w:p>
    <w:p w:rsidR="00E3003D" w:rsidRPr="00AF3646" w:rsidRDefault="00E3003D" w:rsidP="000222AB">
      <w:pPr>
        <w:tabs>
          <w:tab w:val="left" w:pos="9356"/>
        </w:tabs>
        <w:spacing w:before="1" w:line="360" w:lineRule="auto"/>
        <w:ind w:right="3" w:firstLine="567"/>
        <w:jc w:val="both"/>
        <w:rPr>
          <w:rFonts w:ascii="Times New Roman" w:hAnsi="Times New Roman" w:cs="Times New Roman"/>
          <w:sz w:val="28"/>
          <w:szCs w:val="28"/>
          <w:lang w:val="uk-UA"/>
        </w:rPr>
      </w:pPr>
      <w:r w:rsidRPr="00AF3646">
        <w:rPr>
          <w:rFonts w:ascii="Times New Roman" w:hAnsi="Times New Roman" w:cs="Times New Roman"/>
          <w:sz w:val="28"/>
          <w:szCs w:val="28"/>
          <w:lang w:val="uk-UA"/>
        </w:rPr>
        <w:t>На основі дослідження особливостей становлення складових (когнітивної, емоційно-ціннісної та поведінкової) моральної самосвідомості підлітків можливо створити цілісну картину розвитку моральної сфери особистості цього віку. З’ясування типів та рівнів розвитку моральної самосвідомості підлітків має не тільки теоретичне, а і практичне значення. Зокрема, виникає можливість побудови діагностичних процедур і корекції використовуваних психологами та педагогами технологій розвитку моральної самосвідомості у підлітків, завдяки адекватнішому впливу на певні сфери його особистості та</w:t>
      </w:r>
      <w:r w:rsidRPr="00AF3646">
        <w:rPr>
          <w:rFonts w:ascii="Times New Roman" w:hAnsi="Times New Roman" w:cs="Times New Roman"/>
          <w:spacing w:val="-9"/>
          <w:sz w:val="28"/>
          <w:szCs w:val="28"/>
          <w:lang w:val="uk-UA"/>
        </w:rPr>
        <w:t xml:space="preserve"> </w:t>
      </w:r>
      <w:r w:rsidRPr="00AF3646">
        <w:rPr>
          <w:rFonts w:ascii="Times New Roman" w:hAnsi="Times New Roman" w:cs="Times New Roman"/>
          <w:sz w:val="28"/>
          <w:szCs w:val="28"/>
          <w:lang w:val="uk-UA"/>
        </w:rPr>
        <w:t>поведінки.</w:t>
      </w:r>
    </w:p>
    <w:p w:rsidR="00E3003D" w:rsidRPr="00AF3646" w:rsidRDefault="00E3003D" w:rsidP="000222AB">
      <w:pPr>
        <w:tabs>
          <w:tab w:val="left" w:pos="9356"/>
        </w:tabs>
        <w:spacing w:before="156"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Емоційно-ціннісна складова моральної самосвідомості підлітків проявляється у моральній самооцінці, нормативно-ціннісному самоставленні, що розкриває зміст модусу належного для самого себе, точніше, ставлення до засвоюваних моральних імперативів, виходячи з яких підліток антиципує рефлексивні очікування з боку референтних оточуючих стосовно власного нормативного Я образу (яким мені належить бути, щоб мої дії і вчинки схвалювалися, мене поважали, у мене було чисте сумління). </w:t>
      </w:r>
      <w:r w:rsidRPr="00AF3646">
        <w:rPr>
          <w:rFonts w:ascii="Times New Roman" w:hAnsi="Times New Roman" w:cs="Times New Roman"/>
          <w:spacing w:val="-5"/>
          <w:sz w:val="28"/>
          <w:szCs w:val="28"/>
          <w:lang w:val="uk" w:eastAsia="uk"/>
        </w:rPr>
        <w:t xml:space="preserve">Ця </w:t>
      </w:r>
      <w:r w:rsidRPr="00AF3646">
        <w:rPr>
          <w:rFonts w:ascii="Times New Roman" w:hAnsi="Times New Roman" w:cs="Times New Roman"/>
          <w:spacing w:val="-7"/>
          <w:sz w:val="28"/>
          <w:szCs w:val="28"/>
          <w:lang w:val="uk" w:eastAsia="uk"/>
        </w:rPr>
        <w:t xml:space="preserve">складова пов’язана </w:t>
      </w:r>
      <w:r w:rsidRPr="00AF3646">
        <w:rPr>
          <w:rFonts w:ascii="Times New Roman" w:hAnsi="Times New Roman" w:cs="Times New Roman"/>
          <w:sz w:val="28"/>
          <w:szCs w:val="28"/>
          <w:lang w:val="uk" w:eastAsia="uk"/>
        </w:rPr>
        <w:t xml:space="preserve">з </w:t>
      </w:r>
      <w:r w:rsidRPr="00AF3646">
        <w:rPr>
          <w:rFonts w:ascii="Times New Roman" w:hAnsi="Times New Roman" w:cs="Times New Roman"/>
          <w:spacing w:val="-7"/>
          <w:sz w:val="28"/>
          <w:szCs w:val="28"/>
          <w:lang w:val="uk" w:eastAsia="uk"/>
        </w:rPr>
        <w:t xml:space="preserve">ціннісними орієнтаціями, </w:t>
      </w:r>
      <w:r w:rsidRPr="00AF3646">
        <w:rPr>
          <w:rFonts w:ascii="Times New Roman" w:hAnsi="Times New Roman" w:cs="Times New Roman"/>
          <w:spacing w:val="-6"/>
          <w:sz w:val="28"/>
          <w:szCs w:val="28"/>
          <w:lang w:val="uk" w:eastAsia="uk"/>
        </w:rPr>
        <w:t xml:space="preserve">почуттям </w:t>
      </w:r>
      <w:r w:rsidRPr="00AF3646">
        <w:rPr>
          <w:rFonts w:ascii="Times New Roman" w:hAnsi="Times New Roman" w:cs="Times New Roman"/>
          <w:spacing w:val="-7"/>
          <w:sz w:val="28"/>
          <w:szCs w:val="28"/>
          <w:lang w:val="uk" w:eastAsia="uk"/>
        </w:rPr>
        <w:t>відповідальності (відповідальності</w:t>
      </w:r>
      <w:r w:rsidRPr="00AF3646">
        <w:rPr>
          <w:rFonts w:ascii="Times New Roman" w:hAnsi="Times New Roman" w:cs="Times New Roman"/>
          <w:spacing w:val="56"/>
          <w:sz w:val="28"/>
          <w:szCs w:val="28"/>
          <w:lang w:val="uk" w:eastAsia="uk"/>
        </w:rPr>
        <w:t xml:space="preserve"> </w:t>
      </w:r>
      <w:r w:rsidRPr="00AF3646">
        <w:rPr>
          <w:rFonts w:ascii="Times New Roman" w:hAnsi="Times New Roman" w:cs="Times New Roman"/>
          <w:spacing w:val="-4"/>
          <w:sz w:val="28"/>
          <w:szCs w:val="28"/>
          <w:lang w:val="uk" w:eastAsia="uk"/>
        </w:rPr>
        <w:t xml:space="preserve">за </w:t>
      </w:r>
      <w:r w:rsidRPr="00AF3646">
        <w:rPr>
          <w:rFonts w:ascii="Times New Roman" w:hAnsi="Times New Roman" w:cs="Times New Roman"/>
          <w:spacing w:val="-6"/>
          <w:sz w:val="28"/>
          <w:szCs w:val="28"/>
          <w:lang w:val="uk" w:eastAsia="uk"/>
        </w:rPr>
        <w:t xml:space="preserve">виконання своїх обовязків, </w:t>
      </w:r>
      <w:r w:rsidRPr="00AF3646">
        <w:rPr>
          <w:rFonts w:ascii="Times New Roman" w:hAnsi="Times New Roman" w:cs="Times New Roman"/>
          <w:spacing w:val="-7"/>
          <w:sz w:val="28"/>
          <w:szCs w:val="28"/>
          <w:lang w:val="uk" w:eastAsia="uk"/>
        </w:rPr>
        <w:t xml:space="preserve">відповідальності </w:t>
      </w:r>
      <w:r w:rsidRPr="00AF3646">
        <w:rPr>
          <w:rFonts w:ascii="Times New Roman" w:hAnsi="Times New Roman" w:cs="Times New Roman"/>
          <w:spacing w:val="-4"/>
          <w:sz w:val="28"/>
          <w:szCs w:val="28"/>
          <w:lang w:val="uk" w:eastAsia="uk"/>
        </w:rPr>
        <w:t xml:space="preserve">за </w:t>
      </w:r>
      <w:r w:rsidRPr="00AF3646">
        <w:rPr>
          <w:rFonts w:ascii="Times New Roman" w:hAnsi="Times New Roman" w:cs="Times New Roman"/>
          <w:spacing w:val="-6"/>
          <w:sz w:val="28"/>
          <w:szCs w:val="28"/>
          <w:lang w:val="uk" w:eastAsia="uk"/>
        </w:rPr>
        <w:t xml:space="preserve">себе, </w:t>
      </w:r>
      <w:r w:rsidRPr="00AF3646">
        <w:rPr>
          <w:rFonts w:ascii="Times New Roman" w:hAnsi="Times New Roman" w:cs="Times New Roman"/>
          <w:spacing w:val="-7"/>
          <w:sz w:val="28"/>
          <w:szCs w:val="28"/>
          <w:lang w:val="uk" w:eastAsia="uk"/>
        </w:rPr>
        <w:t xml:space="preserve">відповідальності </w:t>
      </w:r>
      <w:r w:rsidRPr="00AF3646">
        <w:rPr>
          <w:rFonts w:ascii="Times New Roman" w:hAnsi="Times New Roman" w:cs="Times New Roman"/>
          <w:spacing w:val="-3"/>
          <w:sz w:val="28"/>
          <w:szCs w:val="28"/>
          <w:lang w:val="uk" w:eastAsia="uk"/>
        </w:rPr>
        <w:t xml:space="preserve">за </w:t>
      </w:r>
      <w:r w:rsidRPr="00AF3646">
        <w:rPr>
          <w:rFonts w:ascii="Times New Roman" w:hAnsi="Times New Roman" w:cs="Times New Roman"/>
          <w:spacing w:val="-6"/>
          <w:sz w:val="28"/>
          <w:szCs w:val="28"/>
          <w:lang w:val="uk" w:eastAsia="uk"/>
        </w:rPr>
        <w:t xml:space="preserve">іншого), розвитком емпатії. </w:t>
      </w:r>
      <w:r w:rsidRPr="00AF3646">
        <w:rPr>
          <w:rFonts w:ascii="Times New Roman" w:hAnsi="Times New Roman" w:cs="Times New Roman"/>
          <w:spacing w:val="-7"/>
          <w:sz w:val="28"/>
          <w:szCs w:val="28"/>
          <w:lang w:val="uk" w:eastAsia="uk"/>
        </w:rPr>
        <w:t xml:space="preserve">Домінуючі орієнтації </w:t>
      </w:r>
      <w:r w:rsidRPr="00AF3646">
        <w:rPr>
          <w:rFonts w:ascii="Times New Roman" w:hAnsi="Times New Roman" w:cs="Times New Roman"/>
          <w:spacing w:val="-4"/>
          <w:sz w:val="28"/>
          <w:szCs w:val="28"/>
          <w:lang w:val="uk" w:eastAsia="uk"/>
        </w:rPr>
        <w:t xml:space="preserve">як  </w:t>
      </w:r>
      <w:r w:rsidRPr="00AF3646">
        <w:rPr>
          <w:rFonts w:ascii="Times New Roman" w:hAnsi="Times New Roman" w:cs="Times New Roman"/>
          <w:spacing w:val="-6"/>
          <w:sz w:val="28"/>
          <w:szCs w:val="28"/>
          <w:lang w:val="uk" w:eastAsia="uk"/>
        </w:rPr>
        <w:t xml:space="preserve">стратегічні вектори поведінки </w:t>
      </w:r>
      <w:r w:rsidRPr="00AF3646">
        <w:rPr>
          <w:rFonts w:ascii="Times New Roman" w:hAnsi="Times New Roman" w:cs="Times New Roman"/>
          <w:spacing w:val="-7"/>
          <w:sz w:val="28"/>
          <w:szCs w:val="28"/>
          <w:lang w:val="uk" w:eastAsia="uk"/>
        </w:rPr>
        <w:t xml:space="preserve">впливають </w:t>
      </w:r>
      <w:r w:rsidRPr="00AF3646">
        <w:rPr>
          <w:rFonts w:ascii="Times New Roman" w:hAnsi="Times New Roman" w:cs="Times New Roman"/>
          <w:spacing w:val="-4"/>
          <w:sz w:val="28"/>
          <w:szCs w:val="28"/>
          <w:lang w:val="uk" w:eastAsia="uk"/>
        </w:rPr>
        <w:t xml:space="preserve">на </w:t>
      </w:r>
      <w:r w:rsidRPr="00AF3646">
        <w:rPr>
          <w:rFonts w:ascii="Times New Roman" w:hAnsi="Times New Roman" w:cs="Times New Roman"/>
          <w:spacing w:val="-7"/>
          <w:sz w:val="28"/>
          <w:szCs w:val="28"/>
          <w:lang w:val="uk" w:eastAsia="uk"/>
        </w:rPr>
        <w:t xml:space="preserve">становлення </w:t>
      </w:r>
      <w:r w:rsidRPr="00AF3646">
        <w:rPr>
          <w:rFonts w:ascii="Times New Roman" w:hAnsi="Times New Roman" w:cs="Times New Roman"/>
          <w:sz w:val="28"/>
          <w:szCs w:val="28"/>
          <w:lang w:val="uk" w:eastAsia="uk"/>
        </w:rPr>
        <w:t xml:space="preserve">у </w:t>
      </w:r>
      <w:r w:rsidRPr="00AF3646">
        <w:rPr>
          <w:rFonts w:ascii="Times New Roman" w:hAnsi="Times New Roman" w:cs="Times New Roman"/>
          <w:spacing w:val="-7"/>
          <w:sz w:val="28"/>
          <w:szCs w:val="28"/>
          <w:lang w:val="uk" w:eastAsia="uk"/>
        </w:rPr>
        <w:t xml:space="preserve">підлітків </w:t>
      </w:r>
      <w:r w:rsidRPr="00AF3646">
        <w:rPr>
          <w:rFonts w:ascii="Times New Roman" w:hAnsi="Times New Roman" w:cs="Times New Roman"/>
          <w:spacing w:val="-6"/>
          <w:sz w:val="28"/>
          <w:szCs w:val="28"/>
          <w:lang w:val="uk" w:eastAsia="uk"/>
        </w:rPr>
        <w:t xml:space="preserve">моральних </w:t>
      </w:r>
      <w:r w:rsidRPr="00AF3646">
        <w:rPr>
          <w:rFonts w:ascii="Times New Roman" w:hAnsi="Times New Roman" w:cs="Times New Roman"/>
          <w:spacing w:val="-7"/>
          <w:sz w:val="28"/>
          <w:szCs w:val="28"/>
          <w:lang w:val="uk" w:eastAsia="uk"/>
        </w:rPr>
        <w:t xml:space="preserve">позицій, </w:t>
      </w:r>
      <w:r w:rsidRPr="00AF3646">
        <w:rPr>
          <w:rFonts w:ascii="Times New Roman" w:hAnsi="Times New Roman" w:cs="Times New Roman"/>
          <w:spacing w:val="-6"/>
          <w:sz w:val="28"/>
          <w:szCs w:val="28"/>
          <w:lang w:val="uk" w:eastAsia="uk"/>
        </w:rPr>
        <w:t xml:space="preserve">вибір цілей </w:t>
      </w:r>
      <w:r w:rsidRPr="00AF3646">
        <w:rPr>
          <w:rFonts w:ascii="Times New Roman" w:hAnsi="Times New Roman" w:cs="Times New Roman"/>
          <w:spacing w:val="-4"/>
          <w:sz w:val="28"/>
          <w:szCs w:val="28"/>
          <w:lang w:val="uk" w:eastAsia="uk"/>
        </w:rPr>
        <w:t xml:space="preserve">та </w:t>
      </w:r>
      <w:r w:rsidRPr="00AF3646">
        <w:rPr>
          <w:rFonts w:ascii="Times New Roman" w:hAnsi="Times New Roman" w:cs="Times New Roman"/>
          <w:spacing w:val="-7"/>
          <w:sz w:val="28"/>
          <w:szCs w:val="28"/>
          <w:lang w:val="uk" w:eastAsia="uk"/>
        </w:rPr>
        <w:t xml:space="preserve">моральних </w:t>
      </w:r>
      <w:r w:rsidRPr="00AF3646">
        <w:rPr>
          <w:rFonts w:ascii="Times New Roman" w:hAnsi="Times New Roman" w:cs="Times New Roman"/>
          <w:spacing w:val="-6"/>
          <w:sz w:val="28"/>
          <w:szCs w:val="28"/>
          <w:lang w:val="uk" w:eastAsia="uk"/>
        </w:rPr>
        <w:t>засобів</w:t>
      </w:r>
      <w:r w:rsidRPr="00AF3646">
        <w:rPr>
          <w:rFonts w:ascii="Times New Roman" w:hAnsi="Times New Roman" w:cs="Times New Roman"/>
          <w:spacing w:val="25"/>
          <w:sz w:val="28"/>
          <w:szCs w:val="28"/>
          <w:lang w:val="uk" w:eastAsia="uk"/>
        </w:rPr>
        <w:t xml:space="preserve"> </w:t>
      </w:r>
      <w:r w:rsidRPr="00AF3646">
        <w:rPr>
          <w:rFonts w:ascii="Times New Roman" w:hAnsi="Times New Roman" w:cs="Times New Roman"/>
          <w:spacing w:val="-4"/>
          <w:sz w:val="28"/>
          <w:szCs w:val="28"/>
          <w:lang w:val="uk" w:eastAsia="uk"/>
        </w:rPr>
        <w:t>їх</w:t>
      </w:r>
      <w:r w:rsidRPr="00AF3646">
        <w:rPr>
          <w:rFonts w:ascii="Times New Roman" w:hAnsi="Times New Roman" w:cs="Times New Roman"/>
          <w:spacing w:val="27"/>
          <w:sz w:val="28"/>
          <w:szCs w:val="28"/>
          <w:lang w:val="uk" w:eastAsia="uk"/>
        </w:rPr>
        <w:t xml:space="preserve"> </w:t>
      </w:r>
      <w:r w:rsidRPr="00AF3646">
        <w:rPr>
          <w:rFonts w:ascii="Times New Roman" w:hAnsi="Times New Roman" w:cs="Times New Roman"/>
          <w:spacing w:val="-6"/>
          <w:sz w:val="28"/>
          <w:szCs w:val="28"/>
          <w:lang w:val="uk" w:eastAsia="uk"/>
        </w:rPr>
        <w:t>досягнення,</w:t>
      </w:r>
      <w:r w:rsidRPr="00AF3646">
        <w:rPr>
          <w:rFonts w:ascii="Times New Roman" w:hAnsi="Times New Roman" w:cs="Times New Roman"/>
          <w:spacing w:val="26"/>
          <w:sz w:val="28"/>
          <w:szCs w:val="28"/>
          <w:lang w:val="uk" w:eastAsia="uk"/>
        </w:rPr>
        <w:t xml:space="preserve"> </w:t>
      </w:r>
      <w:r w:rsidRPr="00AF3646">
        <w:rPr>
          <w:rFonts w:ascii="Times New Roman" w:hAnsi="Times New Roman" w:cs="Times New Roman"/>
          <w:spacing w:val="-7"/>
          <w:sz w:val="28"/>
          <w:szCs w:val="28"/>
          <w:lang w:val="uk" w:eastAsia="uk"/>
        </w:rPr>
        <w:t>морального</w:t>
      </w:r>
      <w:r w:rsidRPr="00AF3646">
        <w:rPr>
          <w:rFonts w:ascii="Times New Roman" w:hAnsi="Times New Roman" w:cs="Times New Roman"/>
          <w:spacing w:val="27"/>
          <w:sz w:val="28"/>
          <w:szCs w:val="28"/>
          <w:lang w:val="uk" w:eastAsia="uk"/>
        </w:rPr>
        <w:t xml:space="preserve"> </w:t>
      </w:r>
      <w:r w:rsidRPr="00AF3646">
        <w:rPr>
          <w:rFonts w:ascii="Times New Roman" w:hAnsi="Times New Roman" w:cs="Times New Roman"/>
          <w:spacing w:val="-6"/>
          <w:sz w:val="28"/>
          <w:szCs w:val="28"/>
          <w:lang w:val="uk" w:eastAsia="uk"/>
        </w:rPr>
        <w:t>ідеалу,</w:t>
      </w:r>
      <w:r w:rsidRPr="00AF3646">
        <w:rPr>
          <w:rFonts w:ascii="Times New Roman" w:hAnsi="Times New Roman" w:cs="Times New Roman"/>
          <w:spacing w:val="26"/>
          <w:sz w:val="28"/>
          <w:szCs w:val="28"/>
          <w:lang w:val="uk" w:eastAsia="uk"/>
        </w:rPr>
        <w:t xml:space="preserve"> </w:t>
      </w:r>
      <w:r w:rsidRPr="00AF3646">
        <w:rPr>
          <w:rFonts w:ascii="Times New Roman" w:hAnsi="Times New Roman" w:cs="Times New Roman"/>
          <w:spacing w:val="-6"/>
          <w:sz w:val="28"/>
          <w:szCs w:val="28"/>
          <w:lang w:val="uk" w:eastAsia="uk"/>
        </w:rPr>
        <w:t>моральну</w:t>
      </w:r>
      <w:r w:rsidRPr="00AF3646">
        <w:rPr>
          <w:rFonts w:ascii="Times New Roman" w:hAnsi="Times New Roman" w:cs="Times New Roman"/>
          <w:spacing w:val="24"/>
          <w:sz w:val="28"/>
          <w:szCs w:val="28"/>
          <w:lang w:val="uk" w:eastAsia="uk"/>
        </w:rPr>
        <w:t xml:space="preserve"> </w:t>
      </w:r>
      <w:r w:rsidRPr="00AF3646">
        <w:rPr>
          <w:rFonts w:ascii="Times New Roman" w:hAnsi="Times New Roman" w:cs="Times New Roman"/>
          <w:spacing w:val="-6"/>
          <w:sz w:val="28"/>
          <w:szCs w:val="28"/>
          <w:lang w:val="uk" w:eastAsia="uk"/>
        </w:rPr>
        <w:t>мотивацію</w:t>
      </w:r>
      <w:r w:rsidRPr="00AF3646">
        <w:rPr>
          <w:rFonts w:ascii="Times New Roman" w:hAnsi="Times New Roman" w:cs="Times New Roman"/>
          <w:spacing w:val="24"/>
          <w:sz w:val="28"/>
          <w:szCs w:val="28"/>
          <w:lang w:val="uk" w:eastAsia="uk"/>
        </w:rPr>
        <w:t xml:space="preserve"> </w:t>
      </w:r>
      <w:r w:rsidRPr="00AF3646">
        <w:rPr>
          <w:rFonts w:ascii="Times New Roman" w:hAnsi="Times New Roman" w:cs="Times New Roman"/>
          <w:spacing w:val="-7"/>
          <w:sz w:val="28"/>
          <w:szCs w:val="28"/>
          <w:lang w:val="uk" w:eastAsia="uk"/>
        </w:rPr>
        <w:t>поведінки</w:t>
      </w:r>
      <w:r w:rsidRPr="00AF3646">
        <w:rPr>
          <w:rFonts w:ascii="Times New Roman" w:hAnsi="Times New Roman" w:cs="Times New Roman"/>
          <w:spacing w:val="27"/>
          <w:sz w:val="28"/>
          <w:szCs w:val="28"/>
          <w:lang w:val="uk" w:eastAsia="uk"/>
        </w:rPr>
        <w:t xml:space="preserve"> </w:t>
      </w:r>
      <w:r w:rsidRPr="00AF3646">
        <w:rPr>
          <w:rFonts w:ascii="Times New Roman" w:hAnsi="Times New Roman" w:cs="Times New Roman"/>
          <w:sz w:val="28"/>
          <w:szCs w:val="28"/>
          <w:lang w:val="uk" w:eastAsia="uk"/>
        </w:rPr>
        <w:t>і</w:t>
      </w:r>
      <w:r w:rsidRPr="00AF3646">
        <w:rPr>
          <w:rFonts w:ascii="Times New Roman" w:hAnsi="Times New Roman" w:cs="Times New Roman"/>
          <w:spacing w:val="26"/>
          <w:sz w:val="28"/>
          <w:szCs w:val="28"/>
          <w:lang w:val="uk" w:eastAsia="uk"/>
        </w:rPr>
        <w:t xml:space="preserve"> </w:t>
      </w:r>
      <w:r w:rsidRPr="00AF3646">
        <w:rPr>
          <w:rFonts w:ascii="Times New Roman" w:hAnsi="Times New Roman" w:cs="Times New Roman"/>
          <w:spacing w:val="-6"/>
          <w:sz w:val="28"/>
          <w:szCs w:val="28"/>
          <w:lang w:val="uk" w:eastAsia="uk"/>
        </w:rPr>
        <w:t>мають</w:t>
      </w:r>
      <w:r w:rsidRPr="00AF3646">
        <w:rPr>
          <w:rFonts w:ascii="Times New Roman" w:hAnsi="Times New Roman" w:cs="Times New Roman"/>
          <w:sz w:val="28"/>
          <w:szCs w:val="28"/>
          <w:lang w:val="uk" w:eastAsia="uk"/>
        </w:rPr>
        <w:t xml:space="preserve"> </w:t>
      </w:r>
      <w:r w:rsidR="00717B97">
        <w:rPr>
          <w:rFonts w:ascii="Times New Roman" w:hAnsi="Times New Roman" w:cs="Times New Roman"/>
          <w:spacing w:val="-6"/>
          <w:sz w:val="28"/>
          <w:szCs w:val="28"/>
          <w:lang w:val="uk" w:eastAsia="uk"/>
        </w:rPr>
        <w:t xml:space="preserve">ієрархічну структуру. </w:t>
      </w:r>
      <w:r w:rsidR="00717B97">
        <w:rPr>
          <w:rFonts w:ascii="Times New Roman" w:hAnsi="Times New Roman" w:cs="Times New Roman"/>
          <w:sz w:val="28"/>
          <w:szCs w:val="28"/>
          <w:lang w:val="uk" w:eastAsia="uk"/>
        </w:rPr>
        <w:t xml:space="preserve">До </w:t>
      </w:r>
      <w:r w:rsidRPr="00AF3646">
        <w:rPr>
          <w:rFonts w:ascii="Times New Roman" w:hAnsi="Times New Roman" w:cs="Times New Roman"/>
          <w:sz w:val="28"/>
          <w:szCs w:val="28"/>
          <w:lang w:val="uk" w:eastAsia="uk"/>
        </w:rPr>
        <w:t xml:space="preserve">емоційно-ціннісної складової </w:t>
      </w:r>
      <w:r w:rsidRPr="00AF3646">
        <w:rPr>
          <w:rFonts w:ascii="Times New Roman" w:hAnsi="Times New Roman" w:cs="Times New Roman"/>
          <w:spacing w:val="-1"/>
          <w:sz w:val="28"/>
          <w:szCs w:val="28"/>
          <w:lang w:val="uk" w:eastAsia="uk"/>
        </w:rPr>
        <w:lastRenderedPageBreak/>
        <w:t xml:space="preserve">самосвідомості </w:t>
      </w:r>
      <w:r w:rsidRPr="00AF3646">
        <w:rPr>
          <w:rFonts w:ascii="Times New Roman" w:hAnsi="Times New Roman" w:cs="Times New Roman"/>
          <w:sz w:val="28"/>
          <w:szCs w:val="28"/>
          <w:lang w:val="uk" w:eastAsia="uk"/>
        </w:rPr>
        <w:t>належать моральні цінності, моральні почуття та моральна</w:t>
      </w:r>
      <w:r w:rsidRPr="00AF3646">
        <w:rPr>
          <w:rFonts w:ascii="Times New Roman" w:hAnsi="Times New Roman" w:cs="Times New Roman"/>
          <w:spacing w:val="-21"/>
          <w:sz w:val="28"/>
          <w:szCs w:val="28"/>
          <w:lang w:val="uk" w:eastAsia="uk"/>
        </w:rPr>
        <w:t xml:space="preserve"> </w:t>
      </w:r>
      <w:r w:rsidRPr="00AF3646">
        <w:rPr>
          <w:rFonts w:ascii="Times New Roman" w:hAnsi="Times New Roman" w:cs="Times New Roman"/>
          <w:sz w:val="28"/>
          <w:szCs w:val="28"/>
          <w:lang w:val="uk" w:eastAsia="uk"/>
        </w:rPr>
        <w:t>відповідальність.</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Емоційно-ціннісна складова моральної самосвідомості як найбільш енергетизована у структурі моральної самосвідомості особистості є провідним утворенням, що активізує самовдосконалення власного Я і створює сприятливий емоційний фон розвитку моральної самосвідомості підлітка в процесі дорослішання. Емоційні переживання підлітка визначаються кількістю і якістю прояву його життєвих відчуттів. Внаслідок досвіду спілкування з однолітками та заперечення авторитету дорослих зростає усвідомлення </w:t>
      </w:r>
      <w:r w:rsidRPr="00AF3646">
        <w:rPr>
          <w:rFonts w:ascii="Times New Roman" w:hAnsi="Times New Roman" w:cs="Times New Roman"/>
          <w:spacing w:val="-3"/>
          <w:sz w:val="28"/>
          <w:szCs w:val="28"/>
          <w:lang w:val="uk" w:eastAsia="uk"/>
        </w:rPr>
        <w:t xml:space="preserve">своєї унікальності, ускладнюється переживання власного </w:t>
      </w:r>
      <w:r w:rsidRPr="00AF3646">
        <w:rPr>
          <w:rFonts w:ascii="Times New Roman" w:hAnsi="Times New Roman" w:cs="Times New Roman"/>
          <w:sz w:val="28"/>
          <w:szCs w:val="28"/>
          <w:lang w:val="uk" w:eastAsia="uk"/>
        </w:rPr>
        <w:t xml:space="preserve">Я. При </w:t>
      </w:r>
      <w:r w:rsidRPr="00AF3646">
        <w:rPr>
          <w:rFonts w:ascii="Times New Roman" w:hAnsi="Times New Roman" w:cs="Times New Roman"/>
          <w:spacing w:val="-3"/>
          <w:sz w:val="28"/>
          <w:szCs w:val="28"/>
          <w:lang w:val="uk" w:eastAsia="uk"/>
        </w:rPr>
        <w:t xml:space="preserve">цьому </w:t>
      </w:r>
      <w:r w:rsidRPr="00AF3646">
        <w:rPr>
          <w:rFonts w:ascii="Times New Roman" w:hAnsi="Times New Roman" w:cs="Times New Roman"/>
          <w:sz w:val="28"/>
          <w:szCs w:val="28"/>
          <w:lang w:val="uk" w:eastAsia="uk"/>
        </w:rPr>
        <w:t xml:space="preserve">емоційне </w:t>
      </w:r>
      <w:r w:rsidRPr="00AF3646">
        <w:rPr>
          <w:rFonts w:ascii="Times New Roman" w:hAnsi="Times New Roman" w:cs="Times New Roman"/>
          <w:spacing w:val="-3"/>
          <w:sz w:val="28"/>
          <w:szCs w:val="28"/>
          <w:lang w:val="uk" w:eastAsia="uk"/>
        </w:rPr>
        <w:t xml:space="preserve">ставлення </w:t>
      </w:r>
      <w:r w:rsidRPr="00AF3646">
        <w:rPr>
          <w:rFonts w:ascii="Times New Roman" w:hAnsi="Times New Roman" w:cs="Times New Roman"/>
          <w:sz w:val="28"/>
          <w:szCs w:val="28"/>
          <w:lang w:val="uk" w:eastAsia="uk"/>
        </w:rPr>
        <w:t>до «Іншого» та сприйняте (або очікуване) ставлення від «Іншого» оформлюються та набувають більшої стійкості. Отже, моральне ставлення до іншого є емоційним визначенням смислу іншого для власного Я, воно утримує в собі наступні рівні: емоційне відчуття іншого, ціннісне прийняття іншого і власне ставлення до іншого, які перебувають у синергійному зв'язку, оскільки по-різному корелюють зі смислом Я- морального.</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Критеріями виділення рівнів розвитку емоційно-ціннісної складової на мою думку, є: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1) ранг моральних цінностей у загальній системі цінностей;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2)прояв моральних почуттів;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3) функціонування емпатії (прояви співчуття та співпереживання);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4) сформованість відповідальності;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5) рівень адекватності моральної самооцінки;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6) особливості моральної позиції;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7) моральне сумління.</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Високий рівень розвитку емоційно-ціннісної складової передбачає: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1)високий рівень розвитку моральних цінностей, сформованість моральних почуттів, моральної відповідальності, емпатії;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lastRenderedPageBreak/>
        <w:t xml:space="preserve">2) адекватні емоційні переживання, що відбивають оцінне ставлення суб'єкта до своєї і моральної діяльності іншого, осмислене розуміння блага як позитивної здійсненності життя вцілому;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 xml:space="preserve">3) високе почуття обов'язку й інших зобов'язань у різних особистісних взаємодіях, почуття дисциплінарної відповідальності, відповідальності за себе, відповідальність за інших; </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4) здатність інтуїтивно проникати у внутрішній світ іншої людини, осмислювати її настрій, думки, спонукання та ін., коригувати свої реакції та поведінку відповідно до почуттів, думок і станів іншої</w:t>
      </w:r>
      <w:r w:rsidRPr="00AF3646">
        <w:rPr>
          <w:rFonts w:ascii="Times New Roman" w:hAnsi="Times New Roman" w:cs="Times New Roman"/>
          <w:spacing w:val="-5"/>
          <w:sz w:val="28"/>
          <w:szCs w:val="28"/>
          <w:lang w:val="uk" w:eastAsia="uk"/>
        </w:rPr>
        <w:t xml:space="preserve"> </w:t>
      </w:r>
      <w:r w:rsidRPr="00AF3646">
        <w:rPr>
          <w:rFonts w:ascii="Times New Roman" w:hAnsi="Times New Roman" w:cs="Times New Roman"/>
          <w:sz w:val="28"/>
          <w:szCs w:val="28"/>
          <w:lang w:val="uk" w:eastAsia="uk"/>
        </w:rPr>
        <w:t>людини.</w:t>
      </w:r>
    </w:p>
    <w:p w:rsidR="00E3003D" w:rsidRPr="00AF3646" w:rsidRDefault="00E3003D" w:rsidP="000222AB">
      <w:pPr>
        <w:tabs>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pacing w:val="2"/>
          <w:sz w:val="28"/>
          <w:szCs w:val="28"/>
          <w:lang w:val="uk" w:eastAsia="uk"/>
        </w:rPr>
        <w:t xml:space="preserve">Середній рівень </w:t>
      </w:r>
      <w:r w:rsidRPr="00AF3646">
        <w:rPr>
          <w:rFonts w:ascii="Times New Roman" w:hAnsi="Times New Roman" w:cs="Times New Roman"/>
          <w:sz w:val="28"/>
          <w:szCs w:val="28"/>
          <w:lang w:val="uk" w:eastAsia="uk"/>
        </w:rPr>
        <w:t xml:space="preserve">характеризується в основному адекватними моральними емоційно-ціннісними реакціями, але вони виражаються ситуативно, не чіткі у проявах; не сформоване на високому рівні почуття обов’язку, переважає почуття дисциплінарної відповідальності та </w:t>
      </w:r>
      <w:r w:rsidRPr="00AF3646">
        <w:rPr>
          <w:rFonts w:ascii="Times New Roman" w:hAnsi="Times New Roman" w:cs="Times New Roman"/>
          <w:spacing w:val="-3"/>
          <w:sz w:val="28"/>
          <w:szCs w:val="28"/>
          <w:lang w:val="uk" w:eastAsia="uk"/>
        </w:rPr>
        <w:t xml:space="preserve">відповідальності </w:t>
      </w:r>
      <w:r w:rsidRPr="00AF3646">
        <w:rPr>
          <w:rFonts w:ascii="Times New Roman" w:hAnsi="Times New Roman" w:cs="Times New Roman"/>
          <w:sz w:val="28"/>
          <w:szCs w:val="28"/>
          <w:lang w:val="uk" w:eastAsia="uk"/>
        </w:rPr>
        <w:t xml:space="preserve">за </w:t>
      </w:r>
      <w:r w:rsidRPr="00AF3646">
        <w:rPr>
          <w:rFonts w:ascii="Times New Roman" w:hAnsi="Times New Roman" w:cs="Times New Roman"/>
          <w:spacing w:val="-3"/>
          <w:sz w:val="28"/>
          <w:szCs w:val="28"/>
          <w:lang w:val="uk" w:eastAsia="uk"/>
        </w:rPr>
        <w:t xml:space="preserve">себе; </w:t>
      </w:r>
      <w:r w:rsidRPr="00AF3646">
        <w:rPr>
          <w:rFonts w:ascii="Times New Roman" w:hAnsi="Times New Roman" w:cs="Times New Roman"/>
          <w:sz w:val="28"/>
          <w:szCs w:val="28"/>
          <w:lang w:val="uk" w:eastAsia="uk"/>
        </w:rPr>
        <w:t>співчуття, що супроводжується в переважно тільки бажанням надати допомогу (активне споглядання), а не активним сприянням іншому, допомозі, підтримці, розумінні.</w:t>
      </w:r>
    </w:p>
    <w:p w:rsidR="00E3003D" w:rsidRPr="00AF3646" w:rsidRDefault="00E3003D" w:rsidP="000222AB">
      <w:pPr>
        <w:tabs>
          <w:tab w:val="left" w:pos="9214"/>
          <w:tab w:val="left" w:pos="9356"/>
        </w:tabs>
        <w:spacing w:line="360" w:lineRule="auto"/>
        <w:ind w:right="3" w:firstLine="567"/>
        <w:jc w:val="both"/>
        <w:rPr>
          <w:rFonts w:ascii="Times New Roman" w:hAnsi="Times New Roman" w:cs="Times New Roman"/>
          <w:sz w:val="28"/>
          <w:szCs w:val="28"/>
          <w:lang w:val="uk" w:eastAsia="uk"/>
        </w:rPr>
      </w:pPr>
      <w:r w:rsidRPr="00AF3646">
        <w:rPr>
          <w:rFonts w:ascii="Times New Roman" w:hAnsi="Times New Roman" w:cs="Times New Roman"/>
          <w:sz w:val="28"/>
          <w:szCs w:val="28"/>
          <w:lang w:val="uk" w:eastAsia="uk"/>
        </w:rPr>
        <w:t>Низький рівень характеризується неадекватністю моральних цінностей, не сформованістю моральних почуттів, низький рівень розвитку моральної відповідальності та</w:t>
      </w:r>
      <w:r w:rsidRPr="00AF3646">
        <w:rPr>
          <w:rFonts w:ascii="Times New Roman" w:hAnsi="Times New Roman" w:cs="Times New Roman"/>
          <w:spacing w:val="-4"/>
          <w:sz w:val="28"/>
          <w:szCs w:val="28"/>
          <w:lang w:val="uk" w:eastAsia="uk"/>
        </w:rPr>
        <w:t xml:space="preserve"> </w:t>
      </w:r>
      <w:r w:rsidRPr="00AF3646">
        <w:rPr>
          <w:rFonts w:ascii="Times New Roman" w:hAnsi="Times New Roman" w:cs="Times New Roman"/>
          <w:sz w:val="28"/>
          <w:szCs w:val="28"/>
          <w:lang w:val="uk" w:eastAsia="uk"/>
        </w:rPr>
        <w:t>емпатії.</w:t>
      </w:r>
    </w:p>
    <w:p w:rsidR="00E3003D" w:rsidRPr="00AF3646" w:rsidRDefault="00E3003D" w:rsidP="000222AB">
      <w:pPr>
        <w:tabs>
          <w:tab w:val="left" w:pos="9356"/>
        </w:tabs>
        <w:spacing w:before="4"/>
        <w:ind w:right="3"/>
        <w:rPr>
          <w:rFonts w:ascii="Times New Roman" w:hAnsi="Times New Roman" w:cs="Times New Roman"/>
          <w:sz w:val="28"/>
          <w:szCs w:val="28"/>
          <w:lang w:val="uk"/>
        </w:rPr>
      </w:pPr>
    </w:p>
    <w:p w:rsidR="00E3003D" w:rsidRDefault="00E3003D" w:rsidP="000222AB">
      <w:pPr>
        <w:tabs>
          <w:tab w:val="left" w:pos="9356"/>
        </w:tabs>
        <w:spacing w:after="200" w:line="360" w:lineRule="auto"/>
        <w:ind w:right="3"/>
        <w:jc w:val="both"/>
        <w:rPr>
          <w:rFonts w:eastAsia="Calibri"/>
          <w:sz w:val="28"/>
          <w:szCs w:val="28"/>
          <w:lang w:val="uk-UA"/>
        </w:rPr>
      </w:pPr>
    </w:p>
    <w:p w:rsidR="00E3003D" w:rsidRDefault="00E3003D" w:rsidP="000222AB">
      <w:pPr>
        <w:tabs>
          <w:tab w:val="left" w:pos="9356"/>
        </w:tabs>
        <w:spacing w:after="200" w:line="360" w:lineRule="auto"/>
        <w:ind w:right="3"/>
        <w:jc w:val="center"/>
        <w:rPr>
          <w:rFonts w:eastAsia="Calibri"/>
          <w:sz w:val="28"/>
          <w:szCs w:val="28"/>
          <w:lang w:val="uk-UA"/>
        </w:rPr>
      </w:pPr>
    </w:p>
    <w:p w:rsidR="00E3003D" w:rsidRDefault="00E3003D" w:rsidP="000222AB">
      <w:pPr>
        <w:tabs>
          <w:tab w:val="left" w:pos="9356"/>
        </w:tabs>
        <w:spacing w:after="200" w:line="360" w:lineRule="auto"/>
        <w:ind w:right="3"/>
        <w:rPr>
          <w:rFonts w:eastAsia="Calibri"/>
          <w:sz w:val="28"/>
          <w:szCs w:val="28"/>
          <w:lang w:val="uk-UA"/>
        </w:rPr>
      </w:pPr>
    </w:p>
    <w:p w:rsidR="00AF3646" w:rsidRDefault="00AF3646" w:rsidP="000222AB">
      <w:pPr>
        <w:tabs>
          <w:tab w:val="left" w:pos="9356"/>
        </w:tabs>
        <w:spacing w:after="200" w:line="360" w:lineRule="auto"/>
        <w:ind w:right="3"/>
        <w:jc w:val="center"/>
        <w:rPr>
          <w:rFonts w:eastAsia="Calibri"/>
          <w:sz w:val="28"/>
          <w:szCs w:val="28"/>
          <w:lang w:val="uk-UA"/>
        </w:rPr>
      </w:pPr>
    </w:p>
    <w:p w:rsidR="00AF3646" w:rsidRDefault="00AF3646" w:rsidP="000222AB">
      <w:pPr>
        <w:tabs>
          <w:tab w:val="left" w:pos="9356"/>
        </w:tabs>
        <w:spacing w:after="200" w:line="360" w:lineRule="auto"/>
        <w:ind w:right="3"/>
        <w:jc w:val="center"/>
        <w:rPr>
          <w:rFonts w:eastAsia="Calibri"/>
          <w:sz w:val="28"/>
          <w:szCs w:val="28"/>
          <w:lang w:val="uk-UA"/>
        </w:rPr>
      </w:pPr>
    </w:p>
    <w:p w:rsidR="00AF3646" w:rsidRDefault="00AF3646" w:rsidP="000222AB">
      <w:pPr>
        <w:tabs>
          <w:tab w:val="left" w:pos="9356"/>
        </w:tabs>
        <w:spacing w:after="200" w:line="360" w:lineRule="auto"/>
        <w:ind w:right="3"/>
        <w:jc w:val="center"/>
        <w:rPr>
          <w:rFonts w:eastAsia="Calibri"/>
          <w:sz w:val="28"/>
          <w:szCs w:val="28"/>
          <w:lang w:val="uk-UA"/>
        </w:rPr>
      </w:pPr>
    </w:p>
    <w:p w:rsidR="00AF3646" w:rsidRDefault="00AF3646" w:rsidP="00717B97">
      <w:pPr>
        <w:tabs>
          <w:tab w:val="left" w:pos="9356"/>
        </w:tabs>
        <w:spacing w:after="200" w:line="360" w:lineRule="auto"/>
        <w:ind w:right="3"/>
        <w:rPr>
          <w:rFonts w:eastAsia="Calibri"/>
          <w:sz w:val="28"/>
          <w:szCs w:val="28"/>
          <w:lang w:val="uk-UA"/>
        </w:rPr>
      </w:pPr>
    </w:p>
    <w:p w:rsidR="00E3003D" w:rsidRPr="00717B97" w:rsidRDefault="00E3003D" w:rsidP="000222AB">
      <w:pPr>
        <w:tabs>
          <w:tab w:val="left" w:pos="9356"/>
        </w:tabs>
        <w:spacing w:after="200" w:line="360" w:lineRule="auto"/>
        <w:ind w:right="3"/>
        <w:jc w:val="center"/>
        <w:rPr>
          <w:rFonts w:ascii="Times New Roman" w:eastAsia="Calibri" w:hAnsi="Times New Roman" w:cs="Times New Roman"/>
          <w:b/>
          <w:sz w:val="28"/>
          <w:szCs w:val="28"/>
          <w:lang w:val="uk-UA"/>
        </w:rPr>
      </w:pPr>
      <w:r w:rsidRPr="00717B97">
        <w:rPr>
          <w:rFonts w:ascii="Times New Roman" w:eastAsia="Calibri" w:hAnsi="Times New Roman" w:cs="Times New Roman"/>
          <w:b/>
          <w:sz w:val="28"/>
          <w:szCs w:val="28"/>
          <w:lang w:val="uk-UA"/>
        </w:rPr>
        <w:lastRenderedPageBreak/>
        <w:t>Висновки до розділу 2</w:t>
      </w:r>
    </w:p>
    <w:p w:rsidR="00E3003D" w:rsidRPr="000D3329" w:rsidRDefault="00E3003D" w:rsidP="000222AB">
      <w:pPr>
        <w:pStyle w:val="a4"/>
        <w:tabs>
          <w:tab w:val="left" w:pos="9356"/>
        </w:tabs>
        <w:spacing w:before="6"/>
        <w:ind w:right="3" w:firstLine="567"/>
        <w:jc w:val="both"/>
        <w:rPr>
          <w:b/>
          <w:sz w:val="23"/>
          <w:lang w:val="uk-UA"/>
        </w:rPr>
      </w:pPr>
    </w:p>
    <w:p w:rsidR="00E3003D" w:rsidRPr="000D3329" w:rsidRDefault="00E3003D" w:rsidP="000222AB">
      <w:pPr>
        <w:pStyle w:val="a4"/>
        <w:tabs>
          <w:tab w:val="left" w:pos="9356"/>
        </w:tabs>
        <w:spacing w:before="1" w:line="360" w:lineRule="auto"/>
        <w:ind w:right="3" w:firstLine="567"/>
        <w:jc w:val="both"/>
        <w:rPr>
          <w:sz w:val="28"/>
          <w:szCs w:val="28"/>
        </w:rPr>
      </w:pPr>
      <w:r w:rsidRPr="00425AE3">
        <w:rPr>
          <w:sz w:val="28"/>
          <w:szCs w:val="28"/>
          <w:lang w:val="uk-UA"/>
        </w:rPr>
        <w:t>Адиктивна стратегія взаємодії здобуває все більші масштаби</w:t>
      </w:r>
      <w:r>
        <w:rPr>
          <w:sz w:val="28"/>
          <w:szCs w:val="28"/>
          <w:lang w:val="uk-UA"/>
        </w:rPr>
        <w:t xml:space="preserve"> і негативні наслідки.</w:t>
      </w:r>
      <w:r w:rsidRPr="00425AE3">
        <w:rPr>
          <w:sz w:val="28"/>
          <w:szCs w:val="28"/>
          <w:lang w:val="uk-UA"/>
        </w:rPr>
        <w:t xml:space="preserve"> Сформована в</w:t>
      </w:r>
      <w:r>
        <w:rPr>
          <w:sz w:val="28"/>
          <w:szCs w:val="28"/>
          <w:lang w:val="uk-UA"/>
        </w:rPr>
        <w:t xml:space="preserve"> </w:t>
      </w:r>
      <w:r w:rsidRPr="00425AE3">
        <w:rPr>
          <w:sz w:val="28"/>
          <w:szCs w:val="28"/>
          <w:lang w:val="uk-UA"/>
        </w:rPr>
        <w:t xml:space="preserve">Українському суспільстві традиція боротьби з наслідками,  не вирішує проблеми належним чином. </w:t>
      </w:r>
      <w:r w:rsidRPr="00BD0304">
        <w:rPr>
          <w:sz w:val="28"/>
          <w:szCs w:val="28"/>
          <w:lang w:val="uk-UA"/>
        </w:rPr>
        <w:t>Боротьба з наслідками вимагає величезних витрат: фінансових, моральних</w:t>
      </w:r>
      <w:r>
        <w:rPr>
          <w:sz w:val="28"/>
          <w:szCs w:val="28"/>
          <w:lang w:val="uk-UA"/>
        </w:rPr>
        <w:t>,</w:t>
      </w:r>
      <w:r w:rsidRPr="00BD0304">
        <w:rPr>
          <w:sz w:val="28"/>
          <w:szCs w:val="28"/>
          <w:lang w:val="uk-UA"/>
        </w:rPr>
        <w:t xml:space="preserve"> фізичних. Саме по собі рятування від алкогольної, тютюнової, або наркотичної залежності ще не означає повне зцілення. </w:t>
      </w:r>
      <w:r w:rsidRPr="000D3329">
        <w:rPr>
          <w:sz w:val="28"/>
          <w:szCs w:val="28"/>
        </w:rPr>
        <w:t>Нажаль не до оцінюється руйнівний хара</w:t>
      </w:r>
      <w:r>
        <w:rPr>
          <w:sz w:val="28"/>
          <w:szCs w:val="28"/>
        </w:rPr>
        <w:t>ктер загальних для усіх видів а</w:t>
      </w:r>
      <w:r>
        <w:rPr>
          <w:sz w:val="28"/>
          <w:szCs w:val="28"/>
          <w:lang w:val="uk-UA"/>
        </w:rPr>
        <w:t>д</w:t>
      </w:r>
      <w:r w:rsidRPr="000D3329">
        <w:rPr>
          <w:sz w:val="28"/>
          <w:szCs w:val="28"/>
        </w:rPr>
        <w:t>ективної</w:t>
      </w:r>
      <w:r>
        <w:rPr>
          <w:sz w:val="28"/>
          <w:szCs w:val="28"/>
        </w:rPr>
        <w:t xml:space="preserve"> поведінки механізмів, в основі</w:t>
      </w:r>
      <w:r w:rsidRPr="000D3329">
        <w:rPr>
          <w:sz w:val="28"/>
          <w:szCs w:val="28"/>
        </w:rPr>
        <w:t xml:space="preserve"> яких лежить прагнення відходу від реальності. </w:t>
      </w:r>
      <w:proofErr w:type="gramStart"/>
      <w:r w:rsidRPr="000D3329">
        <w:rPr>
          <w:sz w:val="28"/>
          <w:szCs w:val="28"/>
        </w:rPr>
        <w:t>Ц</w:t>
      </w:r>
      <w:proofErr w:type="gramEnd"/>
      <w:r w:rsidRPr="000D3329">
        <w:rPr>
          <w:sz w:val="28"/>
          <w:szCs w:val="28"/>
        </w:rPr>
        <w:t xml:space="preserve">і механізми не зникають </w:t>
      </w:r>
      <w:r>
        <w:rPr>
          <w:sz w:val="28"/>
          <w:szCs w:val="28"/>
        </w:rPr>
        <w:t>із зняттям залежності. Позбувши</w:t>
      </w:r>
      <w:r>
        <w:rPr>
          <w:sz w:val="28"/>
          <w:szCs w:val="28"/>
          <w:lang w:val="uk-UA"/>
        </w:rPr>
        <w:t>сь</w:t>
      </w:r>
      <w:r w:rsidRPr="000D3329">
        <w:rPr>
          <w:sz w:val="28"/>
          <w:szCs w:val="28"/>
        </w:rPr>
        <w:t xml:space="preserve"> від однієї</w:t>
      </w:r>
      <w:r>
        <w:rPr>
          <w:sz w:val="28"/>
          <w:szCs w:val="28"/>
          <w:lang w:val="uk-UA"/>
        </w:rPr>
        <w:t xml:space="preserve"> </w:t>
      </w:r>
      <w:r w:rsidRPr="000D3329">
        <w:rPr>
          <w:sz w:val="28"/>
          <w:szCs w:val="28"/>
        </w:rPr>
        <w:t>залежності</w:t>
      </w:r>
      <w:r>
        <w:rPr>
          <w:sz w:val="28"/>
          <w:szCs w:val="28"/>
          <w:lang w:val="uk-UA"/>
        </w:rPr>
        <w:t>,</w:t>
      </w:r>
      <w:r w:rsidRPr="000D3329">
        <w:rPr>
          <w:sz w:val="28"/>
          <w:szCs w:val="28"/>
        </w:rPr>
        <w:t xml:space="preserve"> людина може виявитись у владі </w:t>
      </w:r>
      <w:r>
        <w:rPr>
          <w:sz w:val="28"/>
          <w:szCs w:val="28"/>
          <w:lang w:val="uk-UA"/>
        </w:rPr>
        <w:t xml:space="preserve"> до </w:t>
      </w:r>
      <w:r w:rsidRPr="000D3329">
        <w:rPr>
          <w:sz w:val="28"/>
          <w:szCs w:val="28"/>
        </w:rPr>
        <w:t xml:space="preserve">іншої тому, що незмінними залишаються способи взаємодії із середовищем. Молоде покоління запозичує ці зразки, а особливо </w:t>
      </w:r>
      <w:proofErr w:type="gramStart"/>
      <w:r w:rsidRPr="000D3329">
        <w:rPr>
          <w:sz w:val="28"/>
          <w:szCs w:val="28"/>
        </w:rPr>
        <w:t>п</w:t>
      </w:r>
      <w:proofErr w:type="gramEnd"/>
      <w:r w:rsidRPr="000D3329">
        <w:rPr>
          <w:sz w:val="28"/>
          <w:szCs w:val="28"/>
        </w:rPr>
        <w:t>ідлітки.</w:t>
      </w:r>
    </w:p>
    <w:p w:rsidR="00E3003D" w:rsidRPr="000D3329" w:rsidRDefault="00E3003D" w:rsidP="000222AB">
      <w:pPr>
        <w:pStyle w:val="a4"/>
        <w:tabs>
          <w:tab w:val="left" w:pos="9356"/>
        </w:tabs>
        <w:spacing w:line="360" w:lineRule="auto"/>
        <w:ind w:right="3" w:firstLine="567"/>
        <w:jc w:val="both"/>
        <w:rPr>
          <w:sz w:val="28"/>
          <w:szCs w:val="28"/>
        </w:rPr>
      </w:pPr>
      <w:r w:rsidRPr="000D3329">
        <w:rPr>
          <w:sz w:val="28"/>
          <w:szCs w:val="28"/>
        </w:rPr>
        <w:t>Утворюється замкнуте коло з якого вийти не просто. Адиктивна поведінка</w:t>
      </w:r>
      <w:r>
        <w:rPr>
          <w:sz w:val="28"/>
          <w:szCs w:val="28"/>
          <w:lang w:val="uk-UA"/>
        </w:rPr>
        <w:t xml:space="preserve"> </w:t>
      </w:r>
      <w:proofErr w:type="gramStart"/>
      <w:r w:rsidRPr="000D3329">
        <w:rPr>
          <w:sz w:val="28"/>
          <w:szCs w:val="28"/>
        </w:rPr>
        <w:t>п</w:t>
      </w:r>
      <w:proofErr w:type="gramEnd"/>
      <w:r w:rsidRPr="000D3329">
        <w:rPr>
          <w:sz w:val="28"/>
          <w:szCs w:val="28"/>
        </w:rPr>
        <w:t>ідлітків - явище розповсюджене. Але приділяти увагу потрібно не тільки вкрай важким</w:t>
      </w:r>
      <w:r>
        <w:rPr>
          <w:sz w:val="28"/>
          <w:szCs w:val="28"/>
          <w:lang w:val="uk-UA"/>
        </w:rPr>
        <w:t xml:space="preserve"> </w:t>
      </w:r>
      <w:r w:rsidRPr="000D3329">
        <w:rPr>
          <w:sz w:val="28"/>
          <w:szCs w:val="28"/>
        </w:rPr>
        <w:t>формам цього явища</w:t>
      </w:r>
      <w:r>
        <w:rPr>
          <w:sz w:val="28"/>
          <w:szCs w:val="28"/>
          <w:lang w:val="uk-UA"/>
        </w:rPr>
        <w:t>,</w:t>
      </w:r>
      <w:r w:rsidRPr="000D3329">
        <w:rPr>
          <w:sz w:val="28"/>
          <w:szCs w:val="28"/>
        </w:rPr>
        <w:t xml:space="preserve"> великої уваги вимагають до себе ті, чий відхід від реальності поки, що не знайшов свого яскравого вираження</w:t>
      </w:r>
      <w:r>
        <w:rPr>
          <w:sz w:val="28"/>
          <w:szCs w:val="28"/>
          <w:lang w:val="uk-UA"/>
        </w:rPr>
        <w:t xml:space="preserve">, </w:t>
      </w:r>
      <w:r w:rsidRPr="000D3329">
        <w:rPr>
          <w:sz w:val="28"/>
          <w:szCs w:val="28"/>
        </w:rPr>
        <w:t xml:space="preserve"> хто тільки починає засвоювати ади</w:t>
      </w:r>
      <w:r>
        <w:rPr>
          <w:sz w:val="28"/>
          <w:szCs w:val="28"/>
          <w:lang w:val="uk-UA"/>
        </w:rPr>
        <w:t>к</w:t>
      </w:r>
      <w:r w:rsidRPr="000D3329">
        <w:rPr>
          <w:sz w:val="28"/>
          <w:szCs w:val="28"/>
        </w:rPr>
        <w:t>тивні патерни у важких зіткненнях з вимогами середовища</w:t>
      </w:r>
      <w:r>
        <w:rPr>
          <w:sz w:val="28"/>
          <w:szCs w:val="28"/>
          <w:lang w:val="uk-UA"/>
        </w:rPr>
        <w:t>,</w:t>
      </w:r>
      <w:r w:rsidRPr="000D3329">
        <w:rPr>
          <w:sz w:val="28"/>
          <w:szCs w:val="28"/>
        </w:rPr>
        <w:t xml:space="preserve"> хто потенційно може виявитись притягнутим у </w:t>
      </w:r>
      <w:proofErr w:type="gramStart"/>
      <w:r w:rsidRPr="000D3329">
        <w:rPr>
          <w:sz w:val="28"/>
          <w:szCs w:val="28"/>
        </w:rPr>
        <w:t>р</w:t>
      </w:r>
      <w:proofErr w:type="gramEnd"/>
      <w:r w:rsidRPr="000D3329">
        <w:rPr>
          <w:sz w:val="28"/>
          <w:szCs w:val="28"/>
        </w:rPr>
        <w:t>ізні види ади</w:t>
      </w:r>
      <w:r>
        <w:rPr>
          <w:sz w:val="28"/>
          <w:szCs w:val="28"/>
          <w:lang w:val="uk-UA"/>
        </w:rPr>
        <w:t>к</w:t>
      </w:r>
      <w:r w:rsidRPr="000D3329">
        <w:rPr>
          <w:sz w:val="28"/>
          <w:szCs w:val="28"/>
        </w:rPr>
        <w:t>тивної реакції.</w:t>
      </w:r>
    </w:p>
    <w:p w:rsidR="00E3003D" w:rsidRPr="000D3329" w:rsidRDefault="00E3003D" w:rsidP="000222AB">
      <w:pPr>
        <w:pStyle w:val="a4"/>
        <w:tabs>
          <w:tab w:val="left" w:pos="9356"/>
        </w:tabs>
        <w:spacing w:before="1" w:line="360" w:lineRule="auto"/>
        <w:ind w:right="3" w:firstLine="567"/>
        <w:jc w:val="both"/>
        <w:rPr>
          <w:sz w:val="28"/>
          <w:szCs w:val="28"/>
        </w:rPr>
      </w:pPr>
      <w:proofErr w:type="gramStart"/>
      <w:r w:rsidRPr="000D3329">
        <w:rPr>
          <w:sz w:val="28"/>
          <w:szCs w:val="28"/>
        </w:rPr>
        <w:t>Проф</w:t>
      </w:r>
      <w:proofErr w:type="gramEnd"/>
      <w:r w:rsidRPr="000D3329">
        <w:rPr>
          <w:sz w:val="28"/>
          <w:szCs w:val="28"/>
        </w:rPr>
        <w:t>ілактика ади</w:t>
      </w:r>
      <w:r>
        <w:rPr>
          <w:sz w:val="28"/>
          <w:szCs w:val="28"/>
          <w:lang w:val="uk-UA"/>
        </w:rPr>
        <w:t>к</w:t>
      </w:r>
      <w:r w:rsidRPr="000D3329">
        <w:rPr>
          <w:sz w:val="28"/>
          <w:szCs w:val="28"/>
        </w:rPr>
        <w:t xml:space="preserve">тивної поведінки особливо значима у підлітковому віці. По-перше це не легкий період кризового розвитку, що відбиває не тільки суб’єктивні явища процесу становлення, але й кризові явища суспільства. А по-друге саме у </w:t>
      </w:r>
      <w:proofErr w:type="gramStart"/>
      <w:r w:rsidRPr="000D3329">
        <w:rPr>
          <w:sz w:val="28"/>
          <w:szCs w:val="28"/>
        </w:rPr>
        <w:t>п</w:t>
      </w:r>
      <w:proofErr w:type="gramEnd"/>
      <w:r w:rsidRPr="000D3329">
        <w:rPr>
          <w:sz w:val="28"/>
          <w:szCs w:val="28"/>
        </w:rPr>
        <w:t>ідлітковому віці починають формуватися дуже важливі якості особистості звернення до яких могло</w:t>
      </w:r>
      <w:r>
        <w:rPr>
          <w:sz w:val="28"/>
          <w:szCs w:val="28"/>
          <w:lang w:val="uk-UA"/>
        </w:rPr>
        <w:t xml:space="preserve"> </w:t>
      </w:r>
      <w:r w:rsidRPr="000D3329">
        <w:rPr>
          <w:sz w:val="28"/>
          <w:szCs w:val="28"/>
        </w:rPr>
        <w:t>б стати однією із найважливіших складових профілактики адикції. Це такі якості як прагнення до розвитку і самосвідомості інтерес до своєї особистості та її потенціалів, здатність до самоспостереження.</w:t>
      </w:r>
    </w:p>
    <w:p w:rsidR="00E3003D" w:rsidRPr="000D3329" w:rsidRDefault="00E3003D" w:rsidP="000222AB">
      <w:pPr>
        <w:pStyle w:val="a4"/>
        <w:tabs>
          <w:tab w:val="left" w:pos="9356"/>
        </w:tabs>
        <w:spacing w:line="360" w:lineRule="auto"/>
        <w:ind w:right="3" w:firstLine="567"/>
        <w:jc w:val="both"/>
        <w:rPr>
          <w:sz w:val="28"/>
          <w:szCs w:val="28"/>
        </w:rPr>
      </w:pPr>
      <w:r w:rsidRPr="000D3329">
        <w:rPr>
          <w:sz w:val="28"/>
          <w:szCs w:val="28"/>
        </w:rPr>
        <w:t xml:space="preserve">Дане </w:t>
      </w:r>
      <w:proofErr w:type="gramStart"/>
      <w:r w:rsidRPr="000D3329">
        <w:rPr>
          <w:sz w:val="28"/>
          <w:szCs w:val="28"/>
        </w:rPr>
        <w:t>досл</w:t>
      </w:r>
      <w:proofErr w:type="gramEnd"/>
      <w:r w:rsidRPr="000D3329">
        <w:rPr>
          <w:sz w:val="28"/>
          <w:szCs w:val="28"/>
        </w:rPr>
        <w:t xml:space="preserve">ідження дає нам змогу правильно побудувати профілактичну </w:t>
      </w:r>
      <w:r w:rsidRPr="000D3329">
        <w:rPr>
          <w:sz w:val="28"/>
          <w:szCs w:val="28"/>
        </w:rPr>
        <w:lastRenderedPageBreak/>
        <w:t>роботу орієнтуючись на обізнаності та відношенні підлітків, до алкогольних напоїв та тютюнових виробів.</w:t>
      </w:r>
    </w:p>
    <w:p w:rsidR="00E3003D" w:rsidRPr="000D3329" w:rsidRDefault="00E3003D" w:rsidP="000222AB">
      <w:pPr>
        <w:pStyle w:val="a4"/>
        <w:tabs>
          <w:tab w:val="left" w:pos="9356"/>
        </w:tabs>
        <w:spacing w:line="360" w:lineRule="auto"/>
        <w:ind w:right="3" w:firstLine="567"/>
        <w:jc w:val="both"/>
        <w:rPr>
          <w:sz w:val="28"/>
          <w:szCs w:val="28"/>
        </w:rPr>
      </w:pPr>
      <w:r w:rsidRPr="000D3329">
        <w:rPr>
          <w:sz w:val="28"/>
          <w:szCs w:val="28"/>
        </w:rPr>
        <w:t>Тому у роботі практи</w:t>
      </w:r>
      <w:r>
        <w:rPr>
          <w:sz w:val="28"/>
          <w:szCs w:val="28"/>
        </w:rPr>
        <w:t>чного психолога виділяємо нас</w:t>
      </w:r>
      <w:r>
        <w:rPr>
          <w:sz w:val="28"/>
          <w:szCs w:val="28"/>
          <w:lang w:val="uk-UA"/>
        </w:rPr>
        <w:t>туп</w:t>
      </w:r>
      <w:r w:rsidRPr="000D3329">
        <w:rPr>
          <w:sz w:val="28"/>
          <w:szCs w:val="28"/>
        </w:rPr>
        <w:t>ні напря</w:t>
      </w:r>
      <w:r>
        <w:rPr>
          <w:sz w:val="28"/>
          <w:szCs w:val="28"/>
          <w:lang w:val="uk-UA"/>
        </w:rPr>
        <w:t>м</w:t>
      </w:r>
      <w:r w:rsidRPr="000D3329">
        <w:rPr>
          <w:sz w:val="28"/>
          <w:szCs w:val="28"/>
        </w:rPr>
        <w:t xml:space="preserve">ки </w:t>
      </w:r>
      <w:proofErr w:type="gramStart"/>
      <w:r w:rsidRPr="000D3329">
        <w:rPr>
          <w:sz w:val="28"/>
          <w:szCs w:val="28"/>
        </w:rPr>
        <w:t>проф</w:t>
      </w:r>
      <w:proofErr w:type="gramEnd"/>
      <w:r w:rsidRPr="000D3329">
        <w:rPr>
          <w:sz w:val="28"/>
          <w:szCs w:val="28"/>
        </w:rPr>
        <w:t>ілактичної роботи</w:t>
      </w:r>
      <w:r w:rsidRPr="000D3329">
        <w:rPr>
          <w:spacing w:val="1"/>
          <w:sz w:val="28"/>
          <w:szCs w:val="28"/>
        </w:rPr>
        <w:t xml:space="preserve"> </w:t>
      </w:r>
      <w:r w:rsidRPr="000D3329">
        <w:rPr>
          <w:sz w:val="28"/>
          <w:szCs w:val="28"/>
        </w:rPr>
        <w:t>:</w:t>
      </w:r>
    </w:p>
    <w:p w:rsidR="00E3003D" w:rsidRDefault="00E3003D" w:rsidP="0087453C">
      <w:pPr>
        <w:pStyle w:val="a4"/>
        <w:numPr>
          <w:ilvl w:val="0"/>
          <w:numId w:val="23"/>
        </w:numPr>
        <w:tabs>
          <w:tab w:val="left" w:pos="709"/>
          <w:tab w:val="left" w:pos="993"/>
        </w:tabs>
        <w:spacing w:line="360" w:lineRule="auto"/>
        <w:ind w:left="0" w:right="3" w:firstLine="567"/>
        <w:jc w:val="both"/>
        <w:rPr>
          <w:sz w:val="28"/>
          <w:szCs w:val="28"/>
          <w:lang w:val="uk-UA"/>
        </w:rPr>
      </w:pPr>
      <w:r>
        <w:rPr>
          <w:sz w:val="28"/>
          <w:szCs w:val="28"/>
          <w:lang w:val="uk-UA"/>
        </w:rPr>
        <w:t>ф</w:t>
      </w:r>
      <w:r w:rsidRPr="00523277">
        <w:rPr>
          <w:sz w:val="28"/>
          <w:szCs w:val="28"/>
          <w:lang w:val="uk-UA"/>
        </w:rPr>
        <w:t>ормування у підлітків чітк</w:t>
      </w:r>
      <w:r>
        <w:rPr>
          <w:sz w:val="28"/>
          <w:szCs w:val="28"/>
          <w:lang w:val="uk-UA"/>
        </w:rPr>
        <w:t>их</w:t>
      </w:r>
      <w:r w:rsidRPr="00523277">
        <w:rPr>
          <w:sz w:val="28"/>
          <w:szCs w:val="28"/>
          <w:lang w:val="uk-UA"/>
        </w:rPr>
        <w:t xml:space="preserve"> установ</w:t>
      </w:r>
      <w:r>
        <w:rPr>
          <w:sz w:val="28"/>
          <w:szCs w:val="28"/>
          <w:lang w:val="uk-UA"/>
        </w:rPr>
        <w:t>о</w:t>
      </w:r>
      <w:r w:rsidRPr="00523277">
        <w:rPr>
          <w:sz w:val="28"/>
          <w:szCs w:val="28"/>
          <w:lang w:val="uk-UA"/>
        </w:rPr>
        <w:t>к на неприйняття наркотиків, виявлення підлітків групи ризику та надання їм психолог</w:t>
      </w:r>
      <w:r>
        <w:rPr>
          <w:sz w:val="28"/>
          <w:szCs w:val="28"/>
          <w:lang w:val="uk-UA"/>
        </w:rPr>
        <w:t>і</w:t>
      </w:r>
      <w:r w:rsidRPr="00523277">
        <w:rPr>
          <w:sz w:val="28"/>
          <w:szCs w:val="28"/>
          <w:lang w:val="uk-UA"/>
        </w:rPr>
        <w:t>чної допомоги,  створення атмосфери, що виключає вживання наркотиків, тютюнових виробів,</w:t>
      </w:r>
      <w:r>
        <w:rPr>
          <w:sz w:val="28"/>
          <w:szCs w:val="28"/>
          <w:lang w:val="uk-UA"/>
        </w:rPr>
        <w:t xml:space="preserve"> </w:t>
      </w:r>
      <w:r w:rsidRPr="00523277">
        <w:rPr>
          <w:sz w:val="28"/>
          <w:szCs w:val="28"/>
          <w:lang w:val="uk-UA"/>
        </w:rPr>
        <w:t>алкогольних напоїв способом заповнення дозвілля, надання допомоги дітям в організації свого життя без спиртних напоїв та тютюнових виробів;</w:t>
      </w:r>
    </w:p>
    <w:p w:rsidR="00E3003D" w:rsidRDefault="00E3003D" w:rsidP="0087453C">
      <w:pPr>
        <w:pStyle w:val="a4"/>
        <w:numPr>
          <w:ilvl w:val="0"/>
          <w:numId w:val="23"/>
        </w:numPr>
        <w:tabs>
          <w:tab w:val="left" w:pos="993"/>
        </w:tabs>
        <w:spacing w:line="360" w:lineRule="auto"/>
        <w:ind w:left="0" w:right="3" w:firstLine="567"/>
        <w:jc w:val="both"/>
        <w:rPr>
          <w:sz w:val="28"/>
          <w:szCs w:val="28"/>
          <w:lang w:val="uk-UA"/>
        </w:rPr>
      </w:pPr>
      <w:r w:rsidRPr="00717B97">
        <w:rPr>
          <w:sz w:val="28"/>
          <w:szCs w:val="28"/>
          <w:lang w:val="uk-UA"/>
        </w:rPr>
        <w:t>формування в учнів стратегічної мотивації, формування рис соціально-успішної особистості, що удосконалює, посилює захисні механізми;</w:t>
      </w:r>
    </w:p>
    <w:p w:rsidR="00E3003D" w:rsidRDefault="00E3003D" w:rsidP="0087453C">
      <w:pPr>
        <w:pStyle w:val="a4"/>
        <w:numPr>
          <w:ilvl w:val="0"/>
          <w:numId w:val="23"/>
        </w:numPr>
        <w:tabs>
          <w:tab w:val="left" w:pos="993"/>
        </w:tabs>
        <w:spacing w:line="360" w:lineRule="auto"/>
        <w:ind w:left="0" w:right="3" w:firstLine="567"/>
        <w:jc w:val="both"/>
        <w:rPr>
          <w:sz w:val="28"/>
          <w:szCs w:val="28"/>
          <w:lang w:val="uk-UA"/>
        </w:rPr>
      </w:pPr>
      <w:r w:rsidRPr="00717B97">
        <w:rPr>
          <w:sz w:val="28"/>
          <w:szCs w:val="28"/>
          <w:lang w:val="uk-UA"/>
        </w:rPr>
        <w:t>забезпечення просоціальної активності підлітків, суспільно-корисної діяльності необхідної для їхнього повноцінного розвитку і попередження девіантної поведінки;</w:t>
      </w:r>
    </w:p>
    <w:p w:rsidR="00E3003D" w:rsidRDefault="00E3003D" w:rsidP="0087453C">
      <w:pPr>
        <w:pStyle w:val="a4"/>
        <w:numPr>
          <w:ilvl w:val="0"/>
          <w:numId w:val="23"/>
        </w:numPr>
        <w:tabs>
          <w:tab w:val="left" w:pos="993"/>
        </w:tabs>
        <w:spacing w:line="360" w:lineRule="auto"/>
        <w:ind w:left="0" w:right="3" w:firstLine="567"/>
        <w:jc w:val="both"/>
        <w:rPr>
          <w:sz w:val="28"/>
          <w:szCs w:val="28"/>
          <w:lang w:val="uk-UA"/>
        </w:rPr>
      </w:pPr>
      <w:r w:rsidRPr="00717B97">
        <w:rPr>
          <w:sz w:val="28"/>
          <w:szCs w:val="28"/>
        </w:rPr>
        <w:t xml:space="preserve">поширення інформації про причини, форми і наслідки зловживання, формування в </w:t>
      </w:r>
      <w:proofErr w:type="gramStart"/>
      <w:r w:rsidRPr="00717B97">
        <w:rPr>
          <w:sz w:val="28"/>
          <w:szCs w:val="28"/>
        </w:rPr>
        <w:t>п</w:t>
      </w:r>
      <w:proofErr w:type="gramEnd"/>
      <w:r w:rsidRPr="00717B97">
        <w:rPr>
          <w:sz w:val="28"/>
          <w:szCs w:val="28"/>
        </w:rPr>
        <w:t>ідлітка навичок аналізу та критичності;</w:t>
      </w:r>
    </w:p>
    <w:p w:rsidR="00E3003D" w:rsidRDefault="00E3003D" w:rsidP="0087453C">
      <w:pPr>
        <w:pStyle w:val="a4"/>
        <w:numPr>
          <w:ilvl w:val="0"/>
          <w:numId w:val="23"/>
        </w:numPr>
        <w:tabs>
          <w:tab w:val="left" w:pos="993"/>
        </w:tabs>
        <w:spacing w:line="360" w:lineRule="auto"/>
        <w:ind w:left="0" w:right="3" w:firstLine="567"/>
        <w:jc w:val="both"/>
        <w:rPr>
          <w:sz w:val="28"/>
          <w:szCs w:val="28"/>
          <w:lang w:val="uk-UA"/>
        </w:rPr>
      </w:pPr>
      <w:r w:rsidRPr="00717B97">
        <w:rPr>
          <w:sz w:val="28"/>
          <w:szCs w:val="28"/>
          <w:lang w:val="uk-UA"/>
        </w:rPr>
        <w:t>зміна ціннісного відношення підлітків щодо алкогольних, тютюнових та наркотичних речовин, формування особистої відповідальності за своє поводження, що обумовлює зниження попиту на психоактивні речовини у підлітків;</w:t>
      </w:r>
    </w:p>
    <w:p w:rsidR="00E3003D" w:rsidRDefault="00E3003D" w:rsidP="0087453C">
      <w:pPr>
        <w:pStyle w:val="a4"/>
        <w:numPr>
          <w:ilvl w:val="0"/>
          <w:numId w:val="23"/>
        </w:numPr>
        <w:tabs>
          <w:tab w:val="left" w:pos="993"/>
        </w:tabs>
        <w:spacing w:line="360" w:lineRule="auto"/>
        <w:ind w:left="0" w:right="3" w:firstLine="567"/>
        <w:jc w:val="both"/>
        <w:rPr>
          <w:sz w:val="28"/>
          <w:szCs w:val="28"/>
          <w:lang w:val="uk-UA"/>
        </w:rPr>
      </w:pPr>
      <w:r w:rsidRPr="00717B97">
        <w:rPr>
          <w:sz w:val="28"/>
          <w:szCs w:val="28"/>
        </w:rPr>
        <w:t xml:space="preserve">надання рекомендацій класним керівникам по роботі з питань </w:t>
      </w:r>
      <w:proofErr w:type="gramStart"/>
      <w:r w:rsidRPr="00717B97">
        <w:rPr>
          <w:sz w:val="28"/>
          <w:szCs w:val="28"/>
        </w:rPr>
        <w:t>проф</w:t>
      </w:r>
      <w:proofErr w:type="gramEnd"/>
      <w:r w:rsidRPr="00717B97">
        <w:rPr>
          <w:sz w:val="28"/>
          <w:szCs w:val="28"/>
        </w:rPr>
        <w:t>ілактики вживання тютюнових виробів та алкогольних напоїв серед підлітків.</w:t>
      </w:r>
      <w:bookmarkStart w:id="1" w:name="_TOC_250000"/>
      <w:bookmarkEnd w:id="1"/>
    </w:p>
    <w:p w:rsidR="00111E2B" w:rsidRDefault="00111E2B" w:rsidP="00111E2B">
      <w:pPr>
        <w:pStyle w:val="a4"/>
        <w:tabs>
          <w:tab w:val="left" w:pos="9356"/>
        </w:tabs>
        <w:spacing w:line="360" w:lineRule="auto"/>
        <w:ind w:left="1287" w:right="3"/>
        <w:jc w:val="both"/>
        <w:rPr>
          <w:sz w:val="28"/>
          <w:szCs w:val="28"/>
          <w:lang w:val="uk-UA"/>
        </w:rPr>
      </w:pPr>
    </w:p>
    <w:p w:rsidR="0087453C" w:rsidRDefault="0087453C" w:rsidP="00111E2B">
      <w:pPr>
        <w:pStyle w:val="a4"/>
        <w:tabs>
          <w:tab w:val="left" w:pos="9356"/>
        </w:tabs>
        <w:spacing w:line="360" w:lineRule="auto"/>
        <w:ind w:left="1287" w:right="3"/>
        <w:jc w:val="both"/>
        <w:rPr>
          <w:sz w:val="28"/>
          <w:szCs w:val="28"/>
          <w:lang w:val="uk-UA"/>
        </w:rPr>
      </w:pPr>
    </w:p>
    <w:p w:rsidR="0087453C" w:rsidRDefault="0087453C" w:rsidP="00111E2B">
      <w:pPr>
        <w:pStyle w:val="a4"/>
        <w:tabs>
          <w:tab w:val="left" w:pos="9356"/>
        </w:tabs>
        <w:spacing w:line="360" w:lineRule="auto"/>
        <w:ind w:left="1287" w:right="3"/>
        <w:jc w:val="both"/>
        <w:rPr>
          <w:sz w:val="28"/>
          <w:szCs w:val="28"/>
          <w:lang w:val="uk-UA"/>
        </w:rPr>
      </w:pPr>
    </w:p>
    <w:p w:rsidR="0087453C" w:rsidRDefault="0087453C" w:rsidP="00111E2B">
      <w:pPr>
        <w:pStyle w:val="a4"/>
        <w:tabs>
          <w:tab w:val="left" w:pos="9356"/>
        </w:tabs>
        <w:spacing w:line="360" w:lineRule="auto"/>
        <w:ind w:left="1287" w:right="3"/>
        <w:jc w:val="both"/>
        <w:rPr>
          <w:sz w:val="28"/>
          <w:szCs w:val="28"/>
          <w:lang w:val="uk-UA"/>
        </w:rPr>
      </w:pPr>
    </w:p>
    <w:p w:rsidR="0087453C" w:rsidRPr="00717B97" w:rsidRDefault="0087453C" w:rsidP="00111E2B">
      <w:pPr>
        <w:pStyle w:val="a4"/>
        <w:tabs>
          <w:tab w:val="left" w:pos="9356"/>
        </w:tabs>
        <w:spacing w:line="360" w:lineRule="auto"/>
        <w:ind w:left="1287" w:right="3"/>
        <w:jc w:val="both"/>
        <w:rPr>
          <w:sz w:val="28"/>
          <w:szCs w:val="28"/>
          <w:lang w:val="uk-UA"/>
        </w:rPr>
      </w:pPr>
    </w:p>
    <w:p w:rsidR="00E3003D" w:rsidRDefault="00E3003D" w:rsidP="00717B97">
      <w:pPr>
        <w:tabs>
          <w:tab w:val="left" w:pos="567"/>
        </w:tabs>
        <w:spacing w:line="360" w:lineRule="auto"/>
        <w:ind w:firstLine="567"/>
        <w:jc w:val="center"/>
        <w:rPr>
          <w:rFonts w:ascii="Times New Roman" w:hAnsi="Times New Roman" w:cs="Times New Roman"/>
          <w:b/>
          <w:sz w:val="28"/>
          <w:szCs w:val="28"/>
          <w:lang w:val="uk-UA"/>
        </w:rPr>
      </w:pPr>
      <w:r w:rsidRPr="00E3003D">
        <w:rPr>
          <w:rFonts w:ascii="Times New Roman" w:hAnsi="Times New Roman" w:cs="Times New Roman"/>
          <w:b/>
          <w:sz w:val="28"/>
          <w:szCs w:val="28"/>
          <w:lang w:val="uk-UA"/>
        </w:rPr>
        <w:lastRenderedPageBreak/>
        <w:t>РОЗДІЛ 3. ПРАКТИЧНІ РЕКОМЕНДАЦІЇ ЩОДО ОПТИМІЗАЦІЇ САМОРЕГУЛЯЦІЇ І ЗБІЛЬШЕННЯ ЕМОЦІЙНОЇ І МОРАЛЬНОЇ СТІЙКОСТІ  У НЕПОВНОЛІТНІХ</w:t>
      </w:r>
    </w:p>
    <w:p w:rsidR="00717B97" w:rsidRPr="00E3003D" w:rsidRDefault="00717B97" w:rsidP="00717B97">
      <w:pPr>
        <w:tabs>
          <w:tab w:val="left" w:pos="567"/>
        </w:tabs>
        <w:spacing w:line="360" w:lineRule="auto"/>
        <w:ind w:firstLine="567"/>
        <w:jc w:val="center"/>
        <w:rPr>
          <w:rFonts w:ascii="Times New Roman" w:hAnsi="Times New Roman" w:cs="Times New Roman"/>
          <w:b/>
          <w:sz w:val="28"/>
          <w:szCs w:val="28"/>
          <w:lang w:val="uk-UA"/>
        </w:rPr>
      </w:pPr>
    </w:p>
    <w:p w:rsidR="00E3003D" w:rsidRDefault="00E3003D" w:rsidP="00717B97">
      <w:pPr>
        <w:tabs>
          <w:tab w:val="left" w:pos="567"/>
        </w:tabs>
        <w:spacing w:line="360" w:lineRule="auto"/>
        <w:ind w:firstLine="567"/>
        <w:jc w:val="center"/>
        <w:rPr>
          <w:rFonts w:ascii="Times New Roman" w:hAnsi="Times New Roman" w:cs="Times New Roman"/>
          <w:b/>
          <w:sz w:val="28"/>
          <w:szCs w:val="28"/>
          <w:lang w:val="uk-UA"/>
        </w:rPr>
      </w:pPr>
      <w:r w:rsidRPr="00E3003D">
        <w:rPr>
          <w:rFonts w:ascii="Times New Roman" w:hAnsi="Times New Roman" w:cs="Times New Roman"/>
          <w:b/>
          <w:sz w:val="28"/>
          <w:szCs w:val="28"/>
          <w:lang w:val="uk-UA"/>
        </w:rPr>
        <w:t>3.1.Характеристика психолого-педагогічних засобів формування емоційної і моральної стійкості у неповнолітніх</w:t>
      </w:r>
    </w:p>
    <w:p w:rsidR="00717B97" w:rsidRPr="00E3003D" w:rsidRDefault="00717B97" w:rsidP="00717B97">
      <w:pPr>
        <w:tabs>
          <w:tab w:val="left" w:pos="567"/>
        </w:tabs>
        <w:spacing w:line="360" w:lineRule="auto"/>
        <w:ind w:firstLine="567"/>
        <w:jc w:val="center"/>
        <w:rPr>
          <w:rFonts w:ascii="Times New Roman" w:hAnsi="Times New Roman" w:cs="Times New Roman"/>
          <w:b/>
          <w:sz w:val="28"/>
          <w:szCs w:val="28"/>
          <w:lang w:val="uk-UA"/>
        </w:rPr>
      </w:pPr>
    </w:p>
    <w:p w:rsidR="00E3003D" w:rsidRPr="00E3003D" w:rsidRDefault="00E3003D" w:rsidP="00717B97">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Аналіз літератури та результати власного експериментального дослідження дозволив нам розробити систему засобів (програму) з розвитку моральної самосвідомості підлітків. Програма вклю</w:t>
      </w:r>
      <w:r w:rsidR="00717B97">
        <w:rPr>
          <w:rFonts w:ascii="Times New Roman" w:hAnsi="Times New Roman" w:cs="Times New Roman"/>
          <w:sz w:val="28"/>
          <w:szCs w:val="28"/>
          <w:lang w:val="uk"/>
        </w:rPr>
        <w:t>чає психолого-педагогічну роботу</w:t>
      </w:r>
      <w:r w:rsidRPr="00E3003D">
        <w:rPr>
          <w:rFonts w:ascii="Times New Roman" w:hAnsi="Times New Roman" w:cs="Times New Roman"/>
          <w:sz w:val="28"/>
          <w:szCs w:val="28"/>
          <w:lang w:val="uk"/>
        </w:rPr>
        <w:t xml:space="preserve"> з підлітками (бесіди, консультації, с</w:t>
      </w:r>
      <w:r w:rsidR="00717B97">
        <w:rPr>
          <w:rFonts w:ascii="Times New Roman" w:hAnsi="Times New Roman" w:cs="Times New Roman"/>
          <w:sz w:val="28"/>
          <w:szCs w:val="28"/>
          <w:lang w:val="uk"/>
        </w:rPr>
        <w:t>оціально-психологічний тренінги).</w:t>
      </w:r>
    </w:p>
    <w:p w:rsidR="00E3003D" w:rsidRPr="00E3003D" w:rsidRDefault="00E3003D" w:rsidP="00E3003D">
      <w:pPr>
        <w:tabs>
          <w:tab w:val="left" w:pos="567"/>
        </w:tabs>
        <w:spacing w:line="360" w:lineRule="auto"/>
        <w:ind w:firstLine="567"/>
        <w:jc w:val="both"/>
        <w:rPr>
          <w:rFonts w:ascii="Times New Roman" w:hAnsi="Times New Roman" w:cs="Times New Roman"/>
          <w:bCs/>
          <w:sz w:val="28"/>
          <w:szCs w:val="28"/>
          <w:lang w:val="uk"/>
        </w:rPr>
      </w:pPr>
      <w:r w:rsidRPr="00E3003D">
        <w:rPr>
          <w:rFonts w:ascii="Times New Roman" w:hAnsi="Times New Roman" w:cs="Times New Roman"/>
          <w:sz w:val="28"/>
          <w:szCs w:val="28"/>
          <w:lang w:val="uk"/>
        </w:rPr>
        <w:t>Оскільки прагнення отримати статус дорослого закономірне для підліткового віку і життєво необхідне для повноцінного психічного та особистісного розвитку учня, педагог повинен правильно сприймати пов'язані із цим негативні вчинки, не перешкоджати проявам дорослості, а скеровувати його енергію у позитивному напрямі. Потребу підлітків мати зразок для наслідування вчитель може використати як один з каналів впливу на дітей, організовуючи вечори, зустрічі, диспути з відомими людьми, розкриваючи зміст життя і діяльності високоморальних, творчих особистостей.</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Розвиток моральної свідомості пов'язаний із пробудженням інтересу до свого внутрішнього світу, стосунків з іншими, виникненням потреби у самоаналізі.  Показником  оцінки  підлітка  себе,  своїх  якостей  є  виникнення «почуття дорослості», головним змістом якого є морально-етичні норми поведінки. З іншого боку, моральний розвиток у цей період стимулюється наявністю у групах підлітків так званого «морального кодексу», який є центральним компонентом самосвідомості. Його основними вимогами є повага до особистості, рівність у стосунках, взаємодопомога. Цей кодекс складає основний зміст «почуття дорослості». Він стає  </w:t>
      </w:r>
      <w:r w:rsidRPr="00E3003D">
        <w:rPr>
          <w:rFonts w:ascii="Times New Roman" w:hAnsi="Times New Roman" w:cs="Times New Roman"/>
          <w:sz w:val="28"/>
          <w:szCs w:val="28"/>
          <w:lang w:val="uk"/>
        </w:rPr>
        <w:lastRenderedPageBreak/>
        <w:t>прогностичним відносно наступного розвитку самосвідомості. У першу чергу  підліток засвоює саме ті моральні норми, у яких найяскравіше виявлена специфіка стосунків у дорослому світі. Присвоєння цих норм є органічно необхідним для формування стосунків у колективі підлітків. Порівнюючи себе з однолітками, підліток виходить не з абсолютного критерію у зіставленні своїх якостей з якостями однолітків. Його оцінка виконується крізь призму виділеного ними «еталона дорослості»," – тобто з точки зору того, наскільки «дорослою» є та чи інша якість.</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У підлітковому, а також і в юнацькому віці, виникає багато труднощів у реалізації своїх моральних переконань. Основні причини цих труднощів полягають у тому, що мало сформувати свої моральні орієнтації, поставити мету, але необхідно знайти конкретні засоби для її досягнення, бути готовим  до того, що моральна поведінка – це далеко не завжди легко. </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 Для підлітків характерними є яскраво виражена орієнтація на однолітків, і в той же час відкритість до співробітництва з дорослими, що особливо яскраво виявляється в молодшому підлітковому віці [46, с. 52].</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Особливістю підліткового віку є також суперечливість моральної саморегуляції. З одного боку, підліток може ставити перед собою цілі й завдання, керуватися тими нормами, які він вважає цінними. З іншої – саме ці норми часто є «майже переконаннями», що ґрунтуються на прийнятті норм референтної групи однолітків, їх стійкість залежить від зовнішньої опори, наприклад, у вигляді суспільної (групової) орієнтації однолітків.</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Моральні судження підлітків у більшості випадків спираються на аналіз мотивів здійснення вчинків. Але залежать вони від того, як підліток ставиться до конкретної людини, що здійснила той чи інший моральний вчинок.</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Згідно</w:t>
      </w:r>
      <w:r w:rsidRPr="00E3003D">
        <w:rPr>
          <w:rFonts w:ascii="Times New Roman" w:hAnsi="Times New Roman" w:cs="Times New Roman"/>
          <w:sz w:val="28"/>
          <w:szCs w:val="28"/>
          <w:lang w:val="uk"/>
        </w:rPr>
        <w:tab/>
        <w:t>класифікації</w:t>
      </w:r>
      <w:r w:rsidRPr="00E3003D">
        <w:rPr>
          <w:rFonts w:ascii="Times New Roman" w:hAnsi="Times New Roman" w:cs="Times New Roman"/>
          <w:sz w:val="28"/>
          <w:szCs w:val="28"/>
          <w:lang w:val="uk"/>
        </w:rPr>
        <w:tab/>
        <w:t>Л.Колберга,</w:t>
      </w:r>
      <w:r w:rsidRPr="00E3003D">
        <w:rPr>
          <w:rFonts w:ascii="Times New Roman" w:hAnsi="Times New Roman" w:cs="Times New Roman"/>
          <w:sz w:val="28"/>
          <w:szCs w:val="28"/>
          <w:lang w:val="uk"/>
        </w:rPr>
        <w:tab/>
        <w:t xml:space="preserve">більшість підлітків знаходяться на «конвенційному рівні» морального розвитку. Він виділив шість стадій розвитку моральної свідомості особистості, які об’єднав у три рівні: доморальний, конвенційний та автономний. Доморальному рівню </w:t>
      </w:r>
      <w:r w:rsidRPr="00E3003D">
        <w:rPr>
          <w:rFonts w:ascii="Times New Roman" w:hAnsi="Times New Roman" w:cs="Times New Roman"/>
          <w:sz w:val="28"/>
          <w:szCs w:val="28"/>
          <w:lang w:val="uk"/>
        </w:rPr>
        <w:lastRenderedPageBreak/>
        <w:t>відповідають такі стадії: перша, коли дитина слухається, щоб уникнути покарання, і друга – дитина керується егоїстичними мотивами взаємної вигоди. «Конвенційна мораль» відповідає стадії третій – модель «хорошої» дитини, котра прагне одержати схвалення з боку значимих для неї інших і відчуває перед ними сором, і четвертій – установка на підтримання встановленого порядку і фіксованих правил. Автономна мораль переносить моральне рішення у внутрішню сферу особистості. Вона відкривається п’ятою стадією, коли підліток усвідомлює відносність і умовність моральних правил та вимагає їхнього логічного обґрунтування. Ця стадія переходить у вищу тоді, коли релятивізм особи змінюється визнанням нею вищого закону, який виражає інтереси більшості. Лише після цього (стадія шоста) формуються стійкі моральні принципи, дотримання яких забезпечується власною совістю, незалежно від зовнішніх міркувань [19, с. 87].</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Основними особливостями розвитку і функціонування моральної свідомості в підлітковому віці є те, що центральною лінією розвитку стає узагальнення окремих постулатів. Моральні цілі в підлітковому віці досить абстрактні. У зв'язку з цим підлітку складно побачити в реальному житті їх прояви та адекватно оцінити значення конкретної ситуації. Ці труднощі поглиблюються у зв'язку з тим, що моральна свідомість підлітка недостатньо діалектична. Дана ситуація дає підставу стверджувати, що моральні  норми  не набули ще особистісного смислу, тобто не опредметнилися в реальній життєвій практиці підлітка. Тому оцінка ситуації здійснюється переважно з позиції якоїсь однієї моральної норми, без урахування їх співвідношення з іншими, наприклад, антагонізми.</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У підлітковому віці існує велика залежність розвитку моральних уявлень від статусних характеристик. Життя в колективі забезпечує підлітку об'єктивну можливість вибору моральних орієнтацій. Вона виявляється у зв'язку з тим, що підлітку вже не можна пред'явити єдині вимоги від дорослих, оскільки його оточує багато вчителів та однолітків. Дослідження (Д.Фельдштейн, О.Запорожець, Г.Черенкова) показують, що думка </w:t>
      </w:r>
      <w:r w:rsidRPr="00E3003D">
        <w:rPr>
          <w:rFonts w:ascii="Times New Roman" w:hAnsi="Times New Roman" w:cs="Times New Roman"/>
          <w:sz w:val="28"/>
          <w:szCs w:val="28"/>
          <w:lang w:val="uk"/>
        </w:rPr>
        <w:lastRenderedPageBreak/>
        <w:t>однолітків є досить значущою для підлітка. У той же час, дотримуватися моральних норм йому легше у спілкуванні із дорослими, ніж з друзями. Напевне, спілкування з дорослим є для підлітка своєрідною «зоною найближчого розвитку» у засвоєнні моральних норм, принципів та ідеалів. Саме у спілкуванні з дорослим моральна норма набуває для нього універсального характеру, а її дотримання перестає залежати від симпатій та антипатій до  конкретної людини. Спілкування з однолітками може бути перспективним з точки зору морального виховання, якщо врахувати потребу підлітка в аналізі мотивів поведінки людини, прагнення виділити різні точки зору під час оцінки морального вчинку.</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Як показали дослідження Е.Бєлякової [15, с. 45], на межі підліткового та юнацького віку молоді люди можуть досить точно усвідомлювати причини щирості власної поведінки чи її нещирості. Причини мотивування мають досить конкретний характер. Підлітки пов'язують свою поведінку з конкретними людьми, тобто аналізують власну правдивість у своєму життєвому досвіді в контексті реальної особистісної взаємодії. Вони рідко мотивують правдивість високими моральними категоріями, вказуючи, перш за все, на чинники, що спричиняють цю поведінку.</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Об'єктивна необхідність формування нових поглядів і суб'єктивне усвідомлення своїх можливостей викликає у підлітка яскраво виражене прагнення до самостійності, що визнається як одне з найхарактерніших новоутворень періоду. Але тут виникає суперечність: розходяться суб'єктивне сприйняття своїх можливостей і об'єктивний їх стан. Підліткам ще не вистачає досвіду, у них недостатньо розвинене мислення, насамперед здатність до узагальнення, не розвинена поведінкова складова. І, як наслідок, немає передумов для повноцінного формування морального світогляду, власних моральних переконань. Знання про окремі моральні якості у свідомості підлітка мають випадковий, ситуативний характер. Досить часто вони недооцінюють мотивацію суб’єкта поведінки під час моральної оцінки вчинку. Як зазначає Н.Максимова, «прагнення бути незалежним, дорослим </w:t>
      </w:r>
      <w:r w:rsidRPr="00E3003D">
        <w:rPr>
          <w:rFonts w:ascii="Times New Roman" w:hAnsi="Times New Roman" w:cs="Times New Roman"/>
          <w:sz w:val="28"/>
          <w:szCs w:val="28"/>
          <w:lang w:val="uk"/>
        </w:rPr>
        <w:lastRenderedPageBreak/>
        <w:t>спонукає підлітка ніби ходити на грані дозволеного і забороненого, випробовуючи "на міцність" норми, закони, традиції суспільства» [7, с. 88].</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Дослідження моральної саморегуляції поведінки підлітків (М.Й.Боришевський) показало, що в умовах взаємодій, які задовольняли їх потреби у самоствердженні, цей феномен проявлявся на достатньо високому рівні. Проте, якщо умови взаємодій змінювалися (недооцінювалися можливості, обмежувалася самостійність, принижувалася гідність, підвищувалася регламентація дій), то моральна саморегуляція порушувалась. У такому разі в підлітків знижувався рівень впевненості у собі, зменшувалася ініціативність у поведінці, вони ставали виконавцями волі інших, однак частіше при цьому зривалися і виступали супроти вимог авторитетів.</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Одним із ефективних засобів психологічної допомоги підліткам є соціально-психологічний тренінг у поєднанні з бесідами, розв’язуванням моральних колізій, диспутів. Популярність застосування соціально- психологічного тренінгу для цієї вікової категорії зумовлюється психологічними особливостями підлітка та актуальними завданнями його вікового розвитку.</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Відомо, що термін «тренінг» походить від  англійських  слів  train, training, що означає виховання, навчання, підготовка, тренування. Однак у психологічній науці поняття «тренінг» використовується в дещо ширшому контексті, оскільки застосовується з метою розвитку, психокорекції, навчання та</w:t>
      </w:r>
      <w:r w:rsidRPr="00E3003D">
        <w:rPr>
          <w:rFonts w:ascii="Times New Roman" w:hAnsi="Times New Roman" w:cs="Times New Roman"/>
          <w:sz w:val="28"/>
          <w:szCs w:val="28"/>
          <w:lang w:val="uk"/>
        </w:rPr>
        <w:tab/>
        <w:t>діагностики.</w:t>
      </w:r>
      <w:r w:rsidRPr="00E3003D">
        <w:rPr>
          <w:rFonts w:ascii="Times New Roman" w:hAnsi="Times New Roman" w:cs="Times New Roman"/>
          <w:sz w:val="28"/>
          <w:szCs w:val="28"/>
          <w:lang w:val="uk"/>
        </w:rPr>
        <w:tab/>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Отже, за своєю сутністю психологічний тренінг є тим засобом, який дозволяє людині усвідомити та зрозуміти себе, власні бажання і проблеми завдяки взаємодії та спілкуванню в спеціально створеній тренінговій групі.</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Незважаючи на фокусування уваги у тренінгових групах на пошуках тих форм поведінки, які сприяли б гармонізації особистісних стосунків, одночасно з цим йде робота безпосередньо з особистісним Я кожного учасника тренінгу. Це дає змогу усвідомити те, що раніше було «приховане та нав’язувало певні рішення» [31, с. 18]. Тут доречно згадати слова </w:t>
      </w:r>
      <w:r w:rsidRPr="00E3003D">
        <w:rPr>
          <w:rFonts w:ascii="Times New Roman" w:hAnsi="Times New Roman" w:cs="Times New Roman"/>
          <w:sz w:val="28"/>
          <w:szCs w:val="28"/>
          <w:lang w:val="uk"/>
        </w:rPr>
        <w:lastRenderedPageBreak/>
        <w:t>Д.Б’юдженталя, який зазначав, що людина знає, що потрібно іншим, але іноді зовсім не знає, чого хоче вона [31, с.69].</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Моральна самосвідомість є, насамперед, соціальним продуктом, оскільки за допомогою соціальних контактів людина набуває певних знань стосовно своєї індивідуальності та унікальності. Завдяки наявному зворотному зв’язку від найближчого оточення, яке виконує функцію своєрідного дзеркала, людина отримує інформацію «Хто Я?» та оцінку «Який Я?» [16; с. 187].</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Дослідження сучасних психологів-практиків підкреслюють значущість соціального оточення для становлення моральної самосвідомості особистості. Зокрема, О.Євтіхов вважає, що, незважаючи на велике значення найближчого оточення, все ж людина не може одночасно сконструювати дійсно справжній образ того, якою вона є насправді. Тому їй призначено збирати характеристики щодо власного Я протягом усього життя окремими частинками. Проте не кожен досягає успіху в цьому, оскільки сукупність уявлень людини стосовно себе може не тільки не збігатися, а й зовсім відрізнятися від уявлень про неї у навколишніх. Така ситуація розходження між уявленнями індивіда щодо самого себе та його уявленнями про те, як його сприймають навколишні, може призводити до негативних наслідків. Л.Фестінгер називав ситуацію зіткнення двох протилежних знань «когнітивним дисонансом», який спричиняє важкі емоційно- чуттєві переживання і призводить до погіршення міжособистісних відносин. Отже, важливим завданням кожної особистості є знайти певний баланс, зближення усього комплексу уявлень щодо різних аспектів власного Я [104].</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Саме тому соціально-психологічний тренінг вважається одним із ефективних засобів, що допомагає людині наблизитися до розуміння себе та усвідомити ті характеристики, які бачать у ній навколишні. У спеціально створеній групі, на відміну від ситуацій стихійного спілкування, формування та корекція уявлень людини про себе відбувається більш інтенсивно та скеровано.</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lastRenderedPageBreak/>
        <w:t>За допомогою тренінгу як активного методу групової роботи, завдяки взаємодії та спілкуванню, що мають місце у спеціально організованому процесі, активізуються процеси самоусвідомлення, самоприйняття, а також відбувається апробація нових, більш ефективних моделей поведінки. Отже, основна мета тренінгових занять – розвиток когнітивної, емоційно-ціннісної і поведінкової складових моральної самосвідомості підлітків.</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У нашому випадку соціально-психологічний тренінг моральної самосвідомості підлітків включає три взаємозв'язані блоки тренінгових занять і вправ, що впливають на розвиток її когнітивного, емоційно-ціннісного і поведінкового компонентів.</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 До першого блоку увійшли заняття, спрямовані на розвиток когнітивної складової моральної самосвідомості, які мають на меті підвищувати здібності підлітків у процесах усвідомлення, осмислення та диференціації моральних понять, розвивати їх моральну рефлексію.</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Другий блок складається із занять, спрямованих на розвиток емоційно-ціннісної складової, і включає комплекс тренінгових вправ, які розширюють арсенал знань підлітків про моральні почуття і переживання, розвивають емпатичні здібності, стимулюють у них активність, почуття відповідальності перед іншими людьми і власною особистістю.</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До третього блоку належать заняття, які спрямовані на розвиток моральної саморегуляції, уміння підлітків здійснювати моральний вибір в альтернативних ситуаціях, контролювати власну поведінку при виникненні конфліктних ситуацій.</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Для групової роботи було розроблено цикл тренінгових занять, максимально адаптованих до умов школи інтернатного типу. Програма тренінгу передбачала 12 зустрічей, періодичність проведення – 1 раз на тиждень.  Формувальним експериментом було охоплено 34 підлітків, з 8 класу 15 учнів, з 9 класу 12 учнів, з 10 класу 7 учнів. Усі заняття проводилися в післяурочний час.</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lastRenderedPageBreak/>
        <w:t>1. Особливості формування когнітивної складової моральної самосвідомості підлітків.</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Блок занять, спрямованих на розвиток когнітивного компонента моральної самосвідомості, включає такі форми роботи, які активізують засвоєння моральних понять, їх трансформацію в моральні переконання, розвивають здібності підлітків до моральної рефлексії та морального самооцінювання, посилюють процеси інтерналізації моральних норм.</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Для поліпшення процесу диференціації моральних понять на декількох заняттях використовувалася «Робота з етичним словником», коли експериментатор пропонував виявити змістове навантаження моральних якостей і понять, які, як з'ясовано у констатувальному експерименті, не чітко розуміє    більшість    підлітків    («егоїзм»,    «самолюбство»,    «благородство», «відповідальність», «совість», «гідність», «чесність», «зарозумілість» та ін.). Учнів просили дати визначення цих понять і навести приклади із життя, в яких    ці    якості    виявляються.    У    процесі    проведення    занять  підліткам пропонувалося відповісти на питання, які уточнювали смисловий контекст понять, їх синоніми й антоніми, особистий досвід спілкування з людьми, які володіють цими якостями («Як ви розумієте поняття совість?», «У чому проявляється</w:t>
      </w:r>
      <w:r w:rsidRPr="00E3003D">
        <w:rPr>
          <w:rFonts w:ascii="Times New Roman" w:hAnsi="Times New Roman" w:cs="Times New Roman"/>
          <w:sz w:val="28"/>
          <w:szCs w:val="28"/>
          <w:lang w:val="uk"/>
        </w:rPr>
        <w:tab/>
        <w:t>гідність?»).</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Для посилення у підлітків здатності розуміння та диференціації моральних  понять  проводилися  бесіди,  дискусії,  диспути  на  різну тематику:</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«Що таке добро?», «Гуманне ставлення до людей», «Характер», «Про дружбу», які дозволили визначити сутність поняття «добро», уточнити форми його проявів, цінність доброти як особистісної якості людини, обміркувати, чи не заважає доброта у вирішенні певних актуальних завдань, допомагали усвідомити свої позитивні й негативні риси. У цих бесідах обговорювалися такі питання:  що  називається  дружбою?;  в  чому  полягає  різниця  між поняттями «друг», «товариш» і «приятель»?; якими якостями має володіти справжній друг?; чому відбувається розрив у дружбі, а іноді </w:t>
      </w:r>
      <w:r w:rsidRPr="00E3003D">
        <w:rPr>
          <w:rFonts w:ascii="Times New Roman" w:hAnsi="Times New Roman" w:cs="Times New Roman"/>
          <w:sz w:val="28"/>
          <w:szCs w:val="28"/>
          <w:lang w:val="uk"/>
        </w:rPr>
        <w:lastRenderedPageBreak/>
        <w:t>вона перетворюється на ворожнечу?; які проблеми можуть існувати (існують) у стосунках між однокласниками? Роз'яснювалося    також    значення    поняття «гуманність», «моральне ставлення до іншого».</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Тренінгові заняття включали вправи, спрямовані на розвиток у підлітків моральної рефлексії. Для цього експериментатор пропонував учням продумати та нібито пережити самим деякі альтернативні ситуації, у яких необхідно зробити моральний вибір. При цьому ми прагнули надати підліткам можливість задуматися над своєю поведінкою в тій або іншій ситуації, проаналізувати, як їх вчинки можуть відбитися на стосунках з оточенням, подивитися на себе очима «іншого». Своє завдання ми вбачали в тому, щоб навчити підлітків розуміти думки і почуття інших людей. Залежно від того, як учні обговорювали моральні колізії, ми намагалися скорегувати їх ставлення до ситуації, а також за допомогою навідних питань викликати у них моральні почуття. Нижче наводяться приклади деяких моральних колізій.</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1.</w:t>
      </w:r>
      <w:r w:rsidRPr="00E3003D">
        <w:rPr>
          <w:rFonts w:ascii="Times New Roman" w:hAnsi="Times New Roman" w:cs="Times New Roman"/>
          <w:sz w:val="28"/>
          <w:szCs w:val="28"/>
          <w:lang w:val="uk"/>
        </w:rPr>
        <w:tab/>
        <w:t>Я</w:t>
      </w:r>
      <w:r w:rsidRPr="00E3003D">
        <w:rPr>
          <w:rFonts w:ascii="Times New Roman" w:hAnsi="Times New Roman" w:cs="Times New Roman"/>
          <w:sz w:val="28"/>
          <w:szCs w:val="28"/>
          <w:lang w:val="uk"/>
        </w:rPr>
        <w:tab/>
        <w:t>знаю,</w:t>
      </w:r>
      <w:r w:rsidRPr="00E3003D">
        <w:rPr>
          <w:rFonts w:ascii="Times New Roman" w:hAnsi="Times New Roman" w:cs="Times New Roman"/>
          <w:sz w:val="28"/>
          <w:szCs w:val="28"/>
          <w:lang w:val="uk"/>
        </w:rPr>
        <w:tab/>
        <w:t>що</w:t>
      </w:r>
      <w:r w:rsidRPr="00E3003D">
        <w:rPr>
          <w:rFonts w:ascii="Times New Roman" w:hAnsi="Times New Roman" w:cs="Times New Roman"/>
          <w:sz w:val="28"/>
          <w:szCs w:val="28"/>
          <w:lang w:val="uk"/>
        </w:rPr>
        <w:tab/>
        <w:t>мій</w:t>
      </w:r>
      <w:r w:rsidRPr="00E3003D">
        <w:rPr>
          <w:rFonts w:ascii="Times New Roman" w:hAnsi="Times New Roman" w:cs="Times New Roman"/>
          <w:sz w:val="28"/>
          <w:szCs w:val="28"/>
          <w:lang w:val="uk"/>
        </w:rPr>
        <w:tab/>
        <w:t>друг</w:t>
      </w:r>
      <w:r w:rsidRPr="00E3003D">
        <w:rPr>
          <w:rFonts w:ascii="Times New Roman" w:hAnsi="Times New Roman" w:cs="Times New Roman"/>
          <w:sz w:val="28"/>
          <w:szCs w:val="28"/>
          <w:lang w:val="uk"/>
        </w:rPr>
        <w:tab/>
        <w:t>здійснює</w:t>
      </w:r>
      <w:r w:rsidRPr="00E3003D">
        <w:rPr>
          <w:rFonts w:ascii="Times New Roman" w:hAnsi="Times New Roman" w:cs="Times New Roman"/>
          <w:sz w:val="28"/>
          <w:szCs w:val="28"/>
          <w:lang w:val="uk"/>
        </w:rPr>
        <w:tab/>
        <w:t>непристойні вчинки (палить «травичку», краде чужі речі, спілкується з особами із кримінального середовища). Я намагався (намагалася) розмовляти з ним (нею) на цю тему, але він (вона) своїх звичок не залишає.</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2.</w:t>
      </w:r>
      <w:r w:rsidRPr="00E3003D">
        <w:rPr>
          <w:rFonts w:ascii="Times New Roman" w:hAnsi="Times New Roman" w:cs="Times New Roman"/>
          <w:sz w:val="28"/>
          <w:szCs w:val="28"/>
          <w:lang w:val="uk"/>
        </w:rPr>
        <w:tab/>
        <w:t>Я звик(ла) підкорятися вимогам дорослих (батьків, вчителів), яких поважаю. Проте, коли вимога абсурдна і не приносить якої-небудь реальної користі, зробити це буває нелегко.</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3.</w:t>
      </w:r>
      <w:r w:rsidRPr="00E3003D">
        <w:rPr>
          <w:rFonts w:ascii="Times New Roman" w:hAnsi="Times New Roman" w:cs="Times New Roman"/>
          <w:sz w:val="28"/>
          <w:szCs w:val="28"/>
          <w:lang w:val="uk"/>
        </w:rPr>
        <w:tab/>
        <w:t>Я бачив(ла), як мій родич несправедливо ображав незнайому мені людину. Я вирішив поговорити з ним про це.</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Аналіз висловлювань підлітків свідчить, що вони можуть осмислити всі аспекти моральної ситуації, у якій вони опинились, усвідомити свою роль у її розвитку й дати їй відповідну оцінку. Таким чином, у процесі обговорення можливостей виходу зі складних колізій підлітки оволодівали навичками рефлексивного аналізу ситуації, яка склалася, що сприяло її переосмисленню, логічному пошуку шляхів вирішення проблеми.</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lastRenderedPageBreak/>
        <w:t>У процесі проведення групових занять нами використовувалися такі психогімнастичні вправи, як «П'ять добрих слів», «Подарунок від щирого сер- ця», «Ввічливе слово», «Зрозумій мене», «Подяка без слів», які засновані на невербальній активності підлітка і передбачають його самовдосконалення та взаємодію з іншими людьми через рухи, жести, міміку, дотики. Ці вправи допомагали підліткам у самопізнанні, сприяли кращому розумінню мотивів своїх вчинків, емоційних переживань, адекватному вираженню своїх емоцій у невербальній формі, дозволяли тренувати здатність учнів розуміти невербальну поведінку своїх однолітків та дорослих. Особливо ефективною психопантоміма була тоді, коли підлітки відчували труднощі в усвідомленні та вербалізації власних емоцій.</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Оскільки процес розвитку когнітивного компонента моральної самосвідомості підлітка певною мірою залежить і від рівня розвитку його інтроспекції, то нами використовувалися вправи, спрямовані на актуалізацію переживань цінності власної особистості («Мої достоїнства», «Не можу/Не хочу», «Як би я змінив місце проживання», «Мої ідеали», «Визначення цінних особистісних</w:t>
      </w:r>
      <w:r w:rsidRPr="00E3003D">
        <w:rPr>
          <w:rFonts w:ascii="Times New Roman" w:hAnsi="Times New Roman" w:cs="Times New Roman"/>
          <w:sz w:val="28"/>
          <w:szCs w:val="28"/>
          <w:lang w:val="uk"/>
        </w:rPr>
        <w:tab/>
        <w:t>якостей»,</w:t>
      </w:r>
      <w:r w:rsidRPr="00E3003D">
        <w:rPr>
          <w:rFonts w:ascii="Times New Roman" w:hAnsi="Times New Roman" w:cs="Times New Roman"/>
          <w:sz w:val="28"/>
          <w:szCs w:val="28"/>
          <w:lang w:val="uk"/>
        </w:rPr>
        <w:tab/>
        <w:t>«Чарівна крамниця"), спрямовані</w:t>
      </w:r>
      <w:r w:rsidRPr="00E3003D">
        <w:rPr>
          <w:rFonts w:ascii="Times New Roman" w:hAnsi="Times New Roman" w:cs="Times New Roman"/>
          <w:sz w:val="28"/>
          <w:szCs w:val="28"/>
          <w:lang w:val="uk"/>
        </w:rPr>
        <w:tab/>
        <w:t>на</w:t>
      </w:r>
      <w:r w:rsidRPr="00E3003D">
        <w:rPr>
          <w:rFonts w:ascii="Times New Roman" w:hAnsi="Times New Roman" w:cs="Times New Roman"/>
          <w:sz w:val="28"/>
          <w:szCs w:val="28"/>
          <w:lang w:val="uk"/>
        </w:rPr>
        <w:tab/>
        <w:t>розвиток навичок самоаналізу і самопізнання, усвідомлення власного «Я», виявлення слабких</w:t>
      </w:r>
      <w:r w:rsidRPr="00E3003D">
        <w:rPr>
          <w:rFonts w:ascii="Times New Roman" w:hAnsi="Times New Roman" w:cs="Times New Roman"/>
          <w:sz w:val="28"/>
          <w:szCs w:val="28"/>
          <w:lang w:val="uk"/>
        </w:rPr>
        <w:tab/>
        <w:t>та</w:t>
      </w:r>
      <w:r w:rsidRPr="00E3003D">
        <w:rPr>
          <w:rFonts w:ascii="Times New Roman" w:hAnsi="Times New Roman" w:cs="Times New Roman"/>
          <w:sz w:val="28"/>
          <w:szCs w:val="28"/>
          <w:lang w:val="uk"/>
        </w:rPr>
        <w:tab/>
        <w:t>сильних сторін особистості</w:t>
      </w:r>
      <w:r w:rsidRPr="00E3003D">
        <w:rPr>
          <w:rFonts w:ascii="Times New Roman" w:hAnsi="Times New Roman" w:cs="Times New Roman"/>
          <w:sz w:val="28"/>
          <w:szCs w:val="28"/>
          <w:lang w:val="uk"/>
        </w:rPr>
        <w:tab/>
        <w:t xml:space="preserve"> підлітка,</w:t>
      </w:r>
      <w:r w:rsidRPr="00E3003D">
        <w:rPr>
          <w:rFonts w:ascii="Times New Roman" w:hAnsi="Times New Roman" w:cs="Times New Roman"/>
          <w:sz w:val="28"/>
          <w:szCs w:val="28"/>
          <w:lang w:val="uk"/>
        </w:rPr>
        <w:tab/>
        <w:t>підкреслення</w:t>
      </w:r>
      <w:r w:rsidRPr="00E3003D">
        <w:rPr>
          <w:rFonts w:ascii="Times New Roman" w:hAnsi="Times New Roman" w:cs="Times New Roman"/>
          <w:sz w:val="28"/>
          <w:szCs w:val="28"/>
          <w:lang w:val="uk"/>
        </w:rPr>
        <w:tab/>
        <w:t>його індивідуальності, визначення власних ідеалів, ціннісних особистісних якостей.</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Застосовані нами вправи були спрямовані на активізацію внутрішнього діалогу, розвиток здібності до аргументації своєї точки зору, сприяли фіксації уваги підлітків на сильних сторонах своєї особистості та тих якостях, які робили їх впевненішими у власних силах і можливостях, а також активізували формування таких моральних якостей, як дружність та взаєморозуміння. Під час виконання цих вправ підлітки робили багато «відкриттів» стосовно себе (рис характеру, почуттів, думок), що викликало в них бурхливі емоційні переживання. Ці переживання виявлялися у висловлюваннях більшості підлітків під час проведення дискусій, </w:t>
      </w:r>
      <w:r w:rsidRPr="00E3003D">
        <w:rPr>
          <w:rFonts w:ascii="Times New Roman" w:hAnsi="Times New Roman" w:cs="Times New Roman"/>
          <w:sz w:val="28"/>
          <w:szCs w:val="28"/>
          <w:lang w:val="uk"/>
        </w:rPr>
        <w:lastRenderedPageBreak/>
        <w:t>обговоренні питань, які виникають, і, таким чином, закріплювалося їх нове уявлення про себе, а також інтерес до самопізнання. Кожна з цих вправ є логічним продовженням попередньої.</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Особливою формою роботи в цьому блоці занять були домашні завдання, які стимулювали процеси внутрішнього діалогу, дозволяли глибше осмислити деякі поняття і ситуації, співвіднести їх із собою, подивитися на своє минуле і майбутнє. Із самого початку експериментатор переконував учнів про необхідність вести щоденник, розповідав про його призначення, підкреслював, що кожна людина так чи інакше контролює свої думки, почуття, використовує самоаналіз у повсякденному житті. Підліткам пропонувалося записувати результати самоспостережень, виражати своє ставлення до них, особливо при обговоренні важливих для них тем. Вдома пропонувалось написати твори за наступною тематикою: «Моє минуле, теперішнє і майбутнє», «Що говорить мені моя совість», «Перспективи мого життя». Далі давалися завдання виконати наступні вправи: «Говори тільки правду», «Відмовся від пліток», «Поміркуй про свої добрі справи», «Не заподій шкоди». Домашні завдання посилювали навчальний аспект тренінгової роботи, виконуючи їх, підлітки вчилися більш реалістичним, адаптивним способам мислення і поведінки у повсякденному житті. Систематичне виконання домашніх завдань сприяло закріпленню ефектів консультування і служило одним із гарантів збереження досягнутих результатів після завершення тренінгу.</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2. Особливості формування емоційно-ціннісної складової моральної самосвідомості підлітків.</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Основними завданнями другого блоку групових занять, спрямованих на розвиток емоційно-ціннісної складової моральної самосвідомості підлітків, були підвищення емоційної зрілості в цілому і моральних переживань зокрема, стимуляція процесів диференціації почуттів, уміння визначати їх за експресивними ознаками поведінки в інших людей, розвиток емпатичних здібностей, посилення почуття відповідальності перед оточенням і власною </w:t>
      </w:r>
      <w:r w:rsidRPr="00E3003D">
        <w:rPr>
          <w:rFonts w:ascii="Times New Roman" w:hAnsi="Times New Roman" w:cs="Times New Roman"/>
          <w:sz w:val="28"/>
          <w:szCs w:val="28"/>
          <w:lang w:val="uk"/>
        </w:rPr>
        <w:lastRenderedPageBreak/>
        <w:t>особистістю. До цього блоку групових занять увійшов комплекс психокорекційних впливів у формі наступних вправ: «Вправа для розвитку емоційно-ціннісної сфери», «Моральні переживання», «Наші почуття та емоції», «Вправа для розвитку почуття сорому», «Гнів, вина, образа», «З майбутнього у сьогодення». Представимо деякі вправи детальніше.</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Вправа «Моральні переживання». Експериментатор, на початку заняття визначивши суть і роль моральних переживань, пропонує підліткам умовно поділити моральні почуття, внесені до загального списку, на дві групи: позитивні та негативні. Надалі експериментатор підбирає пари емоційних станів так, щоб підлітки могли порівняти два негативних і два позитивних почуття, що дозволяє сприймати їх більш диференційовано. Потім обговорюються питання, пов'язані зі значущістю емоційних станів людини, змістом і функціями тих або інших моральних почуттів, пропонується визначити, які з почуттів розташовуються ближче до полюса добра, а які – більшою мірою є віддзеркаленням зла.</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З метою стимулювання у підлітків процесів сприйняття і здатності до адекватної інтерпретації емоційних станів за їх експресивним вираженням, на декількох заняттях використовувався модифікований нами варіант методу психопантоміми, розроблений для поліпшення здатності підлітків до експресивного вираження та поглиблення розуміння моральних почуттів.</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Для розвитку емпатійних здібностей на наступних заняттях підлітки виконували</w:t>
      </w:r>
      <w:r w:rsidRPr="00E3003D">
        <w:rPr>
          <w:rFonts w:ascii="Times New Roman" w:hAnsi="Times New Roman" w:cs="Times New Roman"/>
          <w:sz w:val="28"/>
          <w:szCs w:val="28"/>
          <w:lang w:val="uk"/>
        </w:rPr>
        <w:tab/>
      </w:r>
      <w:r w:rsidRPr="00E3003D">
        <w:rPr>
          <w:rFonts w:ascii="Times New Roman" w:hAnsi="Times New Roman" w:cs="Times New Roman"/>
          <w:sz w:val="28"/>
          <w:szCs w:val="28"/>
          <w:lang w:val="uk"/>
        </w:rPr>
        <w:tab/>
        <w:t>вправи,</w:t>
      </w:r>
      <w:r w:rsidRPr="00E3003D">
        <w:rPr>
          <w:rFonts w:ascii="Times New Roman" w:hAnsi="Times New Roman" w:cs="Times New Roman"/>
          <w:sz w:val="28"/>
          <w:szCs w:val="28"/>
          <w:lang w:val="uk"/>
        </w:rPr>
        <w:tab/>
        <w:t>у</w:t>
      </w:r>
      <w:r w:rsidRPr="00E3003D">
        <w:rPr>
          <w:rFonts w:ascii="Times New Roman" w:hAnsi="Times New Roman" w:cs="Times New Roman"/>
          <w:sz w:val="28"/>
          <w:szCs w:val="28"/>
          <w:lang w:val="uk"/>
        </w:rPr>
        <w:tab/>
      </w:r>
      <w:r w:rsidRPr="00E3003D">
        <w:rPr>
          <w:rFonts w:ascii="Times New Roman" w:hAnsi="Times New Roman" w:cs="Times New Roman"/>
          <w:sz w:val="28"/>
          <w:szCs w:val="28"/>
          <w:lang w:val="uk"/>
        </w:rPr>
        <w:tab/>
        <w:t>яких</w:t>
      </w:r>
      <w:r w:rsidRPr="00E3003D">
        <w:rPr>
          <w:rFonts w:ascii="Times New Roman" w:hAnsi="Times New Roman" w:cs="Times New Roman"/>
          <w:sz w:val="28"/>
          <w:szCs w:val="28"/>
          <w:lang w:val="uk"/>
        </w:rPr>
        <w:tab/>
      </w:r>
      <w:r w:rsidRPr="00E3003D">
        <w:rPr>
          <w:rFonts w:ascii="Times New Roman" w:hAnsi="Times New Roman" w:cs="Times New Roman"/>
          <w:sz w:val="28"/>
          <w:szCs w:val="28"/>
          <w:lang w:val="uk"/>
        </w:rPr>
        <w:tab/>
        <w:t>їм</w:t>
      </w:r>
      <w:r w:rsidRPr="00E3003D">
        <w:rPr>
          <w:rFonts w:ascii="Times New Roman" w:hAnsi="Times New Roman" w:cs="Times New Roman"/>
          <w:sz w:val="28"/>
          <w:szCs w:val="28"/>
          <w:lang w:val="uk"/>
        </w:rPr>
        <w:tab/>
        <w:t>пропонувалося уявити</w:t>
      </w:r>
      <w:r w:rsidRPr="00E3003D">
        <w:rPr>
          <w:rFonts w:ascii="Times New Roman" w:hAnsi="Times New Roman" w:cs="Times New Roman"/>
          <w:sz w:val="28"/>
          <w:szCs w:val="28"/>
          <w:lang w:val="uk"/>
        </w:rPr>
        <w:tab/>
      </w:r>
      <w:r w:rsidRPr="00E3003D">
        <w:rPr>
          <w:rFonts w:ascii="Times New Roman" w:hAnsi="Times New Roman" w:cs="Times New Roman"/>
          <w:sz w:val="28"/>
          <w:szCs w:val="28"/>
          <w:lang w:val="uk"/>
        </w:rPr>
        <w:tab/>
        <w:t>декілька</w:t>
      </w:r>
      <w:r w:rsidRPr="00E3003D">
        <w:rPr>
          <w:rFonts w:ascii="Times New Roman" w:hAnsi="Times New Roman" w:cs="Times New Roman"/>
          <w:sz w:val="28"/>
          <w:szCs w:val="28"/>
          <w:lang w:val="uk"/>
        </w:rPr>
        <w:tab/>
      </w:r>
      <w:r w:rsidRPr="00E3003D">
        <w:rPr>
          <w:rFonts w:ascii="Times New Roman" w:hAnsi="Times New Roman" w:cs="Times New Roman"/>
          <w:sz w:val="28"/>
          <w:szCs w:val="28"/>
          <w:lang w:val="uk"/>
        </w:rPr>
        <w:tab/>
        <w:t>сцен</w:t>
      </w:r>
      <w:r w:rsidRPr="00E3003D">
        <w:rPr>
          <w:rFonts w:ascii="Times New Roman" w:hAnsi="Times New Roman" w:cs="Times New Roman"/>
          <w:sz w:val="28"/>
          <w:szCs w:val="28"/>
          <w:lang w:val="uk"/>
        </w:rPr>
        <w:tab/>
        <w:t>із повсякденного</w:t>
      </w:r>
      <w:r w:rsidRPr="00E3003D">
        <w:rPr>
          <w:rFonts w:ascii="Times New Roman" w:hAnsi="Times New Roman" w:cs="Times New Roman"/>
          <w:sz w:val="28"/>
          <w:szCs w:val="28"/>
          <w:lang w:val="uk"/>
        </w:rPr>
        <w:tab/>
        <w:t>життя (група дітей</w:t>
      </w:r>
      <w:r w:rsidRPr="00E3003D">
        <w:rPr>
          <w:rFonts w:ascii="Times New Roman" w:hAnsi="Times New Roman" w:cs="Times New Roman"/>
          <w:sz w:val="28"/>
          <w:szCs w:val="28"/>
          <w:lang w:val="uk"/>
        </w:rPr>
        <w:tab/>
      </w:r>
      <w:r w:rsidRPr="00E3003D">
        <w:rPr>
          <w:rFonts w:ascii="Times New Roman" w:hAnsi="Times New Roman" w:cs="Times New Roman"/>
          <w:sz w:val="28"/>
          <w:szCs w:val="28"/>
          <w:lang w:val="uk"/>
        </w:rPr>
        <w:tab/>
        <w:t>знущається</w:t>
      </w:r>
      <w:r w:rsidRPr="00E3003D">
        <w:rPr>
          <w:rFonts w:ascii="Times New Roman" w:hAnsi="Times New Roman" w:cs="Times New Roman"/>
          <w:sz w:val="28"/>
          <w:szCs w:val="28"/>
          <w:lang w:val="uk"/>
        </w:rPr>
        <w:tab/>
      </w:r>
      <w:r w:rsidRPr="00E3003D">
        <w:rPr>
          <w:rFonts w:ascii="Times New Roman" w:hAnsi="Times New Roman" w:cs="Times New Roman"/>
          <w:sz w:val="28"/>
          <w:szCs w:val="28"/>
          <w:lang w:val="uk"/>
        </w:rPr>
        <w:tab/>
        <w:t>над</w:t>
      </w:r>
      <w:r w:rsidRPr="00E3003D">
        <w:rPr>
          <w:rFonts w:ascii="Times New Roman" w:hAnsi="Times New Roman" w:cs="Times New Roman"/>
          <w:sz w:val="28"/>
          <w:szCs w:val="28"/>
          <w:lang w:val="uk"/>
        </w:rPr>
        <w:tab/>
        <w:t>собакою;</w:t>
      </w:r>
      <w:r w:rsidRPr="00E3003D">
        <w:rPr>
          <w:rFonts w:ascii="Times New Roman" w:hAnsi="Times New Roman" w:cs="Times New Roman"/>
          <w:sz w:val="28"/>
          <w:szCs w:val="28"/>
          <w:lang w:val="uk"/>
        </w:rPr>
        <w:tab/>
        <w:t>підлітки загрожують перехожому; батько карає сина за прогули у школі; підліток спостерігає, як однокласники кривдять його друга і т.д.) та обговорити, що переживає жертва (собака, перехожий, син, друг), які почуття виникають у тих людей, які кривдять і принижують інших. Одночасно підліткам пропонувалось пригадати й обговорити ситуації, у яких вони допомагали іншим людям або їм допомагав</w:t>
      </w:r>
      <w:r w:rsidRPr="00E3003D">
        <w:rPr>
          <w:rFonts w:ascii="Times New Roman" w:hAnsi="Times New Roman" w:cs="Times New Roman"/>
          <w:sz w:val="28"/>
          <w:szCs w:val="28"/>
          <w:lang w:val="uk"/>
        </w:rPr>
        <w:tab/>
        <w:t>хтось</w:t>
      </w:r>
      <w:r w:rsidRPr="00E3003D">
        <w:rPr>
          <w:rFonts w:ascii="Times New Roman" w:hAnsi="Times New Roman" w:cs="Times New Roman"/>
          <w:sz w:val="28"/>
          <w:szCs w:val="28"/>
          <w:lang w:val="uk"/>
        </w:rPr>
        <w:tab/>
        <w:t>інший. У</w:t>
      </w:r>
      <w:r w:rsidRPr="00E3003D">
        <w:rPr>
          <w:rFonts w:ascii="Times New Roman" w:hAnsi="Times New Roman" w:cs="Times New Roman"/>
          <w:sz w:val="28"/>
          <w:szCs w:val="28"/>
          <w:lang w:val="uk"/>
        </w:rPr>
        <w:tab/>
        <w:t>процесі</w:t>
      </w:r>
      <w:r w:rsidRPr="00E3003D">
        <w:rPr>
          <w:rFonts w:ascii="Times New Roman" w:hAnsi="Times New Roman" w:cs="Times New Roman"/>
          <w:sz w:val="28"/>
          <w:szCs w:val="28"/>
          <w:lang w:val="uk"/>
        </w:rPr>
        <w:tab/>
        <w:t xml:space="preserve">дискусії експериментатор пояснював </w:t>
      </w:r>
      <w:r w:rsidRPr="00E3003D">
        <w:rPr>
          <w:rFonts w:ascii="Times New Roman" w:hAnsi="Times New Roman" w:cs="Times New Roman"/>
          <w:sz w:val="28"/>
          <w:szCs w:val="28"/>
          <w:lang w:val="uk"/>
        </w:rPr>
        <w:lastRenderedPageBreak/>
        <w:t>підліткам,</w:t>
      </w:r>
      <w:r w:rsidRPr="00E3003D">
        <w:rPr>
          <w:rFonts w:ascii="Times New Roman" w:hAnsi="Times New Roman" w:cs="Times New Roman"/>
          <w:sz w:val="28"/>
          <w:szCs w:val="28"/>
          <w:lang w:val="uk"/>
        </w:rPr>
        <w:tab/>
        <w:t>що</w:t>
      </w:r>
      <w:r w:rsidRPr="00E3003D">
        <w:rPr>
          <w:rFonts w:ascii="Times New Roman" w:hAnsi="Times New Roman" w:cs="Times New Roman"/>
          <w:sz w:val="28"/>
          <w:szCs w:val="28"/>
          <w:lang w:val="uk"/>
        </w:rPr>
        <w:tab/>
        <w:t>означає співчутливість</w:t>
      </w:r>
      <w:r w:rsidRPr="00E3003D">
        <w:rPr>
          <w:rFonts w:ascii="Times New Roman" w:hAnsi="Times New Roman" w:cs="Times New Roman"/>
          <w:sz w:val="28"/>
          <w:szCs w:val="28"/>
          <w:lang w:val="uk"/>
        </w:rPr>
        <w:tab/>
        <w:t>і співпереживання щодо</w:t>
      </w:r>
      <w:r w:rsidRPr="00E3003D">
        <w:rPr>
          <w:rFonts w:ascii="Times New Roman" w:hAnsi="Times New Roman" w:cs="Times New Roman"/>
          <w:sz w:val="28"/>
          <w:szCs w:val="28"/>
          <w:lang w:val="uk"/>
        </w:rPr>
        <w:tab/>
        <w:t xml:space="preserve"> іншого, підкреслювалося, що нездатність фіксувати й описувати свої переживання  може відображатися на якості взаємостосунків з людьми.</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З метою обговорення проблем виникнення почуттів вини, сорому, каяття  і відповідальності та усвідомлення неприпустимості здійснення негативних моральних вчинків, нами використовувалась вправа «З майбутнього у сьогодення». Екпериментатор знайомить групу з моральною проблемою. Він говорить: «Уявіть собі, що з вами могла б відбутися історія, яка у реальному житті не є рідкістю. На святкуванні дня народження у свого друга, куди були запрошені ще десять підлітків, ви вкрали золотий перстень, що лежав у серванті. Оскільки ви один із кращих друзів іменинника і вам завжди раді його батьки, на вас підозра практично не впала. Більше того, коли ваш друг розповідав про це, а його батьки переживали, ви незворушно все заперечували і навіть відвели підозри, припустивши, що це могли зробити А. або В. Винних так і не знайшли».</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Далі</w:t>
      </w:r>
      <w:r w:rsidRPr="00E3003D">
        <w:rPr>
          <w:rFonts w:ascii="Times New Roman" w:hAnsi="Times New Roman" w:cs="Times New Roman"/>
          <w:sz w:val="28"/>
          <w:szCs w:val="28"/>
          <w:lang w:val="uk"/>
        </w:rPr>
        <w:tab/>
        <w:t>дослідник</w:t>
      </w:r>
      <w:r w:rsidRPr="00E3003D">
        <w:rPr>
          <w:rFonts w:ascii="Times New Roman" w:hAnsi="Times New Roman" w:cs="Times New Roman"/>
          <w:sz w:val="28"/>
          <w:szCs w:val="28"/>
          <w:lang w:val="uk"/>
        </w:rPr>
        <w:tab/>
        <w:t>пропонував</w:t>
      </w:r>
      <w:r w:rsidRPr="00E3003D">
        <w:rPr>
          <w:rFonts w:ascii="Times New Roman" w:hAnsi="Times New Roman" w:cs="Times New Roman"/>
          <w:sz w:val="28"/>
          <w:szCs w:val="28"/>
          <w:lang w:val="uk"/>
        </w:rPr>
        <w:tab/>
        <w:t>наступні</w:t>
      </w:r>
      <w:r w:rsidRPr="00E3003D">
        <w:rPr>
          <w:rFonts w:ascii="Times New Roman" w:hAnsi="Times New Roman" w:cs="Times New Roman"/>
          <w:sz w:val="28"/>
          <w:szCs w:val="28"/>
          <w:lang w:val="uk"/>
        </w:rPr>
        <w:tab/>
        <w:t>умови</w:t>
      </w:r>
      <w:r w:rsidRPr="00E3003D">
        <w:rPr>
          <w:rFonts w:ascii="Times New Roman" w:hAnsi="Times New Roman" w:cs="Times New Roman"/>
          <w:sz w:val="28"/>
          <w:szCs w:val="28"/>
          <w:lang w:val="uk"/>
        </w:rPr>
        <w:tab/>
        <w:t>обговорення проблеми: «Уявіть собі, що вам 25 років і ви пам'ятаєте цю непривабливу історію. Ви вже, можливо, самі заробляєте гроші та знаєте їм ціну. Дайте відповідь на питання, уявивши себе на місці «головного" героя»: «Чи виникало б у вас бажання повернути перстень?», «Чи відчували б ви всі ці роки каяття?», «Як би ви розпорядилися цим перстнем?», «Як могла вплинути на вас ця подія?», «Що потрібно  було  би  зробити,  щоб  позбутися  спогадів  про  минуле?»».  Після виконання вправи відбувалося обговорення, підлітки по черзі висловлювали свої думки з приводу цієї ситуації. Обговорення супроводжувалося бурхливими емоціями. Так, Ігор С. заявив, що не можна красти у друзів, а Олег В. сказав,  що він не буде пам’ятати до 25 років такі дурниці, що викликало негативні емоції у інших членів групи.</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Для ефективної роботи із суперечливими ціннісними орієнтаціями й у разі відсутності у підлітків стійкої та правильної мотивації у здійсненні </w:t>
      </w:r>
      <w:r w:rsidRPr="00E3003D">
        <w:rPr>
          <w:rFonts w:ascii="Times New Roman" w:hAnsi="Times New Roman" w:cs="Times New Roman"/>
          <w:sz w:val="28"/>
          <w:szCs w:val="28"/>
          <w:lang w:val="uk"/>
        </w:rPr>
        <w:lastRenderedPageBreak/>
        <w:t>ціннісних виборів, нами використовувалися наступні способи: проектування моральних ситуацій, пояснення цінностей, трансформації моральних уявлень, а також «Моя система цінностей». При застосуванні цих методів експериментатор знайомив підлітків з поняттям «система особистих цінностей» і розповідав про умови її формування. Він прагнув піднести у свідомості підлітків ті загальнолюдські цінності, які нібито не мають значущості у житті. Подібна переоцінка та переорієнтація була корисна тим, хто «зациклювався» на особистих негативних переживаннях та емоціях, кому заважають не стільки події життя, скільки особисті страждання. З такими підлітками велися розмови про те, що будь-який досвід, навіть негативний, має велику цінність. Адже тільки долаючи труднощі, людина розвивається і дійсно починає розуміти себе та інших.</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Дослідник разом із підлітками розглядав зміст моральних пріоритетів, процес їх реалізації у конкретній ситуації моральної колізії. Підлітки переконувалися, що прийняття особистістю своїх помилок і прорахунків загартовує душу, додає мудрості, вчить сприймати інших людей такими, якими вони є, ставити себе на місце іншого, щоб зрозуміти його проблеми, труднощі та переживання. Після виконання цих завдань відбувалось їх обговорення, під час якого психолог підкреслював основні ідеї: важлива частина діяльності людини – розвиток власної системи цінностей; дитячі цінності в підлітковому віці втрачають свою значущість; у міру того, як людина зростає, світ для неї перестає поділятися лише на чорне та біле; перевіряти і змінювати свої цінності з віком – природно і нормально; цінності завжди можна зміцнити, відкинути або змінити.</w:t>
      </w:r>
    </w:p>
    <w:p w:rsidR="00E3003D" w:rsidRPr="00E3003D" w:rsidRDefault="00E3003D" w:rsidP="00373EC8">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3.Особливості</w:t>
      </w:r>
      <w:r w:rsidRPr="00E3003D">
        <w:rPr>
          <w:rFonts w:ascii="Times New Roman" w:hAnsi="Times New Roman" w:cs="Times New Roman"/>
          <w:sz w:val="28"/>
          <w:szCs w:val="28"/>
          <w:lang w:val="uk"/>
        </w:rPr>
        <w:tab/>
        <w:t>формування</w:t>
      </w:r>
      <w:r w:rsidRPr="00E3003D">
        <w:rPr>
          <w:rFonts w:ascii="Times New Roman" w:hAnsi="Times New Roman" w:cs="Times New Roman"/>
          <w:sz w:val="28"/>
          <w:szCs w:val="28"/>
          <w:lang w:val="uk"/>
        </w:rPr>
        <w:tab/>
        <w:t>поведінкової</w:t>
      </w:r>
      <w:r w:rsidRPr="00E3003D">
        <w:rPr>
          <w:rFonts w:ascii="Times New Roman" w:hAnsi="Times New Roman" w:cs="Times New Roman"/>
          <w:sz w:val="28"/>
          <w:szCs w:val="28"/>
          <w:lang w:val="uk"/>
        </w:rPr>
        <w:tab/>
        <w:t>складової  моральної самосвідомості підлітків.</w:t>
      </w:r>
      <w:r w:rsidR="00373EC8">
        <w:rPr>
          <w:rFonts w:ascii="Times New Roman" w:hAnsi="Times New Roman" w:cs="Times New Roman"/>
          <w:sz w:val="28"/>
          <w:szCs w:val="28"/>
          <w:lang w:val="uk"/>
        </w:rPr>
        <w:t xml:space="preserve"> </w:t>
      </w:r>
      <w:r w:rsidRPr="00E3003D">
        <w:rPr>
          <w:rFonts w:ascii="Times New Roman" w:hAnsi="Times New Roman" w:cs="Times New Roman"/>
          <w:sz w:val="28"/>
          <w:szCs w:val="28"/>
          <w:lang w:val="uk"/>
        </w:rPr>
        <w:t>В основу роботи групи були покладені принципи, зміст яких детально описаний у психологічній літературі: щирості спілкування, емоційної відкритості, спілкування на основі довіри, «Я»-висловлювань, неприпустимості безпосередньої оцінки людини. Особливу увагу ми приділяли наступним принципам:</w:t>
      </w:r>
    </w:p>
    <w:p w:rsidR="00E3003D" w:rsidRPr="00E3003D" w:rsidRDefault="00373EC8" w:rsidP="00373EC8">
      <w:pPr>
        <w:numPr>
          <w:ilvl w:val="0"/>
          <w:numId w:val="30"/>
        </w:numPr>
        <w:tabs>
          <w:tab w:val="left" w:pos="851"/>
        </w:tabs>
        <w:spacing w:line="360" w:lineRule="auto"/>
        <w:ind w:left="0" w:firstLine="567"/>
        <w:jc w:val="both"/>
        <w:rPr>
          <w:rFonts w:ascii="Times New Roman" w:hAnsi="Times New Roman" w:cs="Times New Roman"/>
          <w:sz w:val="28"/>
          <w:szCs w:val="28"/>
          <w:lang w:val="uk"/>
        </w:rPr>
      </w:pPr>
      <w:r>
        <w:rPr>
          <w:rFonts w:ascii="Times New Roman" w:hAnsi="Times New Roman" w:cs="Times New Roman"/>
          <w:sz w:val="28"/>
          <w:szCs w:val="28"/>
          <w:lang w:val="uk"/>
        </w:rPr>
        <w:lastRenderedPageBreak/>
        <w:t xml:space="preserve"> </w:t>
      </w:r>
      <w:r w:rsidR="00E3003D" w:rsidRPr="00E3003D">
        <w:rPr>
          <w:rFonts w:ascii="Times New Roman" w:hAnsi="Times New Roman" w:cs="Times New Roman"/>
          <w:sz w:val="28"/>
          <w:szCs w:val="28"/>
          <w:lang w:val="uk"/>
        </w:rPr>
        <w:t>Принцип «тут і тепер» орієнтує підлітків на те, щоб предметом їх аналізу були процеси, які проходитимуть у групі в конкретний момент, почуття, переживання, думки, що виникатимуть під час роботи.</w:t>
      </w:r>
    </w:p>
    <w:p w:rsidR="00E3003D" w:rsidRPr="00E3003D" w:rsidRDefault="00373EC8" w:rsidP="00373EC8">
      <w:pPr>
        <w:numPr>
          <w:ilvl w:val="0"/>
          <w:numId w:val="30"/>
        </w:numPr>
        <w:tabs>
          <w:tab w:val="left" w:pos="851"/>
        </w:tabs>
        <w:spacing w:line="360" w:lineRule="auto"/>
        <w:ind w:left="0" w:firstLine="567"/>
        <w:jc w:val="both"/>
        <w:rPr>
          <w:rFonts w:ascii="Times New Roman" w:hAnsi="Times New Roman" w:cs="Times New Roman"/>
          <w:sz w:val="28"/>
          <w:szCs w:val="28"/>
          <w:lang w:val="uk"/>
        </w:rPr>
      </w:pPr>
      <w:r>
        <w:rPr>
          <w:rFonts w:ascii="Times New Roman" w:hAnsi="Times New Roman" w:cs="Times New Roman"/>
          <w:sz w:val="28"/>
          <w:szCs w:val="28"/>
          <w:lang w:val="uk"/>
        </w:rPr>
        <w:t xml:space="preserve"> </w:t>
      </w:r>
      <w:r w:rsidR="00E3003D" w:rsidRPr="00E3003D">
        <w:rPr>
          <w:rFonts w:ascii="Times New Roman" w:hAnsi="Times New Roman" w:cs="Times New Roman"/>
          <w:sz w:val="28"/>
          <w:szCs w:val="28"/>
          <w:lang w:val="uk"/>
        </w:rPr>
        <w:t>Щирість та відкритість. Ефективна реалізація поставлених завдань у тренінговій програмі можлива лише за умови створення здорової психологічної атмосфери у групі, показниками якої, передусім, є відкритість та щирість як у міжособистісних, так і в особистісних проявах учасників тренінгу. Водночас, дотримання цього принципу кожним учасником як відносно себе, так і щодо інших є ознакою сильної та здорової особистості (С. Джурард).</w:t>
      </w:r>
    </w:p>
    <w:p w:rsidR="00E3003D" w:rsidRPr="00E3003D" w:rsidRDefault="00E3003D" w:rsidP="00373EC8">
      <w:pPr>
        <w:numPr>
          <w:ilvl w:val="0"/>
          <w:numId w:val="30"/>
        </w:numPr>
        <w:tabs>
          <w:tab w:val="left" w:pos="993"/>
        </w:tabs>
        <w:spacing w:line="360" w:lineRule="auto"/>
        <w:ind w:left="0"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Принцип Я-висловлювання. Зміст прийнятого принципу полягав у двох суттєвих моментах: по-перше, основна увага учасників тренінгу повинна зосереджуватись на процесах пізнання, аналізу та рефлексії власного Я; подруге, за таких умов відбуватиметься становлення особистісної відповідальності, особистісної свободи у стосунках.</w:t>
      </w:r>
    </w:p>
    <w:p w:rsidR="00E3003D" w:rsidRPr="00E3003D" w:rsidRDefault="00E3003D" w:rsidP="00373EC8">
      <w:pPr>
        <w:numPr>
          <w:ilvl w:val="0"/>
          <w:numId w:val="30"/>
        </w:numPr>
        <w:tabs>
          <w:tab w:val="left" w:pos="993"/>
        </w:tabs>
        <w:spacing w:line="360" w:lineRule="auto"/>
        <w:ind w:left="0"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Активність. Участь у роботі тренінгової групи виключає можливості пасивного «відсиджування», оскільки психологічний тренінг, передусім, стосується до активних методів навчання та розвитку, а тому активність кожного учасника є обов'язковою.</w:t>
      </w:r>
    </w:p>
    <w:p w:rsidR="00E3003D" w:rsidRPr="00E3003D" w:rsidRDefault="00E3003D" w:rsidP="00373EC8">
      <w:pPr>
        <w:numPr>
          <w:ilvl w:val="0"/>
          <w:numId w:val="30"/>
        </w:numPr>
        <w:tabs>
          <w:tab w:val="left" w:pos="993"/>
        </w:tabs>
        <w:spacing w:line="360" w:lineRule="auto"/>
        <w:ind w:left="0"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Конфіденційність. Змістовний простір роботи тренінгової групи утворює інформація, яка стосується конкретних її учасників, а тому з етичних міркувань її поширення за межами групи, як її діяльності, вважається забороненим. Це, у свою чергу, створюватиме «ефект анонімності» та сприятиме формуванню атмосфери психологічної безпеки і саморозкриття.</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Наступним етапом тренінгової роботи є ознайомлення учасників з основними завданнями, що утворюють зміст занять у групі, та актуальністю і важливістю їх вирішення в період особистісного становлення. Зокрема, перед підлітками були поставлені такі завдання: </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1) пізнання власного внутрішнього світу; </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lastRenderedPageBreak/>
        <w:t xml:space="preserve">2) актуалізація потенційних можливостей морального саморозвитку;    </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3) формування знань про власну моральну сутність крізь призму добра, краси, істини і смислу життя; </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4) усвідомлення неповторності власної особистості та особистості інших; </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5) вироблення позитивного ставлення як до власного Я (самоповага), так і до іншого; </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6) усвідомлення свого покликання та місця у світі; </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7) формування моральної позиції на засадах добра, любові, краси, істини, доцільного життєздійснення.</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Реалізація тематичних блоків відбувається в умовах визначеного алгоритму проведення тренінгових занять, у структурі яких є п'ять ієрархічно представлених етапів.</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Перший етап – проведення релаксаційних вправ, функціональний зміст яких визначають методи тілесної психотерапії та медитативні техніки. Проведення релаксаційних вправ передбачає фізичну та чуттєву релаксацію учасників, формування умінь зняття психічної напруги, стресових станів і, відповідно, психологічне налаштування підлітків на подальшу роботу в умовах тренінгової групи.</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Другий етап – аналіз домашніх завдань (окрім першого заняття) – обговорення домашніх завдань з метою актуалізації отриманих знань на попередніх заняттях, їх самостійного аналізу учасниками тренінгу поза функціонуванням тренінгової групи та логічного переходу до розуміння проблемних завдань, що складають тематику наступного заняття.</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Третій етап – реалізація комплексу заходів діагностико-розвиваючого характеру. Його утворюють вправи на самопізнання сутності Я-морального та морального самовиховання, сюжетно-рольові та дидактичні ігри, тематичні та біографічні структуровані бесіди, діалоги і дискусії. </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Четвертий етап – самозвіти учасників тренінгу – аналіз особистісних переживань, що виникли під час заняття, з метою їх подальшого </w:t>
      </w:r>
      <w:r w:rsidRPr="00E3003D">
        <w:rPr>
          <w:rFonts w:ascii="Times New Roman" w:hAnsi="Times New Roman" w:cs="Times New Roman"/>
          <w:sz w:val="28"/>
          <w:szCs w:val="28"/>
          <w:lang w:val="uk"/>
        </w:rPr>
        <w:lastRenderedPageBreak/>
        <w:t>обговорення.  У самозвітах також здійснюється самостійне діагностування учасником результативності та ефективності проведеного заняття. Така форма роботи сприяє необхідності комплексної рефлексії своїх думок і переживань, що стосуються проблем моралі, самостійного становлення динаміки особистісних змін.</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П'ятий етап – домашнє завдання – виконання ряду завдань, які сприяють закріпленню отриманого досвіду та його інтенсифікації. Зокрема, окремих вправ на самоаналіз, виконання яких вимагає значних затрат часу і передбачає можливість їх реалізації у самостійний спосіб у домашніх умовах, а також релаксаційних вправ – для розвитку навичок саморегуляції.</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Розглянемо конкретно основні напрями діяльності експериментатора з формування моральної самосвідомості у підлітків.</w:t>
      </w:r>
    </w:p>
    <w:p w:rsidR="00E3003D" w:rsidRPr="00E3003D" w:rsidRDefault="00E3003D" w:rsidP="00E3003D">
      <w:pPr>
        <w:tabs>
          <w:tab w:val="left" w:pos="567"/>
        </w:tabs>
        <w:spacing w:line="360" w:lineRule="auto"/>
        <w:ind w:firstLine="567"/>
        <w:jc w:val="both"/>
        <w:rPr>
          <w:rFonts w:ascii="Times New Roman" w:hAnsi="Times New Roman" w:cs="Times New Roman"/>
          <w:b/>
          <w:bCs/>
          <w:i/>
          <w:sz w:val="28"/>
          <w:szCs w:val="28"/>
          <w:lang w:val="uk"/>
        </w:rPr>
      </w:pPr>
      <w:r w:rsidRPr="00E3003D">
        <w:rPr>
          <w:rFonts w:ascii="Times New Roman" w:hAnsi="Times New Roman" w:cs="Times New Roman"/>
          <w:bCs/>
          <w:sz w:val="28"/>
          <w:szCs w:val="28"/>
          <w:lang w:val="uk"/>
        </w:rPr>
        <w:t>Особливості формування поведінкової складової моральної самосвідомості підлітків.</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Метою корекційних заходів занять, спрямованих на розвиток моральної саморегуляції підлітків, було сприяння оволодінню навичками психологічної релаксації, тренування умінь робити моральний вибір в альтернативних ситуаціях і рольовій поведінці.</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Головним завданням тренінгу було навчити підлітків аналізувати свої вчинки й нести відповідальність за власні рішення, допомогти учасникам усвідомити поняття «моральний вибір». Для цього використовувалися вправи: «Приймаю рішення», «Відповідальне рішення», «Моральний вибір», «Вибір життєвих завдань».</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Для розвитку здатності до саморегуляції ми знайомили підлітків з поняттям «релаксація», пояснювали їм, що психологічна напруженість є набутою і що за допомогою тренування та практики її можна усунути. Із самого початку ми намагалися досягти того, щоб підлітки розглядали навчання релаксації як оволодіння навичкою, яка допоможе їм розвинути самоконтроль емоційної сфери та поведінки під час напруженої ситуації, а </w:t>
      </w:r>
      <w:r w:rsidRPr="00E3003D">
        <w:rPr>
          <w:rFonts w:ascii="Times New Roman" w:hAnsi="Times New Roman" w:cs="Times New Roman"/>
          <w:sz w:val="28"/>
          <w:szCs w:val="28"/>
          <w:lang w:val="uk"/>
        </w:rPr>
        <w:lastRenderedPageBreak/>
        <w:t>також справитися з певними проблемами і яку можна використовувати в повсякденному житті. На кожному занятті проводилися релаксаційні вправи.</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Для вироблення паттернів моральної поведінки, а також глибшого усвідомлення моральних нормативів, підліткам пропонувалася вправа «Аналіз альтернативних ситуацій». Нижче наведені приклади деяких моральних ситуацій. Зокрема, ми пропонували учасникам обговорити декілька життєвих ситуацій, пов'язаних з моральним вибором, при цьому виявилось, що підлітки з інтересом аналізують не тільки моральні ситуації, що зустрічаються серед ровесників, а й ситуації з дорослого життя.</w:t>
      </w:r>
    </w:p>
    <w:p w:rsidR="00E3003D" w:rsidRPr="00E3003D" w:rsidRDefault="00E3003D" w:rsidP="00717B97">
      <w:pPr>
        <w:numPr>
          <w:ilvl w:val="0"/>
          <w:numId w:val="25"/>
        </w:numPr>
        <w:tabs>
          <w:tab w:val="left" w:pos="567"/>
        </w:tabs>
        <w:spacing w:line="360" w:lineRule="auto"/>
        <w:ind w:left="0"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Мої товариші давно курять, і пропонують мені спробувати. Я виберу... (допишіть).</w:t>
      </w:r>
    </w:p>
    <w:p w:rsidR="00E3003D" w:rsidRPr="00E3003D" w:rsidRDefault="00E3003D" w:rsidP="00717B97">
      <w:pPr>
        <w:numPr>
          <w:ilvl w:val="0"/>
          <w:numId w:val="25"/>
        </w:numPr>
        <w:tabs>
          <w:tab w:val="left" w:pos="0"/>
        </w:tabs>
        <w:spacing w:line="360" w:lineRule="auto"/>
        <w:ind w:left="0"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Поспішаючи, дорогою зі школи, я побачив однолітків які вживали спиртні напої . Я вирішив... (продовжити).</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Обговорення цих ситуацій допомагало підліткам ширше подивитися на проблемні ситуації, знаходити різні варіанти їх вирішення. Зміст суджень підлітків показав, що ці альтернативні ситуації сприяють формуванню адекватного оцінювання своїх позитивних і негативних рис, допомагають усвідомити наслідки власних вчинків, сприяють формуванню паттернів моральної поведінки, а також розширюють діапазон можливих рішень при зіткненні з аморальними ситуаціями.</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У процесі обговорення й розігрування з підлітками ситуацій аморального вибору використовувалася вправа, спрямована на тренування здатності до самоконтролю. При проведенні цієї вправи нами підкреслювалася важливість регулювання своєї поведінки, яка полягає в умінні фіксувати неузгодженості своїх внутрішніх процесів і поведінки, здатності вступати в діалог із собою та свідомо керувати своїми станами. При програванні різних ситуацій підлітки вчилися диференційованіше здійснювати саморегуляцію своєї поведінки, навчаючись використовувати запропоновані нижче тактичні форми самоконтролю.</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lastRenderedPageBreak/>
        <w:t xml:space="preserve">Крім запропонованих команд, у процесі ознайомлення з вправою підлітки називали свої варіанти команд, закріплюючи тим самим навички свідомої моральної саморегуляції: </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1) Самотабуювання (табуйовані команди, адресовані самому собі) – «Не можна...стоп... відійди від... я не маю на це права... не можу це зробити...». Підліткам пропонувалось обговорити біблійні заповіді, які варто розглядати як інтеріоризовані заборони; </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2) самосхвалення (самопохвала) – відображення гордості за себе, наснага від зробленого – «Молодець... о'кей... так тримати...»; </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3) самопокарання (самокритика, самоосуд, каяття) – відмова від якоїсь актуальної для особистості діяльності, від задоволень – «який я дурень... ой, як соромно... я ненормальний...». В основі самопокарання лежать моральні почуття сорому, вини, каяття; </w:t>
      </w:r>
    </w:p>
    <w:p w:rsidR="00717B97" w:rsidRPr="00E3003D" w:rsidRDefault="00E3003D" w:rsidP="00717B97">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4) самонаказ (самостимуляція, самоіронія) «Треба!... зроби це!... не роби цього... уперед!... не бійся... це мій обов'язок... усе, я готовий... бувають же такі люди (про себе)... я не боягуз, але я боюся...»;</w:t>
      </w:r>
    </w:p>
    <w:p w:rsidR="00E3003D" w:rsidRPr="00E3003D" w:rsidRDefault="00717B97" w:rsidP="00717B97">
      <w:pPr>
        <w:tabs>
          <w:tab w:val="left" w:pos="567"/>
        </w:tabs>
        <w:spacing w:line="360" w:lineRule="auto"/>
        <w:ind w:left="32"/>
        <w:rPr>
          <w:rFonts w:ascii="Times New Roman" w:hAnsi="Times New Roman" w:cs="Times New Roman"/>
          <w:sz w:val="28"/>
          <w:szCs w:val="28"/>
          <w:lang w:val="uk"/>
        </w:rPr>
      </w:pPr>
      <w:r>
        <w:rPr>
          <w:rFonts w:ascii="Times New Roman" w:hAnsi="Times New Roman" w:cs="Times New Roman"/>
          <w:sz w:val="28"/>
          <w:szCs w:val="28"/>
          <w:lang w:val="uk"/>
        </w:rPr>
        <w:t xml:space="preserve">       5)</w:t>
      </w:r>
      <w:r w:rsidR="00E3003D" w:rsidRPr="00E3003D">
        <w:rPr>
          <w:rFonts w:ascii="Times New Roman" w:hAnsi="Times New Roman" w:cs="Times New Roman"/>
          <w:sz w:val="28"/>
          <w:szCs w:val="28"/>
          <w:lang w:val="uk"/>
        </w:rPr>
        <w:t xml:space="preserve">самодозвіл – "Нехай буде так... я не проти... мій батько (моя мати) зробив (ла) би так само... це воля Бога...»; </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6) самовиправдання – у тих обставинах, коли зроблена дія або вчинок, що відхиляються від моральних вимог – «Я не хотів... не подумав... це відбулося випадково... у мене немає (не було) вибору... це сталося (відбулося) випадково... інші, на моєму місці, зробили б те ж саме...».</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Після проведення вправи йшло її обговорення. Виконання цих вправ сприяло розвитку в підлітків здатності адекватно оцінювати свої внутрішні моральні переконання та вчинки, зважувати у процесі прийняття рішення всі «за» і «проти», передбачати можливі наслідки саме такого рішення і, спираючись на цей аналіз, робити вибір та знаходити такі засоби досягнення цілей, які не йдуть усупереч з особистими моральними установками, а також активізувало розвиток дисциплінарної відповідальності й відповідальності за себе. Підліткам пропонувалось обговорити, яке рішення приймати легше – </w:t>
      </w:r>
      <w:r w:rsidRPr="00E3003D">
        <w:rPr>
          <w:rFonts w:ascii="Times New Roman" w:hAnsi="Times New Roman" w:cs="Times New Roman"/>
          <w:sz w:val="28"/>
          <w:szCs w:val="28"/>
          <w:lang w:val="uk"/>
        </w:rPr>
        <w:lastRenderedPageBreak/>
        <w:t>персональне або колективне. Зверталась увага на те, що, приймаючи персональні рішення, людині не потрібно кого-небудь переконувати у своїй правоті. Одночасно вона позбавляється можливості порадитися й несе повну відповідальність за наслідки свого рішення. Пропонувалося згадати ситуації, коли учасникам вдалося прийняти оптимальне рішення; обговорити, що при цьому допомагало (критично осмислити ситуацію, зваживши всі плюси і мінуси, оцінити можливі наслідки, насамперед свою і чужу безпеку). Узагальнюючи висловлювання підлітків, експериментатор робив висновок про різноманітність їхніх життєвих виборів і ступінь відповідальності за своє майбутнє.</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Надалі для розвитку моральної саморегуляції підліткам пропонувалося виконати вправи «Мої добрі справи», «Внутрішня сила», «Шляхетний вчинок», метою яких була активізація у пам'яті підлітків досліджуваних ситуацій з моральним вибором, де вони проявляли свої позитивні особистісні якості, здійснювали добрі вчинки, гордилися собою, відчували визнання та схвалення з боку інших. Саме вищеозначене впливає на зростання самоповаги підлітків, переживання ними позитивних почуттів, що виникають після звершення шляхетних вчинків.</w:t>
      </w:r>
    </w:p>
    <w:p w:rsidR="00E3003D" w:rsidRPr="00E3003D" w:rsidRDefault="00E3003D" w:rsidP="00E3003D">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Отже, система групових занять включає комплекс психологічних дій, які активізують моральну свідомість. Різноманітні форми і методи тренінгу, дозволяють одночасно стимулювати і розвивати процеси, які лежать в основі моральної самосвідомості підлітків – диференціацію моральних понять, моральну рефлексію, прогностичну функцію мислення, емпатію, інтроспекцію (здатність до самоаналізу і внутрішнього діалогу), розширювати навички саморегуляції та самоконтролю, а також удосконалювати здатність приймати відповідальні рішення у ситуації морального вибору.</w:t>
      </w:r>
    </w:p>
    <w:p w:rsidR="00717B97" w:rsidRDefault="00E3003D" w:rsidP="00CA5816">
      <w:pPr>
        <w:tabs>
          <w:tab w:val="left" w:pos="567"/>
        </w:tabs>
        <w:spacing w:line="360" w:lineRule="auto"/>
        <w:ind w:firstLine="567"/>
        <w:jc w:val="both"/>
        <w:rPr>
          <w:rFonts w:ascii="Times New Roman" w:hAnsi="Times New Roman" w:cs="Times New Roman"/>
          <w:sz w:val="28"/>
          <w:szCs w:val="28"/>
          <w:lang w:val="uk"/>
        </w:rPr>
      </w:pPr>
      <w:r w:rsidRPr="00E3003D">
        <w:rPr>
          <w:rFonts w:ascii="Times New Roman" w:hAnsi="Times New Roman" w:cs="Times New Roman"/>
          <w:sz w:val="28"/>
          <w:szCs w:val="28"/>
          <w:lang w:val="uk"/>
        </w:rPr>
        <w:t xml:space="preserve">Якісна своєрідність новоутворень, що виникають у підлітковому віці, визначається тими завданнями розвитку, які повинні бути вирішені за допомогою навчальних і виховних впливів, спланованого і спеціально </w:t>
      </w:r>
      <w:r w:rsidRPr="00E3003D">
        <w:rPr>
          <w:rFonts w:ascii="Times New Roman" w:hAnsi="Times New Roman" w:cs="Times New Roman"/>
          <w:sz w:val="28"/>
          <w:szCs w:val="28"/>
          <w:lang w:val="uk"/>
        </w:rPr>
        <w:lastRenderedPageBreak/>
        <w:t>організованого процесу впливу на підлітка, з метою повноцінного розвитку моральної самосвідомості, досягнення ним мо</w:t>
      </w:r>
      <w:r w:rsidR="00CA5816">
        <w:rPr>
          <w:rFonts w:ascii="Times New Roman" w:hAnsi="Times New Roman" w:cs="Times New Roman"/>
          <w:sz w:val="28"/>
          <w:szCs w:val="28"/>
          <w:lang w:val="uk"/>
        </w:rPr>
        <w:t>ральної вихованості та зрілості.</w:t>
      </w: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AC3ADE" w:rsidRDefault="00AC3ADE" w:rsidP="00CA5816">
      <w:pPr>
        <w:tabs>
          <w:tab w:val="left" w:pos="567"/>
        </w:tabs>
        <w:spacing w:line="360" w:lineRule="auto"/>
        <w:ind w:firstLine="567"/>
        <w:jc w:val="both"/>
        <w:rPr>
          <w:rFonts w:ascii="Times New Roman" w:hAnsi="Times New Roman" w:cs="Times New Roman"/>
          <w:sz w:val="28"/>
          <w:szCs w:val="28"/>
          <w:lang w:val="uk"/>
        </w:rPr>
      </w:pPr>
    </w:p>
    <w:p w:rsidR="00AC3ADE" w:rsidRDefault="00AC3ADE" w:rsidP="00CA5816">
      <w:pPr>
        <w:tabs>
          <w:tab w:val="left" w:pos="567"/>
        </w:tabs>
        <w:spacing w:line="360" w:lineRule="auto"/>
        <w:ind w:firstLine="567"/>
        <w:jc w:val="both"/>
        <w:rPr>
          <w:rFonts w:ascii="Times New Roman" w:hAnsi="Times New Roman" w:cs="Times New Roman"/>
          <w:sz w:val="28"/>
          <w:szCs w:val="28"/>
          <w:lang w:val="uk"/>
        </w:rPr>
      </w:pPr>
    </w:p>
    <w:p w:rsidR="00CA5816" w:rsidRDefault="00CA5816" w:rsidP="00CA5816">
      <w:pPr>
        <w:tabs>
          <w:tab w:val="left" w:pos="567"/>
        </w:tabs>
        <w:spacing w:line="360" w:lineRule="auto"/>
        <w:ind w:firstLine="567"/>
        <w:jc w:val="center"/>
        <w:rPr>
          <w:rFonts w:ascii="Times New Roman" w:hAnsi="Times New Roman" w:cs="Times New Roman"/>
          <w:b/>
          <w:sz w:val="28"/>
          <w:szCs w:val="28"/>
          <w:lang w:val="uk-UA"/>
        </w:rPr>
      </w:pPr>
      <w:r w:rsidRPr="00CA5816">
        <w:rPr>
          <w:rFonts w:ascii="Times New Roman" w:hAnsi="Times New Roman" w:cs="Times New Roman"/>
          <w:b/>
          <w:sz w:val="28"/>
          <w:szCs w:val="28"/>
          <w:lang w:val="uk-UA"/>
        </w:rPr>
        <w:lastRenderedPageBreak/>
        <w:t>3.2.Оцінка ефективності використаних практичних рекомендацій щодо розвитку емоційної і моральної стійкості у неповнолітніх</w:t>
      </w:r>
    </w:p>
    <w:p w:rsidR="00CA5816" w:rsidRPr="00CA5816" w:rsidRDefault="00CA5816" w:rsidP="00CA5816">
      <w:pPr>
        <w:tabs>
          <w:tab w:val="left" w:pos="567"/>
        </w:tabs>
        <w:spacing w:line="360" w:lineRule="auto"/>
        <w:ind w:firstLine="567"/>
        <w:jc w:val="center"/>
        <w:rPr>
          <w:rFonts w:ascii="Times New Roman" w:hAnsi="Times New Roman" w:cs="Times New Roman"/>
          <w:b/>
          <w:sz w:val="28"/>
          <w:szCs w:val="28"/>
          <w:lang w:val="uk-UA"/>
        </w:rPr>
      </w:pP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
        </w:rPr>
      </w:pPr>
      <w:r w:rsidRPr="00CA5816">
        <w:rPr>
          <w:rFonts w:ascii="Times New Roman" w:hAnsi="Times New Roman" w:cs="Times New Roman"/>
          <w:sz w:val="28"/>
          <w:szCs w:val="28"/>
          <w:lang w:val="uk"/>
        </w:rPr>
        <w:t>Після визначення структурного складу програми формування моральної самосвідомості підлітків нами було здійснено роботу щодо реалізації змісту даної програми, а саме проведення з учнями 8, 9, 10 класу комплексу тренінгових психокорекційних вправ та спеціальних завдань. Після їх завершення було проведено</w:t>
      </w:r>
      <w:r w:rsidRPr="00CA5816">
        <w:rPr>
          <w:rFonts w:ascii="Times New Roman" w:hAnsi="Times New Roman" w:cs="Times New Roman"/>
          <w:sz w:val="28"/>
          <w:szCs w:val="28"/>
          <w:lang w:val="uk"/>
        </w:rPr>
        <w:tab/>
        <w:t>друге</w:t>
      </w:r>
      <w:r w:rsidRPr="00CA5816">
        <w:rPr>
          <w:rFonts w:ascii="Times New Roman" w:hAnsi="Times New Roman" w:cs="Times New Roman"/>
          <w:sz w:val="28"/>
          <w:szCs w:val="28"/>
          <w:lang w:val="uk"/>
        </w:rPr>
        <w:tab/>
        <w:t>контрольне</w:t>
      </w:r>
      <w:r w:rsidRPr="00CA5816">
        <w:rPr>
          <w:rFonts w:ascii="Times New Roman" w:hAnsi="Times New Roman" w:cs="Times New Roman"/>
          <w:sz w:val="28"/>
          <w:szCs w:val="28"/>
          <w:lang w:val="uk"/>
        </w:rPr>
        <w:tab/>
        <w:t>вимірювання,</w:t>
      </w:r>
      <w:r w:rsidRPr="00CA5816">
        <w:rPr>
          <w:rFonts w:ascii="Times New Roman" w:hAnsi="Times New Roman" w:cs="Times New Roman"/>
          <w:sz w:val="28"/>
          <w:szCs w:val="28"/>
          <w:lang w:val="uk"/>
        </w:rPr>
        <w:tab/>
        <w:t>завдяки  якому  встановлено особливості впливу розвивальної та корекційної програми на формування у підлітків моральної самосвідомості.</w:t>
      </w: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r w:rsidRPr="00CA5816">
        <w:rPr>
          <w:rFonts w:ascii="Times New Roman" w:hAnsi="Times New Roman" w:cs="Times New Roman"/>
          <w:sz w:val="28"/>
          <w:szCs w:val="28"/>
          <w:lang w:val="uk"/>
        </w:rPr>
        <w:t>Як вже зазначалося, під час впливу на моральну сферу підлітків відбувалося підвищення рівня розуміння і диференціації моральних понять, трансформація спотворених, неконструктивних і суперечливих моральних переконань в адекватні моральні переконання, відбулася активізація розвитку здібності до моральної рефлексії, актуалізація почуття відповідальності та здатності до емпатії, оптимізація ієрархії ціннісних орієнтацій у напрямі зростання значущості моральних цінностей, розвиток здатності до самоконтролю, навчання прийомів адекватного морального вибору та моральної саморегуляції.</w:t>
      </w:r>
    </w:p>
    <w:p w:rsidR="00272BDF" w:rsidRPr="00CA5816" w:rsidRDefault="00272BDF" w:rsidP="00272BDF">
      <w:pPr>
        <w:tabs>
          <w:tab w:val="left" w:pos="567"/>
        </w:tabs>
        <w:spacing w:line="360" w:lineRule="auto"/>
        <w:ind w:firstLine="567"/>
        <w:jc w:val="both"/>
        <w:rPr>
          <w:rFonts w:ascii="Times New Roman" w:hAnsi="Times New Roman" w:cs="Times New Roman"/>
          <w:sz w:val="28"/>
          <w:szCs w:val="28"/>
          <w:lang w:val="uk"/>
        </w:rPr>
      </w:pPr>
      <w:r w:rsidRPr="00272BDF">
        <w:rPr>
          <w:rFonts w:ascii="Times New Roman" w:hAnsi="Times New Roman" w:cs="Times New Roman"/>
          <w:sz w:val="28"/>
          <w:szCs w:val="28"/>
          <w:lang w:val="uk"/>
        </w:rPr>
        <w:t>Потрібно зазначити, що розвиток особистості підлітків нерозривно пов’язаний з розвитком їх моральної самосвідомості: засвоєнням моральних понять, посиленням відповідальності за себе та за інших, підвищенням рівня моральної саморегуляції. Тому актуальним завданням сьогодення є розробка конкретних програм формування та розвитку моральної свідомості та самосвідомості у підростаючого покоління.</w:t>
      </w:r>
    </w:p>
    <w:p w:rsidR="00CA5816" w:rsidRDefault="00CA5816" w:rsidP="00272BDF">
      <w:pPr>
        <w:tabs>
          <w:tab w:val="left" w:pos="567"/>
        </w:tabs>
        <w:spacing w:line="360" w:lineRule="auto"/>
        <w:ind w:firstLine="567"/>
        <w:jc w:val="both"/>
        <w:rPr>
          <w:rFonts w:ascii="Times New Roman" w:hAnsi="Times New Roman" w:cs="Times New Roman"/>
          <w:sz w:val="28"/>
          <w:szCs w:val="28"/>
          <w:lang w:val="uk"/>
        </w:rPr>
      </w:pPr>
      <w:r w:rsidRPr="00CA5816">
        <w:rPr>
          <w:rFonts w:ascii="Times New Roman" w:hAnsi="Times New Roman" w:cs="Times New Roman"/>
          <w:sz w:val="28"/>
          <w:szCs w:val="28"/>
          <w:lang w:val="uk"/>
        </w:rPr>
        <w:t>На основі проведеного контрольного експерименту виявлено кількісні та якісні зміни показників розвитку моральної самосвідомості підлітків 8,9,10 класів. Кількісний аналіз динаміки показників рівнів розвитку моральної самосвідомості підлітків представлений у таблиці (див. табл. 3.1).</w:t>
      </w:r>
    </w:p>
    <w:p w:rsidR="00272BDF" w:rsidRDefault="00272BDF" w:rsidP="00272BDF">
      <w:pPr>
        <w:tabs>
          <w:tab w:val="left" w:pos="567"/>
        </w:tabs>
        <w:spacing w:line="360" w:lineRule="auto"/>
        <w:ind w:firstLine="567"/>
        <w:jc w:val="both"/>
        <w:rPr>
          <w:rFonts w:ascii="Times New Roman" w:hAnsi="Times New Roman" w:cs="Times New Roman"/>
          <w:sz w:val="28"/>
          <w:szCs w:val="28"/>
          <w:lang w:val="uk"/>
        </w:rPr>
      </w:pPr>
    </w:p>
    <w:p w:rsidR="00CA5816" w:rsidRPr="00CA5816" w:rsidRDefault="00CA5816" w:rsidP="00CA5816">
      <w:pPr>
        <w:tabs>
          <w:tab w:val="left" w:pos="567"/>
        </w:tabs>
        <w:spacing w:line="360" w:lineRule="auto"/>
        <w:ind w:firstLine="567"/>
        <w:jc w:val="right"/>
        <w:rPr>
          <w:rFonts w:ascii="Times New Roman" w:hAnsi="Times New Roman" w:cs="Times New Roman"/>
          <w:sz w:val="28"/>
          <w:szCs w:val="28"/>
          <w:lang w:val="uk"/>
        </w:rPr>
      </w:pPr>
      <w:r w:rsidRPr="00CA5816">
        <w:rPr>
          <w:rFonts w:ascii="Times New Roman" w:hAnsi="Times New Roman" w:cs="Times New Roman"/>
          <w:sz w:val="28"/>
          <w:szCs w:val="28"/>
          <w:lang w:val="uk"/>
        </w:rPr>
        <w:lastRenderedPageBreak/>
        <w:t>Таблиця 3.1</w:t>
      </w:r>
    </w:p>
    <w:p w:rsidR="00CA5816" w:rsidRPr="00CA5816" w:rsidRDefault="00CA5816" w:rsidP="00CA5816">
      <w:pPr>
        <w:tabs>
          <w:tab w:val="left" w:pos="567"/>
        </w:tabs>
        <w:spacing w:line="360" w:lineRule="auto"/>
        <w:jc w:val="center"/>
        <w:rPr>
          <w:rFonts w:ascii="Times New Roman" w:hAnsi="Times New Roman" w:cs="Times New Roman"/>
          <w:bCs/>
          <w:sz w:val="28"/>
          <w:szCs w:val="28"/>
          <w:lang w:val="uk"/>
        </w:rPr>
      </w:pPr>
      <w:r w:rsidRPr="00CA5816">
        <w:rPr>
          <w:rFonts w:ascii="Times New Roman" w:hAnsi="Times New Roman" w:cs="Times New Roman"/>
          <w:bCs/>
          <w:sz w:val="28"/>
          <w:szCs w:val="28"/>
          <w:lang w:val="uk"/>
        </w:rPr>
        <w:t>Динаміка показників розвитку моральної самосвідомості підлітків (після реалізації програми формування)</w:t>
      </w:r>
      <w:r>
        <w:rPr>
          <w:rFonts w:ascii="Times New Roman" w:hAnsi="Times New Roman" w:cs="Times New Roman"/>
          <w:bCs/>
          <w:sz w:val="28"/>
          <w:szCs w:val="28"/>
          <w:lang w:val="uk"/>
        </w:rPr>
        <w:t>.</w:t>
      </w:r>
    </w:p>
    <w:tbl>
      <w:tblPr>
        <w:tblpPr w:leftFromText="180" w:rightFromText="180" w:vertAnchor="text" w:horzAnchor="page" w:tblpX="1989" w:tblpY="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7"/>
        <w:gridCol w:w="1276"/>
        <w:gridCol w:w="850"/>
        <w:gridCol w:w="992"/>
        <w:gridCol w:w="993"/>
        <w:gridCol w:w="1559"/>
      </w:tblGrid>
      <w:tr w:rsidR="00CA5816" w:rsidRPr="00CA5816" w:rsidTr="006B556F">
        <w:trPr>
          <w:trHeight w:val="277"/>
        </w:trPr>
        <w:tc>
          <w:tcPr>
            <w:tcW w:w="2557" w:type="dxa"/>
            <w:vMerge w:val="restart"/>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Рівні розвитку моральної самосвідомості</w:t>
            </w:r>
          </w:p>
          <w:p w:rsidR="00CA5816" w:rsidRPr="00CA5816" w:rsidRDefault="00F47B77"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П</w:t>
            </w:r>
            <w:r w:rsidR="00CA5816" w:rsidRPr="00CA5816">
              <w:rPr>
                <w:rFonts w:ascii="Times New Roman" w:hAnsi="Times New Roman" w:cs="Times New Roman"/>
                <w:sz w:val="28"/>
                <w:szCs w:val="28"/>
                <w:lang w:val="uk"/>
              </w:rPr>
              <w:t>ідлітків</w:t>
            </w:r>
          </w:p>
        </w:tc>
        <w:tc>
          <w:tcPr>
            <w:tcW w:w="4111" w:type="dxa"/>
            <w:gridSpan w:val="4"/>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8, 9, 10 кл.</w:t>
            </w:r>
          </w:p>
        </w:tc>
        <w:tc>
          <w:tcPr>
            <w:tcW w:w="1559" w:type="dxa"/>
            <w:vMerge w:val="restart"/>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Зміни</w:t>
            </w:r>
          </w:p>
        </w:tc>
      </w:tr>
      <w:tr w:rsidR="00CA5816" w:rsidRPr="00CA5816" w:rsidTr="006B556F">
        <w:trPr>
          <w:trHeight w:val="275"/>
        </w:trPr>
        <w:tc>
          <w:tcPr>
            <w:tcW w:w="2557" w:type="dxa"/>
            <w:vMerge/>
            <w:tcBorders>
              <w:top w:val="nil"/>
            </w:tcBorders>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p>
        </w:tc>
        <w:tc>
          <w:tcPr>
            <w:tcW w:w="2126" w:type="dxa"/>
            <w:gridSpan w:val="2"/>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До ФЕ</w:t>
            </w:r>
          </w:p>
        </w:tc>
        <w:tc>
          <w:tcPr>
            <w:tcW w:w="1985" w:type="dxa"/>
            <w:gridSpan w:val="2"/>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Після ФЕ</w:t>
            </w:r>
          </w:p>
        </w:tc>
        <w:tc>
          <w:tcPr>
            <w:tcW w:w="1559" w:type="dxa"/>
            <w:vMerge/>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p>
        </w:tc>
      </w:tr>
      <w:tr w:rsidR="00CA5816" w:rsidRPr="00CA5816" w:rsidTr="006B556F">
        <w:trPr>
          <w:trHeight w:val="532"/>
        </w:trPr>
        <w:tc>
          <w:tcPr>
            <w:tcW w:w="2557" w:type="dxa"/>
            <w:vMerge/>
            <w:tcBorders>
              <w:top w:val="nil"/>
            </w:tcBorders>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p>
        </w:tc>
        <w:tc>
          <w:tcPr>
            <w:tcW w:w="1276"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К-сть</w:t>
            </w:r>
          </w:p>
        </w:tc>
        <w:tc>
          <w:tcPr>
            <w:tcW w:w="850"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w:t>
            </w:r>
          </w:p>
        </w:tc>
        <w:tc>
          <w:tcPr>
            <w:tcW w:w="992"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К-сть</w:t>
            </w:r>
          </w:p>
        </w:tc>
        <w:tc>
          <w:tcPr>
            <w:tcW w:w="993"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w:t>
            </w:r>
          </w:p>
        </w:tc>
        <w:tc>
          <w:tcPr>
            <w:tcW w:w="1559" w:type="dxa"/>
            <w:vMerge/>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p>
        </w:tc>
      </w:tr>
      <w:tr w:rsidR="00CA5816" w:rsidRPr="00CA5816" w:rsidTr="006B556F">
        <w:trPr>
          <w:trHeight w:val="277"/>
        </w:trPr>
        <w:tc>
          <w:tcPr>
            <w:tcW w:w="2557"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Високий</w:t>
            </w:r>
          </w:p>
        </w:tc>
        <w:tc>
          <w:tcPr>
            <w:tcW w:w="1276"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9</w:t>
            </w:r>
          </w:p>
        </w:tc>
        <w:tc>
          <w:tcPr>
            <w:tcW w:w="850"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UA"/>
              </w:rPr>
            </w:pPr>
            <w:r w:rsidRPr="00CA5816">
              <w:rPr>
                <w:rFonts w:ascii="Times New Roman" w:hAnsi="Times New Roman" w:cs="Times New Roman"/>
                <w:sz w:val="28"/>
                <w:szCs w:val="28"/>
                <w:lang w:val="uk"/>
              </w:rPr>
              <w:t>25</w:t>
            </w:r>
          </w:p>
        </w:tc>
        <w:tc>
          <w:tcPr>
            <w:tcW w:w="992"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19</w:t>
            </w:r>
          </w:p>
        </w:tc>
        <w:tc>
          <w:tcPr>
            <w:tcW w:w="993"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UA"/>
              </w:rPr>
            </w:pPr>
            <w:r w:rsidRPr="00CA5816">
              <w:rPr>
                <w:rFonts w:ascii="Times New Roman" w:hAnsi="Times New Roman" w:cs="Times New Roman"/>
                <w:sz w:val="28"/>
                <w:szCs w:val="28"/>
                <w:lang w:val="uk"/>
              </w:rPr>
              <w:t>57</w:t>
            </w:r>
          </w:p>
        </w:tc>
        <w:tc>
          <w:tcPr>
            <w:tcW w:w="1559"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UA"/>
              </w:rPr>
            </w:pPr>
            <w:r w:rsidRPr="00CA5816">
              <w:rPr>
                <w:rFonts w:ascii="Times New Roman" w:hAnsi="Times New Roman" w:cs="Times New Roman"/>
                <w:sz w:val="28"/>
                <w:szCs w:val="28"/>
                <w:lang w:val="uk-UA"/>
              </w:rPr>
              <w:t>+32</w:t>
            </w:r>
          </w:p>
        </w:tc>
      </w:tr>
      <w:tr w:rsidR="00CA5816" w:rsidRPr="00CA5816" w:rsidTr="006B556F">
        <w:trPr>
          <w:trHeight w:val="275"/>
        </w:trPr>
        <w:tc>
          <w:tcPr>
            <w:tcW w:w="2557"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Середній</w:t>
            </w:r>
          </w:p>
        </w:tc>
        <w:tc>
          <w:tcPr>
            <w:tcW w:w="1276"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10</w:t>
            </w:r>
          </w:p>
        </w:tc>
        <w:tc>
          <w:tcPr>
            <w:tcW w:w="850"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UA"/>
              </w:rPr>
            </w:pPr>
            <w:r w:rsidRPr="00CA5816">
              <w:rPr>
                <w:rFonts w:ascii="Times New Roman" w:hAnsi="Times New Roman" w:cs="Times New Roman"/>
                <w:sz w:val="28"/>
                <w:szCs w:val="28"/>
                <w:lang w:val="uk"/>
              </w:rPr>
              <w:t>28</w:t>
            </w:r>
          </w:p>
        </w:tc>
        <w:tc>
          <w:tcPr>
            <w:tcW w:w="992"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10</w:t>
            </w:r>
          </w:p>
        </w:tc>
        <w:tc>
          <w:tcPr>
            <w:tcW w:w="993"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UA"/>
              </w:rPr>
            </w:pPr>
            <w:r w:rsidRPr="00CA5816">
              <w:rPr>
                <w:rFonts w:ascii="Times New Roman" w:hAnsi="Times New Roman" w:cs="Times New Roman"/>
                <w:sz w:val="28"/>
                <w:szCs w:val="28"/>
                <w:lang w:val="uk"/>
              </w:rPr>
              <w:t>28</w:t>
            </w:r>
          </w:p>
        </w:tc>
        <w:tc>
          <w:tcPr>
            <w:tcW w:w="1559"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UA"/>
              </w:rPr>
            </w:pPr>
            <w:r w:rsidRPr="00CA5816">
              <w:rPr>
                <w:rFonts w:ascii="Times New Roman" w:hAnsi="Times New Roman" w:cs="Times New Roman"/>
                <w:sz w:val="28"/>
                <w:szCs w:val="28"/>
                <w:lang w:val="uk-UA"/>
              </w:rPr>
              <w:t>0</w:t>
            </w:r>
          </w:p>
        </w:tc>
      </w:tr>
      <w:tr w:rsidR="00CA5816" w:rsidRPr="00CA5816" w:rsidTr="006B556F">
        <w:trPr>
          <w:trHeight w:val="276"/>
        </w:trPr>
        <w:tc>
          <w:tcPr>
            <w:tcW w:w="2557"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Низький</w:t>
            </w:r>
          </w:p>
        </w:tc>
        <w:tc>
          <w:tcPr>
            <w:tcW w:w="1276"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15</w:t>
            </w:r>
          </w:p>
        </w:tc>
        <w:tc>
          <w:tcPr>
            <w:tcW w:w="850"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UA"/>
              </w:rPr>
            </w:pPr>
            <w:r w:rsidRPr="00CA5816">
              <w:rPr>
                <w:rFonts w:ascii="Times New Roman" w:hAnsi="Times New Roman" w:cs="Times New Roman"/>
                <w:sz w:val="28"/>
                <w:szCs w:val="28"/>
                <w:lang w:val="uk"/>
              </w:rPr>
              <w:t>46</w:t>
            </w:r>
          </w:p>
        </w:tc>
        <w:tc>
          <w:tcPr>
            <w:tcW w:w="992"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5</w:t>
            </w:r>
          </w:p>
        </w:tc>
        <w:tc>
          <w:tcPr>
            <w:tcW w:w="993"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UA"/>
              </w:rPr>
            </w:pPr>
            <w:r w:rsidRPr="00CA5816">
              <w:rPr>
                <w:rFonts w:ascii="Times New Roman" w:hAnsi="Times New Roman" w:cs="Times New Roman"/>
                <w:sz w:val="28"/>
                <w:szCs w:val="28"/>
                <w:lang w:val="uk"/>
              </w:rPr>
              <w:t>14</w:t>
            </w:r>
          </w:p>
        </w:tc>
        <w:tc>
          <w:tcPr>
            <w:tcW w:w="1559"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UA"/>
              </w:rPr>
            </w:pPr>
            <w:r w:rsidRPr="00CA5816">
              <w:rPr>
                <w:rFonts w:ascii="Times New Roman" w:hAnsi="Times New Roman" w:cs="Times New Roman"/>
                <w:sz w:val="28"/>
                <w:szCs w:val="28"/>
                <w:lang w:val="uk-UA"/>
              </w:rPr>
              <w:t>-31</w:t>
            </w:r>
          </w:p>
        </w:tc>
      </w:tr>
      <w:tr w:rsidR="00CA5816" w:rsidRPr="00CA5816" w:rsidTr="006B556F">
        <w:trPr>
          <w:trHeight w:val="275"/>
        </w:trPr>
        <w:tc>
          <w:tcPr>
            <w:tcW w:w="2557"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Всього</w:t>
            </w:r>
          </w:p>
        </w:tc>
        <w:tc>
          <w:tcPr>
            <w:tcW w:w="1276"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34</w:t>
            </w:r>
          </w:p>
        </w:tc>
        <w:tc>
          <w:tcPr>
            <w:tcW w:w="850"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100</w:t>
            </w:r>
          </w:p>
        </w:tc>
        <w:tc>
          <w:tcPr>
            <w:tcW w:w="992"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34</w:t>
            </w:r>
          </w:p>
        </w:tc>
        <w:tc>
          <w:tcPr>
            <w:tcW w:w="993"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r w:rsidRPr="00CA5816">
              <w:rPr>
                <w:rFonts w:ascii="Times New Roman" w:hAnsi="Times New Roman" w:cs="Times New Roman"/>
                <w:sz w:val="28"/>
                <w:szCs w:val="28"/>
                <w:lang w:val="uk"/>
              </w:rPr>
              <w:t>100</w:t>
            </w:r>
          </w:p>
        </w:tc>
        <w:tc>
          <w:tcPr>
            <w:tcW w:w="1559" w:type="dxa"/>
          </w:tcPr>
          <w:p w:rsidR="00CA5816" w:rsidRPr="00CA5816" w:rsidRDefault="00CA5816" w:rsidP="00CA5816">
            <w:pPr>
              <w:tabs>
                <w:tab w:val="left" w:pos="567"/>
              </w:tabs>
              <w:spacing w:line="360" w:lineRule="auto"/>
              <w:jc w:val="both"/>
              <w:rPr>
                <w:rFonts w:ascii="Times New Roman" w:hAnsi="Times New Roman" w:cs="Times New Roman"/>
                <w:sz w:val="28"/>
                <w:szCs w:val="28"/>
                <w:lang w:val="uk"/>
              </w:rPr>
            </w:pPr>
          </w:p>
        </w:tc>
      </w:tr>
    </w:tbl>
    <w:p w:rsidR="00CA5816" w:rsidRDefault="00CA5816" w:rsidP="00CA5816">
      <w:pPr>
        <w:tabs>
          <w:tab w:val="left" w:pos="567"/>
        </w:tabs>
        <w:spacing w:line="360" w:lineRule="auto"/>
        <w:jc w:val="both"/>
        <w:rPr>
          <w:rFonts w:ascii="Times New Roman" w:hAnsi="Times New Roman" w:cs="Times New Roman"/>
          <w:b/>
          <w:sz w:val="28"/>
          <w:szCs w:val="28"/>
          <w:lang w:val="uk"/>
        </w:rPr>
      </w:pPr>
    </w:p>
    <w:p w:rsidR="00CA5816" w:rsidRDefault="00CA5816" w:rsidP="00CA5816">
      <w:pPr>
        <w:tabs>
          <w:tab w:val="left" w:pos="567"/>
        </w:tabs>
        <w:spacing w:line="360" w:lineRule="auto"/>
        <w:jc w:val="both"/>
        <w:rPr>
          <w:rFonts w:ascii="Times New Roman" w:hAnsi="Times New Roman" w:cs="Times New Roman"/>
          <w:b/>
          <w:sz w:val="28"/>
          <w:szCs w:val="28"/>
          <w:lang w:val="uk"/>
        </w:rPr>
      </w:pPr>
    </w:p>
    <w:p w:rsidR="00CA5816" w:rsidRDefault="00CA5816" w:rsidP="00CA5816">
      <w:pPr>
        <w:tabs>
          <w:tab w:val="left" w:pos="567"/>
        </w:tabs>
        <w:spacing w:line="360" w:lineRule="auto"/>
        <w:jc w:val="both"/>
        <w:rPr>
          <w:rFonts w:ascii="Times New Roman" w:hAnsi="Times New Roman" w:cs="Times New Roman"/>
          <w:b/>
          <w:sz w:val="28"/>
          <w:szCs w:val="28"/>
          <w:lang w:val="uk"/>
        </w:rPr>
      </w:pPr>
    </w:p>
    <w:p w:rsidR="00CA5816" w:rsidRDefault="00CA5816" w:rsidP="00CA5816">
      <w:pPr>
        <w:tabs>
          <w:tab w:val="left" w:pos="567"/>
        </w:tabs>
        <w:spacing w:line="360" w:lineRule="auto"/>
        <w:jc w:val="both"/>
        <w:rPr>
          <w:rFonts w:ascii="Times New Roman" w:hAnsi="Times New Roman" w:cs="Times New Roman"/>
          <w:b/>
          <w:sz w:val="28"/>
          <w:szCs w:val="28"/>
          <w:lang w:val="uk"/>
        </w:rPr>
      </w:pPr>
    </w:p>
    <w:p w:rsidR="00CA5816" w:rsidRDefault="00CA5816" w:rsidP="00CA5816">
      <w:pPr>
        <w:tabs>
          <w:tab w:val="left" w:pos="567"/>
        </w:tabs>
        <w:spacing w:line="360" w:lineRule="auto"/>
        <w:jc w:val="both"/>
        <w:rPr>
          <w:rFonts w:ascii="Times New Roman" w:hAnsi="Times New Roman" w:cs="Times New Roman"/>
          <w:b/>
          <w:sz w:val="28"/>
          <w:szCs w:val="28"/>
          <w:lang w:val="uk"/>
        </w:rPr>
      </w:pPr>
    </w:p>
    <w:p w:rsidR="00CA5816" w:rsidRDefault="00CA5816" w:rsidP="00CA5816">
      <w:pPr>
        <w:tabs>
          <w:tab w:val="left" w:pos="567"/>
        </w:tabs>
        <w:spacing w:line="360" w:lineRule="auto"/>
        <w:jc w:val="both"/>
        <w:rPr>
          <w:rFonts w:ascii="Times New Roman" w:hAnsi="Times New Roman" w:cs="Times New Roman"/>
          <w:b/>
          <w:sz w:val="28"/>
          <w:szCs w:val="28"/>
          <w:lang w:val="uk"/>
        </w:rPr>
      </w:pPr>
    </w:p>
    <w:p w:rsidR="00CA5816" w:rsidRDefault="00CA5816" w:rsidP="00CA5816">
      <w:pPr>
        <w:tabs>
          <w:tab w:val="left" w:pos="567"/>
        </w:tabs>
        <w:spacing w:line="360" w:lineRule="auto"/>
        <w:jc w:val="both"/>
        <w:rPr>
          <w:rFonts w:ascii="Times New Roman" w:hAnsi="Times New Roman" w:cs="Times New Roman"/>
          <w:b/>
          <w:sz w:val="28"/>
          <w:szCs w:val="28"/>
          <w:lang w:val="uk"/>
        </w:rPr>
      </w:pPr>
    </w:p>
    <w:p w:rsidR="00CA5816" w:rsidRDefault="00CA5816" w:rsidP="00CA5816">
      <w:pPr>
        <w:tabs>
          <w:tab w:val="left" w:pos="567"/>
        </w:tabs>
        <w:spacing w:line="360" w:lineRule="auto"/>
        <w:jc w:val="both"/>
        <w:rPr>
          <w:rFonts w:ascii="Times New Roman" w:hAnsi="Times New Roman" w:cs="Times New Roman"/>
          <w:b/>
          <w:sz w:val="28"/>
          <w:szCs w:val="28"/>
          <w:lang w:val="uk"/>
        </w:rPr>
      </w:pPr>
    </w:p>
    <w:p w:rsidR="00CA5816" w:rsidRDefault="00CA5816" w:rsidP="00A13A0B">
      <w:pPr>
        <w:tabs>
          <w:tab w:val="left" w:pos="567"/>
        </w:tabs>
        <w:spacing w:line="360" w:lineRule="auto"/>
        <w:jc w:val="both"/>
        <w:rPr>
          <w:rFonts w:ascii="Times New Roman" w:hAnsi="Times New Roman" w:cs="Times New Roman"/>
          <w:sz w:val="28"/>
          <w:szCs w:val="28"/>
          <w:lang w:val="uk"/>
        </w:rPr>
      </w:pP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
        </w:rPr>
      </w:pPr>
      <w:r w:rsidRPr="00CA5816">
        <w:rPr>
          <w:rFonts w:ascii="Times New Roman" w:hAnsi="Times New Roman" w:cs="Times New Roman"/>
          <w:sz w:val="28"/>
          <w:szCs w:val="28"/>
          <w:lang w:val="uk"/>
        </w:rPr>
        <w:t>Аналіз результатів формувального експерименту показує, що відбулися суттєві позитивні зміни у загальному рівні розвитку моральної самосвідомості. Так, з високим її рівнем стало 19 учнів, а було –  всього 9, що має суттєво вплинути на поведінку учнів.</w:t>
      </w: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
        </w:rPr>
      </w:pPr>
      <w:r w:rsidRPr="00CA5816">
        <w:rPr>
          <w:rFonts w:ascii="Times New Roman" w:hAnsi="Times New Roman" w:cs="Times New Roman"/>
          <w:sz w:val="28"/>
          <w:szCs w:val="28"/>
          <w:lang w:val="uk"/>
        </w:rPr>
        <w:t>Найсуттєвіші зміни відбулися на низькому рівні. Якщо до початку формування  було 15 таких учнів, то після – залишилося лише 4 (зменшення на 32,1%), причому у двох підлітків (хлопчиків) він зріс з низького до високого, а у решти – до середнього. Ці результати відображають зростання в них здатності до логічного та осмисленого розуміння моральних понять, уміння знаходити взаємозв’язки між цими поняттями, давати моральним якостям узагальнені, диференційовані характеристики. Об'єктивнішою стала моральна самооцінка, зросла рефлексія.</w:t>
      </w: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
        </w:rPr>
      </w:pPr>
      <w:r w:rsidRPr="00CA5816">
        <w:rPr>
          <w:rFonts w:ascii="Times New Roman" w:hAnsi="Times New Roman" w:cs="Times New Roman"/>
          <w:sz w:val="28"/>
          <w:szCs w:val="28"/>
          <w:lang w:val="uk"/>
        </w:rPr>
        <w:t xml:space="preserve">Проведення розвивальної роботи змінило особливості й емоційно-ціннісної складової. У частини підлітків, поряд з актуалізацією бажання бути самостійним зросло прагнення виконувати свої обов’язки,  брати відповідальність за свої  слова та вчинки, більше проявляти емпатію. Моральні цінності стали займати вищі рангові місця. На нашу думку, це є </w:t>
      </w:r>
      <w:r w:rsidRPr="00CA5816">
        <w:rPr>
          <w:rFonts w:ascii="Times New Roman" w:hAnsi="Times New Roman" w:cs="Times New Roman"/>
          <w:sz w:val="28"/>
          <w:szCs w:val="28"/>
          <w:lang w:val="uk"/>
        </w:rPr>
        <w:lastRenderedPageBreak/>
        <w:t>свідченням формування у підлітків позитивного ставлення до моральних норм й активізації здатності свідомо керуватися ними у своїй поведінці.</w:t>
      </w: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
        </w:rPr>
      </w:pPr>
      <w:r w:rsidRPr="00CA5816">
        <w:rPr>
          <w:rFonts w:ascii="Times New Roman" w:hAnsi="Times New Roman" w:cs="Times New Roman"/>
          <w:sz w:val="28"/>
          <w:szCs w:val="28"/>
          <w:lang w:val="uk"/>
        </w:rPr>
        <w:t>Зміни у поведінковій складовій проявилися у зростанні рівня розвитку моральної саморегуляції, морального самоконтролю, моральних виборів та моральних вчинків. З'явилися навички, що дозволяють контролювати власні емоційні стани, стримувати почуття гніву, образи, здатність критично  ставитися до власних неморальних вчинків, уміння відстоювати моральні позиції, активно виступати на захист приниженої людини. Зріс рівень моральних домагань та очікувань і вимогливість до себе.</w:t>
      </w:r>
    </w:p>
    <w:p w:rsidR="00CA5816" w:rsidRPr="00CA5816" w:rsidRDefault="00CA5816" w:rsidP="00AC3ADE">
      <w:pPr>
        <w:tabs>
          <w:tab w:val="left" w:pos="567"/>
        </w:tabs>
        <w:spacing w:line="360" w:lineRule="auto"/>
        <w:ind w:firstLine="567"/>
        <w:jc w:val="right"/>
        <w:rPr>
          <w:rFonts w:ascii="Times New Roman" w:hAnsi="Times New Roman" w:cs="Times New Roman"/>
          <w:sz w:val="28"/>
          <w:szCs w:val="28"/>
          <w:lang w:val="uk"/>
        </w:rPr>
      </w:pPr>
      <w:r w:rsidRPr="00CA5816">
        <w:rPr>
          <w:rFonts w:ascii="Times New Roman" w:hAnsi="Times New Roman" w:cs="Times New Roman"/>
          <w:sz w:val="28"/>
          <w:szCs w:val="28"/>
          <w:lang w:val="uk"/>
        </w:rPr>
        <w:t>Таблиця 3.6</w:t>
      </w:r>
    </w:p>
    <w:p w:rsidR="00CA5816" w:rsidRPr="00AC3ADE" w:rsidRDefault="00CA5816" w:rsidP="00AC3ADE">
      <w:pPr>
        <w:tabs>
          <w:tab w:val="left" w:pos="567"/>
        </w:tabs>
        <w:spacing w:line="360" w:lineRule="auto"/>
        <w:ind w:firstLine="567"/>
        <w:jc w:val="center"/>
        <w:rPr>
          <w:rFonts w:ascii="Times New Roman" w:hAnsi="Times New Roman" w:cs="Times New Roman"/>
          <w:bCs/>
          <w:sz w:val="28"/>
          <w:szCs w:val="28"/>
          <w:lang w:val="uk"/>
        </w:rPr>
      </w:pPr>
      <w:r w:rsidRPr="00AC3ADE">
        <w:rPr>
          <w:rFonts w:ascii="Times New Roman" w:hAnsi="Times New Roman" w:cs="Times New Roman"/>
          <w:bCs/>
          <w:sz w:val="28"/>
          <w:szCs w:val="28"/>
          <w:lang w:val="uk"/>
        </w:rPr>
        <w:t>Динаміка показників розвитку моральної позиції підлітків</w:t>
      </w: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1701"/>
        <w:gridCol w:w="851"/>
        <w:gridCol w:w="1245"/>
        <w:gridCol w:w="1448"/>
      </w:tblGrid>
      <w:tr w:rsidR="00A13A0B" w:rsidRPr="00A13A0B" w:rsidTr="006B556F">
        <w:trPr>
          <w:trHeight w:val="323"/>
        </w:trPr>
        <w:tc>
          <w:tcPr>
            <w:tcW w:w="2551" w:type="dxa"/>
            <w:vMerge w:val="restart"/>
          </w:tcPr>
          <w:p w:rsidR="00A13A0B" w:rsidRPr="00A13A0B" w:rsidRDefault="00A13A0B" w:rsidP="00A13A0B">
            <w:pPr>
              <w:widowControl/>
              <w:autoSpaceDE/>
              <w:autoSpaceDN/>
              <w:spacing w:after="200" w:line="270"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Моральна позиція</w:t>
            </w:r>
          </w:p>
        </w:tc>
        <w:tc>
          <w:tcPr>
            <w:tcW w:w="5245" w:type="dxa"/>
            <w:gridSpan w:val="4"/>
          </w:tcPr>
          <w:p w:rsidR="00A13A0B" w:rsidRPr="00A13A0B" w:rsidRDefault="00A13A0B" w:rsidP="00A13A0B">
            <w:pPr>
              <w:widowControl/>
              <w:autoSpaceDE/>
              <w:autoSpaceDN/>
              <w:spacing w:after="200" w:line="270"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Експериментальна група 8, 9, 10 кл.</w:t>
            </w:r>
          </w:p>
        </w:tc>
      </w:tr>
      <w:tr w:rsidR="00A13A0B" w:rsidRPr="00A13A0B" w:rsidTr="006B556F">
        <w:trPr>
          <w:trHeight w:val="275"/>
        </w:trPr>
        <w:tc>
          <w:tcPr>
            <w:tcW w:w="2551" w:type="dxa"/>
            <w:vMerge/>
            <w:tcBorders>
              <w:top w:val="nil"/>
            </w:tcBorders>
          </w:tcPr>
          <w:p w:rsidR="00A13A0B" w:rsidRPr="00A13A0B" w:rsidRDefault="00A13A0B" w:rsidP="00A13A0B">
            <w:pPr>
              <w:widowControl/>
              <w:autoSpaceDE/>
              <w:autoSpaceDN/>
              <w:spacing w:after="200" w:line="276" w:lineRule="auto"/>
              <w:ind w:right="287"/>
              <w:jc w:val="center"/>
              <w:rPr>
                <w:rFonts w:ascii="Times New Roman" w:hAnsi="Times New Roman" w:cs="Times New Roman"/>
                <w:sz w:val="28"/>
                <w:szCs w:val="28"/>
                <w:lang w:val="uk" w:eastAsia="uk"/>
              </w:rPr>
            </w:pPr>
          </w:p>
        </w:tc>
        <w:tc>
          <w:tcPr>
            <w:tcW w:w="2552" w:type="dxa"/>
            <w:gridSpan w:val="2"/>
          </w:tcPr>
          <w:p w:rsidR="00A13A0B" w:rsidRPr="00A13A0B" w:rsidRDefault="00A13A0B" w:rsidP="00A13A0B">
            <w:pPr>
              <w:widowControl/>
              <w:autoSpaceDE/>
              <w:autoSpaceDN/>
              <w:spacing w:after="200" w:line="256"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До ФЕ</w:t>
            </w:r>
          </w:p>
        </w:tc>
        <w:tc>
          <w:tcPr>
            <w:tcW w:w="2693" w:type="dxa"/>
            <w:gridSpan w:val="2"/>
          </w:tcPr>
          <w:p w:rsidR="00A13A0B" w:rsidRPr="00A13A0B" w:rsidRDefault="00A13A0B" w:rsidP="00A13A0B">
            <w:pPr>
              <w:widowControl/>
              <w:autoSpaceDE/>
              <w:autoSpaceDN/>
              <w:spacing w:after="200" w:line="256"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Після ФЕ</w:t>
            </w:r>
          </w:p>
        </w:tc>
      </w:tr>
      <w:tr w:rsidR="00A13A0B" w:rsidRPr="00A13A0B" w:rsidTr="006B556F">
        <w:trPr>
          <w:trHeight w:val="275"/>
        </w:trPr>
        <w:tc>
          <w:tcPr>
            <w:tcW w:w="2551" w:type="dxa"/>
            <w:vMerge/>
            <w:tcBorders>
              <w:top w:val="nil"/>
            </w:tcBorders>
          </w:tcPr>
          <w:p w:rsidR="00A13A0B" w:rsidRPr="00A13A0B" w:rsidRDefault="00A13A0B" w:rsidP="00A13A0B">
            <w:pPr>
              <w:widowControl/>
              <w:autoSpaceDE/>
              <w:autoSpaceDN/>
              <w:spacing w:after="200" w:line="276" w:lineRule="auto"/>
              <w:ind w:right="287"/>
              <w:jc w:val="center"/>
              <w:rPr>
                <w:rFonts w:ascii="Times New Roman" w:hAnsi="Times New Roman" w:cs="Times New Roman"/>
                <w:sz w:val="28"/>
                <w:szCs w:val="28"/>
                <w:lang w:val="uk" w:eastAsia="uk"/>
              </w:rPr>
            </w:pPr>
          </w:p>
        </w:tc>
        <w:tc>
          <w:tcPr>
            <w:tcW w:w="1701" w:type="dxa"/>
          </w:tcPr>
          <w:p w:rsidR="00A13A0B" w:rsidRPr="00A13A0B" w:rsidRDefault="00A13A0B" w:rsidP="00A13A0B">
            <w:pPr>
              <w:widowControl/>
              <w:autoSpaceDE/>
              <w:autoSpaceDN/>
              <w:spacing w:after="200" w:line="256"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К-сть</w:t>
            </w:r>
          </w:p>
        </w:tc>
        <w:tc>
          <w:tcPr>
            <w:tcW w:w="851" w:type="dxa"/>
          </w:tcPr>
          <w:p w:rsidR="00A13A0B" w:rsidRPr="00A13A0B" w:rsidRDefault="00A13A0B" w:rsidP="00A13A0B">
            <w:pPr>
              <w:widowControl/>
              <w:autoSpaceDE/>
              <w:autoSpaceDN/>
              <w:spacing w:after="200" w:line="256" w:lineRule="exact"/>
              <w:ind w:right="287"/>
              <w:jc w:val="center"/>
              <w:rPr>
                <w:rFonts w:ascii="Times New Roman" w:hAnsi="Times New Roman" w:cs="Times New Roman"/>
                <w:sz w:val="28"/>
                <w:szCs w:val="28"/>
                <w:lang w:val="uk" w:eastAsia="uk"/>
              </w:rPr>
            </w:pPr>
            <w:r w:rsidRPr="00A13A0B">
              <w:rPr>
                <w:rFonts w:ascii="Times New Roman" w:hAnsi="Times New Roman" w:cs="Times New Roman"/>
                <w:w w:val="99"/>
                <w:sz w:val="28"/>
                <w:szCs w:val="28"/>
                <w:lang w:val="uk" w:eastAsia="uk"/>
              </w:rPr>
              <w:t>%</w:t>
            </w:r>
          </w:p>
        </w:tc>
        <w:tc>
          <w:tcPr>
            <w:tcW w:w="1245" w:type="dxa"/>
          </w:tcPr>
          <w:p w:rsidR="00A13A0B" w:rsidRPr="00A13A0B" w:rsidRDefault="00A13A0B" w:rsidP="00A13A0B">
            <w:pPr>
              <w:widowControl/>
              <w:autoSpaceDE/>
              <w:autoSpaceDN/>
              <w:spacing w:after="200" w:line="256"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К-сть</w:t>
            </w:r>
          </w:p>
        </w:tc>
        <w:tc>
          <w:tcPr>
            <w:tcW w:w="1448" w:type="dxa"/>
          </w:tcPr>
          <w:p w:rsidR="00A13A0B" w:rsidRPr="00A13A0B" w:rsidRDefault="00A13A0B" w:rsidP="00A13A0B">
            <w:pPr>
              <w:widowControl/>
              <w:autoSpaceDE/>
              <w:autoSpaceDN/>
              <w:spacing w:after="200" w:line="256" w:lineRule="exact"/>
              <w:ind w:right="287"/>
              <w:jc w:val="center"/>
              <w:rPr>
                <w:rFonts w:ascii="Times New Roman" w:hAnsi="Times New Roman" w:cs="Times New Roman"/>
                <w:sz w:val="28"/>
                <w:szCs w:val="28"/>
                <w:lang w:val="uk" w:eastAsia="uk"/>
              </w:rPr>
            </w:pPr>
            <w:r w:rsidRPr="00A13A0B">
              <w:rPr>
                <w:rFonts w:ascii="Times New Roman" w:hAnsi="Times New Roman" w:cs="Times New Roman"/>
                <w:w w:val="99"/>
                <w:sz w:val="28"/>
                <w:szCs w:val="28"/>
                <w:lang w:val="uk" w:eastAsia="uk"/>
              </w:rPr>
              <w:t>%</w:t>
            </w:r>
          </w:p>
        </w:tc>
      </w:tr>
      <w:tr w:rsidR="00A13A0B" w:rsidRPr="00A13A0B" w:rsidTr="006B556F">
        <w:trPr>
          <w:trHeight w:val="275"/>
        </w:trPr>
        <w:tc>
          <w:tcPr>
            <w:tcW w:w="2551" w:type="dxa"/>
          </w:tcPr>
          <w:p w:rsidR="00A13A0B" w:rsidRPr="00A13A0B" w:rsidRDefault="00A13A0B" w:rsidP="00A13A0B">
            <w:pPr>
              <w:widowControl/>
              <w:autoSpaceDE/>
              <w:autoSpaceDN/>
              <w:spacing w:after="200" w:line="256"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Моральна</w:t>
            </w:r>
          </w:p>
        </w:tc>
        <w:tc>
          <w:tcPr>
            <w:tcW w:w="1701" w:type="dxa"/>
          </w:tcPr>
          <w:p w:rsidR="00A13A0B" w:rsidRPr="00A13A0B" w:rsidRDefault="00A13A0B" w:rsidP="00A13A0B">
            <w:pPr>
              <w:widowControl/>
              <w:autoSpaceDE/>
              <w:autoSpaceDN/>
              <w:spacing w:after="200" w:line="256"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7</w:t>
            </w:r>
          </w:p>
        </w:tc>
        <w:tc>
          <w:tcPr>
            <w:tcW w:w="851" w:type="dxa"/>
          </w:tcPr>
          <w:p w:rsidR="00A13A0B" w:rsidRPr="00A13A0B" w:rsidRDefault="00A13A0B" w:rsidP="00A13A0B">
            <w:pPr>
              <w:widowControl/>
              <w:autoSpaceDE/>
              <w:autoSpaceDN/>
              <w:spacing w:after="200" w:line="256"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21,4</w:t>
            </w:r>
          </w:p>
        </w:tc>
        <w:tc>
          <w:tcPr>
            <w:tcW w:w="1245" w:type="dxa"/>
          </w:tcPr>
          <w:p w:rsidR="00A13A0B" w:rsidRPr="00A13A0B" w:rsidRDefault="00A13A0B" w:rsidP="00A13A0B">
            <w:pPr>
              <w:widowControl/>
              <w:autoSpaceDE/>
              <w:autoSpaceDN/>
              <w:spacing w:after="200" w:line="256"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14</w:t>
            </w:r>
          </w:p>
        </w:tc>
        <w:tc>
          <w:tcPr>
            <w:tcW w:w="1448" w:type="dxa"/>
          </w:tcPr>
          <w:p w:rsidR="00A13A0B" w:rsidRPr="00A13A0B" w:rsidRDefault="00A13A0B" w:rsidP="00A13A0B">
            <w:pPr>
              <w:widowControl/>
              <w:autoSpaceDE/>
              <w:autoSpaceDN/>
              <w:spacing w:after="200" w:line="256"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39,3</w:t>
            </w:r>
          </w:p>
        </w:tc>
      </w:tr>
      <w:tr w:rsidR="00A13A0B" w:rsidRPr="00A13A0B" w:rsidTr="006B556F">
        <w:trPr>
          <w:trHeight w:val="275"/>
        </w:trPr>
        <w:tc>
          <w:tcPr>
            <w:tcW w:w="2551" w:type="dxa"/>
          </w:tcPr>
          <w:p w:rsidR="00A13A0B" w:rsidRPr="00A13A0B" w:rsidRDefault="00A13A0B" w:rsidP="00A13A0B">
            <w:pPr>
              <w:widowControl/>
              <w:autoSpaceDE/>
              <w:autoSpaceDN/>
              <w:spacing w:after="200" w:line="256"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Неморальна</w:t>
            </w:r>
          </w:p>
        </w:tc>
        <w:tc>
          <w:tcPr>
            <w:tcW w:w="1701" w:type="dxa"/>
          </w:tcPr>
          <w:p w:rsidR="00A13A0B" w:rsidRPr="00A13A0B" w:rsidRDefault="00A13A0B" w:rsidP="00A13A0B">
            <w:pPr>
              <w:widowControl/>
              <w:autoSpaceDE/>
              <w:autoSpaceDN/>
              <w:spacing w:after="200" w:line="256"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15</w:t>
            </w:r>
          </w:p>
        </w:tc>
        <w:tc>
          <w:tcPr>
            <w:tcW w:w="851" w:type="dxa"/>
          </w:tcPr>
          <w:p w:rsidR="00A13A0B" w:rsidRPr="00A13A0B" w:rsidRDefault="00A13A0B" w:rsidP="00A13A0B">
            <w:pPr>
              <w:widowControl/>
              <w:autoSpaceDE/>
              <w:autoSpaceDN/>
              <w:spacing w:after="200" w:line="256"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42,9</w:t>
            </w:r>
          </w:p>
        </w:tc>
        <w:tc>
          <w:tcPr>
            <w:tcW w:w="1245" w:type="dxa"/>
          </w:tcPr>
          <w:p w:rsidR="00A13A0B" w:rsidRPr="00A13A0B" w:rsidRDefault="00A13A0B" w:rsidP="00A13A0B">
            <w:pPr>
              <w:widowControl/>
              <w:autoSpaceDE/>
              <w:autoSpaceDN/>
              <w:spacing w:after="200" w:line="256"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5</w:t>
            </w:r>
          </w:p>
        </w:tc>
        <w:tc>
          <w:tcPr>
            <w:tcW w:w="1448" w:type="dxa"/>
          </w:tcPr>
          <w:p w:rsidR="00A13A0B" w:rsidRPr="00A13A0B" w:rsidRDefault="00A13A0B" w:rsidP="00A13A0B">
            <w:pPr>
              <w:widowControl/>
              <w:autoSpaceDE/>
              <w:autoSpaceDN/>
              <w:spacing w:after="200" w:line="256"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14,3</w:t>
            </w:r>
          </w:p>
        </w:tc>
      </w:tr>
      <w:tr w:rsidR="00A13A0B" w:rsidRPr="00A13A0B" w:rsidTr="006B556F">
        <w:trPr>
          <w:trHeight w:val="280"/>
        </w:trPr>
        <w:tc>
          <w:tcPr>
            <w:tcW w:w="2551" w:type="dxa"/>
          </w:tcPr>
          <w:p w:rsidR="00A13A0B" w:rsidRPr="00A13A0B" w:rsidRDefault="00A13A0B" w:rsidP="00A13A0B">
            <w:pPr>
              <w:widowControl/>
              <w:autoSpaceDE/>
              <w:autoSpaceDN/>
              <w:spacing w:after="200" w:line="261"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Невизначена</w:t>
            </w:r>
          </w:p>
        </w:tc>
        <w:tc>
          <w:tcPr>
            <w:tcW w:w="1701" w:type="dxa"/>
          </w:tcPr>
          <w:p w:rsidR="00A13A0B" w:rsidRPr="00A13A0B" w:rsidRDefault="00A13A0B" w:rsidP="00A13A0B">
            <w:pPr>
              <w:widowControl/>
              <w:autoSpaceDE/>
              <w:autoSpaceDN/>
              <w:spacing w:after="200" w:line="261"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12</w:t>
            </w:r>
          </w:p>
        </w:tc>
        <w:tc>
          <w:tcPr>
            <w:tcW w:w="851" w:type="dxa"/>
          </w:tcPr>
          <w:p w:rsidR="00A13A0B" w:rsidRPr="00A13A0B" w:rsidRDefault="00A13A0B" w:rsidP="00A13A0B">
            <w:pPr>
              <w:widowControl/>
              <w:autoSpaceDE/>
              <w:autoSpaceDN/>
              <w:spacing w:after="200" w:line="261"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35,7</w:t>
            </w:r>
          </w:p>
        </w:tc>
        <w:tc>
          <w:tcPr>
            <w:tcW w:w="1245" w:type="dxa"/>
          </w:tcPr>
          <w:p w:rsidR="00A13A0B" w:rsidRPr="00A13A0B" w:rsidRDefault="00A13A0B" w:rsidP="00A13A0B">
            <w:pPr>
              <w:widowControl/>
              <w:autoSpaceDE/>
              <w:autoSpaceDN/>
              <w:spacing w:after="200" w:line="261"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15</w:t>
            </w:r>
          </w:p>
        </w:tc>
        <w:tc>
          <w:tcPr>
            <w:tcW w:w="1448" w:type="dxa"/>
          </w:tcPr>
          <w:p w:rsidR="00A13A0B" w:rsidRPr="00A13A0B" w:rsidRDefault="00A13A0B" w:rsidP="00A13A0B">
            <w:pPr>
              <w:widowControl/>
              <w:autoSpaceDE/>
              <w:autoSpaceDN/>
              <w:spacing w:after="200" w:line="261"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46,4</w:t>
            </w:r>
          </w:p>
        </w:tc>
      </w:tr>
      <w:tr w:rsidR="00A13A0B" w:rsidRPr="00A13A0B" w:rsidTr="006B556F">
        <w:trPr>
          <w:trHeight w:val="232"/>
        </w:trPr>
        <w:tc>
          <w:tcPr>
            <w:tcW w:w="2551" w:type="dxa"/>
          </w:tcPr>
          <w:p w:rsidR="00A13A0B" w:rsidRPr="00A13A0B" w:rsidRDefault="00A13A0B" w:rsidP="00A13A0B">
            <w:pPr>
              <w:widowControl/>
              <w:autoSpaceDE/>
              <w:autoSpaceDN/>
              <w:spacing w:after="200" w:line="268"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Всього</w:t>
            </w:r>
          </w:p>
        </w:tc>
        <w:tc>
          <w:tcPr>
            <w:tcW w:w="1701" w:type="dxa"/>
          </w:tcPr>
          <w:p w:rsidR="00A13A0B" w:rsidRPr="00A13A0B" w:rsidRDefault="00A13A0B" w:rsidP="00A13A0B">
            <w:pPr>
              <w:widowControl/>
              <w:autoSpaceDE/>
              <w:autoSpaceDN/>
              <w:spacing w:after="200" w:line="268"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34</w:t>
            </w:r>
          </w:p>
        </w:tc>
        <w:tc>
          <w:tcPr>
            <w:tcW w:w="851" w:type="dxa"/>
          </w:tcPr>
          <w:p w:rsidR="00A13A0B" w:rsidRPr="00A13A0B" w:rsidRDefault="00A13A0B" w:rsidP="00A13A0B">
            <w:pPr>
              <w:widowControl/>
              <w:autoSpaceDE/>
              <w:autoSpaceDN/>
              <w:spacing w:after="200" w:line="268"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100</w:t>
            </w:r>
          </w:p>
        </w:tc>
        <w:tc>
          <w:tcPr>
            <w:tcW w:w="1245" w:type="dxa"/>
          </w:tcPr>
          <w:p w:rsidR="00A13A0B" w:rsidRPr="00A13A0B" w:rsidRDefault="00A13A0B" w:rsidP="00A13A0B">
            <w:pPr>
              <w:widowControl/>
              <w:autoSpaceDE/>
              <w:autoSpaceDN/>
              <w:spacing w:after="200" w:line="268"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34</w:t>
            </w:r>
          </w:p>
        </w:tc>
        <w:tc>
          <w:tcPr>
            <w:tcW w:w="1448" w:type="dxa"/>
          </w:tcPr>
          <w:p w:rsidR="00A13A0B" w:rsidRPr="00A13A0B" w:rsidRDefault="00A13A0B" w:rsidP="00A13A0B">
            <w:pPr>
              <w:widowControl/>
              <w:autoSpaceDE/>
              <w:autoSpaceDN/>
              <w:spacing w:after="200" w:line="268" w:lineRule="exact"/>
              <w:ind w:right="287"/>
              <w:jc w:val="center"/>
              <w:rPr>
                <w:rFonts w:ascii="Times New Roman" w:hAnsi="Times New Roman" w:cs="Times New Roman"/>
                <w:sz w:val="28"/>
                <w:szCs w:val="28"/>
                <w:lang w:val="uk" w:eastAsia="uk"/>
              </w:rPr>
            </w:pPr>
            <w:r w:rsidRPr="00A13A0B">
              <w:rPr>
                <w:rFonts w:ascii="Times New Roman" w:hAnsi="Times New Roman" w:cs="Times New Roman"/>
                <w:sz w:val="28"/>
                <w:szCs w:val="28"/>
                <w:lang w:val="uk" w:eastAsia="uk"/>
              </w:rPr>
              <w:t>100</w:t>
            </w:r>
          </w:p>
        </w:tc>
      </w:tr>
    </w:tbl>
    <w:p w:rsidR="00CA5816" w:rsidRPr="00CA5816" w:rsidRDefault="00CA5816" w:rsidP="00A13A0B">
      <w:pPr>
        <w:tabs>
          <w:tab w:val="left" w:pos="567"/>
        </w:tabs>
        <w:spacing w:line="360" w:lineRule="auto"/>
        <w:jc w:val="both"/>
        <w:rPr>
          <w:rFonts w:ascii="Times New Roman" w:hAnsi="Times New Roman" w:cs="Times New Roman"/>
          <w:sz w:val="28"/>
          <w:szCs w:val="28"/>
          <w:lang w:val="uk"/>
        </w:rPr>
      </w:pP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
        </w:rPr>
      </w:pPr>
      <w:r w:rsidRPr="00CA5816">
        <w:rPr>
          <w:rFonts w:ascii="Times New Roman" w:hAnsi="Times New Roman" w:cs="Times New Roman"/>
          <w:sz w:val="28"/>
          <w:szCs w:val="28"/>
          <w:lang w:val="uk"/>
        </w:rPr>
        <w:t>Отже, результати контрольного експерименту свідчать, що внаслідок застосування запропонованої нами програми з розвитку моральної самосвідомості підлітків відзначається позитивна динаміка та кількісне зростання багатьох її показників.</w:t>
      </w: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
        </w:rPr>
      </w:pPr>
      <w:r w:rsidRPr="00CA5816">
        <w:rPr>
          <w:rFonts w:ascii="Times New Roman" w:hAnsi="Times New Roman" w:cs="Times New Roman"/>
          <w:sz w:val="28"/>
          <w:szCs w:val="28"/>
          <w:lang w:val="uk"/>
        </w:rPr>
        <w:t xml:space="preserve">Реалізована програма привела до зміни моральної позиції підлітків і визначила динаміку розвитку показників складових їх моральної самосвідомості. Зменшилась кількість підлітків, у яких до формувального експерименту відзначався низький рівень моральної самосвідомості. Якісні змінювання змісту всіх її компонентів, особливо таких, як осмислення моральних понять, моральна рефлексія, інтроспекція, почуття відповідальності, емпатія,  самоконтроль,  привели до поліпшення здатності </w:t>
      </w:r>
      <w:r w:rsidRPr="00CA5816">
        <w:rPr>
          <w:rFonts w:ascii="Times New Roman" w:hAnsi="Times New Roman" w:cs="Times New Roman"/>
          <w:sz w:val="28"/>
          <w:szCs w:val="28"/>
          <w:lang w:val="uk"/>
        </w:rPr>
        <w:lastRenderedPageBreak/>
        <w:t>підлітків до самоаналізу, співпереживання, співчуття та розуміння інших людей, удосконалення їх моральних якостей.</w:t>
      </w: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
        </w:rPr>
      </w:pPr>
      <w:r w:rsidRPr="00CA5816">
        <w:rPr>
          <w:rFonts w:ascii="Times New Roman" w:hAnsi="Times New Roman" w:cs="Times New Roman"/>
          <w:sz w:val="28"/>
          <w:szCs w:val="28"/>
          <w:lang w:val="uk"/>
        </w:rPr>
        <w:t>Проведений тренінг дозволив визначити психологічні та психолого- педагогічні умови розвитку у підлітків моральної самосвідомості. Психологічними умовами розвитку моральної самосвідомості підлітків є: а) актуалізація механізмів наслідування зразків моральної поведінки, емпатії, моральної ідентифікації, моральної рефлексії, моральної саморегуляції та морального самооцінювання; б) забезпечення розвитку когнітивної, емоційно- ціннісної та поведінкової складових моральної самосвідомості в напрямі їх гармонізації; в) врахування рівнів та типів розвитку моральної самосвідомості та окремих складових; г) врахування індивідуальних та статевих особливостей моральної самосвідомості підлітків; д) забезпечення становлення у моральній свідомості позитивного образу іншого (ровесника, старшого, близької людини, незнайомої людини).</w:t>
      </w: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
        </w:rPr>
      </w:pPr>
      <w:r w:rsidRPr="00CA5816">
        <w:rPr>
          <w:rFonts w:ascii="Times New Roman" w:hAnsi="Times New Roman" w:cs="Times New Roman"/>
          <w:sz w:val="28"/>
          <w:szCs w:val="28"/>
          <w:lang w:val="uk"/>
        </w:rPr>
        <w:t>Психолого-педагогічними умовами розвитку моральної самосвідомості підлітків є: організація життєдіяльності підлітків (спілкування, навчання, суспільно корисна діяльність, ігри) на моральних засадах; взаємодія з підлітками на моральних принципах; забезпечення засвоєння підлітками ідеалу моральної людини (моральних ідеалів), моральних принципів та норм; просвіта батьків та педагогів щодо завдань, умов та засобів розвитку моральної самосвідомості дітей підліткового віку.</w:t>
      </w: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UA"/>
        </w:rPr>
      </w:pP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UA"/>
        </w:rPr>
      </w:pP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UA"/>
        </w:rPr>
      </w:pP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UA"/>
        </w:rPr>
      </w:pP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UA"/>
        </w:rPr>
      </w:pP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UA"/>
        </w:rPr>
      </w:pPr>
    </w:p>
    <w:p w:rsidR="00CA5816" w:rsidRDefault="00CA5816" w:rsidP="00A13A0B">
      <w:pPr>
        <w:tabs>
          <w:tab w:val="left" w:pos="567"/>
        </w:tabs>
        <w:spacing w:line="360" w:lineRule="auto"/>
        <w:jc w:val="both"/>
        <w:rPr>
          <w:rFonts w:ascii="Times New Roman" w:hAnsi="Times New Roman" w:cs="Times New Roman"/>
          <w:b/>
          <w:bCs/>
          <w:sz w:val="28"/>
          <w:szCs w:val="28"/>
          <w:lang w:val="uk"/>
        </w:rPr>
      </w:pPr>
    </w:p>
    <w:p w:rsidR="00B46AEF" w:rsidRPr="00CA5816" w:rsidRDefault="00B46AEF" w:rsidP="00A13A0B">
      <w:pPr>
        <w:tabs>
          <w:tab w:val="left" w:pos="567"/>
        </w:tabs>
        <w:spacing w:line="360" w:lineRule="auto"/>
        <w:jc w:val="both"/>
        <w:rPr>
          <w:rFonts w:ascii="Times New Roman" w:hAnsi="Times New Roman" w:cs="Times New Roman"/>
          <w:b/>
          <w:bCs/>
          <w:sz w:val="28"/>
          <w:szCs w:val="28"/>
          <w:lang w:val="uk"/>
        </w:rPr>
      </w:pPr>
    </w:p>
    <w:p w:rsidR="00CA5816" w:rsidRPr="00CA5816" w:rsidRDefault="00CA5816" w:rsidP="00A13A0B">
      <w:pPr>
        <w:tabs>
          <w:tab w:val="left" w:pos="567"/>
        </w:tabs>
        <w:spacing w:line="360" w:lineRule="auto"/>
        <w:jc w:val="center"/>
        <w:rPr>
          <w:rFonts w:ascii="Times New Roman" w:hAnsi="Times New Roman" w:cs="Times New Roman"/>
          <w:b/>
          <w:bCs/>
          <w:sz w:val="28"/>
          <w:szCs w:val="28"/>
          <w:lang w:val="uk"/>
        </w:rPr>
      </w:pPr>
      <w:r w:rsidRPr="00CA5816">
        <w:rPr>
          <w:rFonts w:ascii="Times New Roman" w:hAnsi="Times New Roman" w:cs="Times New Roman"/>
          <w:b/>
          <w:bCs/>
          <w:sz w:val="28"/>
          <w:szCs w:val="28"/>
          <w:lang w:val="uk"/>
        </w:rPr>
        <w:lastRenderedPageBreak/>
        <w:t>Висновки до розділу 3</w:t>
      </w:r>
    </w:p>
    <w:p w:rsidR="00CA5816" w:rsidRPr="00CA5816" w:rsidRDefault="00CA5816" w:rsidP="00CA5816">
      <w:pPr>
        <w:tabs>
          <w:tab w:val="left" w:pos="567"/>
        </w:tabs>
        <w:spacing w:line="360" w:lineRule="auto"/>
        <w:ind w:firstLine="567"/>
        <w:jc w:val="both"/>
        <w:rPr>
          <w:rFonts w:ascii="Times New Roman" w:hAnsi="Times New Roman" w:cs="Times New Roman"/>
          <w:b/>
          <w:bCs/>
          <w:sz w:val="28"/>
          <w:szCs w:val="28"/>
          <w:lang w:val="uk"/>
        </w:rPr>
      </w:pP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
        </w:rPr>
      </w:pPr>
      <w:r w:rsidRPr="00CA5816">
        <w:rPr>
          <w:rFonts w:ascii="Times New Roman" w:hAnsi="Times New Roman" w:cs="Times New Roman"/>
          <w:sz w:val="28"/>
          <w:szCs w:val="28"/>
          <w:lang w:val="uk"/>
        </w:rPr>
        <w:t>В освітньому процесі є багато можливостей, які можна використати для активізації розвитку моральної самосвідомості підлітків. Якісна своєрідність новоутворень,</w:t>
      </w:r>
      <w:r w:rsidRPr="00CA5816">
        <w:rPr>
          <w:rFonts w:ascii="Times New Roman" w:hAnsi="Times New Roman" w:cs="Times New Roman"/>
          <w:sz w:val="28"/>
          <w:szCs w:val="28"/>
          <w:lang w:val="uk"/>
        </w:rPr>
        <w:tab/>
      </w:r>
      <w:r w:rsidRPr="00CA5816">
        <w:rPr>
          <w:rFonts w:ascii="Times New Roman" w:hAnsi="Times New Roman" w:cs="Times New Roman"/>
          <w:sz w:val="28"/>
          <w:szCs w:val="28"/>
          <w:lang w:val="uk"/>
        </w:rPr>
        <w:tab/>
        <w:t>що</w:t>
      </w:r>
      <w:r w:rsidRPr="00CA5816">
        <w:rPr>
          <w:rFonts w:ascii="Times New Roman" w:hAnsi="Times New Roman" w:cs="Times New Roman"/>
          <w:sz w:val="28"/>
          <w:szCs w:val="28"/>
          <w:lang w:val="uk"/>
        </w:rPr>
        <w:tab/>
        <w:t>виникають</w:t>
      </w:r>
      <w:r w:rsidRPr="00CA5816">
        <w:rPr>
          <w:rFonts w:ascii="Times New Roman" w:hAnsi="Times New Roman" w:cs="Times New Roman"/>
          <w:sz w:val="28"/>
          <w:szCs w:val="28"/>
          <w:lang w:val="uk"/>
        </w:rPr>
        <w:tab/>
        <w:t>у</w:t>
      </w:r>
      <w:r w:rsidRPr="00CA5816">
        <w:rPr>
          <w:rFonts w:ascii="Times New Roman" w:hAnsi="Times New Roman" w:cs="Times New Roman"/>
          <w:sz w:val="28"/>
          <w:szCs w:val="28"/>
          <w:lang w:val="uk"/>
        </w:rPr>
        <w:tab/>
        <w:t>підлітковому віці,</w:t>
      </w:r>
      <w:r w:rsidRPr="00CA5816">
        <w:rPr>
          <w:rFonts w:ascii="Times New Roman" w:hAnsi="Times New Roman" w:cs="Times New Roman"/>
          <w:sz w:val="28"/>
          <w:szCs w:val="28"/>
          <w:lang w:val="uk"/>
        </w:rPr>
        <w:tab/>
        <w:t>визначається</w:t>
      </w:r>
      <w:r w:rsidRPr="00CA5816">
        <w:rPr>
          <w:rFonts w:ascii="Times New Roman" w:hAnsi="Times New Roman" w:cs="Times New Roman"/>
          <w:sz w:val="28"/>
          <w:szCs w:val="28"/>
          <w:lang w:val="uk"/>
        </w:rPr>
        <w:tab/>
        <w:t>тими завданнями розвитку, які повинні бути вирішені за допомогою навчальних і виховних  впливів, спланованого  і спеціально організованого</w:t>
      </w:r>
      <w:r w:rsidRPr="00CA5816">
        <w:rPr>
          <w:rFonts w:ascii="Times New Roman" w:hAnsi="Times New Roman" w:cs="Times New Roman"/>
          <w:sz w:val="28"/>
          <w:szCs w:val="28"/>
          <w:lang w:val="uk"/>
        </w:rPr>
        <w:tab/>
        <w:t>процесу впливу на</w:t>
      </w:r>
      <w:r w:rsidRPr="00CA5816">
        <w:rPr>
          <w:rFonts w:ascii="Times New Roman" w:hAnsi="Times New Roman" w:cs="Times New Roman"/>
          <w:sz w:val="28"/>
          <w:szCs w:val="28"/>
          <w:lang w:val="uk"/>
        </w:rPr>
        <w:tab/>
        <w:t>підлітка,</w:t>
      </w:r>
      <w:r w:rsidRPr="00CA5816">
        <w:rPr>
          <w:rFonts w:ascii="Times New Roman" w:hAnsi="Times New Roman" w:cs="Times New Roman"/>
          <w:sz w:val="28"/>
          <w:szCs w:val="28"/>
          <w:lang w:val="uk"/>
        </w:rPr>
        <w:tab/>
        <w:t>з метою повноцінного</w:t>
      </w:r>
      <w:r w:rsidRPr="00CA5816">
        <w:rPr>
          <w:rFonts w:ascii="Times New Roman" w:hAnsi="Times New Roman" w:cs="Times New Roman"/>
          <w:sz w:val="28"/>
          <w:szCs w:val="28"/>
          <w:lang w:val="uk"/>
        </w:rPr>
        <w:tab/>
        <w:t xml:space="preserve">        розвитку</w:t>
      </w:r>
      <w:r w:rsidRPr="00CA5816">
        <w:rPr>
          <w:rFonts w:ascii="Times New Roman" w:hAnsi="Times New Roman" w:cs="Times New Roman"/>
          <w:sz w:val="28"/>
          <w:szCs w:val="28"/>
          <w:lang w:val="uk"/>
        </w:rPr>
        <w:tab/>
      </w:r>
      <w:r w:rsidRPr="00CA5816">
        <w:rPr>
          <w:rFonts w:ascii="Times New Roman" w:hAnsi="Times New Roman" w:cs="Times New Roman"/>
          <w:sz w:val="28"/>
          <w:szCs w:val="28"/>
          <w:lang w:val="uk"/>
        </w:rPr>
        <w:tab/>
        <w:t xml:space="preserve">  моральної</w:t>
      </w:r>
      <w:r w:rsidRPr="00CA5816">
        <w:rPr>
          <w:rFonts w:ascii="Times New Roman" w:hAnsi="Times New Roman" w:cs="Times New Roman"/>
          <w:sz w:val="28"/>
          <w:szCs w:val="28"/>
          <w:lang w:val="uk"/>
        </w:rPr>
        <w:tab/>
      </w:r>
      <w:r w:rsidRPr="00CA5816">
        <w:rPr>
          <w:rFonts w:ascii="Times New Roman" w:hAnsi="Times New Roman" w:cs="Times New Roman"/>
          <w:sz w:val="28"/>
          <w:szCs w:val="28"/>
          <w:lang w:val="uk"/>
        </w:rPr>
        <w:tab/>
        <w:t xml:space="preserve"> самосвідомості, досягнення ним моральної вихованості та зрілості.</w:t>
      </w: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
        </w:rPr>
      </w:pPr>
      <w:r w:rsidRPr="00CA5816">
        <w:rPr>
          <w:rFonts w:ascii="Times New Roman" w:hAnsi="Times New Roman" w:cs="Times New Roman"/>
          <w:sz w:val="28"/>
          <w:szCs w:val="28"/>
          <w:lang w:val="uk"/>
        </w:rPr>
        <w:t xml:space="preserve">Запропонована програма розвитку моральної самосвідомості підлітків включає – розвивальну та корекційну робота з підлітками (бесіди, консультації, соціально-психологічний тренінги. </w:t>
      </w: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
        </w:rPr>
      </w:pPr>
      <w:r w:rsidRPr="00CA5816">
        <w:rPr>
          <w:rFonts w:ascii="Times New Roman" w:hAnsi="Times New Roman" w:cs="Times New Roman"/>
          <w:sz w:val="28"/>
          <w:szCs w:val="28"/>
          <w:lang w:val="uk"/>
        </w:rPr>
        <w:t>Результати контрольного експерименту засвідчили, що внаслідок застосування запропонованої нами програми з розвитку моральної самосвідомості підлітків виявляється позитивна динаміка та  кількісне зростання багатьох її показників: зміна моральної позиції підлітків, зменшилась кількість підлітків, у яких до формувального експерименту відзначався низький рівень моральної самосвідомості, відбулися якісні зміни змісту всіх компонентів, особливо таких, як осмислення моральних понять, моральна рефлексія, інтроспекція, почуття відповідальності, емпатія, самоконтроль, привели до поліпшення здатності підлітків до самоаналізу, співпереживання, співчуття та розуміння інших людей, удосконалення їх моральних якостей.</w:t>
      </w: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
        </w:rPr>
      </w:pPr>
      <w:r w:rsidRPr="00CA5816">
        <w:rPr>
          <w:rFonts w:ascii="Times New Roman" w:hAnsi="Times New Roman" w:cs="Times New Roman"/>
          <w:sz w:val="28"/>
          <w:szCs w:val="28"/>
          <w:lang w:val="uk"/>
        </w:rPr>
        <w:t>Результати формувального експерименту відображають зростання у підлітків здатності до логічного та осмисленого розуміння моральних понять, уміння знаходити взаємозв’язки між цими поняттями, давати моральним якостям узагальнені, диференційовані характеристики, обєктивнішою стала моральна самооцінка, зросла рефлексія.</w:t>
      </w: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
        </w:rPr>
      </w:pPr>
      <w:r w:rsidRPr="00CA5816">
        <w:rPr>
          <w:rFonts w:ascii="Times New Roman" w:hAnsi="Times New Roman" w:cs="Times New Roman"/>
          <w:sz w:val="28"/>
          <w:szCs w:val="28"/>
          <w:lang w:val="uk"/>
        </w:rPr>
        <w:lastRenderedPageBreak/>
        <w:t>У більшості підлітків, поряд з актуалізацією бажання бути самостійним, зросло прагнення виконувати свої обов’язки,  брати відповідальність за свої  слова та вчинки, більше проявляти емпатію, моральні цінності стали займати вищі рангові місця, що є свідченням формування у підлітків позитивного ставлення до моральних норм й активізації здатності свідомо керуватися ними у своїй поведінці.</w:t>
      </w:r>
    </w:p>
    <w:p w:rsidR="00CA5816" w:rsidRPr="00CA5816" w:rsidRDefault="00CA5816" w:rsidP="00CA5816">
      <w:pPr>
        <w:tabs>
          <w:tab w:val="left" w:pos="567"/>
        </w:tabs>
        <w:spacing w:line="360" w:lineRule="auto"/>
        <w:ind w:firstLine="567"/>
        <w:jc w:val="both"/>
        <w:rPr>
          <w:rFonts w:ascii="Times New Roman" w:hAnsi="Times New Roman" w:cs="Times New Roman"/>
          <w:sz w:val="28"/>
          <w:szCs w:val="28"/>
          <w:lang w:val="uk"/>
        </w:rPr>
      </w:pPr>
      <w:r w:rsidRPr="00CA5816">
        <w:rPr>
          <w:rFonts w:ascii="Times New Roman" w:hAnsi="Times New Roman" w:cs="Times New Roman"/>
          <w:sz w:val="28"/>
          <w:szCs w:val="28"/>
          <w:lang w:val="uk"/>
        </w:rPr>
        <w:t>У поведінковій складовій проявилися зміни у зростанні рівня розвитку моральної саморегуляції, морального самоконтролю, моральних виборів та моральних вчинків, зокрема, підлітки оволоділи навичками контролю власних емоційних станів (стримувати почуття гніву, образи), здатністю критично ставитися до власних неморальних вчинків, уміння відстоювати моральні позиції, активно виступати на захист приниженої людини. Зріс рівень моральних домагань та очікувань і вимогливість до себе.</w:t>
      </w:r>
    </w:p>
    <w:p w:rsidR="00CA5816" w:rsidRDefault="00CA5816" w:rsidP="00CA5816">
      <w:pPr>
        <w:tabs>
          <w:tab w:val="left" w:pos="567"/>
        </w:tabs>
        <w:spacing w:line="360" w:lineRule="auto"/>
        <w:ind w:firstLine="567"/>
        <w:jc w:val="both"/>
        <w:rPr>
          <w:rFonts w:ascii="Times New Roman" w:hAnsi="Times New Roman" w:cs="Times New Roman"/>
          <w:sz w:val="28"/>
          <w:szCs w:val="28"/>
          <w:lang w:val="uk"/>
        </w:rPr>
      </w:pPr>
    </w:p>
    <w:p w:rsidR="00A979CF" w:rsidRDefault="00A979CF" w:rsidP="00CA5816">
      <w:pPr>
        <w:tabs>
          <w:tab w:val="left" w:pos="567"/>
        </w:tabs>
        <w:spacing w:line="360" w:lineRule="auto"/>
        <w:ind w:firstLine="567"/>
        <w:jc w:val="both"/>
        <w:rPr>
          <w:rFonts w:ascii="Times New Roman" w:hAnsi="Times New Roman" w:cs="Times New Roman"/>
          <w:sz w:val="28"/>
          <w:szCs w:val="28"/>
          <w:lang w:val="uk"/>
        </w:rPr>
      </w:pPr>
    </w:p>
    <w:p w:rsidR="00A979CF" w:rsidRDefault="00A979CF" w:rsidP="00CA5816">
      <w:pPr>
        <w:tabs>
          <w:tab w:val="left" w:pos="567"/>
        </w:tabs>
        <w:spacing w:line="360" w:lineRule="auto"/>
        <w:ind w:firstLine="567"/>
        <w:jc w:val="both"/>
        <w:rPr>
          <w:rFonts w:ascii="Times New Roman" w:hAnsi="Times New Roman" w:cs="Times New Roman"/>
          <w:sz w:val="28"/>
          <w:szCs w:val="28"/>
          <w:lang w:val="uk"/>
        </w:rPr>
      </w:pPr>
    </w:p>
    <w:p w:rsidR="00A979CF" w:rsidRDefault="00A979CF" w:rsidP="00CA5816">
      <w:pPr>
        <w:tabs>
          <w:tab w:val="left" w:pos="567"/>
        </w:tabs>
        <w:spacing w:line="360" w:lineRule="auto"/>
        <w:ind w:firstLine="567"/>
        <w:jc w:val="both"/>
        <w:rPr>
          <w:rFonts w:ascii="Times New Roman" w:hAnsi="Times New Roman" w:cs="Times New Roman"/>
          <w:sz w:val="28"/>
          <w:szCs w:val="28"/>
          <w:lang w:val="uk"/>
        </w:rPr>
      </w:pPr>
    </w:p>
    <w:p w:rsidR="00A979CF" w:rsidRDefault="00A979CF" w:rsidP="00CA5816">
      <w:pPr>
        <w:tabs>
          <w:tab w:val="left" w:pos="567"/>
        </w:tabs>
        <w:spacing w:line="360" w:lineRule="auto"/>
        <w:ind w:firstLine="567"/>
        <w:jc w:val="both"/>
        <w:rPr>
          <w:rFonts w:ascii="Times New Roman" w:hAnsi="Times New Roman" w:cs="Times New Roman"/>
          <w:sz w:val="28"/>
          <w:szCs w:val="28"/>
          <w:lang w:val="uk"/>
        </w:rPr>
      </w:pPr>
    </w:p>
    <w:p w:rsidR="00A979CF" w:rsidRDefault="00A979CF" w:rsidP="00CA5816">
      <w:pPr>
        <w:tabs>
          <w:tab w:val="left" w:pos="567"/>
        </w:tabs>
        <w:spacing w:line="360" w:lineRule="auto"/>
        <w:ind w:firstLine="567"/>
        <w:jc w:val="both"/>
        <w:rPr>
          <w:rFonts w:ascii="Times New Roman" w:hAnsi="Times New Roman" w:cs="Times New Roman"/>
          <w:sz w:val="28"/>
          <w:szCs w:val="28"/>
          <w:lang w:val="uk"/>
        </w:rPr>
      </w:pPr>
    </w:p>
    <w:p w:rsidR="00A979CF" w:rsidRDefault="00A979CF" w:rsidP="00CA5816">
      <w:pPr>
        <w:tabs>
          <w:tab w:val="left" w:pos="567"/>
        </w:tabs>
        <w:spacing w:line="360" w:lineRule="auto"/>
        <w:ind w:firstLine="567"/>
        <w:jc w:val="both"/>
        <w:rPr>
          <w:rFonts w:ascii="Times New Roman" w:hAnsi="Times New Roman" w:cs="Times New Roman"/>
          <w:sz w:val="28"/>
          <w:szCs w:val="28"/>
          <w:lang w:val="uk"/>
        </w:rPr>
      </w:pPr>
    </w:p>
    <w:p w:rsidR="00A979CF" w:rsidRDefault="00A979CF" w:rsidP="00CA5816">
      <w:pPr>
        <w:tabs>
          <w:tab w:val="left" w:pos="567"/>
        </w:tabs>
        <w:spacing w:line="360" w:lineRule="auto"/>
        <w:ind w:firstLine="567"/>
        <w:jc w:val="both"/>
        <w:rPr>
          <w:rFonts w:ascii="Times New Roman" w:hAnsi="Times New Roman" w:cs="Times New Roman"/>
          <w:sz w:val="28"/>
          <w:szCs w:val="28"/>
          <w:lang w:val="uk"/>
        </w:rPr>
      </w:pPr>
    </w:p>
    <w:p w:rsidR="00A979CF" w:rsidRDefault="00A979CF" w:rsidP="00CA5816">
      <w:pPr>
        <w:tabs>
          <w:tab w:val="left" w:pos="567"/>
        </w:tabs>
        <w:spacing w:line="360" w:lineRule="auto"/>
        <w:ind w:firstLine="567"/>
        <w:jc w:val="both"/>
        <w:rPr>
          <w:rFonts w:ascii="Times New Roman" w:hAnsi="Times New Roman" w:cs="Times New Roman"/>
          <w:sz w:val="28"/>
          <w:szCs w:val="28"/>
          <w:lang w:val="uk"/>
        </w:rPr>
      </w:pPr>
    </w:p>
    <w:p w:rsidR="00A979CF" w:rsidRDefault="00A979CF" w:rsidP="00CA5816">
      <w:pPr>
        <w:tabs>
          <w:tab w:val="left" w:pos="567"/>
        </w:tabs>
        <w:spacing w:line="360" w:lineRule="auto"/>
        <w:ind w:firstLine="567"/>
        <w:jc w:val="both"/>
        <w:rPr>
          <w:rFonts w:ascii="Times New Roman" w:hAnsi="Times New Roman" w:cs="Times New Roman"/>
          <w:sz w:val="28"/>
          <w:szCs w:val="28"/>
          <w:lang w:val="uk"/>
        </w:rPr>
      </w:pPr>
    </w:p>
    <w:p w:rsidR="00A979CF" w:rsidRDefault="00A979CF" w:rsidP="00CA5816">
      <w:pPr>
        <w:tabs>
          <w:tab w:val="left" w:pos="567"/>
        </w:tabs>
        <w:spacing w:line="360" w:lineRule="auto"/>
        <w:ind w:firstLine="567"/>
        <w:jc w:val="both"/>
        <w:rPr>
          <w:rFonts w:ascii="Times New Roman" w:hAnsi="Times New Roman" w:cs="Times New Roman"/>
          <w:sz w:val="28"/>
          <w:szCs w:val="28"/>
          <w:lang w:val="uk"/>
        </w:rPr>
      </w:pPr>
    </w:p>
    <w:p w:rsidR="00A979CF" w:rsidRDefault="00A979CF" w:rsidP="00CA5816">
      <w:pPr>
        <w:tabs>
          <w:tab w:val="left" w:pos="567"/>
        </w:tabs>
        <w:spacing w:line="360" w:lineRule="auto"/>
        <w:ind w:firstLine="567"/>
        <w:jc w:val="both"/>
        <w:rPr>
          <w:rFonts w:ascii="Times New Roman" w:hAnsi="Times New Roman" w:cs="Times New Roman"/>
          <w:sz w:val="28"/>
          <w:szCs w:val="28"/>
          <w:lang w:val="uk"/>
        </w:rPr>
      </w:pPr>
    </w:p>
    <w:p w:rsidR="00A979CF" w:rsidRDefault="00A979CF" w:rsidP="00CA5816">
      <w:pPr>
        <w:tabs>
          <w:tab w:val="left" w:pos="567"/>
        </w:tabs>
        <w:spacing w:line="360" w:lineRule="auto"/>
        <w:ind w:firstLine="567"/>
        <w:jc w:val="both"/>
        <w:rPr>
          <w:rFonts w:ascii="Times New Roman" w:hAnsi="Times New Roman" w:cs="Times New Roman"/>
          <w:sz w:val="28"/>
          <w:szCs w:val="28"/>
          <w:lang w:val="uk"/>
        </w:rPr>
      </w:pPr>
    </w:p>
    <w:p w:rsidR="00A979CF" w:rsidRDefault="00A979CF" w:rsidP="00CA5816">
      <w:pPr>
        <w:tabs>
          <w:tab w:val="left" w:pos="567"/>
        </w:tabs>
        <w:spacing w:line="360" w:lineRule="auto"/>
        <w:ind w:firstLine="567"/>
        <w:jc w:val="both"/>
        <w:rPr>
          <w:rFonts w:ascii="Times New Roman" w:hAnsi="Times New Roman" w:cs="Times New Roman"/>
          <w:sz w:val="28"/>
          <w:szCs w:val="28"/>
          <w:lang w:val="uk"/>
        </w:rPr>
      </w:pPr>
    </w:p>
    <w:p w:rsidR="00A979CF" w:rsidRDefault="00A979CF" w:rsidP="00CA5816">
      <w:pPr>
        <w:tabs>
          <w:tab w:val="left" w:pos="567"/>
        </w:tabs>
        <w:spacing w:line="360" w:lineRule="auto"/>
        <w:ind w:firstLine="567"/>
        <w:jc w:val="both"/>
        <w:rPr>
          <w:rFonts w:ascii="Times New Roman" w:hAnsi="Times New Roman" w:cs="Times New Roman"/>
          <w:sz w:val="28"/>
          <w:szCs w:val="28"/>
          <w:lang w:val="uk"/>
        </w:rPr>
      </w:pPr>
    </w:p>
    <w:p w:rsidR="00A979CF" w:rsidRDefault="00A979CF" w:rsidP="00CA5816">
      <w:pPr>
        <w:tabs>
          <w:tab w:val="left" w:pos="567"/>
        </w:tabs>
        <w:spacing w:line="360" w:lineRule="auto"/>
        <w:ind w:firstLine="567"/>
        <w:jc w:val="both"/>
        <w:rPr>
          <w:rFonts w:ascii="Times New Roman" w:hAnsi="Times New Roman" w:cs="Times New Roman"/>
          <w:sz w:val="28"/>
          <w:szCs w:val="28"/>
          <w:lang w:val="uk"/>
        </w:rPr>
      </w:pPr>
    </w:p>
    <w:p w:rsidR="00F22699" w:rsidRDefault="00F22699" w:rsidP="00F22699">
      <w:pPr>
        <w:tabs>
          <w:tab w:val="left" w:pos="567"/>
        </w:tabs>
        <w:spacing w:line="360" w:lineRule="auto"/>
        <w:rPr>
          <w:rFonts w:ascii="Times New Roman" w:hAnsi="Times New Roman" w:cs="Times New Roman"/>
          <w:b/>
          <w:sz w:val="28"/>
          <w:szCs w:val="28"/>
          <w:lang w:val="uk"/>
        </w:rPr>
      </w:pPr>
    </w:p>
    <w:p w:rsidR="00A979CF" w:rsidRDefault="00F22699" w:rsidP="00F22699">
      <w:pPr>
        <w:tabs>
          <w:tab w:val="left" w:pos="567"/>
        </w:tabs>
        <w:spacing w:line="360" w:lineRule="auto"/>
        <w:ind w:firstLine="567"/>
        <w:jc w:val="center"/>
        <w:rPr>
          <w:rFonts w:ascii="Times New Roman" w:hAnsi="Times New Roman" w:cs="Times New Roman"/>
          <w:b/>
          <w:sz w:val="28"/>
          <w:szCs w:val="28"/>
          <w:lang w:val="uk"/>
        </w:rPr>
      </w:pPr>
      <w:r w:rsidRPr="00F22699">
        <w:rPr>
          <w:rFonts w:ascii="Times New Roman" w:hAnsi="Times New Roman" w:cs="Times New Roman"/>
          <w:b/>
          <w:sz w:val="28"/>
          <w:szCs w:val="28"/>
          <w:lang w:val="uk"/>
        </w:rPr>
        <w:lastRenderedPageBreak/>
        <w:t>ВИСНОВКИ ТА ПРОПОЗИЦІЇ</w:t>
      </w:r>
    </w:p>
    <w:p w:rsidR="00F22699" w:rsidRPr="00F22699" w:rsidRDefault="00F22699" w:rsidP="00F22699">
      <w:pPr>
        <w:widowControl w:val="0"/>
        <w:autoSpaceDE w:val="0"/>
        <w:autoSpaceDN w:val="0"/>
        <w:outlineLvl w:val="0"/>
        <w:rPr>
          <w:rFonts w:ascii="Times New Roman" w:eastAsia="Times New Roman" w:hAnsi="Times New Roman" w:cs="Times New Roman"/>
          <w:b/>
          <w:bCs/>
          <w:sz w:val="28"/>
          <w:szCs w:val="28"/>
          <w:lang w:val="uk" w:eastAsia="uk"/>
        </w:rPr>
      </w:pPr>
    </w:p>
    <w:p w:rsidR="00F22699" w:rsidRPr="00F22699" w:rsidRDefault="00F22699" w:rsidP="00F22699">
      <w:pPr>
        <w:widowControl w:val="0"/>
        <w:autoSpaceDE w:val="0"/>
        <w:autoSpaceDN w:val="0"/>
        <w:spacing w:before="155" w:line="362" w:lineRule="auto"/>
        <w:ind w:firstLine="567"/>
        <w:jc w:val="both"/>
        <w:rPr>
          <w:rFonts w:ascii="Times New Roman" w:eastAsia="Times New Roman" w:hAnsi="Times New Roman" w:cs="Times New Roman"/>
          <w:sz w:val="28"/>
          <w:szCs w:val="28"/>
          <w:lang w:val="uk" w:eastAsia="uk"/>
        </w:rPr>
      </w:pPr>
      <w:r w:rsidRPr="00F22699">
        <w:rPr>
          <w:rFonts w:ascii="Times New Roman" w:eastAsia="Times New Roman" w:hAnsi="Times New Roman" w:cs="Times New Roman"/>
          <w:sz w:val="28"/>
          <w:szCs w:val="28"/>
          <w:lang w:val="uk" w:eastAsia="uk"/>
        </w:rPr>
        <w:t>Теоретично проаналізувавши та емпірично вивчивши проблему розвитку моральної самосвідомості підлітків, ми прийшли до таких висновків:</w:t>
      </w:r>
    </w:p>
    <w:p w:rsidR="00F22699" w:rsidRPr="00F22699" w:rsidRDefault="00A90A28" w:rsidP="00A90A28">
      <w:pPr>
        <w:widowControl w:val="0"/>
        <w:numPr>
          <w:ilvl w:val="1"/>
          <w:numId w:val="33"/>
        </w:numPr>
        <w:tabs>
          <w:tab w:val="left" w:pos="851"/>
        </w:tabs>
        <w:autoSpaceDE w:val="0"/>
        <w:autoSpaceDN w:val="0"/>
        <w:spacing w:line="360" w:lineRule="auto"/>
        <w:ind w:left="0" w:firstLine="567"/>
        <w:jc w:val="both"/>
        <w:rPr>
          <w:rFonts w:ascii="Times New Roman" w:eastAsia="Times New Roman" w:hAnsi="Times New Roman" w:cs="Times New Roman"/>
          <w:sz w:val="28"/>
          <w:lang w:val="uk" w:eastAsia="uk"/>
        </w:rPr>
      </w:pPr>
      <w:r>
        <w:rPr>
          <w:rFonts w:ascii="Times New Roman" w:eastAsia="Times New Roman" w:hAnsi="Times New Roman" w:cs="Times New Roman"/>
          <w:sz w:val="28"/>
          <w:lang w:val="uk" w:eastAsia="uk"/>
        </w:rPr>
        <w:t xml:space="preserve"> </w:t>
      </w:r>
      <w:r w:rsidR="00F22699" w:rsidRPr="00F22699">
        <w:rPr>
          <w:rFonts w:ascii="Times New Roman" w:eastAsia="Times New Roman" w:hAnsi="Times New Roman" w:cs="Times New Roman"/>
          <w:sz w:val="28"/>
          <w:lang w:val="uk" w:eastAsia="uk"/>
        </w:rPr>
        <w:t xml:space="preserve">У структурі моральної свідомості генетично виникає моральна самосвідомість, змістом якої є усвідомлення особистістю свого індивідуального буття у системі "Я-конкретний Інший" (який онтологічно представлений позитивним образом), в якій моральні цінності, норми, ідеали, принципи постійно перевіряються і співставляються із власним Я-моральним, набувають особистісного </w:t>
      </w:r>
      <w:r w:rsidR="00F22699" w:rsidRPr="00F22699">
        <w:rPr>
          <w:rFonts w:ascii="Times New Roman" w:eastAsia="Times New Roman" w:hAnsi="Times New Roman" w:cs="Times New Roman"/>
          <w:spacing w:val="-3"/>
          <w:sz w:val="28"/>
          <w:lang w:val="uk" w:eastAsia="uk"/>
        </w:rPr>
        <w:t xml:space="preserve">сенсу. </w:t>
      </w:r>
      <w:r w:rsidR="00F22699" w:rsidRPr="00F22699">
        <w:rPr>
          <w:rFonts w:ascii="Times New Roman" w:eastAsia="Times New Roman" w:hAnsi="Times New Roman" w:cs="Times New Roman"/>
          <w:sz w:val="28"/>
          <w:lang w:val="uk" w:eastAsia="uk"/>
        </w:rPr>
        <w:t>Її функцією є моральна самооцінка вчинків  та  дій, позицій та переживань, що їх супроводжують, а також саморегулювання власної моральної поведінки (самоконтроль, самопідкріплення, самопідтримка, самокорекція, саморефлексія</w:t>
      </w:r>
      <w:r w:rsidR="00F22699" w:rsidRPr="00F22699">
        <w:rPr>
          <w:rFonts w:ascii="Times New Roman" w:eastAsia="Times New Roman" w:hAnsi="Times New Roman" w:cs="Times New Roman"/>
          <w:spacing w:val="2"/>
          <w:sz w:val="28"/>
          <w:lang w:val="uk" w:eastAsia="uk"/>
        </w:rPr>
        <w:t xml:space="preserve"> </w:t>
      </w:r>
      <w:r w:rsidR="00F22699" w:rsidRPr="00F22699">
        <w:rPr>
          <w:rFonts w:ascii="Times New Roman" w:eastAsia="Times New Roman" w:hAnsi="Times New Roman" w:cs="Times New Roman"/>
          <w:spacing w:val="-3"/>
          <w:sz w:val="28"/>
          <w:lang w:val="uk" w:eastAsia="uk"/>
        </w:rPr>
        <w:t>тощо).</w:t>
      </w:r>
    </w:p>
    <w:p w:rsidR="00F22699" w:rsidRPr="00F22699" w:rsidRDefault="00A90A28" w:rsidP="00A90A28">
      <w:pPr>
        <w:widowControl w:val="0"/>
        <w:numPr>
          <w:ilvl w:val="1"/>
          <w:numId w:val="33"/>
        </w:numPr>
        <w:tabs>
          <w:tab w:val="left" w:pos="851"/>
        </w:tabs>
        <w:autoSpaceDE w:val="0"/>
        <w:autoSpaceDN w:val="0"/>
        <w:spacing w:line="360" w:lineRule="auto"/>
        <w:ind w:left="0" w:firstLine="567"/>
        <w:jc w:val="both"/>
        <w:rPr>
          <w:rFonts w:ascii="Times New Roman" w:eastAsia="Times New Roman" w:hAnsi="Times New Roman" w:cs="Times New Roman"/>
          <w:sz w:val="28"/>
          <w:lang w:val="uk" w:eastAsia="uk"/>
        </w:rPr>
      </w:pPr>
      <w:r>
        <w:rPr>
          <w:rFonts w:ascii="Times New Roman" w:eastAsia="Times New Roman" w:hAnsi="Times New Roman" w:cs="Times New Roman"/>
          <w:sz w:val="28"/>
          <w:lang w:val="uk" w:eastAsia="uk"/>
        </w:rPr>
        <w:t xml:space="preserve"> </w:t>
      </w:r>
      <w:r w:rsidR="00F22699" w:rsidRPr="00F22699">
        <w:rPr>
          <w:rFonts w:ascii="Times New Roman" w:eastAsia="Times New Roman" w:hAnsi="Times New Roman" w:cs="Times New Roman"/>
          <w:sz w:val="28"/>
          <w:lang w:val="uk" w:eastAsia="uk"/>
        </w:rPr>
        <w:t>У підлітковому віці виникають психологічні передумови для розвитку моральної самосвідомості, основними серед яких є: інтелектуальні (пізнавальні), емоційні, вольові, соціальна активність, міжособистісне спілкування, розвиток спонукальної сфери (почуття дорослості, потреба підлітка у самоствердженні), новий віковий рівень</w:t>
      </w:r>
      <w:r w:rsidR="00F22699" w:rsidRPr="00F22699">
        <w:rPr>
          <w:rFonts w:ascii="Times New Roman" w:eastAsia="Times New Roman" w:hAnsi="Times New Roman" w:cs="Times New Roman"/>
          <w:spacing w:val="-10"/>
          <w:sz w:val="28"/>
          <w:lang w:val="uk" w:eastAsia="uk"/>
        </w:rPr>
        <w:t xml:space="preserve"> </w:t>
      </w:r>
      <w:r w:rsidR="00F22699" w:rsidRPr="00F22699">
        <w:rPr>
          <w:rFonts w:ascii="Times New Roman" w:eastAsia="Times New Roman" w:hAnsi="Times New Roman" w:cs="Times New Roman"/>
          <w:sz w:val="28"/>
          <w:lang w:val="uk" w:eastAsia="uk"/>
        </w:rPr>
        <w:t>самосвідомості.</w:t>
      </w:r>
    </w:p>
    <w:p w:rsidR="006B556F" w:rsidRPr="006B556F" w:rsidRDefault="00F22699" w:rsidP="006B556F">
      <w:pPr>
        <w:widowControl w:val="0"/>
        <w:numPr>
          <w:ilvl w:val="1"/>
          <w:numId w:val="33"/>
        </w:numPr>
        <w:tabs>
          <w:tab w:val="left" w:pos="993"/>
        </w:tabs>
        <w:autoSpaceDE w:val="0"/>
        <w:autoSpaceDN w:val="0"/>
        <w:spacing w:line="360" w:lineRule="auto"/>
        <w:ind w:left="0" w:firstLine="567"/>
        <w:jc w:val="both"/>
        <w:rPr>
          <w:rFonts w:ascii="Times New Roman" w:eastAsia="Times New Roman" w:hAnsi="Times New Roman" w:cs="Times New Roman"/>
          <w:sz w:val="28"/>
          <w:lang w:val="uk" w:eastAsia="uk"/>
        </w:rPr>
      </w:pPr>
      <w:r w:rsidRPr="00F22699">
        <w:rPr>
          <w:rFonts w:ascii="Times New Roman" w:eastAsia="Times New Roman" w:hAnsi="Times New Roman" w:cs="Times New Roman"/>
          <w:sz w:val="28"/>
          <w:lang w:val="uk" w:eastAsia="uk"/>
        </w:rPr>
        <w:t>У структурі моральної самосвідомості виокремлюють когнітивну, емоційно-ціннісну та поведінкову (регулятивно-вольову) складові.</w:t>
      </w:r>
      <w:r w:rsidRPr="00F22699">
        <w:rPr>
          <w:rFonts w:ascii="Times New Roman" w:eastAsia="Times New Roman" w:hAnsi="Times New Roman" w:cs="Times New Roman"/>
          <w:spacing w:val="67"/>
          <w:sz w:val="28"/>
          <w:lang w:val="uk" w:eastAsia="uk"/>
        </w:rPr>
        <w:t xml:space="preserve"> </w:t>
      </w:r>
      <w:r w:rsidRPr="00F22699">
        <w:rPr>
          <w:rFonts w:ascii="Times New Roman" w:eastAsia="Times New Roman" w:hAnsi="Times New Roman" w:cs="Times New Roman"/>
          <w:sz w:val="28"/>
          <w:lang w:val="uk" w:eastAsia="uk"/>
        </w:rPr>
        <w:t>Елементами</w:t>
      </w:r>
      <w:r w:rsidR="00A90A28">
        <w:rPr>
          <w:rFonts w:ascii="Times New Roman" w:eastAsia="Times New Roman" w:hAnsi="Times New Roman" w:cs="Times New Roman"/>
          <w:sz w:val="28"/>
          <w:lang w:val="uk" w:eastAsia="uk"/>
        </w:rPr>
        <w:t xml:space="preserve"> </w:t>
      </w:r>
      <w:r w:rsidRPr="00F22699">
        <w:rPr>
          <w:rFonts w:ascii="Times New Roman" w:eastAsia="Times New Roman" w:hAnsi="Times New Roman" w:cs="Times New Roman"/>
          <w:sz w:val="28"/>
          <w:szCs w:val="28"/>
          <w:lang w:val="uk" w:eastAsia="uk"/>
        </w:rPr>
        <w:t>когнітивної складової моральної самосвідомості є моральні знання, моральні п</w:t>
      </w:r>
      <w:r w:rsidR="00A90A28">
        <w:rPr>
          <w:rFonts w:ascii="Times New Roman" w:eastAsia="Times New Roman" w:hAnsi="Times New Roman" w:cs="Times New Roman"/>
          <w:sz w:val="28"/>
          <w:szCs w:val="28"/>
          <w:lang w:val="uk" w:eastAsia="uk"/>
        </w:rPr>
        <w:t>ереконання</w:t>
      </w:r>
      <w:r w:rsidR="00A90A28">
        <w:rPr>
          <w:rFonts w:ascii="Times New Roman" w:eastAsia="Times New Roman" w:hAnsi="Times New Roman" w:cs="Times New Roman"/>
          <w:sz w:val="28"/>
          <w:szCs w:val="28"/>
          <w:lang w:val="uk" w:eastAsia="uk"/>
        </w:rPr>
        <w:tab/>
        <w:t>та</w:t>
      </w:r>
      <w:r w:rsidR="00A90A28">
        <w:rPr>
          <w:rFonts w:ascii="Times New Roman" w:eastAsia="Times New Roman" w:hAnsi="Times New Roman" w:cs="Times New Roman"/>
          <w:sz w:val="28"/>
          <w:szCs w:val="28"/>
          <w:lang w:val="uk" w:eastAsia="uk"/>
        </w:rPr>
        <w:tab/>
        <w:t xml:space="preserve">ідеали, а також </w:t>
      </w:r>
      <w:r w:rsidR="006B556F">
        <w:rPr>
          <w:rFonts w:ascii="Times New Roman" w:eastAsia="Times New Roman" w:hAnsi="Times New Roman" w:cs="Times New Roman"/>
          <w:sz w:val="28"/>
          <w:szCs w:val="28"/>
          <w:lang w:val="uk" w:eastAsia="uk"/>
        </w:rPr>
        <w:t>моральна рефлексія.</w:t>
      </w:r>
    </w:p>
    <w:p w:rsidR="00F22699" w:rsidRPr="00F22699" w:rsidRDefault="00F22699" w:rsidP="006B556F">
      <w:pPr>
        <w:widowControl w:val="0"/>
        <w:tabs>
          <w:tab w:val="left" w:pos="993"/>
        </w:tabs>
        <w:autoSpaceDE w:val="0"/>
        <w:autoSpaceDN w:val="0"/>
        <w:spacing w:line="360" w:lineRule="auto"/>
        <w:ind w:firstLine="567"/>
        <w:jc w:val="both"/>
        <w:rPr>
          <w:rFonts w:ascii="Times New Roman" w:eastAsia="Times New Roman" w:hAnsi="Times New Roman" w:cs="Times New Roman"/>
          <w:sz w:val="28"/>
          <w:lang w:val="uk" w:eastAsia="uk"/>
        </w:rPr>
      </w:pPr>
      <w:r w:rsidRPr="00F22699">
        <w:rPr>
          <w:rFonts w:ascii="Times New Roman" w:eastAsia="Times New Roman" w:hAnsi="Times New Roman" w:cs="Times New Roman"/>
          <w:sz w:val="28"/>
          <w:szCs w:val="28"/>
          <w:lang w:val="uk" w:eastAsia="uk"/>
        </w:rPr>
        <w:t>Емоційно-ціннісна складова</w:t>
      </w:r>
      <w:r w:rsidRPr="00F22699">
        <w:rPr>
          <w:rFonts w:ascii="Times New Roman" w:eastAsia="Times New Roman" w:hAnsi="Times New Roman" w:cs="Times New Roman"/>
          <w:sz w:val="28"/>
          <w:szCs w:val="28"/>
          <w:lang w:val="uk" w:eastAsia="uk"/>
        </w:rPr>
        <w:tab/>
        <w:t>моральної</w:t>
      </w:r>
      <w:r w:rsidRPr="00F22699">
        <w:rPr>
          <w:rFonts w:ascii="Times New Roman" w:eastAsia="Times New Roman" w:hAnsi="Times New Roman" w:cs="Times New Roman"/>
          <w:sz w:val="28"/>
          <w:szCs w:val="28"/>
          <w:lang w:val="uk" w:eastAsia="uk"/>
        </w:rPr>
        <w:tab/>
        <w:t>самосвідомос</w:t>
      </w:r>
      <w:r w:rsidR="006B556F">
        <w:rPr>
          <w:rFonts w:ascii="Times New Roman" w:eastAsia="Times New Roman" w:hAnsi="Times New Roman" w:cs="Times New Roman"/>
          <w:sz w:val="28"/>
          <w:szCs w:val="28"/>
          <w:lang w:val="uk" w:eastAsia="uk"/>
        </w:rPr>
        <w:t>ті</w:t>
      </w:r>
      <w:r w:rsidR="006B556F">
        <w:rPr>
          <w:rFonts w:ascii="Times New Roman" w:eastAsia="Times New Roman" w:hAnsi="Times New Roman" w:cs="Times New Roman"/>
          <w:sz w:val="28"/>
          <w:szCs w:val="28"/>
          <w:lang w:val="uk" w:eastAsia="uk"/>
        </w:rPr>
        <w:tab/>
      </w:r>
      <w:r w:rsidR="006B556F">
        <w:rPr>
          <w:rFonts w:ascii="Times New Roman" w:eastAsia="Times New Roman" w:hAnsi="Times New Roman" w:cs="Times New Roman"/>
          <w:spacing w:val="-1"/>
          <w:sz w:val="28"/>
          <w:szCs w:val="28"/>
          <w:lang w:val="uk" w:eastAsia="uk"/>
        </w:rPr>
        <w:t xml:space="preserve">включає </w:t>
      </w:r>
      <w:r w:rsidRPr="00F22699">
        <w:rPr>
          <w:rFonts w:ascii="Times New Roman" w:eastAsia="Times New Roman" w:hAnsi="Times New Roman" w:cs="Times New Roman"/>
          <w:sz w:val="28"/>
          <w:szCs w:val="28"/>
          <w:lang w:val="uk" w:eastAsia="uk"/>
        </w:rPr>
        <w:t>моральні</w:t>
      </w:r>
      <w:r w:rsidRPr="00F22699">
        <w:rPr>
          <w:rFonts w:ascii="Times New Roman" w:eastAsia="Times New Roman" w:hAnsi="Times New Roman" w:cs="Times New Roman"/>
          <w:sz w:val="28"/>
          <w:szCs w:val="28"/>
          <w:lang w:val="uk" w:eastAsia="uk"/>
        </w:rPr>
        <w:tab/>
      </w:r>
      <w:r w:rsidRPr="00F22699">
        <w:rPr>
          <w:rFonts w:ascii="Times New Roman" w:eastAsia="Times New Roman" w:hAnsi="Times New Roman" w:cs="Times New Roman"/>
          <w:spacing w:val="-1"/>
          <w:sz w:val="28"/>
          <w:szCs w:val="28"/>
          <w:lang w:val="uk" w:eastAsia="uk"/>
        </w:rPr>
        <w:t>цінності,</w:t>
      </w:r>
      <w:r w:rsidRPr="00F22699">
        <w:rPr>
          <w:rFonts w:ascii="Times New Roman" w:eastAsia="Times New Roman" w:hAnsi="Times New Roman" w:cs="Times New Roman"/>
          <w:spacing w:val="-1"/>
          <w:sz w:val="28"/>
          <w:szCs w:val="28"/>
          <w:lang w:val="uk" w:eastAsia="uk"/>
        </w:rPr>
        <w:tab/>
      </w:r>
      <w:r w:rsidRPr="00F22699">
        <w:rPr>
          <w:rFonts w:ascii="Times New Roman" w:eastAsia="Times New Roman" w:hAnsi="Times New Roman" w:cs="Times New Roman"/>
          <w:sz w:val="28"/>
          <w:szCs w:val="28"/>
          <w:lang w:val="uk" w:eastAsia="uk"/>
        </w:rPr>
        <w:t>моральні почуття, емпатію, моральну самооцінку та моральну відповідальність. До поведінкової</w:t>
      </w:r>
      <w:r w:rsidRPr="00F22699">
        <w:rPr>
          <w:rFonts w:ascii="Times New Roman" w:eastAsia="Times New Roman" w:hAnsi="Times New Roman" w:cs="Times New Roman"/>
          <w:sz w:val="28"/>
          <w:szCs w:val="28"/>
          <w:lang w:val="uk" w:eastAsia="uk"/>
        </w:rPr>
        <w:tab/>
      </w:r>
      <w:r w:rsidRPr="00F22699">
        <w:rPr>
          <w:rFonts w:ascii="Times New Roman" w:eastAsia="Times New Roman" w:hAnsi="Times New Roman" w:cs="Times New Roman"/>
          <w:sz w:val="28"/>
          <w:szCs w:val="28"/>
          <w:lang w:val="uk" w:eastAsia="uk"/>
        </w:rPr>
        <w:tab/>
        <w:t>складової</w:t>
      </w:r>
      <w:r w:rsidRPr="00F22699">
        <w:rPr>
          <w:rFonts w:ascii="Times New Roman" w:eastAsia="Times New Roman" w:hAnsi="Times New Roman" w:cs="Times New Roman"/>
          <w:sz w:val="28"/>
          <w:szCs w:val="28"/>
          <w:lang w:val="uk" w:eastAsia="uk"/>
        </w:rPr>
        <w:tab/>
      </w:r>
      <w:r w:rsidR="006B556F">
        <w:rPr>
          <w:rFonts w:ascii="Times New Roman" w:eastAsia="Times New Roman" w:hAnsi="Times New Roman" w:cs="Times New Roman"/>
          <w:spacing w:val="-2"/>
          <w:sz w:val="28"/>
          <w:szCs w:val="28"/>
          <w:lang w:val="uk" w:eastAsia="uk"/>
        </w:rPr>
        <w:t xml:space="preserve">віднесено </w:t>
      </w:r>
      <w:r w:rsidR="006B556F">
        <w:rPr>
          <w:rFonts w:ascii="Times New Roman" w:eastAsia="Times New Roman" w:hAnsi="Times New Roman" w:cs="Times New Roman"/>
          <w:sz w:val="28"/>
          <w:szCs w:val="28"/>
          <w:lang w:val="uk" w:eastAsia="uk"/>
        </w:rPr>
        <w:t xml:space="preserve">моральну </w:t>
      </w:r>
      <w:r w:rsidRPr="00F22699">
        <w:rPr>
          <w:rFonts w:ascii="Times New Roman" w:eastAsia="Times New Roman" w:hAnsi="Times New Roman" w:cs="Times New Roman"/>
          <w:sz w:val="28"/>
          <w:szCs w:val="28"/>
          <w:lang w:val="uk" w:eastAsia="uk"/>
        </w:rPr>
        <w:t>саморегул</w:t>
      </w:r>
      <w:r w:rsidR="006B556F">
        <w:rPr>
          <w:rFonts w:ascii="Times New Roman" w:eastAsia="Times New Roman" w:hAnsi="Times New Roman" w:cs="Times New Roman"/>
          <w:sz w:val="28"/>
          <w:szCs w:val="28"/>
          <w:lang w:val="uk" w:eastAsia="uk"/>
        </w:rPr>
        <w:t>яцію,</w:t>
      </w:r>
      <w:r w:rsidR="006B556F">
        <w:rPr>
          <w:rFonts w:ascii="Times New Roman" w:eastAsia="Times New Roman" w:hAnsi="Times New Roman" w:cs="Times New Roman"/>
          <w:sz w:val="28"/>
          <w:szCs w:val="28"/>
          <w:lang w:val="uk" w:eastAsia="uk"/>
        </w:rPr>
        <w:tab/>
        <w:t>моральний самоконтроль, моральний</w:t>
      </w:r>
      <w:r w:rsidR="006B556F">
        <w:rPr>
          <w:rFonts w:ascii="Times New Roman" w:eastAsia="Times New Roman" w:hAnsi="Times New Roman" w:cs="Times New Roman"/>
          <w:sz w:val="28"/>
          <w:szCs w:val="28"/>
          <w:lang w:val="uk" w:eastAsia="uk"/>
        </w:rPr>
        <w:tab/>
        <w:t xml:space="preserve"> вибір, моральні</w:t>
      </w:r>
      <w:r w:rsidR="006B556F">
        <w:rPr>
          <w:rFonts w:ascii="Times New Roman" w:eastAsia="Times New Roman" w:hAnsi="Times New Roman" w:cs="Times New Roman"/>
          <w:sz w:val="28"/>
          <w:szCs w:val="28"/>
          <w:lang w:val="uk" w:eastAsia="uk"/>
        </w:rPr>
        <w:tab/>
        <w:t>вчинки та</w:t>
      </w:r>
      <w:r w:rsidR="006B556F">
        <w:rPr>
          <w:rFonts w:ascii="Times New Roman" w:eastAsia="Times New Roman" w:hAnsi="Times New Roman" w:cs="Times New Roman"/>
          <w:sz w:val="28"/>
          <w:szCs w:val="28"/>
          <w:lang w:val="uk" w:eastAsia="uk"/>
        </w:rPr>
        <w:tab/>
      </w:r>
      <w:r w:rsidRPr="00F22699">
        <w:rPr>
          <w:rFonts w:ascii="Times New Roman" w:eastAsia="Times New Roman" w:hAnsi="Times New Roman" w:cs="Times New Roman"/>
          <w:sz w:val="28"/>
          <w:szCs w:val="28"/>
          <w:lang w:val="uk" w:eastAsia="uk"/>
        </w:rPr>
        <w:t>дії.</w:t>
      </w:r>
      <w:r w:rsidRPr="00F22699">
        <w:rPr>
          <w:rFonts w:ascii="Times New Roman" w:eastAsia="Times New Roman" w:hAnsi="Times New Roman" w:cs="Times New Roman"/>
          <w:sz w:val="28"/>
          <w:szCs w:val="28"/>
          <w:lang w:val="uk" w:eastAsia="uk"/>
        </w:rPr>
        <w:tab/>
      </w:r>
      <w:r w:rsidRPr="00F22699">
        <w:rPr>
          <w:rFonts w:ascii="Times New Roman" w:eastAsia="Times New Roman" w:hAnsi="Times New Roman" w:cs="Times New Roman"/>
          <w:spacing w:val="-7"/>
          <w:sz w:val="28"/>
          <w:szCs w:val="28"/>
          <w:lang w:val="uk" w:eastAsia="uk"/>
        </w:rPr>
        <w:t xml:space="preserve">Інтегральними складовими </w:t>
      </w:r>
      <w:r w:rsidRPr="00F22699">
        <w:rPr>
          <w:rFonts w:ascii="Times New Roman" w:eastAsia="Times New Roman" w:hAnsi="Times New Roman" w:cs="Times New Roman"/>
          <w:spacing w:val="-6"/>
          <w:sz w:val="28"/>
          <w:szCs w:val="28"/>
          <w:lang w:val="uk" w:eastAsia="uk"/>
        </w:rPr>
        <w:t xml:space="preserve">моральної </w:t>
      </w:r>
      <w:r w:rsidRPr="00F22699">
        <w:rPr>
          <w:rFonts w:ascii="Times New Roman" w:eastAsia="Times New Roman" w:hAnsi="Times New Roman" w:cs="Times New Roman"/>
          <w:spacing w:val="-7"/>
          <w:sz w:val="28"/>
          <w:szCs w:val="28"/>
          <w:lang w:val="uk" w:eastAsia="uk"/>
        </w:rPr>
        <w:t xml:space="preserve">самосвідомості </w:t>
      </w:r>
      <w:r w:rsidRPr="00F22699">
        <w:rPr>
          <w:rFonts w:ascii="Times New Roman" w:eastAsia="Times New Roman" w:hAnsi="Times New Roman" w:cs="Times New Roman"/>
          <w:spacing w:val="-4"/>
          <w:sz w:val="28"/>
          <w:szCs w:val="28"/>
          <w:lang w:val="uk" w:eastAsia="uk"/>
        </w:rPr>
        <w:t xml:space="preserve">є: </w:t>
      </w:r>
      <w:r w:rsidRPr="00F22699">
        <w:rPr>
          <w:rFonts w:ascii="Times New Roman" w:eastAsia="Times New Roman" w:hAnsi="Times New Roman" w:cs="Times New Roman"/>
          <w:spacing w:val="-7"/>
          <w:sz w:val="28"/>
          <w:szCs w:val="28"/>
          <w:lang w:val="uk" w:eastAsia="uk"/>
        </w:rPr>
        <w:t xml:space="preserve">позитивний </w:t>
      </w:r>
      <w:r w:rsidRPr="00F22699">
        <w:rPr>
          <w:rFonts w:ascii="Times New Roman" w:eastAsia="Times New Roman" w:hAnsi="Times New Roman" w:cs="Times New Roman"/>
          <w:spacing w:val="-6"/>
          <w:sz w:val="28"/>
          <w:szCs w:val="28"/>
          <w:lang w:val="uk" w:eastAsia="uk"/>
        </w:rPr>
        <w:t xml:space="preserve">образ іншого, </w:t>
      </w:r>
      <w:r w:rsidRPr="00F22699">
        <w:rPr>
          <w:rFonts w:ascii="Times New Roman" w:eastAsia="Times New Roman" w:hAnsi="Times New Roman" w:cs="Times New Roman"/>
          <w:spacing w:val="-5"/>
          <w:sz w:val="28"/>
          <w:szCs w:val="28"/>
          <w:lang w:val="uk" w:eastAsia="uk"/>
        </w:rPr>
        <w:t xml:space="preserve">що </w:t>
      </w:r>
      <w:r w:rsidRPr="00F22699">
        <w:rPr>
          <w:rFonts w:ascii="Times New Roman" w:eastAsia="Times New Roman" w:hAnsi="Times New Roman" w:cs="Times New Roman"/>
          <w:spacing w:val="-6"/>
          <w:sz w:val="28"/>
          <w:szCs w:val="28"/>
          <w:lang w:val="uk" w:eastAsia="uk"/>
        </w:rPr>
        <w:t xml:space="preserve">бажає добра, блага </w:t>
      </w:r>
      <w:r w:rsidRPr="00F22699">
        <w:rPr>
          <w:rFonts w:ascii="Times New Roman" w:eastAsia="Times New Roman" w:hAnsi="Times New Roman" w:cs="Times New Roman"/>
          <w:spacing w:val="-4"/>
          <w:sz w:val="28"/>
          <w:szCs w:val="28"/>
          <w:lang w:val="uk" w:eastAsia="uk"/>
        </w:rPr>
        <w:t xml:space="preserve">та </w:t>
      </w:r>
      <w:r w:rsidRPr="00F22699">
        <w:rPr>
          <w:rFonts w:ascii="Times New Roman" w:eastAsia="Times New Roman" w:hAnsi="Times New Roman" w:cs="Times New Roman"/>
          <w:spacing w:val="-7"/>
          <w:sz w:val="28"/>
          <w:szCs w:val="28"/>
          <w:lang w:val="uk" w:eastAsia="uk"/>
        </w:rPr>
        <w:t>підтримки, моральне сумління, моральна</w:t>
      </w:r>
      <w:r w:rsidRPr="00F22699">
        <w:rPr>
          <w:rFonts w:ascii="Times New Roman" w:eastAsia="Times New Roman" w:hAnsi="Times New Roman" w:cs="Times New Roman"/>
          <w:spacing w:val="-40"/>
          <w:sz w:val="28"/>
          <w:szCs w:val="28"/>
          <w:lang w:val="uk" w:eastAsia="uk"/>
        </w:rPr>
        <w:t xml:space="preserve"> </w:t>
      </w:r>
      <w:r w:rsidRPr="00F22699">
        <w:rPr>
          <w:rFonts w:ascii="Times New Roman" w:eastAsia="Times New Roman" w:hAnsi="Times New Roman" w:cs="Times New Roman"/>
          <w:spacing w:val="-6"/>
          <w:sz w:val="28"/>
          <w:szCs w:val="28"/>
          <w:lang w:val="uk" w:eastAsia="uk"/>
        </w:rPr>
        <w:t>позиція.</w:t>
      </w:r>
    </w:p>
    <w:p w:rsidR="00F22699" w:rsidRPr="00F22699" w:rsidRDefault="00F22699" w:rsidP="006B556F">
      <w:pPr>
        <w:widowControl w:val="0"/>
        <w:numPr>
          <w:ilvl w:val="1"/>
          <w:numId w:val="33"/>
        </w:numPr>
        <w:tabs>
          <w:tab w:val="left" w:pos="851"/>
          <w:tab w:val="left" w:pos="993"/>
        </w:tabs>
        <w:autoSpaceDE w:val="0"/>
        <w:autoSpaceDN w:val="0"/>
        <w:spacing w:line="360" w:lineRule="auto"/>
        <w:ind w:left="0" w:firstLine="567"/>
        <w:jc w:val="both"/>
        <w:rPr>
          <w:rFonts w:ascii="Times New Roman" w:eastAsia="Times New Roman" w:hAnsi="Times New Roman" w:cs="Times New Roman"/>
          <w:sz w:val="28"/>
          <w:lang w:val="uk" w:eastAsia="uk"/>
        </w:rPr>
      </w:pPr>
      <w:r w:rsidRPr="00F22699">
        <w:rPr>
          <w:rFonts w:ascii="Times New Roman" w:eastAsia="Times New Roman" w:hAnsi="Times New Roman" w:cs="Times New Roman"/>
          <w:sz w:val="28"/>
          <w:lang w:val="uk" w:eastAsia="uk"/>
        </w:rPr>
        <w:lastRenderedPageBreak/>
        <w:t xml:space="preserve">Теоретичний аналіз та дані емпіричних досліджень інших авторів дозволили констатувати, що чинниками становлення моральної самосвідомості підлітків є: 1) міжособистісне спілкування з батьками, з іншими дорослими </w:t>
      </w:r>
      <w:r w:rsidRPr="00F22699">
        <w:rPr>
          <w:rFonts w:ascii="Times New Roman" w:eastAsia="Times New Roman" w:hAnsi="Times New Roman" w:cs="Times New Roman"/>
          <w:spacing w:val="3"/>
          <w:sz w:val="28"/>
          <w:lang w:val="uk" w:eastAsia="uk"/>
        </w:rPr>
        <w:t xml:space="preserve">(в </w:t>
      </w:r>
      <w:r w:rsidRPr="00F22699">
        <w:rPr>
          <w:rFonts w:ascii="Times New Roman" w:eastAsia="Times New Roman" w:hAnsi="Times New Roman" w:cs="Times New Roman"/>
          <w:sz w:val="28"/>
          <w:lang w:val="uk" w:eastAsia="uk"/>
        </w:rPr>
        <w:t>тому числі, вчителями) та з ровесниками; 2) взаємодія у спільній діяльності з ровесниками; 3) соціальне научіння; 4) розв’язання моральних колізій. Становлення моральної самосвідомості підлітка забезпечується дією механізмів наслідування зразків моральної поведінки, моральної ідентифікації, емпатії, моральної рефлексії, морального самооцінювання та моральної</w:t>
      </w:r>
      <w:r w:rsidRPr="00F22699">
        <w:rPr>
          <w:rFonts w:ascii="Times New Roman" w:eastAsia="Times New Roman" w:hAnsi="Times New Roman" w:cs="Times New Roman"/>
          <w:spacing w:val="-19"/>
          <w:sz w:val="28"/>
          <w:lang w:val="uk" w:eastAsia="uk"/>
        </w:rPr>
        <w:t xml:space="preserve"> </w:t>
      </w:r>
      <w:r w:rsidRPr="00F22699">
        <w:rPr>
          <w:rFonts w:ascii="Times New Roman" w:eastAsia="Times New Roman" w:hAnsi="Times New Roman" w:cs="Times New Roman"/>
          <w:sz w:val="28"/>
          <w:lang w:val="uk" w:eastAsia="uk"/>
        </w:rPr>
        <w:t>саморегуляції.</w:t>
      </w:r>
    </w:p>
    <w:p w:rsidR="00F22699" w:rsidRPr="00F22699" w:rsidRDefault="00F22699" w:rsidP="006B556F">
      <w:pPr>
        <w:widowControl w:val="0"/>
        <w:numPr>
          <w:ilvl w:val="1"/>
          <w:numId w:val="33"/>
        </w:numPr>
        <w:tabs>
          <w:tab w:val="left" w:pos="851"/>
          <w:tab w:val="left" w:pos="1447"/>
        </w:tabs>
        <w:autoSpaceDE w:val="0"/>
        <w:autoSpaceDN w:val="0"/>
        <w:spacing w:line="360" w:lineRule="auto"/>
        <w:ind w:left="0" w:firstLine="567"/>
        <w:jc w:val="both"/>
        <w:rPr>
          <w:rFonts w:ascii="Times New Roman" w:eastAsia="Times New Roman" w:hAnsi="Times New Roman" w:cs="Times New Roman"/>
          <w:sz w:val="28"/>
          <w:lang w:val="uk" w:eastAsia="uk"/>
        </w:rPr>
      </w:pPr>
      <w:r w:rsidRPr="00F22699">
        <w:rPr>
          <w:rFonts w:ascii="Times New Roman" w:eastAsia="Times New Roman" w:hAnsi="Times New Roman" w:cs="Times New Roman"/>
          <w:sz w:val="28"/>
          <w:lang w:val="uk" w:eastAsia="uk"/>
        </w:rPr>
        <w:t>У результаті констатувального експерименту було встановлено, що когнітивна складова у більшості підлітків-семикласників розвинена недостаньо і знаходиться, переважно, на середньому та низькому рівнях розвитку. Це проявляється у невмінні підлітків пояснювати суть моральних норм, цінностей та ідеалів. Підлітки-дев’ятикласники б</w:t>
      </w:r>
      <w:r w:rsidR="006B556F">
        <w:rPr>
          <w:rFonts w:ascii="Times New Roman" w:eastAsia="Times New Roman" w:hAnsi="Times New Roman" w:cs="Times New Roman"/>
          <w:sz w:val="28"/>
          <w:lang w:val="uk" w:eastAsia="uk"/>
        </w:rPr>
        <w:t>ільшою мірою, ніж підлітки восьми</w:t>
      </w:r>
      <w:r w:rsidRPr="00F22699">
        <w:rPr>
          <w:rFonts w:ascii="Times New Roman" w:eastAsia="Times New Roman" w:hAnsi="Times New Roman" w:cs="Times New Roman"/>
          <w:sz w:val="28"/>
          <w:lang w:val="uk" w:eastAsia="uk"/>
        </w:rPr>
        <w:t>класники, задумуються над мотивами вчинків, як інших людей, так і власних, і намагаються їх пояснити. Загалом, у всіх підлітків простежується низька здатність до моральної рефлексії та неадекватно завищена моральна самооцінка.</w:t>
      </w:r>
    </w:p>
    <w:p w:rsidR="00F22699" w:rsidRPr="00F22699" w:rsidRDefault="006B556F" w:rsidP="006B556F">
      <w:pPr>
        <w:widowControl w:val="0"/>
        <w:autoSpaceDE w:val="0"/>
        <w:autoSpaceDN w:val="0"/>
        <w:spacing w:before="1" w:line="360" w:lineRule="auto"/>
        <w:ind w:firstLine="567"/>
        <w:jc w:val="both"/>
        <w:rPr>
          <w:rFonts w:ascii="Times New Roman" w:eastAsia="Times New Roman" w:hAnsi="Times New Roman" w:cs="Times New Roman"/>
          <w:sz w:val="28"/>
          <w:szCs w:val="28"/>
          <w:lang w:val="uk" w:eastAsia="uk"/>
        </w:rPr>
      </w:pPr>
      <w:r>
        <w:rPr>
          <w:rFonts w:ascii="Times New Roman" w:eastAsia="Times New Roman" w:hAnsi="Times New Roman" w:cs="Times New Roman"/>
          <w:sz w:val="28"/>
          <w:szCs w:val="28"/>
          <w:lang w:val="uk" w:eastAsia="uk"/>
        </w:rPr>
        <w:t>У підлітків-восьми</w:t>
      </w:r>
      <w:r w:rsidR="00F22699" w:rsidRPr="00F22699">
        <w:rPr>
          <w:rFonts w:ascii="Times New Roman" w:eastAsia="Times New Roman" w:hAnsi="Times New Roman" w:cs="Times New Roman"/>
          <w:sz w:val="28"/>
          <w:szCs w:val="28"/>
          <w:lang w:val="uk" w:eastAsia="uk"/>
        </w:rPr>
        <w:t>класників емоційно-ціннісна складова розвинена краще, ніж когнітивна, причому у дівчат вона розвинена на вищому рівні, ніж у хлопців. Підлітки-дев’ятикласники</w:t>
      </w:r>
      <w:r>
        <w:rPr>
          <w:rFonts w:ascii="Times New Roman" w:eastAsia="Times New Roman" w:hAnsi="Times New Roman" w:cs="Times New Roman"/>
          <w:sz w:val="28"/>
          <w:szCs w:val="28"/>
          <w:lang w:val="uk" w:eastAsia="uk"/>
        </w:rPr>
        <w:t xml:space="preserve"> і десятикласники</w:t>
      </w:r>
      <w:r w:rsidR="00F22699" w:rsidRPr="00F22699">
        <w:rPr>
          <w:rFonts w:ascii="Times New Roman" w:eastAsia="Times New Roman" w:hAnsi="Times New Roman" w:cs="Times New Roman"/>
          <w:sz w:val="28"/>
          <w:szCs w:val="28"/>
          <w:lang w:val="uk" w:eastAsia="uk"/>
        </w:rPr>
        <w:t xml:space="preserve"> частіше переживають моральні почуття та емоції у визначених ситуаціях, намагаються ставити себе на місце іншого, намагаються контролювати прояви своїх моральних переживань.</w:t>
      </w:r>
      <w:r>
        <w:rPr>
          <w:rFonts w:ascii="Times New Roman" w:eastAsia="Times New Roman" w:hAnsi="Times New Roman" w:cs="Times New Roman"/>
          <w:sz w:val="28"/>
          <w:szCs w:val="28"/>
          <w:lang w:val="uk" w:eastAsia="uk"/>
        </w:rPr>
        <w:t xml:space="preserve"> </w:t>
      </w:r>
      <w:r w:rsidR="00F22699" w:rsidRPr="00F22699">
        <w:rPr>
          <w:rFonts w:ascii="Times New Roman" w:eastAsia="Times New Roman" w:hAnsi="Times New Roman" w:cs="Times New Roman"/>
          <w:sz w:val="28"/>
          <w:szCs w:val="28"/>
          <w:lang w:val="uk" w:eastAsia="uk"/>
        </w:rPr>
        <w:t>Повед</w:t>
      </w:r>
      <w:r>
        <w:rPr>
          <w:rFonts w:ascii="Times New Roman" w:eastAsia="Times New Roman" w:hAnsi="Times New Roman" w:cs="Times New Roman"/>
          <w:sz w:val="28"/>
          <w:szCs w:val="28"/>
          <w:lang w:val="uk" w:eastAsia="uk"/>
        </w:rPr>
        <w:t>інкова складова у підлітків-восьми</w:t>
      </w:r>
      <w:r w:rsidR="00F22699" w:rsidRPr="00F22699">
        <w:rPr>
          <w:rFonts w:ascii="Times New Roman" w:eastAsia="Times New Roman" w:hAnsi="Times New Roman" w:cs="Times New Roman"/>
          <w:sz w:val="28"/>
          <w:szCs w:val="28"/>
          <w:lang w:val="uk" w:eastAsia="uk"/>
        </w:rPr>
        <w:t>класників слабко  розвинена  в обох статей, не завжди моральний намір втілюється у вчинок, вона функціонує ситуативно</w:t>
      </w:r>
      <w:r w:rsidR="00F22699" w:rsidRPr="00F22699">
        <w:rPr>
          <w:rFonts w:ascii="Times New Roman" w:eastAsia="Times New Roman" w:hAnsi="Times New Roman" w:cs="Times New Roman"/>
          <w:sz w:val="28"/>
          <w:szCs w:val="28"/>
          <w:lang w:val="uk" w:eastAsia="uk"/>
        </w:rPr>
        <w:tab/>
        <w:t>та</w:t>
      </w:r>
      <w:r w:rsidR="00F22699" w:rsidRPr="00F22699">
        <w:rPr>
          <w:rFonts w:ascii="Times New Roman" w:eastAsia="Times New Roman" w:hAnsi="Times New Roman" w:cs="Times New Roman"/>
          <w:sz w:val="28"/>
          <w:szCs w:val="28"/>
          <w:lang w:val="uk" w:eastAsia="uk"/>
        </w:rPr>
        <w:tab/>
        <w:t xml:space="preserve">на </w:t>
      </w:r>
      <w:r w:rsidR="00F22699" w:rsidRPr="00F22699">
        <w:rPr>
          <w:rFonts w:ascii="Times New Roman" w:eastAsia="Times New Roman" w:hAnsi="Times New Roman" w:cs="Times New Roman"/>
          <w:spacing w:val="57"/>
          <w:sz w:val="28"/>
          <w:szCs w:val="28"/>
          <w:lang w:val="uk" w:eastAsia="uk"/>
        </w:rPr>
        <w:t xml:space="preserve"> </w:t>
      </w:r>
      <w:r w:rsidR="00F22699" w:rsidRPr="00F22699">
        <w:rPr>
          <w:rFonts w:ascii="Times New Roman" w:eastAsia="Times New Roman" w:hAnsi="Times New Roman" w:cs="Times New Roman"/>
          <w:sz w:val="28"/>
          <w:szCs w:val="28"/>
          <w:lang w:val="uk" w:eastAsia="uk"/>
        </w:rPr>
        <w:t xml:space="preserve">інтуїтивному </w:t>
      </w:r>
      <w:r w:rsidR="00F22699" w:rsidRPr="00F22699">
        <w:rPr>
          <w:rFonts w:ascii="Times New Roman" w:eastAsia="Times New Roman" w:hAnsi="Times New Roman" w:cs="Times New Roman"/>
          <w:spacing w:val="56"/>
          <w:sz w:val="28"/>
          <w:szCs w:val="28"/>
          <w:lang w:val="uk" w:eastAsia="uk"/>
        </w:rPr>
        <w:t xml:space="preserve"> </w:t>
      </w:r>
      <w:r w:rsidR="00F22699" w:rsidRPr="00F22699">
        <w:rPr>
          <w:rFonts w:ascii="Times New Roman" w:eastAsia="Times New Roman" w:hAnsi="Times New Roman" w:cs="Times New Roman"/>
          <w:sz w:val="28"/>
          <w:szCs w:val="28"/>
          <w:lang w:val="uk" w:eastAsia="uk"/>
        </w:rPr>
        <w:t>рівні.</w:t>
      </w:r>
      <w:r w:rsidR="00F22699" w:rsidRPr="00F22699">
        <w:rPr>
          <w:rFonts w:ascii="Times New Roman" w:eastAsia="Times New Roman" w:hAnsi="Times New Roman" w:cs="Times New Roman"/>
          <w:sz w:val="28"/>
          <w:szCs w:val="28"/>
          <w:lang w:val="uk" w:eastAsia="uk"/>
        </w:rPr>
        <w:tab/>
        <w:t xml:space="preserve">В </w:t>
      </w:r>
      <w:r w:rsidR="00F22699" w:rsidRPr="00F22699">
        <w:rPr>
          <w:rFonts w:ascii="Times New Roman" w:eastAsia="Times New Roman" w:hAnsi="Times New Roman" w:cs="Times New Roman"/>
          <w:spacing w:val="58"/>
          <w:sz w:val="28"/>
          <w:szCs w:val="28"/>
          <w:lang w:val="uk" w:eastAsia="uk"/>
        </w:rPr>
        <w:t xml:space="preserve"> </w:t>
      </w:r>
      <w:r>
        <w:rPr>
          <w:rFonts w:ascii="Times New Roman" w:eastAsia="Times New Roman" w:hAnsi="Times New Roman" w:cs="Times New Roman"/>
          <w:sz w:val="28"/>
          <w:szCs w:val="28"/>
          <w:lang w:val="uk" w:eastAsia="uk"/>
        </w:rPr>
        <w:t xml:space="preserve">деяких </w:t>
      </w:r>
      <w:r w:rsidR="00F22699" w:rsidRPr="00F22699">
        <w:rPr>
          <w:rFonts w:ascii="Times New Roman" w:eastAsia="Times New Roman" w:hAnsi="Times New Roman" w:cs="Times New Roman"/>
          <w:sz w:val="28"/>
          <w:szCs w:val="28"/>
          <w:lang w:val="uk" w:eastAsia="uk"/>
        </w:rPr>
        <w:t>ситуаціях</w:t>
      </w:r>
      <w:r w:rsidR="00F22699" w:rsidRPr="00F22699">
        <w:rPr>
          <w:rFonts w:ascii="Times New Roman" w:eastAsia="Times New Roman" w:hAnsi="Times New Roman" w:cs="Times New Roman"/>
          <w:sz w:val="28"/>
          <w:szCs w:val="28"/>
          <w:lang w:val="uk" w:eastAsia="uk"/>
        </w:rPr>
        <w:tab/>
      </w:r>
      <w:r w:rsidR="00F22699" w:rsidRPr="00F22699">
        <w:rPr>
          <w:rFonts w:ascii="Times New Roman" w:eastAsia="Times New Roman" w:hAnsi="Times New Roman" w:cs="Times New Roman"/>
          <w:spacing w:val="-1"/>
          <w:sz w:val="28"/>
          <w:szCs w:val="28"/>
          <w:lang w:val="uk" w:eastAsia="uk"/>
        </w:rPr>
        <w:t xml:space="preserve">простежується </w:t>
      </w:r>
      <w:r w:rsidR="00F22699" w:rsidRPr="00F22699">
        <w:rPr>
          <w:rFonts w:ascii="Times New Roman" w:eastAsia="Times New Roman" w:hAnsi="Times New Roman" w:cs="Times New Roman"/>
          <w:sz w:val="28"/>
          <w:szCs w:val="28"/>
          <w:lang w:val="uk" w:eastAsia="uk"/>
        </w:rPr>
        <w:t>моральний егоїзм. Дев’ятикласники</w:t>
      </w:r>
      <w:r>
        <w:rPr>
          <w:rFonts w:ascii="Times New Roman" w:eastAsia="Times New Roman" w:hAnsi="Times New Roman" w:cs="Times New Roman"/>
          <w:sz w:val="28"/>
          <w:szCs w:val="28"/>
          <w:lang w:val="uk" w:eastAsia="uk"/>
        </w:rPr>
        <w:t xml:space="preserve"> і десятикласники </w:t>
      </w:r>
      <w:r w:rsidR="00F22699" w:rsidRPr="00F22699">
        <w:rPr>
          <w:rFonts w:ascii="Times New Roman" w:eastAsia="Times New Roman" w:hAnsi="Times New Roman" w:cs="Times New Roman"/>
          <w:sz w:val="28"/>
          <w:szCs w:val="28"/>
          <w:lang w:val="uk" w:eastAsia="uk"/>
        </w:rPr>
        <w:t xml:space="preserve"> намагаються контролювати прояви своїх егоїстичних емоцій, у них активніше проявляється стратегія заступництва, співчуття, співпереживання та</w:t>
      </w:r>
      <w:r w:rsidR="00F22699" w:rsidRPr="00F22699">
        <w:rPr>
          <w:rFonts w:ascii="Times New Roman" w:eastAsia="Times New Roman" w:hAnsi="Times New Roman" w:cs="Times New Roman"/>
          <w:spacing w:val="-4"/>
          <w:sz w:val="28"/>
          <w:szCs w:val="28"/>
          <w:lang w:val="uk" w:eastAsia="uk"/>
        </w:rPr>
        <w:t xml:space="preserve"> </w:t>
      </w:r>
      <w:r w:rsidR="00F22699" w:rsidRPr="00F22699">
        <w:rPr>
          <w:rFonts w:ascii="Times New Roman" w:eastAsia="Times New Roman" w:hAnsi="Times New Roman" w:cs="Times New Roman"/>
          <w:sz w:val="28"/>
          <w:szCs w:val="28"/>
          <w:lang w:val="uk" w:eastAsia="uk"/>
        </w:rPr>
        <w:t>допомоги.</w:t>
      </w:r>
    </w:p>
    <w:p w:rsidR="00F22699" w:rsidRPr="00F22699" w:rsidRDefault="00F22699" w:rsidP="00F22699">
      <w:pPr>
        <w:widowControl w:val="0"/>
        <w:autoSpaceDE w:val="0"/>
        <w:autoSpaceDN w:val="0"/>
        <w:spacing w:line="360" w:lineRule="auto"/>
        <w:ind w:firstLine="567"/>
        <w:jc w:val="both"/>
        <w:rPr>
          <w:rFonts w:ascii="Times New Roman" w:eastAsia="Times New Roman" w:hAnsi="Times New Roman" w:cs="Times New Roman"/>
          <w:sz w:val="28"/>
          <w:szCs w:val="28"/>
          <w:lang w:val="uk" w:eastAsia="uk"/>
        </w:rPr>
      </w:pPr>
      <w:r w:rsidRPr="00F22699">
        <w:rPr>
          <w:rFonts w:ascii="Times New Roman" w:eastAsia="Times New Roman" w:hAnsi="Times New Roman" w:cs="Times New Roman"/>
          <w:sz w:val="28"/>
          <w:szCs w:val="28"/>
          <w:lang w:val="uk" w:eastAsia="uk"/>
        </w:rPr>
        <w:lastRenderedPageBreak/>
        <w:t>Загалом, у дев’ятикласників</w:t>
      </w:r>
      <w:r w:rsidR="006B556F">
        <w:rPr>
          <w:rFonts w:ascii="Times New Roman" w:eastAsia="Times New Roman" w:hAnsi="Times New Roman" w:cs="Times New Roman"/>
          <w:sz w:val="28"/>
          <w:szCs w:val="28"/>
          <w:lang w:val="uk" w:eastAsia="uk"/>
        </w:rPr>
        <w:t xml:space="preserve"> і десятикласників, порівняно із восьми</w:t>
      </w:r>
      <w:r w:rsidRPr="00F22699">
        <w:rPr>
          <w:rFonts w:ascii="Times New Roman" w:eastAsia="Times New Roman" w:hAnsi="Times New Roman" w:cs="Times New Roman"/>
          <w:sz w:val="28"/>
          <w:szCs w:val="28"/>
          <w:lang w:val="uk" w:eastAsia="uk"/>
        </w:rPr>
        <w:t>класниками, спостерігається вищий рівень розвитку та більш гармонійний взаємовплив і взаємозалежність основних складових моральної самосвідомості. З віком більш визначеною стає моральна позиція, головним орієнтиром якої є благо іншого та орієнтація у системі моральних імперативів, моральне сумління.</w:t>
      </w:r>
    </w:p>
    <w:p w:rsidR="00F22699" w:rsidRPr="00F22699" w:rsidRDefault="00F22699" w:rsidP="006B556F">
      <w:pPr>
        <w:widowControl w:val="0"/>
        <w:numPr>
          <w:ilvl w:val="1"/>
          <w:numId w:val="33"/>
        </w:numPr>
        <w:tabs>
          <w:tab w:val="left" w:pos="851"/>
          <w:tab w:val="left" w:pos="1471"/>
        </w:tabs>
        <w:autoSpaceDE w:val="0"/>
        <w:autoSpaceDN w:val="0"/>
        <w:spacing w:line="360" w:lineRule="auto"/>
        <w:ind w:left="0" w:firstLine="567"/>
        <w:jc w:val="both"/>
        <w:rPr>
          <w:rFonts w:ascii="Times New Roman" w:eastAsia="Times New Roman" w:hAnsi="Times New Roman" w:cs="Times New Roman"/>
          <w:sz w:val="28"/>
          <w:lang w:val="uk" w:eastAsia="uk"/>
        </w:rPr>
      </w:pPr>
      <w:r w:rsidRPr="00F22699">
        <w:rPr>
          <w:rFonts w:ascii="Times New Roman" w:eastAsia="Times New Roman" w:hAnsi="Times New Roman" w:cs="Times New Roman"/>
          <w:sz w:val="28"/>
          <w:lang w:val="uk" w:eastAsia="uk"/>
        </w:rPr>
        <w:t>На основі сформульованих критеріїв розвитку окремих складових моральної самосвідомості та загальних рівневих її критеріїв, одержаних експериментальних даних і результатів вивчення психологічних умов розвитку моральної самосвідомості підлітків було виділено її типи (гармонійний, нормативний, дисгармонійний, деформований, аморальний) та узагальнені рівні розвитку (високий, середній та</w:t>
      </w:r>
      <w:r w:rsidRPr="00F22699">
        <w:rPr>
          <w:rFonts w:ascii="Times New Roman" w:eastAsia="Times New Roman" w:hAnsi="Times New Roman" w:cs="Times New Roman"/>
          <w:spacing w:val="-9"/>
          <w:sz w:val="28"/>
          <w:lang w:val="uk" w:eastAsia="uk"/>
        </w:rPr>
        <w:t xml:space="preserve"> </w:t>
      </w:r>
      <w:r w:rsidRPr="00F22699">
        <w:rPr>
          <w:rFonts w:ascii="Times New Roman" w:eastAsia="Times New Roman" w:hAnsi="Times New Roman" w:cs="Times New Roman"/>
          <w:sz w:val="28"/>
          <w:lang w:val="uk" w:eastAsia="uk"/>
        </w:rPr>
        <w:t>низький).</w:t>
      </w:r>
    </w:p>
    <w:p w:rsidR="00F22699" w:rsidRPr="00F22699" w:rsidRDefault="00F22699" w:rsidP="006B556F">
      <w:pPr>
        <w:widowControl w:val="0"/>
        <w:numPr>
          <w:ilvl w:val="1"/>
          <w:numId w:val="33"/>
        </w:numPr>
        <w:tabs>
          <w:tab w:val="left" w:pos="851"/>
          <w:tab w:val="left" w:pos="1401"/>
        </w:tabs>
        <w:autoSpaceDE w:val="0"/>
        <w:autoSpaceDN w:val="0"/>
        <w:spacing w:line="360" w:lineRule="auto"/>
        <w:ind w:left="0" w:firstLine="567"/>
        <w:jc w:val="both"/>
        <w:rPr>
          <w:rFonts w:ascii="Times New Roman" w:eastAsia="Times New Roman" w:hAnsi="Times New Roman" w:cs="Times New Roman"/>
          <w:sz w:val="28"/>
          <w:lang w:val="uk" w:eastAsia="uk"/>
        </w:rPr>
      </w:pPr>
      <w:r w:rsidRPr="00F22699">
        <w:rPr>
          <w:rFonts w:ascii="Times New Roman" w:eastAsia="Times New Roman" w:hAnsi="Times New Roman" w:cs="Times New Roman"/>
          <w:sz w:val="28"/>
          <w:lang w:val="uk" w:eastAsia="uk"/>
        </w:rPr>
        <w:t>На основі теоретичного аналізу та одержаних емпіричних даних було розроблено програму розвитку моральної самосвідомості підлітків,</w:t>
      </w:r>
      <w:r w:rsidR="006B556F">
        <w:rPr>
          <w:rFonts w:ascii="Times New Roman" w:eastAsia="Times New Roman" w:hAnsi="Times New Roman" w:cs="Times New Roman"/>
          <w:sz w:val="28"/>
          <w:lang w:val="uk" w:eastAsia="uk"/>
        </w:rPr>
        <w:t xml:space="preserve"> яка складалася з </w:t>
      </w:r>
      <w:r w:rsidRPr="00F22699">
        <w:rPr>
          <w:rFonts w:ascii="Times New Roman" w:eastAsia="Times New Roman" w:hAnsi="Times New Roman" w:cs="Times New Roman"/>
          <w:sz w:val="28"/>
          <w:lang w:val="uk" w:eastAsia="uk"/>
        </w:rPr>
        <w:t>розвивальної та корекційної роботи з підлітками (бесіди, консультації, соціально-психоло</w:t>
      </w:r>
      <w:r w:rsidR="006B556F">
        <w:rPr>
          <w:rFonts w:ascii="Times New Roman" w:eastAsia="Times New Roman" w:hAnsi="Times New Roman" w:cs="Times New Roman"/>
          <w:sz w:val="28"/>
          <w:lang w:val="uk" w:eastAsia="uk"/>
        </w:rPr>
        <w:t>гічний тренінг).</w:t>
      </w:r>
    </w:p>
    <w:p w:rsidR="00F22699" w:rsidRPr="00F22699" w:rsidRDefault="00F22699" w:rsidP="006B556F">
      <w:pPr>
        <w:widowControl w:val="0"/>
        <w:numPr>
          <w:ilvl w:val="1"/>
          <w:numId w:val="33"/>
        </w:numPr>
        <w:tabs>
          <w:tab w:val="left" w:pos="860"/>
          <w:tab w:val="left" w:pos="1134"/>
          <w:tab w:val="left" w:pos="1562"/>
        </w:tabs>
        <w:autoSpaceDE w:val="0"/>
        <w:autoSpaceDN w:val="0"/>
        <w:spacing w:before="2" w:line="360" w:lineRule="auto"/>
        <w:ind w:left="0" w:firstLine="567"/>
        <w:jc w:val="both"/>
        <w:rPr>
          <w:rFonts w:ascii="Times New Roman" w:eastAsia="Times New Roman" w:hAnsi="Times New Roman" w:cs="Times New Roman"/>
          <w:sz w:val="28"/>
          <w:lang w:val="uk" w:eastAsia="uk"/>
        </w:rPr>
      </w:pPr>
      <w:r w:rsidRPr="00F22699">
        <w:rPr>
          <w:rFonts w:ascii="Times New Roman" w:eastAsia="Times New Roman" w:hAnsi="Times New Roman" w:cs="Times New Roman"/>
          <w:spacing w:val="-7"/>
          <w:sz w:val="28"/>
          <w:lang w:val="uk" w:eastAsia="uk"/>
        </w:rPr>
        <w:t xml:space="preserve">Результати контрольного </w:t>
      </w:r>
      <w:r w:rsidRPr="00F22699">
        <w:rPr>
          <w:rFonts w:ascii="Times New Roman" w:eastAsia="Times New Roman" w:hAnsi="Times New Roman" w:cs="Times New Roman"/>
          <w:spacing w:val="-6"/>
          <w:sz w:val="28"/>
          <w:lang w:val="uk" w:eastAsia="uk"/>
        </w:rPr>
        <w:t xml:space="preserve">експерименту </w:t>
      </w:r>
      <w:r w:rsidRPr="00F22699">
        <w:rPr>
          <w:rFonts w:ascii="Times New Roman" w:eastAsia="Times New Roman" w:hAnsi="Times New Roman" w:cs="Times New Roman"/>
          <w:spacing w:val="-7"/>
          <w:sz w:val="28"/>
          <w:lang w:val="uk" w:eastAsia="uk"/>
        </w:rPr>
        <w:t xml:space="preserve">засвідчили, </w:t>
      </w:r>
      <w:r w:rsidRPr="00F22699">
        <w:rPr>
          <w:rFonts w:ascii="Times New Roman" w:eastAsia="Times New Roman" w:hAnsi="Times New Roman" w:cs="Times New Roman"/>
          <w:spacing w:val="-4"/>
          <w:sz w:val="28"/>
          <w:lang w:val="uk" w:eastAsia="uk"/>
        </w:rPr>
        <w:t xml:space="preserve">що </w:t>
      </w:r>
      <w:r w:rsidRPr="00F22699">
        <w:rPr>
          <w:rFonts w:ascii="Times New Roman" w:eastAsia="Times New Roman" w:hAnsi="Times New Roman" w:cs="Times New Roman"/>
          <w:spacing w:val="-6"/>
          <w:sz w:val="28"/>
          <w:lang w:val="uk" w:eastAsia="uk"/>
        </w:rPr>
        <w:t xml:space="preserve">внаслідок </w:t>
      </w:r>
      <w:r w:rsidRPr="00F22699">
        <w:rPr>
          <w:rFonts w:ascii="Times New Roman" w:eastAsia="Times New Roman" w:hAnsi="Times New Roman" w:cs="Times New Roman"/>
          <w:spacing w:val="-7"/>
          <w:sz w:val="28"/>
          <w:lang w:val="uk" w:eastAsia="uk"/>
        </w:rPr>
        <w:t xml:space="preserve">застосування запропонованої </w:t>
      </w:r>
      <w:r w:rsidRPr="00F22699">
        <w:rPr>
          <w:rFonts w:ascii="Times New Roman" w:eastAsia="Times New Roman" w:hAnsi="Times New Roman" w:cs="Times New Roman"/>
          <w:spacing w:val="-6"/>
          <w:sz w:val="28"/>
          <w:lang w:val="uk" w:eastAsia="uk"/>
        </w:rPr>
        <w:t xml:space="preserve">програми розвитку моральної </w:t>
      </w:r>
      <w:r w:rsidRPr="00F22699">
        <w:rPr>
          <w:rFonts w:ascii="Times New Roman" w:eastAsia="Times New Roman" w:hAnsi="Times New Roman" w:cs="Times New Roman"/>
          <w:spacing w:val="-7"/>
          <w:sz w:val="28"/>
          <w:lang w:val="uk" w:eastAsia="uk"/>
        </w:rPr>
        <w:t xml:space="preserve">самосвідомості  підлітків кількісно </w:t>
      </w:r>
      <w:r w:rsidRPr="00F22699">
        <w:rPr>
          <w:rFonts w:ascii="Times New Roman" w:eastAsia="Times New Roman" w:hAnsi="Times New Roman" w:cs="Times New Roman"/>
          <w:spacing w:val="-6"/>
          <w:sz w:val="28"/>
          <w:lang w:val="uk" w:eastAsia="uk"/>
        </w:rPr>
        <w:t xml:space="preserve">зросли </w:t>
      </w:r>
      <w:r w:rsidRPr="00F22699">
        <w:rPr>
          <w:rFonts w:ascii="Times New Roman" w:eastAsia="Times New Roman" w:hAnsi="Times New Roman" w:cs="Times New Roman"/>
          <w:spacing w:val="-4"/>
          <w:sz w:val="28"/>
          <w:lang w:val="uk" w:eastAsia="uk"/>
        </w:rPr>
        <w:t xml:space="preserve">її </w:t>
      </w:r>
      <w:r w:rsidRPr="00F22699">
        <w:rPr>
          <w:rFonts w:ascii="Times New Roman" w:eastAsia="Times New Roman" w:hAnsi="Times New Roman" w:cs="Times New Roman"/>
          <w:spacing w:val="-6"/>
          <w:sz w:val="28"/>
          <w:lang w:val="uk" w:eastAsia="uk"/>
        </w:rPr>
        <w:t xml:space="preserve">основні показники. Зокрема, </w:t>
      </w:r>
      <w:r w:rsidRPr="00F22699">
        <w:rPr>
          <w:rFonts w:ascii="Times New Roman" w:eastAsia="Times New Roman" w:hAnsi="Times New Roman" w:cs="Times New Roman"/>
          <w:spacing w:val="-5"/>
          <w:sz w:val="28"/>
          <w:lang w:val="uk" w:eastAsia="uk"/>
        </w:rPr>
        <w:t xml:space="preserve">зменшилася кількість підлітків </w:t>
      </w:r>
      <w:r w:rsidRPr="00F22699">
        <w:rPr>
          <w:rFonts w:ascii="Times New Roman" w:eastAsia="Times New Roman" w:hAnsi="Times New Roman" w:cs="Times New Roman"/>
          <w:sz w:val="28"/>
          <w:lang w:val="uk" w:eastAsia="uk"/>
        </w:rPr>
        <w:t xml:space="preserve">з </w:t>
      </w:r>
      <w:r w:rsidRPr="00F22699">
        <w:rPr>
          <w:rFonts w:ascii="Times New Roman" w:eastAsia="Times New Roman" w:hAnsi="Times New Roman" w:cs="Times New Roman"/>
          <w:spacing w:val="-4"/>
          <w:sz w:val="28"/>
          <w:lang w:val="uk" w:eastAsia="uk"/>
        </w:rPr>
        <w:t xml:space="preserve">низьким рівнем </w:t>
      </w:r>
      <w:r w:rsidRPr="00F22699">
        <w:rPr>
          <w:rFonts w:ascii="Times New Roman" w:eastAsia="Times New Roman" w:hAnsi="Times New Roman" w:cs="Times New Roman"/>
          <w:spacing w:val="-5"/>
          <w:sz w:val="28"/>
          <w:lang w:val="uk" w:eastAsia="uk"/>
        </w:rPr>
        <w:t xml:space="preserve">моральної самосвідомості </w:t>
      </w:r>
      <w:r w:rsidRPr="00F22699">
        <w:rPr>
          <w:rFonts w:ascii="Times New Roman" w:eastAsia="Times New Roman" w:hAnsi="Times New Roman" w:cs="Times New Roman"/>
          <w:spacing w:val="-3"/>
          <w:sz w:val="28"/>
          <w:lang w:val="uk" w:eastAsia="uk"/>
        </w:rPr>
        <w:t xml:space="preserve">та </w:t>
      </w:r>
      <w:r w:rsidRPr="00F22699">
        <w:rPr>
          <w:rFonts w:ascii="Times New Roman" w:eastAsia="Times New Roman" w:hAnsi="Times New Roman" w:cs="Times New Roman"/>
          <w:spacing w:val="-4"/>
          <w:sz w:val="28"/>
          <w:lang w:val="uk" w:eastAsia="uk"/>
        </w:rPr>
        <w:t xml:space="preserve">зросла кількість підлітків </w:t>
      </w:r>
      <w:r w:rsidRPr="00F22699">
        <w:rPr>
          <w:rFonts w:ascii="Times New Roman" w:eastAsia="Times New Roman" w:hAnsi="Times New Roman" w:cs="Times New Roman"/>
          <w:sz w:val="28"/>
          <w:lang w:val="uk" w:eastAsia="uk"/>
        </w:rPr>
        <w:t xml:space="preserve">із </w:t>
      </w:r>
      <w:r w:rsidRPr="00F22699">
        <w:rPr>
          <w:rFonts w:ascii="Times New Roman" w:eastAsia="Times New Roman" w:hAnsi="Times New Roman" w:cs="Times New Roman"/>
          <w:spacing w:val="-4"/>
          <w:sz w:val="28"/>
          <w:lang w:val="uk" w:eastAsia="uk"/>
        </w:rPr>
        <w:t xml:space="preserve">високим </w:t>
      </w:r>
      <w:r w:rsidRPr="00F22699">
        <w:rPr>
          <w:rFonts w:ascii="Times New Roman" w:eastAsia="Times New Roman" w:hAnsi="Times New Roman" w:cs="Times New Roman"/>
          <w:sz w:val="28"/>
          <w:lang w:val="uk" w:eastAsia="uk"/>
        </w:rPr>
        <w:t xml:space="preserve">її </w:t>
      </w:r>
      <w:r w:rsidRPr="00F22699">
        <w:rPr>
          <w:rFonts w:ascii="Times New Roman" w:eastAsia="Times New Roman" w:hAnsi="Times New Roman" w:cs="Times New Roman"/>
          <w:spacing w:val="-4"/>
          <w:sz w:val="28"/>
          <w:lang w:val="uk" w:eastAsia="uk"/>
        </w:rPr>
        <w:t xml:space="preserve">рівнем. </w:t>
      </w:r>
      <w:r w:rsidRPr="00F22699">
        <w:rPr>
          <w:rFonts w:ascii="Times New Roman" w:eastAsia="Times New Roman" w:hAnsi="Times New Roman" w:cs="Times New Roman"/>
          <w:spacing w:val="-5"/>
          <w:sz w:val="28"/>
          <w:lang w:val="uk" w:eastAsia="uk"/>
        </w:rPr>
        <w:t xml:space="preserve">Відбулися </w:t>
      </w:r>
      <w:r w:rsidRPr="00F22699">
        <w:rPr>
          <w:rFonts w:ascii="Times New Roman" w:eastAsia="Times New Roman" w:hAnsi="Times New Roman" w:cs="Times New Roman"/>
          <w:spacing w:val="-4"/>
          <w:sz w:val="28"/>
          <w:lang w:val="uk" w:eastAsia="uk"/>
        </w:rPr>
        <w:t xml:space="preserve">позитивні якісні зміни змісту всіх </w:t>
      </w:r>
      <w:r w:rsidRPr="00F22699">
        <w:rPr>
          <w:rFonts w:ascii="Times New Roman" w:eastAsia="Times New Roman" w:hAnsi="Times New Roman" w:cs="Times New Roman"/>
          <w:spacing w:val="-5"/>
          <w:sz w:val="28"/>
          <w:lang w:val="uk" w:eastAsia="uk"/>
        </w:rPr>
        <w:t xml:space="preserve">компонентів (проявів) </w:t>
      </w:r>
      <w:r w:rsidRPr="00F22699">
        <w:rPr>
          <w:rFonts w:ascii="Times New Roman" w:eastAsia="Times New Roman" w:hAnsi="Times New Roman" w:cs="Times New Roman"/>
          <w:sz w:val="28"/>
          <w:lang w:val="uk" w:eastAsia="uk"/>
        </w:rPr>
        <w:t xml:space="preserve">когнітивної, емоційно-ціннісної та поведінкової </w:t>
      </w:r>
      <w:r w:rsidRPr="00F22699">
        <w:rPr>
          <w:rFonts w:ascii="Times New Roman" w:eastAsia="Times New Roman" w:hAnsi="Times New Roman" w:cs="Times New Roman"/>
          <w:spacing w:val="-5"/>
          <w:sz w:val="28"/>
          <w:lang w:val="uk" w:eastAsia="uk"/>
        </w:rPr>
        <w:t xml:space="preserve">складових, </w:t>
      </w:r>
      <w:r w:rsidRPr="00F22699">
        <w:rPr>
          <w:rFonts w:ascii="Times New Roman" w:eastAsia="Times New Roman" w:hAnsi="Times New Roman" w:cs="Times New Roman"/>
          <w:spacing w:val="-4"/>
          <w:sz w:val="28"/>
          <w:lang w:val="uk" w:eastAsia="uk"/>
        </w:rPr>
        <w:t xml:space="preserve">таких, </w:t>
      </w:r>
      <w:r w:rsidRPr="00F22699">
        <w:rPr>
          <w:rFonts w:ascii="Times New Roman" w:eastAsia="Times New Roman" w:hAnsi="Times New Roman" w:cs="Times New Roman"/>
          <w:sz w:val="28"/>
          <w:lang w:val="uk" w:eastAsia="uk"/>
        </w:rPr>
        <w:t xml:space="preserve">як </w:t>
      </w:r>
      <w:r w:rsidRPr="00F22699">
        <w:rPr>
          <w:rFonts w:ascii="Times New Roman" w:eastAsia="Times New Roman" w:hAnsi="Times New Roman" w:cs="Times New Roman"/>
          <w:spacing w:val="-5"/>
          <w:sz w:val="28"/>
          <w:lang w:val="uk" w:eastAsia="uk"/>
        </w:rPr>
        <w:t xml:space="preserve">осмислення </w:t>
      </w:r>
      <w:r w:rsidRPr="00F22699">
        <w:rPr>
          <w:rFonts w:ascii="Times New Roman" w:eastAsia="Times New Roman" w:hAnsi="Times New Roman" w:cs="Times New Roman"/>
          <w:spacing w:val="-4"/>
          <w:sz w:val="28"/>
          <w:lang w:val="uk" w:eastAsia="uk"/>
        </w:rPr>
        <w:t>моральних</w:t>
      </w:r>
      <w:r w:rsidRPr="00F22699">
        <w:rPr>
          <w:rFonts w:ascii="Times New Roman" w:eastAsia="Times New Roman" w:hAnsi="Times New Roman" w:cs="Times New Roman"/>
          <w:spacing w:val="62"/>
          <w:sz w:val="28"/>
          <w:lang w:val="uk" w:eastAsia="uk"/>
        </w:rPr>
        <w:t xml:space="preserve"> </w:t>
      </w:r>
      <w:r w:rsidRPr="00F22699">
        <w:rPr>
          <w:rFonts w:ascii="Times New Roman" w:eastAsia="Times New Roman" w:hAnsi="Times New Roman" w:cs="Times New Roman"/>
          <w:spacing w:val="-5"/>
          <w:sz w:val="28"/>
          <w:lang w:val="uk" w:eastAsia="uk"/>
        </w:rPr>
        <w:t xml:space="preserve">понять, моральна рефлексія, інтроспекція, </w:t>
      </w:r>
      <w:r w:rsidRPr="00F22699">
        <w:rPr>
          <w:rFonts w:ascii="Times New Roman" w:eastAsia="Times New Roman" w:hAnsi="Times New Roman" w:cs="Times New Roman"/>
          <w:spacing w:val="-4"/>
          <w:sz w:val="28"/>
          <w:lang w:val="uk" w:eastAsia="uk"/>
        </w:rPr>
        <w:t xml:space="preserve">почуття </w:t>
      </w:r>
      <w:r w:rsidRPr="00F22699">
        <w:rPr>
          <w:rFonts w:ascii="Times New Roman" w:eastAsia="Times New Roman" w:hAnsi="Times New Roman" w:cs="Times New Roman"/>
          <w:spacing w:val="-5"/>
          <w:sz w:val="28"/>
          <w:lang w:val="uk" w:eastAsia="uk"/>
        </w:rPr>
        <w:t xml:space="preserve">відповідальності, </w:t>
      </w:r>
      <w:r w:rsidRPr="00F22699">
        <w:rPr>
          <w:rFonts w:ascii="Times New Roman" w:eastAsia="Times New Roman" w:hAnsi="Times New Roman" w:cs="Times New Roman"/>
          <w:spacing w:val="-4"/>
          <w:sz w:val="28"/>
          <w:lang w:val="uk" w:eastAsia="uk"/>
        </w:rPr>
        <w:t xml:space="preserve">емпатія, </w:t>
      </w:r>
      <w:r w:rsidRPr="00F22699">
        <w:rPr>
          <w:rFonts w:ascii="Times New Roman" w:eastAsia="Times New Roman" w:hAnsi="Times New Roman" w:cs="Times New Roman"/>
          <w:spacing w:val="-5"/>
          <w:sz w:val="28"/>
          <w:lang w:val="uk" w:eastAsia="uk"/>
        </w:rPr>
        <w:t xml:space="preserve">самоконтроль, привели </w:t>
      </w:r>
      <w:r w:rsidRPr="00F22699">
        <w:rPr>
          <w:rFonts w:ascii="Times New Roman" w:eastAsia="Times New Roman" w:hAnsi="Times New Roman" w:cs="Times New Roman"/>
          <w:sz w:val="28"/>
          <w:lang w:val="uk" w:eastAsia="uk"/>
        </w:rPr>
        <w:t xml:space="preserve">до </w:t>
      </w:r>
      <w:r w:rsidRPr="00F22699">
        <w:rPr>
          <w:rFonts w:ascii="Times New Roman" w:eastAsia="Times New Roman" w:hAnsi="Times New Roman" w:cs="Times New Roman"/>
          <w:spacing w:val="-4"/>
          <w:sz w:val="28"/>
          <w:lang w:val="uk" w:eastAsia="uk"/>
        </w:rPr>
        <w:t xml:space="preserve">зростання </w:t>
      </w:r>
      <w:r w:rsidRPr="00F22699">
        <w:rPr>
          <w:rFonts w:ascii="Times New Roman" w:eastAsia="Times New Roman" w:hAnsi="Times New Roman" w:cs="Times New Roman"/>
          <w:spacing w:val="-5"/>
          <w:sz w:val="28"/>
          <w:lang w:val="uk" w:eastAsia="uk"/>
        </w:rPr>
        <w:t>здатності</w:t>
      </w:r>
      <w:r w:rsidRPr="00F22699">
        <w:rPr>
          <w:rFonts w:ascii="Times New Roman" w:eastAsia="Times New Roman" w:hAnsi="Times New Roman" w:cs="Times New Roman"/>
          <w:spacing w:val="8"/>
          <w:sz w:val="28"/>
          <w:lang w:val="uk" w:eastAsia="uk"/>
        </w:rPr>
        <w:t xml:space="preserve"> </w:t>
      </w:r>
      <w:r w:rsidRPr="00F22699">
        <w:rPr>
          <w:rFonts w:ascii="Times New Roman" w:eastAsia="Times New Roman" w:hAnsi="Times New Roman" w:cs="Times New Roman"/>
          <w:spacing w:val="-5"/>
          <w:sz w:val="28"/>
          <w:lang w:val="uk" w:eastAsia="uk"/>
        </w:rPr>
        <w:t>підлітків</w:t>
      </w:r>
      <w:r w:rsidR="006B556F">
        <w:rPr>
          <w:rFonts w:ascii="Times New Roman" w:eastAsia="Times New Roman" w:hAnsi="Times New Roman" w:cs="Times New Roman"/>
          <w:sz w:val="28"/>
          <w:lang w:val="uk" w:eastAsia="uk"/>
        </w:rPr>
        <w:t xml:space="preserve"> </w:t>
      </w:r>
      <w:r w:rsidRPr="00F22699">
        <w:rPr>
          <w:rFonts w:ascii="Times New Roman" w:eastAsia="Times New Roman" w:hAnsi="Times New Roman" w:cs="Times New Roman"/>
          <w:sz w:val="28"/>
          <w:szCs w:val="28"/>
          <w:lang w:val="uk" w:eastAsia="uk"/>
        </w:rPr>
        <w:t>до</w:t>
      </w:r>
      <w:r w:rsidRPr="00F22699">
        <w:rPr>
          <w:rFonts w:ascii="Times New Roman" w:eastAsia="Times New Roman" w:hAnsi="Times New Roman" w:cs="Times New Roman"/>
          <w:sz w:val="28"/>
          <w:szCs w:val="28"/>
          <w:lang w:val="uk" w:eastAsia="uk"/>
        </w:rPr>
        <w:tab/>
      </w:r>
      <w:r w:rsidR="006B556F">
        <w:rPr>
          <w:rFonts w:ascii="Times New Roman" w:eastAsia="Times New Roman" w:hAnsi="Times New Roman" w:cs="Times New Roman"/>
          <w:spacing w:val="-5"/>
          <w:sz w:val="28"/>
          <w:szCs w:val="28"/>
          <w:lang w:val="uk" w:eastAsia="uk"/>
        </w:rPr>
        <w:t>самоаналізу,</w:t>
      </w:r>
      <w:r w:rsidR="006B556F">
        <w:rPr>
          <w:rFonts w:ascii="Times New Roman" w:eastAsia="Times New Roman" w:hAnsi="Times New Roman" w:cs="Times New Roman"/>
          <w:spacing w:val="-5"/>
          <w:sz w:val="28"/>
          <w:szCs w:val="28"/>
          <w:lang w:val="uk" w:eastAsia="uk"/>
        </w:rPr>
        <w:tab/>
        <w:t xml:space="preserve">співпереживання, </w:t>
      </w:r>
      <w:r w:rsidRPr="00F22699">
        <w:rPr>
          <w:rFonts w:ascii="Times New Roman" w:eastAsia="Times New Roman" w:hAnsi="Times New Roman" w:cs="Times New Roman"/>
          <w:spacing w:val="-5"/>
          <w:sz w:val="28"/>
          <w:szCs w:val="28"/>
          <w:lang w:val="uk" w:eastAsia="uk"/>
        </w:rPr>
        <w:t>співчуття</w:t>
      </w:r>
      <w:r w:rsidRPr="00F22699">
        <w:rPr>
          <w:rFonts w:ascii="Times New Roman" w:eastAsia="Times New Roman" w:hAnsi="Times New Roman" w:cs="Times New Roman"/>
          <w:spacing w:val="-5"/>
          <w:sz w:val="28"/>
          <w:szCs w:val="28"/>
          <w:lang w:val="uk" w:eastAsia="uk"/>
        </w:rPr>
        <w:tab/>
      </w:r>
      <w:r w:rsidRPr="00F22699">
        <w:rPr>
          <w:rFonts w:ascii="Times New Roman" w:eastAsia="Times New Roman" w:hAnsi="Times New Roman" w:cs="Times New Roman"/>
          <w:spacing w:val="-3"/>
          <w:sz w:val="28"/>
          <w:szCs w:val="28"/>
          <w:lang w:val="uk" w:eastAsia="uk"/>
        </w:rPr>
        <w:t>та</w:t>
      </w:r>
      <w:r w:rsidRPr="00F22699">
        <w:rPr>
          <w:rFonts w:ascii="Times New Roman" w:eastAsia="Times New Roman" w:hAnsi="Times New Roman" w:cs="Times New Roman"/>
          <w:spacing w:val="-3"/>
          <w:sz w:val="28"/>
          <w:szCs w:val="28"/>
          <w:lang w:val="uk" w:eastAsia="uk"/>
        </w:rPr>
        <w:tab/>
      </w:r>
      <w:r w:rsidRPr="00F22699">
        <w:rPr>
          <w:rFonts w:ascii="Times New Roman" w:eastAsia="Times New Roman" w:hAnsi="Times New Roman" w:cs="Times New Roman"/>
          <w:spacing w:val="-4"/>
          <w:sz w:val="28"/>
          <w:szCs w:val="28"/>
          <w:lang w:val="uk" w:eastAsia="uk"/>
        </w:rPr>
        <w:t>розуміння</w:t>
      </w:r>
      <w:r w:rsidRPr="00F22699">
        <w:rPr>
          <w:rFonts w:ascii="Times New Roman" w:eastAsia="Times New Roman" w:hAnsi="Times New Roman" w:cs="Times New Roman"/>
          <w:spacing w:val="-4"/>
          <w:sz w:val="28"/>
          <w:szCs w:val="28"/>
          <w:lang w:val="uk" w:eastAsia="uk"/>
        </w:rPr>
        <w:tab/>
        <w:t>інших</w:t>
      </w:r>
      <w:r w:rsidRPr="00F22699">
        <w:rPr>
          <w:rFonts w:ascii="Times New Roman" w:eastAsia="Times New Roman" w:hAnsi="Times New Roman" w:cs="Times New Roman"/>
          <w:spacing w:val="-4"/>
          <w:sz w:val="28"/>
          <w:szCs w:val="28"/>
          <w:lang w:val="uk" w:eastAsia="uk"/>
        </w:rPr>
        <w:tab/>
      </w:r>
      <w:r w:rsidRPr="00F22699">
        <w:rPr>
          <w:rFonts w:ascii="Times New Roman" w:eastAsia="Times New Roman" w:hAnsi="Times New Roman" w:cs="Times New Roman"/>
          <w:spacing w:val="-5"/>
          <w:sz w:val="28"/>
          <w:szCs w:val="28"/>
          <w:lang w:val="uk" w:eastAsia="uk"/>
        </w:rPr>
        <w:t xml:space="preserve">людей, сформованості </w:t>
      </w:r>
      <w:r w:rsidRPr="00F22699">
        <w:rPr>
          <w:rFonts w:ascii="Times New Roman" w:eastAsia="Times New Roman" w:hAnsi="Times New Roman" w:cs="Times New Roman"/>
          <w:sz w:val="28"/>
          <w:szCs w:val="28"/>
          <w:lang w:val="uk" w:eastAsia="uk"/>
        </w:rPr>
        <w:t xml:space="preserve">їх </w:t>
      </w:r>
      <w:r w:rsidRPr="00F22699">
        <w:rPr>
          <w:rFonts w:ascii="Times New Roman" w:eastAsia="Times New Roman" w:hAnsi="Times New Roman" w:cs="Times New Roman"/>
          <w:spacing w:val="-5"/>
          <w:sz w:val="28"/>
          <w:szCs w:val="28"/>
          <w:lang w:val="uk" w:eastAsia="uk"/>
        </w:rPr>
        <w:t>моральної</w:t>
      </w:r>
      <w:r w:rsidRPr="00F22699">
        <w:rPr>
          <w:rFonts w:ascii="Times New Roman" w:eastAsia="Times New Roman" w:hAnsi="Times New Roman" w:cs="Times New Roman"/>
          <w:spacing w:val="-22"/>
          <w:sz w:val="28"/>
          <w:szCs w:val="28"/>
          <w:lang w:val="uk" w:eastAsia="uk"/>
        </w:rPr>
        <w:t xml:space="preserve"> </w:t>
      </w:r>
      <w:r w:rsidRPr="00F22699">
        <w:rPr>
          <w:rFonts w:ascii="Times New Roman" w:eastAsia="Times New Roman" w:hAnsi="Times New Roman" w:cs="Times New Roman"/>
          <w:spacing w:val="-4"/>
          <w:sz w:val="28"/>
          <w:szCs w:val="28"/>
          <w:lang w:val="uk" w:eastAsia="uk"/>
        </w:rPr>
        <w:t>поведінки.</w:t>
      </w:r>
    </w:p>
    <w:p w:rsidR="00F22699" w:rsidRPr="00F22699" w:rsidRDefault="00F22699" w:rsidP="006B556F">
      <w:pPr>
        <w:widowControl w:val="0"/>
        <w:numPr>
          <w:ilvl w:val="1"/>
          <w:numId w:val="33"/>
        </w:numPr>
        <w:tabs>
          <w:tab w:val="left" w:pos="851"/>
          <w:tab w:val="left" w:pos="1382"/>
        </w:tabs>
        <w:autoSpaceDE w:val="0"/>
        <w:autoSpaceDN w:val="0"/>
        <w:spacing w:line="360" w:lineRule="auto"/>
        <w:ind w:left="0" w:firstLine="567"/>
        <w:jc w:val="both"/>
        <w:rPr>
          <w:rFonts w:ascii="Times New Roman" w:eastAsia="Times New Roman" w:hAnsi="Times New Roman" w:cs="Times New Roman"/>
          <w:sz w:val="28"/>
          <w:lang w:val="uk" w:eastAsia="uk"/>
        </w:rPr>
      </w:pPr>
      <w:r w:rsidRPr="00F22699">
        <w:rPr>
          <w:rFonts w:ascii="Times New Roman" w:eastAsia="Times New Roman" w:hAnsi="Times New Roman" w:cs="Times New Roman"/>
          <w:sz w:val="28"/>
          <w:lang w:val="uk" w:eastAsia="uk"/>
        </w:rPr>
        <w:t xml:space="preserve">Психологічними умовами розвитку моральної самосвідомості підлітків визначено наступні: актуалізація механізмів становлення моральної самосвідомості; забезпечення розвитку всіх складових моральної </w:t>
      </w:r>
      <w:r w:rsidRPr="00F22699">
        <w:rPr>
          <w:rFonts w:ascii="Times New Roman" w:eastAsia="Times New Roman" w:hAnsi="Times New Roman" w:cs="Times New Roman"/>
          <w:sz w:val="28"/>
          <w:lang w:val="uk" w:eastAsia="uk"/>
        </w:rPr>
        <w:lastRenderedPageBreak/>
        <w:t>самосвідомості; врахування рівнів і типів їх розвитку та розвитку їх окремих складових; врахування індивідуальних та статевих особливостей формування моральної самосвідомості підлітків; сприяння становленню у моральній свідомості підлітка позитивного образу конкретного іншого, що бажає блага; врахування вікових та статевих особливостей підлітків, соціальної ситуації розвитку</w:t>
      </w:r>
      <w:r w:rsidRPr="00F22699">
        <w:rPr>
          <w:rFonts w:ascii="Times New Roman" w:eastAsia="Times New Roman" w:hAnsi="Times New Roman" w:cs="Times New Roman"/>
          <w:spacing w:val="-5"/>
          <w:sz w:val="28"/>
          <w:lang w:val="uk" w:eastAsia="uk"/>
        </w:rPr>
        <w:t xml:space="preserve"> </w:t>
      </w:r>
      <w:r w:rsidRPr="00F22699">
        <w:rPr>
          <w:rFonts w:ascii="Times New Roman" w:eastAsia="Times New Roman" w:hAnsi="Times New Roman" w:cs="Times New Roman"/>
          <w:sz w:val="28"/>
          <w:lang w:val="uk" w:eastAsia="uk"/>
        </w:rPr>
        <w:t>підлітків.</w:t>
      </w:r>
    </w:p>
    <w:p w:rsidR="00F22699" w:rsidRPr="00F22699" w:rsidRDefault="00F22699" w:rsidP="00F22699">
      <w:pPr>
        <w:widowControl w:val="0"/>
        <w:autoSpaceDE w:val="0"/>
        <w:autoSpaceDN w:val="0"/>
        <w:spacing w:line="360" w:lineRule="auto"/>
        <w:ind w:firstLine="567"/>
        <w:jc w:val="both"/>
        <w:rPr>
          <w:rFonts w:ascii="Times New Roman" w:eastAsia="Times New Roman" w:hAnsi="Times New Roman" w:cs="Times New Roman"/>
          <w:sz w:val="28"/>
          <w:szCs w:val="28"/>
          <w:lang w:val="uk" w:eastAsia="uk"/>
        </w:rPr>
      </w:pPr>
      <w:r w:rsidRPr="00F22699">
        <w:rPr>
          <w:rFonts w:ascii="Times New Roman" w:eastAsia="Times New Roman" w:hAnsi="Times New Roman" w:cs="Times New Roman"/>
          <w:spacing w:val="-5"/>
          <w:sz w:val="28"/>
          <w:szCs w:val="28"/>
          <w:lang w:val="uk" w:eastAsia="uk"/>
        </w:rPr>
        <w:t xml:space="preserve">Перспективами дослідження поставленої проблеми </w:t>
      </w:r>
      <w:r w:rsidRPr="00F22699">
        <w:rPr>
          <w:rFonts w:ascii="Times New Roman" w:eastAsia="Times New Roman" w:hAnsi="Times New Roman" w:cs="Times New Roman"/>
          <w:sz w:val="28"/>
          <w:szCs w:val="28"/>
          <w:lang w:val="uk" w:eastAsia="uk"/>
        </w:rPr>
        <w:t xml:space="preserve">є </w:t>
      </w:r>
      <w:r w:rsidRPr="00F22699">
        <w:rPr>
          <w:rFonts w:ascii="Times New Roman" w:eastAsia="Times New Roman" w:hAnsi="Times New Roman" w:cs="Times New Roman"/>
          <w:spacing w:val="-5"/>
          <w:sz w:val="28"/>
          <w:szCs w:val="28"/>
          <w:lang w:val="uk" w:eastAsia="uk"/>
        </w:rPr>
        <w:t xml:space="preserve">вивчення </w:t>
      </w:r>
      <w:r w:rsidRPr="00F22699">
        <w:rPr>
          <w:rFonts w:ascii="Times New Roman" w:eastAsia="Times New Roman" w:hAnsi="Times New Roman" w:cs="Times New Roman"/>
          <w:spacing w:val="-4"/>
          <w:sz w:val="28"/>
          <w:szCs w:val="28"/>
          <w:lang w:val="uk" w:eastAsia="uk"/>
        </w:rPr>
        <w:t xml:space="preserve">впливу </w:t>
      </w:r>
      <w:r w:rsidRPr="00F22699">
        <w:rPr>
          <w:rFonts w:ascii="Times New Roman" w:eastAsia="Times New Roman" w:hAnsi="Times New Roman" w:cs="Times New Roman"/>
          <w:spacing w:val="-5"/>
          <w:sz w:val="28"/>
          <w:szCs w:val="28"/>
          <w:lang w:val="uk" w:eastAsia="uk"/>
        </w:rPr>
        <w:t xml:space="preserve">соціально-економічної ситуації </w:t>
      </w:r>
      <w:r w:rsidRPr="00F22699">
        <w:rPr>
          <w:rFonts w:ascii="Times New Roman" w:eastAsia="Times New Roman" w:hAnsi="Times New Roman" w:cs="Times New Roman"/>
          <w:sz w:val="28"/>
          <w:szCs w:val="28"/>
          <w:lang w:val="uk" w:eastAsia="uk"/>
        </w:rPr>
        <w:t xml:space="preserve">в </w:t>
      </w:r>
      <w:r w:rsidRPr="00F22699">
        <w:rPr>
          <w:rFonts w:ascii="Times New Roman" w:eastAsia="Times New Roman" w:hAnsi="Times New Roman" w:cs="Times New Roman"/>
          <w:spacing w:val="-5"/>
          <w:sz w:val="28"/>
          <w:szCs w:val="28"/>
          <w:lang w:val="uk" w:eastAsia="uk"/>
        </w:rPr>
        <w:t xml:space="preserve">українському суспільстві загалом </w:t>
      </w:r>
      <w:r w:rsidRPr="00F22699">
        <w:rPr>
          <w:rFonts w:ascii="Times New Roman" w:eastAsia="Times New Roman" w:hAnsi="Times New Roman" w:cs="Times New Roman"/>
          <w:spacing w:val="-3"/>
          <w:sz w:val="28"/>
          <w:szCs w:val="28"/>
          <w:lang w:val="uk" w:eastAsia="uk"/>
        </w:rPr>
        <w:t xml:space="preserve">та </w:t>
      </w:r>
      <w:r w:rsidRPr="00F22699">
        <w:rPr>
          <w:rFonts w:ascii="Times New Roman" w:eastAsia="Times New Roman" w:hAnsi="Times New Roman" w:cs="Times New Roman"/>
          <w:spacing w:val="-4"/>
          <w:sz w:val="28"/>
          <w:szCs w:val="28"/>
          <w:lang w:val="uk" w:eastAsia="uk"/>
        </w:rPr>
        <w:t xml:space="preserve">масової </w:t>
      </w:r>
      <w:r w:rsidRPr="00F22699">
        <w:rPr>
          <w:rFonts w:ascii="Times New Roman" w:eastAsia="Times New Roman" w:hAnsi="Times New Roman" w:cs="Times New Roman"/>
          <w:spacing w:val="-5"/>
          <w:sz w:val="28"/>
          <w:szCs w:val="28"/>
          <w:lang w:val="uk" w:eastAsia="uk"/>
        </w:rPr>
        <w:t xml:space="preserve">культури зокрема </w:t>
      </w:r>
      <w:r w:rsidRPr="00F22699">
        <w:rPr>
          <w:rFonts w:ascii="Times New Roman" w:eastAsia="Times New Roman" w:hAnsi="Times New Roman" w:cs="Times New Roman"/>
          <w:sz w:val="28"/>
          <w:szCs w:val="28"/>
          <w:lang w:val="uk" w:eastAsia="uk"/>
        </w:rPr>
        <w:t xml:space="preserve">на </w:t>
      </w:r>
      <w:r w:rsidRPr="00F22699">
        <w:rPr>
          <w:rFonts w:ascii="Times New Roman" w:eastAsia="Times New Roman" w:hAnsi="Times New Roman" w:cs="Times New Roman"/>
          <w:spacing w:val="-5"/>
          <w:sz w:val="28"/>
          <w:szCs w:val="28"/>
          <w:lang w:val="uk" w:eastAsia="uk"/>
        </w:rPr>
        <w:t xml:space="preserve">становлення моральної самосвідомості підлітків, </w:t>
      </w:r>
      <w:r w:rsidRPr="00F22699">
        <w:rPr>
          <w:rFonts w:ascii="Times New Roman" w:eastAsia="Times New Roman" w:hAnsi="Times New Roman" w:cs="Times New Roman"/>
          <w:sz w:val="28"/>
          <w:szCs w:val="28"/>
          <w:lang w:val="uk" w:eastAsia="uk"/>
        </w:rPr>
        <w:t xml:space="preserve">їх  </w:t>
      </w:r>
      <w:r w:rsidRPr="00F22699">
        <w:rPr>
          <w:rFonts w:ascii="Times New Roman" w:eastAsia="Times New Roman" w:hAnsi="Times New Roman" w:cs="Times New Roman"/>
          <w:spacing w:val="-5"/>
          <w:sz w:val="28"/>
          <w:szCs w:val="28"/>
          <w:lang w:val="uk" w:eastAsia="uk"/>
        </w:rPr>
        <w:t xml:space="preserve">моральної </w:t>
      </w:r>
      <w:r w:rsidRPr="00F22699">
        <w:rPr>
          <w:rFonts w:ascii="Times New Roman" w:eastAsia="Times New Roman" w:hAnsi="Times New Roman" w:cs="Times New Roman"/>
          <w:spacing w:val="-4"/>
          <w:sz w:val="28"/>
          <w:szCs w:val="28"/>
          <w:lang w:val="uk" w:eastAsia="uk"/>
        </w:rPr>
        <w:t xml:space="preserve">позиції </w:t>
      </w:r>
      <w:r w:rsidRPr="00F22699">
        <w:rPr>
          <w:rFonts w:ascii="Times New Roman" w:eastAsia="Times New Roman" w:hAnsi="Times New Roman" w:cs="Times New Roman"/>
          <w:spacing w:val="-3"/>
          <w:sz w:val="28"/>
          <w:szCs w:val="28"/>
          <w:lang w:val="uk" w:eastAsia="uk"/>
        </w:rPr>
        <w:t xml:space="preserve">та </w:t>
      </w:r>
      <w:r w:rsidRPr="00F22699">
        <w:rPr>
          <w:rFonts w:ascii="Times New Roman" w:eastAsia="Times New Roman" w:hAnsi="Times New Roman" w:cs="Times New Roman"/>
          <w:spacing w:val="-5"/>
          <w:sz w:val="28"/>
          <w:szCs w:val="28"/>
          <w:lang w:val="uk" w:eastAsia="uk"/>
        </w:rPr>
        <w:t>морального</w:t>
      </w:r>
      <w:r w:rsidRPr="00F22699">
        <w:rPr>
          <w:rFonts w:ascii="Times New Roman" w:eastAsia="Times New Roman" w:hAnsi="Times New Roman" w:cs="Times New Roman"/>
          <w:spacing w:val="-22"/>
          <w:sz w:val="28"/>
          <w:szCs w:val="28"/>
          <w:lang w:val="uk" w:eastAsia="uk"/>
        </w:rPr>
        <w:t xml:space="preserve"> </w:t>
      </w:r>
      <w:r w:rsidRPr="00F22699">
        <w:rPr>
          <w:rFonts w:ascii="Times New Roman" w:eastAsia="Times New Roman" w:hAnsi="Times New Roman" w:cs="Times New Roman"/>
          <w:spacing w:val="-5"/>
          <w:sz w:val="28"/>
          <w:szCs w:val="28"/>
          <w:lang w:val="uk" w:eastAsia="uk"/>
        </w:rPr>
        <w:t>сумління.</w:t>
      </w:r>
    </w:p>
    <w:p w:rsidR="00F22699" w:rsidRPr="00D54C01" w:rsidRDefault="00D54C01" w:rsidP="00D54C01">
      <w:pPr>
        <w:widowControl w:val="0"/>
        <w:autoSpaceDE w:val="0"/>
        <w:autoSpaceDN w:val="0"/>
        <w:spacing w:before="1" w:line="360" w:lineRule="auto"/>
        <w:ind w:right="3" w:firstLine="567"/>
        <w:jc w:val="both"/>
        <w:rPr>
          <w:rFonts w:ascii="Times New Roman" w:eastAsia="Times New Roman" w:hAnsi="Times New Roman" w:cs="Times New Roman"/>
          <w:sz w:val="28"/>
          <w:szCs w:val="28"/>
          <w:lang w:val="uk" w:eastAsia="ru-RU" w:bidi="ru-RU"/>
        </w:rPr>
      </w:pPr>
      <w:r>
        <w:rPr>
          <w:rFonts w:ascii="Times New Roman" w:eastAsia="Times New Roman" w:hAnsi="Times New Roman" w:cs="Times New Roman"/>
          <w:sz w:val="28"/>
          <w:szCs w:val="28"/>
          <w:lang w:val="uk-UA" w:eastAsia="ru-RU" w:bidi="ru-RU"/>
        </w:rPr>
        <w:t>Щодо а</w:t>
      </w:r>
      <w:r w:rsidRPr="00D54C01">
        <w:rPr>
          <w:rFonts w:ascii="Times New Roman" w:eastAsia="Times New Roman" w:hAnsi="Times New Roman" w:cs="Times New Roman"/>
          <w:sz w:val="28"/>
          <w:szCs w:val="28"/>
          <w:lang w:val="uk" w:eastAsia="ru-RU" w:bidi="ru-RU"/>
        </w:rPr>
        <w:t>диктивн</w:t>
      </w:r>
      <w:r>
        <w:rPr>
          <w:rFonts w:ascii="Times New Roman" w:eastAsia="Times New Roman" w:hAnsi="Times New Roman" w:cs="Times New Roman"/>
          <w:sz w:val="28"/>
          <w:szCs w:val="28"/>
          <w:lang w:val="uk-UA" w:eastAsia="ru-RU" w:bidi="ru-RU"/>
        </w:rPr>
        <w:t>ої</w:t>
      </w:r>
      <w:r>
        <w:rPr>
          <w:rFonts w:ascii="Times New Roman" w:eastAsia="Times New Roman" w:hAnsi="Times New Roman" w:cs="Times New Roman"/>
          <w:sz w:val="28"/>
          <w:szCs w:val="28"/>
          <w:lang w:val="uk" w:eastAsia="ru-RU" w:bidi="ru-RU"/>
        </w:rPr>
        <w:t xml:space="preserve"> стратегії, то вона</w:t>
      </w:r>
      <w:r w:rsidR="00F22699" w:rsidRPr="00D54C01">
        <w:rPr>
          <w:rFonts w:ascii="Times New Roman" w:eastAsia="Times New Roman" w:hAnsi="Times New Roman" w:cs="Times New Roman"/>
          <w:sz w:val="28"/>
          <w:szCs w:val="28"/>
          <w:lang w:val="uk" w:eastAsia="ru-RU" w:bidi="ru-RU"/>
        </w:rPr>
        <w:t xml:space="preserve"> здобуває все більші масштаби. </w:t>
      </w:r>
      <w:r w:rsidR="00F22699">
        <w:rPr>
          <w:rFonts w:ascii="Times New Roman" w:eastAsia="Times New Roman" w:hAnsi="Times New Roman" w:cs="Times New Roman"/>
          <w:sz w:val="28"/>
          <w:szCs w:val="28"/>
          <w:lang w:eastAsia="ru-RU" w:bidi="ru-RU"/>
        </w:rPr>
        <w:t>Сформована</w:t>
      </w:r>
      <w:r>
        <w:rPr>
          <w:rFonts w:ascii="Times New Roman" w:eastAsia="Times New Roman" w:hAnsi="Times New Roman" w:cs="Times New Roman"/>
          <w:sz w:val="28"/>
          <w:szCs w:val="28"/>
          <w:lang w:val="uk-UA" w:eastAsia="ru-RU" w:bidi="ru-RU"/>
        </w:rPr>
        <w:t xml:space="preserve"> в</w:t>
      </w:r>
      <w:r w:rsidR="00F22699">
        <w:rPr>
          <w:rFonts w:ascii="Times New Roman" w:eastAsia="Times New Roman" w:hAnsi="Times New Roman" w:cs="Times New Roman"/>
          <w:sz w:val="28"/>
          <w:szCs w:val="28"/>
          <w:lang w:val="uk-UA" w:eastAsia="ru-RU" w:bidi="ru-RU"/>
        </w:rPr>
        <w:t xml:space="preserve"> </w:t>
      </w:r>
      <w:r w:rsidR="00F22699" w:rsidRPr="00F22699">
        <w:rPr>
          <w:rFonts w:ascii="Times New Roman" w:eastAsia="Times New Roman" w:hAnsi="Times New Roman" w:cs="Times New Roman"/>
          <w:sz w:val="28"/>
          <w:szCs w:val="28"/>
          <w:lang w:eastAsia="ru-RU" w:bidi="ru-RU"/>
        </w:rPr>
        <w:t xml:space="preserve">Українському суспільстві традиція боротьби з наслідками не вирішує проблеми належним чином. Боротьба з наслідками вимагає величезних витрат: фінансових, моральних фізичних. Саме по собі рятування від алкогольної, тютюнової, або наркотичної залежності ще не означає повне зцілення. Нажаль не до оцінюється руйнівний характер загальних для усіх видів афективної поведінки механізмів, в основі, яких лежить прагнення відходу від реальності. </w:t>
      </w:r>
      <w:proofErr w:type="gramStart"/>
      <w:r w:rsidR="00F22699" w:rsidRPr="00F22699">
        <w:rPr>
          <w:rFonts w:ascii="Times New Roman" w:eastAsia="Times New Roman" w:hAnsi="Times New Roman" w:cs="Times New Roman"/>
          <w:sz w:val="28"/>
          <w:szCs w:val="28"/>
          <w:lang w:eastAsia="ru-RU" w:bidi="ru-RU"/>
        </w:rPr>
        <w:t>Ц</w:t>
      </w:r>
      <w:proofErr w:type="gramEnd"/>
      <w:r w:rsidR="00F22699" w:rsidRPr="00F22699">
        <w:rPr>
          <w:rFonts w:ascii="Times New Roman" w:eastAsia="Times New Roman" w:hAnsi="Times New Roman" w:cs="Times New Roman"/>
          <w:sz w:val="28"/>
          <w:szCs w:val="28"/>
          <w:lang w:eastAsia="ru-RU" w:bidi="ru-RU"/>
        </w:rPr>
        <w:t>і механізми не зникають із зняттям залежності. Позбувших від однієї</w:t>
      </w:r>
      <w:r w:rsidR="006B556F">
        <w:rPr>
          <w:rFonts w:ascii="Times New Roman" w:eastAsia="Times New Roman" w:hAnsi="Times New Roman" w:cs="Times New Roman"/>
          <w:sz w:val="28"/>
          <w:szCs w:val="28"/>
          <w:lang w:val="uk-UA" w:eastAsia="ru-RU" w:bidi="ru-RU"/>
        </w:rPr>
        <w:t xml:space="preserve"> </w:t>
      </w:r>
      <w:r w:rsidR="00F22699" w:rsidRPr="00F22699">
        <w:rPr>
          <w:rFonts w:ascii="Times New Roman" w:eastAsia="Times New Roman" w:hAnsi="Times New Roman" w:cs="Times New Roman"/>
          <w:sz w:val="28"/>
          <w:szCs w:val="28"/>
          <w:lang w:eastAsia="ru-RU" w:bidi="ru-RU"/>
        </w:rPr>
        <w:t xml:space="preserve">залежності людина може виявитись у владі іншої тому, що незмінними залишаються способи взаємодії із середовищем. Молоде покоління запозичує ці зразки, а особливо </w:t>
      </w:r>
      <w:proofErr w:type="gramStart"/>
      <w:r w:rsidR="00F22699" w:rsidRPr="00F22699">
        <w:rPr>
          <w:rFonts w:ascii="Times New Roman" w:eastAsia="Times New Roman" w:hAnsi="Times New Roman" w:cs="Times New Roman"/>
          <w:sz w:val="28"/>
          <w:szCs w:val="28"/>
          <w:lang w:eastAsia="ru-RU" w:bidi="ru-RU"/>
        </w:rPr>
        <w:t>п</w:t>
      </w:r>
      <w:proofErr w:type="gramEnd"/>
      <w:r w:rsidR="00F22699" w:rsidRPr="00F22699">
        <w:rPr>
          <w:rFonts w:ascii="Times New Roman" w:eastAsia="Times New Roman" w:hAnsi="Times New Roman" w:cs="Times New Roman"/>
          <w:sz w:val="28"/>
          <w:szCs w:val="28"/>
          <w:lang w:eastAsia="ru-RU" w:bidi="ru-RU"/>
        </w:rPr>
        <w:t>ідлітки.</w:t>
      </w:r>
    </w:p>
    <w:p w:rsidR="00F22699" w:rsidRPr="00F22699" w:rsidRDefault="00F22699" w:rsidP="00F22699">
      <w:pPr>
        <w:widowControl w:val="0"/>
        <w:autoSpaceDE w:val="0"/>
        <w:autoSpaceDN w:val="0"/>
        <w:spacing w:before="1" w:line="360" w:lineRule="auto"/>
        <w:ind w:right="3" w:firstLine="567"/>
        <w:jc w:val="both"/>
        <w:rPr>
          <w:rFonts w:ascii="Times New Roman" w:eastAsia="Times New Roman" w:hAnsi="Times New Roman" w:cs="Times New Roman"/>
          <w:sz w:val="28"/>
          <w:szCs w:val="28"/>
          <w:lang w:eastAsia="ru-RU" w:bidi="ru-RU"/>
        </w:rPr>
      </w:pPr>
      <w:proofErr w:type="gramStart"/>
      <w:r w:rsidRPr="00F22699">
        <w:rPr>
          <w:rFonts w:ascii="Times New Roman" w:eastAsia="Times New Roman" w:hAnsi="Times New Roman" w:cs="Times New Roman"/>
          <w:sz w:val="28"/>
          <w:szCs w:val="28"/>
          <w:lang w:eastAsia="ru-RU" w:bidi="ru-RU"/>
        </w:rPr>
        <w:t>Проф</w:t>
      </w:r>
      <w:proofErr w:type="gramEnd"/>
      <w:r w:rsidRPr="00F22699">
        <w:rPr>
          <w:rFonts w:ascii="Times New Roman" w:eastAsia="Times New Roman" w:hAnsi="Times New Roman" w:cs="Times New Roman"/>
          <w:sz w:val="28"/>
          <w:szCs w:val="28"/>
          <w:lang w:eastAsia="ru-RU" w:bidi="ru-RU"/>
        </w:rPr>
        <w:t xml:space="preserve">ілактика адитивної поведінки особливо значима у підлітковому віці. По-перше це не легкий період кризового розвитку, що відбиває не тільки суб’єктивні явища процесу становлення, але й кризові явища суспільства. А по-друге саме у </w:t>
      </w:r>
      <w:proofErr w:type="gramStart"/>
      <w:r w:rsidRPr="00F22699">
        <w:rPr>
          <w:rFonts w:ascii="Times New Roman" w:eastAsia="Times New Roman" w:hAnsi="Times New Roman" w:cs="Times New Roman"/>
          <w:sz w:val="28"/>
          <w:szCs w:val="28"/>
          <w:lang w:eastAsia="ru-RU" w:bidi="ru-RU"/>
        </w:rPr>
        <w:t>п</w:t>
      </w:r>
      <w:proofErr w:type="gramEnd"/>
      <w:r w:rsidRPr="00F22699">
        <w:rPr>
          <w:rFonts w:ascii="Times New Roman" w:eastAsia="Times New Roman" w:hAnsi="Times New Roman" w:cs="Times New Roman"/>
          <w:sz w:val="28"/>
          <w:szCs w:val="28"/>
          <w:lang w:eastAsia="ru-RU" w:bidi="ru-RU"/>
        </w:rPr>
        <w:t>ідлітковому віці починають формуватися дуже важливі якості особистості звернення до яких моглоб стати однією із найважливіших складових профілактики адикції. Це такі якості як прагнення до розвитку і самосвідомості інтерес до своєї особистості та її потенціалів, здатність до самоспостереження.</w:t>
      </w:r>
    </w:p>
    <w:p w:rsidR="00F22699" w:rsidRPr="00F22699" w:rsidRDefault="00F22699" w:rsidP="00F22699">
      <w:pPr>
        <w:widowControl w:val="0"/>
        <w:autoSpaceDE w:val="0"/>
        <w:autoSpaceDN w:val="0"/>
        <w:spacing w:line="360" w:lineRule="auto"/>
        <w:ind w:right="3" w:firstLine="567"/>
        <w:jc w:val="both"/>
        <w:rPr>
          <w:rFonts w:ascii="Times New Roman" w:eastAsia="Times New Roman" w:hAnsi="Times New Roman" w:cs="Times New Roman"/>
          <w:sz w:val="28"/>
          <w:szCs w:val="28"/>
          <w:lang w:eastAsia="ru-RU" w:bidi="ru-RU"/>
        </w:rPr>
      </w:pPr>
      <w:r w:rsidRPr="00F22699">
        <w:rPr>
          <w:rFonts w:ascii="Times New Roman" w:eastAsia="Times New Roman" w:hAnsi="Times New Roman" w:cs="Times New Roman"/>
          <w:sz w:val="28"/>
          <w:szCs w:val="28"/>
          <w:lang w:eastAsia="ru-RU" w:bidi="ru-RU"/>
        </w:rPr>
        <w:t xml:space="preserve">Дане </w:t>
      </w:r>
      <w:proofErr w:type="gramStart"/>
      <w:r w:rsidRPr="00F22699">
        <w:rPr>
          <w:rFonts w:ascii="Times New Roman" w:eastAsia="Times New Roman" w:hAnsi="Times New Roman" w:cs="Times New Roman"/>
          <w:sz w:val="28"/>
          <w:szCs w:val="28"/>
          <w:lang w:eastAsia="ru-RU" w:bidi="ru-RU"/>
        </w:rPr>
        <w:t>досл</w:t>
      </w:r>
      <w:proofErr w:type="gramEnd"/>
      <w:r w:rsidRPr="00F22699">
        <w:rPr>
          <w:rFonts w:ascii="Times New Roman" w:eastAsia="Times New Roman" w:hAnsi="Times New Roman" w:cs="Times New Roman"/>
          <w:sz w:val="28"/>
          <w:szCs w:val="28"/>
          <w:lang w:eastAsia="ru-RU" w:bidi="ru-RU"/>
        </w:rPr>
        <w:t xml:space="preserve">ідження дає нам змогу правильно побудувати профілактичну </w:t>
      </w:r>
      <w:r w:rsidRPr="00F22699">
        <w:rPr>
          <w:rFonts w:ascii="Times New Roman" w:eastAsia="Times New Roman" w:hAnsi="Times New Roman" w:cs="Times New Roman"/>
          <w:sz w:val="28"/>
          <w:szCs w:val="28"/>
          <w:lang w:eastAsia="ru-RU" w:bidi="ru-RU"/>
        </w:rPr>
        <w:lastRenderedPageBreak/>
        <w:t>роботу орієнтуючись на обізнаності та відношенні підлітків, до алкогольних напоїв та тютюнових виробів.</w:t>
      </w:r>
    </w:p>
    <w:p w:rsidR="00F22699" w:rsidRPr="00F22699" w:rsidRDefault="00F22699" w:rsidP="00F22699">
      <w:pPr>
        <w:widowControl w:val="0"/>
        <w:autoSpaceDE w:val="0"/>
        <w:autoSpaceDN w:val="0"/>
        <w:spacing w:line="360" w:lineRule="auto"/>
        <w:ind w:right="3" w:firstLine="567"/>
        <w:jc w:val="both"/>
        <w:rPr>
          <w:rFonts w:ascii="Times New Roman" w:eastAsia="Times New Roman" w:hAnsi="Times New Roman" w:cs="Times New Roman"/>
          <w:sz w:val="28"/>
          <w:szCs w:val="28"/>
          <w:lang w:eastAsia="ru-RU" w:bidi="ru-RU"/>
        </w:rPr>
      </w:pPr>
      <w:r w:rsidRPr="00F22699">
        <w:rPr>
          <w:rFonts w:ascii="Times New Roman" w:eastAsia="Times New Roman" w:hAnsi="Times New Roman" w:cs="Times New Roman"/>
          <w:sz w:val="28"/>
          <w:szCs w:val="28"/>
          <w:lang w:eastAsia="ru-RU" w:bidi="ru-RU"/>
        </w:rPr>
        <w:t xml:space="preserve">Тому у роботі практичного психолога виділяємо наспутні напряки </w:t>
      </w:r>
      <w:proofErr w:type="gramStart"/>
      <w:r w:rsidRPr="00F22699">
        <w:rPr>
          <w:rFonts w:ascii="Times New Roman" w:eastAsia="Times New Roman" w:hAnsi="Times New Roman" w:cs="Times New Roman"/>
          <w:sz w:val="28"/>
          <w:szCs w:val="28"/>
          <w:lang w:eastAsia="ru-RU" w:bidi="ru-RU"/>
        </w:rPr>
        <w:t>проф</w:t>
      </w:r>
      <w:proofErr w:type="gramEnd"/>
      <w:r w:rsidRPr="00F22699">
        <w:rPr>
          <w:rFonts w:ascii="Times New Roman" w:eastAsia="Times New Roman" w:hAnsi="Times New Roman" w:cs="Times New Roman"/>
          <w:sz w:val="28"/>
          <w:szCs w:val="28"/>
          <w:lang w:eastAsia="ru-RU" w:bidi="ru-RU"/>
        </w:rPr>
        <w:t>ілактичної роботи</w:t>
      </w:r>
      <w:r w:rsidRPr="00F22699">
        <w:rPr>
          <w:rFonts w:ascii="Times New Roman" w:eastAsia="Times New Roman" w:hAnsi="Times New Roman" w:cs="Times New Roman"/>
          <w:spacing w:val="1"/>
          <w:sz w:val="28"/>
          <w:szCs w:val="28"/>
          <w:lang w:eastAsia="ru-RU" w:bidi="ru-RU"/>
        </w:rPr>
        <w:t xml:space="preserve"> </w:t>
      </w:r>
      <w:r w:rsidRPr="00F22699">
        <w:rPr>
          <w:rFonts w:ascii="Times New Roman" w:eastAsia="Times New Roman" w:hAnsi="Times New Roman" w:cs="Times New Roman"/>
          <w:sz w:val="28"/>
          <w:szCs w:val="28"/>
          <w:lang w:eastAsia="ru-RU" w:bidi="ru-RU"/>
        </w:rPr>
        <w:t>:</w:t>
      </w:r>
    </w:p>
    <w:p w:rsidR="00111E2B" w:rsidRDefault="00111E2B" w:rsidP="00AD7215">
      <w:pPr>
        <w:pStyle w:val="a3"/>
        <w:widowControl w:val="0"/>
        <w:numPr>
          <w:ilvl w:val="0"/>
          <w:numId w:val="34"/>
        </w:numPr>
        <w:tabs>
          <w:tab w:val="left" w:pos="993"/>
        </w:tabs>
        <w:autoSpaceDE w:val="0"/>
        <w:autoSpaceDN w:val="0"/>
        <w:spacing w:line="360" w:lineRule="auto"/>
        <w:ind w:left="0" w:right="3" w:firstLine="567"/>
        <w:jc w:val="both"/>
        <w:rPr>
          <w:rFonts w:ascii="Times New Roman" w:eastAsia="Times New Roman" w:hAnsi="Times New Roman" w:cs="Times New Roman"/>
          <w:sz w:val="28"/>
          <w:szCs w:val="28"/>
          <w:lang w:val="uk-UA" w:eastAsia="ru-RU" w:bidi="ru-RU"/>
        </w:rPr>
      </w:pPr>
      <w:r w:rsidRPr="00111E2B">
        <w:rPr>
          <w:rFonts w:ascii="Times New Roman" w:eastAsia="Times New Roman" w:hAnsi="Times New Roman" w:cs="Times New Roman"/>
          <w:sz w:val="28"/>
          <w:szCs w:val="28"/>
          <w:lang w:val="uk-UA" w:eastAsia="ru-RU" w:bidi="ru-RU"/>
        </w:rPr>
        <w:t>формування у підлітків чітких установ</w:t>
      </w:r>
      <w:r w:rsidR="00F22699" w:rsidRPr="00111E2B">
        <w:rPr>
          <w:rFonts w:ascii="Times New Roman" w:eastAsia="Times New Roman" w:hAnsi="Times New Roman" w:cs="Times New Roman"/>
          <w:sz w:val="28"/>
          <w:szCs w:val="28"/>
          <w:lang w:val="uk-UA" w:eastAsia="ru-RU" w:bidi="ru-RU"/>
        </w:rPr>
        <w:t xml:space="preserve"> на неприйняття наркотиків, виявлення підлітків груп</w:t>
      </w:r>
      <w:r w:rsidRPr="00111E2B">
        <w:rPr>
          <w:rFonts w:ascii="Times New Roman" w:eastAsia="Times New Roman" w:hAnsi="Times New Roman" w:cs="Times New Roman"/>
          <w:sz w:val="28"/>
          <w:szCs w:val="28"/>
          <w:lang w:val="uk-UA" w:eastAsia="ru-RU" w:bidi="ru-RU"/>
        </w:rPr>
        <w:t>и ризику та надання їм психологічної допомог</w:t>
      </w:r>
      <w:r w:rsidR="00F22699" w:rsidRPr="00111E2B">
        <w:rPr>
          <w:rFonts w:ascii="Times New Roman" w:eastAsia="Times New Roman" w:hAnsi="Times New Roman" w:cs="Times New Roman"/>
          <w:sz w:val="28"/>
          <w:szCs w:val="28"/>
          <w:lang w:val="uk-UA" w:eastAsia="ru-RU" w:bidi="ru-RU"/>
        </w:rPr>
        <w:t>и, навчання батьків та створення в родині атмосфери, що виключає вживання</w:t>
      </w:r>
      <w:r w:rsidRPr="00111E2B">
        <w:rPr>
          <w:rFonts w:ascii="Times New Roman" w:eastAsia="Times New Roman" w:hAnsi="Times New Roman" w:cs="Times New Roman"/>
          <w:sz w:val="28"/>
          <w:szCs w:val="28"/>
          <w:lang w:val="uk-UA" w:eastAsia="ru-RU" w:bidi="ru-RU"/>
        </w:rPr>
        <w:t xml:space="preserve"> наркотиків, тютюнових виробів,</w:t>
      </w:r>
      <w:r w:rsidR="00F22699" w:rsidRPr="00111E2B">
        <w:rPr>
          <w:rFonts w:ascii="Times New Roman" w:eastAsia="Times New Roman" w:hAnsi="Times New Roman" w:cs="Times New Roman"/>
          <w:sz w:val="28"/>
          <w:szCs w:val="28"/>
          <w:lang w:val="uk-UA" w:eastAsia="ru-RU" w:bidi="ru-RU"/>
        </w:rPr>
        <w:t>алкогольних напоїв способом заповнення дозвілля, способом надання допомоги дітям в організації свого життя без спиртних напоїв та тютюнових виробів.</w:t>
      </w:r>
    </w:p>
    <w:p w:rsidR="00F22699" w:rsidRDefault="00F22699" w:rsidP="00111E2B">
      <w:pPr>
        <w:pStyle w:val="a3"/>
        <w:widowControl w:val="0"/>
        <w:numPr>
          <w:ilvl w:val="0"/>
          <w:numId w:val="34"/>
        </w:numPr>
        <w:autoSpaceDE w:val="0"/>
        <w:autoSpaceDN w:val="0"/>
        <w:spacing w:line="360" w:lineRule="auto"/>
        <w:ind w:right="3"/>
        <w:jc w:val="both"/>
        <w:rPr>
          <w:rFonts w:ascii="Times New Roman" w:eastAsia="Times New Roman" w:hAnsi="Times New Roman" w:cs="Times New Roman"/>
          <w:sz w:val="28"/>
          <w:szCs w:val="28"/>
          <w:lang w:val="uk-UA" w:eastAsia="ru-RU" w:bidi="ru-RU"/>
        </w:rPr>
      </w:pPr>
      <w:r w:rsidRPr="00111E2B">
        <w:rPr>
          <w:rFonts w:ascii="Times New Roman" w:eastAsia="Times New Roman" w:hAnsi="Times New Roman" w:cs="Times New Roman"/>
          <w:sz w:val="28"/>
          <w:szCs w:val="28"/>
          <w:lang w:val="uk-UA" w:eastAsia="ru-RU" w:bidi="ru-RU"/>
        </w:rPr>
        <w:t>Формування в учнів стратегічної мотивації, формування рис соціально-успішної особистості, що удосконалює, посилює захисні механізми.</w:t>
      </w:r>
    </w:p>
    <w:p w:rsidR="00F22699" w:rsidRDefault="00F22699" w:rsidP="00111E2B">
      <w:pPr>
        <w:pStyle w:val="a3"/>
        <w:widowControl w:val="0"/>
        <w:numPr>
          <w:ilvl w:val="0"/>
          <w:numId w:val="34"/>
        </w:numPr>
        <w:autoSpaceDE w:val="0"/>
        <w:autoSpaceDN w:val="0"/>
        <w:spacing w:line="360" w:lineRule="auto"/>
        <w:ind w:right="3"/>
        <w:jc w:val="both"/>
        <w:rPr>
          <w:rFonts w:ascii="Times New Roman" w:eastAsia="Times New Roman" w:hAnsi="Times New Roman" w:cs="Times New Roman"/>
          <w:sz w:val="28"/>
          <w:szCs w:val="28"/>
          <w:lang w:val="uk-UA" w:eastAsia="ru-RU" w:bidi="ru-RU"/>
        </w:rPr>
      </w:pPr>
      <w:r w:rsidRPr="00111E2B">
        <w:rPr>
          <w:rFonts w:ascii="Times New Roman" w:eastAsia="Times New Roman" w:hAnsi="Times New Roman" w:cs="Times New Roman"/>
          <w:sz w:val="28"/>
          <w:szCs w:val="28"/>
          <w:lang w:val="uk-UA" w:eastAsia="ru-RU" w:bidi="ru-RU"/>
        </w:rPr>
        <w:t>Забезпечення просоціальної активності підлітків, суспільно-корисної діяльності необхідної для їхнього повноцінного розвитку і попередження девіантної поведінки.</w:t>
      </w:r>
    </w:p>
    <w:p w:rsidR="00F22699" w:rsidRDefault="00F22699" w:rsidP="00111E2B">
      <w:pPr>
        <w:pStyle w:val="a3"/>
        <w:widowControl w:val="0"/>
        <w:numPr>
          <w:ilvl w:val="0"/>
          <w:numId w:val="34"/>
        </w:numPr>
        <w:autoSpaceDE w:val="0"/>
        <w:autoSpaceDN w:val="0"/>
        <w:spacing w:line="360" w:lineRule="auto"/>
        <w:ind w:right="3"/>
        <w:jc w:val="both"/>
        <w:rPr>
          <w:rFonts w:ascii="Times New Roman" w:eastAsia="Times New Roman" w:hAnsi="Times New Roman" w:cs="Times New Roman"/>
          <w:sz w:val="28"/>
          <w:szCs w:val="28"/>
          <w:lang w:val="uk-UA" w:eastAsia="ru-RU" w:bidi="ru-RU"/>
        </w:rPr>
      </w:pPr>
      <w:r w:rsidRPr="00111E2B">
        <w:rPr>
          <w:rFonts w:ascii="Times New Roman" w:eastAsia="Times New Roman" w:hAnsi="Times New Roman" w:cs="Times New Roman"/>
          <w:sz w:val="28"/>
          <w:szCs w:val="28"/>
          <w:lang w:eastAsia="ru-RU" w:bidi="ru-RU"/>
        </w:rPr>
        <w:t>Поширення інформації про причини</w:t>
      </w:r>
      <w:proofErr w:type="gramStart"/>
      <w:r w:rsidRPr="00111E2B">
        <w:rPr>
          <w:rFonts w:ascii="Times New Roman" w:eastAsia="Times New Roman" w:hAnsi="Times New Roman" w:cs="Times New Roman"/>
          <w:sz w:val="28"/>
          <w:szCs w:val="28"/>
          <w:lang w:eastAsia="ru-RU" w:bidi="ru-RU"/>
        </w:rPr>
        <w:t xml:space="preserve"> ,</w:t>
      </w:r>
      <w:proofErr w:type="gramEnd"/>
      <w:r w:rsidRPr="00111E2B">
        <w:rPr>
          <w:rFonts w:ascii="Times New Roman" w:eastAsia="Times New Roman" w:hAnsi="Times New Roman" w:cs="Times New Roman"/>
          <w:sz w:val="28"/>
          <w:szCs w:val="28"/>
          <w:lang w:eastAsia="ru-RU" w:bidi="ru-RU"/>
        </w:rPr>
        <w:t xml:space="preserve"> форми і наслідки зловживання, формування в підліткіа навичок аналізу та критичності.</w:t>
      </w:r>
    </w:p>
    <w:p w:rsidR="00F22699" w:rsidRDefault="00F22699" w:rsidP="00111E2B">
      <w:pPr>
        <w:pStyle w:val="a3"/>
        <w:widowControl w:val="0"/>
        <w:numPr>
          <w:ilvl w:val="0"/>
          <w:numId w:val="34"/>
        </w:numPr>
        <w:autoSpaceDE w:val="0"/>
        <w:autoSpaceDN w:val="0"/>
        <w:spacing w:line="360" w:lineRule="auto"/>
        <w:ind w:right="3"/>
        <w:jc w:val="both"/>
        <w:rPr>
          <w:rFonts w:ascii="Times New Roman" w:eastAsia="Times New Roman" w:hAnsi="Times New Roman" w:cs="Times New Roman"/>
          <w:sz w:val="28"/>
          <w:szCs w:val="28"/>
          <w:lang w:val="uk-UA" w:eastAsia="ru-RU" w:bidi="ru-RU"/>
        </w:rPr>
      </w:pPr>
      <w:r w:rsidRPr="00111E2B">
        <w:rPr>
          <w:rFonts w:ascii="Times New Roman" w:eastAsia="Times New Roman" w:hAnsi="Times New Roman" w:cs="Times New Roman"/>
          <w:sz w:val="28"/>
          <w:szCs w:val="28"/>
          <w:lang w:val="uk-UA" w:eastAsia="ru-RU" w:bidi="ru-RU"/>
        </w:rPr>
        <w:t>Змінна ціннісного відношення підлітків</w:t>
      </w:r>
      <w:r w:rsidR="00111E2B">
        <w:rPr>
          <w:rFonts w:ascii="Times New Roman" w:eastAsia="Times New Roman" w:hAnsi="Times New Roman" w:cs="Times New Roman"/>
          <w:sz w:val="28"/>
          <w:szCs w:val="28"/>
          <w:lang w:val="uk-UA" w:eastAsia="ru-RU" w:bidi="ru-RU"/>
        </w:rPr>
        <w:t xml:space="preserve"> до алкогольнимх, тютюнових та наркотичних речовин,</w:t>
      </w:r>
      <w:r w:rsidRPr="00111E2B">
        <w:rPr>
          <w:rFonts w:ascii="Times New Roman" w:eastAsia="Times New Roman" w:hAnsi="Times New Roman" w:cs="Times New Roman"/>
          <w:sz w:val="28"/>
          <w:szCs w:val="28"/>
          <w:lang w:val="uk-UA" w:eastAsia="ru-RU" w:bidi="ru-RU"/>
        </w:rPr>
        <w:t xml:space="preserve"> формування особистої відповідальності за своє поводження, що обумовлює зниження попиту на психоактивні речовини у підлітків.</w:t>
      </w:r>
    </w:p>
    <w:p w:rsidR="00F22699" w:rsidRPr="00111E2B" w:rsidRDefault="00F22699" w:rsidP="00111E2B">
      <w:pPr>
        <w:pStyle w:val="a3"/>
        <w:widowControl w:val="0"/>
        <w:numPr>
          <w:ilvl w:val="0"/>
          <w:numId w:val="34"/>
        </w:numPr>
        <w:tabs>
          <w:tab w:val="left" w:pos="1985"/>
          <w:tab w:val="left" w:pos="2127"/>
          <w:tab w:val="left" w:pos="4536"/>
          <w:tab w:val="left" w:pos="8647"/>
        </w:tabs>
        <w:autoSpaceDE w:val="0"/>
        <w:autoSpaceDN w:val="0"/>
        <w:spacing w:line="360" w:lineRule="auto"/>
        <w:ind w:right="3"/>
        <w:jc w:val="both"/>
        <w:rPr>
          <w:rFonts w:ascii="Times New Roman" w:eastAsia="Times New Roman" w:hAnsi="Times New Roman" w:cs="Times New Roman"/>
          <w:sz w:val="28"/>
          <w:szCs w:val="28"/>
          <w:lang w:val="uk-UA" w:eastAsia="ru-RU" w:bidi="ru-RU"/>
        </w:rPr>
        <w:sectPr w:rsidR="00F22699" w:rsidRPr="00111E2B" w:rsidSect="00F22699">
          <w:pgSz w:w="11910" w:h="16840"/>
          <w:pgMar w:top="1134" w:right="850" w:bottom="1134" w:left="1701" w:header="710" w:footer="0" w:gutter="0"/>
          <w:cols w:space="720"/>
          <w:docGrid w:linePitch="299"/>
        </w:sectPr>
      </w:pPr>
      <w:r w:rsidRPr="00111E2B">
        <w:rPr>
          <w:rFonts w:ascii="Times New Roman" w:eastAsia="Times New Roman" w:hAnsi="Times New Roman" w:cs="Times New Roman"/>
          <w:sz w:val="28"/>
          <w:szCs w:val="28"/>
          <w:lang w:eastAsia="ru-RU" w:bidi="ru-RU"/>
        </w:rPr>
        <w:t xml:space="preserve">Надання рекомендацій класним керівникам по роботі з питань </w:t>
      </w:r>
      <w:proofErr w:type="gramStart"/>
      <w:r w:rsidRPr="00111E2B">
        <w:rPr>
          <w:rFonts w:ascii="Times New Roman" w:eastAsia="Times New Roman" w:hAnsi="Times New Roman" w:cs="Times New Roman"/>
          <w:sz w:val="28"/>
          <w:szCs w:val="28"/>
          <w:lang w:eastAsia="ru-RU" w:bidi="ru-RU"/>
        </w:rPr>
        <w:t>проф</w:t>
      </w:r>
      <w:proofErr w:type="gramEnd"/>
      <w:r w:rsidRPr="00111E2B">
        <w:rPr>
          <w:rFonts w:ascii="Times New Roman" w:eastAsia="Times New Roman" w:hAnsi="Times New Roman" w:cs="Times New Roman"/>
          <w:sz w:val="28"/>
          <w:szCs w:val="28"/>
          <w:lang w:eastAsia="ru-RU" w:bidi="ru-RU"/>
        </w:rPr>
        <w:t>ілактики вживання тютюнових виро</w:t>
      </w:r>
      <w:r w:rsidR="00111E2B">
        <w:rPr>
          <w:rFonts w:ascii="Times New Roman" w:eastAsia="Times New Roman" w:hAnsi="Times New Roman" w:cs="Times New Roman"/>
          <w:sz w:val="28"/>
          <w:szCs w:val="28"/>
          <w:lang w:eastAsia="ru-RU" w:bidi="ru-RU"/>
        </w:rPr>
        <w:t>бів та алкогольних напоїв</w:t>
      </w:r>
      <w:r w:rsidR="00111E2B">
        <w:rPr>
          <w:rFonts w:ascii="Times New Roman" w:eastAsia="Times New Roman" w:hAnsi="Times New Roman" w:cs="Times New Roman"/>
          <w:sz w:val="28"/>
          <w:szCs w:val="28"/>
          <w:lang w:val="uk-UA" w:eastAsia="ru-RU" w:bidi="ru-RU"/>
        </w:rPr>
        <w:t xml:space="preserve">  </w:t>
      </w:r>
      <w:r w:rsidR="00111E2B">
        <w:rPr>
          <w:rFonts w:ascii="Times New Roman" w:eastAsia="Times New Roman" w:hAnsi="Times New Roman" w:cs="Times New Roman"/>
          <w:sz w:val="28"/>
          <w:szCs w:val="28"/>
          <w:lang w:eastAsia="ru-RU" w:bidi="ru-RU"/>
        </w:rPr>
        <w:t>серед</w:t>
      </w:r>
      <w:r w:rsidR="00005C39">
        <w:rPr>
          <w:rFonts w:ascii="Times New Roman" w:eastAsia="Times New Roman" w:hAnsi="Times New Roman" w:cs="Times New Roman"/>
          <w:sz w:val="28"/>
          <w:szCs w:val="28"/>
          <w:lang w:val="uk-UA" w:eastAsia="ru-RU" w:bidi="ru-RU"/>
        </w:rPr>
        <w:t>неповнолітніх</w:t>
      </w:r>
      <w:r w:rsidR="003F100F">
        <w:rPr>
          <w:rFonts w:ascii="Times New Roman" w:eastAsia="Times New Roman" w:hAnsi="Times New Roman" w:cs="Times New Roman"/>
          <w:sz w:val="28"/>
          <w:szCs w:val="28"/>
          <w:lang w:val="uk-UA" w:eastAsia="ru-RU" w:bidi="ru-RU"/>
        </w:rPr>
        <w:t>.</w:t>
      </w:r>
    </w:p>
    <w:p w:rsidR="00A979CF" w:rsidRDefault="00771E32" w:rsidP="00390CCC">
      <w:pPr>
        <w:widowControl w:val="0"/>
        <w:autoSpaceDE w:val="0"/>
        <w:autoSpaceDN w:val="0"/>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w:t>
      </w:r>
      <w:r w:rsidR="00390CCC" w:rsidRPr="00390CCC">
        <w:rPr>
          <w:rFonts w:ascii="Times New Roman" w:hAnsi="Times New Roman" w:cs="Times New Roman"/>
          <w:b/>
          <w:sz w:val="28"/>
          <w:szCs w:val="28"/>
          <w:lang w:val="uk-UA"/>
        </w:rPr>
        <w:t>СОК ВИКОРИСТАНИХ ДЖЕРЕЛ</w:t>
      </w:r>
    </w:p>
    <w:p w:rsidR="002313D6" w:rsidRPr="002313D6" w:rsidRDefault="002313D6" w:rsidP="002313D6">
      <w:pPr>
        <w:widowControl w:val="0"/>
        <w:autoSpaceDE w:val="0"/>
        <w:autoSpaceDN w:val="0"/>
        <w:spacing w:line="360" w:lineRule="auto"/>
        <w:jc w:val="both"/>
        <w:rPr>
          <w:rFonts w:ascii="Times New Roman" w:hAnsi="Times New Roman" w:cs="Times New Roman"/>
          <w:b/>
          <w:sz w:val="28"/>
          <w:szCs w:val="28"/>
          <w:lang w:val="uk"/>
        </w:rPr>
      </w:pPr>
    </w:p>
    <w:p w:rsidR="002313D6" w:rsidRPr="002313D6" w:rsidRDefault="002313D6" w:rsidP="00EA1BB7">
      <w:pPr>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
        </w:rPr>
      </w:pPr>
      <w:r w:rsidRPr="002313D6">
        <w:rPr>
          <w:rFonts w:ascii="Times New Roman" w:hAnsi="Times New Roman" w:cs="Times New Roman"/>
          <w:sz w:val="28"/>
          <w:szCs w:val="28"/>
          <w:lang w:val="uk"/>
        </w:rPr>
        <w:t>Абраменко В.И. Психология характера школьников подростк</w:t>
      </w:r>
      <w:r w:rsidR="00B46AEF">
        <w:rPr>
          <w:rFonts w:ascii="Times New Roman" w:hAnsi="Times New Roman" w:cs="Times New Roman"/>
          <w:sz w:val="28"/>
          <w:szCs w:val="28"/>
          <w:lang w:val="uk"/>
        </w:rPr>
        <w:t>ового возраста. – К.</w:t>
      </w:r>
      <w:r w:rsidR="00CB0D88" w:rsidRPr="00CB0D88">
        <w:rPr>
          <w:rFonts w:ascii="Times New Roman" w:hAnsi="Times New Roman" w:cs="Times New Roman"/>
          <w:sz w:val="28"/>
          <w:szCs w:val="28"/>
        </w:rPr>
        <w:t>:</w:t>
      </w:r>
      <w:r w:rsidRPr="002313D6">
        <w:rPr>
          <w:rFonts w:ascii="Times New Roman" w:hAnsi="Times New Roman" w:cs="Times New Roman"/>
          <w:sz w:val="28"/>
          <w:szCs w:val="28"/>
          <w:lang w:val="uk"/>
        </w:rPr>
        <w:t xml:space="preserve"> 1974. – 156 с.</w:t>
      </w:r>
    </w:p>
    <w:p w:rsidR="002313D6" w:rsidRPr="002313D6" w:rsidRDefault="002313D6" w:rsidP="00EA1BB7">
      <w:pPr>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
        </w:rPr>
      </w:pPr>
      <w:r w:rsidRPr="002313D6">
        <w:rPr>
          <w:rFonts w:ascii="Times New Roman" w:hAnsi="Times New Roman" w:cs="Times New Roman"/>
          <w:sz w:val="28"/>
          <w:szCs w:val="28"/>
          <w:lang w:val="uk"/>
        </w:rPr>
        <w:t>Абрамова Г.С. Практикум по психологическому конс</w:t>
      </w:r>
      <w:r w:rsidR="00CB0D88">
        <w:rPr>
          <w:rFonts w:ascii="Times New Roman" w:hAnsi="Times New Roman" w:cs="Times New Roman"/>
          <w:sz w:val="28"/>
          <w:szCs w:val="28"/>
          <w:lang w:val="uk"/>
        </w:rPr>
        <w:t>ультированию</w:t>
      </w:r>
      <w:r w:rsidR="00CB0D88" w:rsidRPr="00CB0D88">
        <w:rPr>
          <w:rFonts w:ascii="Times New Roman" w:hAnsi="Times New Roman" w:cs="Times New Roman"/>
          <w:sz w:val="28"/>
          <w:szCs w:val="28"/>
        </w:rPr>
        <w:t xml:space="preserve">. </w:t>
      </w:r>
      <w:r w:rsidRPr="002313D6">
        <w:rPr>
          <w:rFonts w:ascii="Times New Roman" w:hAnsi="Times New Roman" w:cs="Times New Roman"/>
          <w:sz w:val="28"/>
          <w:szCs w:val="28"/>
          <w:lang w:val="uk"/>
        </w:rPr>
        <w:t>– Екатеринбург : Деловая книга, М.: ACADEMIA, 1995. – 128 с.</w:t>
      </w:r>
    </w:p>
    <w:p w:rsidR="002313D6" w:rsidRPr="008E1D89" w:rsidRDefault="002313D6" w:rsidP="00EA1BB7">
      <w:pPr>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
        </w:rPr>
      </w:pPr>
      <w:r w:rsidRPr="002313D6">
        <w:rPr>
          <w:rFonts w:ascii="Times New Roman" w:hAnsi="Times New Roman" w:cs="Times New Roman"/>
          <w:sz w:val="28"/>
          <w:szCs w:val="28"/>
          <w:lang w:val="uk"/>
        </w:rPr>
        <w:t xml:space="preserve">Абрамова Г.С. </w:t>
      </w:r>
      <w:r w:rsidR="00CB0D88">
        <w:rPr>
          <w:rFonts w:ascii="Times New Roman" w:hAnsi="Times New Roman" w:cs="Times New Roman"/>
          <w:sz w:val="28"/>
          <w:szCs w:val="28"/>
          <w:lang w:val="uk"/>
        </w:rPr>
        <w:t>Возрастная психология</w:t>
      </w:r>
      <w:r w:rsidR="00CB0D88" w:rsidRPr="00CB0D88">
        <w:rPr>
          <w:rFonts w:ascii="Times New Roman" w:hAnsi="Times New Roman" w:cs="Times New Roman"/>
          <w:sz w:val="28"/>
          <w:szCs w:val="28"/>
        </w:rPr>
        <w:t>.</w:t>
      </w:r>
      <w:r w:rsidRPr="002313D6">
        <w:rPr>
          <w:rFonts w:ascii="Times New Roman" w:hAnsi="Times New Roman" w:cs="Times New Roman"/>
          <w:sz w:val="28"/>
          <w:szCs w:val="28"/>
          <w:lang w:val="uk"/>
        </w:rPr>
        <w:t xml:space="preserve"> – </w:t>
      </w:r>
      <w:r w:rsidR="00CB0D88">
        <w:rPr>
          <w:rFonts w:ascii="Times New Roman" w:hAnsi="Times New Roman" w:cs="Times New Roman"/>
          <w:sz w:val="28"/>
          <w:szCs w:val="28"/>
          <w:lang w:val="uk"/>
        </w:rPr>
        <w:t>М</w:t>
      </w:r>
      <w:r w:rsidR="00CB0D88">
        <w:rPr>
          <w:rFonts w:ascii="Times New Roman" w:hAnsi="Times New Roman" w:cs="Times New Roman"/>
          <w:sz w:val="28"/>
          <w:szCs w:val="28"/>
          <w:lang w:val="uk-UA"/>
        </w:rPr>
        <w:t>осква</w:t>
      </w:r>
      <w:r w:rsidRPr="002313D6">
        <w:rPr>
          <w:rFonts w:ascii="Times New Roman" w:hAnsi="Times New Roman" w:cs="Times New Roman"/>
          <w:sz w:val="28"/>
          <w:szCs w:val="28"/>
          <w:lang w:val="uk"/>
        </w:rPr>
        <w:t>: Академический проект, 2001.</w:t>
      </w:r>
    </w:p>
    <w:p w:rsidR="002313D6" w:rsidRPr="008E1D89" w:rsidRDefault="002313D6" w:rsidP="00EA1BB7">
      <w:pPr>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
        </w:rPr>
      </w:pPr>
      <w:r w:rsidRPr="008E1D89">
        <w:rPr>
          <w:rFonts w:ascii="Times New Roman" w:hAnsi="Times New Roman" w:cs="Times New Roman"/>
          <w:sz w:val="28"/>
          <w:szCs w:val="28"/>
          <w:lang w:val="uk"/>
        </w:rPr>
        <w:t>Абульханова-Славская К.А. Принцип субъекта в отечественной психологии</w:t>
      </w:r>
      <w:r w:rsidR="00CB0D88" w:rsidRPr="008E1D89">
        <w:rPr>
          <w:rFonts w:ascii="Times New Roman" w:hAnsi="Times New Roman" w:cs="Times New Roman"/>
          <w:sz w:val="28"/>
          <w:szCs w:val="28"/>
        </w:rPr>
        <w:t>/</w:t>
      </w:r>
      <w:r w:rsidR="00CB0D88" w:rsidRPr="008E1D89">
        <w:rPr>
          <w:rFonts w:ascii="Times New Roman" w:hAnsi="Times New Roman" w:cs="Times New Roman"/>
          <w:sz w:val="28"/>
          <w:szCs w:val="28"/>
          <w:lang w:val="uk"/>
        </w:rPr>
        <w:t>Психология</w:t>
      </w:r>
      <w:r w:rsidR="00CB0D88" w:rsidRPr="008E1D89">
        <w:rPr>
          <w:rFonts w:ascii="Times New Roman" w:hAnsi="Times New Roman" w:cs="Times New Roman"/>
          <w:sz w:val="28"/>
          <w:szCs w:val="28"/>
        </w:rPr>
        <w:t xml:space="preserve">: </w:t>
      </w:r>
      <w:r w:rsidR="00B46AEF">
        <w:rPr>
          <w:rFonts w:ascii="Times New Roman" w:hAnsi="Times New Roman" w:cs="Times New Roman"/>
          <w:sz w:val="28"/>
          <w:szCs w:val="28"/>
          <w:lang w:val="uk"/>
        </w:rPr>
        <w:t>2005. –</w:t>
      </w:r>
      <w:r w:rsidRPr="008E1D89">
        <w:rPr>
          <w:rFonts w:ascii="Times New Roman" w:hAnsi="Times New Roman" w:cs="Times New Roman"/>
          <w:sz w:val="28"/>
          <w:szCs w:val="28"/>
          <w:lang w:val="uk"/>
        </w:rPr>
        <w:t xml:space="preserve"> 3 – 21</w:t>
      </w:r>
      <w:r w:rsidR="00B46AEF">
        <w:rPr>
          <w:rFonts w:ascii="Times New Roman" w:hAnsi="Times New Roman" w:cs="Times New Roman"/>
          <w:sz w:val="28"/>
          <w:szCs w:val="28"/>
          <w:lang w:val="uk"/>
        </w:rPr>
        <w:t xml:space="preserve"> с</w:t>
      </w:r>
      <w:r w:rsidRPr="008E1D89">
        <w:rPr>
          <w:rFonts w:ascii="Times New Roman" w:hAnsi="Times New Roman" w:cs="Times New Roman"/>
          <w:sz w:val="28"/>
          <w:szCs w:val="28"/>
          <w:lang w:val="uk"/>
        </w:rPr>
        <w:t>.</w:t>
      </w:r>
    </w:p>
    <w:p w:rsidR="002313D6" w:rsidRPr="008E1D89" w:rsidRDefault="00B46AEF" w:rsidP="00EA1BB7">
      <w:pPr>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
        </w:rPr>
      </w:pPr>
      <w:r>
        <w:rPr>
          <w:rFonts w:ascii="Times New Roman" w:hAnsi="Times New Roman" w:cs="Times New Roman"/>
          <w:sz w:val="28"/>
          <w:szCs w:val="28"/>
          <w:lang w:val="uk"/>
        </w:rPr>
        <w:t>Абульханова К.А. Стратегия жизни.</w:t>
      </w:r>
      <w:r w:rsidR="002313D6" w:rsidRPr="008E1D89">
        <w:rPr>
          <w:rFonts w:ascii="Times New Roman" w:hAnsi="Times New Roman" w:cs="Times New Roman"/>
          <w:sz w:val="28"/>
          <w:szCs w:val="28"/>
          <w:lang w:val="uk"/>
        </w:rPr>
        <w:t xml:space="preserve"> – М. : Мысль, 1991. – 299 с.</w:t>
      </w:r>
    </w:p>
    <w:p w:rsidR="002313D6" w:rsidRPr="008E1D89" w:rsidRDefault="002313D6" w:rsidP="00EA1BB7">
      <w:pPr>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
        </w:rPr>
      </w:pPr>
      <w:r w:rsidRPr="008E1D89">
        <w:rPr>
          <w:rFonts w:ascii="Times New Roman" w:hAnsi="Times New Roman" w:cs="Times New Roman"/>
          <w:sz w:val="28"/>
          <w:szCs w:val="28"/>
          <w:lang w:val="uk"/>
        </w:rPr>
        <w:t>Байярд Р.Т. Ваш беспокойный подросток : практическое  руководство  для отчаявшихся</w:t>
      </w:r>
      <w:r w:rsidR="00B46AEF">
        <w:rPr>
          <w:rFonts w:ascii="Times New Roman" w:hAnsi="Times New Roman" w:cs="Times New Roman"/>
          <w:sz w:val="28"/>
          <w:szCs w:val="28"/>
          <w:lang w:val="uk"/>
        </w:rPr>
        <w:t xml:space="preserve"> родителей. - </w:t>
      </w:r>
      <w:r w:rsidRPr="008E1D89">
        <w:rPr>
          <w:rFonts w:ascii="Times New Roman" w:hAnsi="Times New Roman" w:cs="Times New Roman"/>
          <w:sz w:val="28"/>
          <w:szCs w:val="28"/>
          <w:lang w:val="uk"/>
        </w:rPr>
        <w:t>М.: Семья и школа, 1991. – 221 с.</w:t>
      </w:r>
    </w:p>
    <w:p w:rsidR="002313D6" w:rsidRPr="008E1D89" w:rsidRDefault="002313D6" w:rsidP="00EA1BB7">
      <w:pPr>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
        </w:rPr>
      </w:pPr>
      <w:r w:rsidRPr="008E1D89">
        <w:rPr>
          <w:rFonts w:ascii="Times New Roman" w:hAnsi="Times New Roman" w:cs="Times New Roman"/>
          <w:sz w:val="28"/>
          <w:szCs w:val="28"/>
          <w:lang w:val="uk"/>
        </w:rPr>
        <w:t>Бернс Р.С. Развитие Я-концепции и воспита</w:t>
      </w:r>
      <w:r w:rsidR="00B46AEF">
        <w:rPr>
          <w:rFonts w:ascii="Times New Roman" w:hAnsi="Times New Roman" w:cs="Times New Roman"/>
          <w:sz w:val="28"/>
          <w:szCs w:val="28"/>
          <w:lang w:val="uk"/>
        </w:rPr>
        <w:t>ние.</w:t>
      </w:r>
      <w:r w:rsidRPr="008E1D89">
        <w:rPr>
          <w:rFonts w:ascii="Times New Roman" w:hAnsi="Times New Roman" w:cs="Times New Roman"/>
          <w:sz w:val="28"/>
          <w:szCs w:val="28"/>
          <w:lang w:val="uk"/>
        </w:rPr>
        <w:t xml:space="preserve"> – М. : Прогресс, 1986. – 423 с.</w:t>
      </w:r>
    </w:p>
    <w:p w:rsidR="002313D6" w:rsidRPr="008E1D89" w:rsidRDefault="002313D6" w:rsidP="00EA1BB7">
      <w:pPr>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
        </w:rPr>
      </w:pPr>
      <w:r w:rsidRPr="008E1D89">
        <w:rPr>
          <w:rFonts w:ascii="Times New Roman" w:hAnsi="Times New Roman" w:cs="Times New Roman"/>
          <w:sz w:val="28"/>
          <w:szCs w:val="28"/>
          <w:lang w:val="uk"/>
        </w:rPr>
        <w:t>Бех І.Д. Виховання особистості : сходження до духовності : наук.</w:t>
      </w:r>
    </w:p>
    <w:p w:rsidR="002313D6" w:rsidRPr="00373EC8" w:rsidRDefault="00B46AEF" w:rsidP="00EA1BB7">
      <w:pPr>
        <w:widowControl w:val="0"/>
        <w:autoSpaceDE w:val="0"/>
        <w:autoSpaceDN w:val="0"/>
        <w:spacing w:line="360" w:lineRule="auto"/>
        <w:jc w:val="both"/>
        <w:rPr>
          <w:rFonts w:ascii="Times New Roman" w:hAnsi="Times New Roman" w:cs="Times New Roman"/>
          <w:sz w:val="28"/>
          <w:szCs w:val="28"/>
        </w:rPr>
      </w:pPr>
      <w:r>
        <w:rPr>
          <w:rFonts w:ascii="Times New Roman" w:hAnsi="Times New Roman" w:cs="Times New Roman"/>
          <w:sz w:val="28"/>
          <w:szCs w:val="28"/>
          <w:lang w:val="uk"/>
        </w:rPr>
        <w:t>Видання.</w:t>
      </w:r>
      <w:r w:rsidR="002313D6" w:rsidRPr="002313D6">
        <w:rPr>
          <w:rFonts w:ascii="Times New Roman" w:hAnsi="Times New Roman" w:cs="Times New Roman"/>
          <w:sz w:val="28"/>
          <w:szCs w:val="28"/>
          <w:lang w:val="uk"/>
        </w:rPr>
        <w:t xml:space="preserve"> – К. : Либідь, 2006. – 272 с.</w:t>
      </w:r>
    </w:p>
    <w:p w:rsidR="002313D6" w:rsidRPr="00B46AEF" w:rsidRDefault="002313D6" w:rsidP="00EA1BB7">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rPr>
      </w:pPr>
      <w:r w:rsidRPr="008E1D89">
        <w:rPr>
          <w:rFonts w:ascii="Times New Roman" w:hAnsi="Times New Roman" w:cs="Times New Roman"/>
          <w:sz w:val="28"/>
          <w:szCs w:val="28"/>
          <w:lang w:val="uk"/>
        </w:rPr>
        <w:t>Бех І.Д. Від в</w:t>
      </w:r>
      <w:r w:rsidR="00B46AEF">
        <w:rPr>
          <w:rFonts w:ascii="Times New Roman" w:hAnsi="Times New Roman" w:cs="Times New Roman"/>
          <w:sz w:val="28"/>
          <w:szCs w:val="28"/>
          <w:lang w:val="uk"/>
        </w:rPr>
        <w:t xml:space="preserve">олі до особистості. </w:t>
      </w:r>
      <w:r w:rsidRPr="008E1D89">
        <w:rPr>
          <w:rFonts w:ascii="Times New Roman" w:hAnsi="Times New Roman" w:cs="Times New Roman"/>
          <w:sz w:val="28"/>
          <w:szCs w:val="28"/>
          <w:lang w:val="uk"/>
        </w:rPr>
        <w:t xml:space="preserve">– К. : </w:t>
      </w:r>
      <w:r w:rsidR="00B46AEF">
        <w:rPr>
          <w:rFonts w:ascii="Times New Roman" w:hAnsi="Times New Roman" w:cs="Times New Roman"/>
          <w:sz w:val="28"/>
          <w:szCs w:val="28"/>
          <w:lang w:val="uk"/>
        </w:rPr>
        <w:t xml:space="preserve">Україна-Віта, 1995. – 202 с. </w:t>
      </w:r>
    </w:p>
    <w:p w:rsidR="002313D6" w:rsidRPr="008E1D89" w:rsidRDefault="002313D6" w:rsidP="00EA1BB7">
      <w:pPr>
        <w:pStyle w:val="a3"/>
        <w:widowControl w:val="0"/>
        <w:numPr>
          <w:ilvl w:val="0"/>
          <w:numId w:val="38"/>
        </w:numPr>
        <w:tabs>
          <w:tab w:val="left" w:pos="851"/>
        </w:tabs>
        <w:autoSpaceDE w:val="0"/>
        <w:autoSpaceDN w:val="0"/>
        <w:spacing w:line="360" w:lineRule="auto"/>
        <w:ind w:left="0" w:firstLine="0"/>
        <w:jc w:val="both"/>
        <w:rPr>
          <w:rFonts w:ascii="Times New Roman" w:hAnsi="Times New Roman" w:cs="Times New Roman"/>
          <w:sz w:val="28"/>
          <w:szCs w:val="28"/>
          <w:lang w:val="uk"/>
        </w:rPr>
      </w:pPr>
      <w:r w:rsidRPr="008E1D89">
        <w:rPr>
          <w:rFonts w:ascii="Times New Roman" w:hAnsi="Times New Roman" w:cs="Times New Roman"/>
          <w:sz w:val="28"/>
          <w:szCs w:val="28"/>
          <w:lang w:val="uk"/>
        </w:rPr>
        <w:t xml:space="preserve">Боришевський М.Й. </w:t>
      </w:r>
      <w:r w:rsidR="00335D73">
        <w:rPr>
          <w:rFonts w:ascii="Times New Roman" w:hAnsi="Times New Roman" w:cs="Times New Roman"/>
          <w:sz w:val="28"/>
          <w:szCs w:val="28"/>
          <w:lang w:val="uk"/>
        </w:rPr>
        <w:t xml:space="preserve">  </w:t>
      </w:r>
      <w:r w:rsidRPr="008E1D89">
        <w:rPr>
          <w:rFonts w:ascii="Times New Roman" w:hAnsi="Times New Roman" w:cs="Times New Roman"/>
          <w:sz w:val="28"/>
          <w:szCs w:val="28"/>
          <w:lang w:val="uk"/>
        </w:rPr>
        <w:t>Моральні переконання та їх формуван</w:t>
      </w:r>
      <w:r w:rsidR="00B46AEF">
        <w:rPr>
          <w:rFonts w:ascii="Times New Roman" w:hAnsi="Times New Roman" w:cs="Times New Roman"/>
          <w:sz w:val="28"/>
          <w:szCs w:val="28"/>
          <w:lang w:val="uk"/>
        </w:rPr>
        <w:t>ня у  дітей.</w:t>
      </w:r>
      <w:r w:rsidRPr="008E1D89">
        <w:rPr>
          <w:rFonts w:ascii="Times New Roman" w:hAnsi="Times New Roman" w:cs="Times New Roman"/>
          <w:sz w:val="28"/>
          <w:szCs w:val="28"/>
          <w:lang w:val="uk"/>
        </w:rPr>
        <w:t xml:space="preserve"> – К. : Знання, 1979. – 48 с.</w:t>
      </w:r>
    </w:p>
    <w:p w:rsidR="002313D6" w:rsidRPr="008E1D89" w:rsidRDefault="002313D6" w:rsidP="00EA1BB7">
      <w:pPr>
        <w:pStyle w:val="a3"/>
        <w:widowControl w:val="0"/>
        <w:numPr>
          <w:ilvl w:val="0"/>
          <w:numId w:val="38"/>
        </w:numPr>
        <w:tabs>
          <w:tab w:val="left" w:pos="851"/>
        </w:tabs>
        <w:autoSpaceDE w:val="0"/>
        <w:autoSpaceDN w:val="0"/>
        <w:spacing w:line="360" w:lineRule="auto"/>
        <w:ind w:left="0" w:firstLine="0"/>
        <w:jc w:val="both"/>
        <w:rPr>
          <w:rFonts w:ascii="Times New Roman" w:hAnsi="Times New Roman" w:cs="Times New Roman"/>
          <w:sz w:val="28"/>
          <w:szCs w:val="28"/>
        </w:rPr>
      </w:pPr>
      <w:r w:rsidRPr="008E1D89">
        <w:rPr>
          <w:rFonts w:ascii="Times New Roman" w:hAnsi="Times New Roman" w:cs="Times New Roman"/>
          <w:sz w:val="28"/>
          <w:szCs w:val="28"/>
          <w:lang w:val="uk"/>
        </w:rPr>
        <w:t>Брушлинский А.В. Проблемы психолог</w:t>
      </w:r>
      <w:r w:rsidR="00335D73">
        <w:rPr>
          <w:rFonts w:ascii="Times New Roman" w:hAnsi="Times New Roman" w:cs="Times New Roman"/>
          <w:sz w:val="28"/>
          <w:szCs w:val="28"/>
          <w:lang w:val="uk"/>
        </w:rPr>
        <w:t xml:space="preserve">ии субъекта. </w:t>
      </w:r>
      <w:r w:rsidRPr="008E1D89">
        <w:rPr>
          <w:rFonts w:ascii="Times New Roman" w:hAnsi="Times New Roman" w:cs="Times New Roman"/>
          <w:sz w:val="28"/>
          <w:szCs w:val="28"/>
          <w:lang w:val="uk"/>
        </w:rPr>
        <w:t>– М. : Институт психологии РАН, 1994. – 109 с.</w:t>
      </w:r>
    </w:p>
    <w:p w:rsidR="002313D6" w:rsidRPr="00335D73" w:rsidRDefault="002313D6" w:rsidP="00335D73">
      <w:pPr>
        <w:pStyle w:val="a3"/>
        <w:widowControl w:val="0"/>
        <w:numPr>
          <w:ilvl w:val="0"/>
          <w:numId w:val="38"/>
        </w:numPr>
        <w:tabs>
          <w:tab w:val="left" w:pos="851"/>
        </w:tabs>
        <w:autoSpaceDE w:val="0"/>
        <w:autoSpaceDN w:val="0"/>
        <w:spacing w:line="360" w:lineRule="auto"/>
        <w:ind w:left="0" w:firstLine="0"/>
        <w:jc w:val="both"/>
        <w:rPr>
          <w:rFonts w:ascii="Times New Roman" w:hAnsi="Times New Roman" w:cs="Times New Roman"/>
          <w:sz w:val="28"/>
          <w:szCs w:val="28"/>
        </w:rPr>
      </w:pPr>
      <w:r w:rsidRPr="008E1D89">
        <w:rPr>
          <w:rFonts w:ascii="Times New Roman" w:hAnsi="Times New Roman" w:cs="Times New Roman"/>
          <w:sz w:val="28"/>
          <w:szCs w:val="28"/>
          <w:lang w:val="uk"/>
        </w:rPr>
        <w:t>Булах І. С. Психологія особистісного зрост</w:t>
      </w:r>
      <w:r w:rsidR="00335D73">
        <w:rPr>
          <w:rFonts w:ascii="Times New Roman" w:hAnsi="Times New Roman" w:cs="Times New Roman"/>
          <w:sz w:val="28"/>
          <w:szCs w:val="28"/>
          <w:lang w:val="uk"/>
        </w:rPr>
        <w:t>ання підлітка.</w:t>
      </w:r>
      <w:r w:rsidRPr="008E1D89">
        <w:rPr>
          <w:rFonts w:ascii="Times New Roman" w:hAnsi="Times New Roman" w:cs="Times New Roman"/>
          <w:sz w:val="28"/>
          <w:szCs w:val="28"/>
          <w:lang w:val="uk"/>
        </w:rPr>
        <w:t xml:space="preserve"> – К. : НПУ імені М. П. Драгоманова, 2003. – 340 </w:t>
      </w:r>
      <w:r w:rsidR="00335D73">
        <w:rPr>
          <w:rFonts w:ascii="Times New Roman" w:hAnsi="Times New Roman" w:cs="Times New Roman"/>
          <w:sz w:val="28"/>
          <w:szCs w:val="28"/>
          <w:lang w:val="uk"/>
        </w:rPr>
        <w:t>с.</w:t>
      </w:r>
    </w:p>
    <w:p w:rsidR="002313D6" w:rsidRPr="00335D73" w:rsidRDefault="002313D6" w:rsidP="00335D73">
      <w:pPr>
        <w:pStyle w:val="a3"/>
        <w:widowControl w:val="0"/>
        <w:numPr>
          <w:ilvl w:val="0"/>
          <w:numId w:val="38"/>
        </w:numPr>
        <w:tabs>
          <w:tab w:val="left" w:pos="851"/>
        </w:tabs>
        <w:autoSpaceDE w:val="0"/>
        <w:autoSpaceDN w:val="0"/>
        <w:spacing w:line="360" w:lineRule="auto"/>
        <w:ind w:left="0" w:firstLine="0"/>
        <w:jc w:val="both"/>
        <w:rPr>
          <w:rFonts w:ascii="Times New Roman" w:hAnsi="Times New Roman" w:cs="Times New Roman"/>
          <w:sz w:val="28"/>
          <w:szCs w:val="28"/>
        </w:rPr>
      </w:pPr>
      <w:r w:rsidRPr="008E1D89">
        <w:rPr>
          <w:rFonts w:ascii="Times New Roman" w:hAnsi="Times New Roman" w:cs="Times New Roman"/>
          <w:sz w:val="28"/>
          <w:szCs w:val="28"/>
          <w:lang w:val="uk"/>
        </w:rPr>
        <w:t>Выготский Л.С. Психология развития человека / Лев Семенович Выготский</w:t>
      </w:r>
      <w:r w:rsidR="00335D73">
        <w:rPr>
          <w:rFonts w:ascii="Times New Roman" w:hAnsi="Times New Roman" w:cs="Times New Roman"/>
          <w:sz w:val="28"/>
          <w:szCs w:val="28"/>
          <w:lang w:val="uk"/>
        </w:rPr>
        <w:t xml:space="preserve">. – М. : Смысл, Эксмо, 2005. – </w:t>
      </w:r>
      <w:r w:rsidRPr="008E1D89">
        <w:rPr>
          <w:rFonts w:ascii="Times New Roman" w:hAnsi="Times New Roman" w:cs="Times New Roman"/>
          <w:sz w:val="28"/>
          <w:szCs w:val="28"/>
          <w:lang w:val="uk"/>
        </w:rPr>
        <w:t>136 с.</w:t>
      </w:r>
    </w:p>
    <w:p w:rsidR="002313D6" w:rsidRPr="008E1D89" w:rsidRDefault="002313D6" w:rsidP="00EA1BB7">
      <w:pPr>
        <w:pStyle w:val="a3"/>
        <w:widowControl w:val="0"/>
        <w:numPr>
          <w:ilvl w:val="0"/>
          <w:numId w:val="38"/>
        </w:numPr>
        <w:tabs>
          <w:tab w:val="left" w:pos="851"/>
        </w:tabs>
        <w:autoSpaceDE w:val="0"/>
        <w:autoSpaceDN w:val="0"/>
        <w:spacing w:line="360" w:lineRule="auto"/>
        <w:ind w:left="0" w:firstLine="0"/>
        <w:jc w:val="both"/>
        <w:rPr>
          <w:rFonts w:ascii="Times New Roman" w:hAnsi="Times New Roman" w:cs="Times New Roman"/>
          <w:sz w:val="28"/>
          <w:szCs w:val="28"/>
        </w:rPr>
      </w:pPr>
      <w:r w:rsidRPr="008E1D89">
        <w:rPr>
          <w:rFonts w:ascii="Times New Roman" w:hAnsi="Times New Roman" w:cs="Times New Roman"/>
          <w:sz w:val="28"/>
          <w:szCs w:val="28"/>
          <w:lang w:val="uk"/>
        </w:rPr>
        <w:t>Галян І.М. Психодіагностика : / І.М. Галян. навч. посіб. – К. : Академвидав, 2009. – 464 с.</w:t>
      </w:r>
    </w:p>
    <w:p w:rsidR="002313D6" w:rsidRPr="008E1D89" w:rsidRDefault="002313D6" w:rsidP="00EA1BB7">
      <w:pPr>
        <w:pStyle w:val="a3"/>
        <w:widowControl w:val="0"/>
        <w:numPr>
          <w:ilvl w:val="0"/>
          <w:numId w:val="38"/>
        </w:numPr>
        <w:tabs>
          <w:tab w:val="left" w:pos="851"/>
        </w:tabs>
        <w:autoSpaceDE w:val="0"/>
        <w:autoSpaceDN w:val="0"/>
        <w:spacing w:line="360" w:lineRule="auto"/>
        <w:ind w:left="0" w:firstLine="0"/>
        <w:jc w:val="both"/>
        <w:rPr>
          <w:rFonts w:ascii="Times New Roman" w:hAnsi="Times New Roman" w:cs="Times New Roman"/>
          <w:sz w:val="28"/>
          <w:szCs w:val="28"/>
        </w:rPr>
      </w:pPr>
      <w:r w:rsidRPr="008E1D89">
        <w:rPr>
          <w:rFonts w:ascii="Times New Roman" w:hAnsi="Times New Roman" w:cs="Times New Roman"/>
          <w:sz w:val="28"/>
          <w:szCs w:val="28"/>
          <w:lang w:val="uk"/>
        </w:rPr>
        <w:t>Давыдов В.В. Теория разв</w:t>
      </w:r>
      <w:r w:rsidR="00335D73">
        <w:rPr>
          <w:rFonts w:ascii="Times New Roman" w:hAnsi="Times New Roman" w:cs="Times New Roman"/>
          <w:sz w:val="28"/>
          <w:szCs w:val="28"/>
          <w:lang w:val="uk"/>
        </w:rPr>
        <w:t>ивающего обучения</w:t>
      </w:r>
      <w:r w:rsidRPr="008E1D89">
        <w:rPr>
          <w:rFonts w:ascii="Times New Roman" w:hAnsi="Times New Roman" w:cs="Times New Roman"/>
          <w:sz w:val="28"/>
          <w:szCs w:val="28"/>
          <w:lang w:val="uk"/>
        </w:rPr>
        <w:t>. – М., 1996.</w:t>
      </w:r>
    </w:p>
    <w:p w:rsidR="002313D6" w:rsidRPr="008E1D89" w:rsidRDefault="002313D6" w:rsidP="00EA1BB7">
      <w:pPr>
        <w:pStyle w:val="a3"/>
        <w:widowControl w:val="0"/>
        <w:numPr>
          <w:ilvl w:val="0"/>
          <w:numId w:val="38"/>
        </w:numPr>
        <w:tabs>
          <w:tab w:val="left" w:pos="851"/>
        </w:tabs>
        <w:autoSpaceDE w:val="0"/>
        <w:autoSpaceDN w:val="0"/>
        <w:spacing w:line="360" w:lineRule="auto"/>
        <w:ind w:left="0" w:firstLine="0"/>
        <w:jc w:val="both"/>
        <w:rPr>
          <w:rFonts w:ascii="Times New Roman" w:hAnsi="Times New Roman" w:cs="Times New Roman"/>
          <w:sz w:val="28"/>
          <w:szCs w:val="28"/>
        </w:rPr>
      </w:pPr>
      <w:r w:rsidRPr="008E1D89">
        <w:rPr>
          <w:rFonts w:ascii="Times New Roman" w:hAnsi="Times New Roman" w:cs="Times New Roman"/>
          <w:sz w:val="28"/>
          <w:szCs w:val="28"/>
          <w:lang w:val="uk"/>
        </w:rPr>
        <w:t xml:space="preserve">Деркач А.А. Рефлексивная акмеология творческой </w:t>
      </w:r>
      <w:r w:rsidR="00335D73">
        <w:rPr>
          <w:rFonts w:ascii="Times New Roman" w:hAnsi="Times New Roman" w:cs="Times New Roman"/>
          <w:sz w:val="28"/>
          <w:szCs w:val="28"/>
          <w:lang w:val="uk"/>
        </w:rPr>
        <w:t xml:space="preserve"> </w:t>
      </w:r>
      <w:r w:rsidRPr="008E1D89">
        <w:rPr>
          <w:rFonts w:ascii="Times New Roman" w:hAnsi="Times New Roman" w:cs="Times New Roman"/>
          <w:sz w:val="28"/>
          <w:szCs w:val="28"/>
          <w:lang w:val="uk"/>
        </w:rPr>
        <w:lastRenderedPageBreak/>
        <w:t>индивидуальности</w:t>
      </w:r>
      <w:r w:rsidR="00335D73">
        <w:rPr>
          <w:rFonts w:ascii="Times New Roman" w:hAnsi="Times New Roman" w:cs="Times New Roman"/>
          <w:sz w:val="28"/>
          <w:szCs w:val="28"/>
          <w:lang w:val="uk"/>
        </w:rPr>
        <w:t>.  –  М.</w:t>
      </w:r>
      <w:r w:rsidRPr="008E1D89">
        <w:rPr>
          <w:rFonts w:ascii="Times New Roman" w:hAnsi="Times New Roman" w:cs="Times New Roman"/>
          <w:sz w:val="28"/>
          <w:szCs w:val="28"/>
          <w:lang w:val="uk"/>
        </w:rPr>
        <w:t xml:space="preserve"> :  РАГС.  –  2005.  –  С. 94 – 160.</w:t>
      </w:r>
    </w:p>
    <w:p w:rsidR="002313D6" w:rsidRPr="00335D73" w:rsidRDefault="00335D73" w:rsidP="00335D73">
      <w:pPr>
        <w:pStyle w:val="a3"/>
        <w:widowControl w:val="0"/>
        <w:numPr>
          <w:ilvl w:val="0"/>
          <w:numId w:val="38"/>
        </w:numPr>
        <w:tabs>
          <w:tab w:val="left" w:pos="851"/>
        </w:tabs>
        <w:autoSpaceDE w:val="0"/>
        <w:autoSpaceDN w:val="0"/>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uk"/>
        </w:rPr>
        <w:t>Джемс У. Психология.</w:t>
      </w:r>
      <w:r w:rsidR="002313D6" w:rsidRPr="008E1D89">
        <w:rPr>
          <w:rFonts w:ascii="Times New Roman" w:hAnsi="Times New Roman" w:cs="Times New Roman"/>
          <w:sz w:val="28"/>
          <w:szCs w:val="28"/>
          <w:lang w:val="uk"/>
        </w:rPr>
        <w:t xml:space="preserve"> – М. : Педагогика, 1991. – 369 с.</w:t>
      </w:r>
    </w:p>
    <w:p w:rsidR="00CB0D88" w:rsidRPr="008E1D89" w:rsidRDefault="00CB0D88" w:rsidP="00EA1BB7">
      <w:pPr>
        <w:pStyle w:val="a3"/>
        <w:widowControl w:val="0"/>
        <w:numPr>
          <w:ilvl w:val="0"/>
          <w:numId w:val="38"/>
        </w:numPr>
        <w:tabs>
          <w:tab w:val="left" w:pos="851"/>
        </w:tabs>
        <w:autoSpaceDE w:val="0"/>
        <w:autoSpaceDN w:val="0"/>
        <w:spacing w:line="360" w:lineRule="auto"/>
        <w:ind w:left="0" w:firstLine="0"/>
        <w:jc w:val="both"/>
        <w:rPr>
          <w:rFonts w:ascii="Times New Roman" w:hAnsi="Times New Roman" w:cs="Times New Roman"/>
          <w:sz w:val="28"/>
          <w:szCs w:val="28"/>
        </w:rPr>
      </w:pPr>
      <w:r w:rsidRPr="008E1D89">
        <w:rPr>
          <w:rFonts w:ascii="Times New Roman" w:hAnsi="Times New Roman" w:cs="Times New Roman"/>
          <w:sz w:val="28"/>
          <w:szCs w:val="28"/>
          <w:lang w:val="uk-UA"/>
        </w:rPr>
        <w:t>Евтихов О. В. Практика психолог</w:t>
      </w:r>
      <w:r w:rsidR="00335D73">
        <w:rPr>
          <w:rFonts w:ascii="Times New Roman" w:hAnsi="Times New Roman" w:cs="Times New Roman"/>
          <w:sz w:val="28"/>
          <w:szCs w:val="28"/>
          <w:lang w:val="uk-UA"/>
        </w:rPr>
        <w:t>ического тренинга. – С.</w:t>
      </w:r>
      <w:r w:rsidRPr="008E1D89">
        <w:rPr>
          <w:rFonts w:ascii="Times New Roman" w:hAnsi="Times New Roman" w:cs="Times New Roman"/>
          <w:sz w:val="28"/>
          <w:szCs w:val="28"/>
          <w:lang w:val="uk-UA"/>
        </w:rPr>
        <w:t>: Речь, 2005. – 254 с.</w:t>
      </w:r>
    </w:p>
    <w:p w:rsidR="00CB0D88" w:rsidRPr="008E1D89" w:rsidRDefault="00CB0D88" w:rsidP="00EA1BB7">
      <w:pPr>
        <w:pStyle w:val="a3"/>
        <w:widowControl w:val="0"/>
        <w:numPr>
          <w:ilvl w:val="0"/>
          <w:numId w:val="38"/>
        </w:numPr>
        <w:tabs>
          <w:tab w:val="left" w:pos="851"/>
        </w:tabs>
        <w:autoSpaceDE w:val="0"/>
        <w:autoSpaceDN w:val="0"/>
        <w:spacing w:line="360" w:lineRule="auto"/>
        <w:ind w:left="0" w:firstLine="0"/>
        <w:jc w:val="both"/>
        <w:rPr>
          <w:rFonts w:ascii="Times New Roman" w:hAnsi="Times New Roman" w:cs="Times New Roman"/>
          <w:sz w:val="28"/>
          <w:szCs w:val="28"/>
        </w:rPr>
      </w:pPr>
      <w:r w:rsidRPr="008E1D89">
        <w:rPr>
          <w:rFonts w:ascii="Times New Roman" w:hAnsi="Times New Roman" w:cs="Times New Roman"/>
          <w:sz w:val="28"/>
          <w:szCs w:val="28"/>
          <w:lang w:val="uk-UA"/>
        </w:rPr>
        <w:t>Елизаров А.Н. Психологическое консультирование се</w:t>
      </w:r>
      <w:r w:rsidR="00335D73">
        <w:rPr>
          <w:rFonts w:ascii="Times New Roman" w:hAnsi="Times New Roman" w:cs="Times New Roman"/>
          <w:sz w:val="28"/>
          <w:szCs w:val="28"/>
          <w:lang w:val="uk-UA"/>
        </w:rPr>
        <w:t>ми</w:t>
      </w:r>
      <w:r w:rsidRPr="008E1D89">
        <w:rPr>
          <w:rFonts w:ascii="Times New Roman" w:hAnsi="Times New Roman" w:cs="Times New Roman"/>
          <w:sz w:val="28"/>
          <w:szCs w:val="28"/>
          <w:lang w:val="uk-UA"/>
        </w:rPr>
        <w:t>. – М. : Ось-89, 2005. – 400 с.</w:t>
      </w:r>
    </w:p>
    <w:p w:rsidR="00CB0D88" w:rsidRPr="00335D73" w:rsidRDefault="00CB0D88" w:rsidP="00335D73">
      <w:pPr>
        <w:pStyle w:val="a3"/>
        <w:widowControl w:val="0"/>
        <w:numPr>
          <w:ilvl w:val="0"/>
          <w:numId w:val="38"/>
        </w:numPr>
        <w:tabs>
          <w:tab w:val="left" w:pos="851"/>
        </w:tabs>
        <w:autoSpaceDE w:val="0"/>
        <w:autoSpaceDN w:val="0"/>
        <w:spacing w:line="360" w:lineRule="auto"/>
        <w:ind w:left="0" w:firstLine="0"/>
        <w:jc w:val="both"/>
        <w:rPr>
          <w:rFonts w:ascii="Times New Roman" w:hAnsi="Times New Roman" w:cs="Times New Roman"/>
          <w:sz w:val="28"/>
          <w:szCs w:val="28"/>
        </w:rPr>
      </w:pPr>
      <w:r w:rsidRPr="008E1D89">
        <w:rPr>
          <w:rFonts w:ascii="Times New Roman" w:hAnsi="Times New Roman" w:cs="Times New Roman"/>
          <w:sz w:val="28"/>
          <w:szCs w:val="28"/>
          <w:lang w:val="uk-UA"/>
        </w:rPr>
        <w:t>Емельянов Ю.Н. Активное социально-психологическое обучени</w:t>
      </w:r>
      <w:r w:rsidR="00335D73">
        <w:rPr>
          <w:rFonts w:ascii="Times New Roman" w:hAnsi="Times New Roman" w:cs="Times New Roman"/>
          <w:sz w:val="28"/>
          <w:szCs w:val="28"/>
          <w:lang w:val="uk-UA"/>
        </w:rPr>
        <w:t>е. – Л.: ЛГУ, 1985. – 168 с.</w:t>
      </w:r>
    </w:p>
    <w:p w:rsidR="00CB0D88" w:rsidRPr="008E1D89" w:rsidRDefault="00CB0D88" w:rsidP="00EA1BB7">
      <w:pPr>
        <w:pStyle w:val="a3"/>
        <w:widowControl w:val="0"/>
        <w:numPr>
          <w:ilvl w:val="0"/>
          <w:numId w:val="38"/>
        </w:numPr>
        <w:tabs>
          <w:tab w:val="left" w:pos="851"/>
        </w:tabs>
        <w:autoSpaceDE w:val="0"/>
        <w:autoSpaceDN w:val="0"/>
        <w:spacing w:line="360" w:lineRule="auto"/>
        <w:ind w:left="0" w:firstLine="0"/>
        <w:jc w:val="both"/>
        <w:rPr>
          <w:rFonts w:ascii="Times New Roman" w:hAnsi="Times New Roman" w:cs="Times New Roman"/>
          <w:sz w:val="28"/>
          <w:szCs w:val="28"/>
        </w:rPr>
      </w:pPr>
      <w:r w:rsidRPr="008E1D89">
        <w:rPr>
          <w:rFonts w:ascii="Times New Roman" w:hAnsi="Times New Roman" w:cs="Times New Roman"/>
          <w:sz w:val="28"/>
          <w:szCs w:val="28"/>
          <w:lang w:val="uk-UA"/>
        </w:rPr>
        <w:t>Жуковський В. М. Теорія і методика викладання предметів духовно- морального спрямування у середніх загальноосвітніх заклад</w:t>
      </w:r>
      <w:r w:rsidR="00335D73">
        <w:rPr>
          <w:rFonts w:ascii="Times New Roman" w:hAnsi="Times New Roman" w:cs="Times New Roman"/>
          <w:sz w:val="28"/>
          <w:szCs w:val="28"/>
          <w:lang w:val="uk-UA"/>
        </w:rPr>
        <w:t>ах. – О.</w:t>
      </w:r>
      <w:r w:rsidRPr="008E1D89">
        <w:rPr>
          <w:rFonts w:ascii="Times New Roman" w:hAnsi="Times New Roman" w:cs="Times New Roman"/>
          <w:sz w:val="28"/>
          <w:szCs w:val="28"/>
          <w:lang w:val="uk-UA"/>
        </w:rPr>
        <w:t xml:space="preserve"> : Острозька академія, 2013. – 364 с.</w:t>
      </w:r>
    </w:p>
    <w:p w:rsidR="00CB0D88" w:rsidRPr="00335D73" w:rsidRDefault="00CB0D88" w:rsidP="00335D73">
      <w:pPr>
        <w:pStyle w:val="a3"/>
        <w:widowControl w:val="0"/>
        <w:numPr>
          <w:ilvl w:val="0"/>
          <w:numId w:val="38"/>
        </w:numPr>
        <w:tabs>
          <w:tab w:val="left" w:pos="851"/>
        </w:tabs>
        <w:autoSpaceDE w:val="0"/>
        <w:autoSpaceDN w:val="0"/>
        <w:spacing w:line="360" w:lineRule="auto"/>
        <w:ind w:left="0" w:firstLine="0"/>
        <w:jc w:val="both"/>
        <w:rPr>
          <w:rFonts w:ascii="Times New Roman" w:hAnsi="Times New Roman" w:cs="Times New Roman"/>
          <w:sz w:val="28"/>
          <w:szCs w:val="28"/>
        </w:rPr>
      </w:pPr>
      <w:r w:rsidRPr="008E1D89">
        <w:rPr>
          <w:rFonts w:ascii="Times New Roman" w:hAnsi="Times New Roman" w:cs="Times New Roman"/>
          <w:sz w:val="28"/>
          <w:szCs w:val="28"/>
          <w:lang w:val="uk-UA"/>
        </w:rPr>
        <w:t>Журавльова Л.П</w:t>
      </w:r>
      <w:r w:rsidR="00335D73">
        <w:rPr>
          <w:rFonts w:ascii="Times New Roman" w:hAnsi="Times New Roman" w:cs="Times New Roman"/>
          <w:sz w:val="28"/>
          <w:szCs w:val="28"/>
          <w:lang w:val="uk-UA"/>
        </w:rPr>
        <w:t>. Психологія емпатії. – Ж.</w:t>
      </w:r>
      <w:r w:rsidRPr="008E1D89">
        <w:rPr>
          <w:rFonts w:ascii="Times New Roman" w:hAnsi="Times New Roman" w:cs="Times New Roman"/>
          <w:sz w:val="28"/>
          <w:szCs w:val="28"/>
          <w:lang w:val="uk-UA"/>
        </w:rPr>
        <w:t>: ЖДУ ім. І.Я. Франка, 2008. – 328 с.</w:t>
      </w:r>
    </w:p>
    <w:p w:rsidR="00CB0D88" w:rsidRDefault="00CB0D88" w:rsidP="00EA1BB7">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8E1D89">
        <w:rPr>
          <w:rFonts w:ascii="Times New Roman" w:hAnsi="Times New Roman" w:cs="Times New Roman"/>
          <w:sz w:val="28"/>
          <w:szCs w:val="28"/>
          <w:lang w:val="uk-UA"/>
        </w:rPr>
        <w:t>Зароченцев К.Д. Экспериментальная психология : ответы н</w:t>
      </w:r>
      <w:r w:rsidR="00335D73">
        <w:rPr>
          <w:rFonts w:ascii="Times New Roman" w:hAnsi="Times New Roman" w:cs="Times New Roman"/>
          <w:sz w:val="28"/>
          <w:szCs w:val="28"/>
          <w:lang w:val="uk-UA"/>
        </w:rPr>
        <w:t>а экзаменационные билеты. -  Питер</w:t>
      </w:r>
      <w:r w:rsidR="00335D73" w:rsidRPr="00335D73">
        <w:rPr>
          <w:rFonts w:ascii="Times New Roman" w:hAnsi="Times New Roman" w:cs="Times New Roman"/>
          <w:sz w:val="28"/>
          <w:szCs w:val="28"/>
        </w:rPr>
        <w:t>:</w:t>
      </w:r>
      <w:r w:rsidRPr="008E1D89">
        <w:rPr>
          <w:rFonts w:ascii="Times New Roman" w:hAnsi="Times New Roman" w:cs="Times New Roman"/>
          <w:sz w:val="28"/>
          <w:szCs w:val="28"/>
          <w:lang w:val="uk-UA"/>
        </w:rPr>
        <w:t xml:space="preserve"> 2005. – 220 с.</w:t>
      </w:r>
    </w:p>
    <w:p w:rsidR="00CB0D88" w:rsidRPr="00335D73" w:rsidRDefault="00CB0D88" w:rsidP="00335D73">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8E1D89">
        <w:rPr>
          <w:rFonts w:ascii="Times New Roman" w:hAnsi="Times New Roman" w:cs="Times New Roman"/>
          <w:sz w:val="28"/>
          <w:szCs w:val="28"/>
          <w:lang w:val="uk-UA"/>
        </w:rPr>
        <w:t>Зверева І.Д. Діагностика моральної вихованості шк</w:t>
      </w:r>
      <w:r w:rsidR="00335D73">
        <w:rPr>
          <w:rFonts w:ascii="Times New Roman" w:hAnsi="Times New Roman" w:cs="Times New Roman"/>
          <w:sz w:val="28"/>
          <w:szCs w:val="28"/>
          <w:lang w:val="uk-UA"/>
        </w:rPr>
        <w:t>олярів</w:t>
      </w:r>
      <w:r w:rsidR="00335D73" w:rsidRPr="00335D73">
        <w:rPr>
          <w:rFonts w:ascii="Times New Roman" w:hAnsi="Times New Roman" w:cs="Times New Roman"/>
          <w:sz w:val="28"/>
          <w:szCs w:val="28"/>
          <w:lang w:val="uk-UA"/>
        </w:rPr>
        <w:t>.</w:t>
      </w:r>
      <w:r w:rsidRPr="008E1D89">
        <w:rPr>
          <w:rFonts w:ascii="Times New Roman" w:hAnsi="Times New Roman" w:cs="Times New Roman"/>
          <w:sz w:val="28"/>
          <w:szCs w:val="28"/>
          <w:lang w:val="uk-UA"/>
        </w:rPr>
        <w:t xml:space="preserve"> – К. : ІСДО, 1995. – 156 с.</w:t>
      </w:r>
      <w:r w:rsidRPr="00335D73">
        <w:rPr>
          <w:rFonts w:ascii="Times New Roman" w:hAnsi="Times New Roman" w:cs="Times New Roman"/>
          <w:sz w:val="28"/>
          <w:szCs w:val="28"/>
          <w:lang w:val="uk-UA"/>
        </w:rPr>
        <w:t xml:space="preserve"> </w:t>
      </w:r>
    </w:p>
    <w:p w:rsidR="00CB0D88" w:rsidRPr="00335D73" w:rsidRDefault="00CB0D88" w:rsidP="00335D73">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EA1BB7">
        <w:rPr>
          <w:rFonts w:ascii="Times New Roman" w:hAnsi="Times New Roman" w:cs="Times New Roman"/>
          <w:sz w:val="28"/>
          <w:szCs w:val="28"/>
          <w:lang w:val="uk-UA"/>
        </w:rPr>
        <w:t>Карпенко</w:t>
      </w:r>
      <w:r w:rsidRPr="00EA1BB7">
        <w:rPr>
          <w:rFonts w:ascii="Times New Roman" w:hAnsi="Times New Roman" w:cs="Times New Roman"/>
          <w:sz w:val="28"/>
          <w:szCs w:val="28"/>
          <w:lang w:val="uk-UA"/>
        </w:rPr>
        <w:tab/>
        <w:t>З.С.</w:t>
      </w:r>
      <w:r w:rsidRPr="00EA1BB7">
        <w:rPr>
          <w:rFonts w:ascii="Times New Roman" w:hAnsi="Times New Roman" w:cs="Times New Roman"/>
          <w:sz w:val="28"/>
          <w:szCs w:val="28"/>
          <w:lang w:val="uk-UA"/>
        </w:rPr>
        <w:tab/>
        <w:t>Ціннісні</w:t>
      </w:r>
      <w:r w:rsidRPr="00EA1BB7">
        <w:rPr>
          <w:rFonts w:ascii="Times New Roman" w:hAnsi="Times New Roman" w:cs="Times New Roman"/>
          <w:sz w:val="28"/>
          <w:szCs w:val="28"/>
          <w:lang w:val="uk-UA"/>
        </w:rPr>
        <w:tab/>
        <w:t>виміри</w:t>
      </w:r>
      <w:r w:rsidRPr="00EA1BB7">
        <w:rPr>
          <w:rFonts w:ascii="Times New Roman" w:hAnsi="Times New Roman" w:cs="Times New Roman"/>
          <w:sz w:val="28"/>
          <w:szCs w:val="28"/>
          <w:lang w:val="uk-UA"/>
        </w:rPr>
        <w:tab/>
        <w:t>індивідуальної</w:t>
      </w:r>
      <w:r w:rsidRPr="00EA1BB7">
        <w:rPr>
          <w:rFonts w:ascii="Times New Roman" w:hAnsi="Times New Roman" w:cs="Times New Roman"/>
          <w:sz w:val="28"/>
          <w:szCs w:val="28"/>
          <w:lang w:val="uk-UA"/>
        </w:rPr>
        <w:tab/>
        <w:t>свідомості</w:t>
      </w:r>
      <w:r w:rsidRPr="00EA1BB7">
        <w:rPr>
          <w:rFonts w:ascii="Times New Roman" w:hAnsi="Times New Roman" w:cs="Times New Roman"/>
          <w:sz w:val="28"/>
          <w:szCs w:val="28"/>
          <w:lang w:val="uk-UA"/>
        </w:rPr>
        <w:tab/>
        <w:t>/ Карпенко З.С. // Методологічні і теоретичні проблеми психології : хрестоматія / упоряд. З.С. Карпенко, І.М. Гоян. – Івано-Франківськ : Плай, 2000. – 128 с.</w:t>
      </w:r>
    </w:p>
    <w:p w:rsidR="00CB0D88" w:rsidRPr="00335D73" w:rsidRDefault="00CB0D88" w:rsidP="00335D73">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EA1BB7">
        <w:rPr>
          <w:rFonts w:ascii="Times New Roman" w:hAnsi="Times New Roman" w:cs="Times New Roman"/>
          <w:sz w:val="28"/>
          <w:szCs w:val="28"/>
          <w:lang w:val="uk-UA"/>
        </w:rPr>
        <w:t>Кэнфилд Дж. 101 совет о том, как повысить самооценку и чувство ответственности у школьников / Дж. Кэнфилд, Ф. Сикконе. – М. : УРСС, 1997. – 360 с</w:t>
      </w:r>
      <w:r w:rsidR="00335D73">
        <w:rPr>
          <w:rFonts w:ascii="Times New Roman" w:hAnsi="Times New Roman" w:cs="Times New Roman"/>
          <w:sz w:val="28"/>
          <w:szCs w:val="28"/>
          <w:lang w:val="en-US"/>
        </w:rPr>
        <w:t>.</w:t>
      </w:r>
    </w:p>
    <w:p w:rsidR="00CB0D88" w:rsidRDefault="00CB0D88" w:rsidP="00EA1BB7">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EA1BB7">
        <w:rPr>
          <w:rFonts w:ascii="Times New Roman" w:hAnsi="Times New Roman" w:cs="Times New Roman"/>
          <w:sz w:val="28"/>
          <w:szCs w:val="28"/>
          <w:lang w:val="uk-UA"/>
        </w:rPr>
        <w:t>Кондрашов В.А. Этика. Эстетика / В.А. Кондрашов, Е.А. Чичина. – Ростов</w:t>
      </w:r>
      <w:r w:rsidR="00EA1BB7">
        <w:rPr>
          <w:rFonts w:ascii="Times New Roman" w:hAnsi="Times New Roman" w:cs="Times New Roman"/>
          <w:sz w:val="28"/>
          <w:szCs w:val="28"/>
          <w:lang w:val="uk-UA"/>
        </w:rPr>
        <w:t xml:space="preserve"> </w:t>
      </w:r>
      <w:r w:rsidRPr="00EA1BB7">
        <w:rPr>
          <w:rFonts w:ascii="Times New Roman" w:hAnsi="Times New Roman" w:cs="Times New Roman"/>
          <w:sz w:val="28"/>
          <w:szCs w:val="28"/>
          <w:lang w:val="uk-UA"/>
        </w:rPr>
        <w:t>н/Д. : Феникс, 1998. – 512 с.</w:t>
      </w:r>
    </w:p>
    <w:p w:rsidR="00EA1BB7" w:rsidRPr="008368E9" w:rsidRDefault="00CB0D88" w:rsidP="00A934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EA1BB7">
        <w:rPr>
          <w:rFonts w:ascii="Times New Roman" w:hAnsi="Times New Roman" w:cs="Times New Roman"/>
          <w:sz w:val="28"/>
          <w:szCs w:val="28"/>
          <w:lang w:val="uk-UA"/>
        </w:rPr>
        <w:t>Костюк Г.С. Навчально-виховний процес і психічн</w:t>
      </w:r>
      <w:r w:rsidR="00A93446">
        <w:rPr>
          <w:rFonts w:ascii="Times New Roman" w:hAnsi="Times New Roman" w:cs="Times New Roman"/>
          <w:sz w:val="28"/>
          <w:szCs w:val="28"/>
          <w:lang w:val="uk-UA"/>
        </w:rPr>
        <w:t>ий розвиток особистості</w:t>
      </w:r>
      <w:r w:rsidR="00A93446" w:rsidRPr="00A93446">
        <w:rPr>
          <w:rFonts w:ascii="Times New Roman" w:hAnsi="Times New Roman" w:cs="Times New Roman"/>
          <w:sz w:val="28"/>
          <w:szCs w:val="28"/>
        </w:rPr>
        <w:t>.</w:t>
      </w:r>
      <w:r w:rsidRPr="00EA1BB7">
        <w:rPr>
          <w:rFonts w:ascii="Times New Roman" w:hAnsi="Times New Roman" w:cs="Times New Roman"/>
          <w:sz w:val="28"/>
          <w:szCs w:val="28"/>
          <w:lang w:val="uk-UA"/>
        </w:rPr>
        <w:t xml:space="preserve"> – К. : Радянська школа, 1989. – 608 с</w:t>
      </w:r>
      <w:r w:rsidR="00A93446" w:rsidRPr="00A93446">
        <w:rPr>
          <w:rFonts w:ascii="Times New Roman" w:hAnsi="Times New Roman" w:cs="Times New Roman"/>
          <w:sz w:val="28"/>
          <w:szCs w:val="28"/>
        </w:rPr>
        <w:t>.</w:t>
      </w:r>
    </w:p>
    <w:p w:rsidR="008368E9" w:rsidRPr="008368E9" w:rsidRDefault="008368E9" w:rsidP="008368E9">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8368E9">
        <w:rPr>
          <w:rFonts w:ascii="Times New Roman" w:hAnsi="Times New Roman" w:cs="Times New Roman"/>
          <w:sz w:val="28"/>
          <w:szCs w:val="28"/>
          <w:lang w:val="uk-UA"/>
        </w:rPr>
        <w:t>Максимова Н.Ю. Воспитательная работа с социально дезада</w:t>
      </w:r>
      <w:r>
        <w:rPr>
          <w:rFonts w:ascii="Times New Roman" w:hAnsi="Times New Roman" w:cs="Times New Roman"/>
          <w:sz w:val="28"/>
          <w:szCs w:val="28"/>
          <w:lang w:val="uk-UA"/>
        </w:rPr>
        <w:t>птированными школьниками.</w:t>
      </w:r>
      <w:r w:rsidRPr="008368E9">
        <w:rPr>
          <w:rFonts w:ascii="Times New Roman" w:hAnsi="Times New Roman" w:cs="Times New Roman"/>
          <w:sz w:val="28"/>
          <w:szCs w:val="28"/>
          <w:lang w:val="uk-UA"/>
        </w:rPr>
        <w:t xml:space="preserve"> – К. : ИСИО, 1997. – 136 с.</w:t>
      </w:r>
    </w:p>
    <w:p w:rsidR="008368E9" w:rsidRPr="008368E9" w:rsidRDefault="008368E9" w:rsidP="008368E9">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8368E9">
        <w:rPr>
          <w:rFonts w:ascii="Times New Roman" w:hAnsi="Times New Roman" w:cs="Times New Roman"/>
          <w:sz w:val="28"/>
          <w:szCs w:val="28"/>
          <w:lang w:val="uk-UA"/>
        </w:rPr>
        <w:lastRenderedPageBreak/>
        <w:t>Макшанов  С.П.  Психогимнастика  в</w:t>
      </w:r>
      <w:r>
        <w:rPr>
          <w:rFonts w:ascii="Times New Roman" w:hAnsi="Times New Roman" w:cs="Times New Roman"/>
          <w:sz w:val="28"/>
          <w:szCs w:val="28"/>
          <w:lang w:val="uk-UA"/>
        </w:rPr>
        <w:t xml:space="preserve">  тренинге  Каталог. </w:t>
      </w:r>
      <w:r w:rsidRPr="008368E9">
        <w:rPr>
          <w:rFonts w:ascii="Times New Roman" w:hAnsi="Times New Roman" w:cs="Times New Roman"/>
          <w:sz w:val="28"/>
          <w:szCs w:val="28"/>
          <w:lang w:val="uk-UA"/>
        </w:rPr>
        <w:t xml:space="preserve"> – СПб., 1993. – 108 с.</w:t>
      </w:r>
    </w:p>
    <w:p w:rsidR="008368E9" w:rsidRPr="008368E9" w:rsidRDefault="008368E9" w:rsidP="008368E9">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8368E9">
        <w:rPr>
          <w:rFonts w:ascii="Times New Roman" w:hAnsi="Times New Roman" w:cs="Times New Roman"/>
          <w:sz w:val="28"/>
          <w:szCs w:val="28"/>
          <w:lang w:val="uk-UA"/>
        </w:rPr>
        <w:t>Макшанов С.И. П</w:t>
      </w:r>
      <w:r>
        <w:rPr>
          <w:rFonts w:ascii="Times New Roman" w:hAnsi="Times New Roman" w:cs="Times New Roman"/>
          <w:sz w:val="28"/>
          <w:szCs w:val="28"/>
          <w:lang w:val="uk-UA"/>
        </w:rPr>
        <w:t>сихология тренинга.</w:t>
      </w:r>
      <w:r w:rsidRPr="008368E9">
        <w:rPr>
          <w:rFonts w:ascii="Times New Roman" w:hAnsi="Times New Roman" w:cs="Times New Roman"/>
          <w:sz w:val="28"/>
          <w:szCs w:val="28"/>
          <w:lang w:val="uk-UA"/>
        </w:rPr>
        <w:t xml:space="preserve"> – СПб., 1997. – 214 с.</w:t>
      </w:r>
    </w:p>
    <w:p w:rsidR="008368E9" w:rsidRPr="008368E9" w:rsidRDefault="008368E9" w:rsidP="008368E9">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8368E9">
        <w:rPr>
          <w:rFonts w:ascii="Times New Roman" w:hAnsi="Times New Roman" w:cs="Times New Roman"/>
          <w:sz w:val="28"/>
          <w:szCs w:val="28"/>
          <w:lang w:val="uk-UA"/>
        </w:rPr>
        <w:t>Марьенко И.С. Основы процесса нравственного воспи</w:t>
      </w:r>
      <w:r>
        <w:rPr>
          <w:rFonts w:ascii="Times New Roman" w:hAnsi="Times New Roman" w:cs="Times New Roman"/>
          <w:sz w:val="28"/>
          <w:szCs w:val="28"/>
          <w:lang w:val="uk-UA"/>
        </w:rPr>
        <w:t>тания школьников</w:t>
      </w:r>
      <w:r w:rsidRPr="008368E9">
        <w:rPr>
          <w:rFonts w:ascii="Times New Roman" w:hAnsi="Times New Roman" w:cs="Times New Roman"/>
          <w:sz w:val="28"/>
          <w:szCs w:val="28"/>
          <w:lang w:val="uk-UA"/>
        </w:rPr>
        <w:t>. – М. : Просвещение, 1980. – 183 с.</w:t>
      </w:r>
    </w:p>
    <w:p w:rsidR="008368E9" w:rsidRPr="008368E9" w:rsidRDefault="008368E9" w:rsidP="008368E9">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8368E9">
        <w:rPr>
          <w:rFonts w:ascii="Times New Roman" w:hAnsi="Times New Roman" w:cs="Times New Roman"/>
          <w:sz w:val="28"/>
          <w:szCs w:val="28"/>
          <w:lang w:val="uk-UA"/>
        </w:rPr>
        <w:t>Мейлах Б.С. Процесс творчества  и  художестве</w:t>
      </w:r>
      <w:r>
        <w:rPr>
          <w:rFonts w:ascii="Times New Roman" w:hAnsi="Times New Roman" w:cs="Times New Roman"/>
          <w:sz w:val="28"/>
          <w:szCs w:val="28"/>
          <w:lang w:val="uk-UA"/>
        </w:rPr>
        <w:t>нное  восприятие</w:t>
      </w:r>
      <w:r w:rsidRPr="008368E9">
        <w:rPr>
          <w:rFonts w:ascii="Times New Roman" w:hAnsi="Times New Roman" w:cs="Times New Roman"/>
          <w:sz w:val="28"/>
          <w:szCs w:val="28"/>
          <w:lang w:val="uk-UA"/>
        </w:rPr>
        <w:t>. – М. : Просвещение, 1985. – 318 с.</w:t>
      </w:r>
    </w:p>
    <w:p w:rsidR="00393E46" w:rsidRPr="00393E46" w:rsidRDefault="00393E46" w:rsidP="00393E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393E46">
        <w:rPr>
          <w:rFonts w:ascii="Times New Roman" w:hAnsi="Times New Roman" w:cs="Times New Roman"/>
          <w:sz w:val="28"/>
          <w:szCs w:val="28"/>
          <w:lang w:val="uk-UA"/>
        </w:rPr>
        <w:t>Павелків Р.В. Розвиток моральної свідомості та самосвідомості у д</w:t>
      </w:r>
      <w:r>
        <w:rPr>
          <w:rFonts w:ascii="Times New Roman" w:hAnsi="Times New Roman" w:cs="Times New Roman"/>
          <w:sz w:val="28"/>
          <w:szCs w:val="28"/>
          <w:lang w:val="uk-UA"/>
        </w:rPr>
        <w:t>итячому віці. – Р.</w:t>
      </w:r>
      <w:r w:rsidRPr="00393E46">
        <w:rPr>
          <w:rFonts w:ascii="Times New Roman" w:hAnsi="Times New Roman" w:cs="Times New Roman"/>
          <w:sz w:val="28"/>
          <w:szCs w:val="28"/>
          <w:lang w:val="uk-UA"/>
        </w:rPr>
        <w:t>: Волинські обереги, 2004. – 248 с.</w:t>
      </w:r>
    </w:p>
    <w:p w:rsidR="00393E46" w:rsidRPr="00393E46" w:rsidRDefault="00393E46" w:rsidP="00393E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393E46">
        <w:rPr>
          <w:rFonts w:ascii="Times New Roman" w:hAnsi="Times New Roman" w:cs="Times New Roman"/>
          <w:sz w:val="28"/>
          <w:szCs w:val="28"/>
          <w:lang w:val="uk-UA"/>
        </w:rPr>
        <w:t>Петровская Л.А. Компетентность в общении : соціально- психологич</w:t>
      </w:r>
      <w:r>
        <w:rPr>
          <w:rFonts w:ascii="Times New Roman" w:hAnsi="Times New Roman" w:cs="Times New Roman"/>
          <w:sz w:val="28"/>
          <w:szCs w:val="28"/>
          <w:lang w:val="uk-UA"/>
        </w:rPr>
        <w:t>еский тренінг.</w:t>
      </w:r>
      <w:r w:rsidRPr="00393E46">
        <w:rPr>
          <w:rFonts w:ascii="Times New Roman" w:hAnsi="Times New Roman" w:cs="Times New Roman"/>
          <w:sz w:val="28"/>
          <w:szCs w:val="28"/>
          <w:lang w:val="uk-UA"/>
        </w:rPr>
        <w:t xml:space="preserve"> – М. : МГУ. – 216 с.</w:t>
      </w:r>
    </w:p>
    <w:p w:rsidR="00393E46" w:rsidRPr="00393E46" w:rsidRDefault="00393E46" w:rsidP="00393E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393E46">
        <w:rPr>
          <w:rFonts w:ascii="Times New Roman" w:hAnsi="Times New Roman" w:cs="Times New Roman"/>
          <w:sz w:val="28"/>
          <w:szCs w:val="28"/>
          <w:lang w:val="uk-UA"/>
        </w:rPr>
        <w:t>Петровская</w:t>
      </w:r>
      <w:r w:rsidRPr="00393E46">
        <w:rPr>
          <w:rFonts w:ascii="Times New Roman" w:hAnsi="Times New Roman" w:cs="Times New Roman"/>
          <w:sz w:val="28"/>
          <w:szCs w:val="28"/>
          <w:lang w:val="uk-UA"/>
        </w:rPr>
        <w:tab/>
        <w:t>Л.А.</w:t>
      </w:r>
      <w:r w:rsidRPr="00393E46">
        <w:rPr>
          <w:rFonts w:ascii="Times New Roman" w:hAnsi="Times New Roman" w:cs="Times New Roman"/>
          <w:sz w:val="28"/>
          <w:szCs w:val="28"/>
          <w:lang w:val="uk-UA"/>
        </w:rPr>
        <w:tab/>
        <w:t>Теоретические</w:t>
      </w:r>
      <w:r w:rsidRPr="00393E46">
        <w:rPr>
          <w:rFonts w:ascii="Times New Roman" w:hAnsi="Times New Roman" w:cs="Times New Roman"/>
          <w:sz w:val="28"/>
          <w:szCs w:val="28"/>
          <w:lang w:val="uk-UA"/>
        </w:rPr>
        <w:tab/>
        <w:t>и</w:t>
      </w:r>
      <w:r w:rsidRPr="00393E46">
        <w:rPr>
          <w:rFonts w:ascii="Times New Roman" w:hAnsi="Times New Roman" w:cs="Times New Roman"/>
          <w:sz w:val="28"/>
          <w:szCs w:val="28"/>
          <w:lang w:val="uk-UA"/>
        </w:rPr>
        <w:tab/>
        <w:t>методические</w:t>
      </w:r>
      <w:r w:rsidRPr="00393E46">
        <w:rPr>
          <w:rFonts w:ascii="Times New Roman" w:hAnsi="Times New Roman" w:cs="Times New Roman"/>
          <w:sz w:val="28"/>
          <w:szCs w:val="28"/>
          <w:lang w:val="uk-UA"/>
        </w:rPr>
        <w:tab/>
        <w:t>проблемы социально-психологичес</w:t>
      </w:r>
      <w:r>
        <w:rPr>
          <w:rFonts w:ascii="Times New Roman" w:hAnsi="Times New Roman" w:cs="Times New Roman"/>
          <w:sz w:val="28"/>
          <w:szCs w:val="28"/>
          <w:lang w:val="uk-UA"/>
        </w:rPr>
        <w:t>кого тренинга.</w:t>
      </w:r>
      <w:r w:rsidRPr="00393E46">
        <w:rPr>
          <w:rFonts w:ascii="Times New Roman" w:hAnsi="Times New Roman" w:cs="Times New Roman"/>
          <w:sz w:val="28"/>
          <w:szCs w:val="28"/>
          <w:lang w:val="uk-UA"/>
        </w:rPr>
        <w:t xml:space="preserve"> – М. : МГУ, 1982. – 168 с.</w:t>
      </w:r>
    </w:p>
    <w:p w:rsidR="00393E46" w:rsidRPr="00393E46" w:rsidRDefault="00393E46" w:rsidP="00393E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393E46">
        <w:rPr>
          <w:rFonts w:ascii="Times New Roman" w:hAnsi="Times New Roman" w:cs="Times New Roman"/>
          <w:sz w:val="28"/>
          <w:szCs w:val="28"/>
          <w:lang w:val="uk-UA"/>
        </w:rPr>
        <w:t>Подмазін С.І. Як допомогти підлітку з</w:t>
      </w:r>
      <w:r>
        <w:rPr>
          <w:rFonts w:ascii="Times New Roman" w:hAnsi="Times New Roman" w:cs="Times New Roman"/>
          <w:sz w:val="28"/>
          <w:szCs w:val="28"/>
          <w:lang w:val="uk-UA"/>
        </w:rPr>
        <w:t xml:space="preserve"> «важким» характером.</w:t>
      </w:r>
      <w:r w:rsidRPr="00393E46">
        <w:rPr>
          <w:rFonts w:ascii="Times New Roman" w:hAnsi="Times New Roman" w:cs="Times New Roman"/>
          <w:sz w:val="28"/>
          <w:szCs w:val="28"/>
          <w:lang w:val="uk-UA"/>
        </w:rPr>
        <w:t xml:space="preserve"> – К. : Перспектива, 1996. – 160 с.</w:t>
      </w:r>
    </w:p>
    <w:p w:rsidR="00393E46" w:rsidRPr="00393E46" w:rsidRDefault="00393E46" w:rsidP="00393E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393E46">
        <w:rPr>
          <w:rFonts w:ascii="Times New Roman" w:hAnsi="Times New Roman" w:cs="Times New Roman"/>
          <w:sz w:val="28"/>
          <w:szCs w:val="28"/>
          <w:lang w:val="uk-UA"/>
        </w:rPr>
        <w:t>Поно</w:t>
      </w:r>
      <w:r>
        <w:rPr>
          <w:rFonts w:ascii="Times New Roman" w:hAnsi="Times New Roman" w:cs="Times New Roman"/>
          <w:sz w:val="28"/>
          <w:szCs w:val="28"/>
          <w:lang w:val="uk-UA"/>
        </w:rPr>
        <w:t xml:space="preserve">марев Я.А. Закон в психологи. </w:t>
      </w:r>
      <w:r w:rsidRPr="00393E46">
        <w:rPr>
          <w:rFonts w:ascii="Times New Roman" w:hAnsi="Times New Roman" w:cs="Times New Roman"/>
          <w:sz w:val="28"/>
          <w:szCs w:val="28"/>
          <w:lang w:val="uk-UA"/>
        </w:rPr>
        <w:t>Категории материалистической диал</w:t>
      </w:r>
      <w:r>
        <w:rPr>
          <w:rFonts w:ascii="Times New Roman" w:hAnsi="Times New Roman" w:cs="Times New Roman"/>
          <w:sz w:val="28"/>
          <w:szCs w:val="28"/>
          <w:lang w:val="uk-UA"/>
        </w:rPr>
        <w:t>ектики в психологи. – М., 1988. – 187 с</w:t>
      </w:r>
      <w:r w:rsidRPr="00393E46">
        <w:rPr>
          <w:rFonts w:ascii="Times New Roman" w:hAnsi="Times New Roman" w:cs="Times New Roman"/>
          <w:sz w:val="28"/>
          <w:szCs w:val="28"/>
          <w:lang w:val="uk-UA"/>
        </w:rPr>
        <w:t>.</w:t>
      </w:r>
    </w:p>
    <w:p w:rsidR="00393E46" w:rsidRPr="00393E46" w:rsidRDefault="00393E46" w:rsidP="00393E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393E46">
        <w:rPr>
          <w:rFonts w:ascii="Times New Roman" w:hAnsi="Times New Roman" w:cs="Times New Roman"/>
          <w:sz w:val="28"/>
          <w:szCs w:val="28"/>
          <w:lang w:val="uk-UA"/>
        </w:rPr>
        <w:t>Прихожан А.М. Анализ содержания «образа я» в старшем подростковом возрасте   у   учащихся    массовой    школы    и    шко</w:t>
      </w:r>
      <w:r>
        <w:rPr>
          <w:rFonts w:ascii="Times New Roman" w:hAnsi="Times New Roman" w:cs="Times New Roman"/>
          <w:sz w:val="28"/>
          <w:szCs w:val="28"/>
          <w:lang w:val="uk-UA"/>
        </w:rPr>
        <w:t>лы-интерната.</w:t>
      </w:r>
      <w:r w:rsidRPr="00393E46">
        <w:rPr>
          <w:rFonts w:ascii="Times New Roman" w:hAnsi="Times New Roman" w:cs="Times New Roman"/>
          <w:sz w:val="28"/>
          <w:szCs w:val="28"/>
          <w:lang w:val="uk-UA"/>
        </w:rPr>
        <w:t xml:space="preserve"> –  М.,  1982. – С. 137 – 158.</w:t>
      </w:r>
    </w:p>
    <w:p w:rsidR="00393E46" w:rsidRPr="00393E46" w:rsidRDefault="00393E46" w:rsidP="00393E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393E46">
        <w:rPr>
          <w:rFonts w:ascii="Times New Roman" w:hAnsi="Times New Roman" w:cs="Times New Roman"/>
          <w:sz w:val="28"/>
          <w:szCs w:val="28"/>
          <w:lang w:val="uk-UA"/>
        </w:rPr>
        <w:t>Прихожан A.M. Психология не удачник</w:t>
      </w:r>
      <w:r>
        <w:rPr>
          <w:rFonts w:ascii="Times New Roman" w:hAnsi="Times New Roman" w:cs="Times New Roman"/>
          <w:sz w:val="28"/>
          <w:szCs w:val="28"/>
          <w:lang w:val="uk-UA"/>
        </w:rPr>
        <w:t xml:space="preserve">а : тренинг уверенности в себе. </w:t>
      </w:r>
      <w:r w:rsidRPr="00393E46">
        <w:rPr>
          <w:rFonts w:ascii="Times New Roman" w:hAnsi="Times New Roman" w:cs="Times New Roman"/>
          <w:sz w:val="28"/>
          <w:szCs w:val="28"/>
          <w:lang w:val="uk-UA"/>
        </w:rPr>
        <w:t>– М. : Сфера, 1999. – 192 с.</w:t>
      </w:r>
    </w:p>
    <w:p w:rsidR="00393E46" w:rsidRPr="00393E46" w:rsidRDefault="00393E46" w:rsidP="00393E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393E46">
        <w:rPr>
          <w:rFonts w:ascii="Times New Roman" w:hAnsi="Times New Roman" w:cs="Times New Roman"/>
          <w:sz w:val="28"/>
          <w:szCs w:val="28"/>
          <w:lang w:val="uk-UA"/>
        </w:rPr>
        <w:t>Прихожан А.М. Подросток в учебнике и в жизни</w:t>
      </w:r>
      <w:r>
        <w:rPr>
          <w:rFonts w:ascii="Times New Roman" w:hAnsi="Times New Roman" w:cs="Times New Roman"/>
          <w:sz w:val="28"/>
          <w:szCs w:val="28"/>
          <w:lang w:val="uk-UA"/>
        </w:rPr>
        <w:t>.</w:t>
      </w:r>
      <w:r w:rsidRPr="00393E46">
        <w:rPr>
          <w:rFonts w:ascii="Times New Roman" w:hAnsi="Times New Roman" w:cs="Times New Roman"/>
          <w:sz w:val="28"/>
          <w:szCs w:val="28"/>
          <w:lang w:val="uk-UA"/>
        </w:rPr>
        <w:t xml:space="preserve"> – М. : Знание, 1990. – 80 с.</w:t>
      </w:r>
    </w:p>
    <w:p w:rsidR="00393E46" w:rsidRPr="00393E46" w:rsidRDefault="00393E46" w:rsidP="00393E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393E46">
        <w:rPr>
          <w:rFonts w:ascii="Times New Roman" w:hAnsi="Times New Roman" w:cs="Times New Roman"/>
          <w:sz w:val="28"/>
          <w:szCs w:val="28"/>
          <w:lang w:val="uk-UA"/>
        </w:rPr>
        <w:t>Прутченков А.С. Социально - психологический</w:t>
      </w:r>
      <w:r>
        <w:rPr>
          <w:rFonts w:ascii="Times New Roman" w:hAnsi="Times New Roman" w:cs="Times New Roman"/>
          <w:sz w:val="28"/>
          <w:szCs w:val="28"/>
          <w:lang w:val="uk-UA"/>
        </w:rPr>
        <w:t xml:space="preserve"> тренинг в школе.</w:t>
      </w:r>
      <w:r w:rsidRPr="00393E46">
        <w:rPr>
          <w:rFonts w:ascii="Times New Roman" w:hAnsi="Times New Roman" w:cs="Times New Roman"/>
          <w:sz w:val="28"/>
          <w:szCs w:val="28"/>
          <w:lang w:val="uk-UA"/>
        </w:rPr>
        <w:t xml:space="preserve"> – М. : ЭКСМО-Пресс, 2001. – 640 с.</w:t>
      </w:r>
    </w:p>
    <w:p w:rsidR="00393E46" w:rsidRPr="00393E46" w:rsidRDefault="00393E46" w:rsidP="00393E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393E46">
        <w:rPr>
          <w:rFonts w:ascii="Times New Roman" w:hAnsi="Times New Roman" w:cs="Times New Roman"/>
          <w:sz w:val="28"/>
          <w:szCs w:val="28"/>
          <w:lang w:val="uk-UA"/>
        </w:rPr>
        <w:t>Психологические программы развития личности в подростковом и старш</w:t>
      </w:r>
      <w:r>
        <w:rPr>
          <w:rFonts w:ascii="Times New Roman" w:hAnsi="Times New Roman" w:cs="Times New Roman"/>
          <w:sz w:val="28"/>
          <w:szCs w:val="28"/>
          <w:lang w:val="uk-UA"/>
        </w:rPr>
        <w:t>ем школьном воздасте. – Е.</w:t>
      </w:r>
      <w:r w:rsidRPr="00393E46">
        <w:rPr>
          <w:rFonts w:ascii="Times New Roman" w:hAnsi="Times New Roman" w:cs="Times New Roman"/>
          <w:sz w:val="28"/>
          <w:szCs w:val="28"/>
          <w:lang w:val="uk-UA"/>
        </w:rPr>
        <w:t xml:space="preserve">: Деловая книга, 2002. – </w:t>
      </w:r>
      <w:r>
        <w:rPr>
          <w:rFonts w:ascii="Times New Roman" w:hAnsi="Times New Roman" w:cs="Times New Roman"/>
          <w:sz w:val="28"/>
          <w:szCs w:val="28"/>
          <w:lang w:val="uk-UA"/>
        </w:rPr>
        <w:t xml:space="preserve"> </w:t>
      </w:r>
      <w:r w:rsidRPr="00393E46">
        <w:rPr>
          <w:rFonts w:ascii="Times New Roman" w:hAnsi="Times New Roman" w:cs="Times New Roman"/>
          <w:sz w:val="28"/>
          <w:szCs w:val="28"/>
          <w:lang w:val="uk-UA"/>
        </w:rPr>
        <w:t>128 с.</w:t>
      </w:r>
    </w:p>
    <w:p w:rsidR="00393E46" w:rsidRPr="00393E46" w:rsidRDefault="00393E46" w:rsidP="00393E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393E46">
        <w:rPr>
          <w:rFonts w:ascii="Times New Roman" w:hAnsi="Times New Roman" w:cs="Times New Roman"/>
          <w:sz w:val="28"/>
          <w:szCs w:val="28"/>
          <w:lang w:val="uk-UA"/>
        </w:rPr>
        <w:t>Психологічна допомога сім’ї: пос</w:t>
      </w:r>
      <w:r>
        <w:rPr>
          <w:rFonts w:ascii="Times New Roman" w:hAnsi="Times New Roman" w:cs="Times New Roman"/>
          <w:sz w:val="28"/>
          <w:szCs w:val="28"/>
          <w:lang w:val="uk-UA"/>
        </w:rPr>
        <w:t>ібник</w:t>
      </w:r>
      <w:r w:rsidRPr="00393E46">
        <w:rPr>
          <w:rFonts w:ascii="Times New Roman" w:hAnsi="Times New Roman" w:cs="Times New Roman"/>
          <w:sz w:val="28"/>
          <w:szCs w:val="28"/>
          <w:lang w:val="uk-UA"/>
        </w:rPr>
        <w:t xml:space="preserve"> – К.,1998. – 182 с. </w:t>
      </w:r>
    </w:p>
    <w:p w:rsidR="00393E46" w:rsidRPr="00393E46" w:rsidRDefault="00393E46" w:rsidP="00393E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393E46">
        <w:rPr>
          <w:rFonts w:ascii="Times New Roman" w:hAnsi="Times New Roman" w:cs="Times New Roman"/>
          <w:sz w:val="28"/>
          <w:szCs w:val="28"/>
          <w:lang w:val="uk-UA"/>
        </w:rPr>
        <w:t xml:space="preserve">Психология подростка : полное руководство / под ред. члена-корр. РАО </w:t>
      </w:r>
      <w:r w:rsidRPr="00393E46">
        <w:rPr>
          <w:rFonts w:ascii="Times New Roman" w:hAnsi="Times New Roman" w:cs="Times New Roman"/>
          <w:sz w:val="28"/>
          <w:szCs w:val="28"/>
          <w:lang w:val="uk-UA"/>
        </w:rPr>
        <w:lastRenderedPageBreak/>
        <w:t>А.А. Реана. – СПб. : Прайм-ЕВРОЗНАК, 2003. – 432 с.</w:t>
      </w:r>
    </w:p>
    <w:p w:rsidR="00393E46" w:rsidRPr="00393E46" w:rsidRDefault="00393E46" w:rsidP="00393E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393E46">
        <w:rPr>
          <w:rFonts w:ascii="Times New Roman" w:hAnsi="Times New Roman" w:cs="Times New Roman"/>
          <w:sz w:val="28"/>
          <w:szCs w:val="28"/>
          <w:lang w:val="uk-UA"/>
        </w:rPr>
        <w:t>Психология самосознания / под. р</w:t>
      </w:r>
      <w:r w:rsidR="00D36911">
        <w:rPr>
          <w:rFonts w:ascii="Times New Roman" w:hAnsi="Times New Roman" w:cs="Times New Roman"/>
          <w:sz w:val="28"/>
          <w:szCs w:val="28"/>
          <w:lang w:val="uk-UA"/>
        </w:rPr>
        <w:t>ед. Д.Я. Райгородского. – С.</w:t>
      </w:r>
      <w:r w:rsidRPr="00393E46">
        <w:rPr>
          <w:rFonts w:ascii="Times New Roman" w:hAnsi="Times New Roman" w:cs="Times New Roman"/>
          <w:sz w:val="28"/>
          <w:szCs w:val="28"/>
          <w:lang w:val="uk-UA"/>
        </w:rPr>
        <w:t>: БАХРАХ-М, 2000. − 672 с.</w:t>
      </w:r>
    </w:p>
    <w:p w:rsidR="00393E46" w:rsidRPr="00393E46" w:rsidRDefault="00393E46" w:rsidP="00393E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393E46">
        <w:rPr>
          <w:rFonts w:ascii="Times New Roman" w:hAnsi="Times New Roman" w:cs="Times New Roman"/>
          <w:sz w:val="28"/>
          <w:szCs w:val="28"/>
          <w:lang w:val="uk-UA"/>
        </w:rPr>
        <w:t>Психология: словарь / под общ. ред. А.В.Петровского, М.Г.Ярошевского. – 2-е изд., испр. и допол. – М. : Политиздат, 1990. – 494 с.</w:t>
      </w:r>
    </w:p>
    <w:p w:rsidR="00393E46" w:rsidRPr="00393E46" w:rsidRDefault="00393E46" w:rsidP="00393E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393E46">
        <w:rPr>
          <w:rFonts w:ascii="Times New Roman" w:hAnsi="Times New Roman" w:cs="Times New Roman"/>
          <w:sz w:val="28"/>
          <w:szCs w:val="28"/>
          <w:lang w:val="uk-UA"/>
        </w:rPr>
        <w:t>Психология современного подростка : моногр</w:t>
      </w:r>
      <w:r w:rsidR="00D36911">
        <w:rPr>
          <w:rFonts w:ascii="Times New Roman" w:hAnsi="Times New Roman" w:cs="Times New Roman"/>
          <w:sz w:val="28"/>
          <w:szCs w:val="28"/>
          <w:lang w:val="uk-UA"/>
        </w:rPr>
        <w:t>. / НИИ общей и пед. Психологи.</w:t>
      </w:r>
      <w:r w:rsidRPr="00393E46">
        <w:rPr>
          <w:rFonts w:ascii="Times New Roman" w:hAnsi="Times New Roman" w:cs="Times New Roman"/>
          <w:sz w:val="28"/>
          <w:szCs w:val="28"/>
          <w:lang w:val="uk-UA"/>
        </w:rPr>
        <w:t xml:space="preserve"> – М.</w:t>
      </w:r>
      <w:r>
        <w:rPr>
          <w:rFonts w:ascii="Times New Roman" w:hAnsi="Times New Roman" w:cs="Times New Roman"/>
          <w:sz w:val="28"/>
          <w:szCs w:val="28"/>
          <w:lang w:val="uk-UA"/>
        </w:rPr>
        <w:t xml:space="preserve">  :  Педагогика,  1987. – 240 </w:t>
      </w:r>
      <w:r>
        <w:rPr>
          <w:rFonts w:ascii="Times New Roman" w:hAnsi="Times New Roman" w:cs="Times New Roman"/>
          <w:sz w:val="28"/>
          <w:szCs w:val="28"/>
        </w:rPr>
        <w:t>с.</w:t>
      </w:r>
    </w:p>
    <w:p w:rsidR="00EA1BB7" w:rsidRPr="00A93446" w:rsidRDefault="00EA1BB7" w:rsidP="00A934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8B5C65">
        <w:rPr>
          <w:rFonts w:ascii="Times New Roman" w:eastAsia="Times New Roman" w:hAnsi="Times New Roman" w:cs="Times New Roman"/>
          <w:sz w:val="28"/>
          <w:lang w:val="uk" w:eastAsia="uk"/>
        </w:rPr>
        <w:t>Рудестам К. Групповая психотерапия. Психокоррекционные группы: т</w:t>
      </w:r>
      <w:r w:rsidR="00A93446">
        <w:rPr>
          <w:rFonts w:ascii="Times New Roman" w:eastAsia="Times New Roman" w:hAnsi="Times New Roman" w:cs="Times New Roman"/>
          <w:sz w:val="28"/>
          <w:lang w:val="uk" w:eastAsia="uk"/>
        </w:rPr>
        <w:t>еория и практика</w:t>
      </w:r>
      <w:r w:rsidR="00A93446" w:rsidRPr="00A93446">
        <w:rPr>
          <w:rFonts w:ascii="Times New Roman" w:eastAsia="Times New Roman" w:hAnsi="Times New Roman" w:cs="Times New Roman"/>
          <w:sz w:val="28"/>
          <w:lang w:eastAsia="uk"/>
        </w:rPr>
        <w:t>.</w:t>
      </w:r>
      <w:r w:rsidRPr="008B5C65">
        <w:rPr>
          <w:rFonts w:ascii="Times New Roman" w:eastAsia="Times New Roman" w:hAnsi="Times New Roman" w:cs="Times New Roman"/>
          <w:sz w:val="28"/>
          <w:lang w:val="uk" w:eastAsia="uk"/>
        </w:rPr>
        <w:t xml:space="preserve"> – М. : Прогресс, 1993. – 368</w:t>
      </w:r>
      <w:r w:rsidRPr="008B5C65">
        <w:rPr>
          <w:rFonts w:ascii="Times New Roman" w:eastAsia="Times New Roman" w:hAnsi="Times New Roman" w:cs="Times New Roman"/>
          <w:spacing w:val="-21"/>
          <w:sz w:val="28"/>
          <w:lang w:val="uk" w:eastAsia="uk"/>
        </w:rPr>
        <w:t xml:space="preserve"> </w:t>
      </w:r>
      <w:r w:rsidRPr="008B5C65">
        <w:rPr>
          <w:rFonts w:ascii="Times New Roman" w:eastAsia="Times New Roman" w:hAnsi="Times New Roman" w:cs="Times New Roman"/>
          <w:sz w:val="28"/>
          <w:lang w:val="uk" w:eastAsia="uk"/>
        </w:rPr>
        <w:t>с.</w:t>
      </w:r>
    </w:p>
    <w:p w:rsidR="00EA1BB7" w:rsidRPr="008B5C65" w:rsidRDefault="00EA1BB7" w:rsidP="008B5C65">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8B5C65">
        <w:rPr>
          <w:rFonts w:ascii="Times New Roman" w:eastAsia="Times New Roman" w:hAnsi="Times New Roman" w:cs="Times New Roman"/>
          <w:sz w:val="28"/>
          <w:lang w:val="uk" w:eastAsia="uk"/>
        </w:rPr>
        <w:t>Солдатова Г.У. Жить в мире с собой и другими : тренинг тол</w:t>
      </w:r>
      <w:r w:rsidR="00A93446">
        <w:rPr>
          <w:rFonts w:ascii="Times New Roman" w:eastAsia="Times New Roman" w:hAnsi="Times New Roman" w:cs="Times New Roman"/>
          <w:sz w:val="28"/>
          <w:lang w:val="uk" w:eastAsia="uk"/>
        </w:rPr>
        <w:t>ерантности для подростков</w:t>
      </w:r>
      <w:r w:rsidR="00A93446" w:rsidRPr="00A93446">
        <w:rPr>
          <w:rFonts w:ascii="Times New Roman" w:eastAsia="Times New Roman" w:hAnsi="Times New Roman" w:cs="Times New Roman"/>
          <w:sz w:val="28"/>
          <w:lang w:eastAsia="uk"/>
        </w:rPr>
        <w:t>.</w:t>
      </w:r>
      <w:r w:rsidRPr="008B5C65">
        <w:rPr>
          <w:rFonts w:ascii="Times New Roman" w:eastAsia="Times New Roman" w:hAnsi="Times New Roman" w:cs="Times New Roman"/>
          <w:sz w:val="28"/>
          <w:lang w:val="uk" w:eastAsia="uk"/>
        </w:rPr>
        <w:t xml:space="preserve"> – М. : Генезис, 2001. – 112</w:t>
      </w:r>
      <w:r w:rsidRPr="008B5C65">
        <w:rPr>
          <w:rFonts w:ascii="Times New Roman" w:eastAsia="Times New Roman" w:hAnsi="Times New Roman" w:cs="Times New Roman"/>
          <w:spacing w:val="-15"/>
          <w:sz w:val="28"/>
          <w:lang w:val="uk" w:eastAsia="uk"/>
        </w:rPr>
        <w:t xml:space="preserve"> </w:t>
      </w:r>
      <w:r w:rsidRPr="008B5C65">
        <w:rPr>
          <w:rFonts w:ascii="Times New Roman" w:eastAsia="Times New Roman" w:hAnsi="Times New Roman" w:cs="Times New Roman"/>
          <w:sz w:val="28"/>
          <w:lang w:val="uk" w:eastAsia="uk"/>
        </w:rPr>
        <w:t>с.</w:t>
      </w:r>
    </w:p>
    <w:p w:rsidR="00EA1BB7" w:rsidRPr="00A93446" w:rsidRDefault="00EA1BB7" w:rsidP="00A93446">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8B5C65">
        <w:rPr>
          <w:rFonts w:ascii="Times New Roman" w:eastAsia="Times New Roman" w:hAnsi="Times New Roman" w:cs="Times New Roman"/>
          <w:sz w:val="28"/>
          <w:lang w:val="uk" w:eastAsia="uk"/>
        </w:rPr>
        <w:t>Ткачук Т.Л. Психологічні тенденції розвитку моральних цін</w:t>
      </w:r>
      <w:r w:rsidR="00A93446">
        <w:rPr>
          <w:rFonts w:ascii="Times New Roman" w:eastAsia="Times New Roman" w:hAnsi="Times New Roman" w:cs="Times New Roman"/>
          <w:sz w:val="28"/>
          <w:lang w:val="uk" w:eastAsia="uk"/>
        </w:rPr>
        <w:t>ностей у підлітковому віці</w:t>
      </w:r>
      <w:r w:rsidR="00A93446" w:rsidRPr="00A93446">
        <w:rPr>
          <w:rFonts w:ascii="Times New Roman" w:eastAsia="Times New Roman" w:hAnsi="Times New Roman" w:cs="Times New Roman"/>
          <w:sz w:val="28"/>
          <w:lang w:eastAsia="uk"/>
        </w:rPr>
        <w:t>.</w:t>
      </w:r>
      <w:r w:rsidRPr="008B5C65">
        <w:rPr>
          <w:rFonts w:ascii="Times New Roman" w:eastAsia="Times New Roman" w:hAnsi="Times New Roman" w:cs="Times New Roman"/>
          <w:sz w:val="28"/>
          <w:lang w:val="uk" w:eastAsia="uk"/>
        </w:rPr>
        <w:t xml:space="preserve"> – К. , 2008. – 20</w:t>
      </w:r>
      <w:r w:rsidRPr="008B5C65">
        <w:rPr>
          <w:rFonts w:ascii="Times New Roman" w:eastAsia="Times New Roman" w:hAnsi="Times New Roman" w:cs="Times New Roman"/>
          <w:spacing w:val="-15"/>
          <w:sz w:val="28"/>
          <w:lang w:val="uk" w:eastAsia="uk"/>
        </w:rPr>
        <w:t xml:space="preserve"> </w:t>
      </w:r>
      <w:r w:rsidRPr="008B5C65">
        <w:rPr>
          <w:rFonts w:ascii="Times New Roman" w:eastAsia="Times New Roman" w:hAnsi="Times New Roman" w:cs="Times New Roman"/>
          <w:sz w:val="28"/>
          <w:lang w:val="uk" w:eastAsia="uk"/>
        </w:rPr>
        <w:t>с.</w:t>
      </w:r>
    </w:p>
    <w:p w:rsidR="00EA1BB7" w:rsidRPr="008B5C65" w:rsidRDefault="00EA1BB7" w:rsidP="008B5C65">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8B5C65">
        <w:rPr>
          <w:rFonts w:ascii="Times New Roman" w:eastAsia="Times New Roman" w:hAnsi="Times New Roman" w:cs="Times New Roman"/>
          <w:sz w:val="28"/>
          <w:lang w:val="uk" w:eastAsia="uk"/>
        </w:rPr>
        <w:t>Фрейд З. Введение в п</w:t>
      </w:r>
      <w:r w:rsidR="00A93446">
        <w:rPr>
          <w:rFonts w:ascii="Times New Roman" w:eastAsia="Times New Roman" w:hAnsi="Times New Roman" w:cs="Times New Roman"/>
          <w:sz w:val="28"/>
          <w:lang w:val="uk" w:eastAsia="uk"/>
        </w:rPr>
        <w:t>сихоаналіз</w:t>
      </w:r>
      <w:r w:rsidR="00A93446" w:rsidRPr="00A93446">
        <w:rPr>
          <w:rFonts w:ascii="Times New Roman" w:eastAsia="Times New Roman" w:hAnsi="Times New Roman" w:cs="Times New Roman"/>
          <w:sz w:val="28"/>
          <w:lang w:eastAsia="uk"/>
        </w:rPr>
        <w:t>.</w:t>
      </w:r>
      <w:r w:rsidRPr="008B5C65">
        <w:rPr>
          <w:rFonts w:ascii="Times New Roman" w:eastAsia="Times New Roman" w:hAnsi="Times New Roman" w:cs="Times New Roman"/>
          <w:sz w:val="28"/>
          <w:lang w:val="uk" w:eastAsia="uk"/>
        </w:rPr>
        <w:t xml:space="preserve"> – М. : Наука, 1989. – 456</w:t>
      </w:r>
      <w:r w:rsidRPr="008B5C65">
        <w:rPr>
          <w:rFonts w:ascii="Times New Roman" w:eastAsia="Times New Roman" w:hAnsi="Times New Roman" w:cs="Times New Roman"/>
          <w:spacing w:val="-1"/>
          <w:sz w:val="28"/>
          <w:lang w:val="uk" w:eastAsia="uk"/>
        </w:rPr>
        <w:t xml:space="preserve"> </w:t>
      </w:r>
      <w:r w:rsidRPr="008B5C65">
        <w:rPr>
          <w:rFonts w:ascii="Times New Roman" w:eastAsia="Times New Roman" w:hAnsi="Times New Roman" w:cs="Times New Roman"/>
          <w:sz w:val="28"/>
          <w:lang w:val="uk" w:eastAsia="uk"/>
        </w:rPr>
        <w:t>с.</w:t>
      </w:r>
    </w:p>
    <w:p w:rsidR="00EA1BB7" w:rsidRPr="008B5C65" w:rsidRDefault="00EA1BB7" w:rsidP="008B5C65">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8B5C65">
        <w:rPr>
          <w:rFonts w:ascii="Times New Roman" w:eastAsia="Times New Roman" w:hAnsi="Times New Roman" w:cs="Times New Roman"/>
          <w:sz w:val="28"/>
          <w:lang w:val="uk" w:eastAsia="uk"/>
        </w:rPr>
        <w:t>Фурман А.В. Психологія Я-концепції</w:t>
      </w:r>
      <w:r w:rsidR="00A93446" w:rsidRPr="00A93446">
        <w:rPr>
          <w:rFonts w:ascii="Times New Roman" w:eastAsia="Times New Roman" w:hAnsi="Times New Roman" w:cs="Times New Roman"/>
          <w:sz w:val="28"/>
          <w:lang w:eastAsia="uk"/>
        </w:rPr>
        <w:t>.</w:t>
      </w:r>
      <w:r w:rsidR="00A93446">
        <w:rPr>
          <w:rFonts w:ascii="Times New Roman" w:eastAsia="Times New Roman" w:hAnsi="Times New Roman" w:cs="Times New Roman"/>
          <w:sz w:val="28"/>
          <w:lang w:val="uk" w:eastAsia="uk"/>
        </w:rPr>
        <w:t xml:space="preserve"> – Л</w:t>
      </w:r>
      <w:r w:rsidR="00A93446" w:rsidRPr="00A93446">
        <w:rPr>
          <w:rFonts w:ascii="Times New Roman" w:eastAsia="Times New Roman" w:hAnsi="Times New Roman" w:cs="Times New Roman"/>
          <w:sz w:val="28"/>
          <w:lang w:eastAsia="uk"/>
        </w:rPr>
        <w:t>.</w:t>
      </w:r>
      <w:r w:rsidRPr="008B5C65">
        <w:rPr>
          <w:rFonts w:ascii="Times New Roman" w:eastAsia="Times New Roman" w:hAnsi="Times New Roman" w:cs="Times New Roman"/>
          <w:sz w:val="28"/>
          <w:lang w:val="uk" w:eastAsia="uk"/>
        </w:rPr>
        <w:t>: Новий Світ-2000, 2006. – 360</w:t>
      </w:r>
      <w:r w:rsidRPr="008B5C65">
        <w:rPr>
          <w:rFonts w:ascii="Times New Roman" w:eastAsia="Times New Roman" w:hAnsi="Times New Roman" w:cs="Times New Roman"/>
          <w:spacing w:val="-8"/>
          <w:sz w:val="28"/>
          <w:lang w:val="uk" w:eastAsia="uk"/>
        </w:rPr>
        <w:t xml:space="preserve"> </w:t>
      </w:r>
      <w:r w:rsidRPr="008B5C65">
        <w:rPr>
          <w:rFonts w:ascii="Times New Roman" w:eastAsia="Times New Roman" w:hAnsi="Times New Roman" w:cs="Times New Roman"/>
          <w:sz w:val="28"/>
          <w:lang w:val="uk" w:eastAsia="uk"/>
        </w:rPr>
        <w:t>с.</w:t>
      </w:r>
    </w:p>
    <w:p w:rsidR="00EA1BB7" w:rsidRPr="008B5C65" w:rsidRDefault="00EA1BB7" w:rsidP="008B5C65">
      <w:pPr>
        <w:pStyle w:val="a3"/>
        <w:widowControl w:val="0"/>
        <w:numPr>
          <w:ilvl w:val="0"/>
          <w:numId w:val="38"/>
        </w:numPr>
        <w:autoSpaceDE w:val="0"/>
        <w:autoSpaceDN w:val="0"/>
        <w:spacing w:line="360" w:lineRule="auto"/>
        <w:ind w:left="0" w:firstLine="0"/>
        <w:jc w:val="both"/>
        <w:rPr>
          <w:rFonts w:ascii="Times New Roman" w:hAnsi="Times New Roman" w:cs="Times New Roman"/>
          <w:sz w:val="28"/>
          <w:szCs w:val="28"/>
          <w:lang w:val="uk-UA"/>
        </w:rPr>
      </w:pPr>
      <w:r w:rsidRPr="008B5C65">
        <w:rPr>
          <w:rFonts w:ascii="Times New Roman" w:eastAsia="Times New Roman" w:hAnsi="Times New Roman" w:cs="Times New Roman"/>
          <w:sz w:val="28"/>
          <w:lang w:val="uk" w:eastAsia="uk"/>
        </w:rPr>
        <w:t>Яценко Т.С. Психологічні основи групової психокорекції : навч. посіб. / Т.С. Яценко. – К. : Либідь, 1996. – 264</w:t>
      </w:r>
      <w:r w:rsidRPr="008B5C65">
        <w:rPr>
          <w:rFonts w:ascii="Times New Roman" w:eastAsia="Times New Roman" w:hAnsi="Times New Roman" w:cs="Times New Roman"/>
          <w:spacing w:val="-21"/>
          <w:sz w:val="28"/>
          <w:lang w:val="uk" w:eastAsia="uk"/>
        </w:rPr>
        <w:t xml:space="preserve"> </w:t>
      </w:r>
      <w:r w:rsidRPr="008B5C65">
        <w:rPr>
          <w:rFonts w:ascii="Times New Roman" w:eastAsia="Times New Roman" w:hAnsi="Times New Roman" w:cs="Times New Roman"/>
          <w:sz w:val="28"/>
          <w:lang w:val="uk" w:eastAsia="uk"/>
        </w:rPr>
        <w:t>с.</w:t>
      </w:r>
    </w:p>
    <w:p w:rsidR="007B331B" w:rsidRDefault="007B331B" w:rsidP="00EA1BB7">
      <w:pPr>
        <w:pStyle w:val="a3"/>
        <w:widowControl w:val="0"/>
        <w:autoSpaceDE w:val="0"/>
        <w:autoSpaceDN w:val="0"/>
        <w:spacing w:line="360" w:lineRule="auto"/>
        <w:ind w:left="0"/>
        <w:jc w:val="both"/>
        <w:rPr>
          <w:rFonts w:ascii="Times New Roman" w:hAnsi="Times New Roman" w:cs="Times New Roman"/>
          <w:sz w:val="28"/>
          <w:szCs w:val="28"/>
          <w:lang w:val="uk-UA"/>
        </w:rPr>
      </w:pPr>
    </w:p>
    <w:p w:rsidR="007B331B" w:rsidRDefault="007B331B" w:rsidP="00EA1BB7">
      <w:pPr>
        <w:pStyle w:val="a3"/>
        <w:widowControl w:val="0"/>
        <w:autoSpaceDE w:val="0"/>
        <w:autoSpaceDN w:val="0"/>
        <w:spacing w:line="360" w:lineRule="auto"/>
        <w:ind w:left="0"/>
        <w:jc w:val="both"/>
        <w:rPr>
          <w:rFonts w:ascii="Times New Roman" w:hAnsi="Times New Roman" w:cs="Times New Roman"/>
          <w:sz w:val="28"/>
          <w:szCs w:val="28"/>
          <w:lang w:val="uk-UA"/>
        </w:rPr>
      </w:pPr>
    </w:p>
    <w:p w:rsidR="007B331B" w:rsidRDefault="007B331B" w:rsidP="00EA1BB7">
      <w:pPr>
        <w:pStyle w:val="a3"/>
        <w:widowControl w:val="0"/>
        <w:autoSpaceDE w:val="0"/>
        <w:autoSpaceDN w:val="0"/>
        <w:spacing w:line="360" w:lineRule="auto"/>
        <w:ind w:left="0"/>
        <w:jc w:val="both"/>
        <w:rPr>
          <w:rFonts w:ascii="Times New Roman" w:hAnsi="Times New Roman" w:cs="Times New Roman"/>
          <w:sz w:val="28"/>
          <w:szCs w:val="28"/>
          <w:lang w:val="uk-UA"/>
        </w:rPr>
      </w:pPr>
    </w:p>
    <w:p w:rsidR="007B331B" w:rsidRDefault="007B331B" w:rsidP="00EA1BB7">
      <w:pPr>
        <w:pStyle w:val="a3"/>
        <w:widowControl w:val="0"/>
        <w:autoSpaceDE w:val="0"/>
        <w:autoSpaceDN w:val="0"/>
        <w:spacing w:line="360" w:lineRule="auto"/>
        <w:ind w:left="0"/>
        <w:jc w:val="both"/>
        <w:rPr>
          <w:rFonts w:ascii="Times New Roman" w:hAnsi="Times New Roman" w:cs="Times New Roman"/>
          <w:sz w:val="28"/>
          <w:szCs w:val="28"/>
          <w:lang w:val="uk-UA"/>
        </w:rPr>
      </w:pPr>
    </w:p>
    <w:p w:rsidR="007B331B" w:rsidRDefault="007B331B" w:rsidP="00EA1BB7">
      <w:pPr>
        <w:pStyle w:val="a3"/>
        <w:widowControl w:val="0"/>
        <w:autoSpaceDE w:val="0"/>
        <w:autoSpaceDN w:val="0"/>
        <w:spacing w:line="360" w:lineRule="auto"/>
        <w:ind w:left="0"/>
        <w:jc w:val="both"/>
        <w:rPr>
          <w:rFonts w:ascii="Times New Roman" w:hAnsi="Times New Roman" w:cs="Times New Roman"/>
          <w:sz w:val="28"/>
          <w:szCs w:val="28"/>
          <w:lang w:val="uk-UA"/>
        </w:rPr>
      </w:pPr>
    </w:p>
    <w:p w:rsidR="007B331B" w:rsidRDefault="007B331B" w:rsidP="00EA1BB7">
      <w:pPr>
        <w:pStyle w:val="a3"/>
        <w:widowControl w:val="0"/>
        <w:autoSpaceDE w:val="0"/>
        <w:autoSpaceDN w:val="0"/>
        <w:spacing w:line="360" w:lineRule="auto"/>
        <w:ind w:left="0"/>
        <w:jc w:val="both"/>
        <w:rPr>
          <w:rFonts w:ascii="Times New Roman" w:hAnsi="Times New Roman" w:cs="Times New Roman"/>
          <w:sz w:val="28"/>
          <w:szCs w:val="28"/>
          <w:lang w:val="uk-UA"/>
        </w:rPr>
      </w:pPr>
    </w:p>
    <w:p w:rsidR="007B331B" w:rsidRDefault="007B331B" w:rsidP="00EA1BB7">
      <w:pPr>
        <w:pStyle w:val="a3"/>
        <w:widowControl w:val="0"/>
        <w:autoSpaceDE w:val="0"/>
        <w:autoSpaceDN w:val="0"/>
        <w:spacing w:line="360" w:lineRule="auto"/>
        <w:ind w:left="0"/>
        <w:jc w:val="both"/>
        <w:rPr>
          <w:rFonts w:ascii="Times New Roman" w:hAnsi="Times New Roman" w:cs="Times New Roman"/>
          <w:sz w:val="28"/>
          <w:szCs w:val="28"/>
          <w:lang w:val="uk-UA"/>
        </w:rPr>
      </w:pPr>
    </w:p>
    <w:p w:rsidR="007B331B" w:rsidRDefault="007B331B" w:rsidP="00EA1BB7">
      <w:pPr>
        <w:pStyle w:val="a3"/>
        <w:widowControl w:val="0"/>
        <w:autoSpaceDE w:val="0"/>
        <w:autoSpaceDN w:val="0"/>
        <w:spacing w:line="360" w:lineRule="auto"/>
        <w:ind w:left="0"/>
        <w:jc w:val="both"/>
        <w:rPr>
          <w:rFonts w:ascii="Times New Roman" w:hAnsi="Times New Roman" w:cs="Times New Roman"/>
          <w:sz w:val="28"/>
          <w:szCs w:val="28"/>
          <w:lang w:val="uk-UA"/>
        </w:rPr>
      </w:pPr>
    </w:p>
    <w:p w:rsidR="007B331B" w:rsidRDefault="007B331B" w:rsidP="00EA1BB7">
      <w:pPr>
        <w:pStyle w:val="a3"/>
        <w:widowControl w:val="0"/>
        <w:autoSpaceDE w:val="0"/>
        <w:autoSpaceDN w:val="0"/>
        <w:spacing w:line="360" w:lineRule="auto"/>
        <w:ind w:left="0"/>
        <w:jc w:val="both"/>
        <w:rPr>
          <w:rFonts w:ascii="Times New Roman" w:hAnsi="Times New Roman" w:cs="Times New Roman"/>
          <w:sz w:val="28"/>
          <w:szCs w:val="28"/>
          <w:lang w:val="uk-UA"/>
        </w:rPr>
      </w:pPr>
    </w:p>
    <w:p w:rsidR="007B331B" w:rsidRDefault="007B331B" w:rsidP="00EA1BB7">
      <w:pPr>
        <w:pStyle w:val="a3"/>
        <w:widowControl w:val="0"/>
        <w:autoSpaceDE w:val="0"/>
        <w:autoSpaceDN w:val="0"/>
        <w:spacing w:line="360" w:lineRule="auto"/>
        <w:ind w:left="0"/>
        <w:jc w:val="both"/>
        <w:rPr>
          <w:rFonts w:ascii="Times New Roman" w:hAnsi="Times New Roman" w:cs="Times New Roman"/>
          <w:sz w:val="28"/>
          <w:szCs w:val="28"/>
          <w:lang w:val="uk-UA"/>
        </w:rPr>
      </w:pPr>
    </w:p>
    <w:p w:rsidR="007B331B" w:rsidRDefault="007B331B" w:rsidP="00EA1BB7">
      <w:pPr>
        <w:pStyle w:val="a3"/>
        <w:widowControl w:val="0"/>
        <w:autoSpaceDE w:val="0"/>
        <w:autoSpaceDN w:val="0"/>
        <w:spacing w:line="360" w:lineRule="auto"/>
        <w:ind w:left="0"/>
        <w:jc w:val="both"/>
        <w:rPr>
          <w:rFonts w:ascii="Times New Roman" w:hAnsi="Times New Roman" w:cs="Times New Roman"/>
          <w:sz w:val="28"/>
          <w:szCs w:val="28"/>
          <w:lang w:val="uk-UA"/>
        </w:rPr>
      </w:pPr>
    </w:p>
    <w:p w:rsidR="006453FB" w:rsidRDefault="006453FB" w:rsidP="00EA1BB7">
      <w:pPr>
        <w:pStyle w:val="a3"/>
        <w:widowControl w:val="0"/>
        <w:autoSpaceDE w:val="0"/>
        <w:autoSpaceDN w:val="0"/>
        <w:spacing w:line="360" w:lineRule="auto"/>
        <w:ind w:left="0"/>
        <w:jc w:val="both"/>
        <w:rPr>
          <w:rFonts w:ascii="Times New Roman" w:hAnsi="Times New Roman" w:cs="Times New Roman"/>
          <w:sz w:val="28"/>
          <w:szCs w:val="28"/>
          <w:lang w:val="uk-UA"/>
        </w:rPr>
      </w:pPr>
    </w:p>
    <w:p w:rsidR="007B331B" w:rsidRDefault="007B331B" w:rsidP="007B331B">
      <w:pPr>
        <w:pStyle w:val="a3"/>
        <w:widowControl w:val="0"/>
        <w:autoSpaceDE w:val="0"/>
        <w:autoSpaceDN w:val="0"/>
        <w:spacing w:line="360" w:lineRule="auto"/>
        <w:ind w:left="0"/>
        <w:jc w:val="center"/>
        <w:rPr>
          <w:rFonts w:ascii="Times New Roman" w:hAnsi="Times New Roman" w:cs="Times New Roman"/>
          <w:b/>
          <w:sz w:val="28"/>
          <w:szCs w:val="28"/>
          <w:lang w:val="uk-UA"/>
        </w:rPr>
      </w:pPr>
      <w:r w:rsidRPr="007B331B">
        <w:rPr>
          <w:rFonts w:ascii="Times New Roman" w:hAnsi="Times New Roman" w:cs="Times New Roman"/>
          <w:b/>
          <w:sz w:val="28"/>
          <w:szCs w:val="28"/>
          <w:lang w:val="uk-UA"/>
        </w:rPr>
        <w:lastRenderedPageBreak/>
        <w:t>ДОДАТОК А</w:t>
      </w:r>
    </w:p>
    <w:p w:rsidR="007B331B" w:rsidRPr="007B331B" w:rsidRDefault="007B331B" w:rsidP="007B331B">
      <w:pPr>
        <w:pStyle w:val="a3"/>
        <w:widowControl w:val="0"/>
        <w:autoSpaceDE w:val="0"/>
        <w:autoSpaceDN w:val="0"/>
        <w:spacing w:line="360" w:lineRule="auto"/>
        <w:ind w:left="0"/>
        <w:jc w:val="center"/>
        <w:rPr>
          <w:rFonts w:ascii="Times New Roman" w:hAnsi="Times New Roman" w:cs="Times New Roman"/>
          <w:b/>
          <w:sz w:val="28"/>
          <w:szCs w:val="28"/>
          <w:lang w:val="uk-UA"/>
        </w:rPr>
      </w:pPr>
    </w:p>
    <w:p w:rsidR="007B331B" w:rsidRPr="007B331B" w:rsidRDefault="007B331B" w:rsidP="007B331B">
      <w:pPr>
        <w:pStyle w:val="a3"/>
        <w:spacing w:line="360" w:lineRule="auto"/>
        <w:ind w:left="0"/>
        <w:jc w:val="center"/>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АНКЕТА</w:t>
      </w:r>
    </w:p>
    <w:p w:rsidR="007B331B" w:rsidRPr="007B331B" w:rsidRDefault="007B331B" w:rsidP="007B331B">
      <w:pPr>
        <w:pStyle w:val="a3"/>
        <w:spacing w:line="360" w:lineRule="auto"/>
        <w:ind w:left="0" w:firstLine="567"/>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Вивчення поінформованості та відношення старшокласників до вживання алкогольних напоїв</w:t>
      </w:r>
    </w:p>
    <w:p w:rsidR="007B331B" w:rsidRPr="007B331B" w:rsidRDefault="007B331B" w:rsidP="007B331B">
      <w:pPr>
        <w:pStyle w:val="a3"/>
        <w:spacing w:line="360" w:lineRule="auto"/>
        <w:ind w:left="0" w:firstLine="567"/>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Шановний друже!</w:t>
      </w:r>
    </w:p>
    <w:p w:rsidR="007B331B" w:rsidRPr="007B331B" w:rsidRDefault="007B331B" w:rsidP="007B331B">
      <w:pPr>
        <w:pStyle w:val="a3"/>
        <w:spacing w:line="360" w:lineRule="auto"/>
        <w:ind w:left="0" w:firstLine="567"/>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Ваша участь в опитуванні є добровільною, що надасть можливість дослідникам зробити висновки, враховуючи Вашу думку.</w:t>
      </w:r>
    </w:p>
    <w:p w:rsidR="007B331B" w:rsidRPr="007B331B" w:rsidRDefault="007B331B" w:rsidP="007B331B">
      <w:pPr>
        <w:pStyle w:val="a3"/>
        <w:spacing w:line="360" w:lineRule="auto"/>
        <w:ind w:left="0" w:firstLine="567"/>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Анкета є анонімною, тобто не потрібно вказувати своє ім’я чи прізвище.</w:t>
      </w:r>
    </w:p>
    <w:p w:rsidR="007B331B" w:rsidRPr="007B331B" w:rsidRDefault="007B331B" w:rsidP="007B331B">
      <w:pPr>
        <w:pStyle w:val="a3"/>
        <w:spacing w:line="360" w:lineRule="auto"/>
        <w:ind w:left="0" w:firstLine="567"/>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Важливо, щоб на кожне запитання Ви відповідали відверто і були уважними. Це не контрольна робота. Тут немає правильних чи неправильних відповідей. Будь ласка, позначте вибраний Вами варіант відповіді галочкою або хрестиком або вкажіть особисто Вашу думку.</w:t>
      </w:r>
    </w:p>
    <w:p w:rsidR="007B331B" w:rsidRPr="00363A9D" w:rsidRDefault="007B331B" w:rsidP="00363A9D">
      <w:pPr>
        <w:pStyle w:val="a3"/>
        <w:spacing w:line="360" w:lineRule="auto"/>
        <w:ind w:left="0" w:firstLine="567"/>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Ми щиро вдячні Вам за участь в опитуванні!!!</w:t>
      </w:r>
    </w:p>
    <w:p w:rsidR="007B331B" w:rsidRDefault="007B331B" w:rsidP="006779D5">
      <w:pPr>
        <w:pStyle w:val="a3"/>
        <w:spacing w:line="360" w:lineRule="auto"/>
        <w:ind w:left="0"/>
        <w:jc w:val="both"/>
        <w:rPr>
          <w:rFonts w:ascii="Times New Roman" w:hAnsi="Times New Roman" w:cs="Times New Roman"/>
          <w:sz w:val="28"/>
          <w:szCs w:val="28"/>
          <w:u w:val="single"/>
          <w:lang w:val="uk-UA" w:bidi="ru-RU"/>
        </w:rPr>
      </w:pPr>
      <w:r w:rsidRPr="007B331B">
        <w:rPr>
          <w:rFonts w:ascii="Times New Roman" w:hAnsi="Times New Roman" w:cs="Times New Roman"/>
          <w:sz w:val="28"/>
          <w:szCs w:val="28"/>
          <w:lang w:val="uk-UA" w:bidi="ru-RU"/>
        </w:rPr>
        <w:t>Ваша стать</w:t>
      </w:r>
      <w:r w:rsidRPr="007B331B">
        <w:rPr>
          <w:rFonts w:ascii="Times New Roman" w:hAnsi="Times New Roman" w:cs="Times New Roman"/>
          <w:sz w:val="28"/>
          <w:szCs w:val="28"/>
          <w:u w:val="single"/>
          <w:lang w:val="uk-UA" w:bidi="ru-RU"/>
        </w:rPr>
        <w:t xml:space="preserve"> </w:t>
      </w:r>
      <w:r w:rsidRPr="007B331B">
        <w:rPr>
          <w:rFonts w:ascii="Times New Roman" w:hAnsi="Times New Roman" w:cs="Times New Roman"/>
          <w:sz w:val="28"/>
          <w:szCs w:val="28"/>
          <w:u w:val="single"/>
          <w:lang w:val="uk-UA" w:bidi="ru-RU"/>
        </w:rPr>
        <w:tab/>
      </w:r>
      <w:r w:rsidRPr="007B331B">
        <w:rPr>
          <w:rFonts w:ascii="Times New Roman" w:hAnsi="Times New Roman" w:cs="Times New Roman"/>
          <w:sz w:val="28"/>
          <w:szCs w:val="28"/>
          <w:lang w:val="uk-UA" w:bidi="ru-RU"/>
        </w:rPr>
        <w:t>Скільки Вам років:</w:t>
      </w:r>
      <w:r w:rsidRPr="007B331B">
        <w:rPr>
          <w:rFonts w:ascii="Times New Roman" w:hAnsi="Times New Roman" w:cs="Times New Roman"/>
          <w:sz w:val="28"/>
          <w:szCs w:val="28"/>
          <w:u w:val="single"/>
          <w:lang w:val="uk-UA" w:bidi="ru-RU"/>
        </w:rPr>
        <w:t xml:space="preserve"> </w:t>
      </w:r>
      <w:r w:rsidRPr="007B331B">
        <w:rPr>
          <w:rFonts w:ascii="Times New Roman" w:hAnsi="Times New Roman" w:cs="Times New Roman"/>
          <w:sz w:val="28"/>
          <w:szCs w:val="28"/>
          <w:u w:val="single"/>
          <w:lang w:val="uk-UA" w:bidi="ru-RU"/>
        </w:rPr>
        <w:tab/>
      </w:r>
      <w:r w:rsidRPr="007B331B">
        <w:rPr>
          <w:rFonts w:ascii="Times New Roman" w:hAnsi="Times New Roman" w:cs="Times New Roman"/>
          <w:sz w:val="28"/>
          <w:szCs w:val="28"/>
          <w:lang w:val="uk-UA" w:bidi="ru-RU"/>
        </w:rPr>
        <w:t>В якому Ви класі:</w:t>
      </w:r>
      <w:r w:rsidRPr="007B331B">
        <w:rPr>
          <w:rFonts w:ascii="Times New Roman" w:hAnsi="Times New Roman" w:cs="Times New Roman"/>
          <w:sz w:val="28"/>
          <w:szCs w:val="28"/>
          <w:u w:val="single"/>
          <w:lang w:val="uk-UA" w:bidi="ru-RU"/>
        </w:rPr>
        <w:t xml:space="preserve"> </w:t>
      </w:r>
      <w:r w:rsidRPr="007B331B">
        <w:rPr>
          <w:rFonts w:ascii="Times New Roman" w:hAnsi="Times New Roman" w:cs="Times New Roman"/>
          <w:sz w:val="28"/>
          <w:szCs w:val="28"/>
          <w:u w:val="single"/>
          <w:lang w:val="uk-UA" w:bidi="ru-RU"/>
        </w:rPr>
        <w:tab/>
      </w:r>
    </w:p>
    <w:p w:rsidR="006779D5" w:rsidRPr="006779D5" w:rsidRDefault="006779D5" w:rsidP="006779D5">
      <w:pPr>
        <w:pStyle w:val="a3"/>
        <w:spacing w:line="360" w:lineRule="auto"/>
        <w:ind w:left="0"/>
        <w:jc w:val="both"/>
        <w:rPr>
          <w:rFonts w:ascii="Times New Roman" w:hAnsi="Times New Roman" w:cs="Times New Roman"/>
          <w:sz w:val="28"/>
          <w:szCs w:val="28"/>
          <w:lang w:val="uk-UA" w:bidi="ru-RU"/>
        </w:rPr>
      </w:pPr>
    </w:p>
    <w:p w:rsidR="007B331B" w:rsidRPr="00363A9D" w:rsidRDefault="007B331B" w:rsidP="00363A9D">
      <w:pPr>
        <w:pStyle w:val="a3"/>
        <w:numPr>
          <w:ilvl w:val="0"/>
          <w:numId w:val="45"/>
        </w:numPr>
        <w:spacing w:line="360" w:lineRule="auto"/>
        <w:rPr>
          <w:rFonts w:ascii="Times New Roman" w:hAnsi="Times New Roman" w:cs="Times New Roman"/>
          <w:sz w:val="28"/>
          <w:szCs w:val="28"/>
          <w:lang w:val="uk-UA" w:bidi="ru-RU"/>
        </w:rPr>
      </w:pPr>
      <w:r w:rsidRPr="00363A9D">
        <w:rPr>
          <w:rFonts w:ascii="Times New Roman" w:hAnsi="Times New Roman" w:cs="Times New Roman"/>
          <w:sz w:val="28"/>
          <w:szCs w:val="28"/>
          <w:lang w:val="uk-UA" w:bidi="ru-RU"/>
        </w:rPr>
        <w:t>Чому, на твою думку, діти починають вживати спиртні напої?</w:t>
      </w:r>
    </w:p>
    <w:p w:rsidR="006779D5"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(відповідь підкресли)</w:t>
      </w: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701"/>
        <w:gridCol w:w="1843"/>
        <w:gridCol w:w="2464"/>
      </w:tblGrid>
      <w:tr w:rsidR="007B331B" w:rsidRPr="007B331B" w:rsidTr="006779D5">
        <w:trPr>
          <w:trHeight w:val="651"/>
        </w:trPr>
        <w:tc>
          <w:tcPr>
            <w:tcW w:w="1555"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З цікавості</w:t>
            </w:r>
          </w:p>
        </w:tc>
        <w:tc>
          <w:tcPr>
            <w:tcW w:w="1701"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Наслідуючи</w:t>
            </w:r>
          </w:p>
        </w:tc>
        <w:tc>
          <w:tcPr>
            <w:tcW w:w="1843"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За компанію</w:t>
            </w:r>
          </w:p>
        </w:tc>
        <w:tc>
          <w:tcPr>
            <w:tcW w:w="2464"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Для авторитету</w:t>
            </w:r>
          </w:p>
        </w:tc>
      </w:tr>
    </w:tbl>
    <w:p w:rsidR="007B331B" w:rsidRPr="007B331B" w:rsidRDefault="007B331B" w:rsidP="007B331B">
      <w:pPr>
        <w:pStyle w:val="a3"/>
        <w:spacing w:line="360" w:lineRule="auto"/>
        <w:jc w:val="both"/>
        <w:rPr>
          <w:rFonts w:ascii="Times New Roman" w:hAnsi="Times New Roman" w:cs="Times New Roman"/>
          <w:sz w:val="28"/>
          <w:szCs w:val="28"/>
          <w:lang w:val="uk-UA" w:bidi="ru-RU"/>
        </w:rPr>
      </w:pPr>
    </w:p>
    <w:p w:rsidR="007B331B" w:rsidRPr="00363A9D" w:rsidRDefault="007B331B" w:rsidP="00363A9D">
      <w:pPr>
        <w:pStyle w:val="a3"/>
        <w:numPr>
          <w:ilvl w:val="0"/>
          <w:numId w:val="45"/>
        </w:numPr>
        <w:spacing w:line="360" w:lineRule="auto"/>
        <w:rPr>
          <w:rFonts w:ascii="Times New Roman" w:hAnsi="Times New Roman" w:cs="Times New Roman"/>
          <w:sz w:val="28"/>
          <w:szCs w:val="28"/>
          <w:lang w:val="uk-UA" w:bidi="ru-RU"/>
        </w:rPr>
      </w:pPr>
      <w:r w:rsidRPr="00363A9D">
        <w:rPr>
          <w:rFonts w:ascii="Times New Roman" w:hAnsi="Times New Roman" w:cs="Times New Roman"/>
          <w:sz w:val="28"/>
          <w:szCs w:val="28"/>
          <w:lang w:val="uk-UA" w:bidi="ru-RU"/>
        </w:rPr>
        <w:t>На твою думку, де частіше вперше вживають спиртні напої:</w:t>
      </w:r>
    </w:p>
    <w:p w:rsidR="006779D5"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(відповідь підкресли)</w:t>
      </w: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1981"/>
        <w:gridCol w:w="1801"/>
        <w:gridCol w:w="1981"/>
      </w:tblGrid>
      <w:tr w:rsidR="007B331B" w:rsidRPr="007B331B" w:rsidTr="007B331B">
        <w:trPr>
          <w:trHeight w:val="460"/>
        </w:trPr>
        <w:tc>
          <w:tcPr>
            <w:tcW w:w="1800" w:type="dxa"/>
          </w:tcPr>
          <w:p w:rsidR="007B331B" w:rsidRPr="007B331B" w:rsidRDefault="00363A9D" w:rsidP="00363A9D">
            <w:pPr>
              <w:pStyle w:val="a3"/>
              <w:ind w:left="0"/>
              <w:jc w:val="center"/>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В</w:t>
            </w:r>
            <w:r w:rsidR="007B331B" w:rsidRPr="007B331B">
              <w:rPr>
                <w:rFonts w:ascii="Times New Roman" w:hAnsi="Times New Roman" w:cs="Times New Roman"/>
                <w:sz w:val="28"/>
                <w:szCs w:val="28"/>
                <w:lang w:val="uk-UA" w:bidi="ru-RU"/>
              </w:rPr>
              <w:t>дома</w:t>
            </w:r>
          </w:p>
        </w:tc>
        <w:tc>
          <w:tcPr>
            <w:tcW w:w="1981" w:type="dxa"/>
          </w:tcPr>
          <w:p w:rsidR="007B331B" w:rsidRPr="007B331B" w:rsidRDefault="007B331B" w:rsidP="00363A9D">
            <w:pPr>
              <w:pStyle w:val="a3"/>
              <w:ind w:left="0"/>
              <w:jc w:val="center"/>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на вулиці, в</w:t>
            </w:r>
          </w:p>
          <w:p w:rsidR="007B331B" w:rsidRPr="007B331B" w:rsidRDefault="007B331B" w:rsidP="00363A9D">
            <w:pPr>
              <w:pStyle w:val="a3"/>
              <w:ind w:left="0"/>
              <w:jc w:val="center"/>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компаніях</w:t>
            </w:r>
          </w:p>
        </w:tc>
        <w:tc>
          <w:tcPr>
            <w:tcW w:w="1801" w:type="dxa"/>
          </w:tcPr>
          <w:p w:rsidR="007B331B" w:rsidRPr="007B331B" w:rsidRDefault="00363A9D" w:rsidP="00363A9D">
            <w:pPr>
              <w:pStyle w:val="a3"/>
              <w:ind w:left="0"/>
              <w:jc w:val="center"/>
              <w:rPr>
                <w:rFonts w:ascii="Times New Roman" w:hAnsi="Times New Roman" w:cs="Times New Roman"/>
                <w:sz w:val="28"/>
                <w:szCs w:val="28"/>
                <w:lang w:val="uk-UA" w:bidi="ru-RU"/>
              </w:rPr>
            </w:pPr>
            <w:r>
              <w:rPr>
                <w:rFonts w:ascii="Times New Roman" w:hAnsi="Times New Roman" w:cs="Times New Roman"/>
                <w:sz w:val="28"/>
                <w:szCs w:val="28"/>
                <w:lang w:val="uk-UA" w:bidi="ru-RU"/>
              </w:rPr>
              <w:t>в школі</w:t>
            </w:r>
          </w:p>
        </w:tc>
        <w:tc>
          <w:tcPr>
            <w:tcW w:w="1981" w:type="dxa"/>
          </w:tcPr>
          <w:p w:rsidR="007B331B" w:rsidRPr="007B331B" w:rsidRDefault="007B331B" w:rsidP="00363A9D">
            <w:pPr>
              <w:pStyle w:val="a3"/>
              <w:ind w:left="0"/>
              <w:jc w:val="center"/>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інше місце</w:t>
            </w:r>
          </w:p>
        </w:tc>
      </w:tr>
    </w:tbl>
    <w:p w:rsidR="007B331B" w:rsidRPr="007B331B" w:rsidRDefault="007B331B" w:rsidP="007B331B">
      <w:pPr>
        <w:pStyle w:val="a3"/>
        <w:spacing w:line="360" w:lineRule="auto"/>
        <w:jc w:val="both"/>
        <w:rPr>
          <w:rFonts w:ascii="Times New Roman" w:hAnsi="Times New Roman" w:cs="Times New Roman"/>
          <w:sz w:val="28"/>
          <w:szCs w:val="28"/>
          <w:lang w:val="uk-UA" w:bidi="ru-RU"/>
        </w:rPr>
      </w:pPr>
    </w:p>
    <w:p w:rsidR="007B331B" w:rsidRPr="00363A9D" w:rsidRDefault="007B331B" w:rsidP="00363A9D">
      <w:pPr>
        <w:pStyle w:val="a3"/>
        <w:numPr>
          <w:ilvl w:val="0"/>
          <w:numId w:val="45"/>
        </w:numPr>
        <w:spacing w:line="360" w:lineRule="auto"/>
        <w:rPr>
          <w:rFonts w:ascii="Times New Roman" w:hAnsi="Times New Roman" w:cs="Times New Roman"/>
          <w:sz w:val="28"/>
          <w:szCs w:val="28"/>
          <w:lang w:val="uk-UA" w:bidi="ru-RU"/>
        </w:rPr>
      </w:pPr>
      <w:r w:rsidRPr="00363A9D">
        <w:rPr>
          <w:rFonts w:ascii="Times New Roman" w:hAnsi="Times New Roman" w:cs="Times New Roman"/>
          <w:sz w:val="28"/>
          <w:szCs w:val="28"/>
          <w:lang w:val="uk-UA" w:bidi="ru-RU"/>
        </w:rPr>
        <w:t>Які діти більше схильні вживати спиртні напої:</w:t>
      </w:r>
    </w:p>
    <w:p w:rsidR="006779D5"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(відповідь підкресли)</w:t>
      </w: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3601"/>
        <w:gridCol w:w="1981"/>
      </w:tblGrid>
      <w:tr w:rsidR="007B331B" w:rsidRPr="007B331B" w:rsidTr="007B331B">
        <w:trPr>
          <w:trHeight w:val="460"/>
        </w:trPr>
        <w:tc>
          <w:tcPr>
            <w:tcW w:w="2701" w:type="dxa"/>
          </w:tcPr>
          <w:p w:rsidR="007B331B" w:rsidRPr="007B331B" w:rsidRDefault="007B331B" w:rsidP="00363A9D">
            <w:pPr>
              <w:pStyle w:val="a3"/>
              <w:ind w:left="0"/>
              <w:jc w:val="center"/>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з сімей, де вживають батьки</w:t>
            </w:r>
          </w:p>
        </w:tc>
        <w:tc>
          <w:tcPr>
            <w:tcW w:w="3601" w:type="dxa"/>
          </w:tcPr>
          <w:p w:rsidR="007B331B" w:rsidRPr="007B331B" w:rsidRDefault="007B331B" w:rsidP="00363A9D">
            <w:pPr>
              <w:pStyle w:val="a3"/>
              <w:ind w:left="0"/>
              <w:jc w:val="center"/>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з не</w:t>
            </w:r>
            <w:r w:rsidR="00363A9D">
              <w:rPr>
                <w:rFonts w:ascii="Times New Roman" w:hAnsi="Times New Roman" w:cs="Times New Roman"/>
                <w:sz w:val="28"/>
                <w:szCs w:val="28"/>
                <w:lang w:val="uk-UA" w:bidi="ru-RU"/>
              </w:rPr>
              <w:t xml:space="preserve">повних сімей (один тато чи одна </w:t>
            </w:r>
            <w:r w:rsidRPr="007B331B">
              <w:rPr>
                <w:rFonts w:ascii="Times New Roman" w:hAnsi="Times New Roman" w:cs="Times New Roman"/>
                <w:sz w:val="28"/>
                <w:szCs w:val="28"/>
                <w:lang w:val="uk-UA" w:bidi="ru-RU"/>
              </w:rPr>
              <w:t>мати)</w:t>
            </w:r>
          </w:p>
        </w:tc>
        <w:tc>
          <w:tcPr>
            <w:tcW w:w="1981" w:type="dxa"/>
          </w:tcPr>
          <w:p w:rsidR="007B331B" w:rsidRPr="007B331B" w:rsidRDefault="007B331B" w:rsidP="00363A9D">
            <w:pPr>
              <w:pStyle w:val="a3"/>
              <w:ind w:left="0"/>
              <w:jc w:val="center"/>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з повних сімей</w:t>
            </w:r>
          </w:p>
        </w:tc>
      </w:tr>
    </w:tbl>
    <w:p w:rsidR="007B331B" w:rsidRDefault="007B331B" w:rsidP="007B331B">
      <w:pPr>
        <w:pStyle w:val="a3"/>
        <w:spacing w:line="360" w:lineRule="auto"/>
        <w:jc w:val="both"/>
        <w:rPr>
          <w:rFonts w:ascii="Times New Roman" w:hAnsi="Times New Roman" w:cs="Times New Roman"/>
          <w:sz w:val="28"/>
          <w:szCs w:val="28"/>
          <w:lang w:val="uk-UA" w:bidi="ru-RU"/>
        </w:rPr>
      </w:pPr>
    </w:p>
    <w:p w:rsidR="006453FB" w:rsidRPr="007B331B" w:rsidRDefault="006453FB" w:rsidP="007B331B">
      <w:pPr>
        <w:pStyle w:val="a3"/>
        <w:spacing w:line="360" w:lineRule="auto"/>
        <w:jc w:val="both"/>
        <w:rPr>
          <w:rFonts w:ascii="Times New Roman" w:hAnsi="Times New Roman" w:cs="Times New Roman"/>
          <w:sz w:val="28"/>
          <w:szCs w:val="28"/>
          <w:lang w:val="uk-UA" w:bidi="ru-RU"/>
        </w:rPr>
      </w:pPr>
    </w:p>
    <w:p w:rsidR="007B331B" w:rsidRPr="00363A9D" w:rsidRDefault="007B331B" w:rsidP="00363A9D">
      <w:pPr>
        <w:pStyle w:val="a3"/>
        <w:numPr>
          <w:ilvl w:val="0"/>
          <w:numId w:val="45"/>
        </w:numPr>
        <w:spacing w:line="360" w:lineRule="auto"/>
        <w:rPr>
          <w:rFonts w:ascii="Times New Roman" w:hAnsi="Times New Roman" w:cs="Times New Roman"/>
          <w:sz w:val="28"/>
          <w:szCs w:val="28"/>
          <w:lang w:val="uk-UA" w:bidi="ru-RU"/>
        </w:rPr>
      </w:pPr>
      <w:r w:rsidRPr="00363A9D">
        <w:rPr>
          <w:rFonts w:ascii="Times New Roman" w:hAnsi="Times New Roman" w:cs="Times New Roman"/>
          <w:sz w:val="28"/>
          <w:szCs w:val="28"/>
          <w:lang w:val="uk-UA" w:bidi="ru-RU"/>
        </w:rPr>
        <w:lastRenderedPageBreak/>
        <w:t>Чи є правильними, на ТВОЮ думку, наступні твердження: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6015"/>
        <w:gridCol w:w="850"/>
        <w:gridCol w:w="709"/>
        <w:gridCol w:w="1134"/>
      </w:tblGrid>
      <w:tr w:rsidR="007B331B" w:rsidRPr="007B331B" w:rsidTr="00F47B77">
        <w:trPr>
          <w:trHeight w:val="460"/>
        </w:trPr>
        <w:tc>
          <w:tcPr>
            <w:tcW w:w="6663" w:type="dxa"/>
            <w:gridSpan w:val="2"/>
          </w:tcPr>
          <w:p w:rsidR="007B331B" w:rsidRPr="00363A9D" w:rsidRDefault="007B331B" w:rsidP="00363A9D">
            <w:pPr>
              <w:pStyle w:val="a3"/>
              <w:spacing w:line="360" w:lineRule="auto"/>
              <w:ind w:left="0"/>
              <w:jc w:val="center"/>
              <w:rPr>
                <w:rFonts w:ascii="Times New Roman" w:hAnsi="Times New Roman" w:cs="Times New Roman"/>
                <w:sz w:val="28"/>
                <w:szCs w:val="28"/>
                <w:lang w:val="uk-UA" w:bidi="ru-RU"/>
              </w:rPr>
            </w:pPr>
            <w:r w:rsidRPr="00363A9D">
              <w:rPr>
                <w:rFonts w:ascii="Times New Roman" w:hAnsi="Times New Roman" w:cs="Times New Roman"/>
                <w:sz w:val="28"/>
                <w:szCs w:val="28"/>
                <w:lang w:val="uk-UA" w:bidi="ru-RU"/>
              </w:rPr>
              <w:t>Твердження</w:t>
            </w:r>
          </w:p>
        </w:tc>
        <w:tc>
          <w:tcPr>
            <w:tcW w:w="850" w:type="dxa"/>
          </w:tcPr>
          <w:p w:rsidR="007B331B" w:rsidRPr="00363A9D" w:rsidRDefault="007B331B" w:rsidP="00363A9D">
            <w:pPr>
              <w:pStyle w:val="a3"/>
              <w:spacing w:line="360" w:lineRule="auto"/>
              <w:ind w:left="0"/>
              <w:jc w:val="center"/>
              <w:rPr>
                <w:rFonts w:ascii="Times New Roman" w:hAnsi="Times New Roman" w:cs="Times New Roman"/>
                <w:sz w:val="28"/>
                <w:szCs w:val="28"/>
                <w:lang w:val="uk-UA" w:bidi="ru-RU"/>
              </w:rPr>
            </w:pPr>
            <w:r w:rsidRPr="00363A9D">
              <w:rPr>
                <w:rFonts w:ascii="Times New Roman" w:hAnsi="Times New Roman" w:cs="Times New Roman"/>
                <w:sz w:val="28"/>
                <w:szCs w:val="28"/>
                <w:lang w:val="uk-UA" w:bidi="ru-RU"/>
              </w:rPr>
              <w:t>ТАК</w:t>
            </w:r>
          </w:p>
        </w:tc>
        <w:tc>
          <w:tcPr>
            <w:tcW w:w="709" w:type="dxa"/>
          </w:tcPr>
          <w:p w:rsidR="007B331B" w:rsidRPr="00363A9D" w:rsidRDefault="007B331B" w:rsidP="00363A9D">
            <w:pPr>
              <w:pStyle w:val="a3"/>
              <w:spacing w:line="360" w:lineRule="auto"/>
              <w:ind w:left="0"/>
              <w:jc w:val="center"/>
              <w:rPr>
                <w:rFonts w:ascii="Times New Roman" w:hAnsi="Times New Roman" w:cs="Times New Roman"/>
                <w:sz w:val="28"/>
                <w:szCs w:val="28"/>
                <w:lang w:val="uk-UA" w:bidi="ru-RU"/>
              </w:rPr>
            </w:pPr>
            <w:r w:rsidRPr="00363A9D">
              <w:rPr>
                <w:rFonts w:ascii="Times New Roman" w:hAnsi="Times New Roman" w:cs="Times New Roman"/>
                <w:sz w:val="28"/>
                <w:szCs w:val="28"/>
                <w:lang w:val="uk-UA" w:bidi="ru-RU"/>
              </w:rPr>
              <w:t>НІ</w:t>
            </w:r>
          </w:p>
        </w:tc>
        <w:tc>
          <w:tcPr>
            <w:tcW w:w="1134" w:type="dxa"/>
          </w:tcPr>
          <w:p w:rsidR="007B331B" w:rsidRPr="00363A9D" w:rsidRDefault="007B331B" w:rsidP="00363A9D">
            <w:pPr>
              <w:pStyle w:val="a3"/>
              <w:spacing w:line="360" w:lineRule="auto"/>
              <w:ind w:left="0"/>
              <w:jc w:val="center"/>
              <w:rPr>
                <w:rFonts w:ascii="Times New Roman" w:hAnsi="Times New Roman" w:cs="Times New Roman"/>
                <w:sz w:val="28"/>
                <w:szCs w:val="28"/>
                <w:lang w:val="uk-UA" w:bidi="ru-RU"/>
              </w:rPr>
            </w:pPr>
            <w:r w:rsidRPr="00363A9D">
              <w:rPr>
                <w:rFonts w:ascii="Times New Roman" w:hAnsi="Times New Roman" w:cs="Times New Roman"/>
                <w:sz w:val="28"/>
                <w:szCs w:val="28"/>
                <w:lang w:val="uk-UA" w:bidi="ru-RU"/>
              </w:rPr>
              <w:t>НЕ</w:t>
            </w:r>
          </w:p>
          <w:p w:rsidR="007B331B" w:rsidRPr="00363A9D" w:rsidRDefault="007B331B" w:rsidP="00363A9D">
            <w:pPr>
              <w:pStyle w:val="a3"/>
              <w:spacing w:line="360" w:lineRule="auto"/>
              <w:ind w:left="0"/>
              <w:jc w:val="center"/>
              <w:rPr>
                <w:rFonts w:ascii="Times New Roman" w:hAnsi="Times New Roman" w:cs="Times New Roman"/>
                <w:sz w:val="28"/>
                <w:szCs w:val="28"/>
                <w:lang w:val="uk-UA" w:bidi="ru-RU"/>
              </w:rPr>
            </w:pPr>
            <w:r w:rsidRPr="00363A9D">
              <w:rPr>
                <w:rFonts w:ascii="Times New Roman" w:hAnsi="Times New Roman" w:cs="Times New Roman"/>
                <w:sz w:val="28"/>
                <w:szCs w:val="28"/>
                <w:lang w:val="uk-UA" w:bidi="ru-RU"/>
              </w:rPr>
              <w:t>ЗНАЮ</w:t>
            </w:r>
          </w:p>
        </w:tc>
      </w:tr>
      <w:tr w:rsidR="007B331B" w:rsidRPr="007B331B" w:rsidTr="00F47B77">
        <w:trPr>
          <w:trHeight w:val="230"/>
        </w:trPr>
        <w:tc>
          <w:tcPr>
            <w:tcW w:w="648"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1.</w:t>
            </w:r>
          </w:p>
        </w:tc>
        <w:tc>
          <w:tcPr>
            <w:tcW w:w="6015"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Алкогольна залежність – невиліковна хвороба</w:t>
            </w:r>
          </w:p>
        </w:tc>
        <w:tc>
          <w:tcPr>
            <w:tcW w:w="850"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709"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1134" w:type="dxa"/>
          </w:tcPr>
          <w:p w:rsidR="007B331B" w:rsidRPr="007B331B" w:rsidRDefault="007B331B" w:rsidP="00363A9D">
            <w:pPr>
              <w:pStyle w:val="a3"/>
              <w:jc w:val="both"/>
              <w:rPr>
                <w:rFonts w:ascii="Times New Roman" w:hAnsi="Times New Roman" w:cs="Times New Roman"/>
                <w:sz w:val="28"/>
                <w:szCs w:val="28"/>
                <w:lang w:val="uk-UA" w:bidi="ru-RU"/>
              </w:rPr>
            </w:pPr>
          </w:p>
        </w:tc>
      </w:tr>
      <w:tr w:rsidR="007B331B" w:rsidRPr="007B331B" w:rsidTr="00F47B77">
        <w:trPr>
          <w:trHeight w:val="230"/>
        </w:trPr>
        <w:tc>
          <w:tcPr>
            <w:tcW w:w="648"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2.</w:t>
            </w:r>
          </w:p>
        </w:tc>
        <w:tc>
          <w:tcPr>
            <w:tcW w:w="6015"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Алкогольна залежність може бути тільки у дорослих</w:t>
            </w:r>
          </w:p>
        </w:tc>
        <w:tc>
          <w:tcPr>
            <w:tcW w:w="850"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709"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1134" w:type="dxa"/>
          </w:tcPr>
          <w:p w:rsidR="007B331B" w:rsidRPr="007B331B" w:rsidRDefault="007B331B" w:rsidP="00363A9D">
            <w:pPr>
              <w:pStyle w:val="a3"/>
              <w:jc w:val="both"/>
              <w:rPr>
                <w:rFonts w:ascii="Times New Roman" w:hAnsi="Times New Roman" w:cs="Times New Roman"/>
                <w:sz w:val="28"/>
                <w:szCs w:val="28"/>
                <w:lang w:val="uk-UA" w:bidi="ru-RU"/>
              </w:rPr>
            </w:pPr>
          </w:p>
        </w:tc>
      </w:tr>
      <w:tr w:rsidR="007B331B" w:rsidRPr="007B331B" w:rsidTr="00F47B77">
        <w:trPr>
          <w:trHeight w:val="460"/>
        </w:trPr>
        <w:tc>
          <w:tcPr>
            <w:tcW w:w="648"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3.</w:t>
            </w:r>
          </w:p>
        </w:tc>
        <w:tc>
          <w:tcPr>
            <w:tcW w:w="6015"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Людина, залежна від алкоголю, завдає шкоди тільки власному здоров’ю та</w:t>
            </w:r>
          </w:p>
          <w:p w:rsidR="007B331B" w:rsidRPr="007B331B" w:rsidRDefault="00363A9D"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Ж</w:t>
            </w:r>
            <w:r w:rsidR="007B331B" w:rsidRPr="007B331B">
              <w:rPr>
                <w:rFonts w:ascii="Times New Roman" w:hAnsi="Times New Roman" w:cs="Times New Roman"/>
                <w:sz w:val="28"/>
                <w:szCs w:val="28"/>
                <w:lang w:val="uk-UA" w:bidi="ru-RU"/>
              </w:rPr>
              <w:t>иттю</w:t>
            </w:r>
          </w:p>
        </w:tc>
        <w:tc>
          <w:tcPr>
            <w:tcW w:w="850"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709"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1134" w:type="dxa"/>
          </w:tcPr>
          <w:p w:rsidR="007B331B" w:rsidRPr="007B331B" w:rsidRDefault="007B331B" w:rsidP="00363A9D">
            <w:pPr>
              <w:pStyle w:val="a3"/>
              <w:jc w:val="both"/>
              <w:rPr>
                <w:rFonts w:ascii="Times New Roman" w:hAnsi="Times New Roman" w:cs="Times New Roman"/>
                <w:sz w:val="28"/>
                <w:szCs w:val="28"/>
                <w:lang w:val="uk-UA" w:bidi="ru-RU"/>
              </w:rPr>
            </w:pPr>
          </w:p>
        </w:tc>
      </w:tr>
      <w:tr w:rsidR="007B331B" w:rsidRPr="007B331B" w:rsidTr="00F47B77">
        <w:trPr>
          <w:trHeight w:val="458"/>
        </w:trPr>
        <w:tc>
          <w:tcPr>
            <w:tcW w:w="648"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4.</w:t>
            </w:r>
          </w:p>
        </w:tc>
        <w:tc>
          <w:tcPr>
            <w:tcW w:w="6015"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Слабоалкогольні напої (пиво, коктейлі, ром-кола…) є менш шкідливими,</w:t>
            </w:r>
          </w:p>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ніж «важкий» алкоголь</w:t>
            </w:r>
          </w:p>
        </w:tc>
        <w:tc>
          <w:tcPr>
            <w:tcW w:w="850"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709"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1134" w:type="dxa"/>
          </w:tcPr>
          <w:p w:rsidR="007B331B" w:rsidRPr="007B331B" w:rsidRDefault="007B331B" w:rsidP="00363A9D">
            <w:pPr>
              <w:pStyle w:val="a3"/>
              <w:jc w:val="both"/>
              <w:rPr>
                <w:rFonts w:ascii="Times New Roman" w:hAnsi="Times New Roman" w:cs="Times New Roman"/>
                <w:sz w:val="28"/>
                <w:szCs w:val="28"/>
                <w:lang w:val="uk-UA" w:bidi="ru-RU"/>
              </w:rPr>
            </w:pPr>
          </w:p>
        </w:tc>
      </w:tr>
      <w:tr w:rsidR="007B331B" w:rsidRPr="007B331B" w:rsidTr="00F47B77">
        <w:trPr>
          <w:trHeight w:val="230"/>
        </w:trPr>
        <w:tc>
          <w:tcPr>
            <w:tcW w:w="648"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5.</w:t>
            </w:r>
          </w:p>
        </w:tc>
        <w:tc>
          <w:tcPr>
            <w:tcW w:w="6015"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Алкоголіком стати легко</w:t>
            </w:r>
          </w:p>
        </w:tc>
        <w:tc>
          <w:tcPr>
            <w:tcW w:w="850"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709"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1134" w:type="dxa"/>
          </w:tcPr>
          <w:p w:rsidR="007B331B" w:rsidRPr="007B331B" w:rsidRDefault="007B331B" w:rsidP="00363A9D">
            <w:pPr>
              <w:pStyle w:val="a3"/>
              <w:jc w:val="both"/>
              <w:rPr>
                <w:rFonts w:ascii="Times New Roman" w:hAnsi="Times New Roman" w:cs="Times New Roman"/>
                <w:sz w:val="28"/>
                <w:szCs w:val="28"/>
                <w:lang w:val="uk-UA" w:bidi="ru-RU"/>
              </w:rPr>
            </w:pPr>
          </w:p>
        </w:tc>
      </w:tr>
      <w:tr w:rsidR="007B331B" w:rsidRPr="007B331B" w:rsidTr="00F47B77">
        <w:trPr>
          <w:trHeight w:val="230"/>
        </w:trPr>
        <w:tc>
          <w:tcPr>
            <w:tcW w:w="648"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6.</w:t>
            </w:r>
          </w:p>
        </w:tc>
        <w:tc>
          <w:tcPr>
            <w:tcW w:w="6015"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Алкоголізм лікується</w:t>
            </w:r>
          </w:p>
        </w:tc>
        <w:tc>
          <w:tcPr>
            <w:tcW w:w="850"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709"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1134" w:type="dxa"/>
          </w:tcPr>
          <w:p w:rsidR="007B331B" w:rsidRPr="007B331B" w:rsidRDefault="007B331B" w:rsidP="00363A9D">
            <w:pPr>
              <w:pStyle w:val="a3"/>
              <w:jc w:val="both"/>
              <w:rPr>
                <w:rFonts w:ascii="Times New Roman" w:hAnsi="Times New Roman" w:cs="Times New Roman"/>
                <w:sz w:val="28"/>
                <w:szCs w:val="28"/>
                <w:lang w:val="uk-UA" w:bidi="ru-RU"/>
              </w:rPr>
            </w:pPr>
          </w:p>
        </w:tc>
      </w:tr>
      <w:tr w:rsidR="007B331B" w:rsidRPr="007B331B" w:rsidTr="00F47B77">
        <w:trPr>
          <w:trHeight w:val="230"/>
        </w:trPr>
        <w:tc>
          <w:tcPr>
            <w:tcW w:w="648"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7.</w:t>
            </w:r>
          </w:p>
        </w:tc>
        <w:tc>
          <w:tcPr>
            <w:tcW w:w="6015"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Вживання слабоалкогольних напоїв не призводить до розвитку алкоголізму</w:t>
            </w:r>
          </w:p>
        </w:tc>
        <w:tc>
          <w:tcPr>
            <w:tcW w:w="850"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709"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1134" w:type="dxa"/>
          </w:tcPr>
          <w:p w:rsidR="007B331B" w:rsidRPr="007B331B" w:rsidRDefault="007B331B" w:rsidP="00363A9D">
            <w:pPr>
              <w:pStyle w:val="a3"/>
              <w:jc w:val="both"/>
              <w:rPr>
                <w:rFonts w:ascii="Times New Roman" w:hAnsi="Times New Roman" w:cs="Times New Roman"/>
                <w:sz w:val="28"/>
                <w:szCs w:val="28"/>
                <w:lang w:val="uk-UA" w:bidi="ru-RU"/>
              </w:rPr>
            </w:pPr>
          </w:p>
        </w:tc>
      </w:tr>
      <w:tr w:rsidR="007B331B" w:rsidRPr="007B331B" w:rsidTr="00F47B77">
        <w:trPr>
          <w:trHeight w:val="230"/>
        </w:trPr>
        <w:tc>
          <w:tcPr>
            <w:tcW w:w="648"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8.</w:t>
            </w:r>
          </w:p>
        </w:tc>
        <w:tc>
          <w:tcPr>
            <w:tcW w:w="6015"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Вживаючи алкогольні напої, ти замислюєшся над тим, до чого це приведе</w:t>
            </w:r>
          </w:p>
        </w:tc>
        <w:tc>
          <w:tcPr>
            <w:tcW w:w="850"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709"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1134" w:type="dxa"/>
          </w:tcPr>
          <w:p w:rsidR="007B331B" w:rsidRPr="007B331B" w:rsidRDefault="007B331B" w:rsidP="00363A9D">
            <w:pPr>
              <w:pStyle w:val="a3"/>
              <w:jc w:val="both"/>
              <w:rPr>
                <w:rFonts w:ascii="Times New Roman" w:hAnsi="Times New Roman" w:cs="Times New Roman"/>
                <w:sz w:val="28"/>
                <w:szCs w:val="28"/>
                <w:lang w:val="uk-UA" w:bidi="ru-RU"/>
              </w:rPr>
            </w:pPr>
          </w:p>
        </w:tc>
      </w:tr>
      <w:tr w:rsidR="007B331B" w:rsidRPr="007B331B" w:rsidTr="00F47B77">
        <w:trPr>
          <w:trHeight w:val="649"/>
        </w:trPr>
        <w:tc>
          <w:tcPr>
            <w:tcW w:w="648"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9.</w:t>
            </w:r>
          </w:p>
        </w:tc>
        <w:tc>
          <w:tcPr>
            <w:tcW w:w="6015"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В дорослому житті ти боїшся стати алкоголіком</w:t>
            </w:r>
          </w:p>
        </w:tc>
        <w:tc>
          <w:tcPr>
            <w:tcW w:w="850"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709"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1134" w:type="dxa"/>
          </w:tcPr>
          <w:p w:rsidR="007B331B" w:rsidRPr="007B331B" w:rsidRDefault="007B331B" w:rsidP="00363A9D">
            <w:pPr>
              <w:pStyle w:val="a3"/>
              <w:jc w:val="both"/>
              <w:rPr>
                <w:rFonts w:ascii="Times New Roman" w:hAnsi="Times New Roman" w:cs="Times New Roman"/>
                <w:sz w:val="28"/>
                <w:szCs w:val="28"/>
                <w:lang w:val="uk-UA" w:bidi="ru-RU"/>
              </w:rPr>
            </w:pPr>
          </w:p>
        </w:tc>
      </w:tr>
      <w:tr w:rsidR="007B331B" w:rsidRPr="007B331B" w:rsidTr="00F47B77">
        <w:trPr>
          <w:trHeight w:val="460"/>
        </w:trPr>
        <w:tc>
          <w:tcPr>
            <w:tcW w:w="648"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10.</w:t>
            </w:r>
          </w:p>
        </w:tc>
        <w:tc>
          <w:tcPr>
            <w:tcW w:w="6015"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Реклама алкогольних напоїв впливає на моє рішення спробувати продукт,</w:t>
            </w:r>
          </w:p>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що рекламується</w:t>
            </w:r>
          </w:p>
        </w:tc>
        <w:tc>
          <w:tcPr>
            <w:tcW w:w="850"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709"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1134" w:type="dxa"/>
          </w:tcPr>
          <w:p w:rsidR="007B331B" w:rsidRPr="007B331B" w:rsidRDefault="007B331B" w:rsidP="00363A9D">
            <w:pPr>
              <w:pStyle w:val="a3"/>
              <w:jc w:val="both"/>
              <w:rPr>
                <w:rFonts w:ascii="Times New Roman" w:hAnsi="Times New Roman" w:cs="Times New Roman"/>
                <w:sz w:val="28"/>
                <w:szCs w:val="28"/>
                <w:lang w:val="uk-UA" w:bidi="ru-RU"/>
              </w:rPr>
            </w:pPr>
          </w:p>
        </w:tc>
      </w:tr>
      <w:tr w:rsidR="007B331B" w:rsidRPr="007B331B" w:rsidTr="00F47B77">
        <w:trPr>
          <w:trHeight w:val="460"/>
        </w:trPr>
        <w:tc>
          <w:tcPr>
            <w:tcW w:w="648"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11.</w:t>
            </w:r>
          </w:p>
        </w:tc>
        <w:tc>
          <w:tcPr>
            <w:tcW w:w="6015" w:type="dxa"/>
          </w:tcPr>
          <w:p w:rsidR="007B331B" w:rsidRPr="007B331B" w:rsidRDefault="007B331B"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Чи вважаєш ти за необхідне дотримуватися принципів здорового способу</w:t>
            </w:r>
          </w:p>
          <w:p w:rsidR="007B331B" w:rsidRPr="007B331B" w:rsidRDefault="00363A9D" w:rsidP="00363A9D">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Ж</w:t>
            </w:r>
            <w:r w:rsidR="007B331B" w:rsidRPr="007B331B">
              <w:rPr>
                <w:rFonts w:ascii="Times New Roman" w:hAnsi="Times New Roman" w:cs="Times New Roman"/>
                <w:sz w:val="28"/>
                <w:szCs w:val="28"/>
                <w:lang w:val="uk-UA" w:bidi="ru-RU"/>
              </w:rPr>
              <w:t>иття</w:t>
            </w:r>
          </w:p>
        </w:tc>
        <w:tc>
          <w:tcPr>
            <w:tcW w:w="850"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709" w:type="dxa"/>
          </w:tcPr>
          <w:p w:rsidR="007B331B" w:rsidRPr="007B331B" w:rsidRDefault="007B331B" w:rsidP="00363A9D">
            <w:pPr>
              <w:pStyle w:val="a3"/>
              <w:jc w:val="both"/>
              <w:rPr>
                <w:rFonts w:ascii="Times New Roman" w:hAnsi="Times New Roman" w:cs="Times New Roman"/>
                <w:sz w:val="28"/>
                <w:szCs w:val="28"/>
                <w:lang w:val="uk-UA" w:bidi="ru-RU"/>
              </w:rPr>
            </w:pPr>
          </w:p>
        </w:tc>
        <w:tc>
          <w:tcPr>
            <w:tcW w:w="1134" w:type="dxa"/>
          </w:tcPr>
          <w:p w:rsidR="007B331B" w:rsidRPr="007B331B" w:rsidRDefault="007B331B" w:rsidP="00363A9D">
            <w:pPr>
              <w:pStyle w:val="a3"/>
              <w:jc w:val="both"/>
              <w:rPr>
                <w:rFonts w:ascii="Times New Roman" w:hAnsi="Times New Roman" w:cs="Times New Roman"/>
                <w:sz w:val="28"/>
                <w:szCs w:val="28"/>
                <w:lang w:val="uk-UA" w:bidi="ru-RU"/>
              </w:rPr>
            </w:pPr>
          </w:p>
        </w:tc>
      </w:tr>
    </w:tbl>
    <w:p w:rsidR="007B331B" w:rsidRPr="007B331B" w:rsidRDefault="007B331B" w:rsidP="007B331B">
      <w:pPr>
        <w:pStyle w:val="a3"/>
        <w:spacing w:line="360" w:lineRule="auto"/>
        <w:jc w:val="both"/>
        <w:rPr>
          <w:rFonts w:ascii="Times New Roman" w:hAnsi="Times New Roman" w:cs="Times New Roman"/>
          <w:sz w:val="28"/>
          <w:szCs w:val="28"/>
          <w:lang w:val="uk-UA" w:bidi="ru-RU"/>
        </w:rPr>
      </w:pPr>
    </w:p>
    <w:p w:rsidR="007B331B" w:rsidRPr="006779D5" w:rsidRDefault="007B331B" w:rsidP="006779D5">
      <w:pPr>
        <w:pStyle w:val="a3"/>
        <w:numPr>
          <w:ilvl w:val="0"/>
          <w:numId w:val="45"/>
        </w:numPr>
        <w:spacing w:line="360" w:lineRule="auto"/>
        <w:rPr>
          <w:rFonts w:ascii="Times New Roman" w:hAnsi="Times New Roman" w:cs="Times New Roman"/>
          <w:sz w:val="28"/>
          <w:szCs w:val="28"/>
          <w:lang w:val="uk-UA" w:bidi="ru-RU"/>
        </w:rPr>
      </w:pPr>
      <w:r w:rsidRPr="00363A9D">
        <w:rPr>
          <w:rFonts w:ascii="Times New Roman" w:hAnsi="Times New Roman" w:cs="Times New Roman"/>
          <w:sz w:val="28"/>
          <w:szCs w:val="28"/>
          <w:lang w:val="uk-UA" w:bidi="ru-RU"/>
        </w:rPr>
        <w:t>Що, на твою думку, необхідно зробити, щоб діти не вживали спиртні напої?</w:t>
      </w:r>
      <w:r w:rsidR="006779D5">
        <w:rPr>
          <w:rFonts w:ascii="Times New Roman" w:hAnsi="Times New Roman" w:cs="Times New Roman"/>
          <w:sz w:val="28"/>
          <w:szCs w:val="28"/>
          <w:lang w:val="uk-UA" w:bidi="ru-RU"/>
        </w:rPr>
        <w:t xml:space="preserve"> </w:t>
      </w:r>
      <w:r w:rsidRPr="006779D5">
        <w:rPr>
          <w:rFonts w:ascii="Times New Roman" w:hAnsi="Times New Roman" w:cs="Times New Roman"/>
          <w:sz w:val="28"/>
          <w:szCs w:val="28"/>
          <w:lang w:val="uk-UA" w:bidi="ru-RU"/>
        </w:rPr>
        <w:t>(відповідь підкресли)</w:t>
      </w: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1417"/>
        <w:gridCol w:w="2268"/>
        <w:gridCol w:w="2989"/>
      </w:tblGrid>
      <w:tr w:rsidR="007B331B" w:rsidRPr="007B331B" w:rsidTr="006779D5">
        <w:trPr>
          <w:trHeight w:val="460"/>
        </w:trPr>
        <w:tc>
          <w:tcPr>
            <w:tcW w:w="1697" w:type="dxa"/>
          </w:tcPr>
          <w:p w:rsidR="007B331B" w:rsidRPr="007B331B" w:rsidRDefault="007B331B" w:rsidP="006779D5">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Зразок дорослих</w:t>
            </w:r>
          </w:p>
        </w:tc>
        <w:tc>
          <w:tcPr>
            <w:tcW w:w="1417" w:type="dxa"/>
          </w:tcPr>
          <w:p w:rsidR="007B331B" w:rsidRPr="007B331B" w:rsidRDefault="007B331B" w:rsidP="006779D5">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Контроль</w:t>
            </w:r>
          </w:p>
        </w:tc>
        <w:tc>
          <w:tcPr>
            <w:tcW w:w="2268" w:type="dxa"/>
          </w:tcPr>
          <w:p w:rsidR="007B331B" w:rsidRPr="007B331B" w:rsidRDefault="007B331B" w:rsidP="006779D5">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Заборона реклами</w:t>
            </w:r>
          </w:p>
        </w:tc>
        <w:tc>
          <w:tcPr>
            <w:tcW w:w="2989" w:type="dxa"/>
          </w:tcPr>
          <w:p w:rsidR="007B331B" w:rsidRPr="007B331B" w:rsidRDefault="007B331B" w:rsidP="006779D5">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Інформованість про</w:t>
            </w:r>
          </w:p>
          <w:p w:rsidR="007B331B" w:rsidRPr="007B331B" w:rsidRDefault="007B331B" w:rsidP="006779D5">
            <w:pPr>
              <w:pStyle w:val="a3"/>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наслідки</w:t>
            </w:r>
          </w:p>
        </w:tc>
      </w:tr>
    </w:tbl>
    <w:p w:rsidR="007B331B" w:rsidRPr="007B331B" w:rsidRDefault="007B331B" w:rsidP="007B331B">
      <w:pPr>
        <w:pStyle w:val="a3"/>
        <w:spacing w:line="360" w:lineRule="auto"/>
        <w:jc w:val="both"/>
        <w:rPr>
          <w:rFonts w:ascii="Times New Roman" w:hAnsi="Times New Roman" w:cs="Times New Roman"/>
          <w:sz w:val="28"/>
          <w:szCs w:val="28"/>
          <w:lang w:val="uk-UA" w:bidi="ru-RU"/>
        </w:rPr>
      </w:pPr>
    </w:p>
    <w:p w:rsidR="007B331B" w:rsidRPr="006779D5" w:rsidRDefault="007B331B" w:rsidP="006779D5">
      <w:pPr>
        <w:pStyle w:val="a3"/>
        <w:numPr>
          <w:ilvl w:val="0"/>
          <w:numId w:val="45"/>
        </w:numPr>
        <w:spacing w:line="360" w:lineRule="auto"/>
        <w:rPr>
          <w:rFonts w:ascii="Times New Roman" w:hAnsi="Times New Roman" w:cs="Times New Roman"/>
          <w:sz w:val="28"/>
          <w:szCs w:val="28"/>
          <w:lang w:val="uk-UA" w:bidi="ru-RU"/>
        </w:rPr>
      </w:pPr>
      <w:r w:rsidRPr="006779D5">
        <w:rPr>
          <w:rFonts w:ascii="Times New Roman" w:hAnsi="Times New Roman" w:cs="Times New Roman"/>
          <w:sz w:val="28"/>
          <w:szCs w:val="28"/>
          <w:lang w:val="uk-UA" w:bidi="ru-RU"/>
        </w:rPr>
        <w:t>Чия допомога потрібна дітям, щоб вони не стали алкоголіками?</w:t>
      </w:r>
    </w:p>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(відповідь підкресли)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559"/>
        <w:gridCol w:w="997"/>
        <w:gridCol w:w="857"/>
      </w:tblGrid>
      <w:tr w:rsidR="007B331B" w:rsidRPr="007B331B" w:rsidTr="00780239">
        <w:trPr>
          <w:trHeight w:val="230"/>
        </w:trPr>
        <w:tc>
          <w:tcPr>
            <w:tcW w:w="1559"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Батьки</w:t>
            </w:r>
          </w:p>
        </w:tc>
        <w:tc>
          <w:tcPr>
            <w:tcW w:w="1559"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Педагоги</w:t>
            </w:r>
          </w:p>
        </w:tc>
        <w:tc>
          <w:tcPr>
            <w:tcW w:w="997"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Лікарі</w:t>
            </w:r>
          </w:p>
        </w:tc>
        <w:tc>
          <w:tcPr>
            <w:tcW w:w="857"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Інші:</w:t>
            </w:r>
          </w:p>
        </w:tc>
      </w:tr>
    </w:tbl>
    <w:p w:rsidR="007B331B" w:rsidRPr="007B331B" w:rsidRDefault="007B331B" w:rsidP="007B331B">
      <w:pPr>
        <w:pStyle w:val="a3"/>
        <w:spacing w:line="360" w:lineRule="auto"/>
        <w:jc w:val="both"/>
        <w:rPr>
          <w:rFonts w:ascii="Times New Roman" w:hAnsi="Times New Roman" w:cs="Times New Roman"/>
          <w:sz w:val="28"/>
          <w:szCs w:val="28"/>
          <w:lang w:val="uk-UA" w:bidi="ru-RU"/>
        </w:rPr>
      </w:pPr>
    </w:p>
    <w:p w:rsidR="007B331B" w:rsidRPr="00780239" w:rsidRDefault="007B331B" w:rsidP="00780239">
      <w:pPr>
        <w:pStyle w:val="a3"/>
        <w:numPr>
          <w:ilvl w:val="0"/>
          <w:numId w:val="45"/>
        </w:numPr>
        <w:tabs>
          <w:tab w:val="left" w:pos="709"/>
        </w:tabs>
        <w:spacing w:line="360" w:lineRule="auto"/>
        <w:rPr>
          <w:rFonts w:ascii="Times New Roman" w:hAnsi="Times New Roman" w:cs="Times New Roman"/>
          <w:sz w:val="28"/>
          <w:szCs w:val="28"/>
          <w:lang w:val="uk-UA" w:bidi="ru-RU"/>
        </w:rPr>
      </w:pPr>
      <w:r w:rsidRPr="00780239">
        <w:rPr>
          <w:rFonts w:ascii="Times New Roman" w:hAnsi="Times New Roman" w:cs="Times New Roman"/>
          <w:sz w:val="28"/>
          <w:szCs w:val="28"/>
          <w:lang w:val="uk-UA" w:bidi="ru-RU"/>
        </w:rPr>
        <w:t>Оберіть варіант, який є найбільш відповідним для тебе:</w:t>
      </w:r>
      <w:r w:rsidR="00780239" w:rsidRPr="00780239">
        <w:rPr>
          <w:rFonts w:ascii="Times New Roman" w:hAnsi="Times New Roman" w:cs="Times New Roman"/>
          <w:sz w:val="28"/>
          <w:szCs w:val="28"/>
          <w:lang w:val="uk-UA" w:bidi="ru-RU"/>
        </w:rPr>
        <w:t xml:space="preserve"> </w:t>
      </w:r>
      <w:r w:rsidRPr="00780239">
        <w:rPr>
          <w:rFonts w:ascii="Times New Roman" w:hAnsi="Times New Roman" w:cs="Times New Roman"/>
          <w:sz w:val="28"/>
          <w:szCs w:val="28"/>
          <w:lang w:val="uk-UA" w:bidi="ru-RU"/>
        </w:rPr>
        <w:t>Мої друзі вживають алкогольні напої (відповідь підкресли)</w:t>
      </w:r>
    </w:p>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lastRenderedPageBreak/>
        <w:t>а) 1-2 рази на тиждень</w:t>
      </w:r>
      <w:r w:rsidRPr="007B331B">
        <w:rPr>
          <w:rFonts w:ascii="Times New Roman" w:hAnsi="Times New Roman" w:cs="Times New Roman"/>
          <w:sz w:val="28"/>
          <w:szCs w:val="28"/>
          <w:lang w:val="uk-UA" w:bidi="ru-RU"/>
        </w:rPr>
        <w:tab/>
        <w:t>б) 1-2 рази на місяць</w:t>
      </w:r>
    </w:p>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в) майже кожного дня</w:t>
      </w:r>
      <w:r w:rsidRPr="007B331B">
        <w:rPr>
          <w:rFonts w:ascii="Times New Roman" w:hAnsi="Times New Roman" w:cs="Times New Roman"/>
          <w:sz w:val="28"/>
          <w:szCs w:val="28"/>
          <w:lang w:val="uk-UA" w:bidi="ru-RU"/>
        </w:rPr>
        <w:tab/>
        <w:t>г) не вживають зовсім</w:t>
      </w:r>
    </w:p>
    <w:p w:rsidR="007B331B" w:rsidRPr="007B331B" w:rsidRDefault="007B331B" w:rsidP="00780239">
      <w:pPr>
        <w:pStyle w:val="a3"/>
        <w:numPr>
          <w:ilvl w:val="0"/>
          <w:numId w:val="45"/>
        </w:numPr>
        <w:spacing w:line="360" w:lineRule="auto"/>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Я вживаю алкогольні напої (відповідь підкресли)</w:t>
      </w:r>
    </w:p>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а) 1-2 рази на тиждень б) 1-2 рази на місяць</w:t>
      </w:r>
    </w:p>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в) майже кожного дня г) не вживаю зовсім</w:t>
      </w:r>
    </w:p>
    <w:p w:rsidR="007B331B" w:rsidRPr="00780239" w:rsidRDefault="007B331B" w:rsidP="00780239">
      <w:pPr>
        <w:pStyle w:val="a3"/>
        <w:numPr>
          <w:ilvl w:val="0"/>
          <w:numId w:val="45"/>
        </w:numPr>
        <w:spacing w:line="360" w:lineRule="auto"/>
        <w:jc w:val="both"/>
        <w:rPr>
          <w:rFonts w:ascii="Times New Roman" w:hAnsi="Times New Roman" w:cs="Times New Roman"/>
          <w:sz w:val="28"/>
          <w:szCs w:val="28"/>
          <w:lang w:val="uk-UA" w:bidi="ru-RU"/>
        </w:rPr>
      </w:pPr>
      <w:r w:rsidRPr="00780239">
        <w:rPr>
          <w:rFonts w:ascii="Times New Roman" w:hAnsi="Times New Roman" w:cs="Times New Roman"/>
          <w:sz w:val="28"/>
          <w:szCs w:val="28"/>
          <w:lang w:val="uk-UA" w:bidi="ru-RU"/>
        </w:rPr>
        <w:t>Якщо ти вживав алкогольні напої, то вкажи, будь ласка, з яких причин</w:t>
      </w:r>
    </w:p>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(відповідь підкресли)</w:t>
      </w: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801"/>
        <w:gridCol w:w="1981"/>
        <w:gridCol w:w="2466"/>
      </w:tblGrid>
      <w:tr w:rsidR="007B331B" w:rsidRPr="007B331B" w:rsidTr="007B331B">
        <w:trPr>
          <w:trHeight w:val="232"/>
        </w:trPr>
        <w:tc>
          <w:tcPr>
            <w:tcW w:w="1620"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З цікавості</w:t>
            </w:r>
          </w:p>
        </w:tc>
        <w:tc>
          <w:tcPr>
            <w:tcW w:w="1801"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Наслідуючи</w:t>
            </w:r>
          </w:p>
        </w:tc>
        <w:tc>
          <w:tcPr>
            <w:tcW w:w="1981"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За компанію</w:t>
            </w:r>
          </w:p>
        </w:tc>
        <w:tc>
          <w:tcPr>
            <w:tcW w:w="2466"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Для авторитету</w:t>
            </w:r>
          </w:p>
        </w:tc>
      </w:tr>
    </w:tbl>
    <w:p w:rsidR="00780239" w:rsidRDefault="00780239" w:rsidP="00780239">
      <w:pPr>
        <w:pStyle w:val="a3"/>
        <w:spacing w:line="360" w:lineRule="auto"/>
        <w:rPr>
          <w:rFonts w:ascii="Times New Roman" w:hAnsi="Times New Roman" w:cs="Times New Roman"/>
          <w:sz w:val="28"/>
          <w:szCs w:val="28"/>
          <w:lang w:val="uk-UA" w:bidi="ru-RU"/>
        </w:rPr>
      </w:pPr>
    </w:p>
    <w:p w:rsidR="00780239" w:rsidRPr="00780239" w:rsidRDefault="007B331B" w:rsidP="00780239">
      <w:pPr>
        <w:pStyle w:val="a3"/>
        <w:numPr>
          <w:ilvl w:val="0"/>
          <w:numId w:val="45"/>
        </w:numPr>
        <w:spacing w:line="360" w:lineRule="auto"/>
        <w:rPr>
          <w:rFonts w:ascii="Times New Roman" w:hAnsi="Times New Roman" w:cs="Times New Roman"/>
          <w:sz w:val="28"/>
          <w:szCs w:val="28"/>
          <w:lang w:val="uk-UA" w:bidi="ru-RU"/>
        </w:rPr>
      </w:pPr>
      <w:r w:rsidRPr="00780239">
        <w:rPr>
          <w:rFonts w:ascii="Times New Roman" w:hAnsi="Times New Roman" w:cs="Times New Roman"/>
          <w:sz w:val="28"/>
          <w:szCs w:val="28"/>
          <w:lang w:val="uk-UA" w:bidi="ru-RU"/>
        </w:rPr>
        <w:t>Як Ви оцінюєте дію алкоголю на організм?</w:t>
      </w:r>
    </w:p>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(відповідь підкресли)</w:t>
      </w: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1621"/>
        <w:gridCol w:w="1621"/>
        <w:gridCol w:w="2466"/>
      </w:tblGrid>
      <w:tr w:rsidR="007B331B" w:rsidRPr="007B331B" w:rsidTr="007B331B">
        <w:trPr>
          <w:trHeight w:val="460"/>
        </w:trPr>
        <w:tc>
          <w:tcPr>
            <w:tcW w:w="2160"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Фізично руйнує</w:t>
            </w:r>
          </w:p>
        </w:tc>
        <w:tc>
          <w:tcPr>
            <w:tcW w:w="1621"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Зневага в</w:t>
            </w:r>
          </w:p>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суспільстві</w:t>
            </w:r>
          </w:p>
        </w:tc>
        <w:tc>
          <w:tcPr>
            <w:tcW w:w="1621"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Деградація</w:t>
            </w:r>
          </w:p>
        </w:tc>
        <w:tc>
          <w:tcPr>
            <w:tcW w:w="2466"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Руйнує емоційно</w:t>
            </w:r>
          </w:p>
        </w:tc>
      </w:tr>
    </w:tbl>
    <w:p w:rsidR="007B331B" w:rsidRPr="007B331B" w:rsidRDefault="007B331B" w:rsidP="007B331B">
      <w:pPr>
        <w:pStyle w:val="a3"/>
        <w:spacing w:line="360" w:lineRule="auto"/>
        <w:jc w:val="both"/>
        <w:rPr>
          <w:rFonts w:ascii="Times New Roman" w:hAnsi="Times New Roman" w:cs="Times New Roman"/>
          <w:sz w:val="28"/>
          <w:szCs w:val="28"/>
          <w:lang w:val="uk-UA" w:bidi="ru-RU"/>
        </w:rPr>
      </w:pPr>
    </w:p>
    <w:p w:rsidR="007B331B" w:rsidRPr="00780239" w:rsidRDefault="007B331B" w:rsidP="00780239">
      <w:pPr>
        <w:pStyle w:val="a3"/>
        <w:numPr>
          <w:ilvl w:val="0"/>
          <w:numId w:val="45"/>
        </w:numPr>
        <w:spacing w:line="360" w:lineRule="auto"/>
        <w:rPr>
          <w:rFonts w:ascii="Times New Roman" w:hAnsi="Times New Roman" w:cs="Times New Roman"/>
          <w:sz w:val="28"/>
          <w:szCs w:val="28"/>
          <w:lang w:val="uk-UA" w:bidi="ru-RU"/>
        </w:rPr>
      </w:pPr>
      <w:r w:rsidRPr="00780239">
        <w:rPr>
          <w:rFonts w:ascii="Times New Roman" w:hAnsi="Times New Roman" w:cs="Times New Roman"/>
          <w:sz w:val="28"/>
          <w:szCs w:val="28"/>
          <w:lang w:val="uk-UA" w:bidi="ru-RU"/>
        </w:rPr>
        <w:t>Яку відповідальність несуть неповнолітні, що вживають алкогольні напої?</w:t>
      </w:r>
    </w:p>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(відповідь підкресли)</w:t>
      </w: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981"/>
        <w:gridCol w:w="1981"/>
        <w:gridCol w:w="2466"/>
      </w:tblGrid>
      <w:tr w:rsidR="007B331B" w:rsidRPr="007B331B" w:rsidTr="007B331B">
        <w:trPr>
          <w:trHeight w:val="230"/>
        </w:trPr>
        <w:tc>
          <w:tcPr>
            <w:tcW w:w="1980"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Штраф батьки</w:t>
            </w:r>
          </w:p>
        </w:tc>
        <w:tc>
          <w:tcPr>
            <w:tcW w:w="1981"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Облік в міліції</w:t>
            </w:r>
          </w:p>
        </w:tc>
        <w:tc>
          <w:tcPr>
            <w:tcW w:w="1981"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Облік в школі</w:t>
            </w:r>
          </w:p>
        </w:tc>
        <w:tc>
          <w:tcPr>
            <w:tcW w:w="2466" w:type="dxa"/>
          </w:tcPr>
          <w:p w:rsidR="007B331B" w:rsidRPr="007B331B" w:rsidRDefault="007B331B" w:rsidP="007B331B">
            <w:pPr>
              <w:pStyle w:val="a3"/>
              <w:spacing w:line="360" w:lineRule="auto"/>
              <w:ind w:left="0"/>
              <w:jc w:val="both"/>
              <w:rPr>
                <w:rFonts w:ascii="Times New Roman" w:hAnsi="Times New Roman" w:cs="Times New Roman"/>
                <w:sz w:val="28"/>
                <w:szCs w:val="28"/>
                <w:lang w:val="uk-UA" w:bidi="ru-RU"/>
              </w:rPr>
            </w:pPr>
            <w:r w:rsidRPr="007B331B">
              <w:rPr>
                <w:rFonts w:ascii="Times New Roman" w:hAnsi="Times New Roman" w:cs="Times New Roman"/>
                <w:sz w:val="28"/>
                <w:szCs w:val="28"/>
                <w:lang w:val="uk-UA" w:bidi="ru-RU"/>
              </w:rPr>
              <w:t>Не знаю</w:t>
            </w:r>
          </w:p>
        </w:tc>
      </w:tr>
    </w:tbl>
    <w:p w:rsidR="007B331B" w:rsidRPr="007B331B" w:rsidRDefault="007B331B" w:rsidP="007B331B">
      <w:pPr>
        <w:pStyle w:val="a3"/>
        <w:spacing w:line="360" w:lineRule="auto"/>
        <w:jc w:val="both"/>
        <w:rPr>
          <w:rFonts w:ascii="Times New Roman" w:hAnsi="Times New Roman" w:cs="Times New Roman"/>
          <w:sz w:val="28"/>
          <w:szCs w:val="28"/>
          <w:lang w:val="uk-UA" w:bidi="ru-RU"/>
        </w:rPr>
      </w:pPr>
    </w:p>
    <w:p w:rsidR="00780239" w:rsidRDefault="007B331B" w:rsidP="00780239">
      <w:pPr>
        <w:pStyle w:val="a3"/>
        <w:numPr>
          <w:ilvl w:val="0"/>
          <w:numId w:val="45"/>
        </w:numPr>
        <w:spacing w:line="360" w:lineRule="auto"/>
        <w:rPr>
          <w:rFonts w:ascii="Times New Roman" w:hAnsi="Times New Roman" w:cs="Times New Roman"/>
          <w:sz w:val="28"/>
          <w:szCs w:val="28"/>
          <w:lang w:val="uk-UA" w:bidi="ru-RU"/>
        </w:rPr>
      </w:pPr>
      <w:r w:rsidRPr="00780239">
        <w:rPr>
          <w:rFonts w:ascii="Times New Roman" w:hAnsi="Times New Roman" w:cs="Times New Roman"/>
          <w:sz w:val="28"/>
          <w:szCs w:val="28"/>
          <w:lang w:val="uk-UA" w:bidi="ru-RU"/>
        </w:rPr>
        <w:t>Найбільший вплив на мене щодо не вживання алкогольних напоїв здійснюють:</w:t>
      </w:r>
    </w:p>
    <w:p w:rsidR="007B331B" w:rsidRPr="00780239" w:rsidRDefault="007B331B" w:rsidP="00780239">
      <w:pPr>
        <w:pStyle w:val="a3"/>
        <w:spacing w:line="360" w:lineRule="auto"/>
        <w:rPr>
          <w:rFonts w:ascii="Times New Roman" w:hAnsi="Times New Roman" w:cs="Times New Roman"/>
          <w:sz w:val="28"/>
          <w:szCs w:val="28"/>
          <w:lang w:bidi="ru-RU"/>
        </w:rPr>
      </w:pPr>
      <w:r w:rsidRPr="00780239">
        <w:rPr>
          <w:rFonts w:ascii="Times New Roman" w:hAnsi="Times New Roman" w:cs="Times New Roman"/>
          <w:sz w:val="28"/>
          <w:szCs w:val="28"/>
          <w:lang w:val="uk-UA" w:bidi="ru-RU"/>
        </w:rPr>
        <w:t xml:space="preserve"> а) батьки, родичі</w:t>
      </w:r>
      <w:r w:rsidR="00780239" w:rsidRPr="00780239">
        <w:rPr>
          <w:rFonts w:ascii="Times New Roman" w:hAnsi="Times New Roman" w:cs="Times New Roman"/>
          <w:sz w:val="28"/>
          <w:szCs w:val="28"/>
          <w:lang w:bidi="ru-RU"/>
        </w:rPr>
        <w:t>;</w:t>
      </w:r>
    </w:p>
    <w:p w:rsidR="00780239" w:rsidRPr="00780239" w:rsidRDefault="00780239" w:rsidP="00780239">
      <w:pPr>
        <w:pStyle w:val="a3"/>
        <w:spacing w:line="360" w:lineRule="auto"/>
        <w:ind w:left="0"/>
        <w:jc w:val="both"/>
        <w:rPr>
          <w:rFonts w:ascii="Times New Roman" w:hAnsi="Times New Roman" w:cs="Times New Roman"/>
          <w:sz w:val="28"/>
          <w:szCs w:val="28"/>
          <w:lang w:bidi="ru-RU"/>
        </w:rPr>
      </w:pPr>
      <w:r>
        <w:rPr>
          <w:rFonts w:ascii="Times New Roman" w:hAnsi="Times New Roman" w:cs="Times New Roman"/>
          <w:sz w:val="28"/>
          <w:szCs w:val="28"/>
          <w:lang w:val="uk-UA" w:bidi="ru-RU"/>
        </w:rPr>
        <w:t xml:space="preserve">          б) педагоги;</w:t>
      </w:r>
    </w:p>
    <w:p w:rsidR="00780239" w:rsidRDefault="00780239" w:rsidP="007B331B">
      <w:pPr>
        <w:pStyle w:val="a3"/>
        <w:spacing w:line="360" w:lineRule="auto"/>
        <w:ind w:left="0"/>
        <w:jc w:val="both"/>
        <w:rPr>
          <w:rFonts w:ascii="Times New Roman" w:hAnsi="Times New Roman" w:cs="Times New Roman"/>
          <w:sz w:val="28"/>
          <w:szCs w:val="28"/>
          <w:lang w:val="uk-UA" w:bidi="ru-RU"/>
        </w:rPr>
      </w:pPr>
      <w:r w:rsidRPr="00780239">
        <w:rPr>
          <w:rFonts w:ascii="Times New Roman" w:hAnsi="Times New Roman" w:cs="Times New Roman"/>
          <w:sz w:val="28"/>
          <w:szCs w:val="28"/>
          <w:lang w:bidi="ru-RU"/>
        </w:rPr>
        <w:t xml:space="preserve">          </w:t>
      </w:r>
      <w:r w:rsidR="007B331B" w:rsidRPr="007B331B">
        <w:rPr>
          <w:rFonts w:ascii="Times New Roman" w:hAnsi="Times New Roman" w:cs="Times New Roman"/>
          <w:sz w:val="28"/>
          <w:szCs w:val="28"/>
          <w:lang w:val="uk-UA" w:bidi="ru-RU"/>
        </w:rPr>
        <w:t>в) друзі</w:t>
      </w:r>
      <w:r w:rsidRPr="00780239">
        <w:rPr>
          <w:rFonts w:ascii="Times New Roman" w:hAnsi="Times New Roman" w:cs="Times New Roman"/>
          <w:sz w:val="28"/>
          <w:szCs w:val="28"/>
          <w:lang w:bidi="ru-RU"/>
        </w:rPr>
        <w:t>;</w:t>
      </w:r>
      <w:r w:rsidR="007B331B" w:rsidRPr="007B331B">
        <w:rPr>
          <w:rFonts w:ascii="Times New Roman" w:hAnsi="Times New Roman" w:cs="Times New Roman"/>
          <w:sz w:val="28"/>
          <w:szCs w:val="28"/>
          <w:lang w:val="uk-UA" w:bidi="ru-RU"/>
        </w:rPr>
        <w:t xml:space="preserve"> </w:t>
      </w:r>
    </w:p>
    <w:p w:rsidR="007B331B" w:rsidRPr="00780239" w:rsidRDefault="00780239" w:rsidP="007B331B">
      <w:pPr>
        <w:pStyle w:val="a3"/>
        <w:spacing w:line="360" w:lineRule="auto"/>
        <w:ind w:left="0"/>
        <w:jc w:val="both"/>
        <w:rPr>
          <w:rFonts w:ascii="Times New Roman" w:hAnsi="Times New Roman" w:cs="Times New Roman"/>
          <w:sz w:val="28"/>
          <w:szCs w:val="28"/>
          <w:lang w:bidi="ru-RU"/>
        </w:rPr>
      </w:pPr>
      <w:r w:rsidRPr="00780239">
        <w:rPr>
          <w:rFonts w:ascii="Times New Roman" w:hAnsi="Times New Roman" w:cs="Times New Roman"/>
          <w:sz w:val="28"/>
          <w:szCs w:val="28"/>
          <w:lang w:bidi="ru-RU"/>
        </w:rPr>
        <w:t xml:space="preserve">          </w:t>
      </w:r>
      <w:r w:rsidR="007B331B" w:rsidRPr="007B331B">
        <w:rPr>
          <w:rFonts w:ascii="Times New Roman" w:hAnsi="Times New Roman" w:cs="Times New Roman"/>
          <w:sz w:val="28"/>
          <w:szCs w:val="28"/>
          <w:lang w:val="uk-UA" w:bidi="ru-RU"/>
        </w:rPr>
        <w:t>г)однолітки</w:t>
      </w:r>
      <w:r w:rsidRPr="00780239">
        <w:rPr>
          <w:rFonts w:ascii="Times New Roman" w:hAnsi="Times New Roman" w:cs="Times New Roman"/>
          <w:sz w:val="28"/>
          <w:szCs w:val="28"/>
          <w:lang w:bidi="ru-RU"/>
        </w:rPr>
        <w:t>;</w:t>
      </w:r>
    </w:p>
    <w:p w:rsidR="00EA1BB7" w:rsidRPr="008368E9" w:rsidRDefault="00780239" w:rsidP="00780239">
      <w:pPr>
        <w:pStyle w:val="a3"/>
        <w:spacing w:line="360" w:lineRule="auto"/>
        <w:ind w:left="0"/>
        <w:jc w:val="both"/>
        <w:rPr>
          <w:lang w:val="uk-UA"/>
        </w:rPr>
      </w:pPr>
      <w:r w:rsidRPr="00780239">
        <w:rPr>
          <w:rFonts w:ascii="Times New Roman" w:hAnsi="Times New Roman" w:cs="Times New Roman"/>
          <w:sz w:val="28"/>
          <w:szCs w:val="28"/>
          <w:lang w:bidi="ru-RU"/>
        </w:rPr>
        <w:t xml:space="preserve">          </w:t>
      </w:r>
      <w:r w:rsidR="007B331B" w:rsidRPr="007B331B">
        <w:rPr>
          <w:rFonts w:ascii="Times New Roman" w:hAnsi="Times New Roman" w:cs="Times New Roman"/>
          <w:sz w:val="28"/>
          <w:szCs w:val="28"/>
          <w:lang w:val="uk-UA" w:bidi="ru-RU"/>
        </w:rPr>
        <w:t>д) інформація ЗМІ, ін</w:t>
      </w:r>
      <w:bookmarkStart w:id="2" w:name="_GoBack"/>
      <w:bookmarkEnd w:id="2"/>
      <w:r w:rsidR="007B331B" w:rsidRPr="007B331B">
        <w:rPr>
          <w:rFonts w:ascii="Times New Roman" w:hAnsi="Times New Roman" w:cs="Times New Roman"/>
          <w:sz w:val="28"/>
          <w:szCs w:val="28"/>
          <w:lang w:val="uk-UA" w:bidi="ru-RU"/>
        </w:rPr>
        <w:t>терне</w:t>
      </w:r>
      <w:r>
        <w:rPr>
          <w:rFonts w:ascii="Times New Roman" w:hAnsi="Times New Roman" w:cs="Times New Roman"/>
          <w:sz w:val="28"/>
          <w:szCs w:val="28"/>
          <w:lang w:bidi="ru-RU"/>
        </w:rPr>
        <w:t>т.</w:t>
      </w:r>
      <w:r w:rsidR="008368E9">
        <w:rPr>
          <w:lang w:val="uk-UA"/>
        </w:rPr>
        <w:tab/>
      </w:r>
    </w:p>
    <w:sectPr w:rsidR="00EA1BB7" w:rsidRPr="008368E9" w:rsidSect="007B331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A8B" w:rsidRDefault="00983A8B">
      <w:r>
        <w:separator/>
      </w:r>
    </w:p>
  </w:endnote>
  <w:endnote w:type="continuationSeparator" w:id="0">
    <w:p w:rsidR="00983A8B" w:rsidRDefault="0098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A8B" w:rsidRDefault="00983A8B">
      <w:r>
        <w:separator/>
      </w:r>
    </w:p>
  </w:footnote>
  <w:footnote w:type="continuationSeparator" w:id="0">
    <w:p w:rsidR="00983A8B" w:rsidRDefault="00983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1E" w:rsidRDefault="002B0D1E">
    <w:pPr>
      <w:pStyle w:val="a4"/>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1BE21F9" wp14:editId="262A3BAE">
              <wp:simplePos x="0" y="0"/>
              <wp:positionH relativeFrom="page">
                <wp:posOffset>6842760</wp:posOffset>
              </wp:positionH>
              <wp:positionV relativeFrom="page">
                <wp:posOffset>438150</wp:posOffset>
              </wp:positionV>
              <wp:extent cx="203200" cy="194310"/>
              <wp:effectExtent l="3810" t="0"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D1E" w:rsidRDefault="002B0D1E">
                          <w:pPr>
                            <w:pStyle w:val="a4"/>
                            <w:spacing w:before="10"/>
                            <w:ind w:left="40"/>
                            <w:rPr>
                              <w:lang w:val="uk-UA"/>
                            </w:rPr>
                          </w:pPr>
                        </w:p>
                        <w:p w:rsidR="002B0D1E" w:rsidRDefault="002B0D1E">
                          <w:pPr>
                            <w:pStyle w:val="a4"/>
                            <w:spacing w:before="10"/>
                            <w:ind w:left="40"/>
                            <w:rPr>
                              <w:lang w:val="uk-UA"/>
                            </w:rPr>
                          </w:pPr>
                        </w:p>
                        <w:p w:rsidR="002B0D1E" w:rsidRPr="00F00734" w:rsidRDefault="002B0D1E">
                          <w:pPr>
                            <w:pStyle w:val="a4"/>
                            <w:spacing w:before="10"/>
                            <w:ind w:left="4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38.8pt;margin-top:3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" filled="f" stroked="f">
              <v:textbox inset="0,0,0,0">
                <w:txbxContent>
                  <w:p w:rsidR="002B0D1E" w:rsidRDefault="002B0D1E">
                    <w:pPr>
                      <w:pStyle w:val="a4"/>
                      <w:spacing w:before="10"/>
                      <w:ind w:left="40"/>
                      <w:rPr>
                        <w:lang w:val="uk-UA"/>
                      </w:rPr>
                    </w:pPr>
                  </w:p>
                  <w:p w:rsidR="002B0D1E" w:rsidRDefault="002B0D1E">
                    <w:pPr>
                      <w:pStyle w:val="a4"/>
                      <w:spacing w:before="10"/>
                      <w:ind w:left="40"/>
                      <w:rPr>
                        <w:lang w:val="uk-UA"/>
                      </w:rPr>
                    </w:pPr>
                  </w:p>
                  <w:p w:rsidR="002B0D1E" w:rsidRPr="00F00734" w:rsidRDefault="002B0D1E">
                    <w:pPr>
                      <w:pStyle w:val="a4"/>
                      <w:spacing w:before="10"/>
                      <w:ind w:left="40"/>
                      <w:rPr>
                        <w:lang w:val="uk-U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4C8"/>
    <w:multiLevelType w:val="hybridMultilevel"/>
    <w:tmpl w:val="DCC8990A"/>
    <w:lvl w:ilvl="0" w:tplc="7B3ADBE0">
      <w:start w:val="160"/>
      <w:numFmt w:val="decimal"/>
      <w:lvlText w:val="%1."/>
      <w:lvlJc w:val="left"/>
      <w:pPr>
        <w:ind w:left="540" w:hanging="540"/>
        <w:jc w:val="left"/>
      </w:pPr>
      <w:rPr>
        <w:rFonts w:ascii="Times New Roman" w:eastAsia="Times New Roman" w:hAnsi="Times New Roman" w:cs="Times New Roman" w:hint="default"/>
        <w:spacing w:val="-2"/>
        <w:w w:val="100"/>
        <w:sz w:val="28"/>
        <w:szCs w:val="28"/>
        <w:lang w:val="uk" w:eastAsia="uk" w:bidi="uk"/>
      </w:rPr>
    </w:lvl>
    <w:lvl w:ilvl="1" w:tplc="B994F340">
      <w:numFmt w:val="bullet"/>
      <w:lvlText w:val="•"/>
      <w:lvlJc w:val="left"/>
      <w:pPr>
        <w:ind w:left="1472" w:hanging="540"/>
      </w:pPr>
      <w:rPr>
        <w:rFonts w:hint="default"/>
        <w:lang w:val="uk" w:eastAsia="uk" w:bidi="uk"/>
      </w:rPr>
    </w:lvl>
    <w:lvl w:ilvl="2" w:tplc="8D82182C">
      <w:numFmt w:val="bullet"/>
      <w:lvlText w:val="•"/>
      <w:lvlJc w:val="left"/>
      <w:pPr>
        <w:ind w:left="2403" w:hanging="540"/>
      </w:pPr>
      <w:rPr>
        <w:rFonts w:hint="default"/>
        <w:lang w:val="uk" w:eastAsia="uk" w:bidi="uk"/>
      </w:rPr>
    </w:lvl>
    <w:lvl w:ilvl="3" w:tplc="970E577E">
      <w:numFmt w:val="bullet"/>
      <w:lvlText w:val="•"/>
      <w:lvlJc w:val="left"/>
      <w:pPr>
        <w:ind w:left="3333" w:hanging="540"/>
      </w:pPr>
      <w:rPr>
        <w:rFonts w:hint="default"/>
        <w:lang w:val="uk" w:eastAsia="uk" w:bidi="uk"/>
      </w:rPr>
    </w:lvl>
    <w:lvl w:ilvl="4" w:tplc="F49A54A6">
      <w:numFmt w:val="bullet"/>
      <w:lvlText w:val="•"/>
      <w:lvlJc w:val="left"/>
      <w:pPr>
        <w:ind w:left="4264" w:hanging="540"/>
      </w:pPr>
      <w:rPr>
        <w:rFonts w:hint="default"/>
        <w:lang w:val="uk" w:eastAsia="uk" w:bidi="uk"/>
      </w:rPr>
    </w:lvl>
    <w:lvl w:ilvl="5" w:tplc="B7A4B49A">
      <w:numFmt w:val="bullet"/>
      <w:lvlText w:val="•"/>
      <w:lvlJc w:val="left"/>
      <w:pPr>
        <w:ind w:left="5195" w:hanging="540"/>
      </w:pPr>
      <w:rPr>
        <w:rFonts w:hint="default"/>
        <w:lang w:val="uk" w:eastAsia="uk" w:bidi="uk"/>
      </w:rPr>
    </w:lvl>
    <w:lvl w:ilvl="6" w:tplc="F4AACA06">
      <w:numFmt w:val="bullet"/>
      <w:lvlText w:val="•"/>
      <w:lvlJc w:val="left"/>
      <w:pPr>
        <w:ind w:left="6125" w:hanging="540"/>
      </w:pPr>
      <w:rPr>
        <w:rFonts w:hint="default"/>
        <w:lang w:val="uk" w:eastAsia="uk" w:bidi="uk"/>
      </w:rPr>
    </w:lvl>
    <w:lvl w:ilvl="7" w:tplc="C5DACE3E">
      <w:numFmt w:val="bullet"/>
      <w:lvlText w:val="•"/>
      <w:lvlJc w:val="left"/>
      <w:pPr>
        <w:ind w:left="7056" w:hanging="540"/>
      </w:pPr>
      <w:rPr>
        <w:rFonts w:hint="default"/>
        <w:lang w:val="uk" w:eastAsia="uk" w:bidi="uk"/>
      </w:rPr>
    </w:lvl>
    <w:lvl w:ilvl="8" w:tplc="D924C1B8">
      <w:numFmt w:val="bullet"/>
      <w:lvlText w:val="•"/>
      <w:lvlJc w:val="left"/>
      <w:pPr>
        <w:ind w:left="7987" w:hanging="540"/>
      </w:pPr>
      <w:rPr>
        <w:rFonts w:hint="default"/>
        <w:lang w:val="uk" w:eastAsia="uk" w:bidi="uk"/>
      </w:rPr>
    </w:lvl>
  </w:abstractNum>
  <w:abstractNum w:abstractNumId="1">
    <w:nsid w:val="04CC25EB"/>
    <w:multiLevelType w:val="hybridMultilevel"/>
    <w:tmpl w:val="183C154E"/>
    <w:lvl w:ilvl="0" w:tplc="B36A8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F608CC"/>
    <w:multiLevelType w:val="hybridMultilevel"/>
    <w:tmpl w:val="47A4E1FA"/>
    <w:lvl w:ilvl="0" w:tplc="E3C80F28">
      <w:start w:val="1"/>
      <w:numFmt w:val="decimal"/>
      <w:lvlText w:val="%1."/>
      <w:lvlJc w:val="left"/>
      <w:pPr>
        <w:ind w:left="216" w:hanging="240"/>
        <w:jc w:val="left"/>
      </w:pPr>
      <w:rPr>
        <w:rFonts w:ascii="Times New Roman" w:eastAsia="Times New Roman" w:hAnsi="Times New Roman" w:cs="Times New Roman" w:hint="default"/>
        <w:spacing w:val="-3"/>
        <w:w w:val="100"/>
        <w:sz w:val="24"/>
        <w:szCs w:val="24"/>
        <w:lang w:val="ru-RU" w:eastAsia="ru-RU" w:bidi="ru-RU"/>
      </w:rPr>
    </w:lvl>
    <w:lvl w:ilvl="1" w:tplc="BE1024C4">
      <w:start w:val="8"/>
      <w:numFmt w:val="decimal"/>
      <w:lvlText w:val="%2."/>
      <w:lvlJc w:val="left"/>
      <w:pPr>
        <w:ind w:left="1116" w:hanging="360"/>
        <w:jc w:val="left"/>
      </w:pPr>
      <w:rPr>
        <w:rFonts w:ascii="Times New Roman" w:eastAsia="Times New Roman" w:hAnsi="Times New Roman" w:cs="Times New Roman" w:hint="default"/>
        <w:spacing w:val="0"/>
        <w:w w:val="99"/>
        <w:sz w:val="20"/>
        <w:szCs w:val="20"/>
        <w:lang w:val="ru-RU" w:eastAsia="ru-RU" w:bidi="ru-RU"/>
      </w:rPr>
    </w:lvl>
    <w:lvl w:ilvl="2" w:tplc="E97CEAC6">
      <w:numFmt w:val="bullet"/>
      <w:lvlText w:val="•"/>
      <w:lvlJc w:val="left"/>
      <w:pPr>
        <w:ind w:left="2105" w:hanging="360"/>
      </w:pPr>
      <w:rPr>
        <w:rFonts w:hint="default"/>
        <w:lang w:val="ru-RU" w:eastAsia="ru-RU" w:bidi="ru-RU"/>
      </w:rPr>
    </w:lvl>
    <w:lvl w:ilvl="3" w:tplc="34CCCE9C">
      <w:numFmt w:val="bullet"/>
      <w:lvlText w:val="•"/>
      <w:lvlJc w:val="left"/>
      <w:pPr>
        <w:ind w:left="3090" w:hanging="360"/>
      </w:pPr>
      <w:rPr>
        <w:rFonts w:hint="default"/>
        <w:lang w:val="ru-RU" w:eastAsia="ru-RU" w:bidi="ru-RU"/>
      </w:rPr>
    </w:lvl>
    <w:lvl w:ilvl="4" w:tplc="DFD2FB9A">
      <w:numFmt w:val="bullet"/>
      <w:lvlText w:val="•"/>
      <w:lvlJc w:val="left"/>
      <w:pPr>
        <w:ind w:left="4075" w:hanging="360"/>
      </w:pPr>
      <w:rPr>
        <w:rFonts w:hint="default"/>
        <w:lang w:val="ru-RU" w:eastAsia="ru-RU" w:bidi="ru-RU"/>
      </w:rPr>
    </w:lvl>
    <w:lvl w:ilvl="5" w:tplc="CA78D136">
      <w:numFmt w:val="bullet"/>
      <w:lvlText w:val="•"/>
      <w:lvlJc w:val="left"/>
      <w:pPr>
        <w:ind w:left="5060" w:hanging="360"/>
      </w:pPr>
      <w:rPr>
        <w:rFonts w:hint="default"/>
        <w:lang w:val="ru-RU" w:eastAsia="ru-RU" w:bidi="ru-RU"/>
      </w:rPr>
    </w:lvl>
    <w:lvl w:ilvl="6" w:tplc="B9C2F204">
      <w:numFmt w:val="bullet"/>
      <w:lvlText w:val="•"/>
      <w:lvlJc w:val="left"/>
      <w:pPr>
        <w:ind w:left="6045" w:hanging="360"/>
      </w:pPr>
      <w:rPr>
        <w:rFonts w:hint="default"/>
        <w:lang w:val="ru-RU" w:eastAsia="ru-RU" w:bidi="ru-RU"/>
      </w:rPr>
    </w:lvl>
    <w:lvl w:ilvl="7" w:tplc="2974BF52">
      <w:numFmt w:val="bullet"/>
      <w:lvlText w:val="•"/>
      <w:lvlJc w:val="left"/>
      <w:pPr>
        <w:ind w:left="7030" w:hanging="360"/>
      </w:pPr>
      <w:rPr>
        <w:rFonts w:hint="default"/>
        <w:lang w:val="ru-RU" w:eastAsia="ru-RU" w:bidi="ru-RU"/>
      </w:rPr>
    </w:lvl>
    <w:lvl w:ilvl="8" w:tplc="483C77E0">
      <w:numFmt w:val="bullet"/>
      <w:lvlText w:val="•"/>
      <w:lvlJc w:val="left"/>
      <w:pPr>
        <w:ind w:left="8016" w:hanging="360"/>
      </w:pPr>
      <w:rPr>
        <w:rFonts w:hint="default"/>
        <w:lang w:val="ru-RU" w:eastAsia="ru-RU" w:bidi="ru-RU"/>
      </w:rPr>
    </w:lvl>
  </w:abstractNum>
  <w:abstractNum w:abstractNumId="3">
    <w:nsid w:val="0AAD3526"/>
    <w:multiLevelType w:val="hybridMultilevel"/>
    <w:tmpl w:val="3CC227FA"/>
    <w:lvl w:ilvl="0" w:tplc="2BA26F0E">
      <w:numFmt w:val="bullet"/>
      <w:lvlText w:val=""/>
      <w:lvlJc w:val="left"/>
      <w:pPr>
        <w:ind w:left="1476" w:hanging="360"/>
      </w:pPr>
      <w:rPr>
        <w:rFonts w:ascii="Symbol" w:eastAsia="Symbol" w:hAnsi="Symbol" w:cs="Symbol" w:hint="default"/>
        <w:w w:val="100"/>
        <w:sz w:val="24"/>
        <w:szCs w:val="24"/>
        <w:lang w:val="ru-RU" w:eastAsia="ru-RU" w:bidi="ru-RU"/>
      </w:rPr>
    </w:lvl>
    <w:lvl w:ilvl="1" w:tplc="081C82BE">
      <w:numFmt w:val="bullet"/>
      <w:lvlText w:val="•"/>
      <w:lvlJc w:val="left"/>
      <w:pPr>
        <w:ind w:left="2330" w:hanging="360"/>
      </w:pPr>
      <w:rPr>
        <w:rFonts w:hint="default"/>
        <w:lang w:val="ru-RU" w:eastAsia="ru-RU" w:bidi="ru-RU"/>
      </w:rPr>
    </w:lvl>
    <w:lvl w:ilvl="2" w:tplc="10D62E12">
      <w:numFmt w:val="bullet"/>
      <w:lvlText w:val="•"/>
      <w:lvlJc w:val="left"/>
      <w:pPr>
        <w:ind w:left="3181" w:hanging="360"/>
      </w:pPr>
      <w:rPr>
        <w:rFonts w:hint="default"/>
        <w:lang w:val="ru-RU" w:eastAsia="ru-RU" w:bidi="ru-RU"/>
      </w:rPr>
    </w:lvl>
    <w:lvl w:ilvl="3" w:tplc="EBA00FAC">
      <w:numFmt w:val="bullet"/>
      <w:lvlText w:val="•"/>
      <w:lvlJc w:val="left"/>
      <w:pPr>
        <w:ind w:left="4031" w:hanging="360"/>
      </w:pPr>
      <w:rPr>
        <w:rFonts w:hint="default"/>
        <w:lang w:val="ru-RU" w:eastAsia="ru-RU" w:bidi="ru-RU"/>
      </w:rPr>
    </w:lvl>
    <w:lvl w:ilvl="4" w:tplc="A0B855CA">
      <w:numFmt w:val="bullet"/>
      <w:lvlText w:val="•"/>
      <w:lvlJc w:val="left"/>
      <w:pPr>
        <w:ind w:left="4882" w:hanging="360"/>
      </w:pPr>
      <w:rPr>
        <w:rFonts w:hint="default"/>
        <w:lang w:val="ru-RU" w:eastAsia="ru-RU" w:bidi="ru-RU"/>
      </w:rPr>
    </w:lvl>
    <w:lvl w:ilvl="5" w:tplc="9FFAA200">
      <w:numFmt w:val="bullet"/>
      <w:lvlText w:val="•"/>
      <w:lvlJc w:val="left"/>
      <w:pPr>
        <w:ind w:left="5733" w:hanging="360"/>
      </w:pPr>
      <w:rPr>
        <w:rFonts w:hint="default"/>
        <w:lang w:val="ru-RU" w:eastAsia="ru-RU" w:bidi="ru-RU"/>
      </w:rPr>
    </w:lvl>
    <w:lvl w:ilvl="6" w:tplc="524A334A">
      <w:numFmt w:val="bullet"/>
      <w:lvlText w:val="•"/>
      <w:lvlJc w:val="left"/>
      <w:pPr>
        <w:ind w:left="6583" w:hanging="360"/>
      </w:pPr>
      <w:rPr>
        <w:rFonts w:hint="default"/>
        <w:lang w:val="ru-RU" w:eastAsia="ru-RU" w:bidi="ru-RU"/>
      </w:rPr>
    </w:lvl>
    <w:lvl w:ilvl="7" w:tplc="EE5A9168">
      <w:numFmt w:val="bullet"/>
      <w:lvlText w:val="•"/>
      <w:lvlJc w:val="left"/>
      <w:pPr>
        <w:ind w:left="7434" w:hanging="360"/>
      </w:pPr>
      <w:rPr>
        <w:rFonts w:hint="default"/>
        <w:lang w:val="ru-RU" w:eastAsia="ru-RU" w:bidi="ru-RU"/>
      </w:rPr>
    </w:lvl>
    <w:lvl w:ilvl="8" w:tplc="B45CDC28">
      <w:numFmt w:val="bullet"/>
      <w:lvlText w:val="•"/>
      <w:lvlJc w:val="left"/>
      <w:pPr>
        <w:ind w:left="8285" w:hanging="360"/>
      </w:pPr>
      <w:rPr>
        <w:rFonts w:hint="default"/>
        <w:lang w:val="ru-RU" w:eastAsia="ru-RU" w:bidi="ru-RU"/>
      </w:rPr>
    </w:lvl>
  </w:abstractNum>
  <w:abstractNum w:abstractNumId="4">
    <w:nsid w:val="0DD25AA5"/>
    <w:multiLevelType w:val="hybridMultilevel"/>
    <w:tmpl w:val="684EE6E8"/>
    <w:lvl w:ilvl="0" w:tplc="FA5AD5B8">
      <w:start w:val="7"/>
      <w:numFmt w:val="decimal"/>
      <w:lvlText w:val="%1."/>
      <w:lvlJc w:val="left"/>
      <w:pPr>
        <w:ind w:left="756" w:hanging="252"/>
        <w:jc w:val="left"/>
      </w:pPr>
      <w:rPr>
        <w:rFonts w:ascii="Times New Roman" w:eastAsia="Times New Roman" w:hAnsi="Times New Roman" w:cs="Times New Roman" w:hint="default"/>
        <w:spacing w:val="0"/>
        <w:w w:val="99"/>
        <w:sz w:val="20"/>
        <w:szCs w:val="20"/>
        <w:lang w:val="ru-RU" w:eastAsia="ru-RU" w:bidi="ru-RU"/>
      </w:rPr>
    </w:lvl>
    <w:lvl w:ilvl="1" w:tplc="7E3408D4">
      <w:numFmt w:val="bullet"/>
      <w:lvlText w:val="•"/>
      <w:lvlJc w:val="left"/>
      <w:pPr>
        <w:ind w:left="1021" w:hanging="252"/>
      </w:pPr>
      <w:rPr>
        <w:rFonts w:hint="default"/>
        <w:lang w:val="ru-RU" w:eastAsia="ru-RU" w:bidi="ru-RU"/>
      </w:rPr>
    </w:lvl>
    <w:lvl w:ilvl="2" w:tplc="1E6430BE">
      <w:numFmt w:val="bullet"/>
      <w:lvlText w:val="•"/>
      <w:lvlJc w:val="left"/>
      <w:pPr>
        <w:ind w:left="1282" w:hanging="252"/>
      </w:pPr>
      <w:rPr>
        <w:rFonts w:hint="default"/>
        <w:lang w:val="ru-RU" w:eastAsia="ru-RU" w:bidi="ru-RU"/>
      </w:rPr>
    </w:lvl>
    <w:lvl w:ilvl="3" w:tplc="4A6C9B10">
      <w:numFmt w:val="bullet"/>
      <w:lvlText w:val="•"/>
      <w:lvlJc w:val="left"/>
      <w:pPr>
        <w:ind w:left="1544" w:hanging="252"/>
      </w:pPr>
      <w:rPr>
        <w:rFonts w:hint="default"/>
        <w:lang w:val="ru-RU" w:eastAsia="ru-RU" w:bidi="ru-RU"/>
      </w:rPr>
    </w:lvl>
    <w:lvl w:ilvl="4" w:tplc="1BE20B0E">
      <w:numFmt w:val="bullet"/>
      <w:lvlText w:val="•"/>
      <w:lvlJc w:val="left"/>
      <w:pPr>
        <w:ind w:left="1805" w:hanging="252"/>
      </w:pPr>
      <w:rPr>
        <w:rFonts w:hint="default"/>
        <w:lang w:val="ru-RU" w:eastAsia="ru-RU" w:bidi="ru-RU"/>
      </w:rPr>
    </w:lvl>
    <w:lvl w:ilvl="5" w:tplc="6568CC8A">
      <w:numFmt w:val="bullet"/>
      <w:lvlText w:val="•"/>
      <w:lvlJc w:val="left"/>
      <w:pPr>
        <w:ind w:left="2067" w:hanging="252"/>
      </w:pPr>
      <w:rPr>
        <w:rFonts w:hint="default"/>
        <w:lang w:val="ru-RU" w:eastAsia="ru-RU" w:bidi="ru-RU"/>
      </w:rPr>
    </w:lvl>
    <w:lvl w:ilvl="6" w:tplc="4FDAC04A">
      <w:numFmt w:val="bullet"/>
      <w:lvlText w:val="•"/>
      <w:lvlJc w:val="left"/>
      <w:pPr>
        <w:ind w:left="2328" w:hanging="252"/>
      </w:pPr>
      <w:rPr>
        <w:rFonts w:hint="default"/>
        <w:lang w:val="ru-RU" w:eastAsia="ru-RU" w:bidi="ru-RU"/>
      </w:rPr>
    </w:lvl>
    <w:lvl w:ilvl="7" w:tplc="8A04625E">
      <w:numFmt w:val="bullet"/>
      <w:lvlText w:val="•"/>
      <w:lvlJc w:val="left"/>
      <w:pPr>
        <w:ind w:left="2590" w:hanging="252"/>
      </w:pPr>
      <w:rPr>
        <w:rFonts w:hint="default"/>
        <w:lang w:val="ru-RU" w:eastAsia="ru-RU" w:bidi="ru-RU"/>
      </w:rPr>
    </w:lvl>
    <w:lvl w:ilvl="8" w:tplc="15E4353C">
      <w:numFmt w:val="bullet"/>
      <w:lvlText w:val="•"/>
      <w:lvlJc w:val="left"/>
      <w:pPr>
        <w:ind w:left="2851" w:hanging="252"/>
      </w:pPr>
      <w:rPr>
        <w:rFonts w:hint="default"/>
        <w:lang w:val="ru-RU" w:eastAsia="ru-RU" w:bidi="ru-RU"/>
      </w:rPr>
    </w:lvl>
  </w:abstractNum>
  <w:abstractNum w:abstractNumId="5">
    <w:nsid w:val="0F35253A"/>
    <w:multiLevelType w:val="hybridMultilevel"/>
    <w:tmpl w:val="B338EDAA"/>
    <w:lvl w:ilvl="0" w:tplc="12D845F0">
      <w:start w:val="1"/>
      <w:numFmt w:val="decimal"/>
      <w:lvlText w:val="%1."/>
      <w:lvlJc w:val="left"/>
      <w:pPr>
        <w:ind w:left="1098" w:hanging="348"/>
        <w:jc w:val="left"/>
      </w:pPr>
      <w:rPr>
        <w:rFonts w:ascii="Times New Roman" w:eastAsia="Times New Roman" w:hAnsi="Times New Roman" w:cs="Times New Roman" w:hint="default"/>
        <w:spacing w:val="-4"/>
        <w:w w:val="100"/>
        <w:sz w:val="28"/>
        <w:szCs w:val="28"/>
        <w:lang w:val="uk" w:eastAsia="uk" w:bidi="uk"/>
      </w:rPr>
    </w:lvl>
    <w:lvl w:ilvl="1" w:tplc="8EFAB68C">
      <w:numFmt w:val="bullet"/>
      <w:lvlText w:val="•"/>
      <w:lvlJc w:val="left"/>
      <w:pPr>
        <w:ind w:left="2030" w:hanging="348"/>
      </w:pPr>
      <w:rPr>
        <w:rFonts w:hint="default"/>
        <w:lang w:val="uk" w:eastAsia="uk" w:bidi="uk"/>
      </w:rPr>
    </w:lvl>
    <w:lvl w:ilvl="2" w:tplc="C66A4F1A">
      <w:numFmt w:val="bullet"/>
      <w:lvlText w:val="•"/>
      <w:lvlJc w:val="left"/>
      <w:pPr>
        <w:ind w:left="2961" w:hanging="348"/>
      </w:pPr>
      <w:rPr>
        <w:rFonts w:hint="default"/>
        <w:lang w:val="uk" w:eastAsia="uk" w:bidi="uk"/>
      </w:rPr>
    </w:lvl>
    <w:lvl w:ilvl="3" w:tplc="12B8A4EE">
      <w:numFmt w:val="bullet"/>
      <w:lvlText w:val="•"/>
      <w:lvlJc w:val="left"/>
      <w:pPr>
        <w:ind w:left="3891" w:hanging="348"/>
      </w:pPr>
      <w:rPr>
        <w:rFonts w:hint="default"/>
        <w:lang w:val="uk" w:eastAsia="uk" w:bidi="uk"/>
      </w:rPr>
    </w:lvl>
    <w:lvl w:ilvl="4" w:tplc="B66A72F4">
      <w:numFmt w:val="bullet"/>
      <w:lvlText w:val="•"/>
      <w:lvlJc w:val="left"/>
      <w:pPr>
        <w:ind w:left="4822" w:hanging="348"/>
      </w:pPr>
      <w:rPr>
        <w:rFonts w:hint="default"/>
        <w:lang w:val="uk" w:eastAsia="uk" w:bidi="uk"/>
      </w:rPr>
    </w:lvl>
    <w:lvl w:ilvl="5" w:tplc="67A80AB6">
      <w:numFmt w:val="bullet"/>
      <w:lvlText w:val="•"/>
      <w:lvlJc w:val="left"/>
      <w:pPr>
        <w:ind w:left="5753" w:hanging="348"/>
      </w:pPr>
      <w:rPr>
        <w:rFonts w:hint="default"/>
        <w:lang w:val="uk" w:eastAsia="uk" w:bidi="uk"/>
      </w:rPr>
    </w:lvl>
    <w:lvl w:ilvl="6" w:tplc="5FBC0D64">
      <w:numFmt w:val="bullet"/>
      <w:lvlText w:val="•"/>
      <w:lvlJc w:val="left"/>
      <w:pPr>
        <w:ind w:left="6683" w:hanging="348"/>
      </w:pPr>
      <w:rPr>
        <w:rFonts w:hint="default"/>
        <w:lang w:val="uk" w:eastAsia="uk" w:bidi="uk"/>
      </w:rPr>
    </w:lvl>
    <w:lvl w:ilvl="7" w:tplc="2FD2D110">
      <w:numFmt w:val="bullet"/>
      <w:lvlText w:val="•"/>
      <w:lvlJc w:val="left"/>
      <w:pPr>
        <w:ind w:left="7614" w:hanging="348"/>
      </w:pPr>
      <w:rPr>
        <w:rFonts w:hint="default"/>
        <w:lang w:val="uk" w:eastAsia="uk" w:bidi="uk"/>
      </w:rPr>
    </w:lvl>
    <w:lvl w:ilvl="8" w:tplc="D7546E0A">
      <w:numFmt w:val="bullet"/>
      <w:lvlText w:val="•"/>
      <w:lvlJc w:val="left"/>
      <w:pPr>
        <w:ind w:left="8545" w:hanging="348"/>
      </w:pPr>
      <w:rPr>
        <w:rFonts w:hint="default"/>
        <w:lang w:val="uk" w:eastAsia="uk" w:bidi="uk"/>
      </w:rPr>
    </w:lvl>
  </w:abstractNum>
  <w:abstractNum w:abstractNumId="6">
    <w:nsid w:val="11A52561"/>
    <w:multiLevelType w:val="hybridMultilevel"/>
    <w:tmpl w:val="5E74DD40"/>
    <w:lvl w:ilvl="0" w:tplc="97562CCC">
      <w:start w:val="5"/>
      <w:numFmt w:val="decimal"/>
      <w:lvlText w:val="%1)"/>
      <w:lvlJc w:val="left"/>
      <w:pPr>
        <w:ind w:left="378" w:hanging="346"/>
        <w:jc w:val="left"/>
      </w:pPr>
      <w:rPr>
        <w:rFonts w:ascii="Times New Roman" w:eastAsia="Times New Roman" w:hAnsi="Times New Roman" w:cs="Times New Roman" w:hint="default"/>
        <w:spacing w:val="0"/>
        <w:w w:val="100"/>
        <w:sz w:val="28"/>
        <w:szCs w:val="28"/>
        <w:lang w:val="uk" w:eastAsia="uk" w:bidi="uk"/>
      </w:rPr>
    </w:lvl>
    <w:lvl w:ilvl="1" w:tplc="DA22D31C">
      <w:start w:val="1"/>
      <w:numFmt w:val="decimal"/>
      <w:lvlText w:val="%2."/>
      <w:lvlJc w:val="left"/>
      <w:pPr>
        <w:ind w:left="378" w:hanging="284"/>
        <w:jc w:val="left"/>
      </w:pPr>
      <w:rPr>
        <w:rFonts w:ascii="Times New Roman" w:eastAsia="Times New Roman" w:hAnsi="Times New Roman" w:cs="Times New Roman" w:hint="default"/>
        <w:spacing w:val="0"/>
        <w:w w:val="100"/>
        <w:sz w:val="28"/>
        <w:szCs w:val="28"/>
        <w:lang w:val="uk" w:eastAsia="uk" w:bidi="uk"/>
      </w:rPr>
    </w:lvl>
    <w:lvl w:ilvl="2" w:tplc="6E0EA148">
      <w:numFmt w:val="bullet"/>
      <w:lvlText w:val="•"/>
      <w:lvlJc w:val="left"/>
      <w:pPr>
        <w:ind w:left="2385" w:hanging="284"/>
      </w:pPr>
      <w:rPr>
        <w:rFonts w:hint="default"/>
        <w:lang w:val="uk" w:eastAsia="uk" w:bidi="uk"/>
      </w:rPr>
    </w:lvl>
    <w:lvl w:ilvl="3" w:tplc="CB30A91A">
      <w:numFmt w:val="bullet"/>
      <w:lvlText w:val="•"/>
      <w:lvlJc w:val="left"/>
      <w:pPr>
        <w:ind w:left="3387" w:hanging="284"/>
      </w:pPr>
      <w:rPr>
        <w:rFonts w:hint="default"/>
        <w:lang w:val="uk" w:eastAsia="uk" w:bidi="uk"/>
      </w:rPr>
    </w:lvl>
    <w:lvl w:ilvl="4" w:tplc="C37A9A58">
      <w:numFmt w:val="bullet"/>
      <w:lvlText w:val="•"/>
      <w:lvlJc w:val="left"/>
      <w:pPr>
        <w:ind w:left="4390" w:hanging="284"/>
      </w:pPr>
      <w:rPr>
        <w:rFonts w:hint="default"/>
        <w:lang w:val="uk" w:eastAsia="uk" w:bidi="uk"/>
      </w:rPr>
    </w:lvl>
    <w:lvl w:ilvl="5" w:tplc="B4EE9E2E">
      <w:numFmt w:val="bullet"/>
      <w:lvlText w:val="•"/>
      <w:lvlJc w:val="left"/>
      <w:pPr>
        <w:ind w:left="5393" w:hanging="284"/>
      </w:pPr>
      <w:rPr>
        <w:rFonts w:hint="default"/>
        <w:lang w:val="uk" w:eastAsia="uk" w:bidi="uk"/>
      </w:rPr>
    </w:lvl>
    <w:lvl w:ilvl="6" w:tplc="C71E60F8">
      <w:numFmt w:val="bullet"/>
      <w:lvlText w:val="•"/>
      <w:lvlJc w:val="left"/>
      <w:pPr>
        <w:ind w:left="6395" w:hanging="284"/>
      </w:pPr>
      <w:rPr>
        <w:rFonts w:hint="default"/>
        <w:lang w:val="uk" w:eastAsia="uk" w:bidi="uk"/>
      </w:rPr>
    </w:lvl>
    <w:lvl w:ilvl="7" w:tplc="62B06284">
      <w:numFmt w:val="bullet"/>
      <w:lvlText w:val="•"/>
      <w:lvlJc w:val="left"/>
      <w:pPr>
        <w:ind w:left="7398" w:hanging="284"/>
      </w:pPr>
      <w:rPr>
        <w:rFonts w:hint="default"/>
        <w:lang w:val="uk" w:eastAsia="uk" w:bidi="uk"/>
      </w:rPr>
    </w:lvl>
    <w:lvl w:ilvl="8" w:tplc="F4B8DFD2">
      <w:numFmt w:val="bullet"/>
      <w:lvlText w:val="•"/>
      <w:lvlJc w:val="left"/>
      <w:pPr>
        <w:ind w:left="8401" w:hanging="284"/>
      </w:pPr>
      <w:rPr>
        <w:rFonts w:hint="default"/>
        <w:lang w:val="uk" w:eastAsia="uk" w:bidi="uk"/>
      </w:rPr>
    </w:lvl>
  </w:abstractNum>
  <w:abstractNum w:abstractNumId="7">
    <w:nsid w:val="13AD7E2D"/>
    <w:multiLevelType w:val="hybridMultilevel"/>
    <w:tmpl w:val="9FE0F2F4"/>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06460"/>
    <w:multiLevelType w:val="hybridMultilevel"/>
    <w:tmpl w:val="F6C6A140"/>
    <w:lvl w:ilvl="0" w:tplc="B0E23F58">
      <w:start w:val="10"/>
      <w:numFmt w:val="decimal"/>
      <w:lvlText w:val="%1."/>
      <w:lvlJc w:val="left"/>
      <w:pPr>
        <w:ind w:left="1116" w:hanging="360"/>
        <w:jc w:val="left"/>
      </w:pPr>
      <w:rPr>
        <w:rFonts w:ascii="Times New Roman" w:eastAsia="Times New Roman" w:hAnsi="Times New Roman" w:cs="Times New Roman" w:hint="default"/>
        <w:spacing w:val="-6"/>
        <w:w w:val="100"/>
        <w:sz w:val="24"/>
        <w:szCs w:val="24"/>
        <w:lang w:val="ru-RU" w:eastAsia="ru-RU" w:bidi="ru-RU"/>
      </w:rPr>
    </w:lvl>
    <w:lvl w:ilvl="1" w:tplc="74CAD6B2">
      <w:numFmt w:val="bullet"/>
      <w:lvlText w:val="•"/>
      <w:lvlJc w:val="left"/>
      <w:pPr>
        <w:ind w:left="2006" w:hanging="360"/>
      </w:pPr>
      <w:rPr>
        <w:rFonts w:hint="default"/>
        <w:lang w:val="ru-RU" w:eastAsia="ru-RU" w:bidi="ru-RU"/>
      </w:rPr>
    </w:lvl>
    <w:lvl w:ilvl="2" w:tplc="23420646">
      <w:numFmt w:val="bullet"/>
      <w:lvlText w:val="•"/>
      <w:lvlJc w:val="left"/>
      <w:pPr>
        <w:ind w:left="2893" w:hanging="360"/>
      </w:pPr>
      <w:rPr>
        <w:rFonts w:hint="default"/>
        <w:lang w:val="ru-RU" w:eastAsia="ru-RU" w:bidi="ru-RU"/>
      </w:rPr>
    </w:lvl>
    <w:lvl w:ilvl="3" w:tplc="24043544">
      <w:numFmt w:val="bullet"/>
      <w:lvlText w:val="•"/>
      <w:lvlJc w:val="left"/>
      <w:pPr>
        <w:ind w:left="3779" w:hanging="360"/>
      </w:pPr>
      <w:rPr>
        <w:rFonts w:hint="default"/>
        <w:lang w:val="ru-RU" w:eastAsia="ru-RU" w:bidi="ru-RU"/>
      </w:rPr>
    </w:lvl>
    <w:lvl w:ilvl="4" w:tplc="C8C02C24">
      <w:numFmt w:val="bullet"/>
      <w:lvlText w:val="•"/>
      <w:lvlJc w:val="left"/>
      <w:pPr>
        <w:ind w:left="4666" w:hanging="360"/>
      </w:pPr>
      <w:rPr>
        <w:rFonts w:hint="default"/>
        <w:lang w:val="ru-RU" w:eastAsia="ru-RU" w:bidi="ru-RU"/>
      </w:rPr>
    </w:lvl>
    <w:lvl w:ilvl="5" w:tplc="AC409806">
      <w:numFmt w:val="bullet"/>
      <w:lvlText w:val="•"/>
      <w:lvlJc w:val="left"/>
      <w:pPr>
        <w:ind w:left="5553" w:hanging="360"/>
      </w:pPr>
      <w:rPr>
        <w:rFonts w:hint="default"/>
        <w:lang w:val="ru-RU" w:eastAsia="ru-RU" w:bidi="ru-RU"/>
      </w:rPr>
    </w:lvl>
    <w:lvl w:ilvl="6" w:tplc="943C46A2">
      <w:numFmt w:val="bullet"/>
      <w:lvlText w:val="•"/>
      <w:lvlJc w:val="left"/>
      <w:pPr>
        <w:ind w:left="6439" w:hanging="360"/>
      </w:pPr>
      <w:rPr>
        <w:rFonts w:hint="default"/>
        <w:lang w:val="ru-RU" w:eastAsia="ru-RU" w:bidi="ru-RU"/>
      </w:rPr>
    </w:lvl>
    <w:lvl w:ilvl="7" w:tplc="18862014">
      <w:numFmt w:val="bullet"/>
      <w:lvlText w:val="•"/>
      <w:lvlJc w:val="left"/>
      <w:pPr>
        <w:ind w:left="7326" w:hanging="360"/>
      </w:pPr>
      <w:rPr>
        <w:rFonts w:hint="default"/>
        <w:lang w:val="ru-RU" w:eastAsia="ru-RU" w:bidi="ru-RU"/>
      </w:rPr>
    </w:lvl>
    <w:lvl w:ilvl="8" w:tplc="0CD6F122">
      <w:numFmt w:val="bullet"/>
      <w:lvlText w:val="•"/>
      <w:lvlJc w:val="left"/>
      <w:pPr>
        <w:ind w:left="8213" w:hanging="360"/>
      </w:pPr>
      <w:rPr>
        <w:rFonts w:hint="default"/>
        <w:lang w:val="ru-RU" w:eastAsia="ru-RU" w:bidi="ru-RU"/>
      </w:rPr>
    </w:lvl>
  </w:abstractNum>
  <w:abstractNum w:abstractNumId="9">
    <w:nsid w:val="17915A1C"/>
    <w:multiLevelType w:val="hybridMultilevel"/>
    <w:tmpl w:val="2E803A02"/>
    <w:lvl w:ilvl="0" w:tplc="72FA6738">
      <w:start w:val="1"/>
      <w:numFmt w:val="bullet"/>
      <w:lvlText w:val="-"/>
      <w:lvlJc w:val="left"/>
      <w:pPr>
        <w:ind w:left="1002" w:hanging="360"/>
      </w:pPr>
      <w:rPr>
        <w:rFonts w:ascii="Times New Roman" w:eastAsia="Times New Roman" w:hAnsi="Times New Roman" w:cs="Times New Roman" w:hint="default"/>
        <w:i/>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0">
    <w:nsid w:val="1B4732B8"/>
    <w:multiLevelType w:val="hybridMultilevel"/>
    <w:tmpl w:val="E06E71CA"/>
    <w:lvl w:ilvl="0" w:tplc="BB4E59B0">
      <w:start w:val="99"/>
      <w:numFmt w:val="decimal"/>
      <w:lvlText w:val="%1."/>
      <w:lvlJc w:val="left"/>
      <w:pPr>
        <w:ind w:left="1098" w:hanging="634"/>
        <w:jc w:val="left"/>
      </w:pPr>
      <w:rPr>
        <w:rFonts w:ascii="Times New Roman" w:eastAsia="Times New Roman" w:hAnsi="Times New Roman" w:cs="Times New Roman" w:hint="default"/>
        <w:spacing w:val="-4"/>
        <w:w w:val="100"/>
        <w:sz w:val="28"/>
        <w:szCs w:val="28"/>
        <w:lang w:val="uk" w:eastAsia="uk" w:bidi="uk"/>
      </w:rPr>
    </w:lvl>
    <w:lvl w:ilvl="1" w:tplc="3AB0E534">
      <w:numFmt w:val="bullet"/>
      <w:lvlText w:val="•"/>
      <w:lvlJc w:val="left"/>
      <w:pPr>
        <w:ind w:left="2030" w:hanging="634"/>
      </w:pPr>
      <w:rPr>
        <w:rFonts w:hint="default"/>
        <w:lang w:val="uk" w:eastAsia="uk" w:bidi="uk"/>
      </w:rPr>
    </w:lvl>
    <w:lvl w:ilvl="2" w:tplc="A25ABE1C">
      <w:numFmt w:val="bullet"/>
      <w:lvlText w:val="•"/>
      <w:lvlJc w:val="left"/>
      <w:pPr>
        <w:ind w:left="2961" w:hanging="634"/>
      </w:pPr>
      <w:rPr>
        <w:rFonts w:hint="default"/>
        <w:lang w:val="uk" w:eastAsia="uk" w:bidi="uk"/>
      </w:rPr>
    </w:lvl>
    <w:lvl w:ilvl="3" w:tplc="F3B033AA">
      <w:numFmt w:val="bullet"/>
      <w:lvlText w:val="•"/>
      <w:lvlJc w:val="left"/>
      <w:pPr>
        <w:ind w:left="3891" w:hanging="634"/>
      </w:pPr>
      <w:rPr>
        <w:rFonts w:hint="default"/>
        <w:lang w:val="uk" w:eastAsia="uk" w:bidi="uk"/>
      </w:rPr>
    </w:lvl>
    <w:lvl w:ilvl="4" w:tplc="5AB2CC10">
      <w:numFmt w:val="bullet"/>
      <w:lvlText w:val="•"/>
      <w:lvlJc w:val="left"/>
      <w:pPr>
        <w:ind w:left="4822" w:hanging="634"/>
      </w:pPr>
      <w:rPr>
        <w:rFonts w:hint="default"/>
        <w:lang w:val="uk" w:eastAsia="uk" w:bidi="uk"/>
      </w:rPr>
    </w:lvl>
    <w:lvl w:ilvl="5" w:tplc="2954CBD2">
      <w:numFmt w:val="bullet"/>
      <w:lvlText w:val="•"/>
      <w:lvlJc w:val="left"/>
      <w:pPr>
        <w:ind w:left="5753" w:hanging="634"/>
      </w:pPr>
      <w:rPr>
        <w:rFonts w:hint="default"/>
        <w:lang w:val="uk" w:eastAsia="uk" w:bidi="uk"/>
      </w:rPr>
    </w:lvl>
    <w:lvl w:ilvl="6" w:tplc="F3965602">
      <w:numFmt w:val="bullet"/>
      <w:lvlText w:val="•"/>
      <w:lvlJc w:val="left"/>
      <w:pPr>
        <w:ind w:left="6683" w:hanging="634"/>
      </w:pPr>
      <w:rPr>
        <w:rFonts w:hint="default"/>
        <w:lang w:val="uk" w:eastAsia="uk" w:bidi="uk"/>
      </w:rPr>
    </w:lvl>
    <w:lvl w:ilvl="7" w:tplc="FF868162">
      <w:numFmt w:val="bullet"/>
      <w:lvlText w:val="•"/>
      <w:lvlJc w:val="left"/>
      <w:pPr>
        <w:ind w:left="7614" w:hanging="634"/>
      </w:pPr>
      <w:rPr>
        <w:rFonts w:hint="default"/>
        <w:lang w:val="uk" w:eastAsia="uk" w:bidi="uk"/>
      </w:rPr>
    </w:lvl>
    <w:lvl w:ilvl="8" w:tplc="F6DE3F26">
      <w:numFmt w:val="bullet"/>
      <w:lvlText w:val="•"/>
      <w:lvlJc w:val="left"/>
      <w:pPr>
        <w:ind w:left="8545" w:hanging="634"/>
      </w:pPr>
      <w:rPr>
        <w:rFonts w:hint="default"/>
        <w:lang w:val="uk" w:eastAsia="uk" w:bidi="uk"/>
      </w:rPr>
    </w:lvl>
  </w:abstractNum>
  <w:abstractNum w:abstractNumId="11">
    <w:nsid w:val="1BC053B2"/>
    <w:multiLevelType w:val="hybridMultilevel"/>
    <w:tmpl w:val="2EF25EAA"/>
    <w:lvl w:ilvl="0" w:tplc="2E56F234">
      <w:start w:val="1"/>
      <w:numFmt w:val="decimal"/>
      <w:lvlText w:val="%1."/>
      <w:lvlJc w:val="left"/>
      <w:pPr>
        <w:ind w:left="378" w:hanging="312"/>
        <w:jc w:val="left"/>
      </w:pPr>
      <w:rPr>
        <w:rFonts w:ascii="Times New Roman" w:eastAsia="Times New Roman" w:hAnsi="Times New Roman" w:cs="Times New Roman" w:hint="default"/>
        <w:w w:val="100"/>
        <w:sz w:val="28"/>
        <w:szCs w:val="28"/>
        <w:lang w:val="uk" w:eastAsia="uk" w:bidi="uk"/>
      </w:rPr>
    </w:lvl>
    <w:lvl w:ilvl="1" w:tplc="4F3C0AB4">
      <w:numFmt w:val="bullet"/>
      <w:lvlText w:val="•"/>
      <w:lvlJc w:val="left"/>
      <w:pPr>
        <w:ind w:left="1382" w:hanging="312"/>
      </w:pPr>
      <w:rPr>
        <w:rFonts w:hint="default"/>
        <w:lang w:val="uk" w:eastAsia="uk" w:bidi="uk"/>
      </w:rPr>
    </w:lvl>
    <w:lvl w:ilvl="2" w:tplc="06343D9C">
      <w:numFmt w:val="bullet"/>
      <w:lvlText w:val="•"/>
      <w:lvlJc w:val="left"/>
      <w:pPr>
        <w:ind w:left="2385" w:hanging="312"/>
      </w:pPr>
      <w:rPr>
        <w:rFonts w:hint="default"/>
        <w:lang w:val="uk" w:eastAsia="uk" w:bidi="uk"/>
      </w:rPr>
    </w:lvl>
    <w:lvl w:ilvl="3" w:tplc="EF3A03AC">
      <w:numFmt w:val="bullet"/>
      <w:lvlText w:val="•"/>
      <w:lvlJc w:val="left"/>
      <w:pPr>
        <w:ind w:left="3387" w:hanging="312"/>
      </w:pPr>
      <w:rPr>
        <w:rFonts w:hint="default"/>
        <w:lang w:val="uk" w:eastAsia="uk" w:bidi="uk"/>
      </w:rPr>
    </w:lvl>
    <w:lvl w:ilvl="4" w:tplc="4B7E6F2E">
      <w:numFmt w:val="bullet"/>
      <w:lvlText w:val="•"/>
      <w:lvlJc w:val="left"/>
      <w:pPr>
        <w:ind w:left="4390" w:hanging="312"/>
      </w:pPr>
      <w:rPr>
        <w:rFonts w:hint="default"/>
        <w:lang w:val="uk" w:eastAsia="uk" w:bidi="uk"/>
      </w:rPr>
    </w:lvl>
    <w:lvl w:ilvl="5" w:tplc="AE86E48C">
      <w:numFmt w:val="bullet"/>
      <w:lvlText w:val="•"/>
      <w:lvlJc w:val="left"/>
      <w:pPr>
        <w:ind w:left="5393" w:hanging="312"/>
      </w:pPr>
      <w:rPr>
        <w:rFonts w:hint="default"/>
        <w:lang w:val="uk" w:eastAsia="uk" w:bidi="uk"/>
      </w:rPr>
    </w:lvl>
    <w:lvl w:ilvl="6" w:tplc="6A8E4238">
      <w:numFmt w:val="bullet"/>
      <w:lvlText w:val="•"/>
      <w:lvlJc w:val="left"/>
      <w:pPr>
        <w:ind w:left="6395" w:hanging="312"/>
      </w:pPr>
      <w:rPr>
        <w:rFonts w:hint="default"/>
        <w:lang w:val="uk" w:eastAsia="uk" w:bidi="uk"/>
      </w:rPr>
    </w:lvl>
    <w:lvl w:ilvl="7" w:tplc="B3068AC0">
      <w:numFmt w:val="bullet"/>
      <w:lvlText w:val="•"/>
      <w:lvlJc w:val="left"/>
      <w:pPr>
        <w:ind w:left="7398" w:hanging="312"/>
      </w:pPr>
      <w:rPr>
        <w:rFonts w:hint="default"/>
        <w:lang w:val="uk" w:eastAsia="uk" w:bidi="uk"/>
      </w:rPr>
    </w:lvl>
    <w:lvl w:ilvl="8" w:tplc="86888C8C">
      <w:numFmt w:val="bullet"/>
      <w:lvlText w:val="•"/>
      <w:lvlJc w:val="left"/>
      <w:pPr>
        <w:ind w:left="8401" w:hanging="312"/>
      </w:pPr>
      <w:rPr>
        <w:rFonts w:hint="default"/>
        <w:lang w:val="uk" w:eastAsia="uk" w:bidi="uk"/>
      </w:rPr>
    </w:lvl>
  </w:abstractNum>
  <w:abstractNum w:abstractNumId="12">
    <w:nsid w:val="1DF31A64"/>
    <w:multiLevelType w:val="hybridMultilevel"/>
    <w:tmpl w:val="33D4A81E"/>
    <w:lvl w:ilvl="0" w:tplc="F62212F8">
      <w:numFmt w:val="bullet"/>
      <w:lvlText w:val=""/>
      <w:lvlJc w:val="left"/>
      <w:pPr>
        <w:ind w:left="1476" w:hanging="360"/>
      </w:pPr>
      <w:rPr>
        <w:rFonts w:ascii="Symbol" w:eastAsia="Symbol" w:hAnsi="Symbol" w:cs="Symbol" w:hint="default"/>
        <w:w w:val="100"/>
        <w:sz w:val="24"/>
        <w:szCs w:val="24"/>
        <w:lang w:val="ru-RU" w:eastAsia="ru-RU" w:bidi="ru-RU"/>
      </w:rPr>
    </w:lvl>
    <w:lvl w:ilvl="1" w:tplc="3538FB44">
      <w:numFmt w:val="bullet"/>
      <w:lvlText w:val=""/>
      <w:lvlJc w:val="left"/>
      <w:pPr>
        <w:ind w:left="1656" w:hanging="360"/>
      </w:pPr>
      <w:rPr>
        <w:rFonts w:ascii="Symbol" w:eastAsia="Symbol" w:hAnsi="Symbol" w:cs="Symbol" w:hint="default"/>
        <w:w w:val="100"/>
        <w:sz w:val="24"/>
        <w:szCs w:val="24"/>
        <w:lang w:val="ru-RU" w:eastAsia="ru-RU" w:bidi="ru-RU"/>
      </w:rPr>
    </w:lvl>
    <w:lvl w:ilvl="2" w:tplc="15747D50">
      <w:numFmt w:val="bullet"/>
      <w:lvlText w:val="•"/>
      <w:lvlJc w:val="left"/>
      <w:pPr>
        <w:ind w:left="2585" w:hanging="360"/>
      </w:pPr>
      <w:rPr>
        <w:rFonts w:hint="default"/>
        <w:lang w:val="ru-RU" w:eastAsia="ru-RU" w:bidi="ru-RU"/>
      </w:rPr>
    </w:lvl>
    <w:lvl w:ilvl="3" w:tplc="FF74B0C4">
      <w:numFmt w:val="bullet"/>
      <w:lvlText w:val="•"/>
      <w:lvlJc w:val="left"/>
      <w:pPr>
        <w:ind w:left="3510" w:hanging="360"/>
      </w:pPr>
      <w:rPr>
        <w:rFonts w:hint="default"/>
        <w:lang w:val="ru-RU" w:eastAsia="ru-RU" w:bidi="ru-RU"/>
      </w:rPr>
    </w:lvl>
    <w:lvl w:ilvl="4" w:tplc="056409E4">
      <w:numFmt w:val="bullet"/>
      <w:lvlText w:val="•"/>
      <w:lvlJc w:val="left"/>
      <w:pPr>
        <w:ind w:left="4435" w:hanging="360"/>
      </w:pPr>
      <w:rPr>
        <w:rFonts w:hint="default"/>
        <w:lang w:val="ru-RU" w:eastAsia="ru-RU" w:bidi="ru-RU"/>
      </w:rPr>
    </w:lvl>
    <w:lvl w:ilvl="5" w:tplc="E152B03E">
      <w:numFmt w:val="bullet"/>
      <w:lvlText w:val="•"/>
      <w:lvlJc w:val="left"/>
      <w:pPr>
        <w:ind w:left="5360" w:hanging="360"/>
      </w:pPr>
      <w:rPr>
        <w:rFonts w:hint="default"/>
        <w:lang w:val="ru-RU" w:eastAsia="ru-RU" w:bidi="ru-RU"/>
      </w:rPr>
    </w:lvl>
    <w:lvl w:ilvl="6" w:tplc="B12A3FF8">
      <w:numFmt w:val="bullet"/>
      <w:lvlText w:val="•"/>
      <w:lvlJc w:val="left"/>
      <w:pPr>
        <w:ind w:left="6285" w:hanging="360"/>
      </w:pPr>
      <w:rPr>
        <w:rFonts w:hint="default"/>
        <w:lang w:val="ru-RU" w:eastAsia="ru-RU" w:bidi="ru-RU"/>
      </w:rPr>
    </w:lvl>
    <w:lvl w:ilvl="7" w:tplc="71FAF456">
      <w:numFmt w:val="bullet"/>
      <w:lvlText w:val="•"/>
      <w:lvlJc w:val="left"/>
      <w:pPr>
        <w:ind w:left="7210" w:hanging="360"/>
      </w:pPr>
      <w:rPr>
        <w:rFonts w:hint="default"/>
        <w:lang w:val="ru-RU" w:eastAsia="ru-RU" w:bidi="ru-RU"/>
      </w:rPr>
    </w:lvl>
    <w:lvl w:ilvl="8" w:tplc="4692B5C4">
      <w:numFmt w:val="bullet"/>
      <w:lvlText w:val="•"/>
      <w:lvlJc w:val="left"/>
      <w:pPr>
        <w:ind w:left="8136" w:hanging="360"/>
      </w:pPr>
      <w:rPr>
        <w:rFonts w:hint="default"/>
        <w:lang w:val="ru-RU" w:eastAsia="ru-RU" w:bidi="ru-RU"/>
      </w:rPr>
    </w:lvl>
  </w:abstractNum>
  <w:abstractNum w:abstractNumId="13">
    <w:nsid w:val="20731C48"/>
    <w:multiLevelType w:val="hybridMultilevel"/>
    <w:tmpl w:val="65B8E3DC"/>
    <w:lvl w:ilvl="0" w:tplc="F4144412">
      <w:start w:val="11"/>
      <w:numFmt w:val="decimal"/>
      <w:lvlText w:val="%1."/>
      <w:lvlJc w:val="left"/>
      <w:pPr>
        <w:ind w:left="1116" w:hanging="360"/>
        <w:jc w:val="left"/>
      </w:pPr>
      <w:rPr>
        <w:rFonts w:ascii="Times New Roman" w:eastAsia="Times New Roman" w:hAnsi="Times New Roman" w:cs="Times New Roman" w:hint="default"/>
        <w:spacing w:val="-6"/>
        <w:w w:val="100"/>
        <w:sz w:val="24"/>
        <w:szCs w:val="24"/>
        <w:lang w:val="ru-RU" w:eastAsia="ru-RU" w:bidi="ru-RU"/>
      </w:rPr>
    </w:lvl>
    <w:lvl w:ilvl="1" w:tplc="DF16CFD6">
      <w:numFmt w:val="bullet"/>
      <w:lvlText w:val="•"/>
      <w:lvlJc w:val="left"/>
      <w:pPr>
        <w:ind w:left="2006" w:hanging="360"/>
      </w:pPr>
      <w:rPr>
        <w:rFonts w:hint="default"/>
        <w:lang w:val="ru-RU" w:eastAsia="ru-RU" w:bidi="ru-RU"/>
      </w:rPr>
    </w:lvl>
    <w:lvl w:ilvl="2" w:tplc="E1BC852A">
      <w:numFmt w:val="bullet"/>
      <w:lvlText w:val="•"/>
      <w:lvlJc w:val="left"/>
      <w:pPr>
        <w:ind w:left="2893" w:hanging="360"/>
      </w:pPr>
      <w:rPr>
        <w:rFonts w:hint="default"/>
        <w:lang w:val="ru-RU" w:eastAsia="ru-RU" w:bidi="ru-RU"/>
      </w:rPr>
    </w:lvl>
    <w:lvl w:ilvl="3" w:tplc="42C4AD96">
      <w:numFmt w:val="bullet"/>
      <w:lvlText w:val="•"/>
      <w:lvlJc w:val="left"/>
      <w:pPr>
        <w:ind w:left="3779" w:hanging="360"/>
      </w:pPr>
      <w:rPr>
        <w:rFonts w:hint="default"/>
        <w:lang w:val="ru-RU" w:eastAsia="ru-RU" w:bidi="ru-RU"/>
      </w:rPr>
    </w:lvl>
    <w:lvl w:ilvl="4" w:tplc="EE2A456C">
      <w:numFmt w:val="bullet"/>
      <w:lvlText w:val="•"/>
      <w:lvlJc w:val="left"/>
      <w:pPr>
        <w:ind w:left="4666" w:hanging="360"/>
      </w:pPr>
      <w:rPr>
        <w:rFonts w:hint="default"/>
        <w:lang w:val="ru-RU" w:eastAsia="ru-RU" w:bidi="ru-RU"/>
      </w:rPr>
    </w:lvl>
    <w:lvl w:ilvl="5" w:tplc="B900D220">
      <w:numFmt w:val="bullet"/>
      <w:lvlText w:val="•"/>
      <w:lvlJc w:val="left"/>
      <w:pPr>
        <w:ind w:left="5553" w:hanging="360"/>
      </w:pPr>
      <w:rPr>
        <w:rFonts w:hint="default"/>
        <w:lang w:val="ru-RU" w:eastAsia="ru-RU" w:bidi="ru-RU"/>
      </w:rPr>
    </w:lvl>
    <w:lvl w:ilvl="6" w:tplc="8F043776">
      <w:numFmt w:val="bullet"/>
      <w:lvlText w:val="•"/>
      <w:lvlJc w:val="left"/>
      <w:pPr>
        <w:ind w:left="6439" w:hanging="360"/>
      </w:pPr>
      <w:rPr>
        <w:rFonts w:hint="default"/>
        <w:lang w:val="ru-RU" w:eastAsia="ru-RU" w:bidi="ru-RU"/>
      </w:rPr>
    </w:lvl>
    <w:lvl w:ilvl="7" w:tplc="F2041C5C">
      <w:numFmt w:val="bullet"/>
      <w:lvlText w:val="•"/>
      <w:lvlJc w:val="left"/>
      <w:pPr>
        <w:ind w:left="7326" w:hanging="360"/>
      </w:pPr>
      <w:rPr>
        <w:rFonts w:hint="default"/>
        <w:lang w:val="ru-RU" w:eastAsia="ru-RU" w:bidi="ru-RU"/>
      </w:rPr>
    </w:lvl>
    <w:lvl w:ilvl="8" w:tplc="45AEA60C">
      <w:numFmt w:val="bullet"/>
      <w:lvlText w:val="•"/>
      <w:lvlJc w:val="left"/>
      <w:pPr>
        <w:ind w:left="8213" w:hanging="360"/>
      </w:pPr>
      <w:rPr>
        <w:rFonts w:hint="default"/>
        <w:lang w:val="ru-RU" w:eastAsia="ru-RU" w:bidi="ru-RU"/>
      </w:rPr>
    </w:lvl>
  </w:abstractNum>
  <w:abstractNum w:abstractNumId="14">
    <w:nsid w:val="24254C10"/>
    <w:multiLevelType w:val="hybridMultilevel"/>
    <w:tmpl w:val="78A60832"/>
    <w:lvl w:ilvl="0" w:tplc="C696EEE2">
      <w:start w:val="7"/>
      <w:numFmt w:val="decimal"/>
      <w:lvlText w:val="%1."/>
      <w:lvlJc w:val="left"/>
      <w:pPr>
        <w:ind w:left="756" w:hanging="252"/>
        <w:jc w:val="left"/>
      </w:pPr>
      <w:rPr>
        <w:rFonts w:ascii="Times New Roman" w:eastAsia="Times New Roman" w:hAnsi="Times New Roman" w:cs="Times New Roman" w:hint="default"/>
        <w:spacing w:val="0"/>
        <w:w w:val="99"/>
        <w:sz w:val="20"/>
        <w:szCs w:val="20"/>
        <w:lang w:val="ru-RU" w:eastAsia="ru-RU" w:bidi="ru-RU"/>
      </w:rPr>
    </w:lvl>
    <w:lvl w:ilvl="1" w:tplc="D43C7C72">
      <w:numFmt w:val="bullet"/>
      <w:lvlText w:val="•"/>
      <w:lvlJc w:val="left"/>
      <w:pPr>
        <w:ind w:left="1021" w:hanging="252"/>
      </w:pPr>
      <w:rPr>
        <w:rFonts w:hint="default"/>
        <w:lang w:val="ru-RU" w:eastAsia="ru-RU" w:bidi="ru-RU"/>
      </w:rPr>
    </w:lvl>
    <w:lvl w:ilvl="2" w:tplc="B0DEC854">
      <w:numFmt w:val="bullet"/>
      <w:lvlText w:val="•"/>
      <w:lvlJc w:val="left"/>
      <w:pPr>
        <w:ind w:left="1282" w:hanging="252"/>
      </w:pPr>
      <w:rPr>
        <w:rFonts w:hint="default"/>
        <w:lang w:val="ru-RU" w:eastAsia="ru-RU" w:bidi="ru-RU"/>
      </w:rPr>
    </w:lvl>
    <w:lvl w:ilvl="3" w:tplc="E1E0F26A">
      <w:numFmt w:val="bullet"/>
      <w:lvlText w:val="•"/>
      <w:lvlJc w:val="left"/>
      <w:pPr>
        <w:ind w:left="1544" w:hanging="252"/>
      </w:pPr>
      <w:rPr>
        <w:rFonts w:hint="default"/>
        <w:lang w:val="ru-RU" w:eastAsia="ru-RU" w:bidi="ru-RU"/>
      </w:rPr>
    </w:lvl>
    <w:lvl w:ilvl="4" w:tplc="4D0AE6F0">
      <w:numFmt w:val="bullet"/>
      <w:lvlText w:val="•"/>
      <w:lvlJc w:val="left"/>
      <w:pPr>
        <w:ind w:left="1805" w:hanging="252"/>
      </w:pPr>
      <w:rPr>
        <w:rFonts w:hint="default"/>
        <w:lang w:val="ru-RU" w:eastAsia="ru-RU" w:bidi="ru-RU"/>
      </w:rPr>
    </w:lvl>
    <w:lvl w:ilvl="5" w:tplc="1E5C118C">
      <w:numFmt w:val="bullet"/>
      <w:lvlText w:val="•"/>
      <w:lvlJc w:val="left"/>
      <w:pPr>
        <w:ind w:left="2067" w:hanging="252"/>
      </w:pPr>
      <w:rPr>
        <w:rFonts w:hint="default"/>
        <w:lang w:val="ru-RU" w:eastAsia="ru-RU" w:bidi="ru-RU"/>
      </w:rPr>
    </w:lvl>
    <w:lvl w:ilvl="6" w:tplc="A31C1800">
      <w:numFmt w:val="bullet"/>
      <w:lvlText w:val="•"/>
      <w:lvlJc w:val="left"/>
      <w:pPr>
        <w:ind w:left="2328" w:hanging="252"/>
      </w:pPr>
      <w:rPr>
        <w:rFonts w:hint="default"/>
        <w:lang w:val="ru-RU" w:eastAsia="ru-RU" w:bidi="ru-RU"/>
      </w:rPr>
    </w:lvl>
    <w:lvl w:ilvl="7" w:tplc="0052B18C">
      <w:numFmt w:val="bullet"/>
      <w:lvlText w:val="•"/>
      <w:lvlJc w:val="left"/>
      <w:pPr>
        <w:ind w:left="2590" w:hanging="252"/>
      </w:pPr>
      <w:rPr>
        <w:rFonts w:hint="default"/>
        <w:lang w:val="ru-RU" w:eastAsia="ru-RU" w:bidi="ru-RU"/>
      </w:rPr>
    </w:lvl>
    <w:lvl w:ilvl="8" w:tplc="E57ED760">
      <w:numFmt w:val="bullet"/>
      <w:lvlText w:val="•"/>
      <w:lvlJc w:val="left"/>
      <w:pPr>
        <w:ind w:left="2851" w:hanging="252"/>
      </w:pPr>
      <w:rPr>
        <w:rFonts w:hint="default"/>
        <w:lang w:val="ru-RU" w:eastAsia="ru-RU" w:bidi="ru-RU"/>
      </w:rPr>
    </w:lvl>
  </w:abstractNum>
  <w:abstractNum w:abstractNumId="15">
    <w:nsid w:val="24B568B1"/>
    <w:multiLevelType w:val="hybridMultilevel"/>
    <w:tmpl w:val="982C7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77698D"/>
    <w:multiLevelType w:val="hybridMultilevel"/>
    <w:tmpl w:val="13782094"/>
    <w:lvl w:ilvl="0" w:tplc="39A4D4E4">
      <w:numFmt w:val="bullet"/>
      <w:lvlText w:val=""/>
      <w:lvlJc w:val="left"/>
      <w:pPr>
        <w:ind w:left="936" w:hanging="360"/>
      </w:pPr>
      <w:rPr>
        <w:rFonts w:ascii="Symbol" w:eastAsia="Symbol" w:hAnsi="Symbol" w:cs="Symbol" w:hint="default"/>
        <w:w w:val="100"/>
        <w:sz w:val="24"/>
        <w:szCs w:val="24"/>
        <w:lang w:val="ru-RU" w:eastAsia="ru-RU" w:bidi="ru-RU"/>
      </w:rPr>
    </w:lvl>
    <w:lvl w:ilvl="1" w:tplc="D9BCB434">
      <w:numFmt w:val="bullet"/>
      <w:lvlText w:val="•"/>
      <w:lvlJc w:val="left"/>
      <w:pPr>
        <w:ind w:left="1844" w:hanging="360"/>
      </w:pPr>
      <w:rPr>
        <w:rFonts w:hint="default"/>
        <w:lang w:val="ru-RU" w:eastAsia="ru-RU" w:bidi="ru-RU"/>
      </w:rPr>
    </w:lvl>
    <w:lvl w:ilvl="2" w:tplc="B7687F30">
      <w:numFmt w:val="bullet"/>
      <w:lvlText w:val="•"/>
      <w:lvlJc w:val="left"/>
      <w:pPr>
        <w:ind w:left="2749" w:hanging="360"/>
      </w:pPr>
      <w:rPr>
        <w:rFonts w:hint="default"/>
        <w:lang w:val="ru-RU" w:eastAsia="ru-RU" w:bidi="ru-RU"/>
      </w:rPr>
    </w:lvl>
    <w:lvl w:ilvl="3" w:tplc="DCBE05CA">
      <w:numFmt w:val="bullet"/>
      <w:lvlText w:val="•"/>
      <w:lvlJc w:val="left"/>
      <w:pPr>
        <w:ind w:left="3653" w:hanging="360"/>
      </w:pPr>
      <w:rPr>
        <w:rFonts w:hint="default"/>
        <w:lang w:val="ru-RU" w:eastAsia="ru-RU" w:bidi="ru-RU"/>
      </w:rPr>
    </w:lvl>
    <w:lvl w:ilvl="4" w:tplc="62C80034">
      <w:numFmt w:val="bullet"/>
      <w:lvlText w:val="•"/>
      <w:lvlJc w:val="left"/>
      <w:pPr>
        <w:ind w:left="4558" w:hanging="360"/>
      </w:pPr>
      <w:rPr>
        <w:rFonts w:hint="default"/>
        <w:lang w:val="ru-RU" w:eastAsia="ru-RU" w:bidi="ru-RU"/>
      </w:rPr>
    </w:lvl>
    <w:lvl w:ilvl="5" w:tplc="441C638C">
      <w:numFmt w:val="bullet"/>
      <w:lvlText w:val="•"/>
      <w:lvlJc w:val="left"/>
      <w:pPr>
        <w:ind w:left="5463" w:hanging="360"/>
      </w:pPr>
      <w:rPr>
        <w:rFonts w:hint="default"/>
        <w:lang w:val="ru-RU" w:eastAsia="ru-RU" w:bidi="ru-RU"/>
      </w:rPr>
    </w:lvl>
    <w:lvl w:ilvl="6" w:tplc="69D6B454">
      <w:numFmt w:val="bullet"/>
      <w:lvlText w:val="•"/>
      <w:lvlJc w:val="left"/>
      <w:pPr>
        <w:ind w:left="6367" w:hanging="360"/>
      </w:pPr>
      <w:rPr>
        <w:rFonts w:hint="default"/>
        <w:lang w:val="ru-RU" w:eastAsia="ru-RU" w:bidi="ru-RU"/>
      </w:rPr>
    </w:lvl>
    <w:lvl w:ilvl="7" w:tplc="80301E72">
      <w:numFmt w:val="bullet"/>
      <w:lvlText w:val="•"/>
      <w:lvlJc w:val="left"/>
      <w:pPr>
        <w:ind w:left="7272" w:hanging="360"/>
      </w:pPr>
      <w:rPr>
        <w:rFonts w:hint="default"/>
        <w:lang w:val="ru-RU" w:eastAsia="ru-RU" w:bidi="ru-RU"/>
      </w:rPr>
    </w:lvl>
    <w:lvl w:ilvl="8" w:tplc="572233FC">
      <w:numFmt w:val="bullet"/>
      <w:lvlText w:val="•"/>
      <w:lvlJc w:val="left"/>
      <w:pPr>
        <w:ind w:left="8177" w:hanging="360"/>
      </w:pPr>
      <w:rPr>
        <w:rFonts w:hint="default"/>
        <w:lang w:val="ru-RU" w:eastAsia="ru-RU" w:bidi="ru-RU"/>
      </w:rPr>
    </w:lvl>
  </w:abstractNum>
  <w:abstractNum w:abstractNumId="17">
    <w:nsid w:val="309E6345"/>
    <w:multiLevelType w:val="hybridMultilevel"/>
    <w:tmpl w:val="0838CAF8"/>
    <w:lvl w:ilvl="0" w:tplc="229290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4293910"/>
    <w:multiLevelType w:val="hybridMultilevel"/>
    <w:tmpl w:val="D436C738"/>
    <w:lvl w:ilvl="0" w:tplc="3C62D344">
      <w:numFmt w:val="bullet"/>
      <w:lvlText w:val="-"/>
      <w:lvlJc w:val="left"/>
      <w:pPr>
        <w:ind w:left="144" w:hanging="164"/>
      </w:pPr>
      <w:rPr>
        <w:rFonts w:ascii="Times New Roman" w:eastAsia="Times New Roman" w:hAnsi="Times New Roman" w:cs="Times New Roman" w:hint="default"/>
        <w:w w:val="100"/>
        <w:sz w:val="28"/>
        <w:szCs w:val="28"/>
        <w:lang w:val="uk" w:eastAsia="uk" w:bidi="uk"/>
      </w:rPr>
    </w:lvl>
    <w:lvl w:ilvl="1" w:tplc="75E67356">
      <w:numFmt w:val="bullet"/>
      <w:lvlText w:val="•"/>
      <w:lvlJc w:val="left"/>
      <w:pPr>
        <w:ind w:left="358" w:hanging="164"/>
      </w:pPr>
      <w:rPr>
        <w:rFonts w:hint="default"/>
        <w:lang w:val="uk" w:eastAsia="uk" w:bidi="uk"/>
      </w:rPr>
    </w:lvl>
    <w:lvl w:ilvl="2" w:tplc="2F74ED16">
      <w:numFmt w:val="bullet"/>
      <w:lvlText w:val="•"/>
      <w:lvlJc w:val="left"/>
      <w:pPr>
        <w:ind w:left="577" w:hanging="164"/>
      </w:pPr>
      <w:rPr>
        <w:rFonts w:hint="default"/>
        <w:lang w:val="uk" w:eastAsia="uk" w:bidi="uk"/>
      </w:rPr>
    </w:lvl>
    <w:lvl w:ilvl="3" w:tplc="1428880C">
      <w:numFmt w:val="bullet"/>
      <w:lvlText w:val="•"/>
      <w:lvlJc w:val="left"/>
      <w:pPr>
        <w:ind w:left="795" w:hanging="164"/>
      </w:pPr>
      <w:rPr>
        <w:rFonts w:hint="default"/>
        <w:lang w:val="uk" w:eastAsia="uk" w:bidi="uk"/>
      </w:rPr>
    </w:lvl>
    <w:lvl w:ilvl="4" w:tplc="AD10D2F2">
      <w:numFmt w:val="bullet"/>
      <w:lvlText w:val="•"/>
      <w:lvlJc w:val="left"/>
      <w:pPr>
        <w:ind w:left="1014" w:hanging="164"/>
      </w:pPr>
      <w:rPr>
        <w:rFonts w:hint="default"/>
        <w:lang w:val="uk" w:eastAsia="uk" w:bidi="uk"/>
      </w:rPr>
    </w:lvl>
    <w:lvl w:ilvl="5" w:tplc="380A67BC">
      <w:numFmt w:val="bullet"/>
      <w:lvlText w:val="•"/>
      <w:lvlJc w:val="left"/>
      <w:pPr>
        <w:ind w:left="1232" w:hanging="164"/>
      </w:pPr>
      <w:rPr>
        <w:rFonts w:hint="default"/>
        <w:lang w:val="uk" w:eastAsia="uk" w:bidi="uk"/>
      </w:rPr>
    </w:lvl>
    <w:lvl w:ilvl="6" w:tplc="039E419E">
      <w:numFmt w:val="bullet"/>
      <w:lvlText w:val="•"/>
      <w:lvlJc w:val="left"/>
      <w:pPr>
        <w:ind w:left="1451" w:hanging="164"/>
      </w:pPr>
      <w:rPr>
        <w:rFonts w:hint="default"/>
        <w:lang w:val="uk" w:eastAsia="uk" w:bidi="uk"/>
      </w:rPr>
    </w:lvl>
    <w:lvl w:ilvl="7" w:tplc="DEE47A50">
      <w:numFmt w:val="bullet"/>
      <w:lvlText w:val="•"/>
      <w:lvlJc w:val="left"/>
      <w:pPr>
        <w:ind w:left="1669" w:hanging="164"/>
      </w:pPr>
      <w:rPr>
        <w:rFonts w:hint="default"/>
        <w:lang w:val="uk" w:eastAsia="uk" w:bidi="uk"/>
      </w:rPr>
    </w:lvl>
    <w:lvl w:ilvl="8" w:tplc="D262B7FC">
      <w:numFmt w:val="bullet"/>
      <w:lvlText w:val="•"/>
      <w:lvlJc w:val="left"/>
      <w:pPr>
        <w:ind w:left="1888" w:hanging="164"/>
      </w:pPr>
      <w:rPr>
        <w:rFonts w:hint="default"/>
        <w:lang w:val="uk" w:eastAsia="uk" w:bidi="uk"/>
      </w:rPr>
    </w:lvl>
  </w:abstractNum>
  <w:abstractNum w:abstractNumId="19">
    <w:nsid w:val="359D1864"/>
    <w:multiLevelType w:val="hybridMultilevel"/>
    <w:tmpl w:val="B862F5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9356454"/>
    <w:multiLevelType w:val="multilevel"/>
    <w:tmpl w:val="553C4870"/>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F350ACC"/>
    <w:multiLevelType w:val="hybridMultilevel"/>
    <w:tmpl w:val="C2AE0F40"/>
    <w:lvl w:ilvl="0" w:tplc="6682EBD2">
      <w:start w:val="1"/>
      <w:numFmt w:val="decimal"/>
      <w:lvlText w:val="%1."/>
      <w:lvlJc w:val="left"/>
      <w:pPr>
        <w:ind w:left="378" w:hanging="341"/>
        <w:jc w:val="left"/>
      </w:pPr>
      <w:rPr>
        <w:rFonts w:ascii="Times New Roman" w:eastAsia="Times New Roman" w:hAnsi="Times New Roman" w:cs="Times New Roman" w:hint="default"/>
        <w:w w:val="100"/>
        <w:sz w:val="28"/>
        <w:szCs w:val="28"/>
        <w:lang w:val="uk" w:eastAsia="uk" w:bidi="uk"/>
      </w:rPr>
    </w:lvl>
    <w:lvl w:ilvl="1" w:tplc="5840F618">
      <w:start w:val="1"/>
      <w:numFmt w:val="decimal"/>
      <w:lvlText w:val="%2."/>
      <w:lvlJc w:val="left"/>
      <w:pPr>
        <w:ind w:left="378" w:hanging="442"/>
        <w:jc w:val="left"/>
      </w:pPr>
      <w:rPr>
        <w:rFonts w:ascii="Times New Roman" w:eastAsia="Times New Roman" w:hAnsi="Times New Roman" w:cs="Times New Roman" w:hint="default"/>
        <w:w w:val="100"/>
        <w:sz w:val="28"/>
        <w:szCs w:val="28"/>
        <w:lang w:val="uk" w:eastAsia="uk" w:bidi="uk"/>
      </w:rPr>
    </w:lvl>
    <w:lvl w:ilvl="2" w:tplc="BEE6F43E">
      <w:numFmt w:val="bullet"/>
      <w:lvlText w:val="•"/>
      <w:lvlJc w:val="left"/>
      <w:pPr>
        <w:ind w:left="2385" w:hanging="442"/>
      </w:pPr>
      <w:rPr>
        <w:rFonts w:hint="default"/>
        <w:lang w:val="uk" w:eastAsia="uk" w:bidi="uk"/>
      </w:rPr>
    </w:lvl>
    <w:lvl w:ilvl="3" w:tplc="7AE4E268">
      <w:numFmt w:val="bullet"/>
      <w:lvlText w:val="•"/>
      <w:lvlJc w:val="left"/>
      <w:pPr>
        <w:ind w:left="3387" w:hanging="442"/>
      </w:pPr>
      <w:rPr>
        <w:rFonts w:hint="default"/>
        <w:lang w:val="uk" w:eastAsia="uk" w:bidi="uk"/>
      </w:rPr>
    </w:lvl>
    <w:lvl w:ilvl="4" w:tplc="5762B554">
      <w:numFmt w:val="bullet"/>
      <w:lvlText w:val="•"/>
      <w:lvlJc w:val="left"/>
      <w:pPr>
        <w:ind w:left="4390" w:hanging="442"/>
      </w:pPr>
      <w:rPr>
        <w:rFonts w:hint="default"/>
        <w:lang w:val="uk" w:eastAsia="uk" w:bidi="uk"/>
      </w:rPr>
    </w:lvl>
    <w:lvl w:ilvl="5" w:tplc="F0E2A9E0">
      <w:numFmt w:val="bullet"/>
      <w:lvlText w:val="•"/>
      <w:lvlJc w:val="left"/>
      <w:pPr>
        <w:ind w:left="5393" w:hanging="442"/>
      </w:pPr>
      <w:rPr>
        <w:rFonts w:hint="default"/>
        <w:lang w:val="uk" w:eastAsia="uk" w:bidi="uk"/>
      </w:rPr>
    </w:lvl>
    <w:lvl w:ilvl="6" w:tplc="627E1538">
      <w:numFmt w:val="bullet"/>
      <w:lvlText w:val="•"/>
      <w:lvlJc w:val="left"/>
      <w:pPr>
        <w:ind w:left="6395" w:hanging="442"/>
      </w:pPr>
      <w:rPr>
        <w:rFonts w:hint="default"/>
        <w:lang w:val="uk" w:eastAsia="uk" w:bidi="uk"/>
      </w:rPr>
    </w:lvl>
    <w:lvl w:ilvl="7" w:tplc="560677B2">
      <w:numFmt w:val="bullet"/>
      <w:lvlText w:val="•"/>
      <w:lvlJc w:val="left"/>
      <w:pPr>
        <w:ind w:left="7398" w:hanging="442"/>
      </w:pPr>
      <w:rPr>
        <w:rFonts w:hint="default"/>
        <w:lang w:val="uk" w:eastAsia="uk" w:bidi="uk"/>
      </w:rPr>
    </w:lvl>
    <w:lvl w:ilvl="8" w:tplc="867CB36E">
      <w:numFmt w:val="bullet"/>
      <w:lvlText w:val="•"/>
      <w:lvlJc w:val="left"/>
      <w:pPr>
        <w:ind w:left="8401" w:hanging="442"/>
      </w:pPr>
      <w:rPr>
        <w:rFonts w:hint="default"/>
        <w:lang w:val="uk" w:eastAsia="uk" w:bidi="uk"/>
      </w:rPr>
    </w:lvl>
  </w:abstractNum>
  <w:abstractNum w:abstractNumId="22">
    <w:nsid w:val="432B117E"/>
    <w:multiLevelType w:val="multilevel"/>
    <w:tmpl w:val="BDBEAF2E"/>
    <w:lvl w:ilvl="0">
      <w:start w:val="2"/>
      <w:numFmt w:val="decimal"/>
      <w:lvlText w:val="%1"/>
      <w:lvlJc w:val="left"/>
      <w:pPr>
        <w:ind w:left="576" w:hanging="360"/>
        <w:jc w:val="left"/>
      </w:pPr>
      <w:rPr>
        <w:rFonts w:hint="default"/>
        <w:lang w:val="ru-RU" w:eastAsia="ru-RU" w:bidi="ru-RU"/>
      </w:rPr>
    </w:lvl>
    <w:lvl w:ilvl="1">
      <w:start w:val="1"/>
      <w:numFmt w:val="decimal"/>
      <w:lvlText w:val="%1.%2"/>
      <w:lvlJc w:val="left"/>
      <w:pPr>
        <w:ind w:left="576" w:hanging="360"/>
        <w:jc w:val="left"/>
      </w:pPr>
      <w:rPr>
        <w:rFonts w:ascii="Times New Roman" w:eastAsia="Times New Roman" w:hAnsi="Times New Roman" w:cs="Times New Roman" w:hint="default"/>
        <w:spacing w:val="-3"/>
        <w:w w:val="100"/>
        <w:sz w:val="24"/>
        <w:szCs w:val="24"/>
        <w:lang w:val="ru-RU" w:eastAsia="ru-RU" w:bidi="ru-RU"/>
      </w:rPr>
    </w:lvl>
    <w:lvl w:ilvl="2">
      <w:start w:val="1"/>
      <w:numFmt w:val="decimal"/>
      <w:lvlText w:val="%3."/>
      <w:lvlJc w:val="left"/>
      <w:pPr>
        <w:ind w:left="936" w:hanging="360"/>
        <w:jc w:val="righ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2950" w:hanging="360"/>
      </w:pPr>
      <w:rPr>
        <w:rFonts w:hint="default"/>
        <w:lang w:val="ru-RU" w:eastAsia="ru-RU" w:bidi="ru-RU"/>
      </w:rPr>
    </w:lvl>
    <w:lvl w:ilvl="4">
      <w:numFmt w:val="bullet"/>
      <w:lvlText w:val="•"/>
      <w:lvlJc w:val="left"/>
      <w:pPr>
        <w:ind w:left="3955" w:hanging="360"/>
      </w:pPr>
      <w:rPr>
        <w:rFonts w:hint="default"/>
        <w:lang w:val="ru-RU" w:eastAsia="ru-RU" w:bidi="ru-RU"/>
      </w:rPr>
    </w:lvl>
    <w:lvl w:ilvl="5">
      <w:numFmt w:val="bullet"/>
      <w:lvlText w:val="•"/>
      <w:lvlJc w:val="left"/>
      <w:pPr>
        <w:ind w:left="4960" w:hanging="360"/>
      </w:pPr>
      <w:rPr>
        <w:rFonts w:hint="default"/>
        <w:lang w:val="ru-RU" w:eastAsia="ru-RU" w:bidi="ru-RU"/>
      </w:rPr>
    </w:lvl>
    <w:lvl w:ilvl="6">
      <w:numFmt w:val="bullet"/>
      <w:lvlText w:val="•"/>
      <w:lvlJc w:val="left"/>
      <w:pPr>
        <w:ind w:left="5965" w:hanging="360"/>
      </w:pPr>
      <w:rPr>
        <w:rFonts w:hint="default"/>
        <w:lang w:val="ru-RU" w:eastAsia="ru-RU" w:bidi="ru-RU"/>
      </w:rPr>
    </w:lvl>
    <w:lvl w:ilvl="7">
      <w:numFmt w:val="bullet"/>
      <w:lvlText w:val="•"/>
      <w:lvlJc w:val="left"/>
      <w:pPr>
        <w:ind w:left="6970" w:hanging="360"/>
      </w:pPr>
      <w:rPr>
        <w:rFonts w:hint="default"/>
        <w:lang w:val="ru-RU" w:eastAsia="ru-RU" w:bidi="ru-RU"/>
      </w:rPr>
    </w:lvl>
    <w:lvl w:ilvl="8">
      <w:numFmt w:val="bullet"/>
      <w:lvlText w:val="•"/>
      <w:lvlJc w:val="left"/>
      <w:pPr>
        <w:ind w:left="7976" w:hanging="360"/>
      </w:pPr>
      <w:rPr>
        <w:rFonts w:hint="default"/>
        <w:lang w:val="ru-RU" w:eastAsia="ru-RU" w:bidi="ru-RU"/>
      </w:rPr>
    </w:lvl>
  </w:abstractNum>
  <w:abstractNum w:abstractNumId="23">
    <w:nsid w:val="45B5796C"/>
    <w:multiLevelType w:val="hybridMultilevel"/>
    <w:tmpl w:val="1604F37C"/>
    <w:lvl w:ilvl="0" w:tplc="F2D444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5C84A93"/>
    <w:multiLevelType w:val="hybridMultilevel"/>
    <w:tmpl w:val="6E3ED92C"/>
    <w:lvl w:ilvl="0" w:tplc="E7069778">
      <w:start w:val="11"/>
      <w:numFmt w:val="decimal"/>
      <w:lvlText w:val="%1."/>
      <w:lvlJc w:val="left"/>
      <w:pPr>
        <w:ind w:left="1116" w:hanging="360"/>
        <w:jc w:val="left"/>
      </w:pPr>
      <w:rPr>
        <w:rFonts w:ascii="Times New Roman" w:eastAsia="Times New Roman" w:hAnsi="Times New Roman" w:cs="Times New Roman" w:hint="default"/>
        <w:spacing w:val="-6"/>
        <w:w w:val="100"/>
        <w:sz w:val="24"/>
        <w:szCs w:val="24"/>
        <w:lang w:val="ru-RU" w:eastAsia="ru-RU" w:bidi="ru-RU"/>
      </w:rPr>
    </w:lvl>
    <w:lvl w:ilvl="1" w:tplc="6BCA812C">
      <w:numFmt w:val="bullet"/>
      <w:lvlText w:val="•"/>
      <w:lvlJc w:val="left"/>
      <w:pPr>
        <w:ind w:left="2006" w:hanging="360"/>
      </w:pPr>
      <w:rPr>
        <w:rFonts w:hint="default"/>
        <w:lang w:val="ru-RU" w:eastAsia="ru-RU" w:bidi="ru-RU"/>
      </w:rPr>
    </w:lvl>
    <w:lvl w:ilvl="2" w:tplc="189A0D34">
      <w:numFmt w:val="bullet"/>
      <w:lvlText w:val="•"/>
      <w:lvlJc w:val="left"/>
      <w:pPr>
        <w:ind w:left="2893" w:hanging="360"/>
      </w:pPr>
      <w:rPr>
        <w:rFonts w:hint="default"/>
        <w:lang w:val="ru-RU" w:eastAsia="ru-RU" w:bidi="ru-RU"/>
      </w:rPr>
    </w:lvl>
    <w:lvl w:ilvl="3" w:tplc="E8BE7AAC">
      <w:numFmt w:val="bullet"/>
      <w:lvlText w:val="•"/>
      <w:lvlJc w:val="left"/>
      <w:pPr>
        <w:ind w:left="3779" w:hanging="360"/>
      </w:pPr>
      <w:rPr>
        <w:rFonts w:hint="default"/>
        <w:lang w:val="ru-RU" w:eastAsia="ru-RU" w:bidi="ru-RU"/>
      </w:rPr>
    </w:lvl>
    <w:lvl w:ilvl="4" w:tplc="B2202D62">
      <w:numFmt w:val="bullet"/>
      <w:lvlText w:val="•"/>
      <w:lvlJc w:val="left"/>
      <w:pPr>
        <w:ind w:left="4666" w:hanging="360"/>
      </w:pPr>
      <w:rPr>
        <w:rFonts w:hint="default"/>
        <w:lang w:val="ru-RU" w:eastAsia="ru-RU" w:bidi="ru-RU"/>
      </w:rPr>
    </w:lvl>
    <w:lvl w:ilvl="5" w:tplc="54F0E0CC">
      <w:numFmt w:val="bullet"/>
      <w:lvlText w:val="•"/>
      <w:lvlJc w:val="left"/>
      <w:pPr>
        <w:ind w:left="5553" w:hanging="360"/>
      </w:pPr>
      <w:rPr>
        <w:rFonts w:hint="default"/>
        <w:lang w:val="ru-RU" w:eastAsia="ru-RU" w:bidi="ru-RU"/>
      </w:rPr>
    </w:lvl>
    <w:lvl w:ilvl="6" w:tplc="A3D4796C">
      <w:numFmt w:val="bullet"/>
      <w:lvlText w:val="•"/>
      <w:lvlJc w:val="left"/>
      <w:pPr>
        <w:ind w:left="6439" w:hanging="360"/>
      </w:pPr>
      <w:rPr>
        <w:rFonts w:hint="default"/>
        <w:lang w:val="ru-RU" w:eastAsia="ru-RU" w:bidi="ru-RU"/>
      </w:rPr>
    </w:lvl>
    <w:lvl w:ilvl="7" w:tplc="873A3A92">
      <w:numFmt w:val="bullet"/>
      <w:lvlText w:val="•"/>
      <w:lvlJc w:val="left"/>
      <w:pPr>
        <w:ind w:left="7326" w:hanging="360"/>
      </w:pPr>
      <w:rPr>
        <w:rFonts w:hint="default"/>
        <w:lang w:val="ru-RU" w:eastAsia="ru-RU" w:bidi="ru-RU"/>
      </w:rPr>
    </w:lvl>
    <w:lvl w:ilvl="8" w:tplc="52923800">
      <w:numFmt w:val="bullet"/>
      <w:lvlText w:val="•"/>
      <w:lvlJc w:val="left"/>
      <w:pPr>
        <w:ind w:left="8213" w:hanging="360"/>
      </w:pPr>
      <w:rPr>
        <w:rFonts w:hint="default"/>
        <w:lang w:val="ru-RU" w:eastAsia="ru-RU" w:bidi="ru-RU"/>
      </w:rPr>
    </w:lvl>
  </w:abstractNum>
  <w:abstractNum w:abstractNumId="25">
    <w:nsid w:val="45E40634"/>
    <w:multiLevelType w:val="multilevel"/>
    <w:tmpl w:val="26B8AA4A"/>
    <w:lvl w:ilvl="0">
      <w:start w:val="2"/>
      <w:numFmt w:val="decimal"/>
      <w:lvlText w:val="%1"/>
      <w:lvlJc w:val="left"/>
      <w:pPr>
        <w:ind w:left="636" w:hanging="420"/>
        <w:jc w:val="left"/>
      </w:pPr>
      <w:rPr>
        <w:rFonts w:hint="default"/>
        <w:lang w:val="ru-RU" w:eastAsia="ru-RU" w:bidi="ru-RU"/>
      </w:rPr>
    </w:lvl>
    <w:lvl w:ilvl="1">
      <w:start w:val="2"/>
      <w:numFmt w:val="decimal"/>
      <w:lvlText w:val="%1.%2."/>
      <w:lvlJc w:val="left"/>
      <w:pPr>
        <w:ind w:left="636" w:hanging="420"/>
        <w:jc w:val="left"/>
      </w:pPr>
      <w:rPr>
        <w:rFonts w:ascii="Times New Roman" w:eastAsia="Times New Roman" w:hAnsi="Times New Roman" w:cs="Times New Roman" w:hint="default"/>
        <w:spacing w:val="-5"/>
        <w:w w:val="100"/>
        <w:sz w:val="24"/>
        <w:szCs w:val="24"/>
        <w:lang w:val="ru-RU" w:eastAsia="ru-RU" w:bidi="ru-RU"/>
      </w:rPr>
    </w:lvl>
    <w:lvl w:ilvl="2">
      <w:start w:val="1"/>
      <w:numFmt w:val="decimal"/>
      <w:lvlText w:val="%3."/>
      <w:lvlJc w:val="left"/>
      <w:pPr>
        <w:ind w:left="936" w:hanging="360"/>
        <w:jc w:val="left"/>
      </w:pPr>
      <w:rPr>
        <w:rFonts w:ascii="Times New Roman" w:eastAsia="Times New Roman" w:hAnsi="Times New Roman" w:cs="Times New Roman" w:hint="default"/>
        <w:i/>
        <w:spacing w:val="-5"/>
        <w:w w:val="100"/>
        <w:sz w:val="24"/>
        <w:szCs w:val="24"/>
        <w:lang w:val="ru-RU" w:eastAsia="ru-RU" w:bidi="ru-RU"/>
      </w:rPr>
    </w:lvl>
    <w:lvl w:ilvl="3">
      <w:start w:val="4"/>
      <w:numFmt w:val="decimal"/>
      <w:lvlText w:val="%4."/>
      <w:lvlJc w:val="left"/>
      <w:pPr>
        <w:ind w:left="996" w:hanging="240"/>
        <w:jc w:val="right"/>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1656" w:hanging="360"/>
      </w:pPr>
      <w:rPr>
        <w:rFonts w:ascii="Symbol" w:eastAsia="Symbol" w:hAnsi="Symbol" w:cs="Symbol" w:hint="default"/>
        <w:w w:val="100"/>
        <w:sz w:val="24"/>
        <w:szCs w:val="24"/>
        <w:lang w:val="ru-RU" w:eastAsia="ru-RU" w:bidi="ru-RU"/>
      </w:rPr>
    </w:lvl>
    <w:lvl w:ilvl="5">
      <w:numFmt w:val="bullet"/>
      <w:lvlText w:val="•"/>
      <w:lvlJc w:val="left"/>
      <w:pPr>
        <w:ind w:left="4038" w:hanging="360"/>
      </w:pPr>
      <w:rPr>
        <w:rFonts w:hint="default"/>
        <w:lang w:val="ru-RU" w:eastAsia="ru-RU" w:bidi="ru-RU"/>
      </w:rPr>
    </w:lvl>
    <w:lvl w:ilvl="6">
      <w:numFmt w:val="bullet"/>
      <w:lvlText w:val="•"/>
      <w:lvlJc w:val="left"/>
      <w:pPr>
        <w:ind w:left="5228" w:hanging="360"/>
      </w:pPr>
      <w:rPr>
        <w:rFonts w:hint="default"/>
        <w:lang w:val="ru-RU" w:eastAsia="ru-RU" w:bidi="ru-RU"/>
      </w:rPr>
    </w:lvl>
    <w:lvl w:ilvl="7">
      <w:numFmt w:val="bullet"/>
      <w:lvlText w:val="•"/>
      <w:lvlJc w:val="left"/>
      <w:pPr>
        <w:ind w:left="6417" w:hanging="360"/>
      </w:pPr>
      <w:rPr>
        <w:rFonts w:hint="default"/>
        <w:lang w:val="ru-RU" w:eastAsia="ru-RU" w:bidi="ru-RU"/>
      </w:rPr>
    </w:lvl>
    <w:lvl w:ilvl="8">
      <w:numFmt w:val="bullet"/>
      <w:lvlText w:val="•"/>
      <w:lvlJc w:val="left"/>
      <w:pPr>
        <w:ind w:left="7607" w:hanging="360"/>
      </w:pPr>
      <w:rPr>
        <w:rFonts w:hint="default"/>
        <w:lang w:val="ru-RU" w:eastAsia="ru-RU" w:bidi="ru-RU"/>
      </w:rPr>
    </w:lvl>
  </w:abstractNum>
  <w:abstractNum w:abstractNumId="26">
    <w:nsid w:val="46072C8E"/>
    <w:multiLevelType w:val="hybridMultilevel"/>
    <w:tmpl w:val="0532A946"/>
    <w:lvl w:ilvl="0" w:tplc="7B7CBF24">
      <w:start w:val="1"/>
      <w:numFmt w:val="decimal"/>
      <w:lvlText w:val="%1."/>
      <w:lvlJc w:val="left"/>
      <w:pPr>
        <w:ind w:left="1116" w:hanging="360"/>
        <w:jc w:val="right"/>
      </w:pPr>
      <w:rPr>
        <w:rFonts w:ascii="Times New Roman" w:eastAsia="Times New Roman" w:hAnsi="Times New Roman" w:cs="Times New Roman" w:hint="default"/>
        <w:spacing w:val="-5"/>
        <w:w w:val="100"/>
        <w:sz w:val="24"/>
        <w:szCs w:val="24"/>
        <w:lang w:val="ru-RU" w:eastAsia="ru-RU" w:bidi="ru-RU"/>
      </w:rPr>
    </w:lvl>
    <w:lvl w:ilvl="1" w:tplc="6CF4446E">
      <w:numFmt w:val="bullet"/>
      <w:lvlText w:val="•"/>
      <w:lvlJc w:val="left"/>
      <w:pPr>
        <w:ind w:left="2006" w:hanging="360"/>
      </w:pPr>
      <w:rPr>
        <w:rFonts w:hint="default"/>
        <w:lang w:val="ru-RU" w:eastAsia="ru-RU" w:bidi="ru-RU"/>
      </w:rPr>
    </w:lvl>
    <w:lvl w:ilvl="2" w:tplc="A900CFE8">
      <w:numFmt w:val="bullet"/>
      <w:lvlText w:val="•"/>
      <w:lvlJc w:val="left"/>
      <w:pPr>
        <w:ind w:left="2893" w:hanging="360"/>
      </w:pPr>
      <w:rPr>
        <w:rFonts w:hint="default"/>
        <w:lang w:val="ru-RU" w:eastAsia="ru-RU" w:bidi="ru-RU"/>
      </w:rPr>
    </w:lvl>
    <w:lvl w:ilvl="3" w:tplc="9E4EC4E4">
      <w:numFmt w:val="bullet"/>
      <w:lvlText w:val="•"/>
      <w:lvlJc w:val="left"/>
      <w:pPr>
        <w:ind w:left="3779" w:hanging="360"/>
      </w:pPr>
      <w:rPr>
        <w:rFonts w:hint="default"/>
        <w:lang w:val="ru-RU" w:eastAsia="ru-RU" w:bidi="ru-RU"/>
      </w:rPr>
    </w:lvl>
    <w:lvl w:ilvl="4" w:tplc="07606872">
      <w:numFmt w:val="bullet"/>
      <w:lvlText w:val="•"/>
      <w:lvlJc w:val="left"/>
      <w:pPr>
        <w:ind w:left="4666" w:hanging="360"/>
      </w:pPr>
      <w:rPr>
        <w:rFonts w:hint="default"/>
        <w:lang w:val="ru-RU" w:eastAsia="ru-RU" w:bidi="ru-RU"/>
      </w:rPr>
    </w:lvl>
    <w:lvl w:ilvl="5" w:tplc="5420AEE0">
      <w:numFmt w:val="bullet"/>
      <w:lvlText w:val="•"/>
      <w:lvlJc w:val="left"/>
      <w:pPr>
        <w:ind w:left="5553" w:hanging="360"/>
      </w:pPr>
      <w:rPr>
        <w:rFonts w:hint="default"/>
        <w:lang w:val="ru-RU" w:eastAsia="ru-RU" w:bidi="ru-RU"/>
      </w:rPr>
    </w:lvl>
    <w:lvl w:ilvl="6" w:tplc="63926DF2">
      <w:numFmt w:val="bullet"/>
      <w:lvlText w:val="•"/>
      <w:lvlJc w:val="left"/>
      <w:pPr>
        <w:ind w:left="6439" w:hanging="360"/>
      </w:pPr>
      <w:rPr>
        <w:rFonts w:hint="default"/>
        <w:lang w:val="ru-RU" w:eastAsia="ru-RU" w:bidi="ru-RU"/>
      </w:rPr>
    </w:lvl>
    <w:lvl w:ilvl="7" w:tplc="3B5C876E">
      <w:numFmt w:val="bullet"/>
      <w:lvlText w:val="•"/>
      <w:lvlJc w:val="left"/>
      <w:pPr>
        <w:ind w:left="7326" w:hanging="360"/>
      </w:pPr>
      <w:rPr>
        <w:rFonts w:hint="default"/>
        <w:lang w:val="ru-RU" w:eastAsia="ru-RU" w:bidi="ru-RU"/>
      </w:rPr>
    </w:lvl>
    <w:lvl w:ilvl="8" w:tplc="1458CAC6">
      <w:numFmt w:val="bullet"/>
      <w:lvlText w:val="•"/>
      <w:lvlJc w:val="left"/>
      <w:pPr>
        <w:ind w:left="8213" w:hanging="360"/>
      </w:pPr>
      <w:rPr>
        <w:rFonts w:hint="default"/>
        <w:lang w:val="ru-RU" w:eastAsia="ru-RU" w:bidi="ru-RU"/>
      </w:rPr>
    </w:lvl>
  </w:abstractNum>
  <w:abstractNum w:abstractNumId="27">
    <w:nsid w:val="469D2CF4"/>
    <w:multiLevelType w:val="multilevel"/>
    <w:tmpl w:val="99C6E6F4"/>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4B106F50"/>
    <w:multiLevelType w:val="hybridMultilevel"/>
    <w:tmpl w:val="353819A6"/>
    <w:lvl w:ilvl="0" w:tplc="4ECEC65C">
      <w:start w:val="7"/>
      <w:numFmt w:val="decimal"/>
      <w:lvlText w:val="%1."/>
      <w:lvlJc w:val="left"/>
      <w:pPr>
        <w:ind w:left="756" w:hanging="252"/>
        <w:jc w:val="left"/>
      </w:pPr>
      <w:rPr>
        <w:rFonts w:ascii="Times New Roman" w:eastAsia="Times New Roman" w:hAnsi="Times New Roman" w:cs="Times New Roman" w:hint="default"/>
        <w:spacing w:val="0"/>
        <w:w w:val="99"/>
        <w:sz w:val="20"/>
        <w:szCs w:val="20"/>
        <w:lang w:val="ru-RU" w:eastAsia="ru-RU" w:bidi="ru-RU"/>
      </w:rPr>
    </w:lvl>
    <w:lvl w:ilvl="1" w:tplc="5C7C855C">
      <w:numFmt w:val="bullet"/>
      <w:lvlText w:val="•"/>
      <w:lvlJc w:val="left"/>
      <w:pPr>
        <w:ind w:left="1021" w:hanging="252"/>
      </w:pPr>
      <w:rPr>
        <w:rFonts w:hint="default"/>
        <w:lang w:val="ru-RU" w:eastAsia="ru-RU" w:bidi="ru-RU"/>
      </w:rPr>
    </w:lvl>
    <w:lvl w:ilvl="2" w:tplc="83B06852">
      <w:numFmt w:val="bullet"/>
      <w:lvlText w:val="•"/>
      <w:lvlJc w:val="left"/>
      <w:pPr>
        <w:ind w:left="1282" w:hanging="252"/>
      </w:pPr>
      <w:rPr>
        <w:rFonts w:hint="default"/>
        <w:lang w:val="ru-RU" w:eastAsia="ru-RU" w:bidi="ru-RU"/>
      </w:rPr>
    </w:lvl>
    <w:lvl w:ilvl="3" w:tplc="76C25CBE">
      <w:numFmt w:val="bullet"/>
      <w:lvlText w:val="•"/>
      <w:lvlJc w:val="left"/>
      <w:pPr>
        <w:ind w:left="1544" w:hanging="252"/>
      </w:pPr>
      <w:rPr>
        <w:rFonts w:hint="default"/>
        <w:lang w:val="ru-RU" w:eastAsia="ru-RU" w:bidi="ru-RU"/>
      </w:rPr>
    </w:lvl>
    <w:lvl w:ilvl="4" w:tplc="567658DC">
      <w:numFmt w:val="bullet"/>
      <w:lvlText w:val="•"/>
      <w:lvlJc w:val="left"/>
      <w:pPr>
        <w:ind w:left="1805" w:hanging="252"/>
      </w:pPr>
      <w:rPr>
        <w:rFonts w:hint="default"/>
        <w:lang w:val="ru-RU" w:eastAsia="ru-RU" w:bidi="ru-RU"/>
      </w:rPr>
    </w:lvl>
    <w:lvl w:ilvl="5" w:tplc="668C7828">
      <w:numFmt w:val="bullet"/>
      <w:lvlText w:val="•"/>
      <w:lvlJc w:val="left"/>
      <w:pPr>
        <w:ind w:left="2067" w:hanging="252"/>
      </w:pPr>
      <w:rPr>
        <w:rFonts w:hint="default"/>
        <w:lang w:val="ru-RU" w:eastAsia="ru-RU" w:bidi="ru-RU"/>
      </w:rPr>
    </w:lvl>
    <w:lvl w:ilvl="6" w:tplc="3C5265DE">
      <w:numFmt w:val="bullet"/>
      <w:lvlText w:val="•"/>
      <w:lvlJc w:val="left"/>
      <w:pPr>
        <w:ind w:left="2328" w:hanging="252"/>
      </w:pPr>
      <w:rPr>
        <w:rFonts w:hint="default"/>
        <w:lang w:val="ru-RU" w:eastAsia="ru-RU" w:bidi="ru-RU"/>
      </w:rPr>
    </w:lvl>
    <w:lvl w:ilvl="7" w:tplc="7E2CD350">
      <w:numFmt w:val="bullet"/>
      <w:lvlText w:val="•"/>
      <w:lvlJc w:val="left"/>
      <w:pPr>
        <w:ind w:left="2590" w:hanging="252"/>
      </w:pPr>
      <w:rPr>
        <w:rFonts w:hint="default"/>
        <w:lang w:val="ru-RU" w:eastAsia="ru-RU" w:bidi="ru-RU"/>
      </w:rPr>
    </w:lvl>
    <w:lvl w:ilvl="8" w:tplc="52367268">
      <w:numFmt w:val="bullet"/>
      <w:lvlText w:val="•"/>
      <w:lvlJc w:val="left"/>
      <w:pPr>
        <w:ind w:left="2851" w:hanging="252"/>
      </w:pPr>
      <w:rPr>
        <w:rFonts w:hint="default"/>
        <w:lang w:val="ru-RU" w:eastAsia="ru-RU" w:bidi="ru-RU"/>
      </w:rPr>
    </w:lvl>
  </w:abstractNum>
  <w:abstractNum w:abstractNumId="29">
    <w:nsid w:val="4C412C4D"/>
    <w:multiLevelType w:val="hybridMultilevel"/>
    <w:tmpl w:val="86F011E6"/>
    <w:lvl w:ilvl="0" w:tplc="E8AA5EB0">
      <w:start w:val="1"/>
      <w:numFmt w:val="decimal"/>
      <w:lvlText w:val="%1."/>
      <w:lvlJc w:val="left"/>
      <w:pPr>
        <w:ind w:left="216" w:hanging="240"/>
        <w:jc w:val="left"/>
      </w:pPr>
      <w:rPr>
        <w:rFonts w:ascii="Times New Roman" w:eastAsia="Times New Roman" w:hAnsi="Times New Roman" w:cs="Times New Roman" w:hint="default"/>
        <w:spacing w:val="-3"/>
        <w:w w:val="100"/>
        <w:sz w:val="24"/>
        <w:szCs w:val="24"/>
        <w:lang w:val="ru-RU" w:eastAsia="ru-RU" w:bidi="ru-RU"/>
      </w:rPr>
    </w:lvl>
    <w:lvl w:ilvl="1" w:tplc="06125B7C">
      <w:start w:val="8"/>
      <w:numFmt w:val="decimal"/>
      <w:lvlText w:val="%2."/>
      <w:lvlJc w:val="left"/>
      <w:pPr>
        <w:ind w:left="1116" w:hanging="360"/>
        <w:jc w:val="left"/>
      </w:pPr>
      <w:rPr>
        <w:rFonts w:ascii="Times New Roman" w:eastAsia="Times New Roman" w:hAnsi="Times New Roman" w:cs="Times New Roman" w:hint="default"/>
        <w:spacing w:val="0"/>
        <w:w w:val="99"/>
        <w:sz w:val="20"/>
        <w:szCs w:val="20"/>
        <w:lang w:val="ru-RU" w:eastAsia="ru-RU" w:bidi="ru-RU"/>
      </w:rPr>
    </w:lvl>
    <w:lvl w:ilvl="2" w:tplc="03008E2A">
      <w:numFmt w:val="bullet"/>
      <w:lvlText w:val="•"/>
      <w:lvlJc w:val="left"/>
      <w:pPr>
        <w:ind w:left="2105" w:hanging="360"/>
      </w:pPr>
      <w:rPr>
        <w:rFonts w:hint="default"/>
        <w:lang w:val="ru-RU" w:eastAsia="ru-RU" w:bidi="ru-RU"/>
      </w:rPr>
    </w:lvl>
    <w:lvl w:ilvl="3" w:tplc="51A0FA48">
      <w:numFmt w:val="bullet"/>
      <w:lvlText w:val="•"/>
      <w:lvlJc w:val="left"/>
      <w:pPr>
        <w:ind w:left="3090" w:hanging="360"/>
      </w:pPr>
      <w:rPr>
        <w:rFonts w:hint="default"/>
        <w:lang w:val="ru-RU" w:eastAsia="ru-RU" w:bidi="ru-RU"/>
      </w:rPr>
    </w:lvl>
    <w:lvl w:ilvl="4" w:tplc="55EA70AC">
      <w:numFmt w:val="bullet"/>
      <w:lvlText w:val="•"/>
      <w:lvlJc w:val="left"/>
      <w:pPr>
        <w:ind w:left="4075" w:hanging="360"/>
      </w:pPr>
      <w:rPr>
        <w:rFonts w:hint="default"/>
        <w:lang w:val="ru-RU" w:eastAsia="ru-RU" w:bidi="ru-RU"/>
      </w:rPr>
    </w:lvl>
    <w:lvl w:ilvl="5" w:tplc="0D12D356">
      <w:numFmt w:val="bullet"/>
      <w:lvlText w:val="•"/>
      <w:lvlJc w:val="left"/>
      <w:pPr>
        <w:ind w:left="5060" w:hanging="360"/>
      </w:pPr>
      <w:rPr>
        <w:rFonts w:hint="default"/>
        <w:lang w:val="ru-RU" w:eastAsia="ru-RU" w:bidi="ru-RU"/>
      </w:rPr>
    </w:lvl>
    <w:lvl w:ilvl="6" w:tplc="2634E356">
      <w:numFmt w:val="bullet"/>
      <w:lvlText w:val="•"/>
      <w:lvlJc w:val="left"/>
      <w:pPr>
        <w:ind w:left="6045" w:hanging="360"/>
      </w:pPr>
      <w:rPr>
        <w:rFonts w:hint="default"/>
        <w:lang w:val="ru-RU" w:eastAsia="ru-RU" w:bidi="ru-RU"/>
      </w:rPr>
    </w:lvl>
    <w:lvl w:ilvl="7" w:tplc="F07A317C">
      <w:numFmt w:val="bullet"/>
      <w:lvlText w:val="•"/>
      <w:lvlJc w:val="left"/>
      <w:pPr>
        <w:ind w:left="7030" w:hanging="360"/>
      </w:pPr>
      <w:rPr>
        <w:rFonts w:hint="default"/>
        <w:lang w:val="ru-RU" w:eastAsia="ru-RU" w:bidi="ru-RU"/>
      </w:rPr>
    </w:lvl>
    <w:lvl w:ilvl="8" w:tplc="CB52BE94">
      <w:numFmt w:val="bullet"/>
      <w:lvlText w:val="•"/>
      <w:lvlJc w:val="left"/>
      <w:pPr>
        <w:ind w:left="8016" w:hanging="360"/>
      </w:pPr>
      <w:rPr>
        <w:rFonts w:hint="default"/>
        <w:lang w:val="ru-RU" w:eastAsia="ru-RU" w:bidi="ru-RU"/>
      </w:rPr>
    </w:lvl>
  </w:abstractNum>
  <w:abstractNum w:abstractNumId="30">
    <w:nsid w:val="4CF234DD"/>
    <w:multiLevelType w:val="hybridMultilevel"/>
    <w:tmpl w:val="6DD4E18E"/>
    <w:lvl w:ilvl="0" w:tplc="81EA6C9A">
      <w:start w:val="1"/>
      <w:numFmt w:val="decimal"/>
      <w:lvlText w:val="%1."/>
      <w:lvlJc w:val="left"/>
      <w:pPr>
        <w:ind w:left="216" w:hanging="240"/>
        <w:jc w:val="left"/>
      </w:pPr>
      <w:rPr>
        <w:rFonts w:ascii="Times New Roman" w:eastAsia="Times New Roman" w:hAnsi="Times New Roman" w:cs="Times New Roman" w:hint="default"/>
        <w:spacing w:val="-3"/>
        <w:w w:val="100"/>
        <w:sz w:val="24"/>
        <w:szCs w:val="24"/>
        <w:lang w:val="ru-RU" w:eastAsia="ru-RU" w:bidi="ru-RU"/>
      </w:rPr>
    </w:lvl>
    <w:lvl w:ilvl="1" w:tplc="BC56E276">
      <w:start w:val="8"/>
      <w:numFmt w:val="decimal"/>
      <w:lvlText w:val="%2."/>
      <w:lvlJc w:val="left"/>
      <w:pPr>
        <w:ind w:left="1116" w:hanging="360"/>
        <w:jc w:val="left"/>
      </w:pPr>
      <w:rPr>
        <w:rFonts w:ascii="Times New Roman" w:eastAsia="Times New Roman" w:hAnsi="Times New Roman" w:cs="Times New Roman" w:hint="default"/>
        <w:spacing w:val="0"/>
        <w:w w:val="99"/>
        <w:sz w:val="20"/>
        <w:szCs w:val="20"/>
        <w:lang w:val="ru-RU" w:eastAsia="ru-RU" w:bidi="ru-RU"/>
      </w:rPr>
    </w:lvl>
    <w:lvl w:ilvl="2" w:tplc="5D7607E4">
      <w:numFmt w:val="bullet"/>
      <w:lvlText w:val="•"/>
      <w:lvlJc w:val="left"/>
      <w:pPr>
        <w:ind w:left="2105" w:hanging="360"/>
      </w:pPr>
      <w:rPr>
        <w:rFonts w:hint="default"/>
        <w:lang w:val="ru-RU" w:eastAsia="ru-RU" w:bidi="ru-RU"/>
      </w:rPr>
    </w:lvl>
    <w:lvl w:ilvl="3" w:tplc="296EAC06">
      <w:numFmt w:val="bullet"/>
      <w:lvlText w:val="•"/>
      <w:lvlJc w:val="left"/>
      <w:pPr>
        <w:ind w:left="3090" w:hanging="360"/>
      </w:pPr>
      <w:rPr>
        <w:rFonts w:hint="default"/>
        <w:lang w:val="ru-RU" w:eastAsia="ru-RU" w:bidi="ru-RU"/>
      </w:rPr>
    </w:lvl>
    <w:lvl w:ilvl="4" w:tplc="E38CFA5E">
      <w:numFmt w:val="bullet"/>
      <w:lvlText w:val="•"/>
      <w:lvlJc w:val="left"/>
      <w:pPr>
        <w:ind w:left="4075" w:hanging="360"/>
      </w:pPr>
      <w:rPr>
        <w:rFonts w:hint="default"/>
        <w:lang w:val="ru-RU" w:eastAsia="ru-RU" w:bidi="ru-RU"/>
      </w:rPr>
    </w:lvl>
    <w:lvl w:ilvl="5" w:tplc="761A26AC">
      <w:numFmt w:val="bullet"/>
      <w:lvlText w:val="•"/>
      <w:lvlJc w:val="left"/>
      <w:pPr>
        <w:ind w:left="5060" w:hanging="360"/>
      </w:pPr>
      <w:rPr>
        <w:rFonts w:hint="default"/>
        <w:lang w:val="ru-RU" w:eastAsia="ru-RU" w:bidi="ru-RU"/>
      </w:rPr>
    </w:lvl>
    <w:lvl w:ilvl="6" w:tplc="19A88A2C">
      <w:numFmt w:val="bullet"/>
      <w:lvlText w:val="•"/>
      <w:lvlJc w:val="left"/>
      <w:pPr>
        <w:ind w:left="6045" w:hanging="360"/>
      </w:pPr>
      <w:rPr>
        <w:rFonts w:hint="default"/>
        <w:lang w:val="ru-RU" w:eastAsia="ru-RU" w:bidi="ru-RU"/>
      </w:rPr>
    </w:lvl>
    <w:lvl w:ilvl="7" w:tplc="2C30851C">
      <w:numFmt w:val="bullet"/>
      <w:lvlText w:val="•"/>
      <w:lvlJc w:val="left"/>
      <w:pPr>
        <w:ind w:left="7030" w:hanging="360"/>
      </w:pPr>
      <w:rPr>
        <w:rFonts w:hint="default"/>
        <w:lang w:val="ru-RU" w:eastAsia="ru-RU" w:bidi="ru-RU"/>
      </w:rPr>
    </w:lvl>
    <w:lvl w:ilvl="8" w:tplc="FE5CC874">
      <w:numFmt w:val="bullet"/>
      <w:lvlText w:val="•"/>
      <w:lvlJc w:val="left"/>
      <w:pPr>
        <w:ind w:left="8016" w:hanging="360"/>
      </w:pPr>
      <w:rPr>
        <w:rFonts w:hint="default"/>
        <w:lang w:val="ru-RU" w:eastAsia="ru-RU" w:bidi="ru-RU"/>
      </w:rPr>
    </w:lvl>
  </w:abstractNum>
  <w:abstractNum w:abstractNumId="31">
    <w:nsid w:val="4E1D0104"/>
    <w:multiLevelType w:val="hybridMultilevel"/>
    <w:tmpl w:val="299A4934"/>
    <w:lvl w:ilvl="0" w:tplc="B8925998">
      <w:start w:val="2"/>
      <w:numFmt w:val="decimal"/>
      <w:lvlText w:val="%1."/>
      <w:lvlJc w:val="left"/>
      <w:pPr>
        <w:ind w:left="756" w:hanging="360"/>
        <w:jc w:val="left"/>
      </w:pPr>
      <w:rPr>
        <w:rFonts w:ascii="Times New Roman" w:eastAsia="Times New Roman" w:hAnsi="Times New Roman" w:cs="Times New Roman" w:hint="default"/>
        <w:spacing w:val="-5"/>
        <w:w w:val="100"/>
        <w:sz w:val="24"/>
        <w:szCs w:val="24"/>
        <w:lang w:val="ru-RU" w:eastAsia="ru-RU" w:bidi="ru-RU"/>
      </w:rPr>
    </w:lvl>
    <w:lvl w:ilvl="1" w:tplc="7D6E44C2">
      <w:numFmt w:val="bullet"/>
      <w:lvlText w:val=""/>
      <w:lvlJc w:val="left"/>
      <w:pPr>
        <w:ind w:left="1836" w:hanging="360"/>
      </w:pPr>
      <w:rPr>
        <w:rFonts w:ascii="Symbol" w:eastAsia="Symbol" w:hAnsi="Symbol" w:cs="Symbol" w:hint="default"/>
        <w:w w:val="100"/>
        <w:sz w:val="24"/>
        <w:szCs w:val="24"/>
        <w:lang w:val="ru-RU" w:eastAsia="ru-RU" w:bidi="ru-RU"/>
      </w:rPr>
    </w:lvl>
    <w:lvl w:ilvl="2" w:tplc="36B413F0">
      <w:numFmt w:val="bullet"/>
      <w:lvlText w:val="•"/>
      <w:lvlJc w:val="left"/>
      <w:pPr>
        <w:ind w:left="2745" w:hanging="360"/>
      </w:pPr>
      <w:rPr>
        <w:rFonts w:hint="default"/>
        <w:lang w:val="ru-RU" w:eastAsia="ru-RU" w:bidi="ru-RU"/>
      </w:rPr>
    </w:lvl>
    <w:lvl w:ilvl="3" w:tplc="3A7E4CAE">
      <w:numFmt w:val="bullet"/>
      <w:lvlText w:val="•"/>
      <w:lvlJc w:val="left"/>
      <w:pPr>
        <w:ind w:left="3650" w:hanging="360"/>
      </w:pPr>
      <w:rPr>
        <w:rFonts w:hint="default"/>
        <w:lang w:val="ru-RU" w:eastAsia="ru-RU" w:bidi="ru-RU"/>
      </w:rPr>
    </w:lvl>
    <w:lvl w:ilvl="4" w:tplc="FF38AE48">
      <w:numFmt w:val="bullet"/>
      <w:lvlText w:val="•"/>
      <w:lvlJc w:val="left"/>
      <w:pPr>
        <w:ind w:left="4555" w:hanging="360"/>
      </w:pPr>
      <w:rPr>
        <w:rFonts w:hint="default"/>
        <w:lang w:val="ru-RU" w:eastAsia="ru-RU" w:bidi="ru-RU"/>
      </w:rPr>
    </w:lvl>
    <w:lvl w:ilvl="5" w:tplc="86BC4A1E">
      <w:numFmt w:val="bullet"/>
      <w:lvlText w:val="•"/>
      <w:lvlJc w:val="left"/>
      <w:pPr>
        <w:ind w:left="5460" w:hanging="360"/>
      </w:pPr>
      <w:rPr>
        <w:rFonts w:hint="default"/>
        <w:lang w:val="ru-RU" w:eastAsia="ru-RU" w:bidi="ru-RU"/>
      </w:rPr>
    </w:lvl>
    <w:lvl w:ilvl="6" w:tplc="D72E8D50">
      <w:numFmt w:val="bullet"/>
      <w:lvlText w:val="•"/>
      <w:lvlJc w:val="left"/>
      <w:pPr>
        <w:ind w:left="6365" w:hanging="360"/>
      </w:pPr>
      <w:rPr>
        <w:rFonts w:hint="default"/>
        <w:lang w:val="ru-RU" w:eastAsia="ru-RU" w:bidi="ru-RU"/>
      </w:rPr>
    </w:lvl>
    <w:lvl w:ilvl="7" w:tplc="D32E36A4">
      <w:numFmt w:val="bullet"/>
      <w:lvlText w:val="•"/>
      <w:lvlJc w:val="left"/>
      <w:pPr>
        <w:ind w:left="7270" w:hanging="360"/>
      </w:pPr>
      <w:rPr>
        <w:rFonts w:hint="default"/>
        <w:lang w:val="ru-RU" w:eastAsia="ru-RU" w:bidi="ru-RU"/>
      </w:rPr>
    </w:lvl>
    <w:lvl w:ilvl="8" w:tplc="8ED64356">
      <w:numFmt w:val="bullet"/>
      <w:lvlText w:val="•"/>
      <w:lvlJc w:val="left"/>
      <w:pPr>
        <w:ind w:left="8176" w:hanging="360"/>
      </w:pPr>
      <w:rPr>
        <w:rFonts w:hint="default"/>
        <w:lang w:val="ru-RU" w:eastAsia="ru-RU" w:bidi="ru-RU"/>
      </w:rPr>
    </w:lvl>
  </w:abstractNum>
  <w:abstractNum w:abstractNumId="32">
    <w:nsid w:val="4E443ABA"/>
    <w:multiLevelType w:val="hybridMultilevel"/>
    <w:tmpl w:val="8A9E5910"/>
    <w:lvl w:ilvl="0" w:tplc="A91AC3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A3172D"/>
    <w:multiLevelType w:val="hybridMultilevel"/>
    <w:tmpl w:val="92C4ED64"/>
    <w:lvl w:ilvl="0" w:tplc="AFE0B316">
      <w:numFmt w:val="bullet"/>
      <w:lvlText w:val="-"/>
      <w:lvlJc w:val="left"/>
      <w:pPr>
        <w:ind w:left="146" w:hanging="149"/>
      </w:pPr>
      <w:rPr>
        <w:rFonts w:ascii="Times New Roman" w:eastAsia="Times New Roman" w:hAnsi="Times New Roman" w:cs="Times New Roman" w:hint="default"/>
        <w:w w:val="100"/>
        <w:sz w:val="28"/>
        <w:szCs w:val="28"/>
        <w:lang w:val="uk" w:eastAsia="uk" w:bidi="uk"/>
      </w:rPr>
    </w:lvl>
    <w:lvl w:ilvl="1" w:tplc="C27A3854">
      <w:numFmt w:val="bullet"/>
      <w:lvlText w:val="•"/>
      <w:lvlJc w:val="left"/>
      <w:pPr>
        <w:ind w:left="358" w:hanging="149"/>
      </w:pPr>
      <w:rPr>
        <w:rFonts w:hint="default"/>
        <w:lang w:val="uk" w:eastAsia="uk" w:bidi="uk"/>
      </w:rPr>
    </w:lvl>
    <w:lvl w:ilvl="2" w:tplc="7A207DBC">
      <w:numFmt w:val="bullet"/>
      <w:lvlText w:val="•"/>
      <w:lvlJc w:val="left"/>
      <w:pPr>
        <w:ind w:left="577" w:hanging="149"/>
      </w:pPr>
      <w:rPr>
        <w:rFonts w:hint="default"/>
        <w:lang w:val="uk" w:eastAsia="uk" w:bidi="uk"/>
      </w:rPr>
    </w:lvl>
    <w:lvl w:ilvl="3" w:tplc="06C89DFA">
      <w:numFmt w:val="bullet"/>
      <w:lvlText w:val="•"/>
      <w:lvlJc w:val="left"/>
      <w:pPr>
        <w:ind w:left="795" w:hanging="149"/>
      </w:pPr>
      <w:rPr>
        <w:rFonts w:hint="default"/>
        <w:lang w:val="uk" w:eastAsia="uk" w:bidi="uk"/>
      </w:rPr>
    </w:lvl>
    <w:lvl w:ilvl="4" w:tplc="EDF0CC10">
      <w:numFmt w:val="bullet"/>
      <w:lvlText w:val="•"/>
      <w:lvlJc w:val="left"/>
      <w:pPr>
        <w:ind w:left="1014" w:hanging="149"/>
      </w:pPr>
      <w:rPr>
        <w:rFonts w:hint="default"/>
        <w:lang w:val="uk" w:eastAsia="uk" w:bidi="uk"/>
      </w:rPr>
    </w:lvl>
    <w:lvl w:ilvl="5" w:tplc="F8824B26">
      <w:numFmt w:val="bullet"/>
      <w:lvlText w:val="•"/>
      <w:lvlJc w:val="left"/>
      <w:pPr>
        <w:ind w:left="1232" w:hanging="149"/>
      </w:pPr>
      <w:rPr>
        <w:rFonts w:hint="default"/>
        <w:lang w:val="uk" w:eastAsia="uk" w:bidi="uk"/>
      </w:rPr>
    </w:lvl>
    <w:lvl w:ilvl="6" w:tplc="469AFDE6">
      <w:numFmt w:val="bullet"/>
      <w:lvlText w:val="•"/>
      <w:lvlJc w:val="left"/>
      <w:pPr>
        <w:ind w:left="1451" w:hanging="149"/>
      </w:pPr>
      <w:rPr>
        <w:rFonts w:hint="default"/>
        <w:lang w:val="uk" w:eastAsia="uk" w:bidi="uk"/>
      </w:rPr>
    </w:lvl>
    <w:lvl w:ilvl="7" w:tplc="176CD0FC">
      <w:numFmt w:val="bullet"/>
      <w:lvlText w:val="•"/>
      <w:lvlJc w:val="left"/>
      <w:pPr>
        <w:ind w:left="1669" w:hanging="149"/>
      </w:pPr>
      <w:rPr>
        <w:rFonts w:hint="default"/>
        <w:lang w:val="uk" w:eastAsia="uk" w:bidi="uk"/>
      </w:rPr>
    </w:lvl>
    <w:lvl w:ilvl="8" w:tplc="E09ECE60">
      <w:numFmt w:val="bullet"/>
      <w:lvlText w:val="•"/>
      <w:lvlJc w:val="left"/>
      <w:pPr>
        <w:ind w:left="1888" w:hanging="149"/>
      </w:pPr>
      <w:rPr>
        <w:rFonts w:hint="default"/>
        <w:lang w:val="uk" w:eastAsia="uk" w:bidi="uk"/>
      </w:rPr>
    </w:lvl>
  </w:abstractNum>
  <w:abstractNum w:abstractNumId="34">
    <w:nsid w:val="4F6D5138"/>
    <w:multiLevelType w:val="hybridMultilevel"/>
    <w:tmpl w:val="118807A2"/>
    <w:lvl w:ilvl="0" w:tplc="47260E28">
      <w:start w:val="1"/>
      <w:numFmt w:val="decimal"/>
      <w:lvlText w:val="%1."/>
      <w:lvlJc w:val="left"/>
      <w:pPr>
        <w:ind w:left="816" w:hanging="240"/>
        <w:jc w:val="right"/>
      </w:pPr>
      <w:rPr>
        <w:rFonts w:ascii="Times New Roman" w:eastAsia="Times New Roman" w:hAnsi="Times New Roman" w:cs="Times New Roman" w:hint="default"/>
        <w:w w:val="100"/>
        <w:sz w:val="24"/>
        <w:szCs w:val="24"/>
        <w:lang w:val="ru-RU" w:eastAsia="ru-RU" w:bidi="ru-RU"/>
      </w:rPr>
    </w:lvl>
    <w:lvl w:ilvl="1" w:tplc="662C1EAC">
      <w:numFmt w:val="bullet"/>
      <w:lvlText w:val=""/>
      <w:lvlJc w:val="left"/>
      <w:pPr>
        <w:ind w:left="1656" w:hanging="360"/>
      </w:pPr>
      <w:rPr>
        <w:rFonts w:ascii="Symbol" w:eastAsia="Symbol" w:hAnsi="Symbol" w:cs="Symbol" w:hint="default"/>
        <w:w w:val="100"/>
        <w:sz w:val="24"/>
        <w:szCs w:val="24"/>
        <w:lang w:val="ru-RU" w:eastAsia="ru-RU" w:bidi="ru-RU"/>
      </w:rPr>
    </w:lvl>
    <w:lvl w:ilvl="2" w:tplc="37784358">
      <w:numFmt w:val="bullet"/>
      <w:lvlText w:val="•"/>
      <w:lvlJc w:val="left"/>
      <w:pPr>
        <w:ind w:left="2585" w:hanging="360"/>
      </w:pPr>
      <w:rPr>
        <w:rFonts w:hint="default"/>
        <w:lang w:val="ru-RU" w:eastAsia="ru-RU" w:bidi="ru-RU"/>
      </w:rPr>
    </w:lvl>
    <w:lvl w:ilvl="3" w:tplc="0CCC3066">
      <w:numFmt w:val="bullet"/>
      <w:lvlText w:val="•"/>
      <w:lvlJc w:val="left"/>
      <w:pPr>
        <w:ind w:left="3510" w:hanging="360"/>
      </w:pPr>
      <w:rPr>
        <w:rFonts w:hint="default"/>
        <w:lang w:val="ru-RU" w:eastAsia="ru-RU" w:bidi="ru-RU"/>
      </w:rPr>
    </w:lvl>
    <w:lvl w:ilvl="4" w:tplc="49CA3BA8">
      <w:numFmt w:val="bullet"/>
      <w:lvlText w:val="•"/>
      <w:lvlJc w:val="left"/>
      <w:pPr>
        <w:ind w:left="4435" w:hanging="360"/>
      </w:pPr>
      <w:rPr>
        <w:rFonts w:hint="default"/>
        <w:lang w:val="ru-RU" w:eastAsia="ru-RU" w:bidi="ru-RU"/>
      </w:rPr>
    </w:lvl>
    <w:lvl w:ilvl="5" w:tplc="EFAA09E0">
      <w:numFmt w:val="bullet"/>
      <w:lvlText w:val="•"/>
      <w:lvlJc w:val="left"/>
      <w:pPr>
        <w:ind w:left="5360" w:hanging="360"/>
      </w:pPr>
      <w:rPr>
        <w:rFonts w:hint="default"/>
        <w:lang w:val="ru-RU" w:eastAsia="ru-RU" w:bidi="ru-RU"/>
      </w:rPr>
    </w:lvl>
    <w:lvl w:ilvl="6" w:tplc="2E1AF47E">
      <w:numFmt w:val="bullet"/>
      <w:lvlText w:val="•"/>
      <w:lvlJc w:val="left"/>
      <w:pPr>
        <w:ind w:left="6285" w:hanging="360"/>
      </w:pPr>
      <w:rPr>
        <w:rFonts w:hint="default"/>
        <w:lang w:val="ru-RU" w:eastAsia="ru-RU" w:bidi="ru-RU"/>
      </w:rPr>
    </w:lvl>
    <w:lvl w:ilvl="7" w:tplc="4D16957E">
      <w:numFmt w:val="bullet"/>
      <w:lvlText w:val="•"/>
      <w:lvlJc w:val="left"/>
      <w:pPr>
        <w:ind w:left="7210" w:hanging="360"/>
      </w:pPr>
      <w:rPr>
        <w:rFonts w:hint="default"/>
        <w:lang w:val="ru-RU" w:eastAsia="ru-RU" w:bidi="ru-RU"/>
      </w:rPr>
    </w:lvl>
    <w:lvl w:ilvl="8" w:tplc="A7ACF2EE">
      <w:numFmt w:val="bullet"/>
      <w:lvlText w:val="•"/>
      <w:lvlJc w:val="left"/>
      <w:pPr>
        <w:ind w:left="8136" w:hanging="360"/>
      </w:pPr>
      <w:rPr>
        <w:rFonts w:hint="default"/>
        <w:lang w:val="ru-RU" w:eastAsia="ru-RU" w:bidi="ru-RU"/>
      </w:rPr>
    </w:lvl>
  </w:abstractNum>
  <w:abstractNum w:abstractNumId="35">
    <w:nsid w:val="5A5A0501"/>
    <w:multiLevelType w:val="hybridMultilevel"/>
    <w:tmpl w:val="4A3EB2F6"/>
    <w:lvl w:ilvl="0" w:tplc="F814ADFC">
      <w:start w:val="10"/>
      <w:numFmt w:val="decimal"/>
      <w:lvlText w:val="%1."/>
      <w:lvlJc w:val="left"/>
      <w:pPr>
        <w:ind w:left="1116" w:hanging="360"/>
        <w:jc w:val="left"/>
      </w:pPr>
      <w:rPr>
        <w:rFonts w:hint="default"/>
        <w:spacing w:val="-6"/>
        <w:w w:val="100"/>
        <w:lang w:val="ru-RU" w:eastAsia="ru-RU" w:bidi="ru-RU"/>
      </w:rPr>
    </w:lvl>
    <w:lvl w:ilvl="1" w:tplc="47724E48">
      <w:numFmt w:val="bullet"/>
      <w:lvlText w:val="•"/>
      <w:lvlJc w:val="left"/>
      <w:pPr>
        <w:ind w:left="2006" w:hanging="360"/>
      </w:pPr>
      <w:rPr>
        <w:rFonts w:hint="default"/>
        <w:lang w:val="ru-RU" w:eastAsia="ru-RU" w:bidi="ru-RU"/>
      </w:rPr>
    </w:lvl>
    <w:lvl w:ilvl="2" w:tplc="8E2223D8">
      <w:numFmt w:val="bullet"/>
      <w:lvlText w:val="•"/>
      <w:lvlJc w:val="left"/>
      <w:pPr>
        <w:ind w:left="2893" w:hanging="360"/>
      </w:pPr>
      <w:rPr>
        <w:rFonts w:hint="default"/>
        <w:lang w:val="ru-RU" w:eastAsia="ru-RU" w:bidi="ru-RU"/>
      </w:rPr>
    </w:lvl>
    <w:lvl w:ilvl="3" w:tplc="7B0040C4">
      <w:numFmt w:val="bullet"/>
      <w:lvlText w:val="•"/>
      <w:lvlJc w:val="left"/>
      <w:pPr>
        <w:ind w:left="3779" w:hanging="360"/>
      </w:pPr>
      <w:rPr>
        <w:rFonts w:hint="default"/>
        <w:lang w:val="ru-RU" w:eastAsia="ru-RU" w:bidi="ru-RU"/>
      </w:rPr>
    </w:lvl>
    <w:lvl w:ilvl="4" w:tplc="FE34CA88">
      <w:numFmt w:val="bullet"/>
      <w:lvlText w:val="•"/>
      <w:lvlJc w:val="left"/>
      <w:pPr>
        <w:ind w:left="4666" w:hanging="360"/>
      </w:pPr>
      <w:rPr>
        <w:rFonts w:hint="default"/>
        <w:lang w:val="ru-RU" w:eastAsia="ru-RU" w:bidi="ru-RU"/>
      </w:rPr>
    </w:lvl>
    <w:lvl w:ilvl="5" w:tplc="5EA41FFC">
      <w:numFmt w:val="bullet"/>
      <w:lvlText w:val="•"/>
      <w:lvlJc w:val="left"/>
      <w:pPr>
        <w:ind w:left="5553" w:hanging="360"/>
      </w:pPr>
      <w:rPr>
        <w:rFonts w:hint="default"/>
        <w:lang w:val="ru-RU" w:eastAsia="ru-RU" w:bidi="ru-RU"/>
      </w:rPr>
    </w:lvl>
    <w:lvl w:ilvl="6" w:tplc="644C155C">
      <w:numFmt w:val="bullet"/>
      <w:lvlText w:val="•"/>
      <w:lvlJc w:val="left"/>
      <w:pPr>
        <w:ind w:left="6439" w:hanging="360"/>
      </w:pPr>
      <w:rPr>
        <w:rFonts w:hint="default"/>
        <w:lang w:val="ru-RU" w:eastAsia="ru-RU" w:bidi="ru-RU"/>
      </w:rPr>
    </w:lvl>
    <w:lvl w:ilvl="7" w:tplc="F0A81A12">
      <w:numFmt w:val="bullet"/>
      <w:lvlText w:val="•"/>
      <w:lvlJc w:val="left"/>
      <w:pPr>
        <w:ind w:left="7326" w:hanging="360"/>
      </w:pPr>
      <w:rPr>
        <w:rFonts w:hint="default"/>
        <w:lang w:val="ru-RU" w:eastAsia="ru-RU" w:bidi="ru-RU"/>
      </w:rPr>
    </w:lvl>
    <w:lvl w:ilvl="8" w:tplc="8452E008">
      <w:numFmt w:val="bullet"/>
      <w:lvlText w:val="•"/>
      <w:lvlJc w:val="left"/>
      <w:pPr>
        <w:ind w:left="8213" w:hanging="360"/>
      </w:pPr>
      <w:rPr>
        <w:rFonts w:hint="default"/>
        <w:lang w:val="ru-RU" w:eastAsia="ru-RU" w:bidi="ru-RU"/>
      </w:rPr>
    </w:lvl>
  </w:abstractNum>
  <w:abstractNum w:abstractNumId="36">
    <w:nsid w:val="5C2A0438"/>
    <w:multiLevelType w:val="hybridMultilevel"/>
    <w:tmpl w:val="3328F1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D537A5B"/>
    <w:multiLevelType w:val="hybridMultilevel"/>
    <w:tmpl w:val="B1AA602E"/>
    <w:lvl w:ilvl="0" w:tplc="3FC27704">
      <w:start w:val="1"/>
      <w:numFmt w:val="decimal"/>
      <w:lvlText w:val="%1."/>
      <w:lvlJc w:val="left"/>
      <w:pPr>
        <w:ind w:left="1116" w:hanging="360"/>
        <w:jc w:val="right"/>
      </w:pPr>
      <w:rPr>
        <w:rFonts w:ascii="Times New Roman" w:eastAsia="Times New Roman" w:hAnsi="Times New Roman" w:cs="Times New Roman" w:hint="default"/>
        <w:spacing w:val="-5"/>
        <w:w w:val="100"/>
        <w:sz w:val="24"/>
        <w:szCs w:val="24"/>
        <w:lang w:val="ru-RU" w:eastAsia="ru-RU" w:bidi="ru-RU"/>
      </w:rPr>
    </w:lvl>
    <w:lvl w:ilvl="1" w:tplc="61683E74">
      <w:numFmt w:val="bullet"/>
      <w:lvlText w:val="•"/>
      <w:lvlJc w:val="left"/>
      <w:pPr>
        <w:ind w:left="2006" w:hanging="360"/>
      </w:pPr>
      <w:rPr>
        <w:rFonts w:hint="default"/>
        <w:lang w:val="ru-RU" w:eastAsia="ru-RU" w:bidi="ru-RU"/>
      </w:rPr>
    </w:lvl>
    <w:lvl w:ilvl="2" w:tplc="3C60A134">
      <w:numFmt w:val="bullet"/>
      <w:lvlText w:val="•"/>
      <w:lvlJc w:val="left"/>
      <w:pPr>
        <w:ind w:left="2893" w:hanging="360"/>
      </w:pPr>
      <w:rPr>
        <w:rFonts w:hint="default"/>
        <w:lang w:val="ru-RU" w:eastAsia="ru-RU" w:bidi="ru-RU"/>
      </w:rPr>
    </w:lvl>
    <w:lvl w:ilvl="3" w:tplc="B5261628">
      <w:numFmt w:val="bullet"/>
      <w:lvlText w:val="•"/>
      <w:lvlJc w:val="left"/>
      <w:pPr>
        <w:ind w:left="3779" w:hanging="360"/>
      </w:pPr>
      <w:rPr>
        <w:rFonts w:hint="default"/>
        <w:lang w:val="ru-RU" w:eastAsia="ru-RU" w:bidi="ru-RU"/>
      </w:rPr>
    </w:lvl>
    <w:lvl w:ilvl="4" w:tplc="7F9871DE">
      <w:numFmt w:val="bullet"/>
      <w:lvlText w:val="•"/>
      <w:lvlJc w:val="left"/>
      <w:pPr>
        <w:ind w:left="4666" w:hanging="360"/>
      </w:pPr>
      <w:rPr>
        <w:rFonts w:hint="default"/>
        <w:lang w:val="ru-RU" w:eastAsia="ru-RU" w:bidi="ru-RU"/>
      </w:rPr>
    </w:lvl>
    <w:lvl w:ilvl="5" w:tplc="DDF0C1D6">
      <w:numFmt w:val="bullet"/>
      <w:lvlText w:val="•"/>
      <w:lvlJc w:val="left"/>
      <w:pPr>
        <w:ind w:left="5553" w:hanging="360"/>
      </w:pPr>
      <w:rPr>
        <w:rFonts w:hint="default"/>
        <w:lang w:val="ru-RU" w:eastAsia="ru-RU" w:bidi="ru-RU"/>
      </w:rPr>
    </w:lvl>
    <w:lvl w:ilvl="6" w:tplc="E032848A">
      <w:numFmt w:val="bullet"/>
      <w:lvlText w:val="•"/>
      <w:lvlJc w:val="left"/>
      <w:pPr>
        <w:ind w:left="6439" w:hanging="360"/>
      </w:pPr>
      <w:rPr>
        <w:rFonts w:hint="default"/>
        <w:lang w:val="ru-RU" w:eastAsia="ru-RU" w:bidi="ru-RU"/>
      </w:rPr>
    </w:lvl>
    <w:lvl w:ilvl="7" w:tplc="1938FBFE">
      <w:numFmt w:val="bullet"/>
      <w:lvlText w:val="•"/>
      <w:lvlJc w:val="left"/>
      <w:pPr>
        <w:ind w:left="7326" w:hanging="360"/>
      </w:pPr>
      <w:rPr>
        <w:rFonts w:hint="default"/>
        <w:lang w:val="ru-RU" w:eastAsia="ru-RU" w:bidi="ru-RU"/>
      </w:rPr>
    </w:lvl>
    <w:lvl w:ilvl="8" w:tplc="C6D43DC2">
      <w:numFmt w:val="bullet"/>
      <w:lvlText w:val="•"/>
      <w:lvlJc w:val="left"/>
      <w:pPr>
        <w:ind w:left="8213" w:hanging="360"/>
      </w:pPr>
      <w:rPr>
        <w:rFonts w:hint="default"/>
        <w:lang w:val="ru-RU" w:eastAsia="ru-RU" w:bidi="ru-RU"/>
      </w:rPr>
    </w:lvl>
  </w:abstractNum>
  <w:abstractNum w:abstractNumId="38">
    <w:nsid w:val="616B01FD"/>
    <w:multiLevelType w:val="hybridMultilevel"/>
    <w:tmpl w:val="0B26E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2F43FE"/>
    <w:multiLevelType w:val="hybridMultilevel"/>
    <w:tmpl w:val="7812B8AA"/>
    <w:lvl w:ilvl="0" w:tplc="E7928644">
      <w:numFmt w:val="bullet"/>
      <w:lvlText w:val="–"/>
      <w:lvlJc w:val="left"/>
      <w:pPr>
        <w:ind w:left="378" w:hanging="231"/>
      </w:pPr>
      <w:rPr>
        <w:rFonts w:ascii="Times New Roman" w:eastAsia="Times New Roman" w:hAnsi="Times New Roman" w:cs="Times New Roman" w:hint="default"/>
        <w:w w:val="100"/>
        <w:sz w:val="28"/>
        <w:szCs w:val="28"/>
        <w:lang w:val="uk" w:eastAsia="uk" w:bidi="uk"/>
      </w:rPr>
    </w:lvl>
    <w:lvl w:ilvl="1" w:tplc="5F5E1E18">
      <w:numFmt w:val="bullet"/>
      <w:lvlText w:val="•"/>
      <w:lvlJc w:val="left"/>
      <w:pPr>
        <w:ind w:left="1382" w:hanging="231"/>
      </w:pPr>
      <w:rPr>
        <w:rFonts w:hint="default"/>
        <w:lang w:val="uk" w:eastAsia="uk" w:bidi="uk"/>
      </w:rPr>
    </w:lvl>
    <w:lvl w:ilvl="2" w:tplc="C362294A">
      <w:numFmt w:val="bullet"/>
      <w:lvlText w:val="•"/>
      <w:lvlJc w:val="left"/>
      <w:pPr>
        <w:ind w:left="2385" w:hanging="231"/>
      </w:pPr>
      <w:rPr>
        <w:rFonts w:hint="default"/>
        <w:lang w:val="uk" w:eastAsia="uk" w:bidi="uk"/>
      </w:rPr>
    </w:lvl>
    <w:lvl w:ilvl="3" w:tplc="782A69EC">
      <w:numFmt w:val="bullet"/>
      <w:lvlText w:val="•"/>
      <w:lvlJc w:val="left"/>
      <w:pPr>
        <w:ind w:left="3387" w:hanging="231"/>
      </w:pPr>
      <w:rPr>
        <w:rFonts w:hint="default"/>
        <w:lang w:val="uk" w:eastAsia="uk" w:bidi="uk"/>
      </w:rPr>
    </w:lvl>
    <w:lvl w:ilvl="4" w:tplc="0088DD6A">
      <w:numFmt w:val="bullet"/>
      <w:lvlText w:val="•"/>
      <w:lvlJc w:val="left"/>
      <w:pPr>
        <w:ind w:left="4390" w:hanging="231"/>
      </w:pPr>
      <w:rPr>
        <w:rFonts w:hint="default"/>
        <w:lang w:val="uk" w:eastAsia="uk" w:bidi="uk"/>
      </w:rPr>
    </w:lvl>
    <w:lvl w:ilvl="5" w:tplc="B48C14C4">
      <w:numFmt w:val="bullet"/>
      <w:lvlText w:val="•"/>
      <w:lvlJc w:val="left"/>
      <w:pPr>
        <w:ind w:left="5393" w:hanging="231"/>
      </w:pPr>
      <w:rPr>
        <w:rFonts w:hint="default"/>
        <w:lang w:val="uk" w:eastAsia="uk" w:bidi="uk"/>
      </w:rPr>
    </w:lvl>
    <w:lvl w:ilvl="6" w:tplc="1C9E3904">
      <w:numFmt w:val="bullet"/>
      <w:lvlText w:val="•"/>
      <w:lvlJc w:val="left"/>
      <w:pPr>
        <w:ind w:left="6395" w:hanging="231"/>
      </w:pPr>
      <w:rPr>
        <w:rFonts w:hint="default"/>
        <w:lang w:val="uk" w:eastAsia="uk" w:bidi="uk"/>
      </w:rPr>
    </w:lvl>
    <w:lvl w:ilvl="7" w:tplc="DB1A1BD6">
      <w:numFmt w:val="bullet"/>
      <w:lvlText w:val="•"/>
      <w:lvlJc w:val="left"/>
      <w:pPr>
        <w:ind w:left="7398" w:hanging="231"/>
      </w:pPr>
      <w:rPr>
        <w:rFonts w:hint="default"/>
        <w:lang w:val="uk" w:eastAsia="uk" w:bidi="uk"/>
      </w:rPr>
    </w:lvl>
    <w:lvl w:ilvl="8" w:tplc="59103AFA">
      <w:numFmt w:val="bullet"/>
      <w:lvlText w:val="•"/>
      <w:lvlJc w:val="left"/>
      <w:pPr>
        <w:ind w:left="8401" w:hanging="231"/>
      </w:pPr>
      <w:rPr>
        <w:rFonts w:hint="default"/>
        <w:lang w:val="uk" w:eastAsia="uk" w:bidi="uk"/>
      </w:rPr>
    </w:lvl>
  </w:abstractNum>
  <w:abstractNum w:abstractNumId="40">
    <w:nsid w:val="680A14B1"/>
    <w:multiLevelType w:val="hybridMultilevel"/>
    <w:tmpl w:val="F89E65F8"/>
    <w:lvl w:ilvl="0" w:tplc="6AD2556E">
      <w:start w:val="11"/>
      <w:numFmt w:val="decimal"/>
      <w:lvlText w:val="%1."/>
      <w:lvlJc w:val="left"/>
      <w:pPr>
        <w:ind w:left="1116" w:hanging="360"/>
        <w:jc w:val="left"/>
      </w:pPr>
      <w:rPr>
        <w:rFonts w:ascii="Times New Roman" w:eastAsia="Times New Roman" w:hAnsi="Times New Roman" w:cs="Times New Roman" w:hint="default"/>
        <w:spacing w:val="-6"/>
        <w:w w:val="100"/>
        <w:sz w:val="24"/>
        <w:szCs w:val="24"/>
        <w:lang w:val="ru-RU" w:eastAsia="ru-RU" w:bidi="ru-RU"/>
      </w:rPr>
    </w:lvl>
    <w:lvl w:ilvl="1" w:tplc="B29ECD7E">
      <w:numFmt w:val="bullet"/>
      <w:lvlText w:val="•"/>
      <w:lvlJc w:val="left"/>
      <w:pPr>
        <w:ind w:left="2006" w:hanging="360"/>
      </w:pPr>
      <w:rPr>
        <w:rFonts w:hint="default"/>
        <w:lang w:val="ru-RU" w:eastAsia="ru-RU" w:bidi="ru-RU"/>
      </w:rPr>
    </w:lvl>
    <w:lvl w:ilvl="2" w:tplc="D43ED89A">
      <w:numFmt w:val="bullet"/>
      <w:lvlText w:val="•"/>
      <w:lvlJc w:val="left"/>
      <w:pPr>
        <w:ind w:left="2893" w:hanging="360"/>
      </w:pPr>
      <w:rPr>
        <w:rFonts w:hint="default"/>
        <w:lang w:val="ru-RU" w:eastAsia="ru-RU" w:bidi="ru-RU"/>
      </w:rPr>
    </w:lvl>
    <w:lvl w:ilvl="3" w:tplc="1F58B5C2">
      <w:numFmt w:val="bullet"/>
      <w:lvlText w:val="•"/>
      <w:lvlJc w:val="left"/>
      <w:pPr>
        <w:ind w:left="3779" w:hanging="360"/>
      </w:pPr>
      <w:rPr>
        <w:rFonts w:hint="default"/>
        <w:lang w:val="ru-RU" w:eastAsia="ru-RU" w:bidi="ru-RU"/>
      </w:rPr>
    </w:lvl>
    <w:lvl w:ilvl="4" w:tplc="55A63B50">
      <w:numFmt w:val="bullet"/>
      <w:lvlText w:val="•"/>
      <w:lvlJc w:val="left"/>
      <w:pPr>
        <w:ind w:left="4666" w:hanging="360"/>
      </w:pPr>
      <w:rPr>
        <w:rFonts w:hint="default"/>
        <w:lang w:val="ru-RU" w:eastAsia="ru-RU" w:bidi="ru-RU"/>
      </w:rPr>
    </w:lvl>
    <w:lvl w:ilvl="5" w:tplc="D7628BE2">
      <w:numFmt w:val="bullet"/>
      <w:lvlText w:val="•"/>
      <w:lvlJc w:val="left"/>
      <w:pPr>
        <w:ind w:left="5553" w:hanging="360"/>
      </w:pPr>
      <w:rPr>
        <w:rFonts w:hint="default"/>
        <w:lang w:val="ru-RU" w:eastAsia="ru-RU" w:bidi="ru-RU"/>
      </w:rPr>
    </w:lvl>
    <w:lvl w:ilvl="6" w:tplc="FCD29120">
      <w:numFmt w:val="bullet"/>
      <w:lvlText w:val="•"/>
      <w:lvlJc w:val="left"/>
      <w:pPr>
        <w:ind w:left="6439" w:hanging="360"/>
      </w:pPr>
      <w:rPr>
        <w:rFonts w:hint="default"/>
        <w:lang w:val="ru-RU" w:eastAsia="ru-RU" w:bidi="ru-RU"/>
      </w:rPr>
    </w:lvl>
    <w:lvl w:ilvl="7" w:tplc="F624765E">
      <w:numFmt w:val="bullet"/>
      <w:lvlText w:val="•"/>
      <w:lvlJc w:val="left"/>
      <w:pPr>
        <w:ind w:left="7326" w:hanging="360"/>
      </w:pPr>
      <w:rPr>
        <w:rFonts w:hint="default"/>
        <w:lang w:val="ru-RU" w:eastAsia="ru-RU" w:bidi="ru-RU"/>
      </w:rPr>
    </w:lvl>
    <w:lvl w:ilvl="8" w:tplc="74EE3AFE">
      <w:numFmt w:val="bullet"/>
      <w:lvlText w:val="•"/>
      <w:lvlJc w:val="left"/>
      <w:pPr>
        <w:ind w:left="8213" w:hanging="360"/>
      </w:pPr>
      <w:rPr>
        <w:rFonts w:hint="default"/>
        <w:lang w:val="ru-RU" w:eastAsia="ru-RU" w:bidi="ru-RU"/>
      </w:rPr>
    </w:lvl>
  </w:abstractNum>
  <w:abstractNum w:abstractNumId="41">
    <w:nsid w:val="6F3462E6"/>
    <w:multiLevelType w:val="multilevel"/>
    <w:tmpl w:val="5AAAA53C"/>
    <w:lvl w:ilvl="0">
      <w:start w:val="3"/>
      <w:numFmt w:val="decimal"/>
      <w:lvlText w:val="%1"/>
      <w:lvlJc w:val="left"/>
      <w:pPr>
        <w:ind w:left="378" w:hanging="492"/>
        <w:jc w:val="left"/>
      </w:pPr>
      <w:rPr>
        <w:rFonts w:hint="default"/>
        <w:lang w:val="uk" w:eastAsia="uk" w:bidi="uk"/>
      </w:rPr>
    </w:lvl>
    <w:lvl w:ilvl="1">
      <w:start w:val="1"/>
      <w:numFmt w:val="decimal"/>
      <w:lvlText w:val="%1.%2."/>
      <w:lvlJc w:val="left"/>
      <w:pPr>
        <w:ind w:left="378" w:hanging="492"/>
        <w:jc w:val="left"/>
      </w:pPr>
      <w:rPr>
        <w:rFonts w:ascii="Times New Roman" w:eastAsia="Times New Roman" w:hAnsi="Times New Roman" w:cs="Times New Roman" w:hint="default"/>
        <w:w w:val="100"/>
        <w:sz w:val="28"/>
        <w:szCs w:val="28"/>
        <w:lang w:val="uk" w:eastAsia="uk" w:bidi="uk"/>
      </w:rPr>
    </w:lvl>
    <w:lvl w:ilvl="2">
      <w:start w:val="1"/>
      <w:numFmt w:val="decimal"/>
      <w:lvlText w:val="%3)"/>
      <w:lvlJc w:val="left"/>
      <w:pPr>
        <w:ind w:left="1091" w:hanging="363"/>
        <w:jc w:val="right"/>
      </w:pPr>
      <w:rPr>
        <w:rFonts w:ascii="Times New Roman" w:eastAsia="Times New Roman" w:hAnsi="Times New Roman" w:cs="Times New Roman" w:hint="default"/>
        <w:spacing w:val="0"/>
        <w:w w:val="100"/>
        <w:sz w:val="28"/>
        <w:szCs w:val="28"/>
        <w:lang w:val="uk" w:eastAsia="uk" w:bidi="uk"/>
      </w:rPr>
    </w:lvl>
    <w:lvl w:ilvl="3">
      <w:numFmt w:val="bullet"/>
      <w:lvlText w:val="•"/>
      <w:lvlJc w:val="left"/>
      <w:pPr>
        <w:ind w:left="3168" w:hanging="363"/>
      </w:pPr>
      <w:rPr>
        <w:rFonts w:hint="default"/>
        <w:lang w:val="uk" w:eastAsia="uk" w:bidi="uk"/>
      </w:rPr>
    </w:lvl>
    <w:lvl w:ilvl="4">
      <w:numFmt w:val="bullet"/>
      <w:lvlText w:val="•"/>
      <w:lvlJc w:val="left"/>
      <w:pPr>
        <w:ind w:left="4202" w:hanging="363"/>
      </w:pPr>
      <w:rPr>
        <w:rFonts w:hint="default"/>
        <w:lang w:val="uk" w:eastAsia="uk" w:bidi="uk"/>
      </w:rPr>
    </w:lvl>
    <w:lvl w:ilvl="5">
      <w:numFmt w:val="bullet"/>
      <w:lvlText w:val="•"/>
      <w:lvlJc w:val="left"/>
      <w:pPr>
        <w:ind w:left="5236" w:hanging="363"/>
      </w:pPr>
      <w:rPr>
        <w:rFonts w:hint="default"/>
        <w:lang w:val="uk" w:eastAsia="uk" w:bidi="uk"/>
      </w:rPr>
    </w:lvl>
    <w:lvl w:ilvl="6">
      <w:numFmt w:val="bullet"/>
      <w:lvlText w:val="•"/>
      <w:lvlJc w:val="left"/>
      <w:pPr>
        <w:ind w:left="6270" w:hanging="363"/>
      </w:pPr>
      <w:rPr>
        <w:rFonts w:hint="default"/>
        <w:lang w:val="uk" w:eastAsia="uk" w:bidi="uk"/>
      </w:rPr>
    </w:lvl>
    <w:lvl w:ilvl="7">
      <w:numFmt w:val="bullet"/>
      <w:lvlText w:val="•"/>
      <w:lvlJc w:val="left"/>
      <w:pPr>
        <w:ind w:left="7304" w:hanging="363"/>
      </w:pPr>
      <w:rPr>
        <w:rFonts w:hint="default"/>
        <w:lang w:val="uk" w:eastAsia="uk" w:bidi="uk"/>
      </w:rPr>
    </w:lvl>
    <w:lvl w:ilvl="8">
      <w:numFmt w:val="bullet"/>
      <w:lvlText w:val="•"/>
      <w:lvlJc w:val="left"/>
      <w:pPr>
        <w:ind w:left="8338" w:hanging="363"/>
      </w:pPr>
      <w:rPr>
        <w:rFonts w:hint="default"/>
        <w:lang w:val="uk" w:eastAsia="uk" w:bidi="uk"/>
      </w:rPr>
    </w:lvl>
  </w:abstractNum>
  <w:abstractNum w:abstractNumId="42">
    <w:nsid w:val="70801E19"/>
    <w:multiLevelType w:val="hybridMultilevel"/>
    <w:tmpl w:val="BC022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7060A1"/>
    <w:multiLevelType w:val="hybridMultilevel"/>
    <w:tmpl w:val="56FECC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43D2017"/>
    <w:multiLevelType w:val="hybridMultilevel"/>
    <w:tmpl w:val="901AB0CA"/>
    <w:lvl w:ilvl="0" w:tplc="BB5AEA42">
      <w:numFmt w:val="bullet"/>
      <w:lvlText w:val="-"/>
      <w:lvlJc w:val="left"/>
      <w:pPr>
        <w:ind w:left="145" w:hanging="164"/>
      </w:pPr>
      <w:rPr>
        <w:rFonts w:ascii="Times New Roman" w:eastAsia="Times New Roman" w:hAnsi="Times New Roman" w:cs="Times New Roman" w:hint="default"/>
        <w:w w:val="100"/>
        <w:sz w:val="28"/>
        <w:szCs w:val="28"/>
        <w:lang w:val="uk" w:eastAsia="uk" w:bidi="uk"/>
      </w:rPr>
    </w:lvl>
    <w:lvl w:ilvl="1" w:tplc="AC80377A">
      <w:numFmt w:val="bullet"/>
      <w:lvlText w:val="•"/>
      <w:lvlJc w:val="left"/>
      <w:pPr>
        <w:ind w:left="358" w:hanging="164"/>
      </w:pPr>
      <w:rPr>
        <w:rFonts w:hint="default"/>
        <w:lang w:val="uk" w:eastAsia="uk" w:bidi="uk"/>
      </w:rPr>
    </w:lvl>
    <w:lvl w:ilvl="2" w:tplc="98D4736E">
      <w:numFmt w:val="bullet"/>
      <w:lvlText w:val="•"/>
      <w:lvlJc w:val="left"/>
      <w:pPr>
        <w:ind w:left="577" w:hanging="164"/>
      </w:pPr>
      <w:rPr>
        <w:rFonts w:hint="default"/>
        <w:lang w:val="uk" w:eastAsia="uk" w:bidi="uk"/>
      </w:rPr>
    </w:lvl>
    <w:lvl w:ilvl="3" w:tplc="DC02F494">
      <w:numFmt w:val="bullet"/>
      <w:lvlText w:val="•"/>
      <w:lvlJc w:val="left"/>
      <w:pPr>
        <w:ind w:left="795" w:hanging="164"/>
      </w:pPr>
      <w:rPr>
        <w:rFonts w:hint="default"/>
        <w:lang w:val="uk" w:eastAsia="uk" w:bidi="uk"/>
      </w:rPr>
    </w:lvl>
    <w:lvl w:ilvl="4" w:tplc="67A22E74">
      <w:numFmt w:val="bullet"/>
      <w:lvlText w:val="•"/>
      <w:lvlJc w:val="left"/>
      <w:pPr>
        <w:ind w:left="1014" w:hanging="164"/>
      </w:pPr>
      <w:rPr>
        <w:rFonts w:hint="default"/>
        <w:lang w:val="uk" w:eastAsia="uk" w:bidi="uk"/>
      </w:rPr>
    </w:lvl>
    <w:lvl w:ilvl="5" w:tplc="89D09160">
      <w:numFmt w:val="bullet"/>
      <w:lvlText w:val="•"/>
      <w:lvlJc w:val="left"/>
      <w:pPr>
        <w:ind w:left="1232" w:hanging="164"/>
      </w:pPr>
      <w:rPr>
        <w:rFonts w:hint="default"/>
        <w:lang w:val="uk" w:eastAsia="uk" w:bidi="uk"/>
      </w:rPr>
    </w:lvl>
    <w:lvl w:ilvl="6" w:tplc="75C48310">
      <w:numFmt w:val="bullet"/>
      <w:lvlText w:val="•"/>
      <w:lvlJc w:val="left"/>
      <w:pPr>
        <w:ind w:left="1451" w:hanging="164"/>
      </w:pPr>
      <w:rPr>
        <w:rFonts w:hint="default"/>
        <w:lang w:val="uk" w:eastAsia="uk" w:bidi="uk"/>
      </w:rPr>
    </w:lvl>
    <w:lvl w:ilvl="7" w:tplc="89701712">
      <w:numFmt w:val="bullet"/>
      <w:lvlText w:val="•"/>
      <w:lvlJc w:val="left"/>
      <w:pPr>
        <w:ind w:left="1669" w:hanging="164"/>
      </w:pPr>
      <w:rPr>
        <w:rFonts w:hint="default"/>
        <w:lang w:val="uk" w:eastAsia="uk" w:bidi="uk"/>
      </w:rPr>
    </w:lvl>
    <w:lvl w:ilvl="8" w:tplc="8DC4FB32">
      <w:numFmt w:val="bullet"/>
      <w:lvlText w:val="•"/>
      <w:lvlJc w:val="left"/>
      <w:pPr>
        <w:ind w:left="1888" w:hanging="164"/>
      </w:pPr>
      <w:rPr>
        <w:rFonts w:hint="default"/>
        <w:lang w:val="uk" w:eastAsia="uk" w:bidi="uk"/>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num>
  <w:num w:numId="4">
    <w:abstractNumId w:val="2"/>
  </w:num>
  <w:num w:numId="5">
    <w:abstractNumId w:val="8"/>
  </w:num>
  <w:num w:numId="6">
    <w:abstractNumId w:val="16"/>
  </w:num>
  <w:num w:numId="7">
    <w:abstractNumId w:val="34"/>
  </w:num>
  <w:num w:numId="8">
    <w:abstractNumId w:val="12"/>
  </w:num>
  <w:num w:numId="9">
    <w:abstractNumId w:val="31"/>
  </w:num>
  <w:num w:numId="10">
    <w:abstractNumId w:val="35"/>
  </w:num>
  <w:num w:numId="11">
    <w:abstractNumId w:val="3"/>
  </w:num>
  <w:num w:numId="12">
    <w:abstractNumId w:val="25"/>
  </w:num>
  <w:num w:numId="13">
    <w:abstractNumId w:val="13"/>
  </w:num>
  <w:num w:numId="14">
    <w:abstractNumId w:val="26"/>
  </w:num>
  <w:num w:numId="15">
    <w:abstractNumId w:val="24"/>
  </w:num>
  <w:num w:numId="16">
    <w:abstractNumId w:val="37"/>
  </w:num>
  <w:num w:numId="17">
    <w:abstractNumId w:val="40"/>
  </w:num>
  <w:num w:numId="18">
    <w:abstractNumId w:val="22"/>
  </w:num>
  <w:num w:numId="19">
    <w:abstractNumId w:val="17"/>
  </w:num>
  <w:num w:numId="20">
    <w:abstractNumId w:val="32"/>
  </w:num>
  <w:num w:numId="21">
    <w:abstractNumId w:val="1"/>
  </w:num>
  <w:num w:numId="22">
    <w:abstractNumId w:val="19"/>
  </w:num>
  <w:num w:numId="23">
    <w:abstractNumId w:val="36"/>
  </w:num>
  <w:num w:numId="24">
    <w:abstractNumId w:val="6"/>
  </w:num>
  <w:num w:numId="25">
    <w:abstractNumId w:val="11"/>
  </w:num>
  <w:num w:numId="26">
    <w:abstractNumId w:val="33"/>
  </w:num>
  <w:num w:numId="27">
    <w:abstractNumId w:val="44"/>
  </w:num>
  <w:num w:numId="28">
    <w:abstractNumId w:val="18"/>
  </w:num>
  <w:num w:numId="29">
    <w:abstractNumId w:val="7"/>
  </w:num>
  <w:num w:numId="30">
    <w:abstractNumId w:val="43"/>
  </w:num>
  <w:num w:numId="31">
    <w:abstractNumId w:val="4"/>
  </w:num>
  <w:num w:numId="32">
    <w:abstractNumId w:val="29"/>
  </w:num>
  <w:num w:numId="33">
    <w:abstractNumId w:val="21"/>
  </w:num>
  <w:num w:numId="34">
    <w:abstractNumId w:val="23"/>
  </w:num>
  <w:num w:numId="35">
    <w:abstractNumId w:val="39"/>
  </w:num>
  <w:num w:numId="36">
    <w:abstractNumId w:val="41"/>
  </w:num>
  <w:num w:numId="37">
    <w:abstractNumId w:val="9"/>
  </w:num>
  <w:num w:numId="38">
    <w:abstractNumId w:val="5"/>
  </w:num>
  <w:num w:numId="39">
    <w:abstractNumId w:val="42"/>
  </w:num>
  <w:num w:numId="40">
    <w:abstractNumId w:val="38"/>
  </w:num>
  <w:num w:numId="41">
    <w:abstractNumId w:val="0"/>
  </w:num>
  <w:num w:numId="42">
    <w:abstractNumId w:val="10"/>
  </w:num>
  <w:num w:numId="43">
    <w:abstractNumId w:val="28"/>
  </w:num>
  <w:num w:numId="44">
    <w:abstractNumId w:val="3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79"/>
    <w:rsid w:val="00005C39"/>
    <w:rsid w:val="00020225"/>
    <w:rsid w:val="000222AB"/>
    <w:rsid w:val="00027B0A"/>
    <w:rsid w:val="00063F4B"/>
    <w:rsid w:val="00097EB7"/>
    <w:rsid w:val="000E09C9"/>
    <w:rsid w:val="00105DF4"/>
    <w:rsid w:val="00111E2B"/>
    <w:rsid w:val="00133D79"/>
    <w:rsid w:val="00144AF8"/>
    <w:rsid w:val="002263C9"/>
    <w:rsid w:val="0022662D"/>
    <w:rsid w:val="002313D6"/>
    <w:rsid w:val="00231973"/>
    <w:rsid w:val="002664E9"/>
    <w:rsid w:val="00272BDF"/>
    <w:rsid w:val="002B0D1E"/>
    <w:rsid w:val="002D315F"/>
    <w:rsid w:val="003230EA"/>
    <w:rsid w:val="00335D73"/>
    <w:rsid w:val="00363A9D"/>
    <w:rsid w:val="00363FFD"/>
    <w:rsid w:val="00373EC8"/>
    <w:rsid w:val="00390CCC"/>
    <w:rsid w:val="00393E46"/>
    <w:rsid w:val="003A1238"/>
    <w:rsid w:val="003B2C71"/>
    <w:rsid w:val="003F100F"/>
    <w:rsid w:val="00412AAC"/>
    <w:rsid w:val="004139C7"/>
    <w:rsid w:val="00423F0F"/>
    <w:rsid w:val="0045131E"/>
    <w:rsid w:val="004E631A"/>
    <w:rsid w:val="00510959"/>
    <w:rsid w:val="005A5EA2"/>
    <w:rsid w:val="005D2F36"/>
    <w:rsid w:val="005F5F00"/>
    <w:rsid w:val="00602409"/>
    <w:rsid w:val="0063642C"/>
    <w:rsid w:val="00644DCB"/>
    <w:rsid w:val="006453FB"/>
    <w:rsid w:val="006537E3"/>
    <w:rsid w:val="006779D5"/>
    <w:rsid w:val="006B556F"/>
    <w:rsid w:val="00717B97"/>
    <w:rsid w:val="007715D2"/>
    <w:rsid w:val="00771E32"/>
    <w:rsid w:val="00780239"/>
    <w:rsid w:val="007B2263"/>
    <w:rsid w:val="007B331B"/>
    <w:rsid w:val="007F0BE5"/>
    <w:rsid w:val="008368E9"/>
    <w:rsid w:val="0087453C"/>
    <w:rsid w:val="008B5C65"/>
    <w:rsid w:val="008C62C8"/>
    <w:rsid w:val="008E1D89"/>
    <w:rsid w:val="009001DA"/>
    <w:rsid w:val="009833F5"/>
    <w:rsid w:val="00983A8B"/>
    <w:rsid w:val="009E4714"/>
    <w:rsid w:val="00A13A0B"/>
    <w:rsid w:val="00A52C66"/>
    <w:rsid w:val="00A90A28"/>
    <w:rsid w:val="00A93446"/>
    <w:rsid w:val="00A979CF"/>
    <w:rsid w:val="00AC3ADE"/>
    <w:rsid w:val="00AD0408"/>
    <w:rsid w:val="00AD7215"/>
    <w:rsid w:val="00AF3646"/>
    <w:rsid w:val="00B46AEF"/>
    <w:rsid w:val="00C84E08"/>
    <w:rsid w:val="00CA5816"/>
    <w:rsid w:val="00CB0D88"/>
    <w:rsid w:val="00D1293B"/>
    <w:rsid w:val="00D30815"/>
    <w:rsid w:val="00D36911"/>
    <w:rsid w:val="00D54C01"/>
    <w:rsid w:val="00D8661D"/>
    <w:rsid w:val="00E3003D"/>
    <w:rsid w:val="00E56382"/>
    <w:rsid w:val="00E94EF4"/>
    <w:rsid w:val="00EA1BB7"/>
    <w:rsid w:val="00EC7C10"/>
    <w:rsid w:val="00EE3317"/>
    <w:rsid w:val="00F22699"/>
    <w:rsid w:val="00F47B77"/>
    <w:rsid w:val="00F62286"/>
    <w:rsid w:val="00F84759"/>
    <w:rsid w:val="00FB277D"/>
    <w:rsid w:val="00FB5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959"/>
  </w:style>
  <w:style w:type="paragraph" w:styleId="1">
    <w:name w:val="heading 1"/>
    <w:basedOn w:val="a"/>
    <w:link w:val="10"/>
    <w:uiPriority w:val="1"/>
    <w:qFormat/>
    <w:rsid w:val="00E3003D"/>
    <w:pPr>
      <w:widowControl w:val="0"/>
      <w:autoSpaceDE w:val="0"/>
      <w:autoSpaceDN w:val="0"/>
      <w:spacing w:before="90"/>
      <w:ind w:left="216"/>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3003D"/>
    <w:rPr>
      <w:rFonts w:ascii="Times New Roman" w:eastAsia="Times New Roman" w:hAnsi="Times New Roman" w:cs="Times New Roman"/>
      <w:b/>
      <w:bCs/>
      <w:sz w:val="24"/>
      <w:szCs w:val="24"/>
      <w:lang w:eastAsia="ru-RU" w:bidi="ru-RU"/>
    </w:rPr>
  </w:style>
  <w:style w:type="paragraph" w:styleId="a3">
    <w:name w:val="List Paragraph"/>
    <w:basedOn w:val="a"/>
    <w:uiPriority w:val="1"/>
    <w:qFormat/>
    <w:rsid w:val="00510959"/>
    <w:pPr>
      <w:ind w:left="720"/>
      <w:contextualSpacing/>
    </w:pPr>
  </w:style>
  <w:style w:type="table" w:customStyle="1" w:styleId="TableNormal">
    <w:name w:val="Table Normal"/>
    <w:uiPriority w:val="2"/>
    <w:semiHidden/>
    <w:unhideWhenUsed/>
    <w:qFormat/>
    <w:rsid w:val="00E3003D"/>
    <w:pPr>
      <w:widowControl w:val="0"/>
      <w:autoSpaceDE w:val="0"/>
      <w:autoSpaceDN w:val="0"/>
    </w:pPr>
    <w:rPr>
      <w:lang w:val="en-US"/>
    </w:rPr>
    <w:tblPr>
      <w:tblInd w:w="0" w:type="dxa"/>
      <w:tblCellMar>
        <w:top w:w="0" w:type="dxa"/>
        <w:left w:w="0" w:type="dxa"/>
        <w:bottom w:w="0" w:type="dxa"/>
        <w:right w:w="0" w:type="dxa"/>
      </w:tblCellMar>
    </w:tblPr>
  </w:style>
  <w:style w:type="paragraph" w:styleId="11">
    <w:name w:val="toc 1"/>
    <w:basedOn w:val="a"/>
    <w:uiPriority w:val="1"/>
    <w:qFormat/>
    <w:rsid w:val="00E3003D"/>
    <w:pPr>
      <w:widowControl w:val="0"/>
      <w:autoSpaceDE w:val="0"/>
      <w:autoSpaceDN w:val="0"/>
      <w:spacing w:before="271"/>
      <w:ind w:left="216"/>
    </w:pPr>
    <w:rPr>
      <w:rFonts w:ascii="Times New Roman" w:eastAsia="Times New Roman" w:hAnsi="Times New Roman" w:cs="Times New Roman"/>
      <w:b/>
      <w:bCs/>
      <w:sz w:val="24"/>
      <w:szCs w:val="24"/>
      <w:lang w:eastAsia="ru-RU" w:bidi="ru-RU"/>
    </w:rPr>
  </w:style>
  <w:style w:type="paragraph" w:styleId="2">
    <w:name w:val="toc 2"/>
    <w:basedOn w:val="a"/>
    <w:uiPriority w:val="1"/>
    <w:qFormat/>
    <w:rsid w:val="00E3003D"/>
    <w:pPr>
      <w:widowControl w:val="0"/>
      <w:autoSpaceDE w:val="0"/>
      <w:autoSpaceDN w:val="0"/>
      <w:spacing w:before="276"/>
      <w:ind w:left="216"/>
    </w:pPr>
    <w:rPr>
      <w:rFonts w:ascii="Times New Roman" w:eastAsia="Times New Roman" w:hAnsi="Times New Roman" w:cs="Times New Roman"/>
      <w:sz w:val="24"/>
      <w:szCs w:val="24"/>
      <w:lang w:eastAsia="ru-RU" w:bidi="ru-RU"/>
    </w:rPr>
  </w:style>
  <w:style w:type="paragraph" w:styleId="a4">
    <w:name w:val="Body Text"/>
    <w:basedOn w:val="a"/>
    <w:link w:val="a5"/>
    <w:uiPriority w:val="1"/>
    <w:qFormat/>
    <w:rsid w:val="00E3003D"/>
    <w:pPr>
      <w:widowControl w:val="0"/>
      <w:autoSpaceDE w:val="0"/>
      <w:autoSpaceDN w:val="0"/>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E3003D"/>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E3003D"/>
    <w:pPr>
      <w:widowControl w:val="0"/>
      <w:autoSpaceDE w:val="0"/>
      <w:autoSpaceDN w:val="0"/>
      <w:spacing w:line="256" w:lineRule="exact"/>
      <w:ind w:left="108"/>
    </w:pPr>
    <w:rPr>
      <w:rFonts w:ascii="Times New Roman" w:eastAsia="Times New Roman" w:hAnsi="Times New Roman" w:cs="Times New Roman"/>
      <w:lang w:eastAsia="ru-RU" w:bidi="ru-RU"/>
    </w:rPr>
  </w:style>
  <w:style w:type="paragraph" w:styleId="a6">
    <w:name w:val="Balloon Text"/>
    <w:basedOn w:val="a"/>
    <w:link w:val="a7"/>
    <w:uiPriority w:val="99"/>
    <w:semiHidden/>
    <w:unhideWhenUsed/>
    <w:rsid w:val="00E3003D"/>
    <w:pPr>
      <w:widowControl w:val="0"/>
      <w:autoSpaceDE w:val="0"/>
      <w:autoSpaceDN w:val="0"/>
    </w:pPr>
    <w:rPr>
      <w:rFonts w:ascii="Tahoma" w:eastAsia="Times New Roman" w:hAnsi="Tahoma" w:cs="Tahoma"/>
      <w:sz w:val="16"/>
      <w:szCs w:val="16"/>
      <w:lang w:eastAsia="ru-RU" w:bidi="ru-RU"/>
    </w:rPr>
  </w:style>
  <w:style w:type="character" w:customStyle="1" w:styleId="a7">
    <w:name w:val="Текст выноски Знак"/>
    <w:basedOn w:val="a0"/>
    <w:link w:val="a6"/>
    <w:uiPriority w:val="99"/>
    <w:semiHidden/>
    <w:rsid w:val="00E3003D"/>
    <w:rPr>
      <w:rFonts w:ascii="Tahoma" w:eastAsia="Times New Roman" w:hAnsi="Tahoma" w:cs="Tahoma"/>
      <w:sz w:val="16"/>
      <w:szCs w:val="16"/>
      <w:lang w:eastAsia="ru-RU" w:bidi="ru-RU"/>
    </w:rPr>
  </w:style>
  <w:style w:type="paragraph" w:styleId="a8">
    <w:name w:val="header"/>
    <w:basedOn w:val="a"/>
    <w:link w:val="a9"/>
    <w:uiPriority w:val="99"/>
    <w:unhideWhenUsed/>
    <w:rsid w:val="00E3003D"/>
    <w:pPr>
      <w:widowControl w:val="0"/>
      <w:tabs>
        <w:tab w:val="center" w:pos="4677"/>
        <w:tab w:val="right" w:pos="9355"/>
      </w:tabs>
      <w:autoSpaceDE w:val="0"/>
      <w:autoSpaceDN w:val="0"/>
    </w:pPr>
    <w:rPr>
      <w:rFonts w:ascii="Times New Roman" w:eastAsia="Times New Roman" w:hAnsi="Times New Roman" w:cs="Times New Roman"/>
      <w:lang w:eastAsia="ru-RU" w:bidi="ru-RU"/>
    </w:rPr>
  </w:style>
  <w:style w:type="character" w:customStyle="1" w:styleId="a9">
    <w:name w:val="Верхний колонтитул Знак"/>
    <w:basedOn w:val="a0"/>
    <w:link w:val="a8"/>
    <w:uiPriority w:val="99"/>
    <w:rsid w:val="00E3003D"/>
    <w:rPr>
      <w:rFonts w:ascii="Times New Roman" w:eastAsia="Times New Roman" w:hAnsi="Times New Roman" w:cs="Times New Roman"/>
      <w:lang w:eastAsia="ru-RU" w:bidi="ru-RU"/>
    </w:rPr>
  </w:style>
  <w:style w:type="paragraph" w:styleId="aa">
    <w:name w:val="footer"/>
    <w:basedOn w:val="a"/>
    <w:link w:val="ab"/>
    <w:uiPriority w:val="99"/>
    <w:unhideWhenUsed/>
    <w:rsid w:val="00E3003D"/>
    <w:pPr>
      <w:widowControl w:val="0"/>
      <w:tabs>
        <w:tab w:val="center" w:pos="4677"/>
        <w:tab w:val="right" w:pos="9355"/>
      </w:tabs>
      <w:autoSpaceDE w:val="0"/>
      <w:autoSpaceDN w:val="0"/>
    </w:pPr>
    <w:rPr>
      <w:rFonts w:ascii="Times New Roman" w:eastAsia="Times New Roman" w:hAnsi="Times New Roman" w:cs="Times New Roman"/>
      <w:lang w:eastAsia="ru-RU" w:bidi="ru-RU"/>
    </w:rPr>
  </w:style>
  <w:style w:type="character" w:customStyle="1" w:styleId="ab">
    <w:name w:val="Нижний колонтитул Знак"/>
    <w:basedOn w:val="a0"/>
    <w:link w:val="aa"/>
    <w:uiPriority w:val="99"/>
    <w:rsid w:val="00E3003D"/>
    <w:rPr>
      <w:rFonts w:ascii="Times New Roman" w:eastAsia="Times New Roman" w:hAnsi="Times New Roman" w:cs="Times New Roman"/>
      <w:lang w:eastAsia="ru-RU" w:bidi="ru-RU"/>
    </w:rPr>
  </w:style>
  <w:style w:type="table" w:customStyle="1" w:styleId="TableNormal2">
    <w:name w:val="Table Normal2"/>
    <w:uiPriority w:val="2"/>
    <w:semiHidden/>
    <w:qFormat/>
    <w:rsid w:val="00E3003D"/>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c">
    <w:name w:val="Hyperlink"/>
    <w:basedOn w:val="a0"/>
    <w:uiPriority w:val="99"/>
    <w:unhideWhenUsed/>
    <w:rsid w:val="002313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959"/>
  </w:style>
  <w:style w:type="paragraph" w:styleId="1">
    <w:name w:val="heading 1"/>
    <w:basedOn w:val="a"/>
    <w:link w:val="10"/>
    <w:uiPriority w:val="1"/>
    <w:qFormat/>
    <w:rsid w:val="00E3003D"/>
    <w:pPr>
      <w:widowControl w:val="0"/>
      <w:autoSpaceDE w:val="0"/>
      <w:autoSpaceDN w:val="0"/>
      <w:spacing w:before="90"/>
      <w:ind w:left="216"/>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3003D"/>
    <w:rPr>
      <w:rFonts w:ascii="Times New Roman" w:eastAsia="Times New Roman" w:hAnsi="Times New Roman" w:cs="Times New Roman"/>
      <w:b/>
      <w:bCs/>
      <w:sz w:val="24"/>
      <w:szCs w:val="24"/>
      <w:lang w:eastAsia="ru-RU" w:bidi="ru-RU"/>
    </w:rPr>
  </w:style>
  <w:style w:type="paragraph" w:styleId="a3">
    <w:name w:val="List Paragraph"/>
    <w:basedOn w:val="a"/>
    <w:uiPriority w:val="1"/>
    <w:qFormat/>
    <w:rsid w:val="00510959"/>
    <w:pPr>
      <w:ind w:left="720"/>
      <w:contextualSpacing/>
    </w:pPr>
  </w:style>
  <w:style w:type="table" w:customStyle="1" w:styleId="TableNormal">
    <w:name w:val="Table Normal"/>
    <w:uiPriority w:val="2"/>
    <w:semiHidden/>
    <w:unhideWhenUsed/>
    <w:qFormat/>
    <w:rsid w:val="00E3003D"/>
    <w:pPr>
      <w:widowControl w:val="0"/>
      <w:autoSpaceDE w:val="0"/>
      <w:autoSpaceDN w:val="0"/>
    </w:pPr>
    <w:rPr>
      <w:lang w:val="en-US"/>
    </w:rPr>
    <w:tblPr>
      <w:tblInd w:w="0" w:type="dxa"/>
      <w:tblCellMar>
        <w:top w:w="0" w:type="dxa"/>
        <w:left w:w="0" w:type="dxa"/>
        <w:bottom w:w="0" w:type="dxa"/>
        <w:right w:w="0" w:type="dxa"/>
      </w:tblCellMar>
    </w:tblPr>
  </w:style>
  <w:style w:type="paragraph" w:styleId="11">
    <w:name w:val="toc 1"/>
    <w:basedOn w:val="a"/>
    <w:uiPriority w:val="1"/>
    <w:qFormat/>
    <w:rsid w:val="00E3003D"/>
    <w:pPr>
      <w:widowControl w:val="0"/>
      <w:autoSpaceDE w:val="0"/>
      <w:autoSpaceDN w:val="0"/>
      <w:spacing w:before="271"/>
      <w:ind w:left="216"/>
    </w:pPr>
    <w:rPr>
      <w:rFonts w:ascii="Times New Roman" w:eastAsia="Times New Roman" w:hAnsi="Times New Roman" w:cs="Times New Roman"/>
      <w:b/>
      <w:bCs/>
      <w:sz w:val="24"/>
      <w:szCs w:val="24"/>
      <w:lang w:eastAsia="ru-RU" w:bidi="ru-RU"/>
    </w:rPr>
  </w:style>
  <w:style w:type="paragraph" w:styleId="2">
    <w:name w:val="toc 2"/>
    <w:basedOn w:val="a"/>
    <w:uiPriority w:val="1"/>
    <w:qFormat/>
    <w:rsid w:val="00E3003D"/>
    <w:pPr>
      <w:widowControl w:val="0"/>
      <w:autoSpaceDE w:val="0"/>
      <w:autoSpaceDN w:val="0"/>
      <w:spacing w:before="276"/>
      <w:ind w:left="216"/>
    </w:pPr>
    <w:rPr>
      <w:rFonts w:ascii="Times New Roman" w:eastAsia="Times New Roman" w:hAnsi="Times New Roman" w:cs="Times New Roman"/>
      <w:sz w:val="24"/>
      <w:szCs w:val="24"/>
      <w:lang w:eastAsia="ru-RU" w:bidi="ru-RU"/>
    </w:rPr>
  </w:style>
  <w:style w:type="paragraph" w:styleId="a4">
    <w:name w:val="Body Text"/>
    <w:basedOn w:val="a"/>
    <w:link w:val="a5"/>
    <w:uiPriority w:val="1"/>
    <w:qFormat/>
    <w:rsid w:val="00E3003D"/>
    <w:pPr>
      <w:widowControl w:val="0"/>
      <w:autoSpaceDE w:val="0"/>
      <w:autoSpaceDN w:val="0"/>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E3003D"/>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E3003D"/>
    <w:pPr>
      <w:widowControl w:val="0"/>
      <w:autoSpaceDE w:val="0"/>
      <w:autoSpaceDN w:val="0"/>
      <w:spacing w:line="256" w:lineRule="exact"/>
      <w:ind w:left="108"/>
    </w:pPr>
    <w:rPr>
      <w:rFonts w:ascii="Times New Roman" w:eastAsia="Times New Roman" w:hAnsi="Times New Roman" w:cs="Times New Roman"/>
      <w:lang w:eastAsia="ru-RU" w:bidi="ru-RU"/>
    </w:rPr>
  </w:style>
  <w:style w:type="paragraph" w:styleId="a6">
    <w:name w:val="Balloon Text"/>
    <w:basedOn w:val="a"/>
    <w:link w:val="a7"/>
    <w:uiPriority w:val="99"/>
    <w:semiHidden/>
    <w:unhideWhenUsed/>
    <w:rsid w:val="00E3003D"/>
    <w:pPr>
      <w:widowControl w:val="0"/>
      <w:autoSpaceDE w:val="0"/>
      <w:autoSpaceDN w:val="0"/>
    </w:pPr>
    <w:rPr>
      <w:rFonts w:ascii="Tahoma" w:eastAsia="Times New Roman" w:hAnsi="Tahoma" w:cs="Tahoma"/>
      <w:sz w:val="16"/>
      <w:szCs w:val="16"/>
      <w:lang w:eastAsia="ru-RU" w:bidi="ru-RU"/>
    </w:rPr>
  </w:style>
  <w:style w:type="character" w:customStyle="1" w:styleId="a7">
    <w:name w:val="Текст выноски Знак"/>
    <w:basedOn w:val="a0"/>
    <w:link w:val="a6"/>
    <w:uiPriority w:val="99"/>
    <w:semiHidden/>
    <w:rsid w:val="00E3003D"/>
    <w:rPr>
      <w:rFonts w:ascii="Tahoma" w:eastAsia="Times New Roman" w:hAnsi="Tahoma" w:cs="Tahoma"/>
      <w:sz w:val="16"/>
      <w:szCs w:val="16"/>
      <w:lang w:eastAsia="ru-RU" w:bidi="ru-RU"/>
    </w:rPr>
  </w:style>
  <w:style w:type="paragraph" w:styleId="a8">
    <w:name w:val="header"/>
    <w:basedOn w:val="a"/>
    <w:link w:val="a9"/>
    <w:uiPriority w:val="99"/>
    <w:unhideWhenUsed/>
    <w:rsid w:val="00E3003D"/>
    <w:pPr>
      <w:widowControl w:val="0"/>
      <w:tabs>
        <w:tab w:val="center" w:pos="4677"/>
        <w:tab w:val="right" w:pos="9355"/>
      </w:tabs>
      <w:autoSpaceDE w:val="0"/>
      <w:autoSpaceDN w:val="0"/>
    </w:pPr>
    <w:rPr>
      <w:rFonts w:ascii="Times New Roman" w:eastAsia="Times New Roman" w:hAnsi="Times New Roman" w:cs="Times New Roman"/>
      <w:lang w:eastAsia="ru-RU" w:bidi="ru-RU"/>
    </w:rPr>
  </w:style>
  <w:style w:type="character" w:customStyle="1" w:styleId="a9">
    <w:name w:val="Верхний колонтитул Знак"/>
    <w:basedOn w:val="a0"/>
    <w:link w:val="a8"/>
    <w:uiPriority w:val="99"/>
    <w:rsid w:val="00E3003D"/>
    <w:rPr>
      <w:rFonts w:ascii="Times New Roman" w:eastAsia="Times New Roman" w:hAnsi="Times New Roman" w:cs="Times New Roman"/>
      <w:lang w:eastAsia="ru-RU" w:bidi="ru-RU"/>
    </w:rPr>
  </w:style>
  <w:style w:type="paragraph" w:styleId="aa">
    <w:name w:val="footer"/>
    <w:basedOn w:val="a"/>
    <w:link w:val="ab"/>
    <w:uiPriority w:val="99"/>
    <w:unhideWhenUsed/>
    <w:rsid w:val="00E3003D"/>
    <w:pPr>
      <w:widowControl w:val="0"/>
      <w:tabs>
        <w:tab w:val="center" w:pos="4677"/>
        <w:tab w:val="right" w:pos="9355"/>
      </w:tabs>
      <w:autoSpaceDE w:val="0"/>
      <w:autoSpaceDN w:val="0"/>
    </w:pPr>
    <w:rPr>
      <w:rFonts w:ascii="Times New Roman" w:eastAsia="Times New Roman" w:hAnsi="Times New Roman" w:cs="Times New Roman"/>
      <w:lang w:eastAsia="ru-RU" w:bidi="ru-RU"/>
    </w:rPr>
  </w:style>
  <w:style w:type="character" w:customStyle="1" w:styleId="ab">
    <w:name w:val="Нижний колонтитул Знак"/>
    <w:basedOn w:val="a0"/>
    <w:link w:val="aa"/>
    <w:uiPriority w:val="99"/>
    <w:rsid w:val="00E3003D"/>
    <w:rPr>
      <w:rFonts w:ascii="Times New Roman" w:eastAsia="Times New Roman" w:hAnsi="Times New Roman" w:cs="Times New Roman"/>
      <w:lang w:eastAsia="ru-RU" w:bidi="ru-RU"/>
    </w:rPr>
  </w:style>
  <w:style w:type="table" w:customStyle="1" w:styleId="TableNormal2">
    <w:name w:val="Table Normal2"/>
    <w:uiPriority w:val="2"/>
    <w:semiHidden/>
    <w:qFormat/>
    <w:rsid w:val="00E3003D"/>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c">
    <w:name w:val="Hyperlink"/>
    <w:basedOn w:val="a0"/>
    <w:uiPriority w:val="99"/>
    <w:unhideWhenUsed/>
    <w:rsid w:val="00231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A204-14EC-4655-8DFE-46C1E3FD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98</Pages>
  <Words>24362</Words>
  <Characters>138866</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65</cp:revision>
  <dcterms:created xsi:type="dcterms:W3CDTF">2018-11-09T07:54:00Z</dcterms:created>
  <dcterms:modified xsi:type="dcterms:W3CDTF">2018-11-19T12:23:00Z</dcterms:modified>
</cp:coreProperties>
</file>