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65" w:rsidRPr="00563265" w:rsidRDefault="00563265" w:rsidP="00563265">
      <w:pPr>
        <w:ind w:firstLine="709"/>
        <w:jc w:val="center"/>
        <w:rPr>
          <w:rFonts w:eastAsia="Times New Roman"/>
          <w:bCs/>
          <w:sz w:val="30"/>
          <w:szCs w:val="30"/>
          <w:lang w:val="uk-UA" w:eastAsia="ru-RU"/>
        </w:rPr>
      </w:pPr>
      <w:r w:rsidRPr="00563265">
        <w:rPr>
          <w:rFonts w:eastAsia="Times New Roman"/>
          <w:bCs/>
          <w:sz w:val="30"/>
          <w:szCs w:val="30"/>
          <w:lang w:val="uk-UA" w:eastAsia="ru-RU"/>
        </w:rPr>
        <w:t>МІНІСТЕРСТВО ОСВІТИ І НАУКИ УКРАЇНИ</w:t>
      </w:r>
    </w:p>
    <w:p w:rsidR="00563265" w:rsidRPr="00563265" w:rsidRDefault="00563265" w:rsidP="00563265">
      <w:pPr>
        <w:ind w:firstLine="709"/>
        <w:jc w:val="center"/>
        <w:rPr>
          <w:rFonts w:eastAsia="Times New Roman"/>
          <w:bCs/>
          <w:sz w:val="30"/>
          <w:szCs w:val="30"/>
          <w:lang w:val="uk-UA" w:eastAsia="ru-RU"/>
        </w:rPr>
      </w:pPr>
      <w:r w:rsidRPr="00563265">
        <w:rPr>
          <w:rFonts w:eastAsia="Times New Roman"/>
          <w:bCs/>
          <w:sz w:val="30"/>
          <w:szCs w:val="30"/>
          <w:lang w:val="uk-UA" w:eastAsia="ru-RU"/>
        </w:rPr>
        <w:t>СХІДНОУКРАЇНСЬКИЙ НАЦІОНАЛЬНИЙ УНІВЕРСИТЕТ</w:t>
      </w:r>
    </w:p>
    <w:p w:rsidR="00897E04" w:rsidRDefault="00563265" w:rsidP="00563265">
      <w:pPr>
        <w:ind w:firstLine="709"/>
        <w:jc w:val="center"/>
        <w:rPr>
          <w:rFonts w:eastAsia="Times New Roman"/>
          <w:bCs/>
          <w:sz w:val="36"/>
          <w:szCs w:val="30"/>
          <w:lang w:val="uk-UA" w:eastAsia="ru-RU"/>
        </w:rPr>
      </w:pPr>
      <w:r w:rsidRPr="00563265">
        <w:rPr>
          <w:rFonts w:eastAsia="Times New Roman"/>
          <w:bCs/>
          <w:sz w:val="30"/>
          <w:szCs w:val="30"/>
          <w:lang w:val="uk-UA" w:eastAsia="ru-RU"/>
        </w:rPr>
        <w:t>ІМЕНІ ВОЛОДИМИРА ДАЛЯ</w:t>
      </w:r>
    </w:p>
    <w:p w:rsidR="00563265" w:rsidRPr="00563265" w:rsidRDefault="00563265" w:rsidP="00563265">
      <w:pPr>
        <w:ind w:firstLine="709"/>
        <w:jc w:val="center"/>
        <w:rPr>
          <w:rFonts w:eastAsia="Times New Roman"/>
          <w:bCs/>
          <w:sz w:val="44"/>
          <w:szCs w:val="30"/>
          <w:lang w:val="uk-UA" w:eastAsia="ru-RU"/>
        </w:rPr>
      </w:pPr>
    </w:p>
    <w:p w:rsidR="00563265" w:rsidRPr="00563265" w:rsidRDefault="00563265" w:rsidP="00563265">
      <w:pPr>
        <w:pStyle w:val="1"/>
        <w:ind w:firstLine="0"/>
        <w:jc w:val="center"/>
        <w:rPr>
          <w:sz w:val="36"/>
        </w:rPr>
      </w:pPr>
      <w:r w:rsidRPr="00563265">
        <w:rPr>
          <w:sz w:val="36"/>
        </w:rPr>
        <w:t>Факультет  гуманітарних наук, психології та педагогіки</w:t>
      </w:r>
    </w:p>
    <w:p w:rsidR="00563265" w:rsidRDefault="00563265" w:rsidP="00563265">
      <w:pPr>
        <w:pStyle w:val="1"/>
        <w:jc w:val="center"/>
        <w:rPr>
          <w:sz w:val="36"/>
        </w:rPr>
      </w:pPr>
      <w:r w:rsidRPr="00563265">
        <w:rPr>
          <w:sz w:val="36"/>
        </w:rPr>
        <w:t>кафедра практичної психології та соціальної роботи</w:t>
      </w:r>
    </w:p>
    <w:p w:rsidR="00563265" w:rsidRPr="00563265" w:rsidRDefault="00563265" w:rsidP="00563265">
      <w:pPr>
        <w:rPr>
          <w:sz w:val="36"/>
          <w:lang w:val="uk-UA" w:eastAsia="ru-RU"/>
        </w:rPr>
      </w:pPr>
    </w:p>
    <w:p w:rsidR="00563265" w:rsidRDefault="00563265" w:rsidP="00563265">
      <w:pPr>
        <w:rPr>
          <w:sz w:val="36"/>
          <w:lang w:val="uk-UA" w:eastAsia="ru-RU"/>
        </w:rPr>
      </w:pPr>
    </w:p>
    <w:p w:rsidR="00563265" w:rsidRDefault="00563265" w:rsidP="00563265">
      <w:pPr>
        <w:jc w:val="right"/>
        <w:rPr>
          <w:b/>
          <w:sz w:val="36"/>
          <w:lang w:val="uk-UA" w:eastAsia="ru-RU"/>
        </w:rPr>
      </w:pPr>
      <w:r w:rsidRPr="00563265">
        <w:rPr>
          <w:b/>
          <w:sz w:val="36"/>
          <w:lang w:val="uk-UA" w:eastAsia="ru-RU"/>
        </w:rPr>
        <w:t>Іщенко А.С.</w:t>
      </w:r>
    </w:p>
    <w:p w:rsidR="00563265" w:rsidRDefault="00563265" w:rsidP="00563265">
      <w:pPr>
        <w:jc w:val="right"/>
        <w:rPr>
          <w:b/>
          <w:sz w:val="36"/>
          <w:lang w:val="uk-UA" w:eastAsia="ru-RU"/>
        </w:rPr>
      </w:pPr>
    </w:p>
    <w:p w:rsidR="00563265" w:rsidRDefault="00563265" w:rsidP="00563265">
      <w:pPr>
        <w:jc w:val="center"/>
        <w:rPr>
          <w:b/>
          <w:sz w:val="32"/>
          <w:lang w:val="uk-UA" w:eastAsia="ru-RU"/>
        </w:rPr>
      </w:pPr>
      <w:r w:rsidRPr="00563265">
        <w:rPr>
          <w:b/>
          <w:sz w:val="32"/>
          <w:lang w:val="uk-UA" w:eastAsia="ru-RU"/>
        </w:rPr>
        <w:t>КВАЛІФІКАЦІЙНА МАГІСТЕРСЬКА РОБОТА</w:t>
      </w:r>
    </w:p>
    <w:p w:rsidR="00563265" w:rsidRPr="00563265" w:rsidRDefault="00563265" w:rsidP="00563265">
      <w:pPr>
        <w:jc w:val="center"/>
        <w:rPr>
          <w:b/>
          <w:sz w:val="32"/>
          <w:lang w:val="uk-UA" w:eastAsia="ru-RU"/>
        </w:rPr>
      </w:pPr>
      <w:r>
        <w:rPr>
          <w:b/>
          <w:sz w:val="36"/>
          <w:lang w:val="uk-UA" w:eastAsia="ru-RU"/>
        </w:rPr>
        <w:br/>
      </w:r>
      <w:r w:rsidRPr="00563265">
        <w:rPr>
          <w:b/>
          <w:sz w:val="44"/>
          <w:lang w:val="uk-UA" w:eastAsia="ru-RU"/>
        </w:rPr>
        <w:t>Розвиток управлінського потенціалу керівника соціального закладу</w:t>
      </w: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Default="00563265" w:rsidP="00563265">
      <w:pPr>
        <w:jc w:val="center"/>
        <w:rPr>
          <w:b/>
          <w:sz w:val="44"/>
          <w:lang w:val="uk-UA" w:eastAsia="ru-RU"/>
        </w:rPr>
      </w:pPr>
    </w:p>
    <w:p w:rsidR="00563265" w:rsidRPr="00563265" w:rsidRDefault="00563265" w:rsidP="00563265">
      <w:pPr>
        <w:pStyle w:val="1"/>
        <w:jc w:val="center"/>
      </w:pPr>
      <w:r w:rsidRPr="00563265">
        <w:t>Сєвєродонецьк</w:t>
      </w:r>
    </w:p>
    <w:p w:rsidR="00563265" w:rsidRPr="00563265" w:rsidRDefault="00563265" w:rsidP="00563265">
      <w:pPr>
        <w:pStyle w:val="1"/>
        <w:jc w:val="center"/>
      </w:pPr>
      <w:r w:rsidRPr="00563265">
        <w:t>2018</w:t>
      </w:r>
    </w:p>
    <w:p w:rsidR="00563265" w:rsidRPr="00563265" w:rsidRDefault="00563265" w:rsidP="00563265">
      <w:pPr>
        <w:jc w:val="center"/>
        <w:rPr>
          <w:b/>
          <w:sz w:val="44"/>
          <w:lang w:val="uk-UA" w:eastAsia="ru-RU"/>
        </w:rPr>
      </w:pPr>
    </w:p>
    <w:p w:rsidR="00563265" w:rsidRPr="00563265" w:rsidRDefault="00563265" w:rsidP="00563265">
      <w:pPr>
        <w:pStyle w:val="1"/>
        <w:jc w:val="center"/>
        <w:rPr>
          <w:bCs/>
          <w:sz w:val="44"/>
          <w:szCs w:val="30"/>
        </w:rPr>
      </w:pPr>
    </w:p>
    <w:p w:rsidR="00563265" w:rsidRDefault="00563265" w:rsidP="00082851">
      <w:pPr>
        <w:ind w:firstLine="709"/>
        <w:jc w:val="center"/>
        <w:rPr>
          <w:sz w:val="24"/>
          <w:szCs w:val="24"/>
          <w:lang w:val="uk-UA"/>
        </w:rPr>
      </w:pPr>
    </w:p>
    <w:p w:rsidR="00563265" w:rsidRPr="00563265" w:rsidRDefault="00563265" w:rsidP="00563265">
      <w:pPr>
        <w:widowControl/>
        <w:autoSpaceDE/>
        <w:autoSpaceDN/>
        <w:adjustRightInd/>
        <w:jc w:val="center"/>
        <w:rPr>
          <w:rFonts w:eastAsia="Times New Roman"/>
          <w:b/>
          <w:bCs/>
          <w:sz w:val="28"/>
          <w:szCs w:val="24"/>
          <w:lang w:val="uk-UA" w:eastAsia="ru-RU"/>
        </w:rPr>
      </w:pPr>
      <w:r w:rsidRPr="00563265">
        <w:rPr>
          <w:rFonts w:eastAsia="Times New Roman"/>
          <w:b/>
          <w:bCs/>
          <w:sz w:val="28"/>
          <w:szCs w:val="24"/>
          <w:lang w:val="uk-UA" w:eastAsia="ru-RU"/>
        </w:rPr>
        <w:lastRenderedPageBreak/>
        <w:t>СХІДНОУКРАЇНСЬКИЙ НАЦІОНАЛЬНИЙ УНІВЕРСИТЕТ</w:t>
      </w:r>
    </w:p>
    <w:p w:rsidR="00563265" w:rsidRPr="00563265" w:rsidRDefault="00563265" w:rsidP="00563265">
      <w:pPr>
        <w:widowControl/>
        <w:autoSpaceDE/>
        <w:autoSpaceDN/>
        <w:adjustRightInd/>
        <w:jc w:val="center"/>
        <w:rPr>
          <w:rFonts w:eastAsia="Times New Roman"/>
          <w:b/>
          <w:bCs/>
          <w:sz w:val="28"/>
          <w:szCs w:val="24"/>
          <w:lang w:val="uk-UA" w:eastAsia="ru-RU"/>
        </w:rPr>
      </w:pPr>
      <w:r w:rsidRPr="00563265">
        <w:rPr>
          <w:rFonts w:eastAsia="Times New Roman"/>
          <w:b/>
          <w:bCs/>
          <w:sz w:val="28"/>
          <w:szCs w:val="24"/>
          <w:lang w:val="uk-UA" w:eastAsia="ru-RU"/>
        </w:rPr>
        <w:t>ІМЕНІ ВОЛОДИМИРА ДАЛЯ</w:t>
      </w:r>
    </w:p>
    <w:p w:rsidR="00563265" w:rsidRPr="00563265" w:rsidRDefault="00563265" w:rsidP="00563265">
      <w:pPr>
        <w:widowControl/>
        <w:autoSpaceDE/>
        <w:autoSpaceDN/>
        <w:adjustRightInd/>
        <w:rPr>
          <w:rFonts w:eastAsia="Times New Roman"/>
          <w:b/>
          <w:bCs/>
          <w:sz w:val="28"/>
          <w:szCs w:val="24"/>
          <w:lang w:val="uk-UA" w:eastAsia="ru-RU"/>
        </w:rPr>
      </w:pPr>
    </w:p>
    <w:p w:rsidR="00563265" w:rsidRPr="00563265" w:rsidRDefault="00563265" w:rsidP="00563265">
      <w:pPr>
        <w:keepNext/>
        <w:widowControl/>
        <w:autoSpaceDE/>
        <w:autoSpaceDN/>
        <w:adjustRightInd/>
        <w:spacing w:before="240" w:after="60"/>
        <w:outlineLvl w:val="0"/>
        <w:rPr>
          <w:rFonts w:eastAsia="Times New Roman"/>
          <w:b/>
          <w:bCs/>
          <w:kern w:val="32"/>
          <w:sz w:val="32"/>
          <w:szCs w:val="28"/>
          <w:lang w:eastAsia="ru-RU"/>
        </w:rPr>
      </w:pPr>
      <w:r w:rsidRPr="00563265">
        <w:rPr>
          <w:rFonts w:eastAsia="Times New Roman"/>
          <w:b/>
          <w:bCs/>
          <w:kern w:val="32"/>
          <w:sz w:val="32"/>
          <w:szCs w:val="28"/>
          <w:lang w:eastAsia="ru-RU"/>
        </w:rPr>
        <w:t xml:space="preserve">Факультет       </w:t>
      </w:r>
      <w:r w:rsidRPr="00563265">
        <w:rPr>
          <w:rFonts w:eastAsia="Times New Roman"/>
          <w:b/>
          <w:bCs/>
          <w:kern w:val="32"/>
          <w:sz w:val="32"/>
          <w:szCs w:val="28"/>
          <w:u w:val="single"/>
          <w:lang w:eastAsia="ru-RU"/>
        </w:rPr>
        <w:t>гуманітарних наук, психології та педагогіки</w:t>
      </w:r>
    </w:p>
    <w:p w:rsidR="00563265" w:rsidRPr="00563265" w:rsidRDefault="00563265" w:rsidP="00563265">
      <w:pPr>
        <w:widowControl/>
        <w:autoSpaceDE/>
        <w:autoSpaceDN/>
        <w:adjustRightInd/>
        <w:jc w:val="center"/>
        <w:rPr>
          <w:rFonts w:eastAsia="Times New Roman"/>
          <w:sz w:val="16"/>
          <w:szCs w:val="16"/>
          <w:lang w:eastAsia="ru-RU"/>
        </w:rPr>
      </w:pPr>
      <w:r w:rsidRPr="00563265">
        <w:rPr>
          <w:rFonts w:eastAsia="Times New Roman"/>
          <w:sz w:val="16"/>
          <w:szCs w:val="16"/>
          <w:lang w:val="uk-UA" w:eastAsia="ru-RU"/>
        </w:rPr>
        <w:t>(повне найменування інституту, факультету)</w:t>
      </w:r>
    </w:p>
    <w:p w:rsidR="00563265" w:rsidRPr="00563265" w:rsidRDefault="00563265" w:rsidP="00563265">
      <w:pPr>
        <w:keepNext/>
        <w:widowControl/>
        <w:autoSpaceDE/>
        <w:autoSpaceDN/>
        <w:adjustRightInd/>
        <w:spacing w:before="240" w:after="60"/>
        <w:outlineLvl w:val="0"/>
        <w:rPr>
          <w:rFonts w:eastAsia="Times New Roman"/>
          <w:b/>
          <w:bCs/>
          <w:kern w:val="32"/>
          <w:sz w:val="32"/>
          <w:szCs w:val="28"/>
          <w:lang w:eastAsia="ru-RU"/>
        </w:rPr>
      </w:pPr>
      <w:r w:rsidRPr="00563265">
        <w:rPr>
          <w:rFonts w:eastAsia="Times New Roman"/>
          <w:b/>
          <w:bCs/>
          <w:kern w:val="32"/>
          <w:sz w:val="32"/>
          <w:szCs w:val="28"/>
          <w:lang w:eastAsia="ru-RU"/>
        </w:rPr>
        <w:t xml:space="preserve">Кафедра </w:t>
      </w:r>
      <w:r w:rsidRPr="00563265">
        <w:rPr>
          <w:rFonts w:eastAsia="Times New Roman"/>
          <w:b/>
          <w:bCs/>
          <w:kern w:val="32"/>
          <w:sz w:val="32"/>
          <w:szCs w:val="28"/>
          <w:u w:val="single"/>
          <w:lang w:eastAsia="ru-RU"/>
        </w:rPr>
        <w:t>практичної</w:t>
      </w:r>
      <w:r>
        <w:rPr>
          <w:rFonts w:eastAsia="Times New Roman"/>
          <w:b/>
          <w:bCs/>
          <w:kern w:val="32"/>
          <w:sz w:val="32"/>
          <w:szCs w:val="28"/>
          <w:u w:val="single"/>
          <w:lang w:val="uk-UA" w:eastAsia="ru-RU"/>
        </w:rPr>
        <w:t xml:space="preserve"> </w:t>
      </w:r>
      <w:r w:rsidRPr="00563265">
        <w:rPr>
          <w:rFonts w:eastAsia="Times New Roman"/>
          <w:b/>
          <w:bCs/>
          <w:kern w:val="32"/>
          <w:sz w:val="32"/>
          <w:szCs w:val="28"/>
          <w:u w:val="single"/>
          <w:lang w:eastAsia="ru-RU"/>
        </w:rPr>
        <w:t xml:space="preserve">психології </w:t>
      </w:r>
      <w:r>
        <w:rPr>
          <w:rFonts w:eastAsia="Times New Roman"/>
          <w:b/>
          <w:bCs/>
          <w:kern w:val="32"/>
          <w:sz w:val="32"/>
          <w:szCs w:val="28"/>
          <w:u w:val="single"/>
          <w:lang w:val="uk-UA" w:eastAsia="ru-RU"/>
        </w:rPr>
        <w:t xml:space="preserve"> </w:t>
      </w:r>
      <w:r w:rsidRPr="00563265">
        <w:rPr>
          <w:rFonts w:eastAsia="Times New Roman"/>
          <w:b/>
          <w:bCs/>
          <w:kern w:val="32"/>
          <w:sz w:val="32"/>
          <w:szCs w:val="28"/>
          <w:u w:val="single"/>
          <w:lang w:eastAsia="ru-RU"/>
        </w:rPr>
        <w:t xml:space="preserve">та </w:t>
      </w:r>
      <w:proofErr w:type="gramStart"/>
      <w:r w:rsidRPr="00563265">
        <w:rPr>
          <w:rFonts w:eastAsia="Times New Roman"/>
          <w:b/>
          <w:bCs/>
          <w:kern w:val="32"/>
          <w:sz w:val="32"/>
          <w:szCs w:val="28"/>
          <w:u w:val="single"/>
          <w:lang w:eastAsia="ru-RU"/>
        </w:rPr>
        <w:t>соц</w:t>
      </w:r>
      <w:proofErr w:type="gramEnd"/>
      <w:r w:rsidRPr="00563265">
        <w:rPr>
          <w:rFonts w:eastAsia="Times New Roman"/>
          <w:b/>
          <w:bCs/>
          <w:kern w:val="32"/>
          <w:sz w:val="32"/>
          <w:szCs w:val="28"/>
          <w:u w:val="single"/>
          <w:lang w:eastAsia="ru-RU"/>
        </w:rPr>
        <w:t>іальної</w:t>
      </w:r>
      <w:r>
        <w:rPr>
          <w:rFonts w:eastAsia="Times New Roman"/>
          <w:b/>
          <w:bCs/>
          <w:kern w:val="32"/>
          <w:sz w:val="32"/>
          <w:szCs w:val="28"/>
          <w:u w:val="single"/>
          <w:lang w:val="uk-UA" w:eastAsia="ru-RU"/>
        </w:rPr>
        <w:t xml:space="preserve"> </w:t>
      </w:r>
      <w:r w:rsidRPr="00563265">
        <w:rPr>
          <w:rFonts w:eastAsia="Times New Roman"/>
          <w:b/>
          <w:bCs/>
          <w:kern w:val="32"/>
          <w:sz w:val="32"/>
          <w:szCs w:val="28"/>
          <w:u w:val="single"/>
          <w:lang w:eastAsia="ru-RU"/>
        </w:rPr>
        <w:t>роботи</w:t>
      </w:r>
    </w:p>
    <w:p w:rsidR="00563265" w:rsidRPr="00563265" w:rsidRDefault="00563265" w:rsidP="00563265">
      <w:pPr>
        <w:widowControl/>
        <w:autoSpaceDE/>
        <w:autoSpaceDN/>
        <w:adjustRightInd/>
        <w:ind w:left="2124" w:firstLine="708"/>
        <w:jc w:val="center"/>
        <w:rPr>
          <w:rFonts w:eastAsia="Times New Roman"/>
          <w:sz w:val="16"/>
          <w:szCs w:val="16"/>
          <w:lang w:val="uk-UA" w:eastAsia="ru-RU"/>
        </w:rPr>
      </w:pPr>
      <w:r w:rsidRPr="00563265">
        <w:rPr>
          <w:rFonts w:eastAsia="Times New Roman"/>
          <w:sz w:val="16"/>
          <w:szCs w:val="16"/>
          <w:lang w:val="uk-UA" w:eastAsia="ru-RU"/>
        </w:rPr>
        <w:t>(повна назва кафедри)</w:t>
      </w:r>
    </w:p>
    <w:p w:rsidR="00563265" w:rsidRPr="00563265" w:rsidRDefault="00563265" w:rsidP="00563265">
      <w:pPr>
        <w:widowControl/>
        <w:autoSpaceDE/>
        <w:autoSpaceDN/>
        <w:adjustRightInd/>
        <w:jc w:val="center"/>
        <w:rPr>
          <w:rFonts w:eastAsia="Times New Roman"/>
          <w:sz w:val="16"/>
          <w:szCs w:val="24"/>
          <w:lang w:val="uk-UA" w:eastAsia="ru-RU"/>
        </w:rPr>
      </w:pPr>
    </w:p>
    <w:p w:rsidR="00563265" w:rsidRPr="00563265" w:rsidRDefault="00563265" w:rsidP="00563265">
      <w:pPr>
        <w:widowControl/>
        <w:autoSpaceDE/>
        <w:autoSpaceDN/>
        <w:adjustRightInd/>
        <w:jc w:val="center"/>
        <w:rPr>
          <w:rFonts w:eastAsia="Times New Roman"/>
          <w:sz w:val="16"/>
          <w:szCs w:val="24"/>
          <w:lang w:val="uk-UA" w:eastAsia="ru-RU"/>
        </w:rPr>
      </w:pPr>
    </w:p>
    <w:p w:rsidR="00563265" w:rsidRPr="00563265" w:rsidRDefault="00563265" w:rsidP="00563265">
      <w:pPr>
        <w:widowControl/>
        <w:autoSpaceDE/>
        <w:autoSpaceDN/>
        <w:adjustRightInd/>
        <w:jc w:val="center"/>
        <w:rPr>
          <w:rFonts w:eastAsia="Times New Roman"/>
          <w:sz w:val="16"/>
          <w:szCs w:val="24"/>
          <w:lang w:val="uk-UA" w:eastAsia="ru-RU"/>
        </w:rPr>
      </w:pPr>
    </w:p>
    <w:p w:rsidR="00563265" w:rsidRPr="00563265" w:rsidRDefault="00563265" w:rsidP="00563265">
      <w:pPr>
        <w:widowControl/>
        <w:autoSpaceDE/>
        <w:autoSpaceDN/>
        <w:adjustRightInd/>
        <w:jc w:val="center"/>
        <w:rPr>
          <w:rFonts w:eastAsia="Times New Roman"/>
          <w:sz w:val="16"/>
          <w:szCs w:val="24"/>
          <w:lang w:val="uk-UA" w:eastAsia="ru-RU"/>
        </w:rPr>
      </w:pPr>
    </w:p>
    <w:p w:rsidR="00563265" w:rsidRPr="00563265" w:rsidRDefault="00563265" w:rsidP="00563265">
      <w:pPr>
        <w:widowControl/>
        <w:autoSpaceDE/>
        <w:autoSpaceDN/>
        <w:adjustRightInd/>
        <w:jc w:val="center"/>
        <w:rPr>
          <w:rFonts w:eastAsia="Times New Roman"/>
          <w:sz w:val="16"/>
          <w:szCs w:val="24"/>
          <w:lang w:val="uk-UA" w:eastAsia="ru-RU"/>
        </w:rPr>
      </w:pPr>
    </w:p>
    <w:p w:rsidR="00563265" w:rsidRPr="00563265" w:rsidRDefault="00563265" w:rsidP="00563265">
      <w:pPr>
        <w:keepNext/>
        <w:widowControl/>
        <w:autoSpaceDE/>
        <w:autoSpaceDN/>
        <w:adjustRightInd/>
        <w:spacing w:before="240" w:after="60"/>
        <w:jc w:val="center"/>
        <w:outlineLvl w:val="1"/>
        <w:rPr>
          <w:rFonts w:eastAsia="Times New Roman"/>
          <w:b/>
          <w:iCs/>
          <w:sz w:val="32"/>
          <w:szCs w:val="32"/>
          <w:lang w:eastAsia="ru-RU"/>
        </w:rPr>
      </w:pPr>
      <w:r w:rsidRPr="00563265">
        <w:rPr>
          <w:rFonts w:eastAsia="Times New Roman"/>
          <w:b/>
          <w:iCs/>
          <w:sz w:val="32"/>
          <w:szCs w:val="32"/>
          <w:lang w:eastAsia="ru-RU"/>
        </w:rPr>
        <w:t>ПОЯСНЮВАЛЬНА ЗАПИСКА</w:t>
      </w:r>
    </w:p>
    <w:p w:rsidR="00563265" w:rsidRPr="00563265" w:rsidRDefault="00563265" w:rsidP="00563265">
      <w:pPr>
        <w:widowControl/>
        <w:autoSpaceDE/>
        <w:autoSpaceDN/>
        <w:adjustRightInd/>
        <w:jc w:val="center"/>
        <w:rPr>
          <w:rFonts w:eastAsia="Times New Roman"/>
          <w:b/>
          <w:sz w:val="28"/>
          <w:szCs w:val="24"/>
          <w:lang w:val="uk-UA" w:eastAsia="ru-RU"/>
        </w:rPr>
      </w:pPr>
    </w:p>
    <w:p w:rsidR="00563265" w:rsidRPr="00563265" w:rsidRDefault="00563265" w:rsidP="00563265">
      <w:pPr>
        <w:widowControl/>
        <w:autoSpaceDE/>
        <w:autoSpaceDN/>
        <w:adjustRightInd/>
        <w:jc w:val="center"/>
        <w:rPr>
          <w:rFonts w:eastAsia="Times New Roman"/>
          <w:b/>
          <w:sz w:val="28"/>
          <w:szCs w:val="24"/>
          <w:lang w:val="uk-UA" w:eastAsia="ru-RU"/>
        </w:rPr>
      </w:pPr>
      <w:r w:rsidRPr="00563265">
        <w:rPr>
          <w:rFonts w:eastAsia="Times New Roman"/>
          <w:b/>
          <w:sz w:val="28"/>
          <w:szCs w:val="24"/>
          <w:lang w:val="uk-UA" w:eastAsia="ru-RU"/>
        </w:rPr>
        <w:t>до кваліфікаційної магістерської роботи</w:t>
      </w:r>
    </w:p>
    <w:p w:rsidR="00563265" w:rsidRPr="00563265" w:rsidRDefault="00563265" w:rsidP="00563265">
      <w:pPr>
        <w:widowControl/>
        <w:autoSpaceDE/>
        <w:autoSpaceDN/>
        <w:adjustRightInd/>
        <w:jc w:val="center"/>
        <w:rPr>
          <w:rFonts w:eastAsia="Times New Roman"/>
          <w:sz w:val="28"/>
          <w:szCs w:val="24"/>
          <w:lang w:val="uk-UA" w:eastAsia="ru-RU"/>
        </w:rPr>
      </w:pPr>
      <w:r w:rsidRPr="00563265">
        <w:rPr>
          <w:rFonts w:eastAsia="Times New Roman"/>
          <w:b/>
          <w:sz w:val="28"/>
          <w:szCs w:val="28"/>
          <w:lang w:val="uk-UA" w:eastAsia="ru-RU"/>
        </w:rPr>
        <w:t>освітньо-кваліфікаційного рівня</w:t>
      </w:r>
      <w:r w:rsidRPr="00563265">
        <w:rPr>
          <w:rFonts w:eastAsia="Times New Roman"/>
          <w:sz w:val="28"/>
          <w:szCs w:val="24"/>
          <w:lang w:val="uk-UA" w:eastAsia="ru-RU"/>
        </w:rPr>
        <w:t>___________________</w:t>
      </w:r>
    </w:p>
    <w:p w:rsidR="00563265" w:rsidRPr="00563265" w:rsidRDefault="00563265" w:rsidP="00563265">
      <w:pPr>
        <w:widowControl/>
        <w:autoSpaceDE/>
        <w:autoSpaceDN/>
        <w:adjustRightInd/>
        <w:jc w:val="center"/>
        <w:rPr>
          <w:rFonts w:eastAsia="Times New Roman"/>
          <w:lang w:val="uk-UA" w:eastAsia="ru-RU"/>
        </w:rPr>
      </w:pPr>
      <w:r w:rsidRPr="00563265">
        <w:rPr>
          <w:rFonts w:eastAsia="Times New Roman"/>
          <w:lang w:val="uk-UA" w:eastAsia="ru-RU"/>
        </w:rPr>
        <w:t>(бакалавр, спеціаліст, магістр)</w:t>
      </w:r>
    </w:p>
    <w:p w:rsidR="00563265" w:rsidRPr="00563265" w:rsidRDefault="00563265" w:rsidP="00563265">
      <w:pPr>
        <w:widowControl/>
        <w:autoSpaceDE/>
        <w:autoSpaceDN/>
        <w:adjustRightInd/>
        <w:jc w:val="both"/>
        <w:rPr>
          <w:rFonts w:eastAsia="Times New Roman"/>
          <w:sz w:val="28"/>
          <w:szCs w:val="24"/>
          <w:lang w:val="uk-UA" w:eastAsia="ru-RU"/>
        </w:rPr>
      </w:pPr>
      <w:r w:rsidRPr="00563265">
        <w:rPr>
          <w:rFonts w:eastAsia="Times New Roman"/>
          <w:sz w:val="28"/>
          <w:szCs w:val="24"/>
          <w:lang w:val="uk-UA" w:eastAsia="ru-RU"/>
        </w:rPr>
        <w:t>спеціальності___</w:t>
      </w:r>
      <w:r w:rsidR="00034EF1">
        <w:rPr>
          <w:rFonts w:eastAsia="Times New Roman"/>
          <w:sz w:val="28"/>
          <w:szCs w:val="24"/>
          <w:u w:val="single"/>
          <w:lang w:val="uk-UA" w:eastAsia="ru-RU"/>
        </w:rPr>
        <w:t>Менеджмент</w:t>
      </w:r>
    </w:p>
    <w:p w:rsidR="00563265" w:rsidRPr="00563265" w:rsidRDefault="00563265" w:rsidP="00563265">
      <w:pPr>
        <w:widowControl/>
        <w:autoSpaceDE/>
        <w:autoSpaceDN/>
        <w:adjustRightInd/>
        <w:jc w:val="both"/>
        <w:rPr>
          <w:rFonts w:eastAsia="Times New Roman"/>
          <w:sz w:val="16"/>
          <w:szCs w:val="24"/>
          <w:lang w:val="uk-UA" w:eastAsia="ru-RU"/>
        </w:rPr>
      </w:pPr>
      <w:r w:rsidRPr="00563265">
        <w:rPr>
          <w:rFonts w:eastAsia="Times New Roman"/>
          <w:sz w:val="16"/>
          <w:szCs w:val="24"/>
          <w:lang w:val="uk-UA" w:eastAsia="ru-RU"/>
        </w:rPr>
        <w:t xml:space="preserve">                                                                                            (шифр і назва напряму спеціальності)</w:t>
      </w:r>
    </w:p>
    <w:p w:rsidR="00563265" w:rsidRPr="00563265" w:rsidRDefault="00563265" w:rsidP="00563265">
      <w:pPr>
        <w:widowControl/>
        <w:autoSpaceDE/>
        <w:autoSpaceDN/>
        <w:adjustRightInd/>
        <w:jc w:val="both"/>
        <w:rPr>
          <w:rFonts w:eastAsia="Times New Roman"/>
          <w:sz w:val="28"/>
          <w:szCs w:val="24"/>
          <w:lang w:val="uk-UA" w:eastAsia="ru-RU"/>
        </w:rPr>
      </w:pPr>
      <w:r w:rsidRPr="00563265">
        <w:rPr>
          <w:rFonts w:eastAsia="Times New Roman"/>
          <w:sz w:val="28"/>
          <w:szCs w:val="24"/>
          <w:lang w:val="uk-UA" w:eastAsia="ru-RU"/>
        </w:rPr>
        <w:t>спеціалізації  __________</w:t>
      </w:r>
      <w:r w:rsidR="00034EF1">
        <w:rPr>
          <w:rFonts w:eastAsia="Times New Roman"/>
          <w:sz w:val="28"/>
          <w:szCs w:val="24"/>
          <w:u w:val="single"/>
          <w:lang w:val="uk-UA" w:eastAsia="ru-RU"/>
        </w:rPr>
        <w:t>Управління соціальним закладом</w:t>
      </w:r>
      <w:r w:rsidRPr="00563265">
        <w:rPr>
          <w:rFonts w:eastAsia="Times New Roman"/>
          <w:sz w:val="28"/>
          <w:szCs w:val="24"/>
          <w:lang w:val="uk-UA" w:eastAsia="ru-RU"/>
        </w:rPr>
        <w:t xml:space="preserve"> ________________</w:t>
      </w:r>
    </w:p>
    <w:p w:rsidR="00563265" w:rsidRPr="00563265" w:rsidRDefault="00563265" w:rsidP="00563265">
      <w:pPr>
        <w:widowControl/>
        <w:autoSpaceDE/>
        <w:autoSpaceDN/>
        <w:adjustRightInd/>
        <w:rPr>
          <w:rFonts w:eastAsia="Times New Roman"/>
          <w:sz w:val="16"/>
          <w:szCs w:val="24"/>
          <w:lang w:val="uk-UA" w:eastAsia="ru-RU"/>
        </w:rPr>
      </w:pPr>
    </w:p>
    <w:p w:rsidR="00563265" w:rsidRPr="00563265" w:rsidRDefault="00563265" w:rsidP="00563265">
      <w:pPr>
        <w:widowControl/>
        <w:autoSpaceDE/>
        <w:autoSpaceDN/>
        <w:adjustRightInd/>
        <w:rPr>
          <w:rFonts w:eastAsia="Times New Roman"/>
          <w:sz w:val="16"/>
          <w:szCs w:val="24"/>
          <w:lang w:val="uk-UA" w:eastAsia="ru-RU"/>
        </w:rPr>
      </w:pPr>
    </w:p>
    <w:p w:rsidR="00563265" w:rsidRPr="00563265" w:rsidRDefault="00563265" w:rsidP="00563265">
      <w:pPr>
        <w:widowControl/>
        <w:autoSpaceDE/>
        <w:autoSpaceDN/>
        <w:adjustRightInd/>
        <w:rPr>
          <w:rFonts w:eastAsia="Times New Roman"/>
          <w:sz w:val="16"/>
          <w:szCs w:val="24"/>
          <w:lang w:val="uk-UA" w:eastAsia="ru-RU"/>
        </w:rPr>
      </w:pPr>
    </w:p>
    <w:p w:rsidR="00563265" w:rsidRPr="00563265" w:rsidRDefault="00563265" w:rsidP="00563265">
      <w:pPr>
        <w:widowControl/>
        <w:autoSpaceDE/>
        <w:autoSpaceDN/>
        <w:adjustRightInd/>
        <w:spacing w:line="360" w:lineRule="auto"/>
        <w:jc w:val="both"/>
        <w:rPr>
          <w:rFonts w:eastAsia="Times New Roman"/>
          <w:b/>
          <w:sz w:val="44"/>
          <w:szCs w:val="24"/>
          <w:u w:val="single"/>
          <w:lang w:val="uk-UA" w:eastAsia="ru-RU"/>
        </w:rPr>
      </w:pPr>
      <w:r w:rsidRPr="00563265">
        <w:rPr>
          <w:rFonts w:eastAsia="Times New Roman"/>
          <w:sz w:val="28"/>
          <w:szCs w:val="24"/>
          <w:lang w:val="uk-UA" w:eastAsia="ru-RU"/>
        </w:rPr>
        <w:t xml:space="preserve">на тему: </w:t>
      </w:r>
      <w:r w:rsidRPr="00563265">
        <w:rPr>
          <w:rFonts w:eastAsia="Times New Roman"/>
          <w:sz w:val="28"/>
          <w:szCs w:val="24"/>
          <w:u w:val="single"/>
          <w:lang w:val="uk-UA" w:eastAsia="ru-RU"/>
        </w:rPr>
        <w:t>Розвиток управлінського потенціалу керівника соціального закладу</w:t>
      </w:r>
    </w:p>
    <w:p w:rsidR="00563265" w:rsidRPr="00563265" w:rsidRDefault="00563265" w:rsidP="00563265">
      <w:pPr>
        <w:widowControl/>
        <w:autoSpaceDE/>
        <w:autoSpaceDN/>
        <w:adjustRightInd/>
        <w:jc w:val="both"/>
        <w:rPr>
          <w:rFonts w:eastAsia="Times New Roman"/>
          <w:sz w:val="28"/>
          <w:szCs w:val="24"/>
          <w:u w:val="single"/>
          <w:lang w:val="uk-UA" w:eastAsia="ru-RU"/>
        </w:rPr>
      </w:pPr>
    </w:p>
    <w:p w:rsidR="00563265" w:rsidRPr="00563265" w:rsidRDefault="00563265" w:rsidP="00563265">
      <w:pPr>
        <w:widowControl/>
        <w:autoSpaceDE/>
        <w:autoSpaceDN/>
        <w:adjustRightInd/>
        <w:rPr>
          <w:rFonts w:eastAsia="Times New Roman"/>
          <w:sz w:val="28"/>
          <w:szCs w:val="24"/>
          <w:lang w:val="uk-UA" w:eastAsia="ru-RU"/>
        </w:rPr>
      </w:pPr>
      <w:r w:rsidRPr="00563265">
        <w:rPr>
          <w:rFonts w:eastAsia="Times New Roman"/>
          <w:sz w:val="28"/>
          <w:szCs w:val="24"/>
          <w:lang w:val="uk-UA" w:eastAsia="ru-RU"/>
        </w:rPr>
        <w:t>Виконала: студентка групи</w:t>
      </w:r>
      <w:r w:rsidRPr="00563265">
        <w:rPr>
          <w:rFonts w:eastAsia="Times New Roman"/>
          <w:sz w:val="28"/>
          <w:szCs w:val="24"/>
          <w:lang w:val="uk-UA" w:eastAsia="ru-RU"/>
        </w:rPr>
        <w:tab/>
      </w:r>
      <w:r w:rsidRPr="00563265">
        <w:rPr>
          <w:rFonts w:eastAsia="Times New Roman"/>
          <w:sz w:val="28"/>
          <w:szCs w:val="24"/>
          <w:lang w:val="uk-UA" w:eastAsia="ru-RU"/>
        </w:rPr>
        <w:tab/>
      </w:r>
      <w:r w:rsidRPr="00563265">
        <w:rPr>
          <w:rFonts w:eastAsia="Times New Roman"/>
          <w:sz w:val="28"/>
          <w:szCs w:val="24"/>
          <w:lang w:val="uk-UA" w:eastAsia="ru-RU"/>
        </w:rPr>
        <w:tab/>
        <w:t xml:space="preserve">   </w:t>
      </w:r>
      <w:r>
        <w:rPr>
          <w:rFonts w:eastAsia="Times New Roman"/>
          <w:sz w:val="28"/>
          <w:szCs w:val="24"/>
          <w:lang w:val="uk-UA" w:eastAsia="ru-RU"/>
        </w:rPr>
        <w:t>Іщенко А.С.</w:t>
      </w:r>
    </w:p>
    <w:p w:rsidR="00563265" w:rsidRPr="00563265" w:rsidRDefault="00563265" w:rsidP="00563265">
      <w:pPr>
        <w:widowControl/>
        <w:autoSpaceDE/>
        <w:autoSpaceDN/>
        <w:adjustRightInd/>
        <w:rPr>
          <w:rFonts w:eastAsia="Times New Roman"/>
          <w:sz w:val="28"/>
          <w:szCs w:val="24"/>
          <w:lang w:val="uk-UA" w:eastAsia="ru-RU"/>
        </w:rPr>
      </w:pPr>
    </w:p>
    <w:p w:rsidR="00563265" w:rsidRPr="00563265" w:rsidRDefault="00563265" w:rsidP="00563265">
      <w:pPr>
        <w:widowControl/>
        <w:autoSpaceDE/>
        <w:autoSpaceDN/>
        <w:adjustRightInd/>
        <w:rPr>
          <w:rFonts w:eastAsia="Times New Roman"/>
          <w:sz w:val="16"/>
          <w:szCs w:val="24"/>
          <w:lang w:val="uk-UA" w:eastAsia="ru-RU"/>
        </w:rPr>
      </w:pPr>
      <w:r w:rsidRPr="00563265">
        <w:rPr>
          <w:rFonts w:eastAsia="Times New Roman"/>
          <w:sz w:val="28"/>
          <w:szCs w:val="24"/>
          <w:lang w:val="uk-UA" w:eastAsia="ru-RU"/>
        </w:rPr>
        <w:t xml:space="preserve">Керівник: д. психол. н., проф.             </w:t>
      </w:r>
      <w:r w:rsidRPr="00563265">
        <w:rPr>
          <w:rFonts w:eastAsia="Times New Roman"/>
          <w:sz w:val="28"/>
          <w:szCs w:val="24"/>
          <w:lang w:val="uk-UA" w:eastAsia="ru-RU"/>
        </w:rPr>
        <w:tab/>
      </w:r>
      <w:r w:rsidRPr="00563265">
        <w:rPr>
          <w:rFonts w:eastAsia="Times New Roman"/>
          <w:sz w:val="28"/>
          <w:szCs w:val="24"/>
          <w:lang w:val="uk-UA" w:eastAsia="ru-RU"/>
        </w:rPr>
        <w:tab/>
      </w:r>
      <w:r w:rsidRPr="00563265">
        <w:rPr>
          <w:rFonts w:eastAsia="Times New Roman"/>
          <w:sz w:val="28"/>
          <w:szCs w:val="24"/>
          <w:lang w:val="uk-UA" w:eastAsia="ru-RU"/>
        </w:rPr>
        <w:tab/>
      </w:r>
    </w:p>
    <w:p w:rsidR="00563265" w:rsidRPr="00563265" w:rsidRDefault="00563265" w:rsidP="00563265">
      <w:pPr>
        <w:widowControl/>
        <w:autoSpaceDE/>
        <w:autoSpaceDN/>
        <w:adjustRightInd/>
        <w:rPr>
          <w:rFonts w:eastAsia="Times New Roman"/>
          <w:sz w:val="16"/>
          <w:szCs w:val="24"/>
          <w:lang w:val="uk-UA" w:eastAsia="ru-RU"/>
        </w:rPr>
      </w:pPr>
    </w:p>
    <w:p w:rsidR="00563265" w:rsidRPr="00563265" w:rsidRDefault="00563265" w:rsidP="00563265">
      <w:pPr>
        <w:widowControl/>
        <w:autoSpaceDE/>
        <w:autoSpaceDN/>
        <w:adjustRightInd/>
        <w:rPr>
          <w:rFonts w:eastAsia="Times New Roman"/>
          <w:sz w:val="16"/>
          <w:szCs w:val="24"/>
          <w:lang w:val="uk-UA" w:eastAsia="ru-RU"/>
        </w:rPr>
      </w:pPr>
    </w:p>
    <w:p w:rsidR="00563265" w:rsidRPr="00563265" w:rsidRDefault="00563265" w:rsidP="00563265">
      <w:pPr>
        <w:widowControl/>
        <w:autoSpaceDE/>
        <w:autoSpaceDN/>
        <w:adjustRightInd/>
        <w:jc w:val="both"/>
        <w:rPr>
          <w:rFonts w:eastAsia="Times New Roman"/>
          <w:sz w:val="28"/>
          <w:szCs w:val="28"/>
          <w:lang w:val="uk-UA" w:eastAsia="ru-RU"/>
        </w:rPr>
      </w:pPr>
      <w:r w:rsidRPr="00563265">
        <w:rPr>
          <w:rFonts w:eastAsia="Times New Roman"/>
          <w:sz w:val="28"/>
          <w:szCs w:val="28"/>
          <w:lang w:val="uk-UA" w:eastAsia="ru-RU"/>
        </w:rPr>
        <w:t>Завідувач кафедри практичної психології</w:t>
      </w:r>
    </w:p>
    <w:p w:rsidR="00563265" w:rsidRPr="00563265" w:rsidRDefault="00563265" w:rsidP="00563265">
      <w:pPr>
        <w:widowControl/>
        <w:autoSpaceDE/>
        <w:autoSpaceDN/>
        <w:adjustRightInd/>
        <w:jc w:val="both"/>
        <w:rPr>
          <w:rFonts w:eastAsia="Times New Roman"/>
          <w:sz w:val="28"/>
          <w:szCs w:val="28"/>
          <w:lang w:val="uk-UA" w:eastAsia="ru-RU"/>
        </w:rPr>
      </w:pPr>
      <w:r w:rsidRPr="00563265">
        <w:rPr>
          <w:rFonts w:eastAsia="Times New Roman"/>
          <w:sz w:val="28"/>
          <w:szCs w:val="28"/>
          <w:lang w:val="uk-UA" w:eastAsia="ru-RU"/>
        </w:rPr>
        <w:t>та соціальної роботи:</w:t>
      </w:r>
    </w:p>
    <w:p w:rsidR="00563265" w:rsidRPr="00563265" w:rsidRDefault="00563265" w:rsidP="00563265">
      <w:pPr>
        <w:widowControl/>
        <w:autoSpaceDE/>
        <w:autoSpaceDN/>
        <w:adjustRightInd/>
        <w:jc w:val="both"/>
        <w:rPr>
          <w:rFonts w:eastAsia="Times New Roman"/>
          <w:sz w:val="28"/>
          <w:szCs w:val="28"/>
          <w:lang w:val="uk-UA" w:eastAsia="ru-RU"/>
        </w:rPr>
      </w:pPr>
      <w:r w:rsidRPr="00563265">
        <w:rPr>
          <w:rFonts w:eastAsia="Times New Roman"/>
          <w:sz w:val="28"/>
          <w:szCs w:val="28"/>
          <w:lang w:val="uk-UA" w:eastAsia="ru-RU"/>
        </w:rPr>
        <w:t xml:space="preserve">д. психол. н., проф. </w:t>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t>Завацька Н.Є.</w:t>
      </w:r>
    </w:p>
    <w:p w:rsidR="00563265" w:rsidRPr="00563265" w:rsidRDefault="00563265" w:rsidP="00563265">
      <w:pPr>
        <w:widowControl/>
        <w:autoSpaceDE/>
        <w:autoSpaceDN/>
        <w:adjustRightInd/>
        <w:jc w:val="both"/>
        <w:rPr>
          <w:rFonts w:eastAsia="Times New Roman"/>
          <w:sz w:val="28"/>
          <w:szCs w:val="28"/>
          <w:lang w:val="uk-UA" w:eastAsia="ru-RU"/>
        </w:rPr>
      </w:pPr>
    </w:p>
    <w:p w:rsidR="00563265" w:rsidRPr="00563265" w:rsidRDefault="00563265" w:rsidP="00563265">
      <w:pPr>
        <w:widowControl/>
        <w:autoSpaceDE/>
        <w:autoSpaceDN/>
        <w:adjustRightInd/>
        <w:jc w:val="both"/>
        <w:rPr>
          <w:rFonts w:eastAsia="Times New Roman"/>
          <w:sz w:val="28"/>
          <w:szCs w:val="28"/>
          <w:lang w:val="uk-UA" w:eastAsia="ru-RU"/>
        </w:rPr>
      </w:pPr>
      <w:r w:rsidRPr="00563265">
        <w:rPr>
          <w:rFonts w:eastAsia="Times New Roman"/>
          <w:sz w:val="28"/>
          <w:szCs w:val="28"/>
          <w:lang w:val="uk-UA" w:eastAsia="ru-RU"/>
        </w:rPr>
        <w:t>Рецензент:</w:t>
      </w:r>
    </w:p>
    <w:p w:rsidR="00563265" w:rsidRPr="00563265" w:rsidRDefault="00563265" w:rsidP="00563265">
      <w:pPr>
        <w:widowControl/>
        <w:autoSpaceDE/>
        <w:autoSpaceDN/>
        <w:adjustRightInd/>
        <w:jc w:val="both"/>
        <w:rPr>
          <w:rFonts w:eastAsia="Times New Roman"/>
          <w:sz w:val="28"/>
          <w:szCs w:val="28"/>
          <w:lang w:val="uk-UA" w:eastAsia="ru-RU"/>
        </w:rPr>
      </w:pPr>
      <w:r w:rsidRPr="00563265">
        <w:rPr>
          <w:rFonts w:eastAsia="Times New Roman"/>
          <w:sz w:val="28"/>
          <w:szCs w:val="28"/>
          <w:lang w:val="uk-UA" w:eastAsia="ru-RU"/>
        </w:rPr>
        <w:t>к. психол. н., доц</w:t>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p>
    <w:p w:rsidR="00563265" w:rsidRPr="00563265" w:rsidRDefault="00563265" w:rsidP="00563265">
      <w:pPr>
        <w:widowControl/>
        <w:autoSpaceDE/>
        <w:autoSpaceDN/>
        <w:adjustRightInd/>
        <w:jc w:val="both"/>
        <w:rPr>
          <w:rFonts w:eastAsia="Times New Roman"/>
          <w:sz w:val="28"/>
          <w:szCs w:val="28"/>
          <w:lang w:val="uk-UA" w:eastAsia="ru-RU"/>
        </w:rPr>
      </w:pPr>
    </w:p>
    <w:p w:rsidR="00563265" w:rsidRPr="00563265" w:rsidRDefault="00563265" w:rsidP="00563265">
      <w:pPr>
        <w:widowControl/>
        <w:autoSpaceDE/>
        <w:autoSpaceDN/>
        <w:adjustRightInd/>
        <w:jc w:val="both"/>
        <w:rPr>
          <w:rFonts w:eastAsia="Times New Roman"/>
          <w:sz w:val="28"/>
          <w:szCs w:val="28"/>
          <w:lang w:val="uk-UA" w:eastAsia="ru-RU"/>
        </w:rPr>
      </w:pPr>
      <w:r w:rsidRPr="00563265">
        <w:rPr>
          <w:rFonts w:eastAsia="Times New Roman"/>
          <w:sz w:val="28"/>
          <w:szCs w:val="28"/>
          <w:lang w:val="uk-UA" w:eastAsia="ru-RU"/>
        </w:rPr>
        <w:t>Нормо-контроль:</w:t>
      </w:r>
    </w:p>
    <w:p w:rsidR="00563265" w:rsidRPr="00563265" w:rsidRDefault="00563265" w:rsidP="00563265">
      <w:pPr>
        <w:widowControl/>
        <w:autoSpaceDE/>
        <w:autoSpaceDN/>
        <w:adjustRightInd/>
        <w:jc w:val="both"/>
        <w:rPr>
          <w:rFonts w:eastAsia="Times New Roman"/>
          <w:sz w:val="28"/>
          <w:szCs w:val="28"/>
          <w:lang w:val="uk-UA" w:eastAsia="ru-RU"/>
        </w:rPr>
      </w:pPr>
      <w:r w:rsidRPr="00563265">
        <w:rPr>
          <w:rFonts w:eastAsia="Times New Roman"/>
          <w:sz w:val="28"/>
          <w:szCs w:val="28"/>
          <w:lang w:val="uk-UA" w:eastAsia="ru-RU"/>
        </w:rPr>
        <w:t>к. психол. н., доц.</w:t>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r>
      <w:r w:rsidRPr="00563265">
        <w:rPr>
          <w:rFonts w:eastAsia="Times New Roman"/>
          <w:sz w:val="28"/>
          <w:szCs w:val="28"/>
          <w:lang w:val="uk-UA" w:eastAsia="ru-RU"/>
        </w:rPr>
        <w:tab/>
        <w:t>Жигаренко І.Є.</w:t>
      </w:r>
    </w:p>
    <w:p w:rsidR="00563265" w:rsidRPr="00563265" w:rsidRDefault="00563265" w:rsidP="00563265">
      <w:pPr>
        <w:widowControl/>
        <w:autoSpaceDE/>
        <w:autoSpaceDN/>
        <w:adjustRightInd/>
        <w:jc w:val="both"/>
        <w:rPr>
          <w:rFonts w:eastAsia="Times New Roman"/>
          <w:sz w:val="28"/>
          <w:szCs w:val="28"/>
          <w:lang w:val="uk-UA" w:eastAsia="ru-RU"/>
        </w:rPr>
      </w:pPr>
    </w:p>
    <w:p w:rsidR="00563265" w:rsidRPr="00563265" w:rsidRDefault="00563265" w:rsidP="00563265">
      <w:pPr>
        <w:widowControl/>
        <w:autoSpaceDE/>
        <w:autoSpaceDN/>
        <w:adjustRightInd/>
        <w:jc w:val="center"/>
        <w:rPr>
          <w:rFonts w:eastAsia="Times New Roman"/>
          <w:sz w:val="28"/>
          <w:szCs w:val="28"/>
          <w:lang w:val="uk-UA" w:eastAsia="ru-RU"/>
        </w:rPr>
      </w:pPr>
    </w:p>
    <w:p w:rsidR="00563265" w:rsidRPr="00563265" w:rsidRDefault="00563265" w:rsidP="00563265">
      <w:pPr>
        <w:widowControl/>
        <w:autoSpaceDE/>
        <w:autoSpaceDN/>
        <w:adjustRightInd/>
        <w:jc w:val="center"/>
        <w:rPr>
          <w:rFonts w:eastAsia="Times New Roman"/>
          <w:sz w:val="28"/>
          <w:szCs w:val="28"/>
          <w:lang w:val="uk-UA" w:eastAsia="ru-RU"/>
        </w:rPr>
      </w:pPr>
    </w:p>
    <w:p w:rsidR="00563265" w:rsidRPr="00563265" w:rsidRDefault="00563265" w:rsidP="00563265">
      <w:pPr>
        <w:widowControl/>
        <w:autoSpaceDE/>
        <w:autoSpaceDN/>
        <w:adjustRightInd/>
        <w:jc w:val="center"/>
        <w:rPr>
          <w:rFonts w:eastAsia="Times New Roman"/>
          <w:sz w:val="28"/>
          <w:szCs w:val="28"/>
          <w:lang w:val="uk-UA" w:eastAsia="ru-RU"/>
        </w:rPr>
      </w:pPr>
    </w:p>
    <w:p w:rsidR="00563265" w:rsidRPr="00563265" w:rsidRDefault="00563265" w:rsidP="00563265">
      <w:pPr>
        <w:widowControl/>
        <w:autoSpaceDE/>
        <w:autoSpaceDN/>
        <w:adjustRightInd/>
        <w:jc w:val="center"/>
        <w:rPr>
          <w:rFonts w:eastAsia="Times New Roman"/>
          <w:sz w:val="28"/>
          <w:szCs w:val="28"/>
          <w:lang w:val="uk-UA" w:eastAsia="ru-RU"/>
        </w:rPr>
      </w:pPr>
      <w:r w:rsidRPr="00563265">
        <w:rPr>
          <w:rFonts w:eastAsia="Times New Roman"/>
          <w:sz w:val="28"/>
          <w:szCs w:val="28"/>
          <w:lang w:val="uk-UA" w:eastAsia="ru-RU"/>
        </w:rPr>
        <w:t>Сєвєродонецьк – 2018</w:t>
      </w:r>
    </w:p>
    <w:p w:rsidR="00082851" w:rsidRDefault="00082851" w:rsidP="00082851">
      <w:pPr>
        <w:ind w:firstLine="709"/>
        <w:jc w:val="center"/>
        <w:rPr>
          <w:sz w:val="24"/>
          <w:szCs w:val="24"/>
          <w:lang w:val="uk-UA"/>
        </w:rPr>
      </w:pPr>
      <w:r w:rsidRPr="00476CFE">
        <w:rPr>
          <w:sz w:val="24"/>
          <w:szCs w:val="24"/>
          <w:lang w:val="uk-UA"/>
        </w:rPr>
        <w:br w:type="page"/>
      </w:r>
    </w:p>
    <w:p w:rsidR="00034EF1" w:rsidRPr="00034EF1" w:rsidRDefault="00034EF1" w:rsidP="00034EF1">
      <w:pPr>
        <w:widowControl/>
        <w:autoSpaceDE/>
        <w:autoSpaceDN/>
        <w:adjustRightInd/>
        <w:jc w:val="center"/>
        <w:rPr>
          <w:rFonts w:eastAsia="Times New Roman"/>
          <w:bCs/>
          <w:sz w:val="28"/>
          <w:szCs w:val="24"/>
          <w:lang w:val="uk-UA" w:eastAsia="ru-RU"/>
        </w:rPr>
      </w:pPr>
      <w:r w:rsidRPr="00034EF1">
        <w:rPr>
          <w:rFonts w:eastAsia="Times New Roman"/>
          <w:bCs/>
          <w:sz w:val="28"/>
          <w:szCs w:val="24"/>
          <w:lang w:val="uk-UA" w:eastAsia="ru-RU"/>
        </w:rPr>
        <w:lastRenderedPageBreak/>
        <w:t>СХІДНОУКРАЇНСЬКИЙ НАЦІОНАЛЬНИЙ УНІВЕРСИТЕТ</w:t>
      </w:r>
    </w:p>
    <w:p w:rsidR="00034EF1" w:rsidRPr="00034EF1" w:rsidRDefault="00034EF1" w:rsidP="00034EF1">
      <w:pPr>
        <w:widowControl/>
        <w:autoSpaceDE/>
        <w:autoSpaceDN/>
        <w:adjustRightInd/>
        <w:jc w:val="center"/>
        <w:rPr>
          <w:rFonts w:eastAsia="Times New Roman"/>
          <w:bCs/>
          <w:sz w:val="28"/>
          <w:szCs w:val="24"/>
          <w:lang w:val="uk-UA" w:eastAsia="ru-RU"/>
        </w:rPr>
      </w:pPr>
      <w:r w:rsidRPr="00034EF1">
        <w:rPr>
          <w:rFonts w:eastAsia="Times New Roman"/>
          <w:bCs/>
          <w:sz w:val="28"/>
          <w:szCs w:val="24"/>
          <w:lang w:val="uk-UA" w:eastAsia="ru-RU"/>
        </w:rPr>
        <w:t>ІМЕНІ ВОЛОДИМИРА ДАЛЯ</w:t>
      </w:r>
    </w:p>
    <w:p w:rsidR="00034EF1" w:rsidRPr="00034EF1" w:rsidRDefault="00034EF1" w:rsidP="00034EF1">
      <w:pPr>
        <w:widowControl/>
        <w:autoSpaceDE/>
        <w:autoSpaceDN/>
        <w:adjustRightInd/>
        <w:rPr>
          <w:rFonts w:eastAsia="Times New Roman"/>
          <w:bCs/>
          <w:sz w:val="16"/>
          <w:szCs w:val="16"/>
          <w:lang w:val="uk-UA" w:eastAsia="ru-RU"/>
        </w:rPr>
      </w:pPr>
    </w:p>
    <w:p w:rsidR="00034EF1" w:rsidRPr="00034EF1" w:rsidRDefault="00034EF1" w:rsidP="00034EF1">
      <w:pPr>
        <w:keepNext/>
        <w:widowControl/>
        <w:autoSpaceDE/>
        <w:autoSpaceDN/>
        <w:adjustRightInd/>
        <w:outlineLvl w:val="0"/>
        <w:rPr>
          <w:rFonts w:eastAsia="Times New Roman"/>
          <w:bCs/>
          <w:kern w:val="32"/>
          <w:sz w:val="32"/>
          <w:szCs w:val="28"/>
          <w:u w:val="single"/>
          <w:lang w:eastAsia="ru-RU"/>
        </w:rPr>
      </w:pPr>
      <w:r w:rsidRPr="00034EF1">
        <w:rPr>
          <w:rFonts w:eastAsia="Times New Roman"/>
          <w:bCs/>
          <w:kern w:val="32"/>
          <w:sz w:val="32"/>
          <w:szCs w:val="28"/>
          <w:lang w:eastAsia="ru-RU"/>
        </w:rPr>
        <w:t>Факультет _</w:t>
      </w:r>
      <w:r w:rsidRPr="00034EF1">
        <w:rPr>
          <w:rFonts w:eastAsia="Times New Roman"/>
          <w:bCs/>
          <w:kern w:val="32"/>
          <w:sz w:val="32"/>
          <w:szCs w:val="28"/>
          <w:u w:val="single"/>
          <w:lang w:eastAsia="ru-RU"/>
        </w:rPr>
        <w:t>гуманітарних наук, психології та педагогіки</w:t>
      </w:r>
    </w:p>
    <w:p w:rsidR="00034EF1" w:rsidRPr="00034EF1" w:rsidRDefault="00034EF1" w:rsidP="00034EF1">
      <w:pPr>
        <w:keepNext/>
        <w:widowControl/>
        <w:autoSpaceDE/>
        <w:autoSpaceDN/>
        <w:adjustRightInd/>
        <w:outlineLvl w:val="0"/>
        <w:rPr>
          <w:rFonts w:eastAsia="Times New Roman"/>
          <w:kern w:val="32"/>
          <w:sz w:val="32"/>
          <w:szCs w:val="28"/>
          <w:u w:val="single"/>
          <w:lang w:eastAsia="ru-RU"/>
        </w:rPr>
      </w:pPr>
      <w:r w:rsidRPr="00034EF1">
        <w:rPr>
          <w:rFonts w:eastAsia="Times New Roman"/>
          <w:bCs/>
          <w:kern w:val="32"/>
          <w:sz w:val="32"/>
          <w:szCs w:val="28"/>
          <w:lang w:eastAsia="ru-RU"/>
        </w:rPr>
        <w:t>Кафедра ________</w:t>
      </w:r>
      <w:r w:rsidRPr="00034EF1">
        <w:rPr>
          <w:rFonts w:eastAsia="Times New Roman"/>
          <w:bCs/>
          <w:kern w:val="32"/>
          <w:sz w:val="32"/>
          <w:szCs w:val="28"/>
          <w:u w:val="single"/>
          <w:lang w:eastAsia="ru-RU"/>
        </w:rPr>
        <w:t>практичної</w:t>
      </w:r>
      <w:r w:rsidRPr="00034EF1">
        <w:rPr>
          <w:rFonts w:eastAsia="Times New Roman"/>
          <w:bCs/>
          <w:kern w:val="32"/>
          <w:sz w:val="32"/>
          <w:szCs w:val="28"/>
          <w:u w:val="single"/>
          <w:lang w:val="uk-UA" w:eastAsia="ru-RU"/>
        </w:rPr>
        <w:t xml:space="preserve"> </w:t>
      </w:r>
      <w:r w:rsidRPr="00034EF1">
        <w:rPr>
          <w:rFonts w:eastAsia="Times New Roman"/>
          <w:bCs/>
          <w:kern w:val="32"/>
          <w:sz w:val="32"/>
          <w:szCs w:val="28"/>
          <w:u w:val="single"/>
          <w:lang w:eastAsia="ru-RU"/>
        </w:rPr>
        <w:t>психології</w:t>
      </w:r>
      <w:r w:rsidRPr="00034EF1">
        <w:rPr>
          <w:rFonts w:eastAsia="Times New Roman"/>
          <w:bCs/>
          <w:kern w:val="32"/>
          <w:sz w:val="32"/>
          <w:szCs w:val="28"/>
          <w:u w:val="single"/>
          <w:lang w:val="uk-UA" w:eastAsia="ru-RU"/>
        </w:rPr>
        <w:t xml:space="preserve"> </w:t>
      </w:r>
      <w:r w:rsidRPr="00034EF1">
        <w:rPr>
          <w:rFonts w:eastAsia="Times New Roman"/>
          <w:bCs/>
          <w:kern w:val="32"/>
          <w:sz w:val="32"/>
          <w:szCs w:val="28"/>
          <w:u w:val="single"/>
          <w:lang w:eastAsia="ru-RU"/>
        </w:rPr>
        <w:t xml:space="preserve">та </w:t>
      </w:r>
      <w:proofErr w:type="gramStart"/>
      <w:r w:rsidRPr="00034EF1">
        <w:rPr>
          <w:rFonts w:eastAsia="Times New Roman"/>
          <w:bCs/>
          <w:kern w:val="32"/>
          <w:sz w:val="32"/>
          <w:szCs w:val="28"/>
          <w:u w:val="single"/>
          <w:lang w:eastAsia="ru-RU"/>
        </w:rPr>
        <w:t>соц</w:t>
      </w:r>
      <w:proofErr w:type="gramEnd"/>
      <w:r w:rsidRPr="00034EF1">
        <w:rPr>
          <w:rFonts w:eastAsia="Times New Roman"/>
          <w:bCs/>
          <w:kern w:val="32"/>
          <w:sz w:val="32"/>
          <w:szCs w:val="28"/>
          <w:u w:val="single"/>
          <w:lang w:eastAsia="ru-RU"/>
        </w:rPr>
        <w:t>іальної</w:t>
      </w:r>
      <w:r w:rsidRPr="00034EF1">
        <w:rPr>
          <w:rFonts w:eastAsia="Times New Roman"/>
          <w:bCs/>
          <w:kern w:val="32"/>
          <w:sz w:val="32"/>
          <w:szCs w:val="28"/>
          <w:u w:val="single"/>
          <w:lang w:val="uk-UA" w:eastAsia="ru-RU"/>
        </w:rPr>
        <w:t xml:space="preserve"> </w:t>
      </w:r>
      <w:r w:rsidRPr="00034EF1">
        <w:rPr>
          <w:rFonts w:eastAsia="Times New Roman"/>
          <w:bCs/>
          <w:kern w:val="32"/>
          <w:sz w:val="32"/>
          <w:szCs w:val="28"/>
          <w:u w:val="single"/>
          <w:lang w:eastAsia="ru-RU"/>
        </w:rPr>
        <w:t>роботи</w:t>
      </w:r>
    </w:p>
    <w:p w:rsidR="00034EF1" w:rsidRPr="00034EF1" w:rsidRDefault="00034EF1" w:rsidP="00034EF1">
      <w:pPr>
        <w:widowControl/>
        <w:autoSpaceDE/>
        <w:autoSpaceDN/>
        <w:adjustRightInd/>
        <w:rPr>
          <w:rFonts w:eastAsia="Times New Roman"/>
          <w:sz w:val="28"/>
          <w:szCs w:val="28"/>
          <w:lang w:val="uk-UA" w:eastAsia="ru-RU"/>
        </w:rPr>
      </w:pPr>
      <w:r w:rsidRPr="00034EF1">
        <w:rPr>
          <w:rFonts w:eastAsia="Times New Roman"/>
          <w:sz w:val="28"/>
          <w:szCs w:val="28"/>
          <w:lang w:val="uk-UA" w:eastAsia="ru-RU"/>
        </w:rPr>
        <w:t>Освітньо-кваліфікаційний рівень ________________</w:t>
      </w:r>
    </w:p>
    <w:p w:rsidR="00034EF1" w:rsidRPr="00034EF1" w:rsidRDefault="00034EF1" w:rsidP="00034EF1">
      <w:pPr>
        <w:widowControl/>
        <w:autoSpaceDE/>
        <w:autoSpaceDN/>
        <w:adjustRightInd/>
        <w:rPr>
          <w:rFonts w:eastAsia="Times New Roman"/>
          <w:sz w:val="16"/>
          <w:szCs w:val="16"/>
          <w:lang w:val="uk-UA" w:eastAsia="ru-RU"/>
        </w:rPr>
      </w:pPr>
      <w:r w:rsidRPr="00034EF1">
        <w:rPr>
          <w:rFonts w:eastAsia="Times New Roman"/>
          <w:sz w:val="16"/>
          <w:szCs w:val="16"/>
          <w:lang w:val="uk-UA" w:eastAsia="ru-RU"/>
        </w:rPr>
        <w:t xml:space="preserve">  (бакалавр, спеціаліст, магістр)</w:t>
      </w:r>
    </w:p>
    <w:p w:rsidR="00034EF1" w:rsidRPr="00034EF1" w:rsidRDefault="00034EF1" w:rsidP="00034EF1">
      <w:pPr>
        <w:widowControl/>
        <w:autoSpaceDE/>
        <w:autoSpaceDN/>
        <w:adjustRightInd/>
        <w:rPr>
          <w:rFonts w:eastAsia="Times New Roman"/>
          <w:sz w:val="28"/>
          <w:szCs w:val="28"/>
          <w:lang w:val="uk-UA" w:eastAsia="ru-RU"/>
        </w:rPr>
      </w:pPr>
      <w:r w:rsidRPr="00034EF1">
        <w:rPr>
          <w:rFonts w:eastAsia="Times New Roman"/>
          <w:sz w:val="28"/>
          <w:szCs w:val="28"/>
          <w:lang w:val="uk-UA" w:eastAsia="ru-RU"/>
        </w:rPr>
        <w:t>Спеціальність ___</w:t>
      </w:r>
      <w:r>
        <w:rPr>
          <w:rFonts w:eastAsia="Times New Roman"/>
          <w:sz w:val="28"/>
          <w:szCs w:val="28"/>
          <w:u w:val="single"/>
          <w:lang w:val="uk-UA" w:eastAsia="ru-RU"/>
        </w:rPr>
        <w:t>Менеджмент</w:t>
      </w:r>
      <w:r w:rsidRPr="00034EF1">
        <w:rPr>
          <w:rFonts w:eastAsia="Times New Roman"/>
          <w:sz w:val="28"/>
          <w:szCs w:val="28"/>
          <w:lang w:val="uk-UA" w:eastAsia="ru-RU"/>
        </w:rPr>
        <w:t>____</w:t>
      </w:r>
    </w:p>
    <w:p w:rsidR="00034EF1" w:rsidRPr="00034EF1" w:rsidRDefault="00034EF1" w:rsidP="00034EF1">
      <w:pPr>
        <w:keepNext/>
        <w:widowControl/>
        <w:autoSpaceDE/>
        <w:autoSpaceDN/>
        <w:adjustRightInd/>
        <w:outlineLvl w:val="0"/>
        <w:rPr>
          <w:rFonts w:eastAsia="Times New Roman"/>
          <w:bCs/>
          <w:kern w:val="32"/>
          <w:sz w:val="16"/>
          <w:szCs w:val="16"/>
          <w:lang w:eastAsia="ru-RU"/>
        </w:rPr>
      </w:pPr>
      <w:r w:rsidRPr="00034EF1">
        <w:rPr>
          <w:rFonts w:eastAsia="Times New Roman"/>
          <w:bCs/>
          <w:kern w:val="32"/>
          <w:sz w:val="16"/>
          <w:szCs w:val="16"/>
          <w:lang w:eastAsia="ru-RU"/>
        </w:rPr>
        <w:t xml:space="preserve">                                                                            (шифр і назва</w:t>
      </w:r>
      <w:r w:rsidRPr="00034EF1">
        <w:rPr>
          <w:rFonts w:eastAsia="Times New Roman"/>
          <w:bCs/>
          <w:kern w:val="32"/>
          <w:sz w:val="16"/>
          <w:szCs w:val="16"/>
          <w:lang w:val="uk-UA" w:eastAsia="ru-RU"/>
        </w:rPr>
        <w:t>спеціальності</w:t>
      </w:r>
      <w:r w:rsidRPr="00034EF1">
        <w:rPr>
          <w:rFonts w:eastAsia="Times New Roman"/>
          <w:bCs/>
          <w:kern w:val="32"/>
          <w:sz w:val="16"/>
          <w:szCs w:val="16"/>
          <w:lang w:eastAsia="ru-RU"/>
        </w:rPr>
        <w:t>)</w:t>
      </w:r>
    </w:p>
    <w:p w:rsidR="00034EF1" w:rsidRPr="00034EF1" w:rsidRDefault="00034EF1" w:rsidP="00034EF1">
      <w:pPr>
        <w:keepNext/>
        <w:widowControl/>
        <w:autoSpaceDE/>
        <w:autoSpaceDN/>
        <w:adjustRightInd/>
        <w:outlineLvl w:val="0"/>
        <w:rPr>
          <w:rFonts w:eastAsia="Times New Roman"/>
          <w:bCs/>
          <w:kern w:val="32"/>
          <w:sz w:val="32"/>
          <w:szCs w:val="28"/>
          <w:u w:val="single"/>
          <w:lang w:val="uk-UA" w:eastAsia="ru-RU"/>
        </w:rPr>
      </w:pPr>
      <w:r w:rsidRPr="00034EF1">
        <w:rPr>
          <w:rFonts w:eastAsia="Times New Roman"/>
          <w:kern w:val="32"/>
          <w:sz w:val="32"/>
          <w:szCs w:val="28"/>
          <w:lang w:eastAsia="ru-RU"/>
        </w:rPr>
        <w:t>Спеціалізація</w:t>
      </w:r>
      <w:r w:rsidRPr="00034EF1">
        <w:rPr>
          <w:rFonts w:eastAsia="Times New Roman"/>
          <w:kern w:val="32"/>
          <w:sz w:val="32"/>
          <w:szCs w:val="28"/>
          <w:lang w:val="uk-UA" w:eastAsia="ru-RU"/>
        </w:rPr>
        <w:t xml:space="preserve"> </w:t>
      </w:r>
      <w:r>
        <w:rPr>
          <w:rFonts w:eastAsia="Times New Roman"/>
          <w:kern w:val="32"/>
          <w:sz w:val="32"/>
          <w:szCs w:val="28"/>
          <w:u w:val="single"/>
          <w:lang w:val="uk-UA" w:eastAsia="ru-RU"/>
        </w:rPr>
        <w:t xml:space="preserve">Управління </w:t>
      </w:r>
      <w:proofErr w:type="gramStart"/>
      <w:r>
        <w:rPr>
          <w:rFonts w:eastAsia="Times New Roman"/>
          <w:kern w:val="32"/>
          <w:sz w:val="32"/>
          <w:szCs w:val="28"/>
          <w:u w:val="single"/>
          <w:lang w:val="uk-UA" w:eastAsia="ru-RU"/>
        </w:rPr>
        <w:t>соц</w:t>
      </w:r>
      <w:proofErr w:type="gramEnd"/>
      <w:r>
        <w:rPr>
          <w:rFonts w:eastAsia="Times New Roman"/>
          <w:kern w:val="32"/>
          <w:sz w:val="32"/>
          <w:szCs w:val="28"/>
          <w:u w:val="single"/>
          <w:lang w:val="uk-UA" w:eastAsia="ru-RU"/>
        </w:rPr>
        <w:t>іальним закладом</w:t>
      </w: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tblGrid>
      <w:tr w:rsidR="00034EF1" w:rsidRPr="00034EF1" w:rsidTr="00476CFE">
        <w:tc>
          <w:tcPr>
            <w:tcW w:w="3260" w:type="dxa"/>
            <w:tcBorders>
              <w:top w:val="nil"/>
              <w:left w:val="nil"/>
              <w:bottom w:val="nil"/>
              <w:right w:val="nil"/>
            </w:tcBorders>
          </w:tcPr>
          <w:p w:rsidR="00034EF1" w:rsidRPr="00034EF1" w:rsidRDefault="00034EF1" w:rsidP="00034EF1">
            <w:pPr>
              <w:keepNext/>
              <w:widowControl/>
              <w:autoSpaceDE/>
              <w:autoSpaceDN/>
              <w:adjustRightInd/>
              <w:outlineLvl w:val="0"/>
              <w:rPr>
                <w:rFonts w:eastAsia="Times New Roman"/>
                <w:b/>
                <w:bCs/>
                <w:kern w:val="32"/>
                <w:sz w:val="24"/>
                <w:szCs w:val="32"/>
                <w:lang w:eastAsia="ru-RU"/>
              </w:rPr>
            </w:pPr>
            <w:r w:rsidRPr="00034EF1">
              <w:rPr>
                <w:rFonts w:eastAsia="Times New Roman"/>
                <w:b/>
                <w:bCs/>
                <w:kern w:val="32"/>
                <w:sz w:val="24"/>
                <w:szCs w:val="32"/>
                <w:lang w:eastAsia="ru-RU"/>
              </w:rPr>
              <w:t>ЗАТВЕРДЖУЮ</w:t>
            </w:r>
          </w:p>
          <w:p w:rsidR="00034EF1" w:rsidRPr="00034EF1" w:rsidRDefault="00034EF1" w:rsidP="00034EF1">
            <w:pPr>
              <w:keepNext/>
              <w:widowControl/>
              <w:autoSpaceDE/>
              <w:autoSpaceDN/>
              <w:adjustRightInd/>
              <w:outlineLvl w:val="0"/>
              <w:rPr>
                <w:rFonts w:eastAsia="Times New Roman"/>
                <w:b/>
                <w:bCs/>
                <w:kern w:val="32"/>
                <w:sz w:val="24"/>
                <w:szCs w:val="32"/>
                <w:lang w:eastAsia="ru-RU"/>
              </w:rPr>
            </w:pPr>
          </w:p>
          <w:p w:rsidR="00034EF1" w:rsidRPr="00034EF1" w:rsidRDefault="00034EF1" w:rsidP="00034EF1">
            <w:pPr>
              <w:keepNext/>
              <w:widowControl/>
              <w:autoSpaceDE/>
              <w:autoSpaceDN/>
              <w:adjustRightInd/>
              <w:outlineLvl w:val="0"/>
              <w:rPr>
                <w:rFonts w:eastAsia="Times New Roman"/>
                <w:b/>
                <w:bCs/>
                <w:kern w:val="32"/>
                <w:sz w:val="24"/>
                <w:szCs w:val="32"/>
                <w:lang w:eastAsia="ru-RU"/>
              </w:rPr>
            </w:pPr>
            <w:r w:rsidRPr="00034EF1">
              <w:rPr>
                <w:rFonts w:eastAsia="Times New Roman"/>
                <w:b/>
                <w:bCs/>
                <w:kern w:val="32"/>
                <w:sz w:val="24"/>
                <w:szCs w:val="32"/>
                <w:lang w:eastAsia="ru-RU"/>
              </w:rPr>
              <w:t>Завідувачкафедри</w:t>
            </w:r>
          </w:p>
          <w:p w:rsidR="00034EF1" w:rsidRPr="00034EF1" w:rsidRDefault="00034EF1" w:rsidP="00034EF1">
            <w:pPr>
              <w:keepNext/>
              <w:widowControl/>
              <w:autoSpaceDE/>
              <w:autoSpaceDN/>
              <w:adjustRightInd/>
              <w:outlineLvl w:val="0"/>
              <w:rPr>
                <w:rFonts w:eastAsia="Times New Roman"/>
                <w:b/>
                <w:bCs/>
                <w:kern w:val="32"/>
                <w:sz w:val="24"/>
                <w:szCs w:val="32"/>
                <w:lang w:eastAsia="ru-RU"/>
              </w:rPr>
            </w:pPr>
            <w:r w:rsidRPr="00034EF1">
              <w:rPr>
                <w:rFonts w:eastAsia="Times New Roman"/>
                <w:b/>
                <w:bCs/>
                <w:kern w:val="32"/>
                <w:sz w:val="24"/>
                <w:szCs w:val="32"/>
                <w:lang w:eastAsia="ru-RU"/>
              </w:rPr>
              <w:t xml:space="preserve">практичноїпсихології та </w:t>
            </w:r>
            <w:proofErr w:type="gramStart"/>
            <w:r w:rsidRPr="00034EF1">
              <w:rPr>
                <w:rFonts w:eastAsia="Times New Roman"/>
                <w:b/>
                <w:bCs/>
                <w:kern w:val="32"/>
                <w:sz w:val="24"/>
                <w:szCs w:val="32"/>
                <w:lang w:eastAsia="ru-RU"/>
              </w:rPr>
              <w:t>соц</w:t>
            </w:r>
            <w:proofErr w:type="gramEnd"/>
            <w:r w:rsidRPr="00034EF1">
              <w:rPr>
                <w:rFonts w:eastAsia="Times New Roman"/>
                <w:b/>
                <w:bCs/>
                <w:kern w:val="32"/>
                <w:sz w:val="24"/>
                <w:szCs w:val="32"/>
                <w:lang w:eastAsia="ru-RU"/>
              </w:rPr>
              <w:t>іальноїроботи</w:t>
            </w:r>
          </w:p>
          <w:p w:rsidR="00034EF1" w:rsidRPr="00034EF1" w:rsidRDefault="00034EF1" w:rsidP="00034EF1">
            <w:pPr>
              <w:keepNext/>
              <w:widowControl/>
              <w:autoSpaceDE/>
              <w:autoSpaceDN/>
              <w:adjustRightInd/>
              <w:outlineLvl w:val="0"/>
              <w:rPr>
                <w:rFonts w:eastAsia="Times New Roman"/>
                <w:b/>
                <w:bCs/>
                <w:kern w:val="32"/>
                <w:sz w:val="24"/>
                <w:szCs w:val="32"/>
                <w:lang w:eastAsia="ru-RU"/>
              </w:rPr>
            </w:pPr>
            <w:r w:rsidRPr="00034EF1">
              <w:rPr>
                <w:rFonts w:eastAsia="Times New Roman"/>
                <w:b/>
                <w:bCs/>
                <w:kern w:val="32"/>
                <w:sz w:val="24"/>
                <w:szCs w:val="32"/>
                <w:lang w:eastAsia="ru-RU"/>
              </w:rPr>
              <w:t>Завацька Н.Є.</w:t>
            </w:r>
          </w:p>
          <w:p w:rsidR="00034EF1" w:rsidRPr="00034EF1" w:rsidRDefault="00034EF1" w:rsidP="00034EF1">
            <w:pPr>
              <w:keepNext/>
              <w:widowControl/>
              <w:autoSpaceDE/>
              <w:autoSpaceDN/>
              <w:adjustRightInd/>
              <w:outlineLvl w:val="0"/>
              <w:rPr>
                <w:rFonts w:eastAsia="Times New Roman"/>
                <w:b/>
                <w:bCs/>
                <w:kern w:val="32"/>
                <w:sz w:val="24"/>
                <w:szCs w:val="32"/>
                <w:u w:val="single"/>
                <w:lang w:eastAsia="ru-RU"/>
              </w:rPr>
            </w:pPr>
          </w:p>
          <w:p w:rsidR="00034EF1" w:rsidRPr="00034EF1" w:rsidRDefault="00034EF1" w:rsidP="00034EF1">
            <w:pPr>
              <w:keepNext/>
              <w:widowControl/>
              <w:autoSpaceDE/>
              <w:autoSpaceDN/>
              <w:adjustRightInd/>
              <w:outlineLvl w:val="0"/>
              <w:rPr>
                <w:rFonts w:eastAsia="Times New Roman"/>
                <w:b/>
                <w:bCs/>
                <w:kern w:val="32"/>
                <w:sz w:val="24"/>
                <w:szCs w:val="32"/>
                <w:u w:val="single"/>
                <w:lang w:eastAsia="ru-RU"/>
              </w:rPr>
            </w:pPr>
            <w:r w:rsidRPr="00034EF1">
              <w:rPr>
                <w:rFonts w:eastAsia="Times New Roman"/>
                <w:b/>
                <w:bCs/>
                <w:kern w:val="32"/>
                <w:sz w:val="24"/>
                <w:szCs w:val="32"/>
                <w:u w:val="single"/>
                <w:lang w:eastAsia="ru-RU"/>
              </w:rPr>
              <w:t>року</w:t>
            </w:r>
          </w:p>
        </w:tc>
      </w:tr>
    </w:tbl>
    <w:p w:rsidR="00034EF1" w:rsidRPr="00034EF1" w:rsidRDefault="00034EF1" w:rsidP="00034EF1">
      <w:pPr>
        <w:widowControl/>
        <w:autoSpaceDE/>
        <w:autoSpaceDN/>
        <w:adjustRightInd/>
        <w:jc w:val="both"/>
        <w:rPr>
          <w:rFonts w:eastAsia="Times New Roman"/>
          <w:b/>
          <w:sz w:val="24"/>
          <w:szCs w:val="24"/>
          <w:lang w:val="uk-UA" w:eastAsia="ru-RU"/>
        </w:rPr>
      </w:pPr>
    </w:p>
    <w:p w:rsidR="00034EF1" w:rsidRPr="00034EF1" w:rsidRDefault="00034EF1" w:rsidP="00034EF1">
      <w:pPr>
        <w:keepNext/>
        <w:widowControl/>
        <w:autoSpaceDE/>
        <w:autoSpaceDN/>
        <w:adjustRightInd/>
        <w:jc w:val="center"/>
        <w:outlineLvl w:val="1"/>
        <w:rPr>
          <w:rFonts w:eastAsia="Times New Roman"/>
          <w:b/>
          <w:bCs/>
          <w:iCs/>
          <w:sz w:val="36"/>
          <w:szCs w:val="36"/>
          <w:lang w:eastAsia="ru-RU"/>
        </w:rPr>
      </w:pPr>
      <w:r w:rsidRPr="00034EF1">
        <w:rPr>
          <w:rFonts w:eastAsia="Times New Roman"/>
          <w:b/>
          <w:bCs/>
          <w:iCs/>
          <w:sz w:val="36"/>
          <w:szCs w:val="36"/>
          <w:lang w:eastAsia="ru-RU"/>
        </w:rPr>
        <w:t xml:space="preserve">З  А  В  Д  А  Н  </w:t>
      </w:r>
      <w:proofErr w:type="gramStart"/>
      <w:r w:rsidRPr="00034EF1">
        <w:rPr>
          <w:rFonts w:eastAsia="Times New Roman"/>
          <w:b/>
          <w:bCs/>
          <w:iCs/>
          <w:sz w:val="36"/>
          <w:szCs w:val="36"/>
          <w:lang w:eastAsia="ru-RU"/>
        </w:rPr>
        <w:t>Н</w:t>
      </w:r>
      <w:proofErr w:type="gramEnd"/>
      <w:r w:rsidRPr="00034EF1">
        <w:rPr>
          <w:rFonts w:eastAsia="Times New Roman"/>
          <w:b/>
          <w:bCs/>
          <w:iCs/>
          <w:sz w:val="36"/>
          <w:szCs w:val="36"/>
          <w:lang w:eastAsia="ru-RU"/>
        </w:rPr>
        <w:t xml:space="preserve">  Я</w:t>
      </w:r>
    </w:p>
    <w:p w:rsidR="00034EF1" w:rsidRPr="00034EF1" w:rsidRDefault="00034EF1" w:rsidP="00034EF1">
      <w:pPr>
        <w:keepNext/>
        <w:widowControl/>
        <w:autoSpaceDE/>
        <w:autoSpaceDN/>
        <w:adjustRightInd/>
        <w:jc w:val="center"/>
        <w:outlineLvl w:val="2"/>
        <w:rPr>
          <w:rFonts w:eastAsia="Times New Roman" w:cs="Arial"/>
          <w:b/>
          <w:bCs/>
          <w:sz w:val="26"/>
          <w:szCs w:val="26"/>
          <w:lang w:val="uk-UA" w:eastAsia="ru-RU"/>
        </w:rPr>
      </w:pPr>
      <w:r w:rsidRPr="00034EF1">
        <w:rPr>
          <w:rFonts w:eastAsia="Times New Roman" w:cs="Arial"/>
          <w:b/>
          <w:bCs/>
          <w:sz w:val="26"/>
          <w:szCs w:val="26"/>
          <w:lang w:eastAsia="ru-RU"/>
        </w:rPr>
        <w:t xml:space="preserve">НА </w:t>
      </w:r>
      <w:r w:rsidRPr="00034EF1">
        <w:rPr>
          <w:rFonts w:eastAsia="Times New Roman" w:cs="Arial"/>
          <w:b/>
          <w:bCs/>
          <w:sz w:val="26"/>
          <w:szCs w:val="26"/>
          <w:lang w:val="uk-UA" w:eastAsia="ru-RU"/>
        </w:rPr>
        <w:t xml:space="preserve">КВАЛІФІКАЦІЙНУ МАГІСТЕРСЬКУ </w:t>
      </w:r>
      <w:r w:rsidRPr="00034EF1">
        <w:rPr>
          <w:rFonts w:eastAsia="Times New Roman" w:cs="Arial"/>
          <w:b/>
          <w:bCs/>
          <w:sz w:val="26"/>
          <w:szCs w:val="26"/>
          <w:lang w:eastAsia="ru-RU"/>
        </w:rPr>
        <w:t>РОБОТУ СТУДЕНТ</w:t>
      </w:r>
      <w:r w:rsidRPr="00034EF1">
        <w:rPr>
          <w:rFonts w:eastAsia="Times New Roman" w:cs="Arial"/>
          <w:b/>
          <w:bCs/>
          <w:sz w:val="26"/>
          <w:szCs w:val="26"/>
          <w:lang w:val="uk-UA" w:eastAsia="ru-RU"/>
        </w:rPr>
        <w:t>У</w:t>
      </w:r>
    </w:p>
    <w:p w:rsidR="00034EF1" w:rsidRPr="00034EF1" w:rsidRDefault="00034EF1" w:rsidP="00034EF1">
      <w:pPr>
        <w:widowControl/>
        <w:autoSpaceDE/>
        <w:autoSpaceDN/>
        <w:adjustRightInd/>
        <w:jc w:val="center"/>
        <w:rPr>
          <w:rFonts w:eastAsia="Times New Roman"/>
          <w:b/>
          <w:sz w:val="28"/>
          <w:szCs w:val="28"/>
          <w:u w:val="single"/>
          <w:lang w:val="uk-UA" w:eastAsia="ru-RU"/>
        </w:rPr>
      </w:pPr>
      <w:r w:rsidRPr="00034EF1">
        <w:rPr>
          <w:rFonts w:eastAsia="Times New Roman"/>
          <w:b/>
          <w:sz w:val="28"/>
          <w:szCs w:val="28"/>
          <w:u w:val="single"/>
          <w:lang w:val="uk-UA" w:eastAsia="ru-RU"/>
        </w:rPr>
        <w:t>Іщенко Альони Сергіївни</w:t>
      </w:r>
    </w:p>
    <w:p w:rsidR="00034EF1" w:rsidRPr="00034EF1" w:rsidRDefault="00034EF1" w:rsidP="00034EF1">
      <w:pPr>
        <w:widowControl/>
        <w:autoSpaceDE/>
        <w:autoSpaceDN/>
        <w:adjustRightInd/>
        <w:jc w:val="center"/>
        <w:rPr>
          <w:rFonts w:eastAsia="Times New Roman"/>
          <w:sz w:val="16"/>
          <w:szCs w:val="16"/>
          <w:vertAlign w:val="superscript"/>
          <w:lang w:val="uk-UA" w:eastAsia="ru-RU"/>
        </w:rPr>
      </w:pPr>
      <w:r w:rsidRPr="00034EF1">
        <w:rPr>
          <w:rFonts w:ascii="Arial" w:eastAsia="Times New Roman" w:hAnsi="Arial" w:cs="Arial"/>
          <w:bCs/>
          <w:kern w:val="32"/>
          <w:sz w:val="16"/>
          <w:szCs w:val="16"/>
          <w:lang w:val="uk-UA" w:eastAsia="ru-RU"/>
        </w:rPr>
        <w:t xml:space="preserve">          (прізвище, ім’я,  по батькові)</w:t>
      </w:r>
    </w:p>
    <w:p w:rsidR="00034EF1" w:rsidRPr="00034EF1" w:rsidRDefault="00034EF1" w:rsidP="00034EF1">
      <w:pPr>
        <w:widowControl/>
        <w:autoSpaceDE/>
        <w:autoSpaceDN/>
        <w:adjustRightInd/>
        <w:spacing w:line="360" w:lineRule="auto"/>
        <w:jc w:val="both"/>
        <w:rPr>
          <w:rFonts w:eastAsia="Times New Roman"/>
          <w:b/>
          <w:sz w:val="44"/>
          <w:szCs w:val="24"/>
          <w:u w:val="single"/>
          <w:lang w:val="uk-UA" w:eastAsia="ru-RU"/>
        </w:rPr>
      </w:pPr>
      <w:r w:rsidRPr="00034EF1">
        <w:rPr>
          <w:rFonts w:eastAsia="Times New Roman"/>
          <w:sz w:val="28"/>
          <w:szCs w:val="24"/>
          <w:lang w:val="uk-UA" w:eastAsia="ru-RU"/>
        </w:rPr>
        <w:t xml:space="preserve">1. Тема роботи: </w:t>
      </w:r>
      <w:r w:rsidRPr="00034EF1">
        <w:rPr>
          <w:rFonts w:eastAsia="Times New Roman"/>
          <w:b/>
          <w:sz w:val="28"/>
          <w:szCs w:val="24"/>
          <w:u w:val="single"/>
          <w:lang w:val="uk-UA" w:eastAsia="ru-RU"/>
        </w:rPr>
        <w:t>«Розвиток управлінського потенціалу керівника соціального закладу»</w:t>
      </w:r>
    </w:p>
    <w:p w:rsidR="00034EF1" w:rsidRPr="00034EF1" w:rsidRDefault="00034EF1" w:rsidP="00034EF1">
      <w:pPr>
        <w:widowControl/>
        <w:autoSpaceDE/>
        <w:autoSpaceDN/>
        <w:adjustRightInd/>
        <w:jc w:val="both"/>
        <w:rPr>
          <w:rFonts w:eastAsia="Times New Roman"/>
          <w:b/>
          <w:sz w:val="28"/>
          <w:szCs w:val="24"/>
          <w:lang w:val="uk-UA" w:eastAsia="ru-RU"/>
        </w:rPr>
      </w:pPr>
      <w:r w:rsidRPr="00034EF1">
        <w:rPr>
          <w:rFonts w:eastAsia="Times New Roman"/>
          <w:b/>
          <w:sz w:val="28"/>
          <w:szCs w:val="24"/>
          <w:lang w:val="en-US" w:eastAsia="ru-RU"/>
        </w:rPr>
        <w:t>C</w:t>
      </w:r>
      <w:r w:rsidRPr="00034EF1">
        <w:rPr>
          <w:rFonts w:eastAsia="Times New Roman"/>
          <w:b/>
          <w:sz w:val="28"/>
          <w:szCs w:val="24"/>
          <w:lang w:val="uk-UA" w:eastAsia="ru-RU"/>
        </w:rPr>
        <w:t>пец. завдання ___________-____________________________________</w:t>
      </w:r>
    </w:p>
    <w:p w:rsidR="00034EF1" w:rsidRPr="00034EF1" w:rsidRDefault="00034EF1" w:rsidP="00034EF1">
      <w:pPr>
        <w:widowControl/>
        <w:autoSpaceDE/>
        <w:autoSpaceDN/>
        <w:adjustRightInd/>
        <w:spacing w:after="120"/>
        <w:rPr>
          <w:rFonts w:eastAsia="Times New Roman"/>
          <w:b/>
          <w:sz w:val="28"/>
          <w:szCs w:val="28"/>
          <w:lang w:val="uk-UA" w:eastAsia="ru-RU"/>
        </w:rPr>
      </w:pPr>
      <w:r w:rsidRPr="00034EF1">
        <w:rPr>
          <w:rFonts w:eastAsia="Times New Roman"/>
          <w:b/>
          <w:sz w:val="28"/>
          <w:szCs w:val="28"/>
          <w:lang w:val="uk-UA" w:eastAsia="ru-RU"/>
        </w:rPr>
        <w:t>Керівникроботи____</w:t>
      </w:r>
    </w:p>
    <w:p w:rsidR="00034EF1" w:rsidRPr="00034EF1" w:rsidRDefault="00034EF1" w:rsidP="00034EF1">
      <w:pPr>
        <w:widowControl/>
        <w:autoSpaceDE/>
        <w:autoSpaceDN/>
        <w:adjustRightInd/>
        <w:jc w:val="center"/>
        <w:rPr>
          <w:rFonts w:eastAsia="Times New Roman"/>
          <w:sz w:val="16"/>
          <w:szCs w:val="16"/>
          <w:lang w:val="uk-UA" w:eastAsia="ru-RU"/>
        </w:rPr>
      </w:pPr>
      <w:r w:rsidRPr="00034EF1">
        <w:rPr>
          <w:rFonts w:eastAsia="Times New Roman"/>
          <w:sz w:val="16"/>
          <w:szCs w:val="16"/>
          <w:lang w:val="uk-UA" w:eastAsia="ru-RU"/>
        </w:rPr>
        <w:t xml:space="preserve">                                              ( прізвище, ім’я, по батькові, науковий ступінь, вчене звання)</w:t>
      </w:r>
    </w:p>
    <w:p w:rsidR="00034EF1" w:rsidRPr="00034EF1" w:rsidRDefault="00034EF1" w:rsidP="00034EF1">
      <w:pPr>
        <w:widowControl/>
        <w:autoSpaceDE/>
        <w:autoSpaceDN/>
        <w:adjustRightInd/>
        <w:jc w:val="both"/>
        <w:rPr>
          <w:rFonts w:eastAsia="Times New Roman"/>
          <w:sz w:val="28"/>
          <w:szCs w:val="28"/>
          <w:lang w:val="uk-UA" w:eastAsia="ru-RU"/>
        </w:rPr>
      </w:pPr>
      <w:r w:rsidRPr="00034EF1">
        <w:rPr>
          <w:rFonts w:eastAsia="Times New Roman"/>
          <w:sz w:val="28"/>
          <w:szCs w:val="28"/>
          <w:lang w:val="uk-UA" w:eastAsia="ru-RU"/>
        </w:rPr>
        <w:t xml:space="preserve">затверджені наказом вищого навчального закладу </w:t>
      </w:r>
    </w:p>
    <w:p w:rsidR="00034EF1" w:rsidRPr="00034EF1" w:rsidRDefault="00034EF1" w:rsidP="00034EF1">
      <w:pPr>
        <w:widowControl/>
        <w:autoSpaceDE/>
        <w:autoSpaceDN/>
        <w:adjustRightInd/>
        <w:jc w:val="both"/>
        <w:rPr>
          <w:rFonts w:eastAsia="Times New Roman"/>
          <w:sz w:val="28"/>
          <w:szCs w:val="28"/>
          <w:lang w:val="uk-UA" w:eastAsia="ru-RU"/>
        </w:rPr>
      </w:pPr>
      <w:r w:rsidRPr="00034EF1">
        <w:rPr>
          <w:rFonts w:eastAsia="Times New Roman"/>
          <w:sz w:val="28"/>
          <w:szCs w:val="28"/>
          <w:lang w:val="uk-UA" w:eastAsia="ru-RU"/>
        </w:rPr>
        <w:t>2. Строк подання студентом роботи___</w:t>
      </w:r>
    </w:p>
    <w:p w:rsidR="00034EF1" w:rsidRPr="00034EF1" w:rsidRDefault="00034EF1" w:rsidP="00034EF1">
      <w:pPr>
        <w:widowControl/>
        <w:autoSpaceDE/>
        <w:autoSpaceDN/>
        <w:adjustRightInd/>
        <w:jc w:val="both"/>
        <w:rPr>
          <w:rFonts w:eastAsia="Times New Roman"/>
          <w:i/>
          <w:sz w:val="28"/>
          <w:szCs w:val="24"/>
          <w:lang w:val="uk-UA" w:eastAsia="ru-RU"/>
        </w:rPr>
      </w:pPr>
      <w:r w:rsidRPr="00034EF1">
        <w:rPr>
          <w:rFonts w:eastAsia="Times New Roman"/>
          <w:sz w:val="28"/>
          <w:szCs w:val="24"/>
          <w:lang w:val="uk-UA" w:eastAsia="ru-RU"/>
        </w:rPr>
        <w:t>3. Вихідні дані до роботи:</w:t>
      </w:r>
      <w:r w:rsidRPr="00034EF1">
        <w:rPr>
          <w:rFonts w:eastAsia="Times New Roman"/>
          <w:i/>
          <w:sz w:val="28"/>
          <w:szCs w:val="24"/>
          <w:lang w:val="uk-UA" w:eastAsia="ru-RU"/>
        </w:rPr>
        <w:t>обсяг роботи- 102 сторінки, список використаної літератури – 95 джер., додатки – 1.</w:t>
      </w:r>
    </w:p>
    <w:p w:rsidR="00034EF1" w:rsidRPr="00034EF1" w:rsidRDefault="00034EF1" w:rsidP="00034EF1">
      <w:pPr>
        <w:widowControl/>
        <w:autoSpaceDE/>
        <w:autoSpaceDN/>
        <w:adjustRightInd/>
        <w:jc w:val="both"/>
        <w:rPr>
          <w:rFonts w:eastAsia="Times New Roman"/>
          <w:i/>
          <w:sz w:val="28"/>
          <w:szCs w:val="24"/>
          <w:lang w:val="uk-UA" w:eastAsia="ru-RU"/>
        </w:rPr>
      </w:pPr>
      <w:r w:rsidRPr="00034EF1">
        <w:rPr>
          <w:rFonts w:eastAsia="Times New Roman"/>
          <w:sz w:val="28"/>
          <w:szCs w:val="24"/>
          <w:lang w:val="uk-UA" w:eastAsia="ru-RU"/>
        </w:rPr>
        <w:t xml:space="preserve">4.Зміст розрахунково-пояснювальної записки (перелік питань, які потрібно розробити): </w:t>
      </w:r>
      <w:r w:rsidRPr="00034EF1">
        <w:rPr>
          <w:rFonts w:eastAsia="Times New Roman"/>
          <w:i/>
          <w:sz w:val="28"/>
          <w:szCs w:val="24"/>
          <w:lang w:val="uk-UA" w:eastAsia="ru-RU"/>
        </w:rPr>
        <w:t>проаналізувати наукові джерела з зазначеної тематики; підібрати  діагностичний інструментарій згідно проблеми дослідження; на основі проведеного констатувального експерименту розробити й апробувати соціально-психологічну програму тренінгу; визначити ефективність корекційних заходів за допомогою методів математичної статистики.</w:t>
      </w:r>
    </w:p>
    <w:p w:rsidR="00034EF1" w:rsidRPr="00034EF1" w:rsidRDefault="00034EF1" w:rsidP="00034EF1">
      <w:pPr>
        <w:widowControl/>
        <w:tabs>
          <w:tab w:val="right" w:pos="10488"/>
        </w:tabs>
        <w:autoSpaceDE/>
        <w:autoSpaceDN/>
        <w:adjustRightInd/>
        <w:jc w:val="both"/>
        <w:rPr>
          <w:rFonts w:eastAsia="Times New Roman"/>
          <w:i/>
          <w:sz w:val="28"/>
          <w:szCs w:val="24"/>
          <w:lang w:val="uk-UA" w:eastAsia="ru-RU"/>
        </w:rPr>
      </w:pPr>
      <w:r w:rsidRPr="00034EF1">
        <w:rPr>
          <w:rFonts w:eastAsia="Times New Roman"/>
          <w:sz w:val="28"/>
          <w:szCs w:val="24"/>
          <w:lang w:val="uk-UA" w:eastAsia="ru-RU"/>
        </w:rPr>
        <w:t>5. Перелік графічного матеріалу (</w:t>
      </w:r>
      <w:r w:rsidRPr="00034EF1">
        <w:rPr>
          <w:rFonts w:eastAsia="Times New Roman"/>
          <w:spacing w:val="-10"/>
          <w:sz w:val="28"/>
          <w:szCs w:val="24"/>
          <w:lang w:val="uk-UA" w:eastAsia="ru-RU"/>
        </w:rPr>
        <w:t>з точним зазначенням обов’язкових креслеників</w:t>
      </w:r>
      <w:r w:rsidRPr="00034EF1">
        <w:rPr>
          <w:rFonts w:eastAsia="Times New Roman"/>
          <w:sz w:val="28"/>
          <w:szCs w:val="24"/>
          <w:lang w:val="uk-UA" w:eastAsia="ru-RU"/>
        </w:rPr>
        <w:t xml:space="preserve">): </w:t>
      </w:r>
      <w:r w:rsidRPr="00034EF1">
        <w:rPr>
          <w:rFonts w:eastAsia="Times New Roman"/>
          <w:i/>
          <w:sz w:val="28"/>
          <w:szCs w:val="24"/>
          <w:lang w:val="uk-UA" w:eastAsia="ru-RU"/>
        </w:rPr>
        <w:t>таблиці - 4, рисунки - , схеми -.</w:t>
      </w:r>
    </w:p>
    <w:p w:rsidR="00034EF1" w:rsidRPr="00034EF1" w:rsidRDefault="00034EF1" w:rsidP="00034EF1">
      <w:pPr>
        <w:widowControl/>
        <w:autoSpaceDE/>
        <w:autoSpaceDN/>
        <w:adjustRightInd/>
        <w:spacing w:after="120" w:line="480" w:lineRule="auto"/>
        <w:rPr>
          <w:rFonts w:eastAsia="Times New Roman"/>
          <w:b/>
          <w:sz w:val="28"/>
          <w:szCs w:val="28"/>
          <w:lang w:val="uk-UA" w:eastAsia="ru-RU"/>
        </w:rPr>
      </w:pPr>
    </w:p>
    <w:p w:rsidR="00034EF1" w:rsidRDefault="00034EF1" w:rsidP="00034EF1">
      <w:pPr>
        <w:widowControl/>
        <w:autoSpaceDE/>
        <w:autoSpaceDN/>
        <w:adjustRightInd/>
        <w:spacing w:after="120" w:line="480" w:lineRule="auto"/>
        <w:rPr>
          <w:rFonts w:eastAsia="Times New Roman"/>
          <w:b/>
          <w:sz w:val="28"/>
          <w:szCs w:val="28"/>
          <w:lang w:val="uk-UA" w:eastAsia="ru-RU"/>
        </w:rPr>
      </w:pPr>
      <w:r w:rsidRPr="00034EF1">
        <w:rPr>
          <w:rFonts w:eastAsia="Times New Roman"/>
          <w:b/>
          <w:sz w:val="28"/>
          <w:szCs w:val="28"/>
          <w:lang w:eastAsia="ru-RU"/>
        </w:rPr>
        <w:t>6. Консультанти</w:t>
      </w:r>
      <w:r>
        <w:rPr>
          <w:rFonts w:eastAsia="Times New Roman"/>
          <w:b/>
          <w:sz w:val="28"/>
          <w:szCs w:val="28"/>
          <w:lang w:val="uk-UA" w:eastAsia="ru-RU"/>
        </w:rPr>
        <w:t xml:space="preserve"> </w:t>
      </w:r>
      <w:r w:rsidRPr="00034EF1">
        <w:rPr>
          <w:rFonts w:eastAsia="Times New Roman"/>
          <w:b/>
          <w:sz w:val="28"/>
          <w:szCs w:val="28"/>
          <w:lang w:eastAsia="ru-RU"/>
        </w:rPr>
        <w:t>розділів</w:t>
      </w:r>
      <w:r>
        <w:rPr>
          <w:rFonts w:eastAsia="Times New Roman"/>
          <w:b/>
          <w:sz w:val="28"/>
          <w:szCs w:val="28"/>
          <w:lang w:val="uk-UA" w:eastAsia="ru-RU"/>
        </w:rPr>
        <w:t xml:space="preserve"> </w:t>
      </w:r>
      <w:r w:rsidRPr="00034EF1">
        <w:rPr>
          <w:rFonts w:eastAsia="Times New Roman"/>
          <w:b/>
          <w:sz w:val="28"/>
          <w:szCs w:val="28"/>
          <w:lang w:eastAsia="ru-RU"/>
        </w:rPr>
        <w:t>роботи:</w:t>
      </w:r>
    </w:p>
    <w:p w:rsidR="00034EF1" w:rsidRPr="00034EF1" w:rsidRDefault="00034EF1" w:rsidP="00034EF1">
      <w:pPr>
        <w:widowControl/>
        <w:autoSpaceDE/>
        <w:autoSpaceDN/>
        <w:adjustRightInd/>
        <w:spacing w:after="120" w:line="480" w:lineRule="auto"/>
        <w:rPr>
          <w:rFonts w:eastAsia="Times New Roman"/>
          <w:b/>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701"/>
        <w:gridCol w:w="1418"/>
      </w:tblGrid>
      <w:tr w:rsidR="00034EF1" w:rsidRPr="00034EF1" w:rsidTr="00476CFE">
        <w:trPr>
          <w:cantSplit/>
        </w:trPr>
        <w:tc>
          <w:tcPr>
            <w:tcW w:w="1276" w:type="dxa"/>
            <w:vMerge w:val="restart"/>
            <w:vAlign w:val="center"/>
          </w:tcPr>
          <w:p w:rsidR="00034EF1" w:rsidRPr="00034EF1" w:rsidRDefault="00034EF1" w:rsidP="00034EF1">
            <w:pPr>
              <w:widowControl/>
              <w:autoSpaceDE/>
              <w:autoSpaceDN/>
              <w:adjustRightInd/>
              <w:jc w:val="center"/>
              <w:rPr>
                <w:rFonts w:eastAsia="Times New Roman"/>
                <w:sz w:val="24"/>
                <w:szCs w:val="24"/>
                <w:lang w:val="uk-UA" w:eastAsia="ru-RU"/>
              </w:rPr>
            </w:pPr>
            <w:r w:rsidRPr="00034EF1">
              <w:rPr>
                <w:rFonts w:eastAsia="Times New Roman"/>
                <w:sz w:val="24"/>
                <w:szCs w:val="24"/>
                <w:lang w:val="uk-UA" w:eastAsia="ru-RU"/>
              </w:rPr>
              <w:t>Розділ</w:t>
            </w:r>
          </w:p>
        </w:tc>
        <w:tc>
          <w:tcPr>
            <w:tcW w:w="5103" w:type="dxa"/>
            <w:vMerge w:val="restart"/>
            <w:vAlign w:val="center"/>
          </w:tcPr>
          <w:p w:rsidR="00034EF1" w:rsidRPr="00034EF1" w:rsidRDefault="00034EF1" w:rsidP="00034EF1">
            <w:pPr>
              <w:widowControl/>
              <w:autoSpaceDE/>
              <w:autoSpaceDN/>
              <w:adjustRightInd/>
              <w:jc w:val="center"/>
              <w:rPr>
                <w:rFonts w:eastAsia="Times New Roman"/>
                <w:sz w:val="24"/>
                <w:szCs w:val="24"/>
                <w:lang w:val="uk-UA" w:eastAsia="ru-RU"/>
              </w:rPr>
            </w:pPr>
            <w:r w:rsidRPr="00034EF1">
              <w:rPr>
                <w:rFonts w:eastAsia="Times New Roman"/>
                <w:sz w:val="24"/>
                <w:szCs w:val="24"/>
                <w:lang w:val="uk-UA" w:eastAsia="ru-RU"/>
              </w:rPr>
              <w:t xml:space="preserve">Прізвище, ініціали та посада </w:t>
            </w:r>
          </w:p>
          <w:p w:rsidR="00034EF1" w:rsidRPr="00034EF1" w:rsidRDefault="00034EF1" w:rsidP="00034EF1">
            <w:pPr>
              <w:widowControl/>
              <w:autoSpaceDE/>
              <w:autoSpaceDN/>
              <w:adjustRightInd/>
              <w:jc w:val="center"/>
              <w:rPr>
                <w:rFonts w:eastAsia="Times New Roman"/>
                <w:sz w:val="24"/>
                <w:szCs w:val="24"/>
                <w:lang w:val="uk-UA" w:eastAsia="ru-RU"/>
              </w:rPr>
            </w:pPr>
            <w:r w:rsidRPr="00034EF1">
              <w:rPr>
                <w:rFonts w:eastAsia="Times New Roman"/>
                <w:sz w:val="24"/>
                <w:szCs w:val="24"/>
                <w:lang w:val="uk-UA" w:eastAsia="ru-RU"/>
              </w:rPr>
              <w:t>консультанта</w:t>
            </w:r>
          </w:p>
        </w:tc>
        <w:tc>
          <w:tcPr>
            <w:tcW w:w="3119" w:type="dxa"/>
            <w:gridSpan w:val="2"/>
          </w:tcPr>
          <w:p w:rsidR="00034EF1" w:rsidRPr="00034EF1" w:rsidRDefault="00034EF1" w:rsidP="00034EF1">
            <w:pPr>
              <w:widowControl/>
              <w:autoSpaceDE/>
              <w:autoSpaceDN/>
              <w:adjustRightInd/>
              <w:jc w:val="center"/>
              <w:rPr>
                <w:rFonts w:eastAsia="Times New Roman"/>
                <w:sz w:val="24"/>
                <w:szCs w:val="24"/>
                <w:lang w:val="uk-UA" w:eastAsia="ru-RU"/>
              </w:rPr>
            </w:pPr>
            <w:r w:rsidRPr="00034EF1">
              <w:rPr>
                <w:rFonts w:eastAsia="Times New Roman"/>
                <w:sz w:val="24"/>
                <w:szCs w:val="24"/>
                <w:lang w:val="uk-UA" w:eastAsia="ru-RU"/>
              </w:rPr>
              <w:t>Підпис, дата</w:t>
            </w:r>
          </w:p>
        </w:tc>
      </w:tr>
      <w:tr w:rsidR="00034EF1" w:rsidRPr="00034EF1" w:rsidTr="00476CFE">
        <w:trPr>
          <w:cantSplit/>
        </w:trPr>
        <w:tc>
          <w:tcPr>
            <w:tcW w:w="1276" w:type="dxa"/>
            <w:vMerge/>
          </w:tcPr>
          <w:p w:rsidR="00034EF1" w:rsidRPr="00034EF1" w:rsidRDefault="00034EF1" w:rsidP="00034EF1">
            <w:pPr>
              <w:widowControl/>
              <w:autoSpaceDE/>
              <w:autoSpaceDN/>
              <w:adjustRightInd/>
              <w:jc w:val="center"/>
              <w:rPr>
                <w:rFonts w:eastAsia="Times New Roman"/>
                <w:sz w:val="28"/>
                <w:szCs w:val="24"/>
                <w:lang w:val="uk-UA" w:eastAsia="ru-RU"/>
              </w:rPr>
            </w:pPr>
          </w:p>
        </w:tc>
        <w:tc>
          <w:tcPr>
            <w:tcW w:w="5103" w:type="dxa"/>
            <w:vMerge/>
          </w:tcPr>
          <w:p w:rsidR="00034EF1" w:rsidRPr="00034EF1" w:rsidRDefault="00034EF1" w:rsidP="00034EF1">
            <w:pPr>
              <w:widowControl/>
              <w:autoSpaceDE/>
              <w:autoSpaceDN/>
              <w:adjustRightInd/>
              <w:jc w:val="center"/>
              <w:rPr>
                <w:rFonts w:eastAsia="Times New Roman"/>
                <w:sz w:val="28"/>
                <w:szCs w:val="24"/>
                <w:lang w:val="uk-UA" w:eastAsia="ru-RU"/>
              </w:rPr>
            </w:pPr>
          </w:p>
        </w:tc>
        <w:tc>
          <w:tcPr>
            <w:tcW w:w="1701" w:type="dxa"/>
          </w:tcPr>
          <w:p w:rsidR="00034EF1" w:rsidRPr="00034EF1" w:rsidRDefault="00034EF1" w:rsidP="00034EF1">
            <w:pPr>
              <w:widowControl/>
              <w:autoSpaceDE/>
              <w:autoSpaceDN/>
              <w:adjustRightInd/>
              <w:jc w:val="center"/>
              <w:rPr>
                <w:rFonts w:eastAsia="Times New Roman"/>
                <w:sz w:val="24"/>
                <w:szCs w:val="24"/>
                <w:lang w:val="uk-UA" w:eastAsia="ru-RU"/>
              </w:rPr>
            </w:pPr>
            <w:r w:rsidRPr="00034EF1">
              <w:rPr>
                <w:rFonts w:eastAsia="Times New Roman"/>
                <w:sz w:val="24"/>
                <w:szCs w:val="24"/>
                <w:lang w:val="uk-UA" w:eastAsia="ru-RU"/>
              </w:rPr>
              <w:t>завдання</w:t>
            </w:r>
          </w:p>
          <w:p w:rsidR="00034EF1" w:rsidRPr="00034EF1" w:rsidRDefault="00034EF1" w:rsidP="00034EF1">
            <w:pPr>
              <w:widowControl/>
              <w:autoSpaceDE/>
              <w:autoSpaceDN/>
              <w:adjustRightInd/>
              <w:jc w:val="center"/>
              <w:rPr>
                <w:rFonts w:eastAsia="Times New Roman"/>
                <w:sz w:val="24"/>
                <w:szCs w:val="24"/>
                <w:lang w:val="uk-UA" w:eastAsia="ru-RU"/>
              </w:rPr>
            </w:pPr>
            <w:r w:rsidRPr="00034EF1">
              <w:rPr>
                <w:rFonts w:eastAsia="Times New Roman"/>
                <w:sz w:val="24"/>
                <w:szCs w:val="24"/>
                <w:lang w:val="uk-UA" w:eastAsia="ru-RU"/>
              </w:rPr>
              <w:t xml:space="preserve"> видав</w:t>
            </w:r>
          </w:p>
        </w:tc>
        <w:tc>
          <w:tcPr>
            <w:tcW w:w="1418" w:type="dxa"/>
          </w:tcPr>
          <w:p w:rsidR="00034EF1" w:rsidRPr="00034EF1" w:rsidRDefault="00034EF1" w:rsidP="00034EF1">
            <w:pPr>
              <w:widowControl/>
              <w:autoSpaceDE/>
              <w:autoSpaceDN/>
              <w:adjustRightInd/>
              <w:jc w:val="center"/>
              <w:rPr>
                <w:rFonts w:eastAsia="Times New Roman"/>
                <w:sz w:val="24"/>
                <w:szCs w:val="24"/>
                <w:lang w:val="uk-UA" w:eastAsia="ru-RU"/>
              </w:rPr>
            </w:pPr>
            <w:r w:rsidRPr="00034EF1">
              <w:rPr>
                <w:rFonts w:eastAsia="Times New Roman"/>
                <w:sz w:val="24"/>
                <w:szCs w:val="24"/>
                <w:lang w:val="uk-UA" w:eastAsia="ru-RU"/>
              </w:rPr>
              <w:t>завдання</w:t>
            </w:r>
          </w:p>
          <w:p w:rsidR="00034EF1" w:rsidRPr="00034EF1" w:rsidRDefault="00034EF1" w:rsidP="00034EF1">
            <w:pPr>
              <w:widowControl/>
              <w:autoSpaceDE/>
              <w:autoSpaceDN/>
              <w:adjustRightInd/>
              <w:jc w:val="center"/>
              <w:rPr>
                <w:rFonts w:eastAsia="Times New Roman"/>
                <w:sz w:val="24"/>
                <w:szCs w:val="24"/>
                <w:lang w:val="uk-UA" w:eastAsia="ru-RU"/>
              </w:rPr>
            </w:pPr>
            <w:r w:rsidRPr="00034EF1">
              <w:rPr>
                <w:rFonts w:eastAsia="Times New Roman"/>
                <w:sz w:val="24"/>
                <w:szCs w:val="24"/>
                <w:lang w:val="uk-UA" w:eastAsia="ru-RU"/>
              </w:rPr>
              <w:t>прийняв</w:t>
            </w:r>
          </w:p>
        </w:tc>
      </w:tr>
      <w:tr w:rsidR="00034EF1" w:rsidRPr="00034EF1" w:rsidTr="00476CFE">
        <w:tc>
          <w:tcPr>
            <w:tcW w:w="1276" w:type="dxa"/>
          </w:tcPr>
          <w:p w:rsidR="00034EF1" w:rsidRPr="00034EF1" w:rsidRDefault="00034EF1" w:rsidP="00034EF1">
            <w:pPr>
              <w:widowControl/>
              <w:autoSpaceDE/>
              <w:autoSpaceDN/>
              <w:adjustRightInd/>
              <w:jc w:val="center"/>
              <w:rPr>
                <w:rFonts w:eastAsia="Times New Roman"/>
                <w:b/>
                <w:sz w:val="28"/>
                <w:szCs w:val="24"/>
                <w:lang w:val="uk-UA" w:eastAsia="ru-RU"/>
              </w:rPr>
            </w:pPr>
            <w:r w:rsidRPr="00034EF1">
              <w:rPr>
                <w:rFonts w:eastAsia="Times New Roman"/>
                <w:b/>
                <w:sz w:val="28"/>
                <w:szCs w:val="24"/>
                <w:lang w:val="uk-UA" w:eastAsia="ru-RU"/>
              </w:rPr>
              <w:t>1.</w:t>
            </w:r>
          </w:p>
        </w:tc>
        <w:tc>
          <w:tcPr>
            <w:tcW w:w="5103" w:type="dxa"/>
          </w:tcPr>
          <w:p w:rsidR="00034EF1" w:rsidRPr="00034EF1" w:rsidRDefault="00034EF1" w:rsidP="00034EF1">
            <w:pPr>
              <w:widowControl/>
              <w:autoSpaceDE/>
              <w:autoSpaceDN/>
              <w:adjustRightInd/>
              <w:rPr>
                <w:rFonts w:eastAsia="Times New Roman"/>
                <w:sz w:val="24"/>
                <w:szCs w:val="24"/>
                <w:lang w:val="uk-UA" w:eastAsia="ru-RU"/>
              </w:rPr>
            </w:pPr>
            <w:r w:rsidRPr="00034EF1">
              <w:rPr>
                <w:rFonts w:eastAsia="Times New Roman"/>
                <w:sz w:val="24"/>
                <w:szCs w:val="24"/>
                <w:lang w:val="uk-UA" w:eastAsia="ru-RU"/>
              </w:rPr>
              <w:t>Тоба М.В.– д. психол. н.,  проф., професор кафедри практичної психології та соціальної роботи</w:t>
            </w:r>
          </w:p>
        </w:tc>
        <w:tc>
          <w:tcPr>
            <w:tcW w:w="1701" w:type="dxa"/>
          </w:tcPr>
          <w:p w:rsidR="00034EF1" w:rsidRPr="00034EF1" w:rsidRDefault="00034EF1" w:rsidP="00034EF1">
            <w:pPr>
              <w:widowControl/>
              <w:autoSpaceDE/>
              <w:autoSpaceDN/>
              <w:adjustRightInd/>
              <w:rPr>
                <w:rFonts w:eastAsia="Times New Roman"/>
                <w:sz w:val="24"/>
                <w:szCs w:val="24"/>
                <w:lang w:val="uk-UA" w:eastAsia="ru-RU"/>
              </w:rPr>
            </w:pPr>
          </w:p>
        </w:tc>
        <w:tc>
          <w:tcPr>
            <w:tcW w:w="1418" w:type="dxa"/>
          </w:tcPr>
          <w:p w:rsidR="00034EF1" w:rsidRPr="00034EF1" w:rsidRDefault="00034EF1" w:rsidP="00034EF1">
            <w:pPr>
              <w:widowControl/>
              <w:autoSpaceDE/>
              <w:autoSpaceDN/>
              <w:adjustRightInd/>
              <w:rPr>
                <w:rFonts w:eastAsia="Times New Roman"/>
                <w:sz w:val="24"/>
                <w:szCs w:val="24"/>
                <w:lang w:val="uk-UA" w:eastAsia="ru-RU"/>
              </w:rPr>
            </w:pPr>
          </w:p>
        </w:tc>
      </w:tr>
      <w:tr w:rsidR="00034EF1" w:rsidRPr="00034EF1" w:rsidTr="00476CFE">
        <w:tc>
          <w:tcPr>
            <w:tcW w:w="1276" w:type="dxa"/>
          </w:tcPr>
          <w:p w:rsidR="00034EF1" w:rsidRPr="00034EF1" w:rsidRDefault="00034EF1" w:rsidP="00034EF1">
            <w:pPr>
              <w:widowControl/>
              <w:autoSpaceDE/>
              <w:autoSpaceDN/>
              <w:adjustRightInd/>
              <w:jc w:val="center"/>
              <w:rPr>
                <w:rFonts w:eastAsia="Times New Roman"/>
                <w:b/>
                <w:sz w:val="28"/>
                <w:szCs w:val="24"/>
                <w:lang w:val="uk-UA" w:eastAsia="ru-RU"/>
              </w:rPr>
            </w:pPr>
            <w:r w:rsidRPr="00034EF1">
              <w:rPr>
                <w:rFonts w:eastAsia="Times New Roman"/>
                <w:b/>
                <w:sz w:val="28"/>
                <w:szCs w:val="24"/>
                <w:lang w:val="uk-UA" w:eastAsia="ru-RU"/>
              </w:rPr>
              <w:t>2.</w:t>
            </w:r>
          </w:p>
        </w:tc>
        <w:tc>
          <w:tcPr>
            <w:tcW w:w="5103" w:type="dxa"/>
          </w:tcPr>
          <w:p w:rsidR="00034EF1" w:rsidRPr="00034EF1" w:rsidRDefault="00034EF1" w:rsidP="00034EF1">
            <w:pPr>
              <w:widowControl/>
              <w:autoSpaceDE/>
              <w:autoSpaceDN/>
              <w:adjustRightInd/>
              <w:rPr>
                <w:rFonts w:eastAsia="Times New Roman"/>
                <w:sz w:val="24"/>
                <w:szCs w:val="24"/>
                <w:lang w:eastAsia="ru-RU"/>
              </w:rPr>
            </w:pPr>
            <w:r w:rsidRPr="00034EF1">
              <w:rPr>
                <w:rFonts w:eastAsia="Times New Roman"/>
                <w:sz w:val="24"/>
                <w:szCs w:val="24"/>
                <w:lang w:val="uk-UA" w:eastAsia="ru-RU"/>
              </w:rPr>
              <w:t>Тоба М.В.– д. психол. н.,  проф., професор кафедри практичної психології та соціальної роботи</w:t>
            </w:r>
          </w:p>
        </w:tc>
        <w:tc>
          <w:tcPr>
            <w:tcW w:w="1701" w:type="dxa"/>
          </w:tcPr>
          <w:p w:rsidR="00034EF1" w:rsidRPr="00034EF1" w:rsidRDefault="00034EF1" w:rsidP="00034EF1">
            <w:pPr>
              <w:widowControl/>
              <w:autoSpaceDE/>
              <w:autoSpaceDN/>
              <w:adjustRightInd/>
              <w:rPr>
                <w:rFonts w:eastAsia="Times New Roman"/>
                <w:sz w:val="24"/>
                <w:szCs w:val="24"/>
                <w:lang w:eastAsia="ru-RU"/>
              </w:rPr>
            </w:pPr>
          </w:p>
        </w:tc>
        <w:tc>
          <w:tcPr>
            <w:tcW w:w="1418" w:type="dxa"/>
          </w:tcPr>
          <w:p w:rsidR="00034EF1" w:rsidRPr="00034EF1" w:rsidRDefault="00034EF1" w:rsidP="00034EF1">
            <w:pPr>
              <w:widowControl/>
              <w:autoSpaceDE/>
              <w:autoSpaceDN/>
              <w:adjustRightInd/>
              <w:rPr>
                <w:rFonts w:eastAsia="Times New Roman"/>
                <w:sz w:val="24"/>
                <w:szCs w:val="24"/>
                <w:lang w:eastAsia="ru-RU"/>
              </w:rPr>
            </w:pPr>
          </w:p>
        </w:tc>
      </w:tr>
      <w:tr w:rsidR="00034EF1" w:rsidRPr="00034EF1" w:rsidTr="00476CFE">
        <w:tc>
          <w:tcPr>
            <w:tcW w:w="1276" w:type="dxa"/>
          </w:tcPr>
          <w:p w:rsidR="00034EF1" w:rsidRPr="00034EF1" w:rsidRDefault="00034EF1" w:rsidP="00034EF1">
            <w:pPr>
              <w:widowControl/>
              <w:autoSpaceDE/>
              <w:autoSpaceDN/>
              <w:adjustRightInd/>
              <w:jc w:val="center"/>
              <w:rPr>
                <w:rFonts w:eastAsia="Times New Roman"/>
                <w:b/>
                <w:sz w:val="28"/>
                <w:szCs w:val="24"/>
                <w:lang w:val="uk-UA" w:eastAsia="ru-RU"/>
              </w:rPr>
            </w:pPr>
            <w:r w:rsidRPr="00034EF1">
              <w:rPr>
                <w:rFonts w:eastAsia="Times New Roman"/>
                <w:b/>
                <w:sz w:val="28"/>
                <w:szCs w:val="24"/>
                <w:lang w:val="uk-UA" w:eastAsia="ru-RU"/>
              </w:rPr>
              <w:t>3.</w:t>
            </w:r>
          </w:p>
        </w:tc>
        <w:tc>
          <w:tcPr>
            <w:tcW w:w="5103" w:type="dxa"/>
          </w:tcPr>
          <w:p w:rsidR="00034EF1" w:rsidRPr="00034EF1" w:rsidRDefault="00034EF1" w:rsidP="00034EF1">
            <w:pPr>
              <w:widowControl/>
              <w:autoSpaceDE/>
              <w:autoSpaceDN/>
              <w:adjustRightInd/>
              <w:rPr>
                <w:rFonts w:eastAsia="Times New Roman"/>
                <w:sz w:val="24"/>
                <w:szCs w:val="24"/>
                <w:lang w:eastAsia="ru-RU"/>
              </w:rPr>
            </w:pPr>
            <w:r w:rsidRPr="00034EF1">
              <w:rPr>
                <w:rFonts w:eastAsia="Times New Roman"/>
                <w:sz w:val="24"/>
                <w:szCs w:val="24"/>
                <w:lang w:val="uk-UA" w:eastAsia="ru-RU"/>
              </w:rPr>
              <w:t>Тоба М.В.– д. психол. н.,  проф., професор кафедри практичної психології та соціальної роботи</w:t>
            </w:r>
          </w:p>
        </w:tc>
        <w:tc>
          <w:tcPr>
            <w:tcW w:w="1701" w:type="dxa"/>
          </w:tcPr>
          <w:p w:rsidR="00034EF1" w:rsidRPr="00034EF1" w:rsidRDefault="00034EF1" w:rsidP="00034EF1">
            <w:pPr>
              <w:widowControl/>
              <w:autoSpaceDE/>
              <w:autoSpaceDN/>
              <w:adjustRightInd/>
              <w:rPr>
                <w:rFonts w:eastAsia="Times New Roman"/>
                <w:sz w:val="24"/>
                <w:szCs w:val="24"/>
                <w:lang w:eastAsia="ru-RU"/>
              </w:rPr>
            </w:pPr>
          </w:p>
        </w:tc>
        <w:tc>
          <w:tcPr>
            <w:tcW w:w="1418" w:type="dxa"/>
          </w:tcPr>
          <w:p w:rsidR="00034EF1" w:rsidRPr="00034EF1" w:rsidRDefault="00034EF1" w:rsidP="00034EF1">
            <w:pPr>
              <w:widowControl/>
              <w:autoSpaceDE/>
              <w:autoSpaceDN/>
              <w:adjustRightInd/>
              <w:rPr>
                <w:rFonts w:eastAsia="Times New Roman"/>
                <w:sz w:val="24"/>
                <w:szCs w:val="24"/>
                <w:lang w:eastAsia="ru-RU"/>
              </w:rPr>
            </w:pPr>
          </w:p>
        </w:tc>
      </w:tr>
    </w:tbl>
    <w:p w:rsidR="00034EF1" w:rsidRPr="00034EF1" w:rsidRDefault="00034EF1" w:rsidP="00034EF1">
      <w:pPr>
        <w:widowControl/>
        <w:autoSpaceDE/>
        <w:autoSpaceDN/>
        <w:adjustRightInd/>
        <w:jc w:val="center"/>
        <w:rPr>
          <w:rFonts w:eastAsia="Times New Roman"/>
          <w:b/>
          <w:sz w:val="28"/>
          <w:szCs w:val="24"/>
          <w:lang w:val="uk-UA" w:eastAsia="ru-RU"/>
        </w:rPr>
      </w:pPr>
    </w:p>
    <w:p w:rsidR="00034EF1" w:rsidRPr="00034EF1" w:rsidRDefault="00034EF1" w:rsidP="00034EF1">
      <w:pPr>
        <w:widowControl/>
        <w:autoSpaceDE/>
        <w:autoSpaceDN/>
        <w:adjustRightInd/>
        <w:jc w:val="center"/>
        <w:rPr>
          <w:rFonts w:eastAsia="Times New Roman"/>
          <w:b/>
          <w:sz w:val="28"/>
          <w:szCs w:val="24"/>
          <w:lang w:val="uk-UA" w:eastAsia="ru-RU"/>
        </w:rPr>
      </w:pPr>
    </w:p>
    <w:p w:rsidR="00034EF1" w:rsidRPr="00034EF1" w:rsidRDefault="00034EF1" w:rsidP="00034EF1">
      <w:pPr>
        <w:widowControl/>
        <w:autoSpaceDE/>
        <w:autoSpaceDN/>
        <w:adjustRightInd/>
        <w:jc w:val="both"/>
        <w:rPr>
          <w:rFonts w:eastAsia="Times New Roman"/>
          <w:sz w:val="28"/>
          <w:szCs w:val="28"/>
          <w:u w:val="single"/>
          <w:lang w:val="uk-UA" w:eastAsia="ru-RU"/>
        </w:rPr>
      </w:pPr>
      <w:r w:rsidRPr="00034EF1">
        <w:rPr>
          <w:rFonts w:eastAsia="Times New Roman"/>
          <w:sz w:val="28"/>
          <w:szCs w:val="24"/>
          <w:lang w:val="uk-UA" w:eastAsia="ru-RU"/>
        </w:rPr>
        <w:t xml:space="preserve">7. Дата видачі завдання  </w:t>
      </w:r>
      <w:r w:rsidRPr="00034EF1">
        <w:rPr>
          <w:rFonts w:eastAsia="Times New Roman"/>
          <w:sz w:val="28"/>
          <w:szCs w:val="28"/>
          <w:u w:val="single"/>
          <w:lang w:val="uk-UA" w:eastAsia="ru-RU"/>
        </w:rPr>
        <w:t>1</w:t>
      </w:r>
      <w:r w:rsidRPr="00034EF1">
        <w:rPr>
          <w:rFonts w:eastAsia="Times New Roman"/>
          <w:sz w:val="28"/>
          <w:szCs w:val="28"/>
          <w:u w:val="single"/>
          <w:lang w:eastAsia="ru-RU"/>
        </w:rPr>
        <w:t>1</w:t>
      </w:r>
      <w:r w:rsidRPr="00034EF1">
        <w:rPr>
          <w:rFonts w:eastAsia="Times New Roman"/>
          <w:sz w:val="28"/>
          <w:szCs w:val="28"/>
          <w:u w:val="single"/>
          <w:lang w:val="uk-UA" w:eastAsia="ru-RU"/>
        </w:rPr>
        <w:t>.0</w:t>
      </w:r>
      <w:r w:rsidRPr="00034EF1">
        <w:rPr>
          <w:rFonts w:eastAsia="Times New Roman"/>
          <w:sz w:val="28"/>
          <w:szCs w:val="28"/>
          <w:u w:val="single"/>
          <w:lang w:eastAsia="ru-RU"/>
        </w:rPr>
        <w:t>1</w:t>
      </w:r>
      <w:r w:rsidRPr="00034EF1">
        <w:rPr>
          <w:rFonts w:eastAsia="Times New Roman"/>
          <w:sz w:val="28"/>
          <w:szCs w:val="28"/>
          <w:u w:val="single"/>
          <w:lang w:val="uk-UA" w:eastAsia="ru-RU"/>
        </w:rPr>
        <w:t>.</w:t>
      </w:r>
      <w:r w:rsidRPr="00034EF1">
        <w:rPr>
          <w:rFonts w:eastAsia="Times New Roman"/>
          <w:sz w:val="28"/>
          <w:szCs w:val="28"/>
          <w:u w:val="single"/>
          <w:lang w:eastAsia="ru-RU"/>
        </w:rPr>
        <w:t>20</w:t>
      </w:r>
      <w:r w:rsidRPr="00034EF1">
        <w:rPr>
          <w:rFonts w:eastAsia="Times New Roman"/>
          <w:sz w:val="28"/>
          <w:szCs w:val="28"/>
          <w:u w:val="single"/>
          <w:lang w:val="uk-UA" w:eastAsia="ru-RU"/>
        </w:rPr>
        <w:t>1</w:t>
      </w:r>
      <w:r w:rsidRPr="00034EF1">
        <w:rPr>
          <w:rFonts w:eastAsia="Times New Roman"/>
          <w:sz w:val="28"/>
          <w:szCs w:val="28"/>
          <w:u w:val="single"/>
          <w:lang w:eastAsia="ru-RU"/>
        </w:rPr>
        <w:t>7</w:t>
      </w:r>
      <w:r w:rsidRPr="00034EF1">
        <w:rPr>
          <w:rFonts w:eastAsia="Times New Roman"/>
          <w:sz w:val="28"/>
          <w:szCs w:val="28"/>
          <w:u w:val="single"/>
          <w:lang w:val="uk-UA" w:eastAsia="ru-RU"/>
        </w:rPr>
        <w:t>р.</w:t>
      </w:r>
    </w:p>
    <w:p w:rsidR="00034EF1" w:rsidRPr="00034EF1" w:rsidRDefault="00034EF1" w:rsidP="00034EF1">
      <w:pPr>
        <w:widowControl/>
        <w:autoSpaceDE/>
        <w:autoSpaceDN/>
        <w:adjustRightInd/>
        <w:jc w:val="both"/>
        <w:rPr>
          <w:rFonts w:eastAsia="Times New Roman"/>
          <w:sz w:val="28"/>
          <w:szCs w:val="28"/>
          <w:u w:val="single"/>
          <w:lang w:val="uk-UA" w:eastAsia="ru-RU"/>
        </w:rPr>
      </w:pPr>
    </w:p>
    <w:p w:rsidR="00034EF1" w:rsidRPr="00034EF1" w:rsidRDefault="00034EF1" w:rsidP="00034EF1">
      <w:pPr>
        <w:widowControl/>
        <w:autoSpaceDE/>
        <w:autoSpaceDN/>
        <w:adjustRightInd/>
        <w:jc w:val="center"/>
        <w:rPr>
          <w:rFonts w:eastAsia="Times New Roman"/>
          <w:b/>
          <w:sz w:val="24"/>
          <w:szCs w:val="24"/>
          <w:lang w:val="uk-UA" w:eastAsia="ru-RU"/>
        </w:rPr>
      </w:pPr>
      <w:r w:rsidRPr="00034EF1">
        <w:rPr>
          <w:rFonts w:eastAsia="Times New Roman"/>
          <w:b/>
          <w:sz w:val="24"/>
          <w:szCs w:val="24"/>
          <w:lang w:val="uk-UA" w:eastAsia="ru-RU"/>
        </w:rPr>
        <w:t>КАЛЕНДАРНИЙ ПЛАН</w:t>
      </w:r>
    </w:p>
    <w:p w:rsidR="00034EF1" w:rsidRPr="00034EF1" w:rsidRDefault="00034EF1" w:rsidP="00034EF1">
      <w:pPr>
        <w:widowControl/>
        <w:autoSpaceDE/>
        <w:autoSpaceDN/>
        <w:adjustRightInd/>
        <w:rPr>
          <w:rFonts w:eastAsia="Times New Roman"/>
          <w:b/>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7"/>
      </w:tblGrid>
      <w:tr w:rsidR="00034EF1" w:rsidRPr="00034EF1" w:rsidTr="00476CFE">
        <w:trPr>
          <w:cantSplit/>
          <w:trHeight w:val="460"/>
        </w:trPr>
        <w:tc>
          <w:tcPr>
            <w:tcW w:w="993" w:type="dxa"/>
          </w:tcPr>
          <w:p w:rsidR="00034EF1" w:rsidRPr="00034EF1" w:rsidRDefault="00034EF1" w:rsidP="00034EF1">
            <w:pPr>
              <w:widowControl/>
              <w:autoSpaceDE/>
              <w:autoSpaceDN/>
              <w:adjustRightInd/>
              <w:jc w:val="center"/>
              <w:rPr>
                <w:rFonts w:eastAsia="Times New Roman"/>
                <w:b/>
                <w:sz w:val="24"/>
                <w:szCs w:val="24"/>
                <w:lang w:val="uk-UA" w:eastAsia="ru-RU"/>
              </w:rPr>
            </w:pPr>
            <w:r w:rsidRPr="00034EF1">
              <w:rPr>
                <w:rFonts w:eastAsia="Times New Roman"/>
                <w:b/>
                <w:sz w:val="24"/>
                <w:szCs w:val="24"/>
                <w:lang w:val="uk-UA" w:eastAsia="ru-RU"/>
              </w:rPr>
              <w:t>№</w:t>
            </w:r>
          </w:p>
          <w:p w:rsidR="00034EF1" w:rsidRPr="00034EF1" w:rsidRDefault="00034EF1" w:rsidP="00034EF1">
            <w:pPr>
              <w:widowControl/>
              <w:autoSpaceDE/>
              <w:autoSpaceDN/>
              <w:adjustRightInd/>
              <w:jc w:val="center"/>
              <w:rPr>
                <w:rFonts w:eastAsia="Times New Roman"/>
                <w:b/>
                <w:sz w:val="24"/>
                <w:szCs w:val="24"/>
                <w:lang w:val="uk-UA" w:eastAsia="ru-RU"/>
              </w:rPr>
            </w:pPr>
          </w:p>
        </w:tc>
        <w:tc>
          <w:tcPr>
            <w:tcW w:w="5811" w:type="dxa"/>
          </w:tcPr>
          <w:p w:rsidR="00034EF1" w:rsidRPr="00034EF1" w:rsidRDefault="00034EF1" w:rsidP="00034EF1">
            <w:pPr>
              <w:widowControl/>
              <w:autoSpaceDE/>
              <w:autoSpaceDN/>
              <w:adjustRightInd/>
              <w:jc w:val="center"/>
              <w:rPr>
                <w:rFonts w:eastAsia="Times New Roman"/>
                <w:b/>
                <w:sz w:val="24"/>
                <w:szCs w:val="24"/>
                <w:lang w:val="uk-UA" w:eastAsia="ru-RU"/>
              </w:rPr>
            </w:pPr>
            <w:r w:rsidRPr="00034EF1">
              <w:rPr>
                <w:rFonts w:eastAsia="Times New Roman"/>
                <w:b/>
                <w:sz w:val="24"/>
                <w:szCs w:val="24"/>
                <w:lang w:val="uk-UA" w:eastAsia="ru-RU"/>
              </w:rPr>
              <w:t>Назва етапів дипломного проектування</w:t>
            </w:r>
          </w:p>
          <w:p w:rsidR="00034EF1" w:rsidRPr="00034EF1" w:rsidRDefault="00034EF1" w:rsidP="00034EF1">
            <w:pPr>
              <w:widowControl/>
              <w:autoSpaceDE/>
              <w:autoSpaceDN/>
              <w:adjustRightInd/>
              <w:jc w:val="center"/>
              <w:rPr>
                <w:rFonts w:eastAsia="Times New Roman"/>
                <w:b/>
                <w:sz w:val="24"/>
                <w:szCs w:val="24"/>
                <w:lang w:val="uk-UA" w:eastAsia="ru-RU"/>
              </w:rPr>
            </w:pPr>
          </w:p>
        </w:tc>
        <w:tc>
          <w:tcPr>
            <w:tcW w:w="1560" w:type="dxa"/>
          </w:tcPr>
          <w:p w:rsidR="00034EF1" w:rsidRPr="00034EF1" w:rsidRDefault="00034EF1" w:rsidP="00034EF1">
            <w:pPr>
              <w:widowControl/>
              <w:autoSpaceDE/>
              <w:autoSpaceDN/>
              <w:adjustRightInd/>
              <w:jc w:val="center"/>
              <w:rPr>
                <w:rFonts w:eastAsia="Times New Roman"/>
                <w:b/>
                <w:sz w:val="24"/>
                <w:szCs w:val="24"/>
                <w:lang w:val="uk-UA" w:eastAsia="ru-RU"/>
              </w:rPr>
            </w:pPr>
            <w:r w:rsidRPr="00034EF1">
              <w:rPr>
                <w:rFonts w:eastAsia="Times New Roman"/>
                <w:b/>
                <w:spacing w:val="-20"/>
                <w:sz w:val="24"/>
                <w:szCs w:val="24"/>
                <w:lang w:val="uk-UA" w:eastAsia="ru-RU"/>
              </w:rPr>
              <w:t>Строк  виконання</w:t>
            </w:r>
            <w:r w:rsidRPr="00034EF1">
              <w:rPr>
                <w:rFonts w:eastAsia="Times New Roman"/>
                <w:b/>
                <w:sz w:val="24"/>
                <w:szCs w:val="24"/>
                <w:lang w:val="uk-UA" w:eastAsia="ru-RU"/>
              </w:rPr>
              <w:t xml:space="preserve"> етапів</w:t>
            </w:r>
          </w:p>
        </w:tc>
        <w:tc>
          <w:tcPr>
            <w:tcW w:w="1417" w:type="dxa"/>
            <w:tcBorders>
              <w:bottom w:val="single" w:sz="4" w:space="0" w:color="auto"/>
            </w:tcBorders>
          </w:tcPr>
          <w:p w:rsidR="00034EF1" w:rsidRPr="00034EF1" w:rsidRDefault="00034EF1" w:rsidP="00034EF1">
            <w:pPr>
              <w:keepNext/>
              <w:widowControl/>
              <w:autoSpaceDE/>
              <w:autoSpaceDN/>
              <w:adjustRightInd/>
              <w:spacing w:before="240" w:after="60"/>
              <w:outlineLvl w:val="2"/>
              <w:rPr>
                <w:rFonts w:eastAsia="Times New Roman"/>
                <w:b/>
                <w:bCs/>
                <w:spacing w:val="-20"/>
                <w:sz w:val="26"/>
                <w:szCs w:val="26"/>
                <w:lang w:val="uk-UA" w:eastAsia="ru-RU"/>
              </w:rPr>
            </w:pPr>
            <w:r w:rsidRPr="00034EF1">
              <w:rPr>
                <w:rFonts w:eastAsia="Times New Roman"/>
                <w:b/>
                <w:sz w:val="24"/>
                <w:szCs w:val="24"/>
                <w:lang w:val="uk-UA" w:eastAsia="ru-RU"/>
              </w:rPr>
              <w:t>Примітка</w:t>
            </w:r>
          </w:p>
        </w:tc>
      </w:tr>
      <w:tr w:rsidR="00034EF1" w:rsidRPr="00034EF1" w:rsidTr="00476CFE">
        <w:tc>
          <w:tcPr>
            <w:tcW w:w="993" w:type="dxa"/>
          </w:tcPr>
          <w:p w:rsidR="00034EF1" w:rsidRPr="00034EF1" w:rsidRDefault="00034EF1" w:rsidP="00034EF1">
            <w:pPr>
              <w:widowControl/>
              <w:adjustRightInd/>
              <w:ind w:firstLine="567"/>
              <w:jc w:val="center"/>
              <w:rPr>
                <w:rFonts w:eastAsia="Times New Roman"/>
                <w:sz w:val="24"/>
                <w:szCs w:val="28"/>
                <w:lang w:val="uk-UA" w:eastAsia="ru-RU"/>
              </w:rPr>
            </w:pPr>
            <w:r w:rsidRPr="00034EF1">
              <w:rPr>
                <w:rFonts w:eastAsia="Times New Roman"/>
                <w:sz w:val="24"/>
                <w:szCs w:val="28"/>
                <w:lang w:val="uk-UA" w:eastAsia="ru-RU"/>
              </w:rPr>
              <w:t>1</w:t>
            </w:r>
          </w:p>
        </w:tc>
        <w:tc>
          <w:tcPr>
            <w:tcW w:w="5811" w:type="dxa"/>
          </w:tcPr>
          <w:p w:rsidR="00034EF1" w:rsidRPr="00034EF1" w:rsidRDefault="00034EF1" w:rsidP="00034EF1">
            <w:pPr>
              <w:widowControl/>
              <w:adjustRightInd/>
              <w:spacing w:line="360" w:lineRule="auto"/>
              <w:ind w:firstLine="34"/>
              <w:jc w:val="both"/>
              <w:rPr>
                <w:rFonts w:eastAsia="Times New Roman"/>
                <w:sz w:val="24"/>
                <w:szCs w:val="24"/>
                <w:lang w:val="uk-UA" w:eastAsia="ru-RU"/>
              </w:rPr>
            </w:pPr>
            <w:r w:rsidRPr="00034EF1">
              <w:rPr>
                <w:rFonts w:eastAsia="Times New Roman"/>
                <w:sz w:val="24"/>
                <w:szCs w:val="24"/>
                <w:lang w:val="uk-UA" w:eastAsia="ru-RU"/>
              </w:rPr>
              <w:t>Визначення проблеми дослідження та розроблення плану дипломної роботи</w:t>
            </w:r>
          </w:p>
        </w:tc>
        <w:tc>
          <w:tcPr>
            <w:tcW w:w="1560" w:type="dxa"/>
          </w:tcPr>
          <w:p w:rsidR="00034EF1" w:rsidRPr="00034EF1" w:rsidRDefault="00034EF1" w:rsidP="00034EF1">
            <w:pPr>
              <w:widowControl/>
              <w:autoSpaceDE/>
              <w:autoSpaceDN/>
              <w:adjustRightInd/>
              <w:ind w:firstLine="34"/>
              <w:rPr>
                <w:rFonts w:eastAsia="Times New Roman"/>
                <w:sz w:val="24"/>
                <w:szCs w:val="24"/>
                <w:lang w:val="uk-UA" w:eastAsia="ru-RU"/>
              </w:rPr>
            </w:pPr>
            <w:r w:rsidRPr="00034EF1">
              <w:rPr>
                <w:rFonts w:eastAsia="Times New Roman"/>
                <w:sz w:val="24"/>
                <w:szCs w:val="24"/>
                <w:lang w:val="uk-UA" w:eastAsia="ru-RU"/>
              </w:rPr>
              <w:t>02.2018р.</w:t>
            </w:r>
          </w:p>
        </w:tc>
        <w:tc>
          <w:tcPr>
            <w:tcW w:w="1417" w:type="dxa"/>
          </w:tcPr>
          <w:p w:rsidR="00034EF1" w:rsidRPr="00034EF1" w:rsidRDefault="00034EF1" w:rsidP="00034EF1">
            <w:pPr>
              <w:widowControl/>
              <w:autoSpaceDE/>
              <w:autoSpaceDN/>
              <w:adjustRightInd/>
              <w:ind w:firstLine="34"/>
              <w:rPr>
                <w:rFonts w:eastAsia="Times New Roman"/>
                <w:sz w:val="24"/>
                <w:szCs w:val="24"/>
                <w:lang w:val="uk-UA" w:eastAsia="ru-RU"/>
              </w:rPr>
            </w:pPr>
            <w:r w:rsidRPr="00034EF1">
              <w:rPr>
                <w:rFonts w:eastAsia="Times New Roman"/>
                <w:sz w:val="24"/>
                <w:szCs w:val="24"/>
                <w:lang w:val="uk-UA" w:eastAsia="ru-RU"/>
              </w:rPr>
              <w:t>02.2018р.</w:t>
            </w:r>
          </w:p>
        </w:tc>
      </w:tr>
      <w:tr w:rsidR="00034EF1" w:rsidRPr="00034EF1" w:rsidTr="00476CFE">
        <w:tc>
          <w:tcPr>
            <w:tcW w:w="993" w:type="dxa"/>
          </w:tcPr>
          <w:p w:rsidR="00034EF1" w:rsidRPr="00034EF1" w:rsidRDefault="00034EF1" w:rsidP="00034EF1">
            <w:pPr>
              <w:widowControl/>
              <w:adjustRightInd/>
              <w:ind w:firstLine="567"/>
              <w:jc w:val="center"/>
              <w:rPr>
                <w:rFonts w:eastAsia="Times New Roman"/>
                <w:sz w:val="24"/>
                <w:szCs w:val="28"/>
                <w:lang w:val="uk-UA" w:eastAsia="ru-RU"/>
              </w:rPr>
            </w:pPr>
            <w:r w:rsidRPr="00034EF1">
              <w:rPr>
                <w:rFonts w:eastAsia="Times New Roman"/>
                <w:sz w:val="24"/>
                <w:szCs w:val="28"/>
                <w:lang w:val="uk-UA" w:eastAsia="ru-RU"/>
              </w:rPr>
              <w:t>2</w:t>
            </w:r>
          </w:p>
        </w:tc>
        <w:tc>
          <w:tcPr>
            <w:tcW w:w="5811" w:type="dxa"/>
          </w:tcPr>
          <w:p w:rsidR="00034EF1" w:rsidRPr="00034EF1" w:rsidRDefault="00034EF1" w:rsidP="00034EF1">
            <w:pPr>
              <w:widowControl/>
              <w:adjustRightInd/>
              <w:spacing w:line="360" w:lineRule="auto"/>
              <w:ind w:firstLine="34"/>
              <w:jc w:val="both"/>
              <w:rPr>
                <w:rFonts w:eastAsia="Times New Roman"/>
                <w:sz w:val="24"/>
                <w:szCs w:val="24"/>
                <w:lang w:val="uk-UA" w:eastAsia="ru-RU"/>
              </w:rPr>
            </w:pPr>
            <w:r w:rsidRPr="00034EF1">
              <w:rPr>
                <w:rFonts w:eastAsia="Times New Roman"/>
                <w:sz w:val="24"/>
                <w:szCs w:val="24"/>
                <w:lang w:val="uk-UA" w:eastAsia="ru-RU"/>
              </w:rPr>
              <w:t>Аналіз літератури за проблемою. Робота над теоретичною частиною дослідження.</w:t>
            </w:r>
          </w:p>
        </w:tc>
        <w:tc>
          <w:tcPr>
            <w:tcW w:w="1560" w:type="dxa"/>
          </w:tcPr>
          <w:p w:rsidR="00034EF1" w:rsidRPr="00034EF1" w:rsidRDefault="00034EF1" w:rsidP="00034EF1">
            <w:pPr>
              <w:widowControl/>
              <w:autoSpaceDE/>
              <w:autoSpaceDN/>
              <w:adjustRightInd/>
              <w:ind w:firstLine="34"/>
              <w:rPr>
                <w:rFonts w:eastAsia="Times New Roman"/>
                <w:sz w:val="24"/>
                <w:szCs w:val="24"/>
                <w:lang w:val="uk-UA" w:eastAsia="ru-RU"/>
              </w:rPr>
            </w:pPr>
            <w:r w:rsidRPr="00034EF1">
              <w:rPr>
                <w:rFonts w:eastAsia="Times New Roman"/>
                <w:sz w:val="24"/>
                <w:szCs w:val="24"/>
                <w:lang w:val="uk-UA" w:eastAsia="ru-RU"/>
              </w:rPr>
              <w:t>02.2018р.</w:t>
            </w:r>
          </w:p>
        </w:tc>
        <w:tc>
          <w:tcPr>
            <w:tcW w:w="1417" w:type="dxa"/>
          </w:tcPr>
          <w:p w:rsidR="00034EF1" w:rsidRPr="00034EF1" w:rsidRDefault="00034EF1" w:rsidP="00034EF1">
            <w:pPr>
              <w:widowControl/>
              <w:autoSpaceDE/>
              <w:autoSpaceDN/>
              <w:adjustRightInd/>
              <w:ind w:firstLine="34"/>
              <w:rPr>
                <w:rFonts w:eastAsia="Times New Roman"/>
                <w:sz w:val="24"/>
                <w:szCs w:val="24"/>
                <w:lang w:val="uk-UA" w:eastAsia="ru-RU"/>
              </w:rPr>
            </w:pPr>
            <w:r w:rsidRPr="00034EF1">
              <w:rPr>
                <w:rFonts w:eastAsia="Times New Roman"/>
                <w:sz w:val="24"/>
                <w:szCs w:val="24"/>
                <w:lang w:val="uk-UA" w:eastAsia="ru-RU"/>
              </w:rPr>
              <w:t>02.2018р.</w:t>
            </w:r>
          </w:p>
        </w:tc>
      </w:tr>
      <w:tr w:rsidR="00034EF1" w:rsidRPr="00034EF1" w:rsidTr="00476CFE">
        <w:tc>
          <w:tcPr>
            <w:tcW w:w="993" w:type="dxa"/>
          </w:tcPr>
          <w:p w:rsidR="00034EF1" w:rsidRPr="00034EF1" w:rsidRDefault="00034EF1" w:rsidP="00034EF1">
            <w:pPr>
              <w:widowControl/>
              <w:adjustRightInd/>
              <w:ind w:firstLine="567"/>
              <w:jc w:val="center"/>
              <w:rPr>
                <w:rFonts w:eastAsia="Times New Roman"/>
                <w:sz w:val="24"/>
                <w:szCs w:val="28"/>
                <w:lang w:val="uk-UA" w:eastAsia="ru-RU"/>
              </w:rPr>
            </w:pPr>
            <w:r w:rsidRPr="00034EF1">
              <w:rPr>
                <w:rFonts w:eastAsia="Times New Roman"/>
                <w:sz w:val="24"/>
                <w:szCs w:val="28"/>
                <w:lang w:val="uk-UA" w:eastAsia="ru-RU"/>
              </w:rPr>
              <w:t>3</w:t>
            </w:r>
          </w:p>
        </w:tc>
        <w:tc>
          <w:tcPr>
            <w:tcW w:w="5811" w:type="dxa"/>
          </w:tcPr>
          <w:p w:rsidR="00034EF1" w:rsidRPr="00034EF1" w:rsidRDefault="00034EF1" w:rsidP="00034EF1">
            <w:pPr>
              <w:widowControl/>
              <w:adjustRightInd/>
              <w:spacing w:line="360" w:lineRule="auto"/>
              <w:ind w:firstLine="34"/>
              <w:jc w:val="both"/>
              <w:rPr>
                <w:rFonts w:eastAsia="Times New Roman"/>
                <w:sz w:val="24"/>
                <w:szCs w:val="24"/>
                <w:lang w:val="uk-UA" w:eastAsia="ru-RU"/>
              </w:rPr>
            </w:pPr>
            <w:r w:rsidRPr="00034EF1">
              <w:rPr>
                <w:rFonts w:eastAsia="Times New Roman"/>
                <w:sz w:val="24"/>
                <w:szCs w:val="24"/>
                <w:lang w:val="uk-UA" w:eastAsia="ru-RU"/>
              </w:rPr>
              <w:t>Розробка діагностичного інструментарію та проведення констатувального експерименту</w:t>
            </w:r>
          </w:p>
        </w:tc>
        <w:tc>
          <w:tcPr>
            <w:tcW w:w="1560" w:type="dxa"/>
          </w:tcPr>
          <w:p w:rsidR="00034EF1" w:rsidRPr="00034EF1" w:rsidRDefault="00034EF1" w:rsidP="00034EF1">
            <w:pPr>
              <w:widowControl/>
              <w:autoSpaceDE/>
              <w:autoSpaceDN/>
              <w:adjustRightInd/>
              <w:ind w:firstLine="34"/>
              <w:rPr>
                <w:rFonts w:eastAsia="Times New Roman"/>
                <w:sz w:val="24"/>
                <w:szCs w:val="24"/>
                <w:lang w:eastAsia="ru-RU"/>
              </w:rPr>
            </w:pPr>
            <w:r w:rsidRPr="00034EF1">
              <w:rPr>
                <w:rFonts w:eastAsia="Times New Roman"/>
                <w:sz w:val="24"/>
                <w:szCs w:val="24"/>
                <w:lang w:val="uk-UA" w:eastAsia="ru-RU"/>
              </w:rPr>
              <w:t>02.-03.2018р.</w:t>
            </w:r>
          </w:p>
        </w:tc>
        <w:tc>
          <w:tcPr>
            <w:tcW w:w="1417" w:type="dxa"/>
          </w:tcPr>
          <w:p w:rsidR="00034EF1" w:rsidRPr="00034EF1" w:rsidRDefault="00034EF1" w:rsidP="00034EF1">
            <w:pPr>
              <w:widowControl/>
              <w:autoSpaceDE/>
              <w:autoSpaceDN/>
              <w:adjustRightInd/>
              <w:ind w:firstLine="34"/>
              <w:rPr>
                <w:rFonts w:eastAsia="Times New Roman"/>
                <w:sz w:val="24"/>
                <w:szCs w:val="24"/>
                <w:lang w:eastAsia="ru-RU"/>
              </w:rPr>
            </w:pPr>
            <w:r w:rsidRPr="00034EF1">
              <w:rPr>
                <w:rFonts w:eastAsia="Times New Roman"/>
                <w:sz w:val="24"/>
                <w:szCs w:val="24"/>
                <w:lang w:val="uk-UA" w:eastAsia="ru-RU"/>
              </w:rPr>
              <w:t>02.-03.2018р.</w:t>
            </w:r>
          </w:p>
        </w:tc>
      </w:tr>
      <w:tr w:rsidR="00034EF1" w:rsidRPr="00034EF1" w:rsidTr="00476CFE">
        <w:tc>
          <w:tcPr>
            <w:tcW w:w="993" w:type="dxa"/>
          </w:tcPr>
          <w:p w:rsidR="00034EF1" w:rsidRPr="00034EF1" w:rsidRDefault="00034EF1" w:rsidP="00034EF1">
            <w:pPr>
              <w:widowControl/>
              <w:adjustRightInd/>
              <w:ind w:firstLine="567"/>
              <w:jc w:val="center"/>
              <w:rPr>
                <w:rFonts w:eastAsia="Times New Roman"/>
                <w:sz w:val="24"/>
                <w:szCs w:val="28"/>
                <w:lang w:val="uk-UA" w:eastAsia="ru-RU"/>
              </w:rPr>
            </w:pPr>
            <w:r w:rsidRPr="00034EF1">
              <w:rPr>
                <w:rFonts w:eastAsia="Times New Roman"/>
                <w:sz w:val="24"/>
                <w:szCs w:val="28"/>
                <w:lang w:val="uk-UA" w:eastAsia="ru-RU"/>
              </w:rPr>
              <w:t>4</w:t>
            </w:r>
          </w:p>
        </w:tc>
        <w:tc>
          <w:tcPr>
            <w:tcW w:w="5811" w:type="dxa"/>
          </w:tcPr>
          <w:p w:rsidR="00034EF1" w:rsidRPr="00034EF1" w:rsidRDefault="00034EF1" w:rsidP="00034EF1">
            <w:pPr>
              <w:widowControl/>
              <w:adjustRightInd/>
              <w:spacing w:line="360" w:lineRule="auto"/>
              <w:ind w:firstLine="34"/>
              <w:jc w:val="both"/>
              <w:rPr>
                <w:rFonts w:eastAsia="Times New Roman"/>
                <w:sz w:val="24"/>
                <w:szCs w:val="24"/>
                <w:lang w:val="uk-UA" w:eastAsia="ru-RU"/>
              </w:rPr>
            </w:pPr>
            <w:r w:rsidRPr="00034EF1">
              <w:rPr>
                <w:rFonts w:eastAsia="Times New Roman"/>
                <w:sz w:val="24"/>
                <w:szCs w:val="24"/>
                <w:lang w:val="uk-UA" w:eastAsia="ru-RU"/>
              </w:rPr>
              <w:t>Узагальнення результатів констатувального експерименту</w:t>
            </w:r>
          </w:p>
        </w:tc>
        <w:tc>
          <w:tcPr>
            <w:tcW w:w="1560" w:type="dxa"/>
          </w:tcPr>
          <w:p w:rsidR="00034EF1" w:rsidRPr="00034EF1" w:rsidRDefault="00034EF1" w:rsidP="00034EF1">
            <w:pPr>
              <w:widowControl/>
              <w:autoSpaceDE/>
              <w:autoSpaceDN/>
              <w:adjustRightInd/>
              <w:ind w:firstLine="34"/>
              <w:rPr>
                <w:rFonts w:eastAsia="Times New Roman"/>
                <w:sz w:val="24"/>
                <w:szCs w:val="24"/>
                <w:lang w:eastAsia="ru-RU"/>
              </w:rPr>
            </w:pPr>
            <w:r w:rsidRPr="00034EF1">
              <w:rPr>
                <w:rFonts w:eastAsia="Times New Roman"/>
                <w:sz w:val="24"/>
                <w:szCs w:val="24"/>
                <w:lang w:val="uk-UA" w:eastAsia="ru-RU"/>
              </w:rPr>
              <w:t>03.2018р.</w:t>
            </w:r>
          </w:p>
        </w:tc>
        <w:tc>
          <w:tcPr>
            <w:tcW w:w="1417" w:type="dxa"/>
          </w:tcPr>
          <w:p w:rsidR="00034EF1" w:rsidRPr="00034EF1" w:rsidRDefault="00034EF1" w:rsidP="00034EF1">
            <w:pPr>
              <w:widowControl/>
              <w:autoSpaceDE/>
              <w:autoSpaceDN/>
              <w:adjustRightInd/>
              <w:ind w:firstLine="34"/>
              <w:rPr>
                <w:rFonts w:eastAsia="Times New Roman"/>
                <w:sz w:val="24"/>
                <w:szCs w:val="24"/>
                <w:lang w:eastAsia="ru-RU"/>
              </w:rPr>
            </w:pPr>
            <w:r w:rsidRPr="00034EF1">
              <w:rPr>
                <w:rFonts w:eastAsia="Times New Roman"/>
                <w:sz w:val="24"/>
                <w:szCs w:val="24"/>
                <w:lang w:val="uk-UA" w:eastAsia="ru-RU"/>
              </w:rPr>
              <w:t>03.2018р.</w:t>
            </w:r>
          </w:p>
        </w:tc>
      </w:tr>
      <w:tr w:rsidR="00034EF1" w:rsidRPr="00034EF1" w:rsidTr="00476CFE">
        <w:tc>
          <w:tcPr>
            <w:tcW w:w="993" w:type="dxa"/>
          </w:tcPr>
          <w:p w:rsidR="00034EF1" w:rsidRPr="00034EF1" w:rsidRDefault="00034EF1" w:rsidP="00034EF1">
            <w:pPr>
              <w:widowControl/>
              <w:adjustRightInd/>
              <w:ind w:firstLine="567"/>
              <w:jc w:val="center"/>
              <w:rPr>
                <w:rFonts w:eastAsia="Times New Roman"/>
                <w:sz w:val="24"/>
                <w:szCs w:val="28"/>
                <w:lang w:val="uk-UA" w:eastAsia="ru-RU"/>
              </w:rPr>
            </w:pPr>
            <w:r w:rsidRPr="00034EF1">
              <w:rPr>
                <w:rFonts w:eastAsia="Times New Roman"/>
                <w:sz w:val="24"/>
                <w:szCs w:val="28"/>
                <w:lang w:val="uk-UA" w:eastAsia="ru-RU"/>
              </w:rPr>
              <w:t>5</w:t>
            </w:r>
          </w:p>
        </w:tc>
        <w:tc>
          <w:tcPr>
            <w:tcW w:w="5811" w:type="dxa"/>
          </w:tcPr>
          <w:p w:rsidR="00034EF1" w:rsidRPr="00034EF1" w:rsidRDefault="00034EF1" w:rsidP="00034EF1">
            <w:pPr>
              <w:widowControl/>
              <w:adjustRightInd/>
              <w:spacing w:line="360" w:lineRule="auto"/>
              <w:ind w:firstLine="34"/>
              <w:jc w:val="both"/>
              <w:rPr>
                <w:rFonts w:eastAsia="Times New Roman"/>
                <w:sz w:val="24"/>
                <w:szCs w:val="24"/>
                <w:lang w:val="uk-UA" w:eastAsia="ru-RU"/>
              </w:rPr>
            </w:pPr>
            <w:r w:rsidRPr="00034EF1">
              <w:rPr>
                <w:rFonts w:eastAsia="Times New Roman"/>
                <w:sz w:val="24"/>
                <w:szCs w:val="24"/>
                <w:lang w:val="uk-UA" w:eastAsia="ru-RU"/>
              </w:rPr>
              <w:t>Розробка програми соціально-психологічного тренінгу</w:t>
            </w:r>
          </w:p>
        </w:tc>
        <w:tc>
          <w:tcPr>
            <w:tcW w:w="1560" w:type="dxa"/>
          </w:tcPr>
          <w:p w:rsidR="00034EF1" w:rsidRPr="00034EF1" w:rsidRDefault="00034EF1" w:rsidP="00034EF1">
            <w:pPr>
              <w:widowControl/>
              <w:autoSpaceDE/>
              <w:autoSpaceDN/>
              <w:adjustRightInd/>
              <w:ind w:firstLine="34"/>
              <w:rPr>
                <w:rFonts w:eastAsia="Times New Roman"/>
                <w:sz w:val="24"/>
                <w:szCs w:val="24"/>
                <w:lang w:eastAsia="ru-RU"/>
              </w:rPr>
            </w:pPr>
            <w:r w:rsidRPr="00034EF1">
              <w:rPr>
                <w:rFonts w:eastAsia="Times New Roman"/>
                <w:sz w:val="24"/>
                <w:szCs w:val="24"/>
                <w:lang w:val="uk-UA" w:eastAsia="ru-RU"/>
              </w:rPr>
              <w:t>04.2018р.</w:t>
            </w:r>
          </w:p>
        </w:tc>
        <w:tc>
          <w:tcPr>
            <w:tcW w:w="1417" w:type="dxa"/>
          </w:tcPr>
          <w:p w:rsidR="00034EF1" w:rsidRPr="00034EF1" w:rsidRDefault="00034EF1" w:rsidP="00034EF1">
            <w:pPr>
              <w:widowControl/>
              <w:autoSpaceDE/>
              <w:autoSpaceDN/>
              <w:adjustRightInd/>
              <w:ind w:firstLine="34"/>
              <w:rPr>
                <w:rFonts w:eastAsia="Times New Roman"/>
                <w:sz w:val="24"/>
                <w:szCs w:val="24"/>
                <w:lang w:eastAsia="ru-RU"/>
              </w:rPr>
            </w:pPr>
            <w:r w:rsidRPr="00034EF1">
              <w:rPr>
                <w:rFonts w:eastAsia="Times New Roman"/>
                <w:sz w:val="24"/>
                <w:szCs w:val="24"/>
                <w:lang w:val="uk-UA" w:eastAsia="ru-RU"/>
              </w:rPr>
              <w:t>04.2018р.</w:t>
            </w:r>
          </w:p>
        </w:tc>
      </w:tr>
      <w:tr w:rsidR="00034EF1" w:rsidRPr="00034EF1" w:rsidTr="00476CFE">
        <w:tc>
          <w:tcPr>
            <w:tcW w:w="993" w:type="dxa"/>
          </w:tcPr>
          <w:p w:rsidR="00034EF1" w:rsidRPr="00034EF1" w:rsidRDefault="00034EF1" w:rsidP="00034EF1">
            <w:pPr>
              <w:widowControl/>
              <w:adjustRightInd/>
              <w:ind w:firstLine="567"/>
              <w:jc w:val="center"/>
              <w:rPr>
                <w:rFonts w:eastAsia="Times New Roman"/>
                <w:sz w:val="24"/>
                <w:szCs w:val="28"/>
                <w:lang w:val="uk-UA" w:eastAsia="ru-RU"/>
              </w:rPr>
            </w:pPr>
            <w:r w:rsidRPr="00034EF1">
              <w:rPr>
                <w:rFonts w:eastAsia="Times New Roman"/>
                <w:sz w:val="24"/>
                <w:szCs w:val="28"/>
                <w:lang w:val="uk-UA" w:eastAsia="ru-RU"/>
              </w:rPr>
              <w:t>6</w:t>
            </w:r>
          </w:p>
        </w:tc>
        <w:tc>
          <w:tcPr>
            <w:tcW w:w="5811" w:type="dxa"/>
          </w:tcPr>
          <w:p w:rsidR="00034EF1" w:rsidRPr="00034EF1" w:rsidRDefault="00034EF1" w:rsidP="00034EF1">
            <w:pPr>
              <w:widowControl/>
              <w:adjustRightInd/>
              <w:spacing w:line="360" w:lineRule="auto"/>
              <w:ind w:firstLine="34"/>
              <w:jc w:val="both"/>
              <w:rPr>
                <w:rFonts w:eastAsia="Times New Roman"/>
                <w:sz w:val="24"/>
                <w:szCs w:val="24"/>
                <w:lang w:val="uk-UA" w:eastAsia="ru-RU"/>
              </w:rPr>
            </w:pPr>
            <w:r w:rsidRPr="00034EF1">
              <w:rPr>
                <w:rFonts w:eastAsia="Times New Roman"/>
                <w:sz w:val="24"/>
                <w:szCs w:val="24"/>
                <w:lang w:val="uk-UA" w:eastAsia="ru-RU"/>
              </w:rPr>
              <w:t>Проведення повторного тестування та оцінка ефективності корекційних заходів</w:t>
            </w:r>
          </w:p>
        </w:tc>
        <w:tc>
          <w:tcPr>
            <w:tcW w:w="1560" w:type="dxa"/>
          </w:tcPr>
          <w:p w:rsidR="00034EF1" w:rsidRPr="00034EF1" w:rsidRDefault="00034EF1" w:rsidP="00034EF1">
            <w:pPr>
              <w:widowControl/>
              <w:autoSpaceDE/>
              <w:autoSpaceDN/>
              <w:adjustRightInd/>
              <w:ind w:firstLine="34"/>
              <w:rPr>
                <w:rFonts w:eastAsia="Times New Roman"/>
                <w:sz w:val="24"/>
                <w:szCs w:val="24"/>
                <w:lang w:eastAsia="ru-RU"/>
              </w:rPr>
            </w:pPr>
            <w:r w:rsidRPr="00034EF1">
              <w:rPr>
                <w:rFonts w:eastAsia="Times New Roman"/>
                <w:sz w:val="24"/>
                <w:szCs w:val="24"/>
                <w:lang w:val="uk-UA" w:eastAsia="ru-RU"/>
              </w:rPr>
              <w:t>05.2018р.</w:t>
            </w:r>
          </w:p>
        </w:tc>
        <w:tc>
          <w:tcPr>
            <w:tcW w:w="1417" w:type="dxa"/>
          </w:tcPr>
          <w:p w:rsidR="00034EF1" w:rsidRPr="00034EF1" w:rsidRDefault="00034EF1" w:rsidP="00034EF1">
            <w:pPr>
              <w:widowControl/>
              <w:autoSpaceDE/>
              <w:autoSpaceDN/>
              <w:adjustRightInd/>
              <w:ind w:firstLine="34"/>
              <w:rPr>
                <w:rFonts w:eastAsia="Times New Roman"/>
                <w:sz w:val="24"/>
                <w:szCs w:val="24"/>
                <w:lang w:eastAsia="ru-RU"/>
              </w:rPr>
            </w:pPr>
            <w:r w:rsidRPr="00034EF1">
              <w:rPr>
                <w:rFonts w:eastAsia="Times New Roman"/>
                <w:sz w:val="24"/>
                <w:szCs w:val="24"/>
                <w:lang w:val="uk-UA" w:eastAsia="ru-RU"/>
              </w:rPr>
              <w:t>05.2018р.</w:t>
            </w:r>
          </w:p>
        </w:tc>
      </w:tr>
      <w:tr w:rsidR="00034EF1" w:rsidRPr="00034EF1" w:rsidTr="00476CFE">
        <w:tc>
          <w:tcPr>
            <w:tcW w:w="993" w:type="dxa"/>
          </w:tcPr>
          <w:p w:rsidR="00034EF1" w:rsidRPr="00034EF1" w:rsidRDefault="00034EF1" w:rsidP="00034EF1">
            <w:pPr>
              <w:widowControl/>
              <w:adjustRightInd/>
              <w:ind w:firstLine="567"/>
              <w:jc w:val="center"/>
              <w:rPr>
                <w:rFonts w:eastAsia="Times New Roman"/>
                <w:sz w:val="24"/>
                <w:szCs w:val="28"/>
                <w:lang w:val="uk-UA" w:eastAsia="ru-RU"/>
              </w:rPr>
            </w:pPr>
            <w:r w:rsidRPr="00034EF1">
              <w:rPr>
                <w:rFonts w:eastAsia="Times New Roman"/>
                <w:sz w:val="24"/>
                <w:szCs w:val="28"/>
                <w:lang w:val="uk-UA" w:eastAsia="ru-RU"/>
              </w:rPr>
              <w:t>7</w:t>
            </w:r>
          </w:p>
        </w:tc>
        <w:tc>
          <w:tcPr>
            <w:tcW w:w="5811" w:type="dxa"/>
          </w:tcPr>
          <w:p w:rsidR="00034EF1" w:rsidRPr="00034EF1" w:rsidRDefault="00034EF1" w:rsidP="00034EF1">
            <w:pPr>
              <w:widowControl/>
              <w:adjustRightInd/>
              <w:spacing w:line="360" w:lineRule="auto"/>
              <w:ind w:firstLine="34"/>
              <w:jc w:val="both"/>
              <w:rPr>
                <w:rFonts w:eastAsia="Times New Roman"/>
                <w:sz w:val="24"/>
                <w:szCs w:val="24"/>
                <w:lang w:val="uk-UA" w:eastAsia="ru-RU"/>
              </w:rPr>
            </w:pPr>
            <w:r w:rsidRPr="00034EF1">
              <w:rPr>
                <w:rFonts w:eastAsia="Times New Roman"/>
                <w:sz w:val="24"/>
                <w:szCs w:val="24"/>
                <w:lang w:val="uk-UA" w:eastAsia="ru-RU"/>
              </w:rPr>
              <w:t>Підготовка дипломної роботи до захисту та захист дипломної роботи</w:t>
            </w:r>
          </w:p>
        </w:tc>
        <w:tc>
          <w:tcPr>
            <w:tcW w:w="1560" w:type="dxa"/>
          </w:tcPr>
          <w:p w:rsidR="00034EF1" w:rsidRPr="00034EF1" w:rsidRDefault="00034EF1" w:rsidP="00034EF1">
            <w:pPr>
              <w:widowControl/>
              <w:autoSpaceDE/>
              <w:autoSpaceDN/>
              <w:adjustRightInd/>
              <w:ind w:firstLine="34"/>
              <w:rPr>
                <w:rFonts w:eastAsia="Times New Roman"/>
                <w:sz w:val="24"/>
                <w:szCs w:val="24"/>
                <w:lang w:eastAsia="ru-RU"/>
              </w:rPr>
            </w:pPr>
            <w:r w:rsidRPr="00034EF1">
              <w:rPr>
                <w:rFonts w:eastAsia="Times New Roman"/>
                <w:sz w:val="24"/>
                <w:szCs w:val="24"/>
                <w:lang w:val="uk-UA" w:eastAsia="ru-RU"/>
              </w:rPr>
              <w:t>06.2018р.</w:t>
            </w:r>
          </w:p>
        </w:tc>
        <w:tc>
          <w:tcPr>
            <w:tcW w:w="1417" w:type="dxa"/>
          </w:tcPr>
          <w:p w:rsidR="00034EF1" w:rsidRPr="00034EF1" w:rsidRDefault="00034EF1" w:rsidP="00034EF1">
            <w:pPr>
              <w:widowControl/>
              <w:autoSpaceDE/>
              <w:autoSpaceDN/>
              <w:adjustRightInd/>
              <w:ind w:firstLine="34"/>
              <w:rPr>
                <w:rFonts w:eastAsia="Times New Roman"/>
                <w:sz w:val="24"/>
                <w:szCs w:val="24"/>
                <w:lang w:eastAsia="ru-RU"/>
              </w:rPr>
            </w:pPr>
            <w:r w:rsidRPr="00034EF1">
              <w:rPr>
                <w:rFonts w:eastAsia="Times New Roman"/>
                <w:sz w:val="24"/>
                <w:szCs w:val="24"/>
                <w:lang w:val="uk-UA" w:eastAsia="ru-RU"/>
              </w:rPr>
              <w:t>06.2018р.</w:t>
            </w:r>
          </w:p>
        </w:tc>
      </w:tr>
    </w:tbl>
    <w:p w:rsidR="00034EF1" w:rsidRPr="00034EF1" w:rsidRDefault="00034EF1" w:rsidP="00034EF1">
      <w:pPr>
        <w:widowControl/>
        <w:autoSpaceDE/>
        <w:autoSpaceDN/>
        <w:adjustRightInd/>
        <w:rPr>
          <w:rFonts w:eastAsia="Times New Roman"/>
          <w:b/>
          <w:sz w:val="28"/>
          <w:szCs w:val="28"/>
          <w:lang w:eastAsia="ru-RU"/>
        </w:rPr>
      </w:pPr>
    </w:p>
    <w:p w:rsidR="00034EF1" w:rsidRPr="00034EF1" w:rsidRDefault="00034EF1" w:rsidP="00034EF1">
      <w:pPr>
        <w:widowControl/>
        <w:autoSpaceDE/>
        <w:autoSpaceDN/>
        <w:adjustRightInd/>
        <w:rPr>
          <w:rFonts w:eastAsia="Times New Roman"/>
          <w:b/>
          <w:sz w:val="28"/>
          <w:szCs w:val="28"/>
          <w:lang w:val="uk-UA" w:eastAsia="ru-RU"/>
        </w:rPr>
      </w:pPr>
      <w:r w:rsidRPr="00034EF1">
        <w:rPr>
          <w:rFonts w:eastAsia="Times New Roman"/>
          <w:b/>
          <w:sz w:val="28"/>
          <w:szCs w:val="28"/>
          <w:lang w:val="uk-UA" w:eastAsia="ru-RU"/>
        </w:rPr>
        <w:t xml:space="preserve">   </w:t>
      </w:r>
      <w:r>
        <w:rPr>
          <w:rFonts w:eastAsia="Times New Roman"/>
          <w:b/>
          <w:sz w:val="28"/>
          <w:szCs w:val="28"/>
          <w:lang w:val="uk-UA" w:eastAsia="ru-RU"/>
        </w:rPr>
        <w:t xml:space="preserve">       Студент </w:t>
      </w:r>
      <w:r>
        <w:rPr>
          <w:rFonts w:eastAsia="Times New Roman"/>
          <w:b/>
          <w:sz w:val="28"/>
          <w:szCs w:val="28"/>
          <w:lang w:val="uk-UA" w:eastAsia="ru-RU"/>
        </w:rPr>
        <w:tab/>
      </w:r>
      <w:r>
        <w:rPr>
          <w:rFonts w:eastAsia="Times New Roman"/>
          <w:b/>
          <w:sz w:val="28"/>
          <w:szCs w:val="28"/>
          <w:lang w:val="uk-UA" w:eastAsia="ru-RU"/>
        </w:rPr>
        <w:tab/>
      </w:r>
      <w:r>
        <w:rPr>
          <w:rFonts w:eastAsia="Times New Roman"/>
          <w:b/>
          <w:sz w:val="28"/>
          <w:szCs w:val="28"/>
          <w:lang w:val="uk-UA" w:eastAsia="ru-RU"/>
        </w:rPr>
        <w:tab/>
      </w:r>
      <w:r>
        <w:rPr>
          <w:rFonts w:eastAsia="Times New Roman"/>
          <w:b/>
          <w:sz w:val="28"/>
          <w:szCs w:val="28"/>
          <w:lang w:val="uk-UA" w:eastAsia="ru-RU"/>
        </w:rPr>
        <w:tab/>
      </w:r>
      <w:r>
        <w:rPr>
          <w:rFonts w:eastAsia="Times New Roman"/>
          <w:b/>
          <w:sz w:val="28"/>
          <w:szCs w:val="28"/>
          <w:lang w:val="uk-UA" w:eastAsia="ru-RU"/>
        </w:rPr>
        <w:tab/>
      </w:r>
      <w:r w:rsidRPr="00034EF1">
        <w:rPr>
          <w:rFonts w:eastAsia="Times New Roman"/>
          <w:b/>
          <w:sz w:val="28"/>
          <w:szCs w:val="28"/>
          <w:lang w:val="uk-UA" w:eastAsia="ru-RU"/>
        </w:rPr>
        <w:t xml:space="preserve">  </w:t>
      </w:r>
      <w:r>
        <w:rPr>
          <w:rFonts w:eastAsia="Times New Roman"/>
          <w:b/>
          <w:sz w:val="28"/>
          <w:szCs w:val="28"/>
          <w:lang w:val="uk-UA" w:eastAsia="ru-RU"/>
        </w:rPr>
        <w:t>Іщенко А.С.</w:t>
      </w:r>
    </w:p>
    <w:p w:rsidR="00034EF1" w:rsidRPr="00034EF1" w:rsidRDefault="00034EF1" w:rsidP="00034EF1">
      <w:pPr>
        <w:widowControl/>
        <w:autoSpaceDE/>
        <w:autoSpaceDN/>
        <w:adjustRightInd/>
        <w:rPr>
          <w:rFonts w:eastAsia="Times New Roman"/>
          <w:b/>
          <w:sz w:val="28"/>
          <w:szCs w:val="28"/>
          <w:lang w:val="uk-UA" w:eastAsia="ru-RU"/>
        </w:rPr>
      </w:pPr>
    </w:p>
    <w:p w:rsidR="00034EF1" w:rsidRPr="00034EF1" w:rsidRDefault="00034EF1" w:rsidP="00034EF1">
      <w:pPr>
        <w:widowControl/>
        <w:autoSpaceDE/>
        <w:autoSpaceDN/>
        <w:adjustRightInd/>
        <w:jc w:val="both"/>
        <w:rPr>
          <w:rFonts w:eastAsia="Times New Roman"/>
          <w:b/>
          <w:sz w:val="28"/>
          <w:szCs w:val="28"/>
          <w:lang w:val="uk-UA" w:eastAsia="ru-RU"/>
        </w:rPr>
      </w:pPr>
      <w:r>
        <w:rPr>
          <w:rFonts w:eastAsia="Times New Roman"/>
          <w:b/>
          <w:sz w:val="28"/>
          <w:szCs w:val="28"/>
          <w:lang w:val="uk-UA" w:eastAsia="ru-RU"/>
        </w:rPr>
        <w:t xml:space="preserve">         Керівник роботи</w:t>
      </w:r>
      <w:r>
        <w:rPr>
          <w:rFonts w:eastAsia="Times New Roman"/>
          <w:b/>
          <w:sz w:val="28"/>
          <w:szCs w:val="28"/>
          <w:lang w:val="uk-UA" w:eastAsia="ru-RU"/>
        </w:rPr>
        <w:tab/>
      </w:r>
      <w:r>
        <w:rPr>
          <w:rFonts w:eastAsia="Times New Roman"/>
          <w:b/>
          <w:sz w:val="28"/>
          <w:szCs w:val="28"/>
          <w:lang w:val="uk-UA" w:eastAsia="ru-RU"/>
        </w:rPr>
        <w:tab/>
      </w:r>
      <w:r>
        <w:rPr>
          <w:rFonts w:eastAsia="Times New Roman"/>
          <w:b/>
          <w:sz w:val="28"/>
          <w:szCs w:val="28"/>
          <w:lang w:val="uk-UA" w:eastAsia="ru-RU"/>
        </w:rPr>
        <w:tab/>
      </w:r>
      <w:r>
        <w:rPr>
          <w:rFonts w:eastAsia="Times New Roman"/>
          <w:b/>
          <w:sz w:val="28"/>
          <w:szCs w:val="28"/>
          <w:lang w:val="uk-UA" w:eastAsia="ru-RU"/>
        </w:rPr>
        <w:tab/>
        <w:t xml:space="preserve">  </w:t>
      </w:r>
      <w:r w:rsidRPr="00034EF1">
        <w:rPr>
          <w:rFonts w:eastAsia="Times New Roman"/>
          <w:b/>
          <w:sz w:val="28"/>
          <w:szCs w:val="28"/>
          <w:lang w:val="uk-UA" w:eastAsia="ru-RU"/>
        </w:rPr>
        <w:t>проф. Тоба М.В.</w:t>
      </w:r>
    </w:p>
    <w:p w:rsidR="00034EF1" w:rsidRPr="00034EF1" w:rsidRDefault="00034EF1" w:rsidP="00034EF1">
      <w:pPr>
        <w:widowControl/>
        <w:autoSpaceDE/>
        <w:autoSpaceDN/>
        <w:adjustRightInd/>
        <w:spacing w:line="360" w:lineRule="auto"/>
        <w:ind w:firstLine="720"/>
        <w:jc w:val="center"/>
        <w:rPr>
          <w:rFonts w:eastAsia="Times New Roman"/>
          <w:b/>
          <w:sz w:val="28"/>
          <w:szCs w:val="24"/>
          <w:lang w:val="uk-UA" w:eastAsia="ru-RU"/>
        </w:rPr>
      </w:pPr>
    </w:p>
    <w:p w:rsidR="00034EF1" w:rsidRPr="00034EF1" w:rsidRDefault="00034EF1" w:rsidP="00034EF1">
      <w:pPr>
        <w:widowControl/>
        <w:autoSpaceDE/>
        <w:autoSpaceDN/>
        <w:adjustRightInd/>
        <w:spacing w:line="360" w:lineRule="auto"/>
        <w:ind w:firstLine="720"/>
        <w:jc w:val="center"/>
        <w:rPr>
          <w:rFonts w:eastAsia="Times New Roman"/>
          <w:b/>
          <w:sz w:val="28"/>
          <w:szCs w:val="24"/>
          <w:lang w:val="uk-UA" w:eastAsia="ru-RU"/>
        </w:rPr>
      </w:pPr>
      <w:r w:rsidRPr="00034EF1">
        <w:rPr>
          <w:rFonts w:eastAsia="Times New Roman"/>
          <w:b/>
          <w:sz w:val="28"/>
          <w:szCs w:val="24"/>
          <w:lang w:val="uk-UA" w:eastAsia="ru-RU"/>
        </w:rPr>
        <w:lastRenderedPageBreak/>
        <w:t>РЕФЕРАТ</w:t>
      </w:r>
    </w:p>
    <w:p w:rsidR="00034EF1" w:rsidRPr="00034EF1" w:rsidRDefault="00034EF1" w:rsidP="00034EF1">
      <w:pPr>
        <w:widowControl/>
        <w:autoSpaceDE/>
        <w:autoSpaceDN/>
        <w:adjustRightInd/>
        <w:spacing w:line="360" w:lineRule="auto"/>
        <w:ind w:firstLine="720"/>
        <w:jc w:val="center"/>
        <w:rPr>
          <w:rFonts w:eastAsia="Times New Roman"/>
          <w:sz w:val="28"/>
          <w:szCs w:val="24"/>
          <w:lang w:val="uk-UA" w:eastAsia="ru-RU"/>
        </w:rPr>
      </w:pPr>
    </w:p>
    <w:p w:rsidR="00034EF1" w:rsidRPr="00034EF1" w:rsidRDefault="00E002C4" w:rsidP="00034EF1">
      <w:pPr>
        <w:widowControl/>
        <w:autoSpaceDE/>
        <w:autoSpaceDN/>
        <w:adjustRightInd/>
        <w:spacing w:line="360" w:lineRule="auto"/>
        <w:ind w:firstLine="720"/>
        <w:jc w:val="center"/>
        <w:rPr>
          <w:rFonts w:eastAsia="Times New Roman"/>
          <w:sz w:val="28"/>
          <w:szCs w:val="24"/>
          <w:lang w:val="uk-UA" w:eastAsia="ru-RU"/>
        </w:rPr>
      </w:pPr>
      <w:r>
        <w:rPr>
          <w:rFonts w:eastAsia="Times New Roman"/>
          <w:sz w:val="28"/>
          <w:szCs w:val="24"/>
          <w:lang w:val="uk-UA" w:eastAsia="ru-RU"/>
        </w:rPr>
        <w:t xml:space="preserve">Текст – </w:t>
      </w:r>
      <w:r w:rsidR="00990B74">
        <w:rPr>
          <w:rFonts w:eastAsia="Times New Roman"/>
          <w:sz w:val="28"/>
          <w:szCs w:val="24"/>
          <w:lang w:val="uk-UA" w:eastAsia="ru-RU"/>
        </w:rPr>
        <w:t>71</w:t>
      </w:r>
      <w:r>
        <w:rPr>
          <w:rFonts w:eastAsia="Times New Roman"/>
          <w:sz w:val="28"/>
          <w:szCs w:val="24"/>
          <w:lang w:val="uk-UA" w:eastAsia="ru-RU"/>
        </w:rPr>
        <w:t>с.</w:t>
      </w:r>
      <w:r w:rsidR="004F0D3B">
        <w:rPr>
          <w:rFonts w:eastAsia="Times New Roman"/>
          <w:sz w:val="28"/>
          <w:szCs w:val="24"/>
          <w:lang w:val="uk-UA" w:eastAsia="ru-RU"/>
        </w:rPr>
        <w:t xml:space="preserve"> </w:t>
      </w:r>
      <w:bookmarkStart w:id="0" w:name="_GoBack"/>
      <w:bookmarkEnd w:id="0"/>
      <w:r w:rsidR="00D01593">
        <w:rPr>
          <w:rFonts w:eastAsia="Times New Roman"/>
          <w:sz w:val="28"/>
          <w:szCs w:val="24"/>
          <w:lang w:val="uk-UA" w:eastAsia="ru-RU"/>
        </w:rPr>
        <w:t>, джерел –</w:t>
      </w:r>
      <w:r w:rsidR="004F0D3B">
        <w:rPr>
          <w:rFonts w:eastAsia="Times New Roman"/>
          <w:sz w:val="28"/>
          <w:szCs w:val="24"/>
          <w:lang w:val="uk-UA" w:eastAsia="ru-RU"/>
        </w:rPr>
        <w:t xml:space="preserve"> 47</w:t>
      </w:r>
      <w:r w:rsidR="00D01593">
        <w:rPr>
          <w:rFonts w:eastAsia="Times New Roman"/>
          <w:sz w:val="28"/>
          <w:szCs w:val="24"/>
          <w:lang w:val="uk-UA" w:eastAsia="ru-RU"/>
        </w:rPr>
        <w:t xml:space="preserve"> </w:t>
      </w:r>
      <w:r w:rsidR="00034EF1" w:rsidRPr="00034EF1">
        <w:rPr>
          <w:rFonts w:eastAsia="Times New Roman"/>
          <w:sz w:val="28"/>
          <w:szCs w:val="24"/>
          <w:lang w:val="uk-UA" w:eastAsia="ru-RU"/>
        </w:rPr>
        <w:t>, додатків – 1</w:t>
      </w:r>
    </w:p>
    <w:p w:rsidR="00034EF1" w:rsidRPr="00034EF1" w:rsidRDefault="00034EF1" w:rsidP="00034EF1">
      <w:pPr>
        <w:widowControl/>
        <w:autoSpaceDE/>
        <w:autoSpaceDN/>
        <w:adjustRightInd/>
        <w:spacing w:line="360" w:lineRule="auto"/>
        <w:jc w:val="center"/>
        <w:rPr>
          <w:rFonts w:eastAsia="Times New Roman"/>
          <w:sz w:val="28"/>
          <w:szCs w:val="24"/>
          <w:lang w:val="uk-UA" w:eastAsia="ru-RU"/>
        </w:rPr>
      </w:pPr>
    </w:p>
    <w:p w:rsidR="00034EF1" w:rsidRPr="00034EF1" w:rsidRDefault="00034EF1" w:rsidP="00E002C4">
      <w:pPr>
        <w:widowControl/>
        <w:autoSpaceDE/>
        <w:autoSpaceDN/>
        <w:adjustRightInd/>
        <w:spacing w:line="360" w:lineRule="auto"/>
        <w:jc w:val="both"/>
        <w:rPr>
          <w:rFonts w:eastAsia="Times New Roman"/>
          <w:sz w:val="28"/>
          <w:szCs w:val="24"/>
          <w:lang w:val="uk-UA" w:eastAsia="ru-RU"/>
        </w:rPr>
      </w:pPr>
    </w:p>
    <w:p w:rsidR="00E002C4" w:rsidRDefault="00034EF1" w:rsidP="00E002C4">
      <w:pPr>
        <w:spacing w:line="360" w:lineRule="auto"/>
        <w:jc w:val="both"/>
        <w:rPr>
          <w:sz w:val="28"/>
          <w:lang w:val="uk-UA"/>
        </w:rPr>
      </w:pPr>
      <w:r w:rsidRPr="00E002C4">
        <w:rPr>
          <w:rFonts w:eastAsia="Times New Roman"/>
          <w:sz w:val="28"/>
          <w:lang w:val="uk-UA" w:eastAsia="ru-RU"/>
        </w:rPr>
        <w:t xml:space="preserve">          У дипломній роботі</w:t>
      </w:r>
      <w:r w:rsidR="00E002C4" w:rsidRPr="00E002C4">
        <w:rPr>
          <w:sz w:val="28"/>
          <w:lang w:val="uk-UA"/>
        </w:rPr>
        <w:t xml:space="preserve"> </w:t>
      </w:r>
      <w:r w:rsidR="00E002C4" w:rsidRPr="00E002C4">
        <w:rPr>
          <w:sz w:val="28"/>
          <w:lang w:val="uk-UA"/>
        </w:rPr>
        <w:t xml:space="preserve">розкрито поняття та визначено роль компетентності та потенціалу керівника в управлінні соціальним закладам. Компетентність працівника соціальної сфери, а особливо керівника установи, визначено найважливішою у роботі з суспільством. Показано, що управлінський потенціал є важливою складовою управління соціальним закладом та побудови структури надання соціальних послуг, а також налагодження атмосфери у трудовому колективі. Визначено, що професійна компетентність як складова професійної культури керівника, основа його професіоналізму й майстерності забезпечує успішність професійного розвитку фахівця та проявляється в різних видах керівної діяльності. </w:t>
      </w:r>
      <w:r w:rsidR="00E002C4" w:rsidRPr="00E002C4">
        <w:rPr>
          <w:sz w:val="28"/>
          <w:lang w:val="uk-UA"/>
        </w:rPr>
        <w:br/>
      </w:r>
    </w:p>
    <w:p w:rsidR="00E002C4" w:rsidRDefault="00E002C4" w:rsidP="00E002C4">
      <w:pPr>
        <w:rPr>
          <w:sz w:val="28"/>
          <w:lang w:val="uk-UA"/>
        </w:rPr>
      </w:pPr>
    </w:p>
    <w:p w:rsidR="00E002C4" w:rsidRDefault="00E002C4" w:rsidP="00E002C4">
      <w:pPr>
        <w:rPr>
          <w:sz w:val="28"/>
          <w:lang w:val="uk-UA"/>
        </w:rPr>
      </w:pPr>
    </w:p>
    <w:p w:rsidR="00E002C4" w:rsidRDefault="00E002C4" w:rsidP="00E002C4">
      <w:pPr>
        <w:rPr>
          <w:sz w:val="28"/>
          <w:lang w:val="uk-UA"/>
        </w:rPr>
      </w:pPr>
    </w:p>
    <w:p w:rsidR="00E002C4" w:rsidRDefault="00E002C4" w:rsidP="00E002C4">
      <w:pPr>
        <w:rPr>
          <w:sz w:val="28"/>
          <w:lang w:val="uk-UA"/>
        </w:rPr>
      </w:pPr>
    </w:p>
    <w:p w:rsidR="00E002C4" w:rsidRPr="00E002C4" w:rsidRDefault="00E002C4" w:rsidP="00E002C4">
      <w:pPr>
        <w:rPr>
          <w:sz w:val="28"/>
          <w:lang w:val="uk-UA"/>
        </w:rPr>
      </w:pPr>
      <w:r w:rsidRPr="00E002C4">
        <w:rPr>
          <w:sz w:val="28"/>
          <w:lang w:val="uk-UA"/>
        </w:rPr>
        <w:t xml:space="preserve">Ключові слова.  Компетентність, потенціал, керівник, </w:t>
      </w:r>
      <w:r>
        <w:rPr>
          <w:sz w:val="28"/>
          <w:lang w:val="uk-UA"/>
        </w:rPr>
        <w:t>соціальний заклад, лідерство</w:t>
      </w:r>
    </w:p>
    <w:p w:rsidR="00034EF1" w:rsidRPr="00034EF1" w:rsidRDefault="00034EF1" w:rsidP="00E002C4">
      <w:pPr>
        <w:widowControl/>
        <w:autoSpaceDE/>
        <w:autoSpaceDN/>
        <w:adjustRightInd/>
        <w:spacing w:line="360" w:lineRule="auto"/>
        <w:jc w:val="both"/>
        <w:rPr>
          <w:rFonts w:eastAsia="Times New Roman"/>
          <w:sz w:val="28"/>
          <w:szCs w:val="24"/>
          <w:lang w:val="uk-UA" w:eastAsia="ru-RU"/>
        </w:rPr>
      </w:pPr>
    </w:p>
    <w:p w:rsidR="00034EF1" w:rsidRPr="00034EF1" w:rsidRDefault="00034EF1" w:rsidP="00034EF1">
      <w:pPr>
        <w:widowControl/>
        <w:autoSpaceDE/>
        <w:autoSpaceDN/>
        <w:adjustRightInd/>
        <w:spacing w:line="360" w:lineRule="auto"/>
        <w:ind w:firstLine="540"/>
        <w:jc w:val="both"/>
        <w:rPr>
          <w:rFonts w:eastAsia="Times New Roman"/>
          <w:sz w:val="28"/>
          <w:szCs w:val="24"/>
          <w:lang w:val="uk-UA" w:eastAsia="ru-RU"/>
        </w:rPr>
      </w:pPr>
    </w:p>
    <w:p w:rsidR="00034EF1" w:rsidRPr="00034EF1" w:rsidRDefault="00034EF1" w:rsidP="00034EF1">
      <w:pPr>
        <w:widowControl/>
        <w:autoSpaceDE/>
        <w:autoSpaceDN/>
        <w:adjustRightInd/>
        <w:spacing w:line="360" w:lineRule="auto"/>
        <w:ind w:firstLine="540"/>
        <w:jc w:val="both"/>
        <w:rPr>
          <w:rFonts w:eastAsia="Times New Roman"/>
          <w:sz w:val="28"/>
          <w:szCs w:val="24"/>
          <w:lang w:val="uk-UA" w:eastAsia="ru-RU"/>
        </w:rPr>
      </w:pPr>
    </w:p>
    <w:p w:rsidR="00082851" w:rsidRDefault="00082851" w:rsidP="00F01266">
      <w:pPr>
        <w:ind w:firstLine="709"/>
        <w:jc w:val="center"/>
        <w:rPr>
          <w:rFonts w:eastAsia="Times New Roman"/>
          <w:sz w:val="28"/>
          <w:szCs w:val="24"/>
          <w:lang w:val="uk-UA" w:eastAsia="ru-RU"/>
        </w:rPr>
      </w:pPr>
    </w:p>
    <w:p w:rsidR="00E002C4" w:rsidRDefault="00E002C4" w:rsidP="00F01266">
      <w:pPr>
        <w:ind w:firstLine="709"/>
        <w:jc w:val="center"/>
        <w:rPr>
          <w:rFonts w:eastAsia="Times New Roman"/>
          <w:sz w:val="28"/>
          <w:szCs w:val="24"/>
          <w:lang w:val="uk-UA" w:eastAsia="ru-RU"/>
        </w:rPr>
      </w:pPr>
    </w:p>
    <w:p w:rsidR="00E002C4" w:rsidRDefault="00E002C4" w:rsidP="00F01266">
      <w:pPr>
        <w:ind w:firstLine="709"/>
        <w:jc w:val="center"/>
        <w:rPr>
          <w:rFonts w:eastAsia="Times New Roman"/>
          <w:sz w:val="28"/>
          <w:szCs w:val="24"/>
          <w:lang w:val="uk-UA" w:eastAsia="ru-RU"/>
        </w:rPr>
      </w:pPr>
    </w:p>
    <w:p w:rsidR="00E002C4" w:rsidRDefault="00E002C4" w:rsidP="00F01266">
      <w:pPr>
        <w:ind w:firstLine="709"/>
        <w:jc w:val="center"/>
        <w:rPr>
          <w:rFonts w:eastAsia="Times New Roman"/>
          <w:sz w:val="28"/>
          <w:szCs w:val="24"/>
          <w:lang w:val="uk-UA" w:eastAsia="ru-RU"/>
        </w:rPr>
      </w:pPr>
    </w:p>
    <w:p w:rsidR="00E002C4" w:rsidRDefault="00E002C4" w:rsidP="00F01266">
      <w:pPr>
        <w:ind w:firstLine="709"/>
        <w:jc w:val="center"/>
        <w:rPr>
          <w:rFonts w:eastAsia="Times New Roman"/>
          <w:sz w:val="28"/>
          <w:szCs w:val="24"/>
          <w:lang w:val="uk-UA" w:eastAsia="ru-RU"/>
        </w:rPr>
      </w:pPr>
    </w:p>
    <w:p w:rsidR="00E002C4" w:rsidRDefault="00E002C4" w:rsidP="00F01266">
      <w:pPr>
        <w:ind w:firstLine="709"/>
        <w:jc w:val="center"/>
        <w:rPr>
          <w:rFonts w:eastAsia="Times New Roman"/>
          <w:sz w:val="28"/>
          <w:szCs w:val="24"/>
          <w:lang w:val="uk-UA" w:eastAsia="ru-RU"/>
        </w:rPr>
      </w:pPr>
    </w:p>
    <w:p w:rsidR="00E002C4" w:rsidRDefault="00E002C4" w:rsidP="00F01266">
      <w:pPr>
        <w:ind w:firstLine="709"/>
        <w:jc w:val="center"/>
        <w:rPr>
          <w:rFonts w:eastAsia="Times New Roman"/>
          <w:sz w:val="28"/>
          <w:szCs w:val="24"/>
          <w:lang w:val="uk-UA" w:eastAsia="ru-RU"/>
        </w:rPr>
      </w:pPr>
    </w:p>
    <w:p w:rsidR="00034EF1" w:rsidRDefault="00034EF1" w:rsidP="00D01593">
      <w:pPr>
        <w:rPr>
          <w:rFonts w:eastAsia="Times New Roman"/>
          <w:sz w:val="28"/>
          <w:szCs w:val="24"/>
          <w:lang w:val="uk-UA" w:eastAsia="ru-RU"/>
        </w:rPr>
      </w:pPr>
    </w:p>
    <w:p w:rsidR="00D01593" w:rsidRDefault="00D01593" w:rsidP="00D01593">
      <w:pPr>
        <w:rPr>
          <w:b/>
          <w:sz w:val="28"/>
          <w:szCs w:val="28"/>
          <w:lang w:val="uk-UA"/>
        </w:rPr>
      </w:pPr>
    </w:p>
    <w:p w:rsidR="00082851" w:rsidRDefault="00082851" w:rsidP="00034EF1">
      <w:pPr>
        <w:ind w:firstLine="709"/>
        <w:jc w:val="center"/>
        <w:rPr>
          <w:b/>
          <w:sz w:val="28"/>
          <w:szCs w:val="28"/>
          <w:lang w:val="uk-UA"/>
        </w:rPr>
      </w:pPr>
    </w:p>
    <w:p w:rsidR="00897E04" w:rsidRDefault="00897E04" w:rsidP="00034EF1">
      <w:pPr>
        <w:ind w:firstLine="709"/>
        <w:jc w:val="center"/>
        <w:rPr>
          <w:b/>
          <w:sz w:val="28"/>
          <w:szCs w:val="28"/>
          <w:lang w:val="uk-UA"/>
        </w:rPr>
      </w:pPr>
      <w:r>
        <w:rPr>
          <w:b/>
          <w:sz w:val="28"/>
          <w:szCs w:val="28"/>
          <w:lang w:val="uk-UA"/>
        </w:rPr>
        <w:lastRenderedPageBreak/>
        <w:t xml:space="preserve">ЗМІСТ </w:t>
      </w:r>
    </w:p>
    <w:p w:rsidR="00824899" w:rsidRPr="008E1DAB" w:rsidRDefault="008E1DAB" w:rsidP="00034EF1">
      <w:pPr>
        <w:ind w:right="-1" w:firstLine="709"/>
        <w:jc w:val="both"/>
        <w:rPr>
          <w:sz w:val="28"/>
          <w:szCs w:val="28"/>
          <w:lang w:val="uk-UA"/>
        </w:rPr>
      </w:pPr>
      <w:r w:rsidRPr="008E1DAB">
        <w:rPr>
          <w:sz w:val="28"/>
          <w:szCs w:val="28"/>
          <w:lang w:val="uk-UA"/>
        </w:rPr>
        <w:t>Вступ</w:t>
      </w:r>
    </w:p>
    <w:p w:rsidR="00824899" w:rsidRPr="007333F0" w:rsidRDefault="00824899" w:rsidP="00034EF1">
      <w:pPr>
        <w:pStyle w:val="a3"/>
        <w:rPr>
          <w:sz w:val="28"/>
          <w:szCs w:val="28"/>
          <w:lang w:val="uk-UA"/>
        </w:rPr>
      </w:pPr>
      <w:r w:rsidRPr="00824899">
        <w:rPr>
          <w:sz w:val="28"/>
          <w:szCs w:val="28"/>
          <w:lang w:val="uk-UA"/>
        </w:rPr>
        <w:t xml:space="preserve">Розділ I. </w:t>
      </w:r>
      <w:r w:rsidR="00034EF1" w:rsidRPr="00034EF1">
        <w:rPr>
          <w:b/>
          <w:sz w:val="28"/>
          <w:szCs w:val="28"/>
          <w:lang w:val="uk-UA"/>
        </w:rPr>
        <w:t>Формування базових професійних навичок майбутнього керівника як ск</w:t>
      </w:r>
      <w:r w:rsidR="00034EF1">
        <w:rPr>
          <w:b/>
          <w:sz w:val="28"/>
          <w:szCs w:val="28"/>
          <w:lang w:val="uk-UA"/>
        </w:rPr>
        <w:t xml:space="preserve">ладова розвитку  управлінського </w:t>
      </w:r>
      <w:r w:rsidR="00034EF1" w:rsidRPr="00034EF1">
        <w:rPr>
          <w:b/>
          <w:sz w:val="28"/>
          <w:szCs w:val="28"/>
          <w:lang w:val="uk-UA"/>
        </w:rPr>
        <w:t>потенціалу</w:t>
      </w:r>
    </w:p>
    <w:p w:rsidR="00824899" w:rsidRPr="00824899" w:rsidRDefault="00824899" w:rsidP="00034EF1">
      <w:pPr>
        <w:pStyle w:val="a3"/>
        <w:rPr>
          <w:sz w:val="28"/>
          <w:szCs w:val="28"/>
          <w:lang w:val="uk-UA"/>
        </w:rPr>
      </w:pPr>
      <w:r>
        <w:rPr>
          <w:sz w:val="28"/>
          <w:szCs w:val="28"/>
          <w:lang w:val="uk-UA"/>
        </w:rPr>
        <w:t xml:space="preserve">1.1 </w:t>
      </w:r>
      <w:r w:rsidRPr="00824899">
        <w:rPr>
          <w:sz w:val="28"/>
          <w:szCs w:val="28"/>
          <w:lang w:val="uk-UA"/>
        </w:rPr>
        <w:t xml:space="preserve">Аналіз базових професійних </w:t>
      </w:r>
      <w:r>
        <w:rPr>
          <w:sz w:val="28"/>
          <w:szCs w:val="28"/>
          <w:lang w:val="uk-UA"/>
        </w:rPr>
        <w:t>навичок</w:t>
      </w:r>
      <w:r w:rsidRPr="00824899">
        <w:rPr>
          <w:sz w:val="28"/>
          <w:szCs w:val="28"/>
          <w:lang w:val="uk-UA"/>
        </w:rPr>
        <w:t xml:space="preserve"> майбутнього керівника</w:t>
      </w:r>
    </w:p>
    <w:p w:rsidR="00824899" w:rsidRDefault="00824899" w:rsidP="00034EF1">
      <w:pPr>
        <w:pStyle w:val="a3"/>
        <w:rPr>
          <w:sz w:val="28"/>
          <w:szCs w:val="28"/>
          <w:lang w:val="uk-UA"/>
        </w:rPr>
      </w:pPr>
      <w:r>
        <w:rPr>
          <w:sz w:val="28"/>
          <w:szCs w:val="28"/>
          <w:lang w:val="uk-UA"/>
        </w:rPr>
        <w:t xml:space="preserve">соціального  </w:t>
      </w:r>
      <w:r w:rsidRPr="00824899">
        <w:rPr>
          <w:sz w:val="28"/>
          <w:szCs w:val="28"/>
          <w:lang w:val="uk-UA"/>
        </w:rPr>
        <w:t>закладу</w:t>
      </w:r>
    </w:p>
    <w:p w:rsidR="00DF3D2D" w:rsidRPr="00200B36" w:rsidRDefault="00F72BFA" w:rsidP="00034EF1">
      <w:pPr>
        <w:pStyle w:val="a3"/>
        <w:rPr>
          <w:sz w:val="28"/>
          <w:szCs w:val="28"/>
          <w:lang w:val="uk-UA"/>
        </w:rPr>
      </w:pPr>
      <w:r>
        <w:rPr>
          <w:sz w:val="28"/>
          <w:szCs w:val="28"/>
          <w:lang w:val="uk-UA"/>
        </w:rPr>
        <w:t xml:space="preserve">1.2. </w:t>
      </w:r>
      <w:r w:rsidRPr="00F72BFA">
        <w:rPr>
          <w:sz w:val="28"/>
          <w:szCs w:val="28"/>
          <w:lang w:val="uk-UA"/>
        </w:rPr>
        <w:t xml:space="preserve">Складові управлінської культури керівника </w:t>
      </w:r>
      <w:r>
        <w:rPr>
          <w:sz w:val="28"/>
          <w:szCs w:val="28"/>
          <w:lang w:val="uk-UA"/>
        </w:rPr>
        <w:t>соціальної</w:t>
      </w:r>
      <w:r w:rsidRPr="00F72BFA">
        <w:rPr>
          <w:sz w:val="28"/>
          <w:szCs w:val="28"/>
          <w:lang w:val="uk-UA"/>
        </w:rPr>
        <w:t xml:space="preserve"> установи в сучасних умовах</w:t>
      </w:r>
    </w:p>
    <w:p w:rsidR="00426AE9" w:rsidRDefault="007333F0" w:rsidP="00034EF1">
      <w:pPr>
        <w:pStyle w:val="a3"/>
        <w:rPr>
          <w:sz w:val="28"/>
          <w:szCs w:val="28"/>
          <w:lang w:val="uk-UA"/>
        </w:rPr>
      </w:pPr>
      <w:r>
        <w:rPr>
          <w:sz w:val="28"/>
          <w:szCs w:val="28"/>
          <w:lang w:val="uk-UA"/>
        </w:rPr>
        <w:t>1.3. Професійні навички та якості менеджерів вищого рівня управління</w:t>
      </w:r>
    </w:p>
    <w:p w:rsidR="00CE6877" w:rsidRDefault="00CE6877" w:rsidP="00034EF1">
      <w:pPr>
        <w:pStyle w:val="a3"/>
        <w:rPr>
          <w:sz w:val="28"/>
          <w:szCs w:val="28"/>
          <w:lang w:val="uk-UA"/>
        </w:rPr>
      </w:pPr>
      <w:r>
        <w:rPr>
          <w:sz w:val="28"/>
          <w:szCs w:val="28"/>
          <w:lang w:val="uk-UA"/>
        </w:rPr>
        <w:t xml:space="preserve">Висновки до розділу </w:t>
      </w:r>
      <w:r w:rsidRPr="00824899">
        <w:rPr>
          <w:sz w:val="28"/>
          <w:szCs w:val="28"/>
          <w:lang w:val="uk-UA"/>
        </w:rPr>
        <w:t>I</w:t>
      </w:r>
    </w:p>
    <w:p w:rsidR="005E1D86" w:rsidRPr="007333F0" w:rsidRDefault="00426AE9" w:rsidP="00034EF1">
      <w:pPr>
        <w:pStyle w:val="a3"/>
        <w:rPr>
          <w:sz w:val="28"/>
          <w:lang w:val="uk-UA"/>
        </w:rPr>
      </w:pPr>
      <w:r>
        <w:rPr>
          <w:sz w:val="28"/>
          <w:szCs w:val="28"/>
          <w:lang w:val="uk-UA"/>
        </w:rPr>
        <w:t xml:space="preserve">Розділ </w:t>
      </w:r>
      <w:r w:rsidR="00CE6877" w:rsidRPr="00824899">
        <w:rPr>
          <w:sz w:val="28"/>
          <w:szCs w:val="28"/>
          <w:lang w:val="uk-UA"/>
        </w:rPr>
        <w:t>I</w:t>
      </w:r>
      <w:r w:rsidR="00CE6877" w:rsidRPr="00CE6877">
        <w:rPr>
          <w:sz w:val="28"/>
          <w:szCs w:val="28"/>
          <w:lang w:val="uk-UA"/>
        </w:rPr>
        <w:t xml:space="preserve"> </w:t>
      </w:r>
      <w:r w:rsidR="00CE6877" w:rsidRPr="00824899">
        <w:rPr>
          <w:sz w:val="28"/>
          <w:szCs w:val="28"/>
          <w:lang w:val="uk-UA"/>
        </w:rPr>
        <w:t>I</w:t>
      </w:r>
      <w:r>
        <w:rPr>
          <w:sz w:val="28"/>
          <w:szCs w:val="28"/>
          <w:lang w:val="uk-UA"/>
        </w:rPr>
        <w:t xml:space="preserve">. </w:t>
      </w:r>
      <w:r w:rsidRPr="00426AE9">
        <w:rPr>
          <w:sz w:val="28"/>
        </w:rPr>
        <w:t xml:space="preserve">РОЗВИТОК УПРАВЛІНСЬКОГО ПОТЕНЦІАЛУ </w:t>
      </w:r>
      <w:r w:rsidR="005E1D86">
        <w:rPr>
          <w:sz w:val="28"/>
          <w:lang w:val="uk-UA"/>
        </w:rPr>
        <w:t>-</w:t>
      </w:r>
      <w:r w:rsidR="006904ED">
        <w:rPr>
          <w:sz w:val="28"/>
          <w:lang w:val="uk-UA"/>
        </w:rPr>
        <w:t xml:space="preserve"> </w:t>
      </w:r>
      <w:r w:rsidRPr="00426AE9">
        <w:rPr>
          <w:sz w:val="28"/>
        </w:rPr>
        <w:t>УСПІШН</w:t>
      </w:r>
      <w:r w:rsidR="005E1D86">
        <w:rPr>
          <w:sz w:val="28"/>
          <w:lang w:val="uk-UA"/>
        </w:rPr>
        <w:t>Е</w:t>
      </w:r>
      <w:r w:rsidRPr="00426AE9">
        <w:rPr>
          <w:sz w:val="28"/>
        </w:rPr>
        <w:t xml:space="preserve"> ФУНКЦІОНУВАННЯ </w:t>
      </w:r>
      <w:proofErr w:type="gramStart"/>
      <w:r w:rsidR="005E1D86">
        <w:rPr>
          <w:sz w:val="28"/>
          <w:lang w:val="uk-UA"/>
        </w:rPr>
        <w:t>СОЦ</w:t>
      </w:r>
      <w:proofErr w:type="gramEnd"/>
      <w:r w:rsidR="005E1D86">
        <w:rPr>
          <w:sz w:val="28"/>
          <w:lang w:val="uk-UA"/>
        </w:rPr>
        <w:t>ІАЛЬНОГО ЗАКЛАДУ</w:t>
      </w:r>
    </w:p>
    <w:p w:rsidR="00824899" w:rsidRDefault="00D152E8" w:rsidP="00034EF1">
      <w:pPr>
        <w:ind w:left="709"/>
        <w:jc w:val="both"/>
        <w:rPr>
          <w:sz w:val="28"/>
          <w:lang w:val="uk-UA"/>
        </w:rPr>
      </w:pPr>
      <w:r>
        <w:rPr>
          <w:sz w:val="28"/>
          <w:lang w:val="uk-UA"/>
        </w:rPr>
        <w:t>2</w:t>
      </w:r>
      <w:r w:rsidR="008E1DAB">
        <w:rPr>
          <w:sz w:val="28"/>
          <w:lang w:val="uk-UA"/>
        </w:rPr>
        <w:t>.1</w:t>
      </w:r>
      <w:r w:rsidR="00200B36" w:rsidRPr="00200B36">
        <w:rPr>
          <w:sz w:val="28"/>
          <w:lang w:val="uk-UA"/>
        </w:rPr>
        <w:t>. Управлінський потенціал: сутність та роль в у</w:t>
      </w:r>
      <w:r w:rsidR="008E1DAB">
        <w:rPr>
          <w:sz w:val="28"/>
          <w:lang w:val="uk-UA"/>
        </w:rPr>
        <w:t>правлінні соціальним закладом</w:t>
      </w:r>
    </w:p>
    <w:p w:rsidR="00CE6877" w:rsidRDefault="00D152E8" w:rsidP="00CE6877">
      <w:pPr>
        <w:tabs>
          <w:tab w:val="left" w:pos="709"/>
        </w:tabs>
        <w:ind w:left="709"/>
        <w:jc w:val="both"/>
        <w:rPr>
          <w:sz w:val="28"/>
          <w:lang w:val="uk-UA"/>
        </w:rPr>
      </w:pPr>
      <w:r>
        <w:rPr>
          <w:sz w:val="28"/>
          <w:lang w:val="uk-UA"/>
        </w:rPr>
        <w:t>2</w:t>
      </w:r>
      <w:r w:rsidR="008E1DAB">
        <w:rPr>
          <w:sz w:val="28"/>
          <w:lang w:val="uk-UA"/>
        </w:rPr>
        <w:t>.2</w:t>
      </w:r>
      <w:r w:rsidR="00AB0B01">
        <w:rPr>
          <w:sz w:val="28"/>
          <w:lang w:val="uk-UA"/>
        </w:rPr>
        <w:t>. Формування управлінського потенціалу керівника соціального закладу</w:t>
      </w:r>
    </w:p>
    <w:p w:rsidR="00824899" w:rsidRDefault="00D152E8" w:rsidP="00034EF1">
      <w:pPr>
        <w:pStyle w:val="a3"/>
        <w:rPr>
          <w:sz w:val="28"/>
          <w:lang w:val="uk-UA"/>
        </w:rPr>
      </w:pPr>
      <w:r>
        <w:rPr>
          <w:sz w:val="28"/>
          <w:lang w:val="uk-UA"/>
        </w:rPr>
        <w:t>2</w:t>
      </w:r>
      <w:r w:rsidR="008E1DAB">
        <w:rPr>
          <w:sz w:val="28"/>
          <w:lang w:val="uk-UA"/>
        </w:rPr>
        <w:t>.3</w:t>
      </w:r>
      <w:r w:rsidR="00586B7C" w:rsidRPr="00B22528">
        <w:rPr>
          <w:sz w:val="28"/>
          <w:lang w:val="uk-UA"/>
        </w:rPr>
        <w:t>.</w:t>
      </w:r>
      <w:r w:rsidR="00586B7C" w:rsidRPr="00B22528">
        <w:rPr>
          <w:sz w:val="28"/>
          <w:lang w:val="uk-UA"/>
        </w:rPr>
        <w:tab/>
        <w:t>Умови розвитку управлінського потенціалу  майбутнього керівника соціального закладу</w:t>
      </w:r>
    </w:p>
    <w:p w:rsidR="00CE6877" w:rsidRDefault="00CE6877" w:rsidP="00034EF1">
      <w:pPr>
        <w:pStyle w:val="a3"/>
        <w:rPr>
          <w:sz w:val="28"/>
          <w:lang w:val="uk-UA"/>
        </w:rPr>
      </w:pPr>
      <w:r>
        <w:rPr>
          <w:sz w:val="28"/>
          <w:lang w:val="uk-UA"/>
        </w:rPr>
        <w:t>2.4.</w:t>
      </w:r>
      <w:r w:rsidRPr="00CE6877">
        <w:rPr>
          <w:sz w:val="28"/>
        </w:rPr>
        <w:t xml:space="preserve"> Особливості формування управлінських професійних компетенцій у майбутн</w:t>
      </w:r>
      <w:r>
        <w:rPr>
          <w:sz w:val="28"/>
          <w:lang w:val="uk-UA"/>
        </w:rPr>
        <w:t>ього</w:t>
      </w:r>
      <w:r>
        <w:rPr>
          <w:sz w:val="28"/>
        </w:rPr>
        <w:t xml:space="preserve"> керівник</w:t>
      </w:r>
      <w:r>
        <w:rPr>
          <w:sz w:val="28"/>
          <w:lang w:val="uk-UA"/>
        </w:rPr>
        <w:t>а</w:t>
      </w:r>
      <w:r w:rsidRPr="00CE6877">
        <w:rPr>
          <w:sz w:val="28"/>
        </w:rPr>
        <w:t xml:space="preserve"> </w:t>
      </w:r>
      <w:proofErr w:type="gramStart"/>
      <w:r>
        <w:rPr>
          <w:sz w:val="28"/>
          <w:lang w:val="uk-UA"/>
        </w:rPr>
        <w:t>соц</w:t>
      </w:r>
      <w:proofErr w:type="gramEnd"/>
      <w:r>
        <w:rPr>
          <w:sz w:val="28"/>
          <w:lang w:val="uk-UA"/>
        </w:rPr>
        <w:t>іального</w:t>
      </w:r>
      <w:r w:rsidRPr="00CE6877">
        <w:rPr>
          <w:sz w:val="28"/>
        </w:rPr>
        <w:t xml:space="preserve"> закладу</w:t>
      </w:r>
    </w:p>
    <w:p w:rsidR="00CE6877" w:rsidRPr="00CE6877" w:rsidRDefault="00CE6877" w:rsidP="00CE6877">
      <w:pPr>
        <w:pStyle w:val="a3"/>
        <w:rPr>
          <w:sz w:val="28"/>
          <w:szCs w:val="28"/>
          <w:lang w:val="uk-UA"/>
        </w:rPr>
      </w:pPr>
      <w:r>
        <w:rPr>
          <w:sz w:val="28"/>
          <w:szCs w:val="28"/>
          <w:lang w:val="uk-UA"/>
        </w:rPr>
        <w:t xml:space="preserve">Висновки до розділу </w:t>
      </w:r>
      <w:r w:rsidR="00D01593" w:rsidRPr="00824899">
        <w:rPr>
          <w:sz w:val="28"/>
          <w:szCs w:val="28"/>
          <w:lang w:val="uk-UA"/>
        </w:rPr>
        <w:t>I</w:t>
      </w:r>
      <w:r w:rsidR="00D01593" w:rsidRPr="00824899">
        <w:rPr>
          <w:sz w:val="28"/>
          <w:szCs w:val="28"/>
          <w:lang w:val="uk-UA"/>
        </w:rPr>
        <w:t xml:space="preserve"> </w:t>
      </w:r>
      <w:r w:rsidRPr="00824899">
        <w:rPr>
          <w:sz w:val="28"/>
          <w:szCs w:val="28"/>
          <w:lang w:val="uk-UA"/>
        </w:rPr>
        <w:t>I</w:t>
      </w:r>
    </w:p>
    <w:p w:rsidR="00B22528" w:rsidRDefault="00B22528" w:rsidP="00034EF1">
      <w:pPr>
        <w:pStyle w:val="a3"/>
        <w:rPr>
          <w:sz w:val="28"/>
          <w:lang w:val="uk-UA"/>
        </w:rPr>
      </w:pPr>
      <w:r w:rsidRPr="00B22528">
        <w:rPr>
          <w:sz w:val="28"/>
          <w:lang w:val="uk-UA"/>
        </w:rPr>
        <w:t xml:space="preserve">РОЗДІЛ </w:t>
      </w:r>
      <w:r w:rsidR="00CE6877" w:rsidRPr="00824899">
        <w:rPr>
          <w:sz w:val="28"/>
          <w:szCs w:val="28"/>
          <w:lang w:val="uk-UA"/>
        </w:rPr>
        <w:t>I</w:t>
      </w:r>
      <w:r w:rsidR="00CE6877" w:rsidRPr="00CE6877">
        <w:rPr>
          <w:sz w:val="28"/>
          <w:szCs w:val="28"/>
          <w:lang w:val="uk-UA"/>
        </w:rPr>
        <w:t xml:space="preserve"> </w:t>
      </w:r>
      <w:r w:rsidR="00CE6877" w:rsidRPr="00824899">
        <w:rPr>
          <w:sz w:val="28"/>
          <w:szCs w:val="28"/>
          <w:lang w:val="uk-UA"/>
        </w:rPr>
        <w:t>I</w:t>
      </w:r>
      <w:r w:rsidR="00CE6877" w:rsidRPr="00CE6877">
        <w:rPr>
          <w:sz w:val="28"/>
          <w:szCs w:val="28"/>
          <w:lang w:val="uk-UA"/>
        </w:rPr>
        <w:t xml:space="preserve"> </w:t>
      </w:r>
      <w:r w:rsidR="00CE6877" w:rsidRPr="00824899">
        <w:rPr>
          <w:sz w:val="28"/>
          <w:szCs w:val="28"/>
          <w:lang w:val="uk-UA"/>
        </w:rPr>
        <w:t>I</w:t>
      </w:r>
      <w:r w:rsidRPr="00B22528">
        <w:rPr>
          <w:sz w:val="28"/>
          <w:lang w:val="uk-UA"/>
        </w:rPr>
        <w:t>. РОЛЬ УПРАВЛІНСЬКОГО ПОТЕЦІАЛУ КЕРІВНИКА СОЦІАЛЬНОГО ЗАКЛАДУ НА СУЧАСНОМУ ЕТАПІ РОЗВИТКУ УКРАЇНСЬКОГО СУСПІЛЬСТВА</w:t>
      </w:r>
    </w:p>
    <w:p w:rsidR="00685C6F" w:rsidRPr="00685C6F" w:rsidRDefault="00D152E8" w:rsidP="00685C6F">
      <w:pPr>
        <w:pStyle w:val="a3"/>
        <w:rPr>
          <w:sz w:val="28"/>
          <w:lang w:val="uk-UA"/>
        </w:rPr>
      </w:pPr>
      <w:r>
        <w:rPr>
          <w:sz w:val="28"/>
          <w:lang w:val="uk-UA"/>
        </w:rPr>
        <w:t>3.1. Управлінський потенціал керівника с</w:t>
      </w:r>
      <w:r w:rsidR="00685C6F">
        <w:rPr>
          <w:sz w:val="28"/>
          <w:lang w:val="uk-UA"/>
        </w:rPr>
        <w:t>оціального закладу сьогодні</w:t>
      </w:r>
    </w:p>
    <w:p w:rsidR="00685C6F" w:rsidRDefault="00D152E8" w:rsidP="00685C6F">
      <w:pPr>
        <w:pStyle w:val="a3"/>
        <w:rPr>
          <w:sz w:val="28"/>
          <w:lang w:val="uk-UA"/>
        </w:rPr>
      </w:pPr>
      <w:r>
        <w:rPr>
          <w:sz w:val="28"/>
          <w:lang w:val="uk-UA"/>
        </w:rPr>
        <w:t>3.2</w:t>
      </w:r>
      <w:r w:rsidRPr="00D152E8">
        <w:rPr>
          <w:sz w:val="28"/>
          <w:lang w:val="uk-UA"/>
        </w:rPr>
        <w:t>. Оптимізація управління персоналом організації соціальної сфери</w:t>
      </w:r>
    </w:p>
    <w:p w:rsidR="00D01593" w:rsidRPr="00685C6F" w:rsidRDefault="00685C6F" w:rsidP="00685C6F">
      <w:pPr>
        <w:pStyle w:val="a3"/>
        <w:rPr>
          <w:sz w:val="28"/>
          <w:lang w:val="uk-UA"/>
        </w:rPr>
      </w:pPr>
      <w:r w:rsidRPr="00CE6877">
        <w:rPr>
          <w:sz w:val="28"/>
          <w:lang w:val="uk-UA"/>
        </w:rPr>
        <w:t xml:space="preserve">3.3. </w:t>
      </w:r>
      <w:r w:rsidRPr="00CE6877">
        <w:rPr>
          <w:sz w:val="28"/>
        </w:rPr>
        <w:t xml:space="preserve">Сучасні проблеми управління персоналом організації </w:t>
      </w:r>
      <w:proofErr w:type="gramStart"/>
      <w:r w:rsidRPr="00CE6877">
        <w:rPr>
          <w:sz w:val="28"/>
        </w:rPr>
        <w:t>соц</w:t>
      </w:r>
      <w:proofErr w:type="gramEnd"/>
      <w:r w:rsidRPr="00CE6877">
        <w:rPr>
          <w:sz w:val="28"/>
        </w:rPr>
        <w:t>іальної сфери</w:t>
      </w:r>
      <w:r w:rsidR="00D01593" w:rsidRPr="00685C6F">
        <w:rPr>
          <w:sz w:val="28"/>
          <w:lang w:val="uk-UA"/>
        </w:rPr>
        <w:br/>
      </w:r>
      <w:r w:rsidR="00D01593" w:rsidRPr="00685C6F">
        <w:rPr>
          <w:sz w:val="28"/>
          <w:szCs w:val="28"/>
          <w:lang w:val="uk-UA"/>
        </w:rPr>
        <w:t>Висновки до розділу I</w:t>
      </w:r>
      <w:r w:rsidR="00D01593" w:rsidRPr="00685C6F">
        <w:rPr>
          <w:sz w:val="28"/>
          <w:szCs w:val="28"/>
          <w:lang w:val="uk-UA"/>
        </w:rPr>
        <w:t xml:space="preserve"> </w:t>
      </w:r>
      <w:r w:rsidR="00D01593" w:rsidRPr="00685C6F">
        <w:rPr>
          <w:sz w:val="28"/>
          <w:szCs w:val="28"/>
          <w:lang w:val="uk-UA"/>
        </w:rPr>
        <w:t>I</w:t>
      </w:r>
      <w:r w:rsidR="00D01593" w:rsidRPr="00685C6F">
        <w:rPr>
          <w:sz w:val="28"/>
          <w:szCs w:val="28"/>
          <w:lang w:val="uk-UA"/>
        </w:rPr>
        <w:t xml:space="preserve"> </w:t>
      </w:r>
      <w:r w:rsidR="00D01593" w:rsidRPr="00685C6F">
        <w:rPr>
          <w:sz w:val="28"/>
          <w:szCs w:val="28"/>
          <w:lang w:val="uk-UA"/>
        </w:rPr>
        <w:t>I</w:t>
      </w:r>
    </w:p>
    <w:p w:rsidR="00082851" w:rsidRPr="00082851" w:rsidRDefault="004274A6" w:rsidP="00034EF1">
      <w:pPr>
        <w:pStyle w:val="a3"/>
        <w:rPr>
          <w:sz w:val="28"/>
          <w:lang w:val="uk-UA"/>
        </w:rPr>
      </w:pPr>
      <w:r>
        <w:rPr>
          <w:sz w:val="28"/>
          <w:lang w:val="uk-UA"/>
        </w:rPr>
        <w:t>ВИСНОВКИ</w:t>
      </w:r>
    </w:p>
    <w:p w:rsidR="00082851" w:rsidRPr="00082851" w:rsidRDefault="00082851" w:rsidP="00034EF1">
      <w:pPr>
        <w:pStyle w:val="a3"/>
        <w:rPr>
          <w:sz w:val="28"/>
          <w:lang w:val="uk-UA"/>
        </w:rPr>
      </w:pPr>
      <w:r>
        <w:rPr>
          <w:sz w:val="28"/>
          <w:lang w:val="uk-UA"/>
        </w:rPr>
        <w:t>СПИСОК ВИКОРИСТАНОЇ ЛІТЕРАТУРИ</w:t>
      </w:r>
    </w:p>
    <w:p w:rsidR="008E1DAB" w:rsidRPr="008E1DAB" w:rsidRDefault="00685C6F" w:rsidP="00034EF1">
      <w:pPr>
        <w:pStyle w:val="a3"/>
        <w:ind w:right="141"/>
        <w:rPr>
          <w:sz w:val="28"/>
          <w:lang w:val="uk-UA"/>
        </w:rPr>
        <w:sectPr w:rsidR="008E1DAB" w:rsidRPr="008E1DAB" w:rsidSect="008E1DAB">
          <w:pgSz w:w="11906" w:h="16838"/>
          <w:pgMar w:top="1134" w:right="849" w:bottom="1134" w:left="1701" w:header="708" w:footer="708" w:gutter="0"/>
          <w:cols w:space="708"/>
          <w:docGrid w:linePitch="360"/>
        </w:sectPr>
      </w:pPr>
      <w:r>
        <w:rPr>
          <w:sz w:val="28"/>
          <w:lang w:val="uk-UA"/>
        </w:rPr>
        <w:t>Додатки</w:t>
      </w:r>
    </w:p>
    <w:p w:rsidR="007333F0" w:rsidRPr="00824899" w:rsidRDefault="007333F0" w:rsidP="000B20B7">
      <w:pPr>
        <w:jc w:val="both"/>
        <w:rPr>
          <w:rFonts w:ascii="TimesNewRomanPSMT" w:eastAsiaTheme="minorHAnsi" w:hAnsi="TimesNewRomanPSMT" w:cs="TimesNewRomanPSMT"/>
          <w:caps/>
          <w:sz w:val="28"/>
          <w:szCs w:val="28"/>
          <w:lang w:val="uk-UA"/>
        </w:rPr>
      </w:pPr>
    </w:p>
    <w:p w:rsidR="00DA71D4" w:rsidRDefault="009454E1" w:rsidP="000B20B7">
      <w:pPr>
        <w:spacing w:line="360" w:lineRule="auto"/>
        <w:ind w:firstLine="709"/>
        <w:jc w:val="both"/>
        <w:rPr>
          <w:sz w:val="28"/>
          <w:szCs w:val="28"/>
          <w:lang w:val="uk-UA"/>
        </w:rPr>
      </w:pPr>
      <w:r w:rsidRPr="009454E1">
        <w:rPr>
          <w:sz w:val="28"/>
          <w:szCs w:val="28"/>
          <w:lang w:val="uk-UA"/>
        </w:rPr>
        <w:t xml:space="preserve">Вступ </w:t>
      </w:r>
    </w:p>
    <w:p w:rsidR="00082851" w:rsidRPr="009454E1" w:rsidRDefault="00082851" w:rsidP="000B20B7">
      <w:pPr>
        <w:spacing w:line="360" w:lineRule="auto"/>
        <w:ind w:firstLine="709"/>
        <w:jc w:val="both"/>
        <w:rPr>
          <w:sz w:val="28"/>
          <w:szCs w:val="28"/>
          <w:lang w:val="uk-UA"/>
        </w:rPr>
      </w:pPr>
    </w:p>
    <w:p w:rsidR="009454E1" w:rsidRPr="009454E1" w:rsidRDefault="009454E1" w:rsidP="000B20B7">
      <w:pPr>
        <w:spacing w:line="360" w:lineRule="auto"/>
        <w:ind w:firstLine="709"/>
        <w:jc w:val="both"/>
        <w:rPr>
          <w:sz w:val="28"/>
          <w:szCs w:val="28"/>
          <w:lang w:val="uk-UA"/>
        </w:rPr>
      </w:pPr>
      <w:r w:rsidRPr="00F06053">
        <w:rPr>
          <w:b/>
          <w:sz w:val="28"/>
          <w:szCs w:val="28"/>
          <w:lang w:val="uk-UA"/>
        </w:rPr>
        <w:t>Актуальність теми</w:t>
      </w:r>
      <w:r w:rsidRPr="009454E1">
        <w:rPr>
          <w:sz w:val="28"/>
          <w:szCs w:val="28"/>
          <w:lang w:val="uk-UA"/>
        </w:rPr>
        <w:t xml:space="preserve"> досл</w:t>
      </w:r>
      <w:r w:rsidR="00F06053">
        <w:rPr>
          <w:sz w:val="28"/>
          <w:szCs w:val="28"/>
          <w:lang w:val="uk-UA"/>
        </w:rPr>
        <w:t xml:space="preserve">ідження зумовлена тим, що в наш </w:t>
      </w:r>
      <w:r w:rsidR="00A61786">
        <w:rPr>
          <w:sz w:val="28"/>
          <w:szCs w:val="28"/>
          <w:lang w:val="uk-UA"/>
        </w:rPr>
        <w:t>час якісне</w:t>
      </w:r>
      <w:r w:rsidRPr="009454E1">
        <w:rPr>
          <w:sz w:val="28"/>
          <w:szCs w:val="28"/>
          <w:lang w:val="uk-UA"/>
        </w:rPr>
        <w:t xml:space="preserve"> </w:t>
      </w:r>
      <w:r w:rsidR="00A61786">
        <w:rPr>
          <w:sz w:val="28"/>
          <w:szCs w:val="28"/>
          <w:lang w:val="uk-UA"/>
        </w:rPr>
        <w:t>управління соціальними закладами</w:t>
      </w:r>
      <w:r w:rsidRPr="009454E1">
        <w:rPr>
          <w:sz w:val="28"/>
          <w:szCs w:val="28"/>
          <w:lang w:val="uk-UA"/>
        </w:rPr>
        <w:t xml:space="preserve"> являється основним індикатором життя, інс</w:t>
      </w:r>
      <w:r w:rsidR="00F06053">
        <w:rPr>
          <w:sz w:val="28"/>
          <w:szCs w:val="28"/>
          <w:lang w:val="uk-UA"/>
        </w:rPr>
        <w:t xml:space="preserve">трументом </w:t>
      </w:r>
      <w:r w:rsidRPr="009454E1">
        <w:rPr>
          <w:sz w:val="28"/>
          <w:szCs w:val="28"/>
          <w:lang w:val="uk-UA"/>
        </w:rPr>
        <w:t>досягнення соціальної</w:t>
      </w:r>
      <w:r w:rsidR="00A61786">
        <w:rPr>
          <w:sz w:val="28"/>
          <w:szCs w:val="28"/>
          <w:lang w:val="uk-UA"/>
        </w:rPr>
        <w:t>, педагогічної</w:t>
      </w:r>
      <w:r w:rsidRPr="009454E1">
        <w:rPr>
          <w:sz w:val="28"/>
          <w:szCs w:val="28"/>
          <w:lang w:val="uk-UA"/>
        </w:rPr>
        <w:t xml:space="preserve"> та культурної злагоди, економічного зростання.</w:t>
      </w:r>
    </w:p>
    <w:p w:rsidR="00F06053" w:rsidRDefault="009454E1" w:rsidP="000B20B7">
      <w:pPr>
        <w:spacing w:line="360" w:lineRule="auto"/>
        <w:ind w:firstLine="709"/>
        <w:jc w:val="both"/>
        <w:rPr>
          <w:sz w:val="28"/>
          <w:szCs w:val="28"/>
          <w:lang w:val="uk-UA"/>
        </w:rPr>
      </w:pPr>
      <w:r w:rsidRPr="009454E1">
        <w:rPr>
          <w:sz w:val="28"/>
          <w:szCs w:val="28"/>
          <w:lang w:val="uk-UA"/>
        </w:rPr>
        <w:t>В умовах прогресивних змін у су</w:t>
      </w:r>
      <w:r w:rsidR="00F06053">
        <w:rPr>
          <w:sz w:val="28"/>
          <w:szCs w:val="28"/>
          <w:lang w:val="uk-UA"/>
        </w:rPr>
        <w:t xml:space="preserve">спільстві, докорінно змінюється </w:t>
      </w:r>
      <w:r w:rsidRPr="009454E1">
        <w:rPr>
          <w:sz w:val="28"/>
          <w:szCs w:val="28"/>
          <w:lang w:val="uk-UA"/>
        </w:rPr>
        <w:t xml:space="preserve">значущість </w:t>
      </w:r>
      <w:r w:rsidR="00A61786">
        <w:rPr>
          <w:sz w:val="28"/>
          <w:szCs w:val="28"/>
          <w:lang w:val="uk-UA"/>
        </w:rPr>
        <w:t>соціальних установ</w:t>
      </w:r>
      <w:r w:rsidRPr="009454E1">
        <w:rPr>
          <w:sz w:val="28"/>
          <w:szCs w:val="28"/>
          <w:lang w:val="uk-UA"/>
        </w:rPr>
        <w:t>, розширюється уявлення про зміст та роль управлінської</w:t>
      </w:r>
      <w:r w:rsidR="00F06053">
        <w:rPr>
          <w:sz w:val="28"/>
          <w:szCs w:val="28"/>
          <w:lang w:val="uk-UA"/>
        </w:rPr>
        <w:t xml:space="preserve"> </w:t>
      </w:r>
      <w:r w:rsidRPr="009454E1">
        <w:rPr>
          <w:sz w:val="28"/>
          <w:szCs w:val="28"/>
          <w:lang w:val="uk-UA"/>
        </w:rPr>
        <w:t xml:space="preserve">діяльності керівника </w:t>
      </w:r>
      <w:r w:rsidR="00A61786">
        <w:rPr>
          <w:sz w:val="28"/>
          <w:szCs w:val="28"/>
          <w:lang w:val="uk-UA"/>
        </w:rPr>
        <w:t>соціального</w:t>
      </w:r>
      <w:r w:rsidR="00F06053">
        <w:rPr>
          <w:sz w:val="28"/>
          <w:szCs w:val="28"/>
          <w:lang w:val="uk-UA"/>
        </w:rPr>
        <w:t xml:space="preserve"> закладу. Також </w:t>
      </w:r>
      <w:r w:rsidRPr="009454E1">
        <w:rPr>
          <w:sz w:val="28"/>
          <w:szCs w:val="28"/>
          <w:lang w:val="uk-UA"/>
        </w:rPr>
        <w:t>актуальності набуває проблема професійної (уп</w:t>
      </w:r>
      <w:r>
        <w:rPr>
          <w:sz w:val="28"/>
          <w:szCs w:val="28"/>
          <w:lang w:val="uk-UA"/>
        </w:rPr>
        <w:t xml:space="preserve">равлінської) компетентності, зі </w:t>
      </w:r>
      <w:r w:rsidRPr="009454E1">
        <w:rPr>
          <w:sz w:val="28"/>
          <w:szCs w:val="28"/>
          <w:lang w:val="uk-UA"/>
        </w:rPr>
        <w:t>специфікою якої ми можемо ознайомитися в науково-педагогічних</w:t>
      </w:r>
      <w:r w:rsidR="00F06053">
        <w:rPr>
          <w:sz w:val="28"/>
          <w:szCs w:val="28"/>
          <w:lang w:val="uk-UA"/>
        </w:rPr>
        <w:t xml:space="preserve"> </w:t>
      </w:r>
      <w:r w:rsidRPr="009454E1">
        <w:rPr>
          <w:sz w:val="28"/>
          <w:szCs w:val="28"/>
          <w:lang w:val="uk-UA"/>
        </w:rPr>
        <w:t>дослідженнях і нормативних в</w:t>
      </w:r>
      <w:r w:rsidR="00F06053">
        <w:rPr>
          <w:sz w:val="28"/>
          <w:szCs w:val="28"/>
          <w:lang w:val="uk-UA"/>
        </w:rPr>
        <w:t xml:space="preserve">имогах до особистості керівника </w:t>
      </w:r>
      <w:r w:rsidR="00A61786">
        <w:rPr>
          <w:sz w:val="28"/>
          <w:szCs w:val="28"/>
          <w:lang w:val="uk-UA"/>
        </w:rPr>
        <w:t>соціального</w:t>
      </w:r>
      <w:r w:rsidRPr="009454E1">
        <w:rPr>
          <w:sz w:val="28"/>
          <w:szCs w:val="28"/>
          <w:lang w:val="uk-UA"/>
        </w:rPr>
        <w:t>закладу та його управлінської діяльності як</w:t>
      </w:r>
      <w:r w:rsidR="00F06053">
        <w:rPr>
          <w:sz w:val="28"/>
          <w:szCs w:val="28"/>
          <w:lang w:val="uk-UA"/>
        </w:rPr>
        <w:t xml:space="preserve"> </w:t>
      </w:r>
      <w:r w:rsidRPr="009454E1">
        <w:rPr>
          <w:sz w:val="28"/>
          <w:szCs w:val="28"/>
          <w:lang w:val="uk-UA"/>
        </w:rPr>
        <w:t>управлінця-професіонала.</w:t>
      </w:r>
    </w:p>
    <w:p w:rsidR="00F06053" w:rsidRPr="00F06053" w:rsidRDefault="00F06053" w:rsidP="000B20B7">
      <w:pPr>
        <w:spacing w:line="360" w:lineRule="auto"/>
        <w:ind w:firstLine="709"/>
        <w:jc w:val="both"/>
        <w:rPr>
          <w:sz w:val="28"/>
          <w:szCs w:val="28"/>
          <w:lang w:val="uk-UA"/>
        </w:rPr>
      </w:pPr>
      <w:r w:rsidRPr="00F06053">
        <w:rPr>
          <w:sz w:val="28"/>
          <w:szCs w:val="28"/>
          <w:lang w:val="uk-UA"/>
        </w:rPr>
        <w:t>Ми спостерігаємо за трасформацією с</w:t>
      </w:r>
      <w:r w:rsidR="00A61786">
        <w:rPr>
          <w:sz w:val="28"/>
          <w:szCs w:val="28"/>
          <w:lang w:val="uk-UA"/>
        </w:rPr>
        <w:t xml:space="preserve">учасного суспільства, загалом: соціальна </w:t>
      </w:r>
      <w:r>
        <w:rPr>
          <w:sz w:val="28"/>
          <w:szCs w:val="28"/>
          <w:lang w:val="uk-UA"/>
        </w:rPr>
        <w:t xml:space="preserve">система </w:t>
      </w:r>
      <w:r w:rsidRPr="00F06053">
        <w:rPr>
          <w:sz w:val="28"/>
          <w:szCs w:val="28"/>
          <w:lang w:val="uk-UA"/>
        </w:rPr>
        <w:t>поступово відходить від ієрархічної с</w:t>
      </w:r>
      <w:r>
        <w:rPr>
          <w:sz w:val="28"/>
          <w:szCs w:val="28"/>
          <w:lang w:val="uk-UA"/>
        </w:rPr>
        <w:t xml:space="preserve">труктури; з метою удосконалення </w:t>
      </w:r>
      <w:r w:rsidRPr="00F06053">
        <w:rPr>
          <w:sz w:val="28"/>
          <w:szCs w:val="28"/>
          <w:lang w:val="uk-UA"/>
        </w:rPr>
        <w:t xml:space="preserve">здійснюється активна взаємодія </w:t>
      </w:r>
      <w:r w:rsidR="00B6016A">
        <w:rPr>
          <w:sz w:val="28"/>
          <w:szCs w:val="28"/>
          <w:lang w:val="uk-UA"/>
        </w:rPr>
        <w:t>соціальних</w:t>
      </w:r>
      <w:r w:rsidRPr="00F06053">
        <w:rPr>
          <w:sz w:val="28"/>
          <w:szCs w:val="28"/>
          <w:lang w:val="uk-UA"/>
        </w:rPr>
        <w:t xml:space="preserve"> закладів, об`єднання в межах</w:t>
      </w:r>
      <w:r>
        <w:rPr>
          <w:sz w:val="28"/>
          <w:szCs w:val="28"/>
          <w:lang w:val="uk-UA"/>
        </w:rPr>
        <w:t xml:space="preserve"> </w:t>
      </w:r>
      <w:r w:rsidRPr="00F06053">
        <w:rPr>
          <w:sz w:val="28"/>
          <w:szCs w:val="28"/>
          <w:lang w:val="uk-UA"/>
        </w:rPr>
        <w:t>інноваційних мереж</w:t>
      </w:r>
      <w:r w:rsidR="00B6016A">
        <w:rPr>
          <w:sz w:val="28"/>
          <w:szCs w:val="28"/>
          <w:lang w:val="uk-UA"/>
        </w:rPr>
        <w:t>, обмін досвідом, не лише у рамках міста, району, держави, але і за їх межами</w:t>
      </w:r>
      <w:r w:rsidRPr="00F06053">
        <w:rPr>
          <w:sz w:val="28"/>
          <w:szCs w:val="28"/>
          <w:lang w:val="uk-UA"/>
        </w:rPr>
        <w:t>. А це свідчить про те, що висуваються нові вимоги до</w:t>
      </w:r>
      <w:r>
        <w:rPr>
          <w:sz w:val="28"/>
          <w:szCs w:val="28"/>
          <w:lang w:val="uk-UA"/>
        </w:rPr>
        <w:t xml:space="preserve"> </w:t>
      </w:r>
      <w:r w:rsidRPr="00F06053">
        <w:rPr>
          <w:sz w:val="28"/>
          <w:szCs w:val="28"/>
          <w:lang w:val="uk-UA"/>
        </w:rPr>
        <w:t>професійних і особистісни</w:t>
      </w:r>
      <w:r>
        <w:rPr>
          <w:sz w:val="28"/>
          <w:szCs w:val="28"/>
          <w:lang w:val="uk-UA"/>
        </w:rPr>
        <w:t xml:space="preserve">х якостей майбутнього керівника </w:t>
      </w:r>
      <w:r w:rsidR="00B6016A">
        <w:rPr>
          <w:sz w:val="28"/>
          <w:szCs w:val="28"/>
          <w:lang w:val="uk-UA"/>
        </w:rPr>
        <w:t>соціального</w:t>
      </w:r>
      <w:r w:rsidRPr="00F06053">
        <w:rPr>
          <w:sz w:val="28"/>
          <w:szCs w:val="28"/>
          <w:lang w:val="uk-UA"/>
        </w:rPr>
        <w:t xml:space="preserve"> закладу, йог</w:t>
      </w:r>
      <w:r>
        <w:rPr>
          <w:sz w:val="28"/>
          <w:szCs w:val="28"/>
          <w:lang w:val="uk-UA"/>
        </w:rPr>
        <w:t xml:space="preserve">о готовності бути формальним та </w:t>
      </w:r>
      <w:r w:rsidRPr="00F06053">
        <w:rPr>
          <w:sz w:val="28"/>
          <w:szCs w:val="28"/>
          <w:lang w:val="uk-UA"/>
        </w:rPr>
        <w:t>не формальним лідером очолюваного ним колективу.</w:t>
      </w:r>
    </w:p>
    <w:p w:rsidR="00F06053" w:rsidRDefault="00B6016A" w:rsidP="000B20B7">
      <w:pPr>
        <w:spacing w:line="360" w:lineRule="auto"/>
        <w:ind w:firstLine="709"/>
        <w:jc w:val="both"/>
        <w:rPr>
          <w:sz w:val="28"/>
          <w:szCs w:val="28"/>
          <w:lang w:val="uk-UA"/>
        </w:rPr>
      </w:pPr>
      <w:r>
        <w:rPr>
          <w:sz w:val="28"/>
          <w:szCs w:val="28"/>
          <w:lang w:val="uk-UA"/>
        </w:rPr>
        <w:t xml:space="preserve">Соціальна сфера життя суспільства </w:t>
      </w:r>
      <w:r w:rsidR="00F06053" w:rsidRPr="00F06053">
        <w:rPr>
          <w:sz w:val="28"/>
          <w:szCs w:val="28"/>
          <w:lang w:val="uk-UA"/>
        </w:rPr>
        <w:t xml:space="preserve"> відіграє важливу р</w:t>
      </w:r>
      <w:r>
        <w:rPr>
          <w:sz w:val="28"/>
          <w:szCs w:val="28"/>
          <w:lang w:val="uk-UA"/>
        </w:rPr>
        <w:t>оль у моральному, педагогічному</w:t>
      </w:r>
      <w:r w:rsidR="00F06053">
        <w:rPr>
          <w:sz w:val="28"/>
          <w:szCs w:val="28"/>
          <w:lang w:val="uk-UA"/>
        </w:rPr>
        <w:t xml:space="preserve">, </w:t>
      </w:r>
      <w:r w:rsidR="00F06053" w:rsidRPr="00F06053">
        <w:rPr>
          <w:sz w:val="28"/>
          <w:szCs w:val="28"/>
          <w:lang w:val="uk-UA"/>
        </w:rPr>
        <w:t>соціальному розвитку суспільства, особливо у процесі його інформатизації та</w:t>
      </w:r>
      <w:r w:rsidR="00F06053">
        <w:rPr>
          <w:sz w:val="28"/>
          <w:szCs w:val="28"/>
          <w:lang w:val="uk-UA"/>
        </w:rPr>
        <w:t xml:space="preserve"> </w:t>
      </w:r>
      <w:r w:rsidR="00F06053" w:rsidRPr="00F06053">
        <w:rPr>
          <w:sz w:val="28"/>
          <w:szCs w:val="28"/>
          <w:lang w:val="uk-UA"/>
        </w:rPr>
        <w:t>глобалізації. Найважливішими цін</w:t>
      </w:r>
      <w:r w:rsidR="00F06053">
        <w:rPr>
          <w:sz w:val="28"/>
          <w:szCs w:val="28"/>
          <w:lang w:val="uk-UA"/>
        </w:rPr>
        <w:t xml:space="preserve">ностями сучасної цивілізації та </w:t>
      </w:r>
      <w:r w:rsidR="00F06053" w:rsidRPr="00F06053">
        <w:rPr>
          <w:sz w:val="28"/>
          <w:szCs w:val="28"/>
          <w:lang w:val="uk-UA"/>
        </w:rPr>
        <w:t>інформаційного суспільства, заснованого на знаннях, стають навчання та</w:t>
      </w:r>
      <w:r w:rsidR="00F06053">
        <w:rPr>
          <w:sz w:val="28"/>
          <w:szCs w:val="28"/>
          <w:lang w:val="uk-UA"/>
        </w:rPr>
        <w:t xml:space="preserve"> компетенції людей. </w:t>
      </w:r>
    </w:p>
    <w:p w:rsidR="00F06053" w:rsidRPr="00F06053" w:rsidRDefault="00F06053" w:rsidP="000B20B7">
      <w:pPr>
        <w:spacing w:line="360" w:lineRule="auto"/>
        <w:ind w:firstLine="709"/>
        <w:jc w:val="both"/>
        <w:rPr>
          <w:sz w:val="28"/>
          <w:szCs w:val="28"/>
          <w:lang w:val="uk-UA"/>
        </w:rPr>
      </w:pPr>
      <w:r w:rsidRPr="00F06053">
        <w:rPr>
          <w:sz w:val="28"/>
          <w:szCs w:val="28"/>
          <w:lang w:val="uk-UA"/>
        </w:rPr>
        <w:t>Проблема професійної компетентно</w:t>
      </w:r>
      <w:r>
        <w:rPr>
          <w:sz w:val="28"/>
          <w:szCs w:val="28"/>
          <w:lang w:val="uk-UA"/>
        </w:rPr>
        <w:t xml:space="preserve">сті працівників привертає увагу </w:t>
      </w:r>
      <w:r w:rsidRPr="00F06053">
        <w:rPr>
          <w:sz w:val="28"/>
          <w:szCs w:val="28"/>
          <w:lang w:val="uk-UA"/>
        </w:rPr>
        <w:t>багатьох вчених, адже вона пов’яза</w:t>
      </w:r>
      <w:r>
        <w:rPr>
          <w:sz w:val="28"/>
          <w:szCs w:val="28"/>
          <w:lang w:val="uk-UA"/>
        </w:rPr>
        <w:t xml:space="preserve">на з великими якісними змінами, </w:t>
      </w:r>
      <w:r w:rsidRPr="00F06053">
        <w:rPr>
          <w:sz w:val="28"/>
          <w:szCs w:val="28"/>
          <w:lang w:val="uk-UA"/>
        </w:rPr>
        <w:t>широкомасштабними інноваціями, що ми</w:t>
      </w:r>
      <w:r>
        <w:rPr>
          <w:sz w:val="28"/>
          <w:szCs w:val="28"/>
          <w:lang w:val="uk-UA"/>
        </w:rPr>
        <w:t xml:space="preserve"> спостерігаємо у суспільстві, </w:t>
      </w:r>
      <w:r w:rsidRPr="00F06053">
        <w:rPr>
          <w:sz w:val="28"/>
          <w:szCs w:val="28"/>
          <w:lang w:val="uk-UA"/>
        </w:rPr>
        <w:lastRenderedPageBreak/>
        <w:t>промисловості, економіці, міжнаціональних відносинах</w:t>
      </w:r>
      <w:r>
        <w:rPr>
          <w:sz w:val="28"/>
          <w:szCs w:val="28"/>
          <w:lang w:val="uk-UA"/>
        </w:rPr>
        <w:t xml:space="preserve">. </w:t>
      </w:r>
      <w:r w:rsidRPr="00F06053">
        <w:rPr>
          <w:sz w:val="28"/>
          <w:szCs w:val="28"/>
          <w:lang w:val="uk-UA"/>
        </w:rPr>
        <w:t>Наприклад, кілька</w:t>
      </w:r>
      <w:r>
        <w:rPr>
          <w:sz w:val="28"/>
          <w:szCs w:val="28"/>
          <w:lang w:val="uk-UA"/>
        </w:rPr>
        <w:t xml:space="preserve"> </w:t>
      </w:r>
      <w:r w:rsidRPr="00F06053">
        <w:rPr>
          <w:sz w:val="28"/>
          <w:szCs w:val="28"/>
          <w:lang w:val="uk-UA"/>
        </w:rPr>
        <w:t>десятиліть тому, людина протягом тривалого</w:t>
      </w:r>
      <w:r>
        <w:rPr>
          <w:sz w:val="28"/>
          <w:szCs w:val="28"/>
          <w:lang w:val="uk-UA"/>
        </w:rPr>
        <w:t xml:space="preserve"> періоду використовувала певний </w:t>
      </w:r>
      <w:r w:rsidRPr="00F06053">
        <w:rPr>
          <w:sz w:val="28"/>
          <w:szCs w:val="28"/>
          <w:lang w:val="uk-UA"/>
        </w:rPr>
        <w:t>набір знань, умінь та навичок, на сьогодні швидкий та бурхливий розвиток</w:t>
      </w:r>
      <w:r>
        <w:rPr>
          <w:sz w:val="28"/>
          <w:szCs w:val="28"/>
          <w:lang w:val="uk-UA"/>
        </w:rPr>
        <w:t xml:space="preserve"> </w:t>
      </w:r>
      <w:r w:rsidRPr="00F06053">
        <w:rPr>
          <w:sz w:val="28"/>
          <w:szCs w:val="28"/>
          <w:lang w:val="uk-UA"/>
        </w:rPr>
        <w:t>науки і техніки, що супроводжується викор</w:t>
      </w:r>
      <w:r>
        <w:rPr>
          <w:sz w:val="28"/>
          <w:szCs w:val="28"/>
          <w:lang w:val="uk-UA"/>
        </w:rPr>
        <w:t xml:space="preserve">истанням у всіх сферах людської </w:t>
      </w:r>
      <w:r w:rsidRPr="00F06053">
        <w:rPr>
          <w:sz w:val="28"/>
          <w:szCs w:val="28"/>
          <w:lang w:val="uk-UA"/>
        </w:rPr>
        <w:t>діяльності інформаційно-комунікаційних</w:t>
      </w:r>
      <w:r>
        <w:rPr>
          <w:sz w:val="28"/>
          <w:szCs w:val="28"/>
          <w:lang w:val="uk-UA"/>
        </w:rPr>
        <w:t xml:space="preserve"> технологій, міграційні процеси </w:t>
      </w:r>
      <w:r w:rsidRPr="00F06053">
        <w:rPr>
          <w:sz w:val="28"/>
          <w:szCs w:val="28"/>
          <w:lang w:val="uk-UA"/>
        </w:rPr>
        <w:t>вимагають формування у випускника вищог</w:t>
      </w:r>
      <w:r>
        <w:rPr>
          <w:sz w:val="28"/>
          <w:szCs w:val="28"/>
          <w:lang w:val="uk-UA"/>
        </w:rPr>
        <w:t xml:space="preserve">о навчального закладу наявності </w:t>
      </w:r>
      <w:r w:rsidRPr="00F06053">
        <w:rPr>
          <w:sz w:val="28"/>
          <w:szCs w:val="28"/>
          <w:lang w:val="uk-UA"/>
        </w:rPr>
        <w:t xml:space="preserve">не тільки набору певних знань, умінь і навичок, що </w:t>
      </w:r>
      <w:r>
        <w:rPr>
          <w:sz w:val="28"/>
          <w:szCs w:val="28"/>
          <w:lang w:val="uk-UA"/>
        </w:rPr>
        <w:t xml:space="preserve">є основою спеціальності, а </w:t>
      </w:r>
      <w:r w:rsidRPr="00F06053">
        <w:rPr>
          <w:sz w:val="28"/>
          <w:szCs w:val="28"/>
          <w:lang w:val="uk-UA"/>
        </w:rPr>
        <w:t>й формування також професійно значущих якостей і здатностей особистості.</w:t>
      </w:r>
    </w:p>
    <w:p w:rsidR="00B6016A" w:rsidRDefault="00F06053" w:rsidP="00B6016A">
      <w:pPr>
        <w:spacing w:line="360" w:lineRule="auto"/>
        <w:ind w:firstLine="709"/>
        <w:jc w:val="both"/>
        <w:rPr>
          <w:sz w:val="28"/>
          <w:szCs w:val="28"/>
          <w:lang w:val="uk-UA"/>
        </w:rPr>
      </w:pPr>
      <w:r w:rsidRPr="00F06053">
        <w:rPr>
          <w:sz w:val="28"/>
          <w:szCs w:val="28"/>
          <w:lang w:val="uk-UA"/>
        </w:rPr>
        <w:t>Професійну компетентність досліджува</w:t>
      </w:r>
      <w:r>
        <w:rPr>
          <w:sz w:val="28"/>
          <w:szCs w:val="28"/>
          <w:lang w:val="uk-UA"/>
        </w:rPr>
        <w:t xml:space="preserve">ли такі вчені як В. Сластьонін, </w:t>
      </w:r>
      <w:r w:rsidRPr="00F06053">
        <w:rPr>
          <w:sz w:val="28"/>
          <w:szCs w:val="28"/>
          <w:lang w:val="uk-UA"/>
        </w:rPr>
        <w:t>В. Петрук, О. Коваленко Є. Андрієнк</w:t>
      </w:r>
      <w:r>
        <w:rPr>
          <w:sz w:val="28"/>
          <w:szCs w:val="28"/>
          <w:lang w:val="uk-UA"/>
        </w:rPr>
        <w:t xml:space="preserve">о, І. Назарова О. Асмолов і ін. </w:t>
      </w:r>
      <w:r w:rsidRPr="00F06053">
        <w:rPr>
          <w:sz w:val="28"/>
          <w:szCs w:val="28"/>
          <w:lang w:val="uk-UA"/>
        </w:rPr>
        <w:t>Досліджували у своїх працях проблеми розвитку професійних компетенцій</w:t>
      </w:r>
      <w:r>
        <w:rPr>
          <w:sz w:val="28"/>
          <w:szCs w:val="28"/>
          <w:lang w:val="uk-UA"/>
        </w:rPr>
        <w:t xml:space="preserve"> </w:t>
      </w:r>
      <w:r w:rsidRPr="00F06053">
        <w:rPr>
          <w:sz w:val="28"/>
          <w:szCs w:val="28"/>
          <w:lang w:val="uk-UA"/>
        </w:rPr>
        <w:t xml:space="preserve">кваліфікованих робітників Л. Сєргєєва, Г. </w:t>
      </w:r>
      <w:r w:rsidR="00B6016A">
        <w:rPr>
          <w:sz w:val="28"/>
          <w:szCs w:val="28"/>
          <w:lang w:val="uk-UA"/>
        </w:rPr>
        <w:t>Назаренкова, М. Дьяченко та ін.</w:t>
      </w:r>
    </w:p>
    <w:p w:rsidR="00F06053" w:rsidRPr="00B6016A" w:rsidRDefault="00F06053" w:rsidP="00B6016A">
      <w:pPr>
        <w:spacing w:line="360" w:lineRule="auto"/>
        <w:ind w:firstLine="709"/>
        <w:jc w:val="both"/>
        <w:rPr>
          <w:lang w:val="uk-UA"/>
        </w:rPr>
      </w:pPr>
      <w:r w:rsidRPr="00F06053">
        <w:rPr>
          <w:sz w:val="28"/>
          <w:szCs w:val="28"/>
          <w:lang w:val="uk-UA"/>
        </w:rPr>
        <w:t xml:space="preserve">В ході випереджального, прискореного, </w:t>
      </w:r>
      <w:r>
        <w:rPr>
          <w:sz w:val="28"/>
          <w:szCs w:val="28"/>
          <w:lang w:val="uk-UA"/>
        </w:rPr>
        <w:t xml:space="preserve">інноваційного розвитку освіти і </w:t>
      </w:r>
      <w:r w:rsidRPr="00F06053">
        <w:rPr>
          <w:sz w:val="28"/>
          <w:szCs w:val="28"/>
          <w:lang w:val="uk-UA"/>
        </w:rPr>
        <w:t>науки, навчальні заклади України, котрі готують майбутні кадри, на сьогодні не</w:t>
      </w:r>
      <w:r>
        <w:rPr>
          <w:sz w:val="28"/>
          <w:szCs w:val="28"/>
          <w:lang w:val="uk-UA"/>
        </w:rPr>
        <w:t xml:space="preserve"> </w:t>
      </w:r>
      <w:r w:rsidRPr="00F06053">
        <w:rPr>
          <w:sz w:val="28"/>
          <w:szCs w:val="28"/>
          <w:lang w:val="uk-UA"/>
        </w:rPr>
        <w:t xml:space="preserve">можуть лишатись осторонь, а тому </w:t>
      </w:r>
      <w:r>
        <w:rPr>
          <w:sz w:val="28"/>
          <w:szCs w:val="28"/>
          <w:lang w:val="uk-UA"/>
        </w:rPr>
        <w:t xml:space="preserve">вимагають забезпечення умов для </w:t>
      </w:r>
      <w:r w:rsidRPr="00F06053">
        <w:rPr>
          <w:sz w:val="28"/>
          <w:szCs w:val="28"/>
          <w:lang w:val="uk-UA"/>
        </w:rPr>
        <w:t>самоствердження, розвитку і самореалізації особистості на протязі всього</w:t>
      </w:r>
      <w:r>
        <w:rPr>
          <w:sz w:val="28"/>
          <w:szCs w:val="28"/>
          <w:lang w:val="uk-UA"/>
        </w:rPr>
        <w:t xml:space="preserve"> </w:t>
      </w:r>
      <w:r w:rsidRPr="00F06053">
        <w:rPr>
          <w:sz w:val="28"/>
          <w:szCs w:val="28"/>
          <w:lang w:val="uk-UA"/>
        </w:rPr>
        <w:t>життя. Новітні зміни та технології від майбутніх фахівців вимагають не тільки</w:t>
      </w:r>
      <w:r>
        <w:rPr>
          <w:sz w:val="28"/>
          <w:szCs w:val="28"/>
          <w:lang w:val="uk-UA"/>
        </w:rPr>
        <w:t xml:space="preserve"> </w:t>
      </w:r>
      <w:r w:rsidRPr="00F06053">
        <w:rPr>
          <w:sz w:val="28"/>
          <w:szCs w:val="28"/>
          <w:lang w:val="uk-UA"/>
        </w:rPr>
        <w:t>освіченості, пошуку, активності, а й в</w:t>
      </w:r>
      <w:r>
        <w:rPr>
          <w:sz w:val="28"/>
          <w:szCs w:val="28"/>
          <w:lang w:val="uk-UA"/>
        </w:rPr>
        <w:t xml:space="preserve">ідповідальності, самостійності, </w:t>
      </w:r>
      <w:r w:rsidRPr="00F06053">
        <w:rPr>
          <w:sz w:val="28"/>
          <w:szCs w:val="28"/>
          <w:lang w:val="uk-UA"/>
        </w:rPr>
        <w:t>впевненості, вміння жити і працювати</w:t>
      </w:r>
      <w:r>
        <w:rPr>
          <w:sz w:val="28"/>
          <w:szCs w:val="28"/>
          <w:lang w:val="uk-UA"/>
        </w:rPr>
        <w:t xml:space="preserve"> в нових умовах, бути соціально </w:t>
      </w:r>
      <w:r w:rsidRPr="00F06053">
        <w:rPr>
          <w:sz w:val="28"/>
          <w:szCs w:val="28"/>
          <w:lang w:val="uk-UA"/>
        </w:rPr>
        <w:t>зорієнтованими.</w:t>
      </w:r>
    </w:p>
    <w:p w:rsidR="00F06053" w:rsidRPr="00F06053" w:rsidRDefault="00F06053" w:rsidP="000B20B7">
      <w:pPr>
        <w:spacing w:line="360" w:lineRule="auto"/>
        <w:ind w:firstLine="709"/>
        <w:jc w:val="both"/>
        <w:rPr>
          <w:sz w:val="28"/>
          <w:szCs w:val="28"/>
          <w:lang w:val="uk-UA"/>
        </w:rPr>
      </w:pPr>
      <w:r w:rsidRPr="00F06053">
        <w:rPr>
          <w:sz w:val="28"/>
          <w:szCs w:val="28"/>
          <w:lang w:val="uk-UA"/>
        </w:rPr>
        <w:t>Саме від сформованості професійни</w:t>
      </w:r>
      <w:r>
        <w:rPr>
          <w:sz w:val="28"/>
          <w:szCs w:val="28"/>
          <w:lang w:val="uk-UA"/>
        </w:rPr>
        <w:t xml:space="preserve">х компетенцій, рівня підготовки </w:t>
      </w:r>
      <w:r w:rsidRPr="00F06053">
        <w:rPr>
          <w:sz w:val="28"/>
          <w:szCs w:val="28"/>
          <w:lang w:val="uk-UA"/>
        </w:rPr>
        <w:t>майбутнього фахівця залежить успішне виконання соціального замовлення</w:t>
      </w:r>
      <w:r>
        <w:rPr>
          <w:sz w:val="28"/>
          <w:szCs w:val="28"/>
          <w:lang w:val="uk-UA"/>
        </w:rPr>
        <w:t xml:space="preserve"> </w:t>
      </w:r>
      <w:r w:rsidRPr="00F06053">
        <w:rPr>
          <w:sz w:val="28"/>
          <w:szCs w:val="28"/>
          <w:lang w:val="uk-UA"/>
        </w:rPr>
        <w:t xml:space="preserve">держави на </w:t>
      </w:r>
      <w:r w:rsidR="00B6016A">
        <w:rPr>
          <w:sz w:val="28"/>
          <w:szCs w:val="28"/>
          <w:lang w:val="uk-UA"/>
        </w:rPr>
        <w:t xml:space="preserve">надання вірних соціальних послуг,  обслуговування громадян, соціальний захист, супровід і т.д. </w:t>
      </w:r>
      <w:r w:rsidRPr="00F06053">
        <w:rPr>
          <w:sz w:val="28"/>
          <w:szCs w:val="28"/>
          <w:lang w:val="uk-UA"/>
        </w:rPr>
        <w:t>.</w:t>
      </w:r>
    </w:p>
    <w:p w:rsidR="006904ED" w:rsidRPr="00B6016A" w:rsidRDefault="00F06053" w:rsidP="00D01593">
      <w:pPr>
        <w:spacing w:line="360" w:lineRule="auto"/>
        <w:ind w:firstLine="709"/>
        <w:jc w:val="both"/>
        <w:rPr>
          <w:sz w:val="28"/>
          <w:szCs w:val="28"/>
          <w:lang w:val="uk-UA"/>
        </w:rPr>
      </w:pPr>
      <w:r w:rsidRPr="00B6016A">
        <w:rPr>
          <w:sz w:val="28"/>
          <w:szCs w:val="28"/>
          <w:lang w:val="uk-UA"/>
        </w:rPr>
        <w:t xml:space="preserve">Мета дослідження полягає в </w:t>
      </w:r>
      <w:r w:rsidR="00B6016A" w:rsidRPr="00B6016A">
        <w:rPr>
          <w:sz w:val="28"/>
          <w:szCs w:val="28"/>
          <w:lang w:val="uk-UA"/>
        </w:rPr>
        <w:t>розкритті поняття управлінського потенціалу, аналізу основних навичок керівника соціального закладу, розгляд умов розвитку та формування управлінського потенціалу керівника соціального закладу,визначення ролі управлінського потенціалу керівника соціального закладу в умовах сучасного світу</w:t>
      </w:r>
      <w:r w:rsidR="00D01593">
        <w:rPr>
          <w:sz w:val="28"/>
          <w:szCs w:val="28"/>
          <w:lang w:val="uk-UA"/>
        </w:rPr>
        <w:t>.</w:t>
      </w:r>
    </w:p>
    <w:p w:rsidR="00F06053" w:rsidRPr="00B6016A" w:rsidRDefault="00F06053" w:rsidP="000B20B7">
      <w:pPr>
        <w:spacing w:line="360" w:lineRule="auto"/>
        <w:ind w:firstLine="709"/>
        <w:jc w:val="both"/>
        <w:rPr>
          <w:sz w:val="28"/>
          <w:szCs w:val="28"/>
          <w:lang w:val="uk-UA"/>
        </w:rPr>
      </w:pPr>
      <w:r w:rsidRPr="00B6016A">
        <w:rPr>
          <w:sz w:val="28"/>
          <w:szCs w:val="28"/>
          <w:lang w:val="uk-UA"/>
        </w:rPr>
        <w:lastRenderedPageBreak/>
        <w:t>Відповідно до мети дослідження нами визначено основні завдання</w:t>
      </w:r>
    </w:p>
    <w:p w:rsidR="00F06053" w:rsidRPr="00B6016A" w:rsidRDefault="00F06053" w:rsidP="000B20B7">
      <w:pPr>
        <w:spacing w:line="360" w:lineRule="auto"/>
        <w:ind w:firstLine="709"/>
        <w:jc w:val="both"/>
        <w:rPr>
          <w:sz w:val="28"/>
          <w:szCs w:val="28"/>
          <w:lang w:val="uk-UA"/>
        </w:rPr>
      </w:pPr>
      <w:r w:rsidRPr="00B6016A">
        <w:rPr>
          <w:sz w:val="28"/>
          <w:szCs w:val="28"/>
          <w:lang w:val="uk-UA"/>
        </w:rPr>
        <w:t>дослідження:</w:t>
      </w:r>
    </w:p>
    <w:p w:rsidR="00F06053" w:rsidRPr="00B6016A" w:rsidRDefault="00F06053" w:rsidP="000B20B7">
      <w:pPr>
        <w:spacing w:line="360" w:lineRule="auto"/>
        <w:jc w:val="both"/>
        <w:rPr>
          <w:sz w:val="28"/>
          <w:szCs w:val="28"/>
          <w:lang w:val="uk-UA"/>
        </w:rPr>
      </w:pPr>
      <w:r w:rsidRPr="00B6016A">
        <w:rPr>
          <w:sz w:val="28"/>
          <w:szCs w:val="28"/>
          <w:lang w:val="uk-UA"/>
        </w:rPr>
        <w:t>1. Визначити сутність поняття "</w:t>
      </w:r>
      <w:r w:rsidR="00B6016A" w:rsidRPr="00B6016A">
        <w:rPr>
          <w:sz w:val="28"/>
          <w:szCs w:val="28"/>
          <w:lang w:val="uk-UA"/>
        </w:rPr>
        <w:t>управлінський потенціал</w:t>
      </w:r>
      <w:r w:rsidRPr="00B6016A">
        <w:rPr>
          <w:sz w:val="28"/>
          <w:szCs w:val="28"/>
          <w:lang w:val="uk-UA"/>
        </w:rPr>
        <w:t xml:space="preserve">" та </w:t>
      </w:r>
      <w:r w:rsidR="00B6016A" w:rsidRPr="00B6016A">
        <w:rPr>
          <w:sz w:val="28"/>
          <w:szCs w:val="28"/>
          <w:lang w:val="uk-UA"/>
        </w:rPr>
        <w:t>його</w:t>
      </w:r>
      <w:r w:rsidRPr="00B6016A">
        <w:rPr>
          <w:sz w:val="28"/>
          <w:szCs w:val="28"/>
          <w:lang w:val="uk-UA"/>
        </w:rPr>
        <w:t xml:space="preserve"> складових в контексті сучасних досліджень;</w:t>
      </w:r>
    </w:p>
    <w:p w:rsidR="00F06053" w:rsidRPr="00B6016A" w:rsidRDefault="00F06053" w:rsidP="000B20B7">
      <w:pPr>
        <w:spacing w:line="360" w:lineRule="auto"/>
        <w:jc w:val="both"/>
        <w:rPr>
          <w:sz w:val="28"/>
          <w:szCs w:val="28"/>
          <w:lang w:val="uk-UA"/>
        </w:rPr>
      </w:pPr>
      <w:r w:rsidRPr="00B6016A">
        <w:rPr>
          <w:sz w:val="28"/>
          <w:szCs w:val="28"/>
          <w:lang w:val="uk-UA"/>
        </w:rPr>
        <w:t xml:space="preserve">2. Проаналізувати сучасний стан формування </w:t>
      </w:r>
      <w:r w:rsidR="00B6016A" w:rsidRPr="00B6016A">
        <w:rPr>
          <w:sz w:val="28"/>
          <w:szCs w:val="28"/>
          <w:lang w:val="uk-UA"/>
        </w:rPr>
        <w:t xml:space="preserve">управлінського потенціалу </w:t>
      </w:r>
      <w:r w:rsidRPr="00B6016A">
        <w:rPr>
          <w:sz w:val="28"/>
          <w:szCs w:val="28"/>
          <w:lang w:val="uk-UA"/>
        </w:rPr>
        <w:t xml:space="preserve"> та вмінь майбутн</w:t>
      </w:r>
      <w:r w:rsidR="00B6016A" w:rsidRPr="00B6016A">
        <w:rPr>
          <w:sz w:val="28"/>
          <w:szCs w:val="28"/>
          <w:lang w:val="uk-UA"/>
        </w:rPr>
        <w:t xml:space="preserve">ього </w:t>
      </w:r>
      <w:r w:rsidRPr="00B6016A">
        <w:rPr>
          <w:sz w:val="28"/>
          <w:szCs w:val="28"/>
          <w:lang w:val="uk-UA"/>
        </w:rPr>
        <w:t>керівник</w:t>
      </w:r>
      <w:r w:rsidR="00B6016A" w:rsidRPr="00B6016A">
        <w:rPr>
          <w:sz w:val="28"/>
          <w:szCs w:val="28"/>
          <w:lang w:val="uk-UA"/>
        </w:rPr>
        <w:t xml:space="preserve">а соціального </w:t>
      </w:r>
      <w:r w:rsidRPr="00B6016A">
        <w:rPr>
          <w:sz w:val="28"/>
          <w:szCs w:val="28"/>
          <w:lang w:val="uk-UA"/>
        </w:rPr>
        <w:t xml:space="preserve"> заклад</w:t>
      </w:r>
      <w:r w:rsidR="00B6016A" w:rsidRPr="00B6016A">
        <w:rPr>
          <w:sz w:val="28"/>
          <w:szCs w:val="28"/>
          <w:lang w:val="uk-UA"/>
        </w:rPr>
        <w:t>у.</w:t>
      </w:r>
    </w:p>
    <w:p w:rsidR="00F06053" w:rsidRPr="00082851" w:rsidRDefault="00F06053" w:rsidP="000B20B7">
      <w:pPr>
        <w:spacing w:line="360" w:lineRule="auto"/>
        <w:jc w:val="both"/>
        <w:rPr>
          <w:sz w:val="28"/>
          <w:szCs w:val="28"/>
          <w:lang w:val="uk-UA"/>
        </w:rPr>
      </w:pPr>
      <w:r w:rsidRPr="00082851">
        <w:rPr>
          <w:sz w:val="28"/>
          <w:szCs w:val="28"/>
          <w:lang w:val="uk-UA"/>
        </w:rPr>
        <w:t>3. Теоретично обґрунтувати та практично перевірити умови формування професійних знань та вмінь майбутн</w:t>
      </w:r>
      <w:r w:rsidR="00082851" w:rsidRPr="00082851">
        <w:rPr>
          <w:sz w:val="28"/>
          <w:szCs w:val="28"/>
          <w:lang w:val="uk-UA"/>
        </w:rPr>
        <w:t>ього</w:t>
      </w:r>
      <w:r w:rsidRPr="00082851">
        <w:rPr>
          <w:sz w:val="28"/>
          <w:szCs w:val="28"/>
          <w:lang w:val="uk-UA"/>
        </w:rPr>
        <w:t xml:space="preserve"> керівник</w:t>
      </w:r>
      <w:r w:rsidR="00082851" w:rsidRPr="00082851">
        <w:rPr>
          <w:sz w:val="28"/>
          <w:szCs w:val="28"/>
          <w:lang w:val="uk-UA"/>
        </w:rPr>
        <w:t>ка</w:t>
      </w:r>
      <w:r w:rsidRPr="00082851">
        <w:rPr>
          <w:sz w:val="28"/>
          <w:szCs w:val="28"/>
          <w:lang w:val="uk-UA"/>
        </w:rPr>
        <w:t xml:space="preserve"> </w:t>
      </w:r>
      <w:r w:rsidR="00082851" w:rsidRPr="00082851">
        <w:rPr>
          <w:sz w:val="28"/>
          <w:szCs w:val="28"/>
          <w:lang w:val="uk-UA"/>
        </w:rPr>
        <w:t>соціального закладу</w:t>
      </w:r>
      <w:r w:rsidRPr="00082851">
        <w:rPr>
          <w:sz w:val="28"/>
          <w:szCs w:val="28"/>
          <w:lang w:val="uk-UA"/>
        </w:rPr>
        <w:t>.</w:t>
      </w:r>
    </w:p>
    <w:p w:rsidR="00F06053" w:rsidRDefault="00F06053" w:rsidP="000B20B7">
      <w:pPr>
        <w:spacing w:line="360" w:lineRule="auto"/>
        <w:jc w:val="both"/>
        <w:rPr>
          <w:sz w:val="28"/>
          <w:szCs w:val="28"/>
          <w:lang w:val="uk-UA"/>
        </w:rPr>
      </w:pPr>
      <w:r w:rsidRPr="00082851">
        <w:rPr>
          <w:sz w:val="28"/>
          <w:szCs w:val="28"/>
          <w:lang w:val="uk-UA"/>
        </w:rPr>
        <w:t xml:space="preserve">4. Розробити модель формування </w:t>
      </w:r>
      <w:r w:rsidR="00082851" w:rsidRPr="00082851">
        <w:rPr>
          <w:sz w:val="28"/>
          <w:szCs w:val="28"/>
          <w:lang w:val="uk-UA"/>
        </w:rPr>
        <w:t xml:space="preserve">управлінського потенціалу </w:t>
      </w:r>
      <w:r w:rsidRPr="00082851">
        <w:rPr>
          <w:sz w:val="28"/>
          <w:szCs w:val="28"/>
          <w:lang w:val="uk-UA"/>
        </w:rPr>
        <w:t xml:space="preserve"> у майбутн</w:t>
      </w:r>
      <w:r w:rsidR="00082851" w:rsidRPr="00082851">
        <w:rPr>
          <w:sz w:val="28"/>
          <w:szCs w:val="28"/>
          <w:lang w:val="uk-UA"/>
        </w:rPr>
        <w:t>ього</w:t>
      </w:r>
      <w:r w:rsidRPr="00082851">
        <w:rPr>
          <w:sz w:val="28"/>
          <w:szCs w:val="28"/>
          <w:lang w:val="uk-UA"/>
        </w:rPr>
        <w:t xml:space="preserve"> керівників в процесі вивчення </w:t>
      </w:r>
      <w:r w:rsidR="00082851" w:rsidRPr="00082851">
        <w:rPr>
          <w:sz w:val="28"/>
          <w:szCs w:val="28"/>
          <w:lang w:val="uk-UA"/>
        </w:rPr>
        <w:t>літератури</w:t>
      </w:r>
      <w:r w:rsidRPr="00082851">
        <w:rPr>
          <w:sz w:val="28"/>
          <w:szCs w:val="28"/>
          <w:lang w:val="uk-UA"/>
        </w:rPr>
        <w:t>.</w:t>
      </w:r>
    </w:p>
    <w:p w:rsidR="006904ED" w:rsidRPr="00082851" w:rsidRDefault="006904ED" w:rsidP="000B20B7">
      <w:pPr>
        <w:spacing w:line="360" w:lineRule="auto"/>
        <w:jc w:val="both"/>
        <w:rPr>
          <w:sz w:val="28"/>
          <w:szCs w:val="28"/>
          <w:lang w:val="uk-UA"/>
        </w:rPr>
      </w:pPr>
      <w:r>
        <w:rPr>
          <w:sz w:val="28"/>
          <w:szCs w:val="28"/>
          <w:lang w:val="uk-UA"/>
        </w:rPr>
        <w:t>5. Н</w:t>
      </w:r>
      <w:r w:rsidRPr="006904ED">
        <w:rPr>
          <w:sz w:val="28"/>
          <w:szCs w:val="28"/>
          <w:lang w:val="uk-UA"/>
        </w:rPr>
        <w:t>адати рекомендації щодо управління персоналом організацій соціальної сфери.</w:t>
      </w:r>
    </w:p>
    <w:p w:rsidR="00F06053" w:rsidRPr="00B6016A" w:rsidRDefault="00F06053" w:rsidP="000B20B7">
      <w:pPr>
        <w:spacing w:line="360" w:lineRule="auto"/>
        <w:ind w:firstLine="709"/>
        <w:jc w:val="both"/>
        <w:rPr>
          <w:sz w:val="28"/>
          <w:szCs w:val="28"/>
          <w:lang w:val="uk-UA"/>
        </w:rPr>
      </w:pPr>
      <w:r w:rsidRPr="00B6016A">
        <w:rPr>
          <w:sz w:val="28"/>
          <w:szCs w:val="28"/>
          <w:lang w:val="uk-UA"/>
        </w:rPr>
        <w:t xml:space="preserve">Об’єктом дослідження – є формування </w:t>
      </w:r>
      <w:r w:rsidR="00B6016A" w:rsidRPr="00B6016A">
        <w:rPr>
          <w:sz w:val="28"/>
          <w:szCs w:val="28"/>
          <w:lang w:val="uk-UA"/>
        </w:rPr>
        <w:t xml:space="preserve">управлінського потенціалу </w:t>
      </w:r>
      <w:r w:rsidRPr="00B6016A">
        <w:rPr>
          <w:sz w:val="28"/>
          <w:szCs w:val="28"/>
          <w:lang w:val="uk-UA"/>
        </w:rPr>
        <w:t xml:space="preserve"> майбут</w:t>
      </w:r>
      <w:r w:rsidR="00B6016A" w:rsidRPr="00B6016A">
        <w:rPr>
          <w:sz w:val="28"/>
          <w:szCs w:val="28"/>
          <w:lang w:val="uk-UA"/>
        </w:rPr>
        <w:t>нього</w:t>
      </w:r>
      <w:r w:rsidRPr="00B6016A">
        <w:rPr>
          <w:sz w:val="28"/>
          <w:szCs w:val="28"/>
          <w:lang w:val="uk-UA"/>
        </w:rPr>
        <w:t xml:space="preserve"> керівник</w:t>
      </w:r>
      <w:r w:rsidR="00B6016A" w:rsidRPr="00B6016A">
        <w:rPr>
          <w:sz w:val="28"/>
          <w:szCs w:val="28"/>
          <w:lang w:val="uk-UA"/>
        </w:rPr>
        <w:t>а</w:t>
      </w:r>
      <w:r w:rsidRPr="00B6016A">
        <w:rPr>
          <w:sz w:val="28"/>
          <w:szCs w:val="28"/>
          <w:lang w:val="uk-UA"/>
        </w:rPr>
        <w:t xml:space="preserve"> </w:t>
      </w:r>
      <w:r w:rsidR="00B6016A" w:rsidRPr="00B6016A">
        <w:rPr>
          <w:sz w:val="28"/>
          <w:szCs w:val="28"/>
          <w:lang w:val="uk-UA"/>
        </w:rPr>
        <w:t>соціального</w:t>
      </w:r>
      <w:r w:rsidRPr="00B6016A">
        <w:rPr>
          <w:sz w:val="28"/>
          <w:szCs w:val="28"/>
          <w:lang w:val="uk-UA"/>
        </w:rPr>
        <w:t xml:space="preserve"> заклад</w:t>
      </w:r>
      <w:r w:rsidR="00B6016A" w:rsidRPr="00B6016A">
        <w:rPr>
          <w:sz w:val="28"/>
          <w:szCs w:val="28"/>
          <w:lang w:val="uk-UA"/>
        </w:rPr>
        <w:t>у</w:t>
      </w:r>
      <w:r w:rsidRPr="00B6016A">
        <w:rPr>
          <w:sz w:val="28"/>
          <w:szCs w:val="28"/>
          <w:lang w:val="uk-UA"/>
        </w:rPr>
        <w:t>.</w:t>
      </w:r>
    </w:p>
    <w:p w:rsidR="00F06053" w:rsidRDefault="00F06053" w:rsidP="000B20B7">
      <w:pPr>
        <w:spacing w:line="360" w:lineRule="auto"/>
        <w:ind w:firstLine="709"/>
        <w:jc w:val="both"/>
        <w:rPr>
          <w:b/>
          <w:sz w:val="28"/>
          <w:szCs w:val="28"/>
          <w:lang w:val="uk-UA"/>
        </w:rPr>
      </w:pPr>
      <w:r w:rsidRPr="00082851">
        <w:rPr>
          <w:sz w:val="28"/>
          <w:szCs w:val="28"/>
          <w:lang w:val="uk-UA"/>
        </w:rPr>
        <w:t xml:space="preserve">Предметом дослідження – є зміст та умови формування </w:t>
      </w:r>
      <w:r w:rsidR="00082851" w:rsidRPr="00082851">
        <w:rPr>
          <w:sz w:val="28"/>
          <w:szCs w:val="28"/>
          <w:lang w:val="uk-UA"/>
        </w:rPr>
        <w:t xml:space="preserve">управлінського потенціалу </w:t>
      </w:r>
      <w:r w:rsidRPr="00082851">
        <w:rPr>
          <w:sz w:val="28"/>
          <w:szCs w:val="28"/>
          <w:lang w:val="uk-UA"/>
        </w:rPr>
        <w:t xml:space="preserve"> майбутн</w:t>
      </w:r>
      <w:r w:rsidR="00082851" w:rsidRPr="00082851">
        <w:rPr>
          <w:sz w:val="28"/>
          <w:szCs w:val="28"/>
          <w:lang w:val="uk-UA"/>
        </w:rPr>
        <w:t>ього</w:t>
      </w:r>
      <w:r w:rsidRPr="00082851">
        <w:rPr>
          <w:sz w:val="28"/>
          <w:szCs w:val="28"/>
          <w:lang w:val="uk-UA"/>
        </w:rPr>
        <w:t xml:space="preserve"> керівник</w:t>
      </w:r>
      <w:r w:rsidR="00082851" w:rsidRPr="00082851">
        <w:rPr>
          <w:sz w:val="28"/>
          <w:szCs w:val="28"/>
          <w:lang w:val="uk-UA"/>
        </w:rPr>
        <w:t>а</w:t>
      </w:r>
      <w:r w:rsidRPr="00082851">
        <w:rPr>
          <w:sz w:val="28"/>
          <w:szCs w:val="28"/>
          <w:lang w:val="uk-UA"/>
        </w:rPr>
        <w:t xml:space="preserve"> </w:t>
      </w:r>
      <w:r w:rsidR="00082851" w:rsidRPr="00082851">
        <w:rPr>
          <w:sz w:val="28"/>
          <w:szCs w:val="28"/>
          <w:lang w:val="uk-UA"/>
        </w:rPr>
        <w:t>соціального</w:t>
      </w:r>
      <w:r w:rsidRPr="00082851">
        <w:rPr>
          <w:sz w:val="28"/>
          <w:szCs w:val="28"/>
          <w:lang w:val="uk-UA"/>
        </w:rPr>
        <w:t xml:space="preserve"> закладів</w:t>
      </w:r>
      <w:r w:rsidRPr="00F06053">
        <w:rPr>
          <w:b/>
          <w:sz w:val="28"/>
          <w:szCs w:val="28"/>
          <w:lang w:val="uk-UA"/>
        </w:rPr>
        <w:t>.</w:t>
      </w:r>
    </w:p>
    <w:p w:rsidR="006904ED" w:rsidRPr="00F06053" w:rsidRDefault="006904ED" w:rsidP="000B20B7">
      <w:pPr>
        <w:spacing w:line="360" w:lineRule="auto"/>
        <w:ind w:firstLine="709"/>
        <w:jc w:val="both"/>
        <w:rPr>
          <w:b/>
          <w:sz w:val="28"/>
          <w:szCs w:val="28"/>
          <w:lang w:val="uk-UA"/>
        </w:rPr>
      </w:pPr>
      <w:r>
        <w:rPr>
          <w:color w:val="000000"/>
          <w:sz w:val="27"/>
          <w:szCs w:val="27"/>
        </w:rPr>
        <w:t xml:space="preserve">Основна гіпотеза полягає у тому, що належність організації до </w:t>
      </w:r>
      <w:proofErr w:type="gramStart"/>
      <w:r>
        <w:rPr>
          <w:color w:val="000000"/>
          <w:sz w:val="27"/>
          <w:szCs w:val="27"/>
        </w:rPr>
        <w:t>соц</w:t>
      </w:r>
      <w:proofErr w:type="gramEnd"/>
      <w:r>
        <w:rPr>
          <w:color w:val="000000"/>
          <w:sz w:val="27"/>
          <w:szCs w:val="27"/>
        </w:rPr>
        <w:t>іальної сфери зумовлює специфіку управління її персоналом.</w:t>
      </w:r>
    </w:p>
    <w:p w:rsidR="00F06053" w:rsidRDefault="00F06053" w:rsidP="000B20B7">
      <w:pPr>
        <w:spacing w:line="360" w:lineRule="auto"/>
        <w:ind w:firstLine="709"/>
        <w:jc w:val="both"/>
        <w:rPr>
          <w:sz w:val="28"/>
          <w:szCs w:val="28"/>
          <w:lang w:val="uk-UA"/>
        </w:rPr>
      </w:pPr>
      <w:r w:rsidRPr="00082851">
        <w:rPr>
          <w:sz w:val="28"/>
          <w:szCs w:val="28"/>
          <w:lang w:val="uk-UA"/>
        </w:rPr>
        <w:t xml:space="preserve">Основними методами дослідження є теоретичні методи: метод системно-структурного аналізу наукової літератури та проблемно-цільовий метод, які дали змогу показати розвиток </w:t>
      </w:r>
      <w:r w:rsidR="00082851" w:rsidRPr="00082851">
        <w:rPr>
          <w:sz w:val="28"/>
          <w:szCs w:val="28"/>
          <w:lang w:val="uk-UA"/>
        </w:rPr>
        <w:t>соціально-</w:t>
      </w:r>
      <w:r w:rsidRPr="00082851">
        <w:rPr>
          <w:sz w:val="28"/>
          <w:szCs w:val="28"/>
          <w:lang w:val="uk-UA"/>
        </w:rPr>
        <w:t>педагогічної думки з досліджуваної проблеми; емпіричні методи</w:t>
      </w:r>
      <w:r w:rsidR="00082851" w:rsidRPr="00082851">
        <w:rPr>
          <w:sz w:val="28"/>
          <w:szCs w:val="28"/>
          <w:lang w:val="uk-UA"/>
        </w:rPr>
        <w:t>.</w:t>
      </w:r>
    </w:p>
    <w:p w:rsidR="00082851" w:rsidRDefault="00082851" w:rsidP="000B20B7">
      <w:pPr>
        <w:spacing w:line="360" w:lineRule="auto"/>
        <w:ind w:firstLine="709"/>
        <w:jc w:val="both"/>
        <w:rPr>
          <w:sz w:val="28"/>
          <w:szCs w:val="28"/>
          <w:lang w:val="uk-UA"/>
        </w:rPr>
      </w:pPr>
    </w:p>
    <w:p w:rsidR="00082851" w:rsidRDefault="00082851" w:rsidP="000B20B7">
      <w:pPr>
        <w:spacing w:line="360" w:lineRule="auto"/>
        <w:ind w:firstLine="709"/>
        <w:jc w:val="both"/>
        <w:rPr>
          <w:sz w:val="28"/>
          <w:szCs w:val="28"/>
          <w:lang w:val="uk-UA"/>
        </w:rPr>
      </w:pPr>
    </w:p>
    <w:p w:rsidR="00082851" w:rsidRDefault="00082851" w:rsidP="000B20B7">
      <w:pPr>
        <w:spacing w:line="360" w:lineRule="auto"/>
        <w:ind w:firstLine="709"/>
        <w:jc w:val="both"/>
        <w:rPr>
          <w:sz w:val="28"/>
          <w:szCs w:val="28"/>
          <w:lang w:val="uk-UA"/>
        </w:rPr>
      </w:pPr>
    </w:p>
    <w:p w:rsidR="00082851" w:rsidRDefault="00082851" w:rsidP="000B20B7">
      <w:pPr>
        <w:spacing w:line="360" w:lineRule="auto"/>
        <w:ind w:firstLine="709"/>
        <w:jc w:val="both"/>
        <w:rPr>
          <w:sz w:val="28"/>
          <w:szCs w:val="28"/>
          <w:lang w:val="uk-UA"/>
        </w:rPr>
      </w:pPr>
    </w:p>
    <w:p w:rsidR="000B20B7" w:rsidRDefault="000B20B7" w:rsidP="000B20B7">
      <w:pPr>
        <w:spacing w:line="360" w:lineRule="auto"/>
        <w:jc w:val="both"/>
        <w:rPr>
          <w:sz w:val="28"/>
          <w:szCs w:val="28"/>
          <w:lang w:val="uk-UA"/>
        </w:rPr>
      </w:pPr>
    </w:p>
    <w:p w:rsidR="006904ED" w:rsidRDefault="006904ED" w:rsidP="000B20B7">
      <w:pPr>
        <w:spacing w:line="360" w:lineRule="auto"/>
        <w:jc w:val="both"/>
        <w:rPr>
          <w:sz w:val="28"/>
          <w:szCs w:val="28"/>
          <w:lang w:val="uk-UA"/>
        </w:rPr>
      </w:pPr>
    </w:p>
    <w:p w:rsidR="006904ED" w:rsidRDefault="006904ED" w:rsidP="000B20B7">
      <w:pPr>
        <w:spacing w:line="360" w:lineRule="auto"/>
        <w:rPr>
          <w:lang w:val="uk-UA"/>
        </w:rPr>
      </w:pPr>
    </w:p>
    <w:p w:rsidR="00D01593" w:rsidRDefault="00D01593" w:rsidP="000B20B7">
      <w:pPr>
        <w:spacing w:line="360" w:lineRule="auto"/>
        <w:rPr>
          <w:lang w:val="uk-UA"/>
        </w:rPr>
      </w:pPr>
    </w:p>
    <w:p w:rsidR="006904ED" w:rsidRDefault="006904ED" w:rsidP="000B20B7">
      <w:pPr>
        <w:spacing w:line="360" w:lineRule="auto"/>
        <w:rPr>
          <w:lang w:val="uk-UA"/>
        </w:rPr>
      </w:pPr>
    </w:p>
    <w:p w:rsidR="00824899" w:rsidRPr="00824899" w:rsidRDefault="00824899" w:rsidP="009F1E68">
      <w:pPr>
        <w:spacing w:line="360" w:lineRule="auto"/>
        <w:jc w:val="center"/>
        <w:rPr>
          <w:sz w:val="28"/>
          <w:szCs w:val="28"/>
          <w:lang w:val="uk-UA"/>
        </w:rPr>
      </w:pPr>
      <w:r w:rsidRPr="00824899">
        <w:rPr>
          <w:sz w:val="28"/>
          <w:szCs w:val="28"/>
          <w:lang w:val="uk-UA"/>
        </w:rPr>
        <w:lastRenderedPageBreak/>
        <w:t xml:space="preserve">Розділ I. </w:t>
      </w:r>
      <w:r w:rsidR="006904ED">
        <w:rPr>
          <w:sz w:val="28"/>
          <w:szCs w:val="28"/>
          <w:lang w:val="uk-UA"/>
        </w:rPr>
        <w:t>Формування базових професійних</w:t>
      </w:r>
      <w:r w:rsidRPr="00824899">
        <w:rPr>
          <w:sz w:val="28"/>
          <w:szCs w:val="28"/>
          <w:lang w:val="uk-UA"/>
        </w:rPr>
        <w:t xml:space="preserve"> навичок </w:t>
      </w:r>
      <w:r w:rsidR="006904ED">
        <w:rPr>
          <w:sz w:val="28"/>
          <w:szCs w:val="28"/>
          <w:lang w:val="uk-UA"/>
        </w:rPr>
        <w:t>майбутнього</w:t>
      </w:r>
      <w:r w:rsidRPr="00824899">
        <w:rPr>
          <w:sz w:val="28"/>
          <w:szCs w:val="28"/>
          <w:lang w:val="uk-UA"/>
        </w:rPr>
        <w:t xml:space="preserve"> </w:t>
      </w:r>
      <w:r w:rsidR="006904ED">
        <w:rPr>
          <w:sz w:val="28"/>
          <w:szCs w:val="28"/>
          <w:lang w:val="uk-UA"/>
        </w:rPr>
        <w:t>керівника як складова</w:t>
      </w:r>
      <w:r w:rsidRPr="00824899">
        <w:rPr>
          <w:sz w:val="28"/>
          <w:szCs w:val="28"/>
          <w:lang w:val="uk-UA"/>
        </w:rPr>
        <w:t xml:space="preserve"> розвитку  управлінського потенціалу</w:t>
      </w:r>
    </w:p>
    <w:p w:rsidR="00824899" w:rsidRPr="00824899" w:rsidRDefault="00824899" w:rsidP="000B20B7">
      <w:pPr>
        <w:spacing w:line="360" w:lineRule="auto"/>
        <w:jc w:val="both"/>
        <w:rPr>
          <w:sz w:val="28"/>
          <w:szCs w:val="28"/>
          <w:lang w:val="uk-UA"/>
        </w:rPr>
      </w:pPr>
    </w:p>
    <w:p w:rsidR="00F06053" w:rsidRPr="007333F0" w:rsidRDefault="00824899" w:rsidP="007333F0">
      <w:pPr>
        <w:pStyle w:val="a3"/>
        <w:numPr>
          <w:ilvl w:val="1"/>
          <w:numId w:val="15"/>
        </w:numPr>
        <w:spacing w:line="360" w:lineRule="auto"/>
        <w:jc w:val="both"/>
        <w:rPr>
          <w:sz w:val="28"/>
          <w:szCs w:val="28"/>
          <w:lang w:val="uk-UA"/>
        </w:rPr>
      </w:pPr>
      <w:r w:rsidRPr="007333F0">
        <w:rPr>
          <w:sz w:val="28"/>
          <w:szCs w:val="28"/>
          <w:lang w:val="uk-UA"/>
        </w:rPr>
        <w:t xml:space="preserve">Аналіз базових професійних навичок майбутнього керівника соціального  закладу. </w:t>
      </w:r>
    </w:p>
    <w:p w:rsidR="00995E0D" w:rsidRDefault="00995E0D" w:rsidP="00082851">
      <w:pPr>
        <w:spacing w:line="360" w:lineRule="auto"/>
        <w:ind w:firstLine="709"/>
        <w:jc w:val="both"/>
        <w:rPr>
          <w:sz w:val="28"/>
          <w:lang w:val="uk-UA"/>
        </w:rPr>
      </w:pPr>
      <w:r w:rsidRPr="00995E0D">
        <w:rPr>
          <w:sz w:val="28"/>
          <w:lang w:val="uk-UA"/>
        </w:rPr>
        <w:t xml:space="preserve">Головною характеристикою ХХІ століття на сучасному етапі суспільного розвитку стає визначення світовою спільнотою гуманістичного спрямування суспільства, його інтеграція та розвиток, перехід від управління за інтуіцією до наукового управління, яке стало потужним важелем у розвитку усіх сфер суспільства. </w:t>
      </w:r>
      <w:r w:rsidRPr="00995E0D">
        <w:rPr>
          <w:sz w:val="28"/>
        </w:rPr>
        <w:t xml:space="preserve">Адже розвиток сучасного суспільства </w:t>
      </w:r>
      <w:proofErr w:type="gramStart"/>
      <w:r w:rsidRPr="00995E0D">
        <w:rPr>
          <w:sz w:val="28"/>
        </w:rPr>
        <w:t>спирається</w:t>
      </w:r>
      <w:proofErr w:type="gramEnd"/>
      <w:r w:rsidRPr="00995E0D">
        <w:rPr>
          <w:sz w:val="28"/>
        </w:rPr>
        <w:t xml:space="preserve"> на освіту, що вважається основою прогресу людства. А це сприяє висуванню принципово нових вимог до всіх її структур, зокрема до керівника освітнього</w:t>
      </w:r>
      <w:r>
        <w:rPr>
          <w:sz w:val="28"/>
          <w:lang w:val="uk-UA"/>
        </w:rPr>
        <w:t xml:space="preserve"> </w:t>
      </w:r>
      <w:proofErr w:type="gramStart"/>
      <w:r>
        <w:rPr>
          <w:sz w:val="28"/>
          <w:lang w:val="uk-UA"/>
        </w:rPr>
        <w:t>соц</w:t>
      </w:r>
      <w:proofErr w:type="gramEnd"/>
      <w:r>
        <w:rPr>
          <w:sz w:val="28"/>
          <w:lang w:val="uk-UA"/>
        </w:rPr>
        <w:t xml:space="preserve">іального </w:t>
      </w:r>
      <w:r w:rsidRPr="00995E0D">
        <w:rPr>
          <w:sz w:val="28"/>
        </w:rPr>
        <w:t>закладу.</w:t>
      </w:r>
    </w:p>
    <w:p w:rsidR="00995E0D" w:rsidRPr="00995E0D" w:rsidRDefault="00995E0D" w:rsidP="00082851">
      <w:pPr>
        <w:spacing w:line="360" w:lineRule="auto"/>
        <w:ind w:firstLine="709"/>
        <w:jc w:val="both"/>
        <w:rPr>
          <w:sz w:val="28"/>
          <w:szCs w:val="28"/>
          <w:lang w:val="uk-UA"/>
        </w:rPr>
      </w:pPr>
      <w:r w:rsidRPr="00995E0D">
        <w:rPr>
          <w:sz w:val="28"/>
          <w:szCs w:val="28"/>
          <w:lang w:val="uk-UA"/>
        </w:rPr>
        <w:t>Центральною фігурою управлі</w:t>
      </w:r>
      <w:r>
        <w:rPr>
          <w:sz w:val="28"/>
          <w:szCs w:val="28"/>
          <w:lang w:val="uk-UA"/>
        </w:rPr>
        <w:t xml:space="preserve">ння соціальним </w:t>
      </w:r>
      <w:r w:rsidRPr="00995E0D">
        <w:rPr>
          <w:sz w:val="28"/>
          <w:szCs w:val="28"/>
          <w:lang w:val="uk-UA"/>
        </w:rPr>
        <w:t>закладом є керівник з його правом приймати те чи інше управлінське рішення.</w:t>
      </w:r>
    </w:p>
    <w:p w:rsidR="00995E0D" w:rsidRDefault="00995E0D" w:rsidP="00082851">
      <w:pPr>
        <w:spacing w:line="360" w:lineRule="auto"/>
        <w:ind w:firstLine="709"/>
        <w:jc w:val="both"/>
        <w:rPr>
          <w:sz w:val="28"/>
          <w:szCs w:val="28"/>
          <w:lang w:val="uk-UA"/>
        </w:rPr>
      </w:pPr>
      <w:r w:rsidRPr="00995E0D">
        <w:rPr>
          <w:sz w:val="28"/>
          <w:szCs w:val="28"/>
          <w:lang w:val="uk-UA"/>
        </w:rPr>
        <w:t>Як відомо, сутність роботи к</w:t>
      </w:r>
      <w:r>
        <w:rPr>
          <w:sz w:val="28"/>
          <w:szCs w:val="28"/>
          <w:lang w:val="uk-UA"/>
        </w:rPr>
        <w:t xml:space="preserve">ерівника полягає в перетворенні зовнішнього завдання </w:t>
      </w:r>
      <w:r w:rsidRPr="00995E0D">
        <w:rPr>
          <w:sz w:val="28"/>
          <w:szCs w:val="28"/>
          <w:lang w:val="uk-UA"/>
        </w:rPr>
        <w:t xml:space="preserve"> за</w:t>
      </w:r>
      <w:r>
        <w:rPr>
          <w:sz w:val="28"/>
          <w:szCs w:val="28"/>
          <w:lang w:val="uk-UA"/>
        </w:rPr>
        <w:t xml:space="preserve">кладу у внутрішню мету, а потім </w:t>
      </w:r>
      <w:r w:rsidRPr="00995E0D">
        <w:rPr>
          <w:sz w:val="28"/>
          <w:szCs w:val="28"/>
          <w:lang w:val="uk-UA"/>
        </w:rPr>
        <w:t>перетворення цієї мети в зовнішні завдання</w:t>
      </w:r>
      <w:r>
        <w:rPr>
          <w:sz w:val="28"/>
          <w:szCs w:val="28"/>
          <w:lang w:val="uk-UA"/>
        </w:rPr>
        <w:t xml:space="preserve"> для співробітників </w:t>
      </w:r>
      <w:r w:rsidRPr="00995E0D">
        <w:rPr>
          <w:sz w:val="28"/>
          <w:szCs w:val="28"/>
          <w:lang w:val="uk-UA"/>
        </w:rPr>
        <w:t>закладу. Конкурентоспроможність закл</w:t>
      </w:r>
      <w:r>
        <w:rPr>
          <w:sz w:val="28"/>
          <w:szCs w:val="28"/>
          <w:lang w:val="uk-UA"/>
        </w:rPr>
        <w:t xml:space="preserve">аду на ринку освітніх послуг та </w:t>
      </w:r>
      <w:r w:rsidRPr="00995E0D">
        <w:rPr>
          <w:sz w:val="28"/>
          <w:szCs w:val="28"/>
          <w:lang w:val="uk-UA"/>
        </w:rPr>
        <w:t>забезпечення якості освіти залежить саме ві</w:t>
      </w:r>
      <w:r>
        <w:rPr>
          <w:sz w:val="28"/>
          <w:szCs w:val="28"/>
          <w:lang w:val="uk-UA"/>
        </w:rPr>
        <w:t xml:space="preserve">д керівника та його професійної </w:t>
      </w:r>
      <w:r w:rsidRPr="00995E0D">
        <w:rPr>
          <w:sz w:val="28"/>
          <w:szCs w:val="28"/>
          <w:lang w:val="uk-UA"/>
        </w:rPr>
        <w:t>компетентності</w:t>
      </w:r>
      <w:r>
        <w:rPr>
          <w:sz w:val="28"/>
          <w:szCs w:val="28"/>
          <w:lang w:val="uk-UA"/>
        </w:rPr>
        <w:t>.</w:t>
      </w:r>
    </w:p>
    <w:p w:rsidR="00995E0D" w:rsidRDefault="00995E0D" w:rsidP="00082851">
      <w:pPr>
        <w:spacing w:line="360" w:lineRule="auto"/>
        <w:ind w:firstLine="709"/>
        <w:jc w:val="both"/>
        <w:rPr>
          <w:sz w:val="28"/>
          <w:szCs w:val="28"/>
          <w:lang w:val="uk-UA"/>
        </w:rPr>
      </w:pPr>
      <w:r w:rsidRPr="00034EF1">
        <w:rPr>
          <w:sz w:val="28"/>
          <w:szCs w:val="28"/>
          <w:lang w:val="uk-UA"/>
        </w:rPr>
        <w:t>Соціально-економічні умови розвитку держави, що ми в останній час спостерігаємо в країні, та інноваційні процеси зумовлюють необхідність випереджального розвитку  соціальної та освітньої галузі, модернізації управління соціальними закладами, якою передбачено «підвищення компетентності управлінців усіх рівнів»</w:t>
      </w:r>
      <w:r>
        <w:rPr>
          <w:sz w:val="28"/>
          <w:szCs w:val="28"/>
          <w:lang w:val="uk-UA"/>
        </w:rPr>
        <w:t xml:space="preserve"> [1 </w:t>
      </w:r>
      <w:r w:rsidRPr="00995E0D">
        <w:rPr>
          <w:sz w:val="28"/>
          <w:szCs w:val="28"/>
          <w:lang w:val="uk-UA"/>
        </w:rPr>
        <w:t xml:space="preserve">с.288-289], а також принципово змінюють суть </w:t>
      </w:r>
      <w:r>
        <w:rPr>
          <w:sz w:val="28"/>
          <w:szCs w:val="28"/>
          <w:lang w:val="uk-UA"/>
        </w:rPr>
        <w:t xml:space="preserve">і механізми людської взаємодії, </w:t>
      </w:r>
      <w:r w:rsidRPr="00995E0D">
        <w:rPr>
          <w:sz w:val="28"/>
          <w:szCs w:val="28"/>
          <w:lang w:val="uk-UA"/>
        </w:rPr>
        <w:t>пріоритети життєвих цінностей та ідеалів, філо</w:t>
      </w:r>
      <w:r>
        <w:rPr>
          <w:sz w:val="28"/>
          <w:szCs w:val="28"/>
          <w:lang w:val="uk-UA"/>
        </w:rPr>
        <w:t xml:space="preserve">софію і психологію освіти, роль </w:t>
      </w:r>
      <w:r w:rsidRPr="00995E0D">
        <w:rPr>
          <w:sz w:val="28"/>
          <w:szCs w:val="28"/>
          <w:lang w:val="uk-UA"/>
        </w:rPr>
        <w:t>особистості у суспільстві.</w:t>
      </w:r>
    </w:p>
    <w:p w:rsidR="00995E0D" w:rsidRPr="006A6936" w:rsidRDefault="00995E0D" w:rsidP="00082851">
      <w:pPr>
        <w:spacing w:line="360" w:lineRule="auto"/>
        <w:ind w:firstLine="709"/>
        <w:jc w:val="both"/>
        <w:rPr>
          <w:sz w:val="28"/>
          <w:szCs w:val="28"/>
          <w:lang w:val="uk-UA"/>
        </w:rPr>
      </w:pPr>
      <w:r w:rsidRPr="006A6936">
        <w:rPr>
          <w:sz w:val="28"/>
          <w:szCs w:val="28"/>
          <w:lang w:val="uk-UA"/>
        </w:rPr>
        <w:t>Згідно науково-технічного прогресу, висуваються нові вимоги до рівня</w:t>
      </w:r>
    </w:p>
    <w:p w:rsidR="00082851" w:rsidRDefault="00995E0D" w:rsidP="00082851">
      <w:pPr>
        <w:spacing w:line="360" w:lineRule="auto"/>
        <w:ind w:firstLine="709"/>
        <w:jc w:val="both"/>
        <w:rPr>
          <w:sz w:val="28"/>
          <w:szCs w:val="28"/>
          <w:lang w:val="uk-UA"/>
        </w:rPr>
      </w:pPr>
      <w:r w:rsidRPr="006A6936">
        <w:rPr>
          <w:sz w:val="28"/>
          <w:szCs w:val="28"/>
          <w:lang w:val="uk-UA"/>
        </w:rPr>
        <w:lastRenderedPageBreak/>
        <w:t xml:space="preserve">професійної кваліфікації, компетентності та </w:t>
      </w:r>
      <w:r w:rsidR="00082851" w:rsidRPr="006A6936">
        <w:rPr>
          <w:sz w:val="28"/>
          <w:szCs w:val="28"/>
          <w:lang w:val="uk-UA"/>
        </w:rPr>
        <w:t xml:space="preserve">управлінської культури керівних </w:t>
      </w:r>
      <w:r w:rsidRPr="006A6936">
        <w:rPr>
          <w:sz w:val="28"/>
          <w:szCs w:val="28"/>
          <w:lang w:val="uk-UA"/>
        </w:rPr>
        <w:t>кадрів. Сформульовано стратегічні завдання для формування високої кваліфікаційної майстерності керівників на державному рівні, забезпечення</w:t>
      </w:r>
      <w:r w:rsidR="00082851" w:rsidRPr="006A6936">
        <w:rPr>
          <w:sz w:val="28"/>
          <w:szCs w:val="28"/>
          <w:lang w:val="uk-UA"/>
        </w:rPr>
        <w:t xml:space="preserve"> </w:t>
      </w:r>
      <w:r w:rsidRPr="006A6936">
        <w:rPr>
          <w:sz w:val="28"/>
          <w:szCs w:val="28"/>
          <w:lang w:val="uk-UA"/>
        </w:rPr>
        <w:t>професійної самореалізації особистості, визначено основні шляхи, напрями</w:t>
      </w:r>
      <w:r w:rsidR="00082851" w:rsidRPr="006A6936">
        <w:rPr>
          <w:sz w:val="28"/>
          <w:szCs w:val="28"/>
          <w:lang w:val="uk-UA"/>
        </w:rPr>
        <w:t xml:space="preserve"> </w:t>
      </w:r>
      <w:r w:rsidRPr="006A6936">
        <w:rPr>
          <w:sz w:val="28"/>
          <w:szCs w:val="28"/>
          <w:lang w:val="uk-UA"/>
        </w:rPr>
        <w:t>реформування професійної освіти такі, як «розробка професіограм для різних</w:t>
      </w:r>
      <w:r w:rsidR="00082851" w:rsidRPr="006A6936">
        <w:rPr>
          <w:sz w:val="28"/>
          <w:szCs w:val="28"/>
          <w:lang w:val="uk-UA"/>
        </w:rPr>
        <w:t xml:space="preserve"> </w:t>
      </w:r>
      <w:r w:rsidRPr="006A6936">
        <w:rPr>
          <w:sz w:val="28"/>
          <w:szCs w:val="28"/>
          <w:lang w:val="uk-UA"/>
        </w:rPr>
        <w:t>груп професій на рівні досягнень науково-технічного прогресу та складання</w:t>
      </w:r>
      <w:r w:rsidR="00082851" w:rsidRPr="006A6936">
        <w:rPr>
          <w:sz w:val="28"/>
          <w:szCs w:val="28"/>
          <w:lang w:val="uk-UA"/>
        </w:rPr>
        <w:t xml:space="preserve"> </w:t>
      </w:r>
      <w:r w:rsidRPr="006A6936">
        <w:rPr>
          <w:sz w:val="28"/>
          <w:szCs w:val="28"/>
          <w:lang w:val="uk-UA"/>
        </w:rPr>
        <w:t>відповідних кваліфікаційних характеристик» [2</w:t>
      </w:r>
      <w:r w:rsidR="00082851" w:rsidRPr="006A6936">
        <w:rPr>
          <w:sz w:val="28"/>
          <w:szCs w:val="28"/>
          <w:lang w:val="uk-UA"/>
        </w:rPr>
        <w:t>, с.4].</w:t>
      </w:r>
    </w:p>
    <w:p w:rsidR="00995E0D" w:rsidRPr="00082851" w:rsidRDefault="00995E0D" w:rsidP="00082851">
      <w:pPr>
        <w:spacing w:line="360" w:lineRule="auto"/>
        <w:ind w:firstLine="709"/>
        <w:jc w:val="both"/>
        <w:rPr>
          <w:lang w:val="uk-UA"/>
        </w:rPr>
      </w:pPr>
      <w:r w:rsidRPr="00995E0D">
        <w:rPr>
          <w:sz w:val="28"/>
          <w:szCs w:val="28"/>
          <w:lang w:val="uk-UA"/>
        </w:rPr>
        <w:t>Управлінська діяльність як засіб</w:t>
      </w:r>
      <w:r>
        <w:rPr>
          <w:sz w:val="28"/>
          <w:szCs w:val="28"/>
          <w:lang w:val="uk-UA"/>
        </w:rPr>
        <w:t xml:space="preserve"> впливу на суб’єктів </w:t>
      </w:r>
      <w:r w:rsidRPr="00995E0D">
        <w:rPr>
          <w:sz w:val="28"/>
          <w:szCs w:val="28"/>
          <w:lang w:val="uk-UA"/>
        </w:rPr>
        <w:t>процесу</w:t>
      </w:r>
      <w:r w:rsidR="00E83D90">
        <w:rPr>
          <w:sz w:val="28"/>
          <w:szCs w:val="28"/>
          <w:lang w:val="uk-UA"/>
        </w:rPr>
        <w:t xml:space="preserve"> надання послуг</w:t>
      </w:r>
      <w:r w:rsidRPr="00995E0D">
        <w:rPr>
          <w:sz w:val="28"/>
          <w:szCs w:val="28"/>
          <w:lang w:val="uk-UA"/>
        </w:rPr>
        <w:t>, збереження с</w:t>
      </w:r>
      <w:r>
        <w:rPr>
          <w:sz w:val="28"/>
          <w:szCs w:val="28"/>
          <w:lang w:val="uk-UA"/>
        </w:rPr>
        <w:t xml:space="preserve">пецифіки закладу, його розвиток </w:t>
      </w:r>
      <w:r w:rsidRPr="00995E0D">
        <w:rPr>
          <w:sz w:val="28"/>
          <w:szCs w:val="28"/>
          <w:lang w:val="uk-UA"/>
        </w:rPr>
        <w:t>удосконалення, колектив навчально-вих</w:t>
      </w:r>
      <w:r>
        <w:rPr>
          <w:sz w:val="28"/>
          <w:szCs w:val="28"/>
          <w:lang w:val="uk-UA"/>
        </w:rPr>
        <w:t xml:space="preserve">овного закладу в цілому з метою </w:t>
      </w:r>
      <w:r w:rsidRPr="00995E0D">
        <w:rPr>
          <w:sz w:val="28"/>
          <w:szCs w:val="28"/>
          <w:lang w:val="uk-UA"/>
        </w:rPr>
        <w:t>впорядкування є беззаперечною. П</w:t>
      </w:r>
      <w:r>
        <w:rPr>
          <w:sz w:val="28"/>
          <w:szCs w:val="28"/>
          <w:lang w:val="uk-UA"/>
        </w:rPr>
        <w:t xml:space="preserve">ідтримку режиму функціонування, </w:t>
      </w:r>
      <w:r w:rsidRPr="00995E0D">
        <w:rPr>
          <w:sz w:val="28"/>
          <w:szCs w:val="28"/>
          <w:lang w:val="uk-UA"/>
        </w:rPr>
        <w:t xml:space="preserve">збереження відповідної структури навчального </w:t>
      </w:r>
      <w:r>
        <w:rPr>
          <w:sz w:val="28"/>
          <w:szCs w:val="28"/>
          <w:lang w:val="uk-UA"/>
        </w:rPr>
        <w:t xml:space="preserve">закладу, реалізацію державних і </w:t>
      </w:r>
      <w:r w:rsidRPr="00995E0D">
        <w:rPr>
          <w:sz w:val="28"/>
          <w:szCs w:val="28"/>
          <w:lang w:val="uk-UA"/>
        </w:rPr>
        <w:t xml:space="preserve">регіональних програм розвитку освітньої </w:t>
      </w:r>
      <w:r>
        <w:rPr>
          <w:sz w:val="28"/>
          <w:szCs w:val="28"/>
          <w:lang w:val="uk-UA"/>
        </w:rPr>
        <w:t xml:space="preserve">сфери і мети діяльності системи </w:t>
      </w:r>
      <w:r w:rsidRPr="00995E0D">
        <w:rPr>
          <w:sz w:val="28"/>
          <w:szCs w:val="28"/>
          <w:lang w:val="uk-UA"/>
        </w:rPr>
        <w:t>освіти забезпечує кваліфікована реалізація управлінських функцій.</w:t>
      </w:r>
    </w:p>
    <w:p w:rsidR="00034EF1" w:rsidRDefault="00995E0D" w:rsidP="00034EF1">
      <w:pPr>
        <w:spacing w:line="360" w:lineRule="auto"/>
        <w:ind w:firstLine="709"/>
        <w:jc w:val="both"/>
        <w:rPr>
          <w:sz w:val="28"/>
          <w:szCs w:val="28"/>
          <w:lang w:val="uk-UA"/>
        </w:rPr>
      </w:pPr>
      <w:r w:rsidRPr="00995E0D">
        <w:rPr>
          <w:sz w:val="28"/>
          <w:szCs w:val="28"/>
          <w:lang w:val="uk-UA"/>
        </w:rPr>
        <w:t>На сьогодні, недостатньо вивчена про</w:t>
      </w:r>
      <w:r>
        <w:rPr>
          <w:sz w:val="28"/>
          <w:szCs w:val="28"/>
          <w:lang w:val="uk-UA"/>
        </w:rPr>
        <w:t xml:space="preserve">блема управлінсько-педагогічної </w:t>
      </w:r>
      <w:r w:rsidRPr="00995E0D">
        <w:rPr>
          <w:sz w:val="28"/>
          <w:szCs w:val="28"/>
          <w:lang w:val="uk-UA"/>
        </w:rPr>
        <w:t>підготовки у вітчизняному педагогічному досв</w:t>
      </w:r>
      <w:r>
        <w:rPr>
          <w:sz w:val="28"/>
          <w:szCs w:val="28"/>
          <w:lang w:val="uk-UA"/>
        </w:rPr>
        <w:t xml:space="preserve">іді. Тому особливе значення для </w:t>
      </w:r>
      <w:r w:rsidRPr="00995E0D">
        <w:rPr>
          <w:sz w:val="28"/>
          <w:szCs w:val="28"/>
          <w:lang w:val="uk-UA"/>
        </w:rPr>
        <w:t>дослідження мають праці В. Беспалько Ю. Бабанського, С. Батишева,</w:t>
      </w:r>
      <w:r w:rsidR="006A6936">
        <w:rPr>
          <w:sz w:val="28"/>
          <w:szCs w:val="28"/>
          <w:lang w:val="uk-UA"/>
        </w:rPr>
        <w:t xml:space="preserve"> </w:t>
      </w:r>
      <w:r w:rsidRPr="00995E0D">
        <w:rPr>
          <w:sz w:val="28"/>
          <w:szCs w:val="28"/>
          <w:lang w:val="uk-UA"/>
        </w:rPr>
        <w:t>Б.Гершунського П. Гальперіна, Ю. Петро</w:t>
      </w:r>
      <w:r>
        <w:rPr>
          <w:sz w:val="28"/>
          <w:szCs w:val="28"/>
          <w:lang w:val="uk-UA"/>
        </w:rPr>
        <w:t xml:space="preserve">ва, Н. Тализіної та ін., в яких </w:t>
      </w:r>
      <w:r w:rsidRPr="00995E0D">
        <w:rPr>
          <w:sz w:val="28"/>
          <w:szCs w:val="28"/>
          <w:lang w:val="uk-UA"/>
        </w:rPr>
        <w:t>розкриваються різні аспекти професійної підготовки фахівців. Аналіз теорій</w:t>
      </w:r>
      <w:r w:rsidR="00BB0576">
        <w:rPr>
          <w:sz w:val="28"/>
          <w:szCs w:val="28"/>
          <w:lang w:val="uk-UA"/>
        </w:rPr>
        <w:t xml:space="preserve"> </w:t>
      </w:r>
      <w:r w:rsidRPr="00995E0D">
        <w:rPr>
          <w:sz w:val="28"/>
          <w:szCs w:val="28"/>
          <w:lang w:val="uk-UA"/>
        </w:rPr>
        <w:t xml:space="preserve">управління з метою визначення ролі і місця, </w:t>
      </w:r>
      <w:r>
        <w:rPr>
          <w:sz w:val="28"/>
          <w:szCs w:val="28"/>
          <w:lang w:val="uk-UA"/>
        </w:rPr>
        <w:t xml:space="preserve">що відводяться в них управлінню </w:t>
      </w:r>
      <w:r w:rsidRPr="00995E0D">
        <w:rPr>
          <w:sz w:val="28"/>
          <w:szCs w:val="28"/>
          <w:lang w:val="uk-UA"/>
        </w:rPr>
        <w:t>кар’єрою керівника, показує, що досить глибоко це питання розробле</w:t>
      </w:r>
      <w:r>
        <w:rPr>
          <w:sz w:val="28"/>
          <w:szCs w:val="28"/>
          <w:lang w:val="uk-UA"/>
        </w:rPr>
        <w:t xml:space="preserve">не в </w:t>
      </w:r>
      <w:r w:rsidRPr="00995E0D">
        <w:rPr>
          <w:sz w:val="28"/>
          <w:szCs w:val="28"/>
          <w:lang w:val="uk-UA"/>
        </w:rPr>
        <w:t>галузях економіки, менеджменту, соціоло</w:t>
      </w:r>
      <w:r>
        <w:rPr>
          <w:sz w:val="28"/>
          <w:szCs w:val="28"/>
          <w:lang w:val="uk-UA"/>
        </w:rPr>
        <w:t xml:space="preserve">гії, психології, в літературі з </w:t>
      </w:r>
      <w:r w:rsidRPr="00995E0D">
        <w:rPr>
          <w:sz w:val="28"/>
          <w:szCs w:val="28"/>
          <w:lang w:val="uk-UA"/>
        </w:rPr>
        <w:t>управління персоналом [</w:t>
      </w:r>
      <w:r>
        <w:rPr>
          <w:sz w:val="28"/>
          <w:szCs w:val="28"/>
          <w:lang w:val="uk-UA"/>
        </w:rPr>
        <w:t>3</w:t>
      </w:r>
      <w:r w:rsidR="00034EF1">
        <w:rPr>
          <w:sz w:val="28"/>
          <w:szCs w:val="28"/>
          <w:lang w:val="uk-UA"/>
        </w:rPr>
        <w:t>].</w:t>
      </w:r>
    </w:p>
    <w:p w:rsidR="00AE1CB6" w:rsidRPr="00034EF1" w:rsidRDefault="00AE1CB6" w:rsidP="00034EF1">
      <w:pPr>
        <w:spacing w:line="360" w:lineRule="auto"/>
        <w:ind w:firstLine="709"/>
        <w:jc w:val="both"/>
        <w:rPr>
          <w:lang w:val="uk-UA"/>
        </w:rPr>
      </w:pPr>
      <w:r w:rsidRPr="00AE1CB6">
        <w:rPr>
          <w:sz w:val="28"/>
          <w:szCs w:val="28"/>
          <w:lang w:val="uk-UA"/>
        </w:rPr>
        <w:t>Аналіз праць з проблеми компетентності</w:t>
      </w:r>
      <w:r>
        <w:rPr>
          <w:sz w:val="28"/>
          <w:szCs w:val="28"/>
          <w:lang w:val="uk-UA"/>
        </w:rPr>
        <w:t xml:space="preserve"> (А. Бронська, Т. Гайворонська, </w:t>
      </w:r>
      <w:r w:rsidRPr="00AE1CB6">
        <w:rPr>
          <w:sz w:val="28"/>
          <w:szCs w:val="28"/>
          <w:lang w:val="uk-UA"/>
        </w:rPr>
        <w:t>І. Зязюн, М. Євтух, А. Маркова, В. Куні</w:t>
      </w:r>
      <w:r>
        <w:rPr>
          <w:sz w:val="28"/>
          <w:szCs w:val="28"/>
          <w:lang w:val="uk-UA"/>
        </w:rPr>
        <w:t xml:space="preserve">цина, Є. Табакова) дозволяє нам </w:t>
      </w:r>
      <w:r w:rsidRPr="00AE1CB6">
        <w:rPr>
          <w:sz w:val="28"/>
          <w:szCs w:val="28"/>
          <w:lang w:val="uk-UA"/>
        </w:rPr>
        <w:t xml:space="preserve">розглядати компетенцію як якість особистості, її </w:t>
      </w:r>
      <w:r>
        <w:rPr>
          <w:sz w:val="28"/>
          <w:szCs w:val="28"/>
          <w:lang w:val="uk-UA"/>
        </w:rPr>
        <w:t xml:space="preserve">установки, професійні, </w:t>
      </w:r>
      <w:r w:rsidRPr="00AE1CB6">
        <w:rPr>
          <w:sz w:val="28"/>
          <w:szCs w:val="28"/>
          <w:lang w:val="uk-UA"/>
        </w:rPr>
        <w:t>педагогічні й психологічні знання і уміння [</w:t>
      </w:r>
      <w:r>
        <w:rPr>
          <w:sz w:val="28"/>
          <w:szCs w:val="28"/>
          <w:lang w:val="uk-UA"/>
        </w:rPr>
        <w:t>4,5,6</w:t>
      </w:r>
      <w:r w:rsidRPr="00AE1CB6">
        <w:rPr>
          <w:sz w:val="28"/>
          <w:szCs w:val="28"/>
          <w:lang w:val="uk-UA"/>
        </w:rPr>
        <w:t>].</w:t>
      </w:r>
    </w:p>
    <w:p w:rsidR="00995E0D" w:rsidRDefault="00AE1CB6" w:rsidP="00082851">
      <w:pPr>
        <w:spacing w:line="360" w:lineRule="auto"/>
        <w:ind w:firstLine="709"/>
        <w:jc w:val="both"/>
        <w:rPr>
          <w:sz w:val="28"/>
          <w:szCs w:val="28"/>
          <w:lang w:val="uk-UA"/>
        </w:rPr>
      </w:pPr>
      <w:r w:rsidRPr="00AE1CB6">
        <w:rPr>
          <w:sz w:val="28"/>
          <w:szCs w:val="28"/>
          <w:lang w:val="uk-UA"/>
        </w:rPr>
        <w:t>Як зазначає С. Клепко у своїх пра</w:t>
      </w:r>
      <w:r>
        <w:rPr>
          <w:sz w:val="28"/>
          <w:szCs w:val="28"/>
          <w:lang w:val="uk-UA"/>
        </w:rPr>
        <w:t xml:space="preserve">цях, компетентність з’являється </w:t>
      </w:r>
      <w:r w:rsidRPr="00AE1CB6">
        <w:rPr>
          <w:sz w:val="28"/>
          <w:szCs w:val="28"/>
          <w:lang w:val="uk-UA"/>
        </w:rPr>
        <w:t>внаслідок обізнаності з певною системою факт</w:t>
      </w:r>
      <w:r>
        <w:rPr>
          <w:sz w:val="28"/>
          <w:szCs w:val="28"/>
          <w:lang w:val="uk-UA"/>
        </w:rPr>
        <w:t xml:space="preserve">ів, яка передбачає вербальне </w:t>
      </w:r>
      <w:r>
        <w:rPr>
          <w:sz w:val="28"/>
          <w:szCs w:val="28"/>
          <w:lang w:val="uk-UA"/>
        </w:rPr>
        <w:lastRenderedPageBreak/>
        <w:t xml:space="preserve">та </w:t>
      </w:r>
      <w:r w:rsidRPr="00AE1CB6">
        <w:rPr>
          <w:sz w:val="28"/>
          <w:szCs w:val="28"/>
          <w:lang w:val="uk-UA"/>
        </w:rPr>
        <w:t>невербальне осягнення факту, предмета, яке (осягнення) ми можемо назвати</w:t>
      </w:r>
      <w:r>
        <w:rPr>
          <w:sz w:val="28"/>
          <w:szCs w:val="28"/>
          <w:lang w:val="uk-UA"/>
        </w:rPr>
        <w:t xml:space="preserve"> </w:t>
      </w:r>
      <w:r w:rsidRPr="00AE1CB6">
        <w:rPr>
          <w:sz w:val="28"/>
          <w:szCs w:val="28"/>
          <w:lang w:val="uk-UA"/>
        </w:rPr>
        <w:t>голографічним [</w:t>
      </w:r>
      <w:r>
        <w:rPr>
          <w:sz w:val="28"/>
          <w:szCs w:val="28"/>
          <w:lang w:val="uk-UA"/>
        </w:rPr>
        <w:t>7</w:t>
      </w:r>
      <w:r w:rsidRPr="00AE1CB6">
        <w:rPr>
          <w:sz w:val="28"/>
          <w:szCs w:val="28"/>
          <w:lang w:val="uk-UA"/>
        </w:rPr>
        <w:t>, c. 4].</w:t>
      </w:r>
    </w:p>
    <w:p w:rsidR="00AE1CB6" w:rsidRDefault="00AE1CB6" w:rsidP="00082851">
      <w:pPr>
        <w:spacing w:line="360" w:lineRule="auto"/>
        <w:ind w:firstLine="709"/>
        <w:jc w:val="both"/>
        <w:rPr>
          <w:sz w:val="28"/>
          <w:szCs w:val="28"/>
          <w:lang w:val="uk-UA"/>
        </w:rPr>
      </w:pPr>
      <w:r w:rsidRPr="00AE1CB6">
        <w:rPr>
          <w:sz w:val="28"/>
          <w:szCs w:val="28"/>
          <w:lang w:val="uk-UA"/>
        </w:rPr>
        <w:t>У сучасній вітчизняній науці про</w:t>
      </w:r>
      <w:r>
        <w:rPr>
          <w:sz w:val="28"/>
          <w:szCs w:val="28"/>
          <w:lang w:val="uk-UA"/>
        </w:rPr>
        <w:t>фесійна компетентність</w:t>
      </w:r>
      <w:r w:rsidR="00BB0576">
        <w:rPr>
          <w:sz w:val="28"/>
          <w:szCs w:val="28"/>
          <w:lang w:val="uk-UA"/>
        </w:rPr>
        <w:t xml:space="preserve"> соціального працівника</w:t>
      </w:r>
      <w:r>
        <w:rPr>
          <w:sz w:val="28"/>
          <w:szCs w:val="28"/>
          <w:lang w:val="uk-UA"/>
        </w:rPr>
        <w:t xml:space="preserve"> </w:t>
      </w:r>
      <w:r w:rsidRPr="00AE1CB6">
        <w:rPr>
          <w:sz w:val="28"/>
          <w:szCs w:val="28"/>
          <w:lang w:val="uk-UA"/>
        </w:rPr>
        <w:t>визначається як складна багаторівнева стійка структура псих</w:t>
      </w:r>
      <w:r w:rsidR="00BB0576">
        <w:rPr>
          <w:sz w:val="28"/>
          <w:szCs w:val="28"/>
          <w:lang w:val="uk-UA"/>
        </w:rPr>
        <w:t>ічних рис</w:t>
      </w:r>
      <w:r w:rsidRPr="00AE1CB6">
        <w:rPr>
          <w:sz w:val="28"/>
          <w:szCs w:val="28"/>
          <w:lang w:val="uk-UA"/>
        </w:rPr>
        <w:t>, що формується внаслідок інтегра</w:t>
      </w:r>
      <w:r>
        <w:rPr>
          <w:sz w:val="28"/>
          <w:szCs w:val="28"/>
          <w:lang w:val="uk-UA"/>
        </w:rPr>
        <w:t xml:space="preserve">ції досвіду, теоретичних знань, </w:t>
      </w:r>
      <w:r w:rsidRPr="00AE1CB6">
        <w:rPr>
          <w:sz w:val="28"/>
          <w:szCs w:val="28"/>
          <w:lang w:val="uk-UA"/>
        </w:rPr>
        <w:t>практичних умінь, значущих для викла</w:t>
      </w:r>
      <w:r>
        <w:rPr>
          <w:sz w:val="28"/>
          <w:szCs w:val="28"/>
          <w:lang w:val="uk-UA"/>
        </w:rPr>
        <w:t xml:space="preserve">дача особистісних якостей і має </w:t>
      </w:r>
      <w:r w:rsidRPr="00AE1CB6">
        <w:rPr>
          <w:sz w:val="28"/>
          <w:szCs w:val="28"/>
          <w:lang w:val="uk-UA"/>
        </w:rPr>
        <w:t>окреслені суттєві ознаки (мобільність, гн</w:t>
      </w:r>
      <w:r>
        <w:rPr>
          <w:sz w:val="28"/>
          <w:szCs w:val="28"/>
          <w:lang w:val="uk-UA"/>
        </w:rPr>
        <w:t xml:space="preserve">учкість і критичність мислення) </w:t>
      </w:r>
      <w:r w:rsidRPr="00AE1CB6">
        <w:rPr>
          <w:sz w:val="28"/>
          <w:szCs w:val="28"/>
          <w:lang w:val="uk-UA"/>
        </w:rPr>
        <w:t>(С. Демченко) [</w:t>
      </w:r>
      <w:r>
        <w:rPr>
          <w:sz w:val="28"/>
          <w:szCs w:val="28"/>
          <w:lang w:val="uk-UA"/>
        </w:rPr>
        <w:t>8</w:t>
      </w:r>
      <w:r w:rsidRPr="00AE1CB6">
        <w:rPr>
          <w:sz w:val="28"/>
          <w:szCs w:val="28"/>
          <w:lang w:val="uk-UA"/>
        </w:rPr>
        <w:t>, с. 10]; інтегративна якість ф</w:t>
      </w:r>
      <w:r>
        <w:rPr>
          <w:sz w:val="28"/>
          <w:szCs w:val="28"/>
          <w:lang w:val="uk-UA"/>
        </w:rPr>
        <w:t xml:space="preserve">ахівця, який виявляє готовність </w:t>
      </w:r>
      <w:r w:rsidRPr="00AE1CB6">
        <w:rPr>
          <w:sz w:val="28"/>
          <w:szCs w:val="28"/>
          <w:lang w:val="uk-UA"/>
        </w:rPr>
        <w:t>до ефективної професійної діяльності (Ю. Пінчук) [</w:t>
      </w:r>
      <w:r>
        <w:rPr>
          <w:sz w:val="28"/>
          <w:szCs w:val="28"/>
          <w:lang w:val="uk-UA"/>
        </w:rPr>
        <w:t>9</w:t>
      </w:r>
      <w:r w:rsidR="00082851">
        <w:rPr>
          <w:sz w:val="28"/>
          <w:szCs w:val="28"/>
          <w:lang w:val="uk-UA"/>
        </w:rPr>
        <w:t xml:space="preserve">, с. 6]. Форма виконання </w:t>
      </w:r>
      <w:r w:rsidRPr="00AE1CB6">
        <w:rPr>
          <w:sz w:val="28"/>
          <w:szCs w:val="28"/>
          <w:lang w:val="uk-UA"/>
        </w:rPr>
        <w:t>керівником своєї професійної діяльності, я</w:t>
      </w:r>
      <w:r>
        <w:rPr>
          <w:sz w:val="28"/>
          <w:szCs w:val="28"/>
          <w:lang w:val="uk-UA"/>
        </w:rPr>
        <w:t xml:space="preserve">ка зумовлена глибокими знаннями </w:t>
      </w:r>
      <w:r w:rsidRPr="00AE1CB6">
        <w:rPr>
          <w:sz w:val="28"/>
          <w:szCs w:val="28"/>
          <w:lang w:val="uk-UA"/>
        </w:rPr>
        <w:t>ним властивостей предметів (людина, колектив, група), що</w:t>
      </w:r>
      <w:r>
        <w:rPr>
          <w:sz w:val="28"/>
          <w:szCs w:val="28"/>
          <w:lang w:val="uk-UA"/>
        </w:rPr>
        <w:t xml:space="preserve"> змінюються, </w:t>
      </w:r>
      <w:r w:rsidRPr="00AE1CB6">
        <w:rPr>
          <w:sz w:val="28"/>
          <w:szCs w:val="28"/>
          <w:lang w:val="uk-UA"/>
        </w:rPr>
        <w:t>вільним володінням змістом своєї праці (ви</w:t>
      </w:r>
      <w:r>
        <w:rPr>
          <w:sz w:val="28"/>
          <w:szCs w:val="28"/>
          <w:lang w:val="uk-UA"/>
        </w:rPr>
        <w:t xml:space="preserve">ди діяльності і дії, професійно </w:t>
      </w:r>
      <w:r w:rsidRPr="00AE1CB6">
        <w:rPr>
          <w:sz w:val="28"/>
          <w:szCs w:val="28"/>
          <w:lang w:val="uk-UA"/>
        </w:rPr>
        <w:t>педагогічні функції, за допомогою яких ці</w:t>
      </w:r>
      <w:r>
        <w:rPr>
          <w:sz w:val="28"/>
          <w:szCs w:val="28"/>
          <w:lang w:val="uk-UA"/>
        </w:rPr>
        <w:t xml:space="preserve"> функції реалізуються), а також </w:t>
      </w:r>
      <w:r w:rsidRPr="00AE1CB6">
        <w:rPr>
          <w:sz w:val="28"/>
          <w:szCs w:val="28"/>
          <w:lang w:val="uk-UA"/>
        </w:rPr>
        <w:t>відповідністю цієї праці професійн</w:t>
      </w:r>
      <w:r>
        <w:rPr>
          <w:sz w:val="28"/>
          <w:szCs w:val="28"/>
          <w:lang w:val="uk-UA"/>
        </w:rPr>
        <w:t xml:space="preserve">о важливим якостям самої людини </w:t>
      </w:r>
      <w:r w:rsidRPr="00AE1CB6">
        <w:rPr>
          <w:sz w:val="28"/>
          <w:szCs w:val="28"/>
          <w:lang w:val="uk-UA"/>
        </w:rPr>
        <w:t>(Є. Павлютенков, В. Крижко) [</w:t>
      </w:r>
      <w:r>
        <w:rPr>
          <w:sz w:val="28"/>
          <w:szCs w:val="28"/>
          <w:lang w:val="uk-UA"/>
        </w:rPr>
        <w:t>10</w:t>
      </w:r>
      <w:r w:rsidRPr="00AE1CB6">
        <w:rPr>
          <w:sz w:val="28"/>
          <w:szCs w:val="28"/>
          <w:lang w:val="uk-UA"/>
        </w:rPr>
        <w:t>, с. 12].</w:t>
      </w:r>
      <w:r>
        <w:rPr>
          <w:sz w:val="28"/>
          <w:szCs w:val="28"/>
          <w:lang w:val="uk-UA"/>
        </w:rPr>
        <w:t xml:space="preserve"> </w:t>
      </w:r>
    </w:p>
    <w:p w:rsidR="00034EF1" w:rsidRDefault="00034EF1" w:rsidP="00082851">
      <w:pPr>
        <w:spacing w:line="360" w:lineRule="auto"/>
        <w:ind w:firstLine="709"/>
        <w:jc w:val="both"/>
        <w:rPr>
          <w:sz w:val="28"/>
          <w:szCs w:val="28"/>
          <w:lang w:val="uk-UA"/>
        </w:rPr>
      </w:pPr>
      <w:r w:rsidRPr="00034EF1">
        <w:rPr>
          <w:sz w:val="28"/>
          <w:szCs w:val="28"/>
          <w:lang w:val="uk-UA"/>
        </w:rPr>
        <w:t xml:space="preserve">Підкреслимо, що більшість вчених розглядають «компетентність» як оцінну категорію, що характеризує людину як суб’єкта діяльності, її здатності до успішного виконання своїх завдань та повноважень. </w:t>
      </w:r>
      <w:r>
        <w:rPr>
          <w:sz w:val="28"/>
          <w:szCs w:val="28"/>
          <w:lang w:val="uk-UA"/>
        </w:rPr>
        <w:t>Протягом</w:t>
      </w:r>
      <w:r w:rsidRPr="00034EF1">
        <w:rPr>
          <w:sz w:val="28"/>
          <w:szCs w:val="28"/>
          <w:lang w:val="uk-UA"/>
        </w:rPr>
        <w:t xml:space="preserve"> десяти років в українській </w:t>
      </w:r>
      <w:r>
        <w:rPr>
          <w:sz w:val="28"/>
          <w:szCs w:val="28"/>
          <w:lang w:val="uk-UA"/>
        </w:rPr>
        <w:t xml:space="preserve">соціології та </w:t>
      </w:r>
      <w:r w:rsidRPr="00034EF1">
        <w:rPr>
          <w:sz w:val="28"/>
          <w:szCs w:val="28"/>
          <w:lang w:val="uk-UA"/>
        </w:rPr>
        <w:t xml:space="preserve">педагогіці ми спостерігаємо спробу наблизитися до адекватного розуміння термінів «компетенція» й «компетентність». </w:t>
      </w:r>
      <w:r w:rsidRPr="00034EF1">
        <w:rPr>
          <w:sz w:val="28"/>
          <w:szCs w:val="28"/>
        </w:rPr>
        <w:t>Компетенція визначалася як «загальна здатність, що базується на досвіді, знаннях, цінностях, здібностях, набутих в процесі навчання. Отже, поняття компетентності не зводиться тільки до знань і навичок, а належить до сфери складних умінь і якостей особистості» [</w:t>
      </w:r>
      <w:r>
        <w:rPr>
          <w:sz w:val="28"/>
          <w:szCs w:val="28"/>
          <w:lang w:val="uk-UA"/>
        </w:rPr>
        <w:t>28</w:t>
      </w:r>
      <w:r w:rsidRPr="00034EF1">
        <w:rPr>
          <w:sz w:val="28"/>
          <w:szCs w:val="28"/>
        </w:rPr>
        <w:t xml:space="preserve">]. При розгляді фахових компетенцій саме як здатності фахівця відповідної кваліфікації та </w:t>
      </w:r>
      <w:proofErr w:type="gramStart"/>
      <w:r w:rsidRPr="00034EF1">
        <w:rPr>
          <w:sz w:val="28"/>
          <w:szCs w:val="28"/>
        </w:rPr>
        <w:t>проф</w:t>
      </w:r>
      <w:proofErr w:type="gramEnd"/>
      <w:r w:rsidRPr="00034EF1">
        <w:rPr>
          <w:sz w:val="28"/>
          <w:szCs w:val="28"/>
        </w:rPr>
        <w:t>ілю до здійснення конкретного виду діяльності, яка ґрунтується на певному обсягу знань, умінь та навичок і окреслена колом його функціональних обов’язків, стає очевидним, що ця категорія суттєво відрізняється своєю специфікою від традиційних стандартів освіти [2</w:t>
      </w:r>
      <w:r>
        <w:rPr>
          <w:sz w:val="28"/>
          <w:szCs w:val="28"/>
          <w:lang w:val="uk-UA"/>
        </w:rPr>
        <w:t>9</w:t>
      </w:r>
      <w:r w:rsidRPr="00034EF1">
        <w:rPr>
          <w:sz w:val="28"/>
          <w:szCs w:val="28"/>
        </w:rPr>
        <w:t xml:space="preserve">; </w:t>
      </w:r>
      <w:r>
        <w:rPr>
          <w:sz w:val="28"/>
          <w:szCs w:val="28"/>
          <w:lang w:val="uk-UA"/>
        </w:rPr>
        <w:t>30</w:t>
      </w:r>
      <w:r w:rsidRPr="00034EF1">
        <w:rPr>
          <w:sz w:val="28"/>
          <w:szCs w:val="28"/>
        </w:rPr>
        <w:t>]. Науковці [</w:t>
      </w:r>
      <w:r>
        <w:rPr>
          <w:sz w:val="28"/>
          <w:szCs w:val="28"/>
          <w:lang w:val="uk-UA"/>
        </w:rPr>
        <w:t>31</w:t>
      </w:r>
      <w:r w:rsidRPr="00034EF1">
        <w:rPr>
          <w:sz w:val="28"/>
          <w:szCs w:val="28"/>
        </w:rPr>
        <w:t xml:space="preserve">] зазначають, що особливої уваги у процесі розвитку здатності </w:t>
      </w:r>
      <w:r w:rsidRPr="00034EF1">
        <w:rPr>
          <w:sz w:val="28"/>
          <w:szCs w:val="28"/>
        </w:rPr>
        <w:lastRenderedPageBreak/>
        <w:t xml:space="preserve">особистості до майбутньої професійної діяльності потребує формування базових професійних компетенцій у процесі вивчення фундаментальних дисциплін. </w:t>
      </w:r>
      <w:proofErr w:type="gramStart"/>
      <w:r w:rsidRPr="00034EF1">
        <w:rPr>
          <w:sz w:val="28"/>
          <w:szCs w:val="28"/>
        </w:rPr>
        <w:t>Ц</w:t>
      </w:r>
      <w:proofErr w:type="gramEnd"/>
      <w:r w:rsidRPr="00034EF1">
        <w:rPr>
          <w:sz w:val="28"/>
          <w:szCs w:val="28"/>
        </w:rPr>
        <w:t>і компетенції за своєю сутністю є основою фаху (фахові), центральними та основоутворюючими у структурі яких, згідно із класифікацією І. Бабина, ми визначаємо спеціальні [2</w:t>
      </w:r>
      <w:r>
        <w:rPr>
          <w:sz w:val="28"/>
          <w:szCs w:val="28"/>
          <w:lang w:val="uk-UA"/>
        </w:rPr>
        <w:t>9</w:t>
      </w:r>
      <w:r w:rsidRPr="00034EF1">
        <w:rPr>
          <w:sz w:val="28"/>
          <w:szCs w:val="28"/>
        </w:rPr>
        <w:t>].</w:t>
      </w:r>
    </w:p>
    <w:p w:rsidR="00AE1CB6" w:rsidRPr="00AE1CB6" w:rsidRDefault="00AE1CB6" w:rsidP="00082851">
      <w:pPr>
        <w:spacing w:line="360" w:lineRule="auto"/>
        <w:ind w:firstLine="709"/>
        <w:jc w:val="both"/>
        <w:rPr>
          <w:sz w:val="28"/>
          <w:szCs w:val="28"/>
          <w:lang w:val="uk-UA"/>
        </w:rPr>
      </w:pPr>
      <w:r w:rsidRPr="00AE1CB6">
        <w:rPr>
          <w:sz w:val="28"/>
          <w:szCs w:val="28"/>
          <w:lang w:val="uk-UA"/>
        </w:rPr>
        <w:t xml:space="preserve">Здійснення контрольних функцій, </w:t>
      </w:r>
      <w:r>
        <w:rPr>
          <w:sz w:val="28"/>
          <w:szCs w:val="28"/>
          <w:lang w:val="uk-UA"/>
        </w:rPr>
        <w:t xml:space="preserve">організація навчально-виховного </w:t>
      </w:r>
      <w:r w:rsidRPr="00AE1CB6">
        <w:rPr>
          <w:sz w:val="28"/>
          <w:szCs w:val="28"/>
          <w:lang w:val="uk-UA"/>
        </w:rPr>
        <w:t>процесу, розподіл функціональних обов’язків мі</w:t>
      </w:r>
      <w:r>
        <w:rPr>
          <w:sz w:val="28"/>
          <w:szCs w:val="28"/>
          <w:lang w:val="uk-UA"/>
        </w:rPr>
        <w:t xml:space="preserve">ж членами колективу не </w:t>
      </w:r>
      <w:r w:rsidRPr="00AE1CB6">
        <w:rPr>
          <w:sz w:val="28"/>
          <w:szCs w:val="28"/>
          <w:lang w:val="uk-UA"/>
        </w:rPr>
        <w:t>можливі без відповідного створення умов пр</w:t>
      </w:r>
      <w:r>
        <w:rPr>
          <w:sz w:val="28"/>
          <w:szCs w:val="28"/>
          <w:lang w:val="uk-UA"/>
        </w:rPr>
        <w:t xml:space="preserve">аці, визначення місця і функцій </w:t>
      </w:r>
      <w:r w:rsidRPr="00AE1CB6">
        <w:rPr>
          <w:sz w:val="28"/>
          <w:szCs w:val="28"/>
          <w:lang w:val="uk-UA"/>
        </w:rPr>
        <w:t>кожного педагогічного працівника, що реалізо</w:t>
      </w:r>
      <w:r>
        <w:rPr>
          <w:sz w:val="28"/>
          <w:szCs w:val="28"/>
          <w:lang w:val="uk-UA"/>
        </w:rPr>
        <w:t>вується за допомогою управління</w:t>
      </w:r>
      <w:r w:rsidR="00034EF1">
        <w:rPr>
          <w:sz w:val="28"/>
          <w:szCs w:val="28"/>
          <w:lang w:val="uk-UA"/>
        </w:rPr>
        <w:t xml:space="preserve"> </w:t>
      </w:r>
      <w:r w:rsidRPr="00AE1CB6">
        <w:rPr>
          <w:sz w:val="28"/>
          <w:szCs w:val="28"/>
          <w:lang w:val="uk-UA"/>
        </w:rPr>
        <w:t>[1</w:t>
      </w:r>
      <w:r>
        <w:rPr>
          <w:sz w:val="28"/>
          <w:szCs w:val="28"/>
          <w:lang w:val="uk-UA"/>
        </w:rPr>
        <w:t>1</w:t>
      </w:r>
      <w:r w:rsidRPr="00AE1CB6">
        <w:rPr>
          <w:sz w:val="28"/>
          <w:szCs w:val="28"/>
          <w:lang w:val="uk-UA"/>
        </w:rPr>
        <w:t>].</w:t>
      </w:r>
    </w:p>
    <w:p w:rsidR="00AE1CB6" w:rsidRPr="00AE1CB6" w:rsidRDefault="00AE1CB6" w:rsidP="00082851">
      <w:pPr>
        <w:spacing w:line="360" w:lineRule="auto"/>
        <w:ind w:firstLine="709"/>
        <w:jc w:val="both"/>
        <w:rPr>
          <w:sz w:val="28"/>
          <w:szCs w:val="28"/>
          <w:lang w:val="uk-UA"/>
        </w:rPr>
      </w:pPr>
      <w:r w:rsidRPr="00AE1CB6">
        <w:rPr>
          <w:sz w:val="28"/>
          <w:szCs w:val="28"/>
          <w:lang w:val="uk-UA"/>
        </w:rPr>
        <w:t xml:space="preserve">Отже, ми можемо сказати, що </w:t>
      </w:r>
      <w:r>
        <w:rPr>
          <w:sz w:val="28"/>
          <w:szCs w:val="28"/>
          <w:lang w:val="uk-UA"/>
        </w:rPr>
        <w:t xml:space="preserve">побудова організації </w:t>
      </w:r>
      <w:r w:rsidRPr="00AE1CB6">
        <w:rPr>
          <w:sz w:val="28"/>
          <w:szCs w:val="28"/>
          <w:lang w:val="uk-UA"/>
        </w:rPr>
        <w:t>процесу</w:t>
      </w:r>
      <w:r w:rsidR="00E83D90">
        <w:rPr>
          <w:sz w:val="28"/>
          <w:szCs w:val="28"/>
          <w:lang w:val="uk-UA"/>
        </w:rPr>
        <w:t xml:space="preserve"> надання послуг</w:t>
      </w:r>
      <w:r w:rsidRPr="00AE1CB6">
        <w:rPr>
          <w:sz w:val="28"/>
          <w:szCs w:val="28"/>
          <w:lang w:val="uk-UA"/>
        </w:rPr>
        <w:t xml:space="preserve"> будь-якого </w:t>
      </w:r>
      <w:r>
        <w:rPr>
          <w:sz w:val="28"/>
          <w:szCs w:val="28"/>
          <w:lang w:val="uk-UA"/>
        </w:rPr>
        <w:t xml:space="preserve"> соціального закладу</w:t>
      </w:r>
      <w:r w:rsidRPr="00AE1CB6">
        <w:rPr>
          <w:sz w:val="28"/>
          <w:szCs w:val="28"/>
          <w:lang w:val="uk-UA"/>
        </w:rPr>
        <w:t xml:space="preserve"> залежить від компетенції керівника.</w:t>
      </w:r>
    </w:p>
    <w:p w:rsidR="00AE1CB6" w:rsidRPr="00AE1CB6" w:rsidRDefault="00AE1CB6" w:rsidP="00082851">
      <w:pPr>
        <w:spacing w:line="360" w:lineRule="auto"/>
        <w:ind w:firstLine="709"/>
        <w:jc w:val="both"/>
        <w:rPr>
          <w:sz w:val="28"/>
          <w:szCs w:val="28"/>
          <w:lang w:val="uk-UA"/>
        </w:rPr>
      </w:pPr>
      <w:r w:rsidRPr="00AE1CB6">
        <w:rPr>
          <w:sz w:val="28"/>
          <w:szCs w:val="28"/>
          <w:lang w:val="uk-UA"/>
        </w:rPr>
        <w:t>Поняття компетенція (від лат. Com</w:t>
      </w:r>
      <w:r>
        <w:rPr>
          <w:sz w:val="28"/>
          <w:szCs w:val="28"/>
          <w:lang w:val="uk-UA"/>
        </w:rPr>
        <w:t xml:space="preserve">petentia) – це відповідність та </w:t>
      </w:r>
      <w:r w:rsidRPr="00AE1CB6">
        <w:rPr>
          <w:sz w:val="28"/>
          <w:szCs w:val="28"/>
          <w:lang w:val="uk-UA"/>
        </w:rPr>
        <w:t>спільне досягнення, сукупність повноважень (</w:t>
      </w:r>
      <w:r>
        <w:rPr>
          <w:sz w:val="28"/>
          <w:szCs w:val="28"/>
          <w:lang w:val="uk-UA"/>
        </w:rPr>
        <w:t xml:space="preserve">прав, обов’язків) керівника, що </w:t>
      </w:r>
      <w:r w:rsidRPr="00AE1CB6">
        <w:rPr>
          <w:sz w:val="28"/>
          <w:szCs w:val="28"/>
          <w:lang w:val="uk-UA"/>
        </w:rPr>
        <w:t>визначені не тільки нормами права, а й нормами моралі.</w:t>
      </w:r>
    </w:p>
    <w:p w:rsidR="00AE1CB6" w:rsidRDefault="00AE1CB6" w:rsidP="00082851">
      <w:pPr>
        <w:spacing w:line="360" w:lineRule="auto"/>
        <w:ind w:firstLine="709"/>
        <w:jc w:val="both"/>
        <w:rPr>
          <w:sz w:val="28"/>
          <w:szCs w:val="28"/>
          <w:lang w:val="uk-UA"/>
        </w:rPr>
      </w:pPr>
      <w:r w:rsidRPr="00AE1CB6">
        <w:rPr>
          <w:sz w:val="28"/>
          <w:szCs w:val="28"/>
          <w:lang w:val="uk-UA"/>
        </w:rPr>
        <w:t xml:space="preserve">Управлінська компетентність </w:t>
      </w:r>
      <w:r>
        <w:rPr>
          <w:sz w:val="28"/>
          <w:szCs w:val="28"/>
          <w:lang w:val="uk-UA"/>
        </w:rPr>
        <w:t xml:space="preserve">включає складові елементи, що є </w:t>
      </w:r>
      <w:r w:rsidRPr="00AE1CB6">
        <w:rPr>
          <w:sz w:val="28"/>
          <w:szCs w:val="28"/>
          <w:lang w:val="uk-UA"/>
        </w:rPr>
        <w:t>взаємозалежними, невід’ємними, та які підсилюють існування один одного.</w:t>
      </w:r>
      <w:r>
        <w:rPr>
          <w:sz w:val="28"/>
          <w:szCs w:val="28"/>
          <w:lang w:val="uk-UA"/>
        </w:rPr>
        <w:t xml:space="preserve"> </w:t>
      </w:r>
    </w:p>
    <w:p w:rsidR="00AE1CB6" w:rsidRDefault="00AE1CB6" w:rsidP="00082851">
      <w:pPr>
        <w:spacing w:line="360" w:lineRule="auto"/>
        <w:ind w:firstLine="709"/>
        <w:jc w:val="both"/>
        <w:rPr>
          <w:sz w:val="28"/>
          <w:szCs w:val="28"/>
          <w:lang w:val="uk-UA"/>
        </w:rPr>
      </w:pPr>
      <w:r w:rsidRPr="00AE1CB6">
        <w:rPr>
          <w:sz w:val="28"/>
          <w:szCs w:val="28"/>
          <w:lang w:val="uk-UA"/>
        </w:rPr>
        <w:t>Зміст управлінської компетентності майбутньо</w:t>
      </w:r>
      <w:r>
        <w:rPr>
          <w:sz w:val="28"/>
          <w:szCs w:val="28"/>
          <w:lang w:val="uk-UA"/>
        </w:rPr>
        <w:t xml:space="preserve">го керівника загальноосвітнього </w:t>
      </w:r>
      <w:r w:rsidRPr="00AE1CB6">
        <w:rPr>
          <w:sz w:val="28"/>
          <w:szCs w:val="28"/>
          <w:lang w:val="uk-UA"/>
        </w:rPr>
        <w:t>навчального закладу складає</w:t>
      </w:r>
      <w:r>
        <w:rPr>
          <w:sz w:val="28"/>
          <w:szCs w:val="28"/>
          <w:lang w:val="uk-UA"/>
        </w:rPr>
        <w:t>:</w:t>
      </w:r>
    </w:p>
    <w:p w:rsidR="00082851" w:rsidRDefault="00AE1CB6" w:rsidP="00082851">
      <w:pPr>
        <w:spacing w:line="360" w:lineRule="auto"/>
        <w:ind w:firstLine="709"/>
        <w:jc w:val="both"/>
        <w:rPr>
          <w:sz w:val="28"/>
          <w:lang w:val="uk-UA"/>
        </w:rPr>
      </w:pPr>
      <w:r w:rsidRPr="00AE1CB6">
        <w:rPr>
          <w:sz w:val="28"/>
          <w:lang w:val="uk-UA"/>
        </w:rPr>
        <w:t>Загальнокультурна компетентність - містить етичну, духовну, країнознавчу, полікультурну, екологічну, мовну, комунікативну, ілокутивну, лінгвокультурну, валеологічну, здоров’язберігаючу, життєтворчу к</w:t>
      </w:r>
      <w:r w:rsidR="00082851">
        <w:rPr>
          <w:sz w:val="28"/>
          <w:lang w:val="uk-UA"/>
        </w:rPr>
        <w:t>омпетенції.</w:t>
      </w:r>
    </w:p>
    <w:p w:rsidR="00AE1CB6" w:rsidRDefault="00AE1CB6" w:rsidP="00082851">
      <w:pPr>
        <w:spacing w:line="360" w:lineRule="auto"/>
        <w:ind w:firstLine="709"/>
        <w:jc w:val="both"/>
        <w:rPr>
          <w:sz w:val="28"/>
          <w:lang w:val="uk-UA"/>
        </w:rPr>
      </w:pPr>
      <w:r>
        <w:rPr>
          <w:sz w:val="28"/>
          <w:lang w:val="uk-UA"/>
        </w:rPr>
        <w:t xml:space="preserve">Загальнонаукова </w:t>
      </w:r>
      <w:r w:rsidRPr="00AE1CB6">
        <w:rPr>
          <w:sz w:val="28"/>
          <w:lang w:val="uk-UA"/>
        </w:rPr>
        <w:t>компетентність</w:t>
      </w:r>
      <w:r>
        <w:rPr>
          <w:sz w:val="28"/>
          <w:lang w:val="uk-UA"/>
        </w:rPr>
        <w:t xml:space="preserve"> - </w:t>
      </w:r>
      <w:r w:rsidRPr="00AE1CB6">
        <w:rPr>
          <w:sz w:val="28"/>
          <w:lang w:val="uk-UA"/>
        </w:rPr>
        <w:t>розглядає</w:t>
      </w:r>
      <w:r w:rsidR="00082851">
        <w:rPr>
          <w:sz w:val="28"/>
          <w:lang w:val="uk-UA"/>
        </w:rPr>
        <w:t xml:space="preserve">мо через реалізацію аналітичної </w:t>
      </w:r>
      <w:r w:rsidRPr="00AE1CB6">
        <w:rPr>
          <w:sz w:val="28"/>
          <w:lang w:val="uk-UA"/>
        </w:rPr>
        <w:t>компетенц</w:t>
      </w:r>
      <w:r>
        <w:rPr>
          <w:sz w:val="28"/>
          <w:lang w:val="uk-UA"/>
        </w:rPr>
        <w:t xml:space="preserve">ії, компетенції саморозвитку та самоосвіти, прогностичної, дослідницької, </w:t>
      </w:r>
      <w:r w:rsidRPr="00AE1CB6">
        <w:rPr>
          <w:sz w:val="28"/>
          <w:lang w:val="uk-UA"/>
        </w:rPr>
        <w:t>інтелектуально-т</w:t>
      </w:r>
      <w:r>
        <w:rPr>
          <w:sz w:val="28"/>
          <w:lang w:val="uk-UA"/>
        </w:rPr>
        <w:t xml:space="preserve">ворчої компетенції, компетенції </w:t>
      </w:r>
      <w:r w:rsidRPr="00AE1CB6">
        <w:rPr>
          <w:sz w:val="28"/>
          <w:lang w:val="uk-UA"/>
        </w:rPr>
        <w:t>продук</w:t>
      </w:r>
      <w:r w:rsidR="003A2346">
        <w:rPr>
          <w:sz w:val="28"/>
          <w:lang w:val="uk-UA"/>
        </w:rPr>
        <w:t>тивної діяльності, пізнавально-</w:t>
      </w:r>
      <w:r w:rsidRPr="00AE1CB6">
        <w:rPr>
          <w:sz w:val="28"/>
          <w:lang w:val="uk-UA"/>
        </w:rPr>
        <w:t>інтелектуальн</w:t>
      </w:r>
      <w:r>
        <w:rPr>
          <w:sz w:val="28"/>
          <w:lang w:val="uk-UA"/>
        </w:rPr>
        <w:t xml:space="preserve">ої, андрагогічної, дискурсивної </w:t>
      </w:r>
      <w:r w:rsidRPr="00AE1CB6">
        <w:rPr>
          <w:sz w:val="28"/>
          <w:lang w:val="uk-UA"/>
        </w:rPr>
        <w:t>компетенції.</w:t>
      </w:r>
    </w:p>
    <w:p w:rsidR="00AE1CB6" w:rsidRDefault="00AE1CB6" w:rsidP="00082851">
      <w:pPr>
        <w:spacing w:line="360" w:lineRule="auto"/>
        <w:ind w:firstLine="709"/>
        <w:jc w:val="both"/>
        <w:rPr>
          <w:sz w:val="28"/>
          <w:lang w:val="uk-UA"/>
        </w:rPr>
      </w:pPr>
      <w:r w:rsidRPr="00AE1CB6">
        <w:rPr>
          <w:sz w:val="28"/>
          <w:lang w:val="uk-UA"/>
        </w:rPr>
        <w:t>Соціальна компетентність</w:t>
      </w:r>
      <w:r>
        <w:rPr>
          <w:sz w:val="28"/>
          <w:lang w:val="uk-UA"/>
        </w:rPr>
        <w:t xml:space="preserve"> - </w:t>
      </w:r>
      <w:r w:rsidRPr="00AE1CB6">
        <w:rPr>
          <w:sz w:val="28"/>
          <w:lang w:val="uk-UA"/>
        </w:rPr>
        <w:t>відноситься організа</w:t>
      </w:r>
      <w:r>
        <w:rPr>
          <w:sz w:val="28"/>
          <w:lang w:val="uk-UA"/>
        </w:rPr>
        <w:t xml:space="preserve">торська, корпоративна, життєва, </w:t>
      </w:r>
      <w:r w:rsidRPr="00AE1CB6">
        <w:rPr>
          <w:sz w:val="28"/>
          <w:lang w:val="uk-UA"/>
        </w:rPr>
        <w:t>конфліктологічна, організаційно-комун</w:t>
      </w:r>
      <w:r>
        <w:rPr>
          <w:sz w:val="28"/>
          <w:lang w:val="uk-UA"/>
        </w:rPr>
        <w:t xml:space="preserve">ікативна, </w:t>
      </w:r>
      <w:r w:rsidRPr="00AE1CB6">
        <w:rPr>
          <w:sz w:val="28"/>
          <w:lang w:val="uk-UA"/>
        </w:rPr>
        <w:t xml:space="preserve">стратегічна, </w:t>
      </w:r>
      <w:r>
        <w:rPr>
          <w:sz w:val="28"/>
          <w:lang w:val="uk-UA"/>
        </w:rPr>
        <w:lastRenderedPageBreak/>
        <w:t xml:space="preserve">етнопсихологічна, психологічна, </w:t>
      </w:r>
      <w:r w:rsidRPr="00AE1CB6">
        <w:rPr>
          <w:sz w:val="28"/>
          <w:lang w:val="uk-UA"/>
        </w:rPr>
        <w:t>соціокультурн</w:t>
      </w:r>
      <w:r>
        <w:rPr>
          <w:sz w:val="28"/>
          <w:lang w:val="uk-UA"/>
        </w:rPr>
        <w:t xml:space="preserve">а, емоційно-вольова, ситуаційна </w:t>
      </w:r>
      <w:r w:rsidRPr="00AE1CB6">
        <w:rPr>
          <w:sz w:val="28"/>
          <w:lang w:val="uk-UA"/>
        </w:rPr>
        <w:t>компетенції.</w:t>
      </w:r>
    </w:p>
    <w:p w:rsidR="00AE1CB6" w:rsidRPr="00AE1CB6" w:rsidRDefault="00AE1CB6" w:rsidP="00082851">
      <w:pPr>
        <w:spacing w:line="360" w:lineRule="auto"/>
        <w:ind w:firstLine="709"/>
        <w:jc w:val="both"/>
        <w:rPr>
          <w:sz w:val="28"/>
          <w:lang w:val="uk-UA"/>
        </w:rPr>
      </w:pPr>
      <w:r>
        <w:rPr>
          <w:sz w:val="28"/>
          <w:lang w:val="uk-UA"/>
        </w:rPr>
        <w:t xml:space="preserve">Професійно-педагогічна </w:t>
      </w:r>
      <w:r w:rsidRPr="00AE1CB6">
        <w:rPr>
          <w:sz w:val="28"/>
          <w:lang w:val="uk-UA"/>
        </w:rPr>
        <w:t>компетентність</w:t>
      </w:r>
      <w:r>
        <w:rPr>
          <w:sz w:val="28"/>
          <w:lang w:val="uk-UA"/>
        </w:rPr>
        <w:t xml:space="preserve"> - </w:t>
      </w:r>
      <w:r w:rsidRPr="00AE1CB6">
        <w:rPr>
          <w:sz w:val="28"/>
          <w:lang w:val="uk-UA"/>
        </w:rPr>
        <w:t>реалізовується чере</w:t>
      </w:r>
      <w:r>
        <w:rPr>
          <w:sz w:val="28"/>
          <w:lang w:val="uk-UA"/>
        </w:rPr>
        <w:t xml:space="preserve">з загальногалузеву компетенцію, </w:t>
      </w:r>
      <w:r w:rsidRPr="00AE1CB6">
        <w:rPr>
          <w:sz w:val="28"/>
          <w:lang w:val="uk-UA"/>
        </w:rPr>
        <w:t>освітню, предметну, предметно-методичну,</w:t>
      </w:r>
    </w:p>
    <w:p w:rsidR="00AE1CB6" w:rsidRDefault="00AE1CB6" w:rsidP="00082851">
      <w:pPr>
        <w:spacing w:line="360" w:lineRule="auto"/>
        <w:ind w:firstLine="709"/>
        <w:jc w:val="both"/>
        <w:rPr>
          <w:sz w:val="28"/>
          <w:lang w:val="uk-UA"/>
        </w:rPr>
      </w:pPr>
      <w:r w:rsidRPr="00AE1CB6">
        <w:rPr>
          <w:sz w:val="28"/>
          <w:lang w:val="uk-UA"/>
        </w:rPr>
        <w:t>діагностичну, н</w:t>
      </w:r>
      <w:r>
        <w:rPr>
          <w:sz w:val="28"/>
          <w:lang w:val="uk-UA"/>
        </w:rPr>
        <w:t xml:space="preserve">авчальну, творчу, дидактичну, </w:t>
      </w:r>
      <w:r w:rsidRPr="00AE1CB6">
        <w:rPr>
          <w:sz w:val="28"/>
          <w:lang w:val="uk-UA"/>
        </w:rPr>
        <w:t>оцінно-кон</w:t>
      </w:r>
      <w:r>
        <w:rPr>
          <w:sz w:val="28"/>
          <w:lang w:val="uk-UA"/>
        </w:rPr>
        <w:t xml:space="preserve">трольну, функціональну, трудову </w:t>
      </w:r>
      <w:r w:rsidRPr="00AE1CB6">
        <w:rPr>
          <w:sz w:val="28"/>
          <w:lang w:val="uk-UA"/>
        </w:rPr>
        <w:t>компетенції.</w:t>
      </w:r>
    </w:p>
    <w:p w:rsidR="00AE1CB6" w:rsidRDefault="00AE1CB6" w:rsidP="00082851">
      <w:pPr>
        <w:spacing w:line="360" w:lineRule="auto"/>
        <w:ind w:firstLine="709"/>
        <w:jc w:val="both"/>
        <w:rPr>
          <w:sz w:val="28"/>
          <w:lang w:val="uk-UA"/>
        </w:rPr>
      </w:pPr>
      <w:r w:rsidRPr="00AE1CB6">
        <w:rPr>
          <w:sz w:val="28"/>
          <w:lang w:val="uk-UA"/>
        </w:rPr>
        <w:t>Інформаційно-правова</w:t>
      </w:r>
      <w:r>
        <w:rPr>
          <w:sz w:val="28"/>
          <w:lang w:val="uk-UA"/>
        </w:rPr>
        <w:t xml:space="preserve"> - </w:t>
      </w:r>
      <w:r w:rsidRPr="00AE1CB6">
        <w:rPr>
          <w:sz w:val="28"/>
          <w:lang w:val="uk-UA"/>
        </w:rPr>
        <w:t xml:space="preserve">базується </w:t>
      </w:r>
      <w:r>
        <w:rPr>
          <w:sz w:val="28"/>
          <w:lang w:val="uk-UA"/>
        </w:rPr>
        <w:t xml:space="preserve">на інформаційно-комунікаційній, </w:t>
      </w:r>
      <w:r w:rsidRPr="00AE1CB6">
        <w:rPr>
          <w:sz w:val="28"/>
          <w:lang w:val="uk-UA"/>
        </w:rPr>
        <w:t>інформацій</w:t>
      </w:r>
      <w:r>
        <w:rPr>
          <w:sz w:val="28"/>
          <w:lang w:val="uk-UA"/>
        </w:rPr>
        <w:t xml:space="preserve">ній, правовій, етично-правовій, </w:t>
      </w:r>
      <w:r w:rsidRPr="00AE1CB6">
        <w:rPr>
          <w:sz w:val="28"/>
          <w:lang w:val="uk-UA"/>
        </w:rPr>
        <w:t>громадянській, технологічній компетенції</w:t>
      </w:r>
      <w:r>
        <w:rPr>
          <w:sz w:val="28"/>
          <w:lang w:val="uk-UA"/>
        </w:rPr>
        <w:t xml:space="preserve">. </w:t>
      </w:r>
    </w:p>
    <w:p w:rsidR="00AE1CB6" w:rsidRPr="00AE1CB6" w:rsidRDefault="00AE1CB6" w:rsidP="00082851">
      <w:pPr>
        <w:spacing w:line="360" w:lineRule="auto"/>
        <w:ind w:firstLine="709"/>
        <w:jc w:val="both"/>
        <w:rPr>
          <w:sz w:val="28"/>
          <w:lang w:val="uk-UA"/>
        </w:rPr>
      </w:pPr>
      <w:r w:rsidRPr="00AE1CB6">
        <w:rPr>
          <w:sz w:val="28"/>
          <w:lang w:val="uk-UA"/>
        </w:rPr>
        <w:t>Поняття «управління» тісно пов’</w:t>
      </w:r>
      <w:r w:rsidR="00EC3919">
        <w:rPr>
          <w:sz w:val="28"/>
          <w:lang w:val="uk-UA"/>
        </w:rPr>
        <w:t xml:space="preserve">язане із поняттям «управлінська </w:t>
      </w:r>
      <w:r w:rsidRPr="00AE1CB6">
        <w:rPr>
          <w:sz w:val="28"/>
          <w:lang w:val="uk-UA"/>
        </w:rPr>
        <w:t xml:space="preserve">праця». Під «управлінською працею» ми </w:t>
      </w:r>
      <w:r w:rsidR="00EC3919">
        <w:rPr>
          <w:sz w:val="28"/>
          <w:lang w:val="uk-UA"/>
        </w:rPr>
        <w:t xml:space="preserve">розуміємо професійну діяльність керівних осіб </w:t>
      </w:r>
      <w:r w:rsidRPr="00AE1CB6">
        <w:rPr>
          <w:sz w:val="28"/>
          <w:lang w:val="uk-UA"/>
        </w:rPr>
        <w:t>сфери управління освітою, що має два напрями:</w:t>
      </w:r>
    </w:p>
    <w:p w:rsidR="00AE1CB6" w:rsidRPr="00200B36" w:rsidRDefault="00AE1CB6" w:rsidP="00082851">
      <w:pPr>
        <w:pStyle w:val="a3"/>
        <w:numPr>
          <w:ilvl w:val="0"/>
          <w:numId w:val="9"/>
        </w:numPr>
        <w:spacing w:line="360" w:lineRule="auto"/>
        <w:ind w:firstLine="709"/>
        <w:jc w:val="both"/>
        <w:rPr>
          <w:sz w:val="28"/>
          <w:lang w:val="uk-UA"/>
        </w:rPr>
      </w:pPr>
      <w:r w:rsidRPr="00200B36">
        <w:rPr>
          <w:sz w:val="28"/>
          <w:lang w:val="uk-UA"/>
        </w:rPr>
        <w:t>керівництво підзвітними та підпорядкованими інституціями;</w:t>
      </w:r>
    </w:p>
    <w:p w:rsidR="00AE1CB6" w:rsidRPr="00200B36" w:rsidRDefault="00AE1CB6" w:rsidP="00082851">
      <w:pPr>
        <w:pStyle w:val="a3"/>
        <w:numPr>
          <w:ilvl w:val="0"/>
          <w:numId w:val="9"/>
        </w:numPr>
        <w:spacing w:line="360" w:lineRule="auto"/>
        <w:ind w:firstLine="709"/>
        <w:jc w:val="both"/>
        <w:rPr>
          <w:sz w:val="28"/>
          <w:lang w:val="uk-UA"/>
        </w:rPr>
      </w:pPr>
      <w:r w:rsidRPr="00200B36">
        <w:rPr>
          <w:sz w:val="28"/>
          <w:lang w:val="uk-UA"/>
        </w:rPr>
        <w:t>спроможність прийняття законн</w:t>
      </w:r>
      <w:r w:rsidR="00EC3919" w:rsidRPr="00200B36">
        <w:rPr>
          <w:sz w:val="28"/>
          <w:lang w:val="uk-UA"/>
        </w:rPr>
        <w:t xml:space="preserve">их, обдуманих, справедливих та </w:t>
      </w:r>
      <w:r w:rsidRPr="00200B36">
        <w:rPr>
          <w:sz w:val="28"/>
          <w:lang w:val="uk-UA"/>
        </w:rPr>
        <w:t>раціональних управлінських рішень.</w:t>
      </w:r>
    </w:p>
    <w:p w:rsidR="00AE1CB6" w:rsidRDefault="00AE1CB6" w:rsidP="00082851">
      <w:pPr>
        <w:spacing w:line="360" w:lineRule="auto"/>
        <w:ind w:firstLine="709"/>
        <w:jc w:val="both"/>
        <w:rPr>
          <w:sz w:val="28"/>
          <w:lang w:val="uk-UA"/>
        </w:rPr>
      </w:pPr>
      <w:r w:rsidRPr="00AE1CB6">
        <w:rPr>
          <w:sz w:val="28"/>
          <w:lang w:val="uk-UA"/>
        </w:rPr>
        <w:t>Професійна компетентність суча</w:t>
      </w:r>
      <w:r w:rsidR="00EC3919">
        <w:rPr>
          <w:sz w:val="28"/>
          <w:lang w:val="uk-UA"/>
        </w:rPr>
        <w:t xml:space="preserve">сного кваліфікованого фахівця в </w:t>
      </w:r>
      <w:r w:rsidRPr="00AE1CB6">
        <w:rPr>
          <w:sz w:val="28"/>
          <w:lang w:val="uk-UA"/>
        </w:rPr>
        <w:t>сучасній науковій літературі є складним б</w:t>
      </w:r>
      <w:r w:rsidR="00EC3919">
        <w:rPr>
          <w:sz w:val="28"/>
          <w:lang w:val="uk-UA"/>
        </w:rPr>
        <w:t xml:space="preserve">агатокомпонентним поняттям, яке </w:t>
      </w:r>
      <w:r w:rsidRPr="00AE1CB6">
        <w:rPr>
          <w:sz w:val="28"/>
          <w:lang w:val="uk-UA"/>
        </w:rPr>
        <w:t>характеризується з точки зору кількох наукових підходів</w:t>
      </w:r>
      <w:r w:rsidR="00EC3919">
        <w:rPr>
          <w:sz w:val="28"/>
          <w:lang w:val="uk-UA"/>
        </w:rPr>
        <w:t xml:space="preserve">: діяльнісного, </w:t>
      </w:r>
      <w:r w:rsidRPr="00AE1CB6">
        <w:rPr>
          <w:sz w:val="28"/>
          <w:lang w:val="uk-UA"/>
        </w:rPr>
        <w:t>професійного, контекстно-інформаційного, со</w:t>
      </w:r>
      <w:r w:rsidR="00EC3919">
        <w:rPr>
          <w:sz w:val="28"/>
          <w:lang w:val="uk-UA"/>
        </w:rPr>
        <w:t xml:space="preserve">ціокультурного, комунікативного </w:t>
      </w:r>
      <w:r w:rsidRPr="00AE1CB6">
        <w:rPr>
          <w:sz w:val="28"/>
          <w:lang w:val="uk-UA"/>
        </w:rPr>
        <w:t>та психологічного. Кожний із вище зазначених</w:t>
      </w:r>
      <w:r w:rsidR="00EC3919">
        <w:rPr>
          <w:sz w:val="28"/>
          <w:lang w:val="uk-UA"/>
        </w:rPr>
        <w:t xml:space="preserve"> підходів не вичерпує наукового </w:t>
      </w:r>
      <w:r w:rsidRPr="00AE1CB6">
        <w:rPr>
          <w:sz w:val="28"/>
          <w:lang w:val="uk-UA"/>
        </w:rPr>
        <w:t>аналізу проблеми професійної компетентності повністю, а тому всі ці підходи</w:t>
      </w:r>
      <w:r w:rsidR="00EC3919">
        <w:rPr>
          <w:sz w:val="28"/>
          <w:lang w:val="uk-UA"/>
        </w:rPr>
        <w:t xml:space="preserve"> </w:t>
      </w:r>
      <w:r w:rsidRPr="00AE1CB6">
        <w:rPr>
          <w:sz w:val="28"/>
          <w:lang w:val="uk-UA"/>
        </w:rPr>
        <w:t>знаходяться у взаємодії один з іншим і взаємодоповнюють один одного</w:t>
      </w:r>
      <w:r w:rsidR="00EC3919">
        <w:rPr>
          <w:sz w:val="28"/>
          <w:lang w:val="uk-UA"/>
        </w:rPr>
        <w:t>.</w:t>
      </w:r>
    </w:p>
    <w:p w:rsidR="00EC3919" w:rsidRDefault="00EC3919" w:rsidP="00287FCD">
      <w:pPr>
        <w:spacing w:line="360" w:lineRule="auto"/>
        <w:ind w:firstLine="709"/>
        <w:jc w:val="both"/>
        <w:rPr>
          <w:sz w:val="28"/>
          <w:lang w:val="uk-UA"/>
        </w:rPr>
      </w:pPr>
      <w:r w:rsidRPr="00EC3919">
        <w:rPr>
          <w:sz w:val="28"/>
          <w:lang w:val="uk-UA"/>
        </w:rPr>
        <w:t>Сучасний стан розвитку суспільс</w:t>
      </w:r>
      <w:r>
        <w:rPr>
          <w:sz w:val="28"/>
          <w:lang w:val="uk-UA"/>
        </w:rPr>
        <w:t xml:space="preserve">тва вимагає від </w:t>
      </w:r>
      <w:r w:rsidR="00BB0576">
        <w:rPr>
          <w:sz w:val="28"/>
          <w:lang w:val="uk-UA"/>
        </w:rPr>
        <w:t xml:space="preserve">соціально- </w:t>
      </w:r>
      <w:r>
        <w:rPr>
          <w:sz w:val="28"/>
          <w:lang w:val="uk-UA"/>
        </w:rPr>
        <w:t xml:space="preserve">педагогічної та </w:t>
      </w:r>
      <w:r w:rsidRPr="00EC3919">
        <w:rPr>
          <w:sz w:val="28"/>
          <w:lang w:val="uk-UA"/>
        </w:rPr>
        <w:t>психологічної науки розв’язання складних з</w:t>
      </w:r>
      <w:r>
        <w:rPr>
          <w:sz w:val="28"/>
          <w:lang w:val="uk-UA"/>
        </w:rPr>
        <w:t xml:space="preserve">авдань, спрямованих на розробку </w:t>
      </w:r>
      <w:r w:rsidRPr="00EC3919">
        <w:rPr>
          <w:sz w:val="28"/>
          <w:lang w:val="uk-UA"/>
        </w:rPr>
        <w:t>засобів, що сприяють розвитку майбутніх професіоналів. Процес під</w:t>
      </w:r>
      <w:r>
        <w:rPr>
          <w:sz w:val="28"/>
          <w:lang w:val="uk-UA"/>
        </w:rPr>
        <w:t xml:space="preserve">готовки </w:t>
      </w:r>
      <w:r w:rsidRPr="00EC3919">
        <w:rPr>
          <w:sz w:val="28"/>
          <w:lang w:val="uk-UA"/>
        </w:rPr>
        <w:t>майбутнього фахівця ми розглядаємо не як традиційну форму навчання</w:t>
      </w:r>
      <w:r w:rsidR="00287FCD">
        <w:rPr>
          <w:sz w:val="28"/>
          <w:lang w:val="uk-UA"/>
        </w:rPr>
        <w:t xml:space="preserve">, а як </w:t>
      </w:r>
      <w:r w:rsidRPr="00EC3919">
        <w:rPr>
          <w:sz w:val="28"/>
          <w:lang w:val="uk-UA"/>
        </w:rPr>
        <w:t>особистісний розвиток.</w:t>
      </w:r>
    </w:p>
    <w:p w:rsidR="00034EF1" w:rsidRPr="00EC3919" w:rsidRDefault="00034EF1" w:rsidP="00287FCD">
      <w:pPr>
        <w:spacing w:line="360" w:lineRule="auto"/>
        <w:ind w:firstLine="709"/>
        <w:jc w:val="both"/>
        <w:rPr>
          <w:sz w:val="28"/>
          <w:lang w:val="uk-UA"/>
        </w:rPr>
      </w:pPr>
      <w:r w:rsidRPr="00034EF1">
        <w:rPr>
          <w:sz w:val="28"/>
          <w:lang w:val="uk-UA"/>
        </w:rPr>
        <w:t xml:space="preserve">Сучасний стан розвитку суспільства вимагає від соціально- </w:t>
      </w:r>
      <w:r w:rsidRPr="00034EF1">
        <w:rPr>
          <w:sz w:val="28"/>
          <w:lang w:val="uk-UA"/>
        </w:rPr>
        <w:lastRenderedPageBreak/>
        <w:t>педагогічної та психологічної науки розв’язання складних завдань, спрямованих на розробку засобів, що сприяють розвитку майбутніх професіоналів. Процес підготовки майбутнього фахівця ми розглядаємо не як традиційну форму навчання, а як особистісний розвиток.</w:t>
      </w:r>
    </w:p>
    <w:p w:rsidR="00EC3919" w:rsidRDefault="00EC3919" w:rsidP="00082851">
      <w:pPr>
        <w:spacing w:line="360" w:lineRule="auto"/>
        <w:ind w:firstLine="709"/>
        <w:jc w:val="both"/>
        <w:rPr>
          <w:sz w:val="28"/>
          <w:lang w:val="uk-UA"/>
        </w:rPr>
      </w:pPr>
      <w:r w:rsidRPr="00EC3919">
        <w:rPr>
          <w:sz w:val="28"/>
          <w:lang w:val="uk-UA"/>
        </w:rPr>
        <w:t>Отже, немає єдиног</w:t>
      </w:r>
      <w:r>
        <w:rPr>
          <w:sz w:val="28"/>
          <w:lang w:val="uk-UA"/>
        </w:rPr>
        <w:t xml:space="preserve">о підходу до визначення поняття </w:t>
      </w:r>
      <w:r w:rsidRPr="00EC3919">
        <w:rPr>
          <w:sz w:val="28"/>
          <w:lang w:val="uk-UA"/>
        </w:rPr>
        <w:t>компетенції, компетентності та їх статусу стосовно один одного</w:t>
      </w:r>
      <w:r>
        <w:rPr>
          <w:sz w:val="28"/>
          <w:lang w:val="uk-UA"/>
        </w:rPr>
        <w:t xml:space="preserve">. </w:t>
      </w:r>
    </w:p>
    <w:p w:rsidR="00200B36" w:rsidRDefault="00200B36" w:rsidP="000B20B7">
      <w:pPr>
        <w:spacing w:line="360" w:lineRule="auto"/>
        <w:jc w:val="both"/>
        <w:rPr>
          <w:sz w:val="28"/>
          <w:lang w:val="uk-UA"/>
        </w:rPr>
      </w:pPr>
    </w:p>
    <w:p w:rsidR="009F1E68" w:rsidRPr="009F1E68" w:rsidRDefault="00F72BFA" w:rsidP="009F1E68">
      <w:pPr>
        <w:pStyle w:val="a3"/>
        <w:numPr>
          <w:ilvl w:val="1"/>
          <w:numId w:val="15"/>
        </w:numPr>
        <w:rPr>
          <w:sz w:val="28"/>
          <w:szCs w:val="28"/>
          <w:lang w:val="uk-UA"/>
        </w:rPr>
      </w:pPr>
      <w:r w:rsidRPr="007333F0">
        <w:rPr>
          <w:sz w:val="28"/>
          <w:szCs w:val="28"/>
          <w:lang w:val="uk-UA"/>
        </w:rPr>
        <w:t>Складові управлінської культури керівника соціальної установи в сучасних умовах</w:t>
      </w:r>
    </w:p>
    <w:p w:rsidR="00034EF1" w:rsidRDefault="00034EF1" w:rsidP="00034EF1">
      <w:pPr>
        <w:spacing w:line="360" w:lineRule="auto"/>
        <w:ind w:firstLine="709"/>
        <w:jc w:val="both"/>
        <w:rPr>
          <w:color w:val="000000"/>
          <w:sz w:val="28"/>
          <w:szCs w:val="28"/>
          <w:shd w:val="clear" w:color="auto" w:fill="FFFFFF"/>
          <w:lang w:val="uk-UA"/>
        </w:rPr>
      </w:pPr>
      <w:r w:rsidRPr="00034EF1">
        <w:rPr>
          <w:color w:val="000000"/>
          <w:sz w:val="28"/>
          <w:szCs w:val="28"/>
          <w:shd w:val="clear" w:color="auto" w:fill="FFFFFF"/>
        </w:rPr>
        <w:t>Поняття управлінської культури ті</w:t>
      </w:r>
      <w:proofErr w:type="gramStart"/>
      <w:r w:rsidRPr="00034EF1">
        <w:rPr>
          <w:color w:val="000000"/>
          <w:sz w:val="28"/>
          <w:szCs w:val="28"/>
          <w:shd w:val="clear" w:color="auto" w:fill="FFFFFF"/>
        </w:rPr>
        <w:t>сно пов</w:t>
      </w:r>
      <w:proofErr w:type="gramEnd"/>
      <w:r w:rsidRPr="00034EF1">
        <w:rPr>
          <w:color w:val="000000"/>
          <w:sz w:val="28"/>
          <w:szCs w:val="28"/>
          <w:shd w:val="clear" w:color="auto" w:fill="FFFFFF"/>
        </w:rPr>
        <w:t>'язане з поняттям культури</w:t>
      </w:r>
      <w:r>
        <w:rPr>
          <w:color w:val="000000"/>
          <w:sz w:val="28"/>
          <w:szCs w:val="28"/>
          <w:shd w:val="clear" w:color="auto" w:fill="FFFFFF"/>
          <w:lang w:val="uk-UA"/>
        </w:rPr>
        <w:t xml:space="preserve"> в цілому. </w:t>
      </w:r>
      <w:r w:rsidRPr="00034EF1">
        <w:rPr>
          <w:color w:val="000000"/>
          <w:sz w:val="28"/>
          <w:szCs w:val="28"/>
          <w:shd w:val="clear" w:color="auto" w:fill="FFFFFF"/>
        </w:rPr>
        <w:t xml:space="preserve"> Звертає на себе увагу той факт, що даний термін може трактуватися дуже широко. В контексті управлінських аспектів культура поста</w:t>
      </w:r>
      <w:proofErr w:type="gramStart"/>
      <w:r w:rsidRPr="00034EF1">
        <w:rPr>
          <w:color w:val="000000"/>
          <w:sz w:val="28"/>
          <w:szCs w:val="28"/>
          <w:shd w:val="clear" w:color="auto" w:fill="FFFFFF"/>
        </w:rPr>
        <w:t>є,</w:t>
      </w:r>
      <w:proofErr w:type="gramEnd"/>
      <w:r w:rsidRPr="00034EF1">
        <w:rPr>
          <w:color w:val="000000"/>
          <w:sz w:val="28"/>
          <w:szCs w:val="28"/>
          <w:shd w:val="clear" w:color="auto" w:fill="FFFFFF"/>
        </w:rPr>
        <w:t xml:space="preserve"> перш за все, як сукупність цінностей, знань, умінь і норм поведінки керівників організацій, представників органів державної, регіональної та муніципальної влади. Відповідно до цієї логіки, управлінська культура являє собою сукупність цінностей, знань, умінь, відносин і норм поведінки, які використовуються в процесі управління </w:t>
      </w:r>
      <w:proofErr w:type="gramStart"/>
      <w:r w:rsidRPr="00034EF1">
        <w:rPr>
          <w:color w:val="000000"/>
          <w:sz w:val="28"/>
          <w:szCs w:val="28"/>
          <w:shd w:val="clear" w:color="auto" w:fill="FFFFFF"/>
        </w:rPr>
        <w:t>соц</w:t>
      </w:r>
      <w:proofErr w:type="gramEnd"/>
      <w:r w:rsidRPr="00034EF1">
        <w:rPr>
          <w:color w:val="000000"/>
          <w:sz w:val="28"/>
          <w:szCs w:val="28"/>
          <w:shd w:val="clear" w:color="auto" w:fill="FFFFFF"/>
        </w:rPr>
        <w:t>іальними системами і організаціями.</w:t>
      </w:r>
    </w:p>
    <w:p w:rsidR="00034EF1" w:rsidRDefault="00034EF1" w:rsidP="00034EF1">
      <w:pPr>
        <w:spacing w:line="360" w:lineRule="auto"/>
        <w:ind w:firstLine="709"/>
        <w:jc w:val="both"/>
        <w:rPr>
          <w:color w:val="000000"/>
          <w:sz w:val="28"/>
          <w:szCs w:val="28"/>
          <w:lang w:val="uk-UA"/>
        </w:rPr>
      </w:pPr>
      <w:r w:rsidRPr="00034EF1">
        <w:rPr>
          <w:color w:val="000000"/>
          <w:sz w:val="28"/>
          <w:szCs w:val="28"/>
          <w:lang w:val="uk-UA"/>
        </w:rPr>
        <w:t xml:space="preserve">Одне з визначень управлінської культури інтерпретує її як елемент культури взагалі, і як елемент </w:t>
      </w:r>
      <w:r>
        <w:rPr>
          <w:color w:val="000000"/>
          <w:sz w:val="28"/>
          <w:szCs w:val="28"/>
          <w:lang w:val="uk-UA"/>
        </w:rPr>
        <w:t>«</w:t>
      </w:r>
      <w:r w:rsidRPr="00034EF1">
        <w:rPr>
          <w:color w:val="000000"/>
          <w:sz w:val="28"/>
          <w:szCs w:val="28"/>
          <w:lang w:val="uk-UA"/>
        </w:rPr>
        <w:t>культури, пов'язаної зі свідомою діяльністю громадських інститутів і окремих індивідів, спрямованої на регулювання стихійних і усвідомлених, об'єктивних і суб'єктивних почав, доцільне впорядкування суспільних відносин</w:t>
      </w:r>
      <w:r>
        <w:rPr>
          <w:color w:val="000000"/>
          <w:sz w:val="28"/>
          <w:szCs w:val="28"/>
          <w:lang w:val="uk-UA"/>
        </w:rPr>
        <w:t>»</w:t>
      </w:r>
      <w:r w:rsidRPr="00034EF1">
        <w:rPr>
          <w:sz w:val="28"/>
          <w:szCs w:val="28"/>
          <w:lang w:val="uk-UA"/>
        </w:rPr>
        <w:t xml:space="preserve"> </w:t>
      </w:r>
      <w:r>
        <w:rPr>
          <w:sz w:val="28"/>
          <w:szCs w:val="28"/>
          <w:lang w:val="uk-UA"/>
        </w:rPr>
        <w:t>[32</w:t>
      </w:r>
      <w:r w:rsidRPr="00AE1CB6">
        <w:rPr>
          <w:sz w:val="28"/>
          <w:szCs w:val="28"/>
          <w:lang w:val="uk-UA"/>
        </w:rPr>
        <w:t>].</w:t>
      </w:r>
      <w:r w:rsidRPr="00034EF1">
        <w:rPr>
          <w:color w:val="000000"/>
          <w:sz w:val="28"/>
          <w:szCs w:val="28"/>
          <w:lang w:val="uk-UA"/>
        </w:rPr>
        <w:t xml:space="preserve"> Виходячи з цього, під управлінською культурою розуміють ступінь відповідності управлінських дій поточним і довгостроковим завданням розвитку суспільства. Залежно від того, наскільки діяльність керівника відповідає вимогам суспільства, нормам моралі і моральності, встановленим в суспільстві нормам, кажуть про управлінської культури високого або низького рівня, розвиненою або нерозвиненою, ефективної або неефективної і т.д.</w:t>
      </w:r>
    </w:p>
    <w:p w:rsidR="00034EF1" w:rsidRPr="00034EF1" w:rsidRDefault="00034EF1" w:rsidP="00034EF1">
      <w:pPr>
        <w:spacing w:line="360" w:lineRule="auto"/>
        <w:ind w:firstLine="709"/>
        <w:jc w:val="both"/>
        <w:rPr>
          <w:color w:val="000000"/>
          <w:sz w:val="28"/>
          <w:szCs w:val="28"/>
          <w:shd w:val="clear" w:color="auto" w:fill="FFFFFF"/>
          <w:lang w:val="uk-UA"/>
        </w:rPr>
      </w:pPr>
      <w:r w:rsidRPr="00034EF1">
        <w:rPr>
          <w:color w:val="000000"/>
          <w:sz w:val="28"/>
          <w:szCs w:val="28"/>
        </w:rPr>
        <w:t xml:space="preserve">Управлінська та організаційна культура мають багато спільного як з точки зору визначення даних термінів, так і з позицій аналізу містяться в них </w:t>
      </w:r>
      <w:r w:rsidRPr="00034EF1">
        <w:rPr>
          <w:color w:val="000000"/>
          <w:sz w:val="28"/>
          <w:szCs w:val="28"/>
        </w:rPr>
        <w:lastRenderedPageBreak/>
        <w:t xml:space="preserve">елементів. </w:t>
      </w:r>
      <w:proofErr w:type="gramStart"/>
      <w:r w:rsidRPr="00034EF1">
        <w:rPr>
          <w:color w:val="000000"/>
          <w:sz w:val="28"/>
          <w:szCs w:val="28"/>
        </w:rPr>
        <w:t>Це пов</w:t>
      </w:r>
      <w:proofErr w:type="gramEnd"/>
      <w:r w:rsidRPr="00034EF1">
        <w:rPr>
          <w:color w:val="000000"/>
          <w:sz w:val="28"/>
          <w:szCs w:val="28"/>
        </w:rPr>
        <w:t xml:space="preserve">'язано з тим, що організаційна культура є об'єктом управління в організації. У той же час організаційну культуру не можна в повному розумінні вважати елементом управлінської культури, так само як невірно і зворотне твердження. </w:t>
      </w:r>
      <w:proofErr w:type="gramStart"/>
      <w:r w:rsidRPr="00034EF1">
        <w:rPr>
          <w:color w:val="000000"/>
          <w:sz w:val="28"/>
          <w:szCs w:val="28"/>
        </w:rPr>
        <w:t>Звісно ж, що дані феномени мають поле перетину смислів поряд зі специфічною сферою, властивої кожному з них.</w:t>
      </w:r>
      <w:proofErr w:type="gramEnd"/>
      <w:r w:rsidRPr="00034EF1">
        <w:rPr>
          <w:color w:val="000000"/>
          <w:sz w:val="28"/>
          <w:szCs w:val="28"/>
        </w:rPr>
        <w:t xml:space="preserve"> Для того, щоб зрозуміти суть взаємин даних понять, розглянемо елементи управлінської культури.</w:t>
      </w:r>
    </w:p>
    <w:p w:rsidR="00034EF1" w:rsidRPr="00034EF1" w:rsidRDefault="00034EF1" w:rsidP="00034EF1">
      <w:pPr>
        <w:spacing w:line="360" w:lineRule="auto"/>
        <w:ind w:firstLine="709"/>
        <w:jc w:val="both"/>
        <w:rPr>
          <w:sz w:val="28"/>
          <w:szCs w:val="28"/>
          <w:lang w:val="uk-UA"/>
        </w:rPr>
      </w:pPr>
      <w:r w:rsidRPr="00034EF1">
        <w:rPr>
          <w:sz w:val="28"/>
          <w:szCs w:val="28"/>
        </w:rPr>
        <w:t>До основних елементів управлінської ку</w:t>
      </w:r>
      <w:r>
        <w:rPr>
          <w:sz w:val="28"/>
          <w:szCs w:val="28"/>
        </w:rPr>
        <w:t>льтури відносяться</w:t>
      </w:r>
      <w:r>
        <w:rPr>
          <w:sz w:val="28"/>
          <w:szCs w:val="28"/>
          <w:lang w:val="uk-UA"/>
        </w:rPr>
        <w:t>:</w:t>
      </w:r>
    </w:p>
    <w:p w:rsidR="00034EF1" w:rsidRPr="00034EF1" w:rsidRDefault="00034EF1" w:rsidP="00034EF1">
      <w:pPr>
        <w:spacing w:line="360" w:lineRule="auto"/>
        <w:ind w:firstLine="709"/>
        <w:jc w:val="both"/>
        <w:rPr>
          <w:sz w:val="28"/>
          <w:szCs w:val="28"/>
        </w:rPr>
      </w:pPr>
      <w:r w:rsidRPr="00034EF1">
        <w:rPr>
          <w:sz w:val="28"/>
          <w:szCs w:val="28"/>
          <w:lang w:val="uk-UA"/>
        </w:rPr>
        <w:t xml:space="preserve">- управлінські знання, вміння і навички, а також відповідна самооцінка керівника, вміння керувати настроєм, емоціями. </w:t>
      </w:r>
      <w:r w:rsidRPr="00034EF1">
        <w:rPr>
          <w:sz w:val="28"/>
          <w:szCs w:val="28"/>
        </w:rPr>
        <w:t>Наприклад, одним з найважливіших критерії</w:t>
      </w:r>
      <w:proofErr w:type="gramStart"/>
      <w:r w:rsidRPr="00034EF1">
        <w:rPr>
          <w:sz w:val="28"/>
          <w:szCs w:val="28"/>
        </w:rPr>
        <w:t>в</w:t>
      </w:r>
      <w:proofErr w:type="gramEnd"/>
      <w:r w:rsidRPr="00034EF1">
        <w:rPr>
          <w:sz w:val="28"/>
          <w:szCs w:val="28"/>
        </w:rPr>
        <w:t xml:space="preserve"> при відборі кандидатів на керівну посаду є досвід роботи в подібній сфері, витримка, здатність спокійно реагувати на провокації;</w:t>
      </w:r>
    </w:p>
    <w:p w:rsidR="00034EF1" w:rsidRPr="00034EF1" w:rsidRDefault="00034EF1" w:rsidP="00034EF1">
      <w:pPr>
        <w:spacing w:line="360" w:lineRule="auto"/>
        <w:ind w:firstLine="709"/>
        <w:jc w:val="both"/>
        <w:rPr>
          <w:sz w:val="28"/>
          <w:szCs w:val="28"/>
        </w:rPr>
      </w:pPr>
      <w:r w:rsidRPr="00034EF1">
        <w:rPr>
          <w:sz w:val="28"/>
          <w:szCs w:val="28"/>
        </w:rPr>
        <w:t>- етика і етикет керівника. Наприклад, керівник освітньої організації навряд чи може дозволити собі бути "</w:t>
      </w:r>
      <w:proofErr w:type="gramStart"/>
      <w:r w:rsidRPr="00034EF1">
        <w:rPr>
          <w:sz w:val="28"/>
          <w:szCs w:val="28"/>
        </w:rPr>
        <w:t>Ст</w:t>
      </w:r>
      <w:proofErr w:type="gramEnd"/>
      <w:r w:rsidRPr="00034EF1">
        <w:rPr>
          <w:sz w:val="28"/>
          <w:szCs w:val="28"/>
        </w:rPr>
        <w:t>івом Джобсом" в поведінці. У більшості випадків ми зустрічаємо в його особі співробітника,</w:t>
      </w:r>
    </w:p>
    <w:p w:rsidR="00034EF1" w:rsidRPr="00034EF1" w:rsidRDefault="00034EF1" w:rsidP="00034EF1">
      <w:pPr>
        <w:spacing w:line="360" w:lineRule="auto"/>
        <w:ind w:firstLine="709"/>
        <w:jc w:val="both"/>
        <w:rPr>
          <w:sz w:val="28"/>
          <w:szCs w:val="28"/>
          <w:lang w:val="uk-UA"/>
        </w:rPr>
      </w:pPr>
      <w:r w:rsidRPr="00034EF1">
        <w:rPr>
          <w:sz w:val="28"/>
          <w:szCs w:val="28"/>
        </w:rPr>
        <w:t xml:space="preserve">що віддає перевагу офіційний стиль в одязі. Етику керівника ми пов'язуємо з тим, наскільки шанобливо ставиться до особистості працівника, чи виконує дані їм обіцянки, лає чи </w:t>
      </w:r>
      <w:proofErr w:type="gramStart"/>
      <w:r w:rsidRPr="00034EF1">
        <w:rPr>
          <w:sz w:val="28"/>
          <w:szCs w:val="28"/>
        </w:rPr>
        <w:t>п</w:t>
      </w:r>
      <w:proofErr w:type="gramEnd"/>
      <w:r w:rsidRPr="00034EF1">
        <w:rPr>
          <w:sz w:val="28"/>
          <w:szCs w:val="28"/>
        </w:rPr>
        <w:t>ідлеглих у присутності третіх осіб, м</w:t>
      </w:r>
      <w:r>
        <w:rPr>
          <w:sz w:val="28"/>
          <w:szCs w:val="28"/>
        </w:rPr>
        <w:t>оже бути несправедливим і ін .;</w:t>
      </w:r>
    </w:p>
    <w:p w:rsidR="00034EF1" w:rsidRPr="00476CFE" w:rsidRDefault="00034EF1" w:rsidP="00034EF1">
      <w:pPr>
        <w:spacing w:line="360" w:lineRule="auto"/>
        <w:ind w:firstLine="709"/>
        <w:jc w:val="both"/>
        <w:rPr>
          <w:sz w:val="28"/>
          <w:szCs w:val="28"/>
          <w:lang w:val="uk-UA"/>
        </w:rPr>
      </w:pPr>
      <w:r w:rsidRPr="00034EF1">
        <w:rPr>
          <w:sz w:val="28"/>
          <w:szCs w:val="28"/>
          <w:lang w:val="uk-UA"/>
        </w:rPr>
        <w:t xml:space="preserve">- суспільні відносини, перш за все, управлінські та організаційні, в яких матеріалізуються норми, цінності суспільства та організації і які в процесі соціалізації особистості стають надбанням культури кожного. </w:t>
      </w:r>
      <w:r w:rsidRPr="00476CFE">
        <w:rPr>
          <w:sz w:val="28"/>
          <w:szCs w:val="28"/>
          <w:lang w:val="uk-UA"/>
        </w:rPr>
        <w:t>Наприклад, управлінська культура в школі може виражатися в тому, яким чином декларуються стандарти діяльності вчителів, чи існує взаимооценка в діяльності співробітників, чи присутній система стягнень тих працівників, які не виконують встановлені вимоги, і ін .;</w:t>
      </w:r>
    </w:p>
    <w:p w:rsidR="00034EF1" w:rsidRPr="00476CFE" w:rsidRDefault="00034EF1" w:rsidP="00034EF1">
      <w:pPr>
        <w:spacing w:line="360" w:lineRule="auto"/>
        <w:ind w:firstLine="709"/>
        <w:jc w:val="both"/>
        <w:rPr>
          <w:sz w:val="28"/>
          <w:szCs w:val="28"/>
          <w:lang w:val="uk-UA"/>
        </w:rPr>
      </w:pPr>
      <w:r w:rsidRPr="00476CFE">
        <w:rPr>
          <w:sz w:val="28"/>
          <w:szCs w:val="28"/>
          <w:lang w:val="uk-UA"/>
        </w:rPr>
        <w:t>- організація робочого місця керівника і співробітників;</w:t>
      </w:r>
    </w:p>
    <w:p w:rsidR="00034EF1" w:rsidRDefault="00034EF1" w:rsidP="00034EF1">
      <w:pPr>
        <w:spacing w:line="360" w:lineRule="auto"/>
        <w:ind w:firstLine="709"/>
        <w:jc w:val="both"/>
        <w:rPr>
          <w:sz w:val="28"/>
          <w:szCs w:val="28"/>
          <w:lang w:val="uk-UA"/>
        </w:rPr>
      </w:pPr>
      <w:r w:rsidRPr="00034EF1">
        <w:rPr>
          <w:sz w:val="28"/>
          <w:szCs w:val="28"/>
        </w:rPr>
        <w:t xml:space="preserve">- ступінь прийняття цінностей організації, встановлених суспільством культурних норм і ін. Не випадково тому стверджується, що політична, </w:t>
      </w:r>
      <w:r w:rsidRPr="00034EF1">
        <w:rPr>
          <w:sz w:val="28"/>
          <w:szCs w:val="28"/>
        </w:rPr>
        <w:lastRenderedPageBreak/>
        <w:t>правова, загальна культура є видами управлінської культури.</w:t>
      </w:r>
    </w:p>
    <w:p w:rsidR="00034EF1" w:rsidRPr="00034EF1" w:rsidRDefault="00034EF1" w:rsidP="00034EF1">
      <w:pPr>
        <w:spacing w:line="360" w:lineRule="auto"/>
        <w:ind w:firstLine="709"/>
        <w:jc w:val="both"/>
        <w:rPr>
          <w:sz w:val="40"/>
          <w:szCs w:val="28"/>
          <w:lang w:val="uk-UA"/>
        </w:rPr>
      </w:pPr>
      <w:r w:rsidRPr="00034EF1">
        <w:rPr>
          <w:color w:val="000000"/>
          <w:sz w:val="28"/>
          <w:shd w:val="clear" w:color="auto" w:fill="FFFFFF"/>
        </w:rPr>
        <w:t xml:space="preserve">Проаналізувавши основні компоненти управлінської культури, можна зробити висновок, що управлінська культура - це інтегративне комплексне поняття. Це система ділових, професійних і особистісних якостей керівника, які виявляються важливими для успішної реалізації </w:t>
      </w:r>
      <w:proofErr w:type="gramStart"/>
      <w:r w:rsidRPr="00034EF1">
        <w:rPr>
          <w:color w:val="000000"/>
          <w:sz w:val="28"/>
          <w:shd w:val="clear" w:color="auto" w:fill="FFFFFF"/>
        </w:rPr>
        <w:t>адм</w:t>
      </w:r>
      <w:proofErr w:type="gramEnd"/>
      <w:r w:rsidRPr="00034EF1">
        <w:rPr>
          <w:color w:val="000000"/>
          <w:sz w:val="28"/>
          <w:shd w:val="clear" w:color="auto" w:fill="FFFFFF"/>
        </w:rPr>
        <w:t>іністративних і соціально-психологічних функцій управління, а також комплекс заходів управлінського впливу, спрямованих на формування розвинутої організаційної культури організації.</w:t>
      </w:r>
    </w:p>
    <w:p w:rsidR="00F72BFA" w:rsidRPr="00F72BFA" w:rsidRDefault="00F72BFA" w:rsidP="00F72BFA">
      <w:pPr>
        <w:spacing w:line="360" w:lineRule="auto"/>
        <w:ind w:firstLine="709"/>
        <w:jc w:val="both"/>
        <w:rPr>
          <w:sz w:val="28"/>
          <w:szCs w:val="28"/>
          <w:lang w:val="uk-UA"/>
        </w:rPr>
      </w:pPr>
      <w:r w:rsidRPr="00F72BFA">
        <w:rPr>
          <w:sz w:val="28"/>
          <w:szCs w:val="28"/>
          <w:lang w:val="uk-UA"/>
        </w:rPr>
        <w:t xml:space="preserve">Корінна модернізація управління </w:t>
      </w:r>
      <w:r>
        <w:rPr>
          <w:sz w:val="28"/>
          <w:szCs w:val="28"/>
          <w:lang w:val="uk-UA"/>
        </w:rPr>
        <w:t>соціальними закладами</w:t>
      </w:r>
      <w:r w:rsidRPr="00F72BFA">
        <w:rPr>
          <w:sz w:val="28"/>
          <w:szCs w:val="28"/>
          <w:lang w:val="uk-UA"/>
        </w:rPr>
        <w:t xml:space="preserve"> припускає оновлення діяльності керівників. Виконуючи в багаторівневій системі управління </w:t>
      </w:r>
      <w:r>
        <w:rPr>
          <w:sz w:val="28"/>
          <w:szCs w:val="28"/>
          <w:lang w:val="uk-UA"/>
        </w:rPr>
        <w:t>закладами</w:t>
      </w:r>
      <w:r w:rsidRPr="00F72BFA">
        <w:rPr>
          <w:sz w:val="28"/>
          <w:szCs w:val="28"/>
          <w:lang w:val="uk-UA"/>
        </w:rPr>
        <w:t xml:space="preserve"> ключову роль і знаходячись в центрі соціально-економічних і педагогічних перетворень, керівники </w:t>
      </w:r>
      <w:r>
        <w:rPr>
          <w:sz w:val="28"/>
          <w:szCs w:val="28"/>
          <w:lang w:val="uk-UA"/>
        </w:rPr>
        <w:t>соціальних</w:t>
      </w:r>
      <w:r w:rsidRPr="00F72BFA">
        <w:rPr>
          <w:sz w:val="28"/>
          <w:szCs w:val="28"/>
          <w:lang w:val="uk-UA"/>
        </w:rPr>
        <w:t xml:space="preserve"> установ координують, направляють, спонукають до діяльності і мотивують працю </w:t>
      </w:r>
      <w:r>
        <w:rPr>
          <w:sz w:val="28"/>
          <w:szCs w:val="28"/>
          <w:lang w:val="uk-UA"/>
        </w:rPr>
        <w:t xml:space="preserve">соціологів, психологів, </w:t>
      </w:r>
      <w:r w:rsidRPr="00F72BFA">
        <w:rPr>
          <w:sz w:val="28"/>
          <w:szCs w:val="28"/>
          <w:lang w:val="uk-UA"/>
        </w:rPr>
        <w:t>педагогів.</w:t>
      </w:r>
    </w:p>
    <w:p w:rsidR="00F72BFA" w:rsidRPr="00F72BFA" w:rsidRDefault="00F72BFA" w:rsidP="00F72BFA">
      <w:pPr>
        <w:spacing w:line="360" w:lineRule="auto"/>
        <w:ind w:firstLine="709"/>
        <w:jc w:val="both"/>
        <w:rPr>
          <w:sz w:val="28"/>
          <w:szCs w:val="28"/>
          <w:lang w:val="uk-UA"/>
        </w:rPr>
      </w:pPr>
      <w:r w:rsidRPr="00F72BFA">
        <w:rPr>
          <w:sz w:val="28"/>
          <w:szCs w:val="28"/>
          <w:lang w:val="uk-UA"/>
        </w:rPr>
        <w:t xml:space="preserve">Сьогодні не можна керувати </w:t>
      </w:r>
      <w:r>
        <w:rPr>
          <w:sz w:val="28"/>
          <w:szCs w:val="28"/>
          <w:lang w:val="uk-UA"/>
        </w:rPr>
        <w:t>закладами соціального характеру</w:t>
      </w:r>
      <w:r w:rsidRPr="00F72BFA">
        <w:rPr>
          <w:sz w:val="28"/>
          <w:szCs w:val="28"/>
          <w:lang w:val="uk-UA"/>
        </w:rPr>
        <w:t xml:space="preserve">, спираючись тільки на свій особистий досвід. Необхідні глибокі знання в області теорії соціального управління, використання досягнень </w:t>
      </w:r>
      <w:r>
        <w:rPr>
          <w:sz w:val="28"/>
          <w:szCs w:val="28"/>
          <w:lang w:val="uk-UA"/>
        </w:rPr>
        <w:t>соціально-</w:t>
      </w:r>
      <w:r w:rsidRPr="00F72BFA">
        <w:rPr>
          <w:sz w:val="28"/>
          <w:szCs w:val="28"/>
          <w:lang w:val="uk-UA"/>
        </w:rPr>
        <w:t>педа</w:t>
      </w:r>
      <w:r>
        <w:rPr>
          <w:sz w:val="28"/>
          <w:szCs w:val="28"/>
          <w:lang w:val="uk-UA"/>
        </w:rPr>
        <w:t>гогічної і психологічної науки.</w:t>
      </w:r>
    </w:p>
    <w:p w:rsidR="00F72BFA" w:rsidRPr="00F72BFA" w:rsidRDefault="00F72BFA" w:rsidP="00F72BFA">
      <w:pPr>
        <w:spacing w:line="360" w:lineRule="auto"/>
        <w:ind w:firstLine="709"/>
        <w:jc w:val="both"/>
        <w:rPr>
          <w:sz w:val="28"/>
          <w:szCs w:val="28"/>
          <w:lang w:val="uk-UA"/>
        </w:rPr>
      </w:pPr>
      <w:r w:rsidRPr="00F72BFA">
        <w:rPr>
          <w:sz w:val="28"/>
          <w:szCs w:val="28"/>
          <w:lang w:val="uk-UA"/>
        </w:rPr>
        <w:t xml:space="preserve">Керівник </w:t>
      </w:r>
      <w:r>
        <w:rPr>
          <w:sz w:val="28"/>
          <w:szCs w:val="28"/>
          <w:lang w:val="uk-UA"/>
        </w:rPr>
        <w:t>соціальної</w:t>
      </w:r>
      <w:r w:rsidRPr="00F72BFA">
        <w:rPr>
          <w:sz w:val="28"/>
          <w:szCs w:val="28"/>
          <w:lang w:val="uk-UA"/>
        </w:rPr>
        <w:t xml:space="preserve"> установи – це не тільки посада, але і образ мислення, діяльності, життя. Керівник – творець конкретної ділової ситуації. Він не чекає, коли хтось створить йому сприятливі умови для його діял</w:t>
      </w:r>
      <w:r>
        <w:rPr>
          <w:sz w:val="28"/>
          <w:szCs w:val="28"/>
          <w:lang w:val="uk-UA"/>
        </w:rPr>
        <w:t>ьності, а створює ці умови сам.</w:t>
      </w:r>
    </w:p>
    <w:p w:rsidR="00F72BFA" w:rsidRPr="00F72BFA" w:rsidRDefault="00F72BFA" w:rsidP="00F72BFA">
      <w:pPr>
        <w:spacing w:line="360" w:lineRule="auto"/>
        <w:ind w:firstLine="709"/>
        <w:jc w:val="both"/>
        <w:rPr>
          <w:sz w:val="28"/>
          <w:szCs w:val="28"/>
          <w:lang w:val="uk-UA"/>
        </w:rPr>
      </w:pPr>
      <w:r w:rsidRPr="00F72BFA">
        <w:rPr>
          <w:sz w:val="28"/>
          <w:szCs w:val="28"/>
          <w:lang w:val="uk-UA"/>
        </w:rPr>
        <w:t xml:space="preserve">Ефективність управління </w:t>
      </w:r>
      <w:r>
        <w:rPr>
          <w:sz w:val="28"/>
          <w:szCs w:val="28"/>
          <w:lang w:val="uk-UA"/>
        </w:rPr>
        <w:t xml:space="preserve"> закладом</w:t>
      </w:r>
      <w:r w:rsidRPr="00F72BFA">
        <w:rPr>
          <w:sz w:val="28"/>
          <w:szCs w:val="28"/>
          <w:lang w:val="uk-UA"/>
        </w:rPr>
        <w:t xml:space="preserve"> підвищуватиметься, якщо її директор знає вимоги, що пред'являються до нього, і прагне до самовдосконалення з метою розвитку тих особистих якостей, які необхідні </w:t>
      </w:r>
      <w:r>
        <w:rPr>
          <w:sz w:val="28"/>
          <w:szCs w:val="28"/>
          <w:lang w:val="uk-UA"/>
        </w:rPr>
        <w:t>сучасному керівникові.</w:t>
      </w:r>
    </w:p>
    <w:p w:rsidR="00F72BFA" w:rsidRPr="00F72BFA" w:rsidRDefault="00F72BFA" w:rsidP="00F72BFA">
      <w:pPr>
        <w:spacing w:line="360" w:lineRule="auto"/>
        <w:ind w:firstLine="709"/>
        <w:jc w:val="both"/>
        <w:rPr>
          <w:sz w:val="28"/>
          <w:szCs w:val="28"/>
          <w:lang w:val="uk-UA"/>
        </w:rPr>
      </w:pPr>
      <w:r w:rsidRPr="00F72BFA">
        <w:rPr>
          <w:sz w:val="28"/>
          <w:szCs w:val="28"/>
          <w:lang w:val="uk-UA"/>
        </w:rPr>
        <w:t xml:space="preserve">У структурі організаторської діяльності керівника важливе місце займає мотивація майбутньої діяльності, інструктаж, формування переконаності в необхідності виконання деякого доручення, забезпечення єдності дій </w:t>
      </w:r>
      <w:r>
        <w:rPr>
          <w:sz w:val="28"/>
          <w:szCs w:val="28"/>
          <w:lang w:val="uk-UA"/>
        </w:rPr>
        <w:t>персоналу</w:t>
      </w:r>
      <w:r w:rsidRPr="00F72BFA">
        <w:rPr>
          <w:sz w:val="28"/>
          <w:szCs w:val="28"/>
          <w:lang w:val="uk-UA"/>
        </w:rPr>
        <w:t xml:space="preserve"> і </w:t>
      </w:r>
      <w:r>
        <w:rPr>
          <w:sz w:val="28"/>
          <w:szCs w:val="28"/>
          <w:lang w:val="uk-UA"/>
        </w:rPr>
        <w:t>підконтрольних</w:t>
      </w:r>
      <w:r w:rsidRPr="00F72BFA">
        <w:rPr>
          <w:sz w:val="28"/>
          <w:szCs w:val="28"/>
          <w:lang w:val="uk-UA"/>
        </w:rPr>
        <w:t xml:space="preserve"> колективів, надання безпосередньої </w:t>
      </w:r>
      <w:r w:rsidRPr="00F72BFA">
        <w:rPr>
          <w:sz w:val="28"/>
          <w:szCs w:val="28"/>
          <w:lang w:val="uk-UA"/>
        </w:rPr>
        <w:lastRenderedPageBreak/>
        <w:t xml:space="preserve">допомоги в процесі виконання роботи, вибір найбільш адекватних форм стимулювання діяльності. Організаторська діяльність керівника включає і таку необхідну дію, як оцінка ходу і результатів конкретної справи. Вона також направлена також на формування </w:t>
      </w:r>
      <w:r>
        <w:rPr>
          <w:sz w:val="28"/>
          <w:szCs w:val="28"/>
          <w:lang w:val="uk-UA"/>
        </w:rPr>
        <w:t>соціологічного</w:t>
      </w:r>
      <w:r w:rsidRPr="00F72BFA">
        <w:rPr>
          <w:sz w:val="28"/>
          <w:szCs w:val="28"/>
          <w:lang w:val="uk-UA"/>
        </w:rPr>
        <w:t xml:space="preserve"> колективу однодумців. У цій роботі особливу роль відіграють особисті якості керівника - його професіоналізм, загальна і </w:t>
      </w:r>
      <w:r>
        <w:rPr>
          <w:sz w:val="28"/>
          <w:szCs w:val="28"/>
          <w:lang w:val="uk-UA"/>
        </w:rPr>
        <w:t>соціально-</w:t>
      </w:r>
      <w:r w:rsidRPr="00F72BFA">
        <w:rPr>
          <w:sz w:val="28"/>
          <w:szCs w:val="28"/>
          <w:lang w:val="uk-UA"/>
        </w:rPr>
        <w:t xml:space="preserve">педагогічна культура, зацікавленість в справах </w:t>
      </w:r>
      <w:r>
        <w:rPr>
          <w:sz w:val="28"/>
          <w:szCs w:val="28"/>
          <w:lang w:val="uk-UA"/>
        </w:rPr>
        <w:t>установи</w:t>
      </w:r>
      <w:r w:rsidRPr="00F72BFA">
        <w:rPr>
          <w:sz w:val="28"/>
          <w:szCs w:val="28"/>
          <w:lang w:val="uk-UA"/>
        </w:rPr>
        <w:t xml:space="preserve">, </w:t>
      </w:r>
      <w:r>
        <w:rPr>
          <w:sz w:val="28"/>
          <w:szCs w:val="28"/>
          <w:lang w:val="uk-UA"/>
        </w:rPr>
        <w:t>працівників</w:t>
      </w:r>
      <w:r w:rsidRPr="00F72BFA">
        <w:rPr>
          <w:sz w:val="28"/>
          <w:szCs w:val="28"/>
          <w:lang w:val="uk-UA"/>
        </w:rPr>
        <w:t xml:space="preserve"> і вихованців, уміння ставити завд</w:t>
      </w:r>
      <w:r>
        <w:rPr>
          <w:sz w:val="28"/>
          <w:szCs w:val="28"/>
          <w:lang w:val="uk-UA"/>
        </w:rPr>
        <w:t>ання і добиватися їх вирішення.</w:t>
      </w:r>
    </w:p>
    <w:p w:rsidR="00F72BFA" w:rsidRPr="00F72BFA" w:rsidRDefault="00F72BFA" w:rsidP="00200B36">
      <w:pPr>
        <w:spacing w:line="360" w:lineRule="auto"/>
        <w:ind w:firstLine="709"/>
        <w:jc w:val="both"/>
        <w:rPr>
          <w:sz w:val="28"/>
          <w:szCs w:val="28"/>
          <w:lang w:val="uk-UA"/>
        </w:rPr>
      </w:pPr>
      <w:r w:rsidRPr="00F72BFA">
        <w:rPr>
          <w:sz w:val="28"/>
          <w:szCs w:val="28"/>
          <w:lang w:val="uk-UA"/>
        </w:rPr>
        <w:t xml:space="preserve">Одним з показників організаторської культури керівника є його уміння раціонально розподіляти час - свій і своїх підлеглих. Важливо мати на увазі, що керівник </w:t>
      </w:r>
      <w:r>
        <w:rPr>
          <w:sz w:val="28"/>
          <w:szCs w:val="28"/>
          <w:lang w:val="uk-UA"/>
        </w:rPr>
        <w:t xml:space="preserve">закладу </w:t>
      </w:r>
      <w:r w:rsidRPr="00F72BFA">
        <w:rPr>
          <w:sz w:val="28"/>
          <w:szCs w:val="28"/>
          <w:lang w:val="uk-UA"/>
        </w:rPr>
        <w:t xml:space="preserve">окрім адміністративних функцій здійснює і </w:t>
      </w:r>
      <w:r>
        <w:rPr>
          <w:sz w:val="28"/>
          <w:szCs w:val="28"/>
          <w:lang w:val="uk-UA"/>
        </w:rPr>
        <w:t>соціально-</w:t>
      </w:r>
      <w:r w:rsidRPr="00F72BFA">
        <w:rPr>
          <w:sz w:val="28"/>
          <w:szCs w:val="28"/>
          <w:lang w:val="uk-UA"/>
        </w:rPr>
        <w:t>педагогічну діяльність, будучи</w:t>
      </w:r>
      <w:r>
        <w:rPr>
          <w:sz w:val="28"/>
          <w:szCs w:val="28"/>
          <w:lang w:val="uk-UA"/>
        </w:rPr>
        <w:t xml:space="preserve"> частиною одного х підрозділів соціальної установи</w:t>
      </w:r>
      <w:r w:rsidRPr="00F72BFA">
        <w:rPr>
          <w:sz w:val="28"/>
          <w:szCs w:val="28"/>
          <w:lang w:val="uk-UA"/>
        </w:rPr>
        <w:t xml:space="preserve">. Основний час директора займає адміністративна робота, але його </w:t>
      </w:r>
      <w:r>
        <w:rPr>
          <w:sz w:val="28"/>
          <w:szCs w:val="28"/>
          <w:lang w:val="uk-UA"/>
        </w:rPr>
        <w:t>соціально-</w:t>
      </w:r>
      <w:r w:rsidRPr="00F72BFA">
        <w:rPr>
          <w:sz w:val="28"/>
          <w:szCs w:val="28"/>
          <w:lang w:val="uk-UA"/>
        </w:rPr>
        <w:t xml:space="preserve">педагогічна діяльність має бути прикладом для всіх інших </w:t>
      </w:r>
      <w:r>
        <w:rPr>
          <w:sz w:val="28"/>
          <w:szCs w:val="28"/>
          <w:lang w:val="uk-UA"/>
        </w:rPr>
        <w:t xml:space="preserve">працівників. </w:t>
      </w:r>
      <w:r w:rsidRPr="00F72BFA">
        <w:rPr>
          <w:sz w:val="28"/>
          <w:szCs w:val="28"/>
          <w:lang w:val="uk-UA"/>
        </w:rPr>
        <w:t xml:space="preserve">Ця обставина вимагає значних витрат на підготовку до </w:t>
      </w:r>
      <w:r w:rsidR="00200B36">
        <w:rPr>
          <w:sz w:val="28"/>
          <w:szCs w:val="28"/>
          <w:lang w:val="uk-UA"/>
        </w:rPr>
        <w:t>заходів</w:t>
      </w:r>
      <w:r w:rsidRPr="00F72BFA">
        <w:rPr>
          <w:sz w:val="28"/>
          <w:szCs w:val="28"/>
          <w:lang w:val="uk-UA"/>
        </w:rPr>
        <w:t xml:space="preserve">, читання нової психолого-педагогічної літератури. Раціональне використання часу виступає як найважливіша основа наукової організації праці </w:t>
      </w:r>
      <w:r w:rsidR="00200B36">
        <w:rPr>
          <w:sz w:val="28"/>
          <w:szCs w:val="28"/>
          <w:lang w:val="uk-UA"/>
        </w:rPr>
        <w:t>працівника</w:t>
      </w:r>
      <w:r w:rsidRPr="00F72BFA">
        <w:rPr>
          <w:sz w:val="28"/>
          <w:szCs w:val="28"/>
          <w:lang w:val="uk-UA"/>
        </w:rPr>
        <w:t xml:space="preserve">, </w:t>
      </w:r>
      <w:r w:rsidR="00200B36">
        <w:rPr>
          <w:sz w:val="28"/>
          <w:szCs w:val="28"/>
          <w:lang w:val="uk-UA"/>
        </w:rPr>
        <w:t>керівника установи</w:t>
      </w:r>
      <w:r w:rsidRPr="00F72BFA">
        <w:rPr>
          <w:sz w:val="28"/>
          <w:szCs w:val="28"/>
          <w:lang w:val="uk-UA"/>
        </w:rPr>
        <w:t xml:space="preserve">. </w:t>
      </w:r>
    </w:p>
    <w:p w:rsidR="00F72BFA" w:rsidRPr="00F72BFA" w:rsidRDefault="00F72BFA" w:rsidP="00F72BFA">
      <w:pPr>
        <w:spacing w:line="360" w:lineRule="auto"/>
        <w:ind w:firstLine="709"/>
        <w:jc w:val="both"/>
        <w:rPr>
          <w:sz w:val="28"/>
          <w:szCs w:val="28"/>
          <w:lang w:val="uk-UA"/>
        </w:rPr>
      </w:pPr>
      <w:r w:rsidRPr="00F72BFA">
        <w:rPr>
          <w:sz w:val="28"/>
          <w:szCs w:val="28"/>
          <w:lang w:val="uk-UA"/>
        </w:rPr>
        <w:t xml:space="preserve">Ефективність управлінської діяльності керівника також багато в чому залежить від доцільності, чіткості і раціональності розподілу обов'язків представників адміністрації </w:t>
      </w:r>
      <w:r w:rsidR="00200B36">
        <w:rPr>
          <w:sz w:val="28"/>
          <w:szCs w:val="28"/>
          <w:lang w:val="uk-UA"/>
        </w:rPr>
        <w:t>соціальної</w:t>
      </w:r>
      <w:r w:rsidRPr="00F72BFA">
        <w:rPr>
          <w:sz w:val="28"/>
          <w:szCs w:val="28"/>
          <w:lang w:val="uk-UA"/>
        </w:rPr>
        <w:t xml:space="preserve"> установи. </w:t>
      </w:r>
    </w:p>
    <w:p w:rsidR="00F72BFA" w:rsidRPr="00F72BFA" w:rsidRDefault="00F72BFA" w:rsidP="00200B36">
      <w:pPr>
        <w:spacing w:line="360" w:lineRule="auto"/>
        <w:ind w:firstLine="709"/>
        <w:jc w:val="both"/>
        <w:rPr>
          <w:sz w:val="28"/>
          <w:szCs w:val="28"/>
          <w:lang w:val="uk-UA"/>
        </w:rPr>
      </w:pPr>
      <w:r w:rsidRPr="00F72BFA">
        <w:rPr>
          <w:sz w:val="28"/>
          <w:szCs w:val="28"/>
          <w:lang w:val="uk-UA"/>
        </w:rPr>
        <w:t xml:space="preserve">Велике значення в діяльності професійного керівника мають чинники досвіду, уміння імпровізувати в своїй діяльності, знаходити творчі і оптимальні рішення, </w:t>
      </w:r>
      <w:r w:rsidR="00200B36">
        <w:rPr>
          <w:sz w:val="28"/>
          <w:szCs w:val="28"/>
          <w:lang w:val="uk-UA"/>
        </w:rPr>
        <w:t>адаптуватися до будь-яких змін.</w:t>
      </w:r>
    </w:p>
    <w:p w:rsidR="00F72BFA" w:rsidRPr="00F72BFA" w:rsidRDefault="00F72BFA" w:rsidP="00200B36">
      <w:pPr>
        <w:spacing w:line="360" w:lineRule="auto"/>
        <w:ind w:firstLine="709"/>
        <w:jc w:val="both"/>
        <w:rPr>
          <w:sz w:val="28"/>
          <w:szCs w:val="28"/>
          <w:lang w:val="uk-UA"/>
        </w:rPr>
      </w:pPr>
      <w:r w:rsidRPr="00F72BFA">
        <w:rPr>
          <w:sz w:val="28"/>
          <w:szCs w:val="28"/>
          <w:lang w:val="uk-UA"/>
        </w:rPr>
        <w:t>Існує загальний перелік особистих характеристик керівника, який сприяє ефективності його р</w:t>
      </w:r>
      <w:r w:rsidR="00200B36">
        <w:rPr>
          <w:sz w:val="28"/>
          <w:szCs w:val="28"/>
          <w:lang w:val="uk-UA"/>
        </w:rPr>
        <w:t>оботи. До їх числа відносяться:</w:t>
      </w:r>
    </w:p>
    <w:p w:rsidR="00F72BFA" w:rsidRPr="00200B36" w:rsidRDefault="00F72BFA" w:rsidP="00200B36">
      <w:pPr>
        <w:pStyle w:val="a3"/>
        <w:numPr>
          <w:ilvl w:val="0"/>
          <w:numId w:val="6"/>
        </w:numPr>
        <w:spacing w:line="360" w:lineRule="auto"/>
        <w:jc w:val="both"/>
        <w:rPr>
          <w:sz w:val="28"/>
          <w:szCs w:val="28"/>
          <w:lang w:val="uk-UA"/>
        </w:rPr>
      </w:pPr>
      <w:r w:rsidRPr="00200B36">
        <w:rPr>
          <w:sz w:val="28"/>
          <w:szCs w:val="28"/>
          <w:lang w:val="uk-UA"/>
        </w:rPr>
        <w:t>домінантність;</w:t>
      </w:r>
    </w:p>
    <w:p w:rsidR="00F72BFA" w:rsidRPr="00200B36" w:rsidRDefault="00F72BFA" w:rsidP="00200B36">
      <w:pPr>
        <w:pStyle w:val="a3"/>
        <w:numPr>
          <w:ilvl w:val="0"/>
          <w:numId w:val="6"/>
        </w:numPr>
        <w:spacing w:line="360" w:lineRule="auto"/>
        <w:jc w:val="both"/>
        <w:rPr>
          <w:sz w:val="28"/>
          <w:szCs w:val="28"/>
          <w:lang w:val="uk-UA"/>
        </w:rPr>
      </w:pPr>
      <w:r w:rsidRPr="00200B36">
        <w:rPr>
          <w:sz w:val="28"/>
          <w:szCs w:val="28"/>
          <w:lang w:val="uk-UA"/>
        </w:rPr>
        <w:t>упевненість в собі;</w:t>
      </w:r>
    </w:p>
    <w:p w:rsidR="00F72BFA" w:rsidRPr="00200B36" w:rsidRDefault="00F72BFA" w:rsidP="00200B36">
      <w:pPr>
        <w:pStyle w:val="a3"/>
        <w:numPr>
          <w:ilvl w:val="0"/>
          <w:numId w:val="6"/>
        </w:numPr>
        <w:spacing w:line="360" w:lineRule="auto"/>
        <w:jc w:val="both"/>
        <w:rPr>
          <w:sz w:val="28"/>
          <w:szCs w:val="28"/>
          <w:lang w:val="uk-UA"/>
        </w:rPr>
      </w:pPr>
      <w:r w:rsidRPr="00200B36">
        <w:rPr>
          <w:sz w:val="28"/>
          <w:szCs w:val="28"/>
          <w:lang w:val="uk-UA"/>
        </w:rPr>
        <w:t>емоційна врівноваженість;</w:t>
      </w:r>
    </w:p>
    <w:p w:rsidR="00F72BFA" w:rsidRPr="00200B36" w:rsidRDefault="00F72BFA" w:rsidP="00200B36">
      <w:pPr>
        <w:pStyle w:val="a3"/>
        <w:numPr>
          <w:ilvl w:val="0"/>
          <w:numId w:val="6"/>
        </w:numPr>
        <w:spacing w:line="360" w:lineRule="auto"/>
        <w:jc w:val="both"/>
        <w:rPr>
          <w:sz w:val="28"/>
          <w:szCs w:val="28"/>
          <w:lang w:val="uk-UA"/>
        </w:rPr>
      </w:pPr>
      <w:r w:rsidRPr="00200B36">
        <w:rPr>
          <w:sz w:val="28"/>
          <w:szCs w:val="28"/>
          <w:lang w:val="uk-UA"/>
        </w:rPr>
        <w:t>креативність;</w:t>
      </w:r>
    </w:p>
    <w:p w:rsidR="00F72BFA" w:rsidRPr="00200B36" w:rsidRDefault="00F72BFA" w:rsidP="00200B36">
      <w:pPr>
        <w:pStyle w:val="a3"/>
        <w:numPr>
          <w:ilvl w:val="0"/>
          <w:numId w:val="6"/>
        </w:numPr>
        <w:spacing w:line="360" w:lineRule="auto"/>
        <w:jc w:val="both"/>
        <w:rPr>
          <w:sz w:val="28"/>
          <w:szCs w:val="28"/>
          <w:lang w:val="uk-UA"/>
        </w:rPr>
      </w:pPr>
      <w:r w:rsidRPr="00200B36">
        <w:rPr>
          <w:sz w:val="28"/>
          <w:szCs w:val="28"/>
          <w:lang w:val="uk-UA"/>
        </w:rPr>
        <w:lastRenderedPageBreak/>
        <w:t>відповідальність;</w:t>
      </w:r>
    </w:p>
    <w:p w:rsidR="00F72BFA" w:rsidRPr="00200B36" w:rsidRDefault="00F72BFA" w:rsidP="00200B36">
      <w:pPr>
        <w:pStyle w:val="a3"/>
        <w:numPr>
          <w:ilvl w:val="0"/>
          <w:numId w:val="6"/>
        </w:numPr>
        <w:spacing w:line="360" w:lineRule="auto"/>
        <w:jc w:val="both"/>
        <w:rPr>
          <w:sz w:val="28"/>
          <w:szCs w:val="28"/>
          <w:lang w:val="uk-UA"/>
        </w:rPr>
      </w:pPr>
      <w:r w:rsidRPr="00200B36">
        <w:rPr>
          <w:sz w:val="28"/>
          <w:szCs w:val="28"/>
          <w:lang w:val="uk-UA"/>
        </w:rPr>
        <w:t>незалежність;</w:t>
      </w:r>
    </w:p>
    <w:p w:rsidR="00F72BFA" w:rsidRPr="00200B36" w:rsidRDefault="00F72BFA" w:rsidP="00200B36">
      <w:pPr>
        <w:pStyle w:val="a3"/>
        <w:numPr>
          <w:ilvl w:val="0"/>
          <w:numId w:val="6"/>
        </w:numPr>
        <w:spacing w:line="360" w:lineRule="auto"/>
        <w:jc w:val="both"/>
        <w:rPr>
          <w:sz w:val="28"/>
          <w:szCs w:val="28"/>
          <w:lang w:val="uk-UA"/>
        </w:rPr>
      </w:pPr>
      <w:r w:rsidRPr="00200B36">
        <w:rPr>
          <w:sz w:val="28"/>
          <w:szCs w:val="28"/>
          <w:lang w:val="uk-UA"/>
        </w:rPr>
        <w:t>товариськість.</w:t>
      </w:r>
    </w:p>
    <w:p w:rsidR="00200B36" w:rsidRDefault="00F72BFA" w:rsidP="00F72BFA">
      <w:pPr>
        <w:spacing w:line="360" w:lineRule="auto"/>
        <w:ind w:firstLine="709"/>
        <w:jc w:val="both"/>
        <w:rPr>
          <w:sz w:val="28"/>
          <w:szCs w:val="28"/>
          <w:lang w:val="uk-UA"/>
        </w:rPr>
      </w:pPr>
      <w:r w:rsidRPr="00F72BFA">
        <w:rPr>
          <w:sz w:val="28"/>
          <w:szCs w:val="28"/>
          <w:lang w:val="uk-UA"/>
        </w:rPr>
        <w:t xml:space="preserve">Основними в роботі керівника </w:t>
      </w:r>
      <w:r w:rsidR="00200B36">
        <w:rPr>
          <w:sz w:val="28"/>
          <w:szCs w:val="28"/>
          <w:lang w:val="uk-UA"/>
        </w:rPr>
        <w:t>соціальної</w:t>
      </w:r>
      <w:r w:rsidRPr="00F72BFA">
        <w:rPr>
          <w:sz w:val="28"/>
          <w:szCs w:val="28"/>
          <w:lang w:val="uk-UA"/>
        </w:rPr>
        <w:t xml:space="preserve"> установи є методи стимулювання. При цьому особливу роль відіграє соціальне і моральне стимулювання, використання методів переконання. </w:t>
      </w:r>
    </w:p>
    <w:p w:rsidR="00F72BFA" w:rsidRPr="00F72BFA" w:rsidRDefault="00F72BFA" w:rsidP="00200B36">
      <w:pPr>
        <w:spacing w:line="360" w:lineRule="auto"/>
        <w:ind w:firstLine="709"/>
        <w:jc w:val="both"/>
        <w:rPr>
          <w:sz w:val="28"/>
          <w:szCs w:val="28"/>
          <w:lang w:val="uk-UA"/>
        </w:rPr>
      </w:pPr>
      <w:r w:rsidRPr="00F72BFA">
        <w:rPr>
          <w:sz w:val="28"/>
          <w:szCs w:val="28"/>
          <w:lang w:val="uk-UA"/>
        </w:rPr>
        <w:t>Слід зазначити, що немає і не може бути якихось абсолютних, універсальних методів керівництва, придатних, так би мовити, на всі випадки життя, що безвідмовно діють в будь</w:t>
      </w:r>
      <w:r w:rsidR="00200B36">
        <w:rPr>
          <w:sz w:val="28"/>
          <w:szCs w:val="28"/>
          <w:lang w:val="uk-UA"/>
        </w:rPr>
        <w:t>-яких ситуаціях.</w:t>
      </w:r>
    </w:p>
    <w:p w:rsidR="00F72BFA" w:rsidRPr="00F72BFA" w:rsidRDefault="00F72BFA" w:rsidP="00200B36">
      <w:pPr>
        <w:spacing w:line="360" w:lineRule="auto"/>
        <w:ind w:firstLine="709"/>
        <w:jc w:val="both"/>
        <w:rPr>
          <w:sz w:val="28"/>
          <w:szCs w:val="28"/>
          <w:lang w:val="uk-UA"/>
        </w:rPr>
      </w:pPr>
      <w:r w:rsidRPr="00F72BFA">
        <w:rPr>
          <w:sz w:val="28"/>
          <w:szCs w:val="28"/>
          <w:lang w:val="uk-UA"/>
        </w:rPr>
        <w:t xml:space="preserve">Таким чином, в сучасних умовах тільки системний, комплексний підхід дозволяє успішно управляти </w:t>
      </w:r>
      <w:r w:rsidR="00200B36">
        <w:rPr>
          <w:sz w:val="28"/>
          <w:szCs w:val="28"/>
          <w:lang w:val="uk-UA"/>
        </w:rPr>
        <w:t>соціальною</w:t>
      </w:r>
      <w:r w:rsidRPr="00F72BFA">
        <w:rPr>
          <w:sz w:val="28"/>
          <w:szCs w:val="28"/>
          <w:lang w:val="uk-UA"/>
        </w:rPr>
        <w:t xml:space="preserve"> установою, забезпечувати високу ефективність </w:t>
      </w:r>
      <w:r w:rsidR="00200B36">
        <w:rPr>
          <w:sz w:val="28"/>
          <w:szCs w:val="28"/>
          <w:lang w:val="uk-UA"/>
        </w:rPr>
        <w:t>надання послуг та обслуговування, реалізацію намічених цілей.</w:t>
      </w:r>
    </w:p>
    <w:p w:rsidR="00F72BFA" w:rsidRPr="00F72BFA" w:rsidRDefault="00F72BFA" w:rsidP="00200B36">
      <w:pPr>
        <w:spacing w:line="360" w:lineRule="auto"/>
        <w:ind w:firstLine="709"/>
        <w:jc w:val="both"/>
        <w:rPr>
          <w:sz w:val="28"/>
          <w:szCs w:val="28"/>
          <w:lang w:val="uk-UA"/>
        </w:rPr>
      </w:pPr>
      <w:r w:rsidRPr="00F72BFA">
        <w:rPr>
          <w:sz w:val="28"/>
          <w:szCs w:val="28"/>
          <w:lang w:val="uk-UA"/>
        </w:rPr>
        <w:t xml:space="preserve">Ряд вимог до управлінської культури керівника </w:t>
      </w:r>
      <w:r w:rsidR="00200B36">
        <w:rPr>
          <w:sz w:val="28"/>
          <w:szCs w:val="28"/>
          <w:lang w:val="uk-UA"/>
        </w:rPr>
        <w:t xml:space="preserve">закладу </w:t>
      </w:r>
      <w:r w:rsidRPr="00F72BFA">
        <w:rPr>
          <w:sz w:val="28"/>
          <w:szCs w:val="28"/>
          <w:lang w:val="uk-UA"/>
        </w:rPr>
        <w:t xml:space="preserve">є загальним, характерним для всіх моделей. Незалежно від моделі </w:t>
      </w:r>
      <w:r w:rsidR="00200B36">
        <w:rPr>
          <w:sz w:val="28"/>
          <w:szCs w:val="28"/>
          <w:lang w:val="uk-UA"/>
        </w:rPr>
        <w:t>соціальної</w:t>
      </w:r>
      <w:r w:rsidRPr="00F72BFA">
        <w:rPr>
          <w:sz w:val="28"/>
          <w:szCs w:val="28"/>
          <w:lang w:val="uk-UA"/>
        </w:rPr>
        <w:t xml:space="preserve"> уст</w:t>
      </w:r>
      <w:r w:rsidR="00200B36">
        <w:rPr>
          <w:sz w:val="28"/>
          <w:szCs w:val="28"/>
          <w:lang w:val="uk-UA"/>
        </w:rPr>
        <w:t>анови його керівникові важливо:</w:t>
      </w:r>
    </w:p>
    <w:p w:rsidR="00F72BFA" w:rsidRPr="00200B36" w:rsidRDefault="00F72BFA" w:rsidP="00200B36">
      <w:pPr>
        <w:pStyle w:val="a3"/>
        <w:numPr>
          <w:ilvl w:val="0"/>
          <w:numId w:val="7"/>
        </w:numPr>
        <w:spacing w:line="360" w:lineRule="auto"/>
        <w:jc w:val="both"/>
        <w:rPr>
          <w:sz w:val="28"/>
          <w:szCs w:val="28"/>
          <w:lang w:val="uk-UA"/>
        </w:rPr>
      </w:pPr>
      <w:r w:rsidRPr="00200B36">
        <w:rPr>
          <w:sz w:val="28"/>
          <w:szCs w:val="28"/>
          <w:lang w:val="uk-UA"/>
        </w:rPr>
        <w:t xml:space="preserve">знати концептуальні основи і уявлення про можливі траєкторії побудови моделей </w:t>
      </w:r>
      <w:r w:rsidR="00200B36" w:rsidRPr="00200B36">
        <w:rPr>
          <w:sz w:val="28"/>
          <w:szCs w:val="28"/>
          <w:lang w:val="uk-UA"/>
        </w:rPr>
        <w:t>соціальних закладів</w:t>
      </w:r>
      <w:r w:rsidRPr="00200B36">
        <w:rPr>
          <w:sz w:val="28"/>
          <w:szCs w:val="28"/>
          <w:lang w:val="uk-UA"/>
        </w:rPr>
        <w:t>, наявний досвід в області реструктуризації;</w:t>
      </w:r>
    </w:p>
    <w:p w:rsidR="00F72BFA" w:rsidRPr="00200B36" w:rsidRDefault="00F72BFA" w:rsidP="00200B36">
      <w:pPr>
        <w:pStyle w:val="a3"/>
        <w:numPr>
          <w:ilvl w:val="0"/>
          <w:numId w:val="7"/>
        </w:numPr>
        <w:spacing w:line="360" w:lineRule="auto"/>
        <w:jc w:val="both"/>
        <w:rPr>
          <w:sz w:val="28"/>
          <w:szCs w:val="28"/>
          <w:lang w:val="uk-UA"/>
        </w:rPr>
      </w:pPr>
      <w:r w:rsidRPr="00200B36">
        <w:rPr>
          <w:sz w:val="28"/>
          <w:szCs w:val="28"/>
          <w:lang w:val="uk-UA"/>
        </w:rPr>
        <w:t>уміти аналізувати ці знання і творчо «заломлювати» їх, виходячи з власних умов;</w:t>
      </w:r>
    </w:p>
    <w:p w:rsidR="00F72BFA" w:rsidRPr="00200B36" w:rsidRDefault="00F72BFA" w:rsidP="00200B36">
      <w:pPr>
        <w:pStyle w:val="a3"/>
        <w:numPr>
          <w:ilvl w:val="0"/>
          <w:numId w:val="7"/>
        </w:numPr>
        <w:spacing w:line="360" w:lineRule="auto"/>
        <w:jc w:val="both"/>
        <w:rPr>
          <w:sz w:val="28"/>
          <w:szCs w:val="28"/>
          <w:lang w:val="uk-UA"/>
        </w:rPr>
      </w:pPr>
      <w:r w:rsidRPr="00200B36">
        <w:rPr>
          <w:sz w:val="28"/>
          <w:szCs w:val="28"/>
          <w:lang w:val="uk-UA"/>
        </w:rPr>
        <w:t>уміти усвідомлено вибирати оптимальну модель, здійснювати її проектування, що пов'язане з освоєнням основ стратегічного планування.</w:t>
      </w:r>
    </w:p>
    <w:p w:rsidR="00F72BFA" w:rsidRPr="00F72BFA" w:rsidRDefault="00F72BFA" w:rsidP="00E83D90">
      <w:pPr>
        <w:spacing w:line="360" w:lineRule="auto"/>
        <w:ind w:firstLine="709"/>
        <w:jc w:val="both"/>
        <w:rPr>
          <w:sz w:val="28"/>
          <w:szCs w:val="28"/>
          <w:lang w:val="uk-UA"/>
        </w:rPr>
      </w:pPr>
      <w:r w:rsidRPr="00F72BFA">
        <w:rPr>
          <w:sz w:val="28"/>
          <w:szCs w:val="28"/>
          <w:lang w:val="uk-UA"/>
        </w:rPr>
        <w:t>Ефективне застосування керівником нових методів управління дозволить йому:</w:t>
      </w:r>
    </w:p>
    <w:p w:rsidR="00F72BFA" w:rsidRPr="00200B36" w:rsidRDefault="00F72BFA" w:rsidP="00200B36">
      <w:pPr>
        <w:pStyle w:val="a3"/>
        <w:numPr>
          <w:ilvl w:val="0"/>
          <w:numId w:val="8"/>
        </w:numPr>
        <w:spacing w:line="360" w:lineRule="auto"/>
        <w:jc w:val="both"/>
        <w:rPr>
          <w:sz w:val="28"/>
          <w:szCs w:val="28"/>
          <w:lang w:val="uk-UA"/>
        </w:rPr>
      </w:pPr>
      <w:r w:rsidRPr="00200B36">
        <w:rPr>
          <w:sz w:val="28"/>
          <w:szCs w:val="28"/>
          <w:lang w:val="uk-UA"/>
        </w:rPr>
        <w:t xml:space="preserve">розуміти нові якості управління як узгодженість, цілеспрямованість, демократичність (відповідальність за узгоджений результат при свободі вибору індивідуальних способів його досягнення кожним суб'єктом) управління, а також його суспільний характер; саме стратегічний підхід керівника </w:t>
      </w:r>
      <w:r w:rsidRPr="00200B36">
        <w:rPr>
          <w:sz w:val="28"/>
          <w:szCs w:val="28"/>
          <w:lang w:val="uk-UA"/>
        </w:rPr>
        <w:lastRenderedPageBreak/>
        <w:t>може допомогти школі гнучко і максимально безболісно реагувати на зміни зовнішнього середовища і умов функціонування;</w:t>
      </w:r>
    </w:p>
    <w:p w:rsidR="00F72BFA" w:rsidRPr="00200B36" w:rsidRDefault="00F72BFA" w:rsidP="00200B36">
      <w:pPr>
        <w:pStyle w:val="a3"/>
        <w:numPr>
          <w:ilvl w:val="0"/>
          <w:numId w:val="8"/>
        </w:numPr>
        <w:spacing w:line="360" w:lineRule="auto"/>
        <w:jc w:val="both"/>
        <w:rPr>
          <w:sz w:val="28"/>
          <w:szCs w:val="28"/>
          <w:lang w:val="uk-UA"/>
        </w:rPr>
      </w:pPr>
      <w:r w:rsidRPr="00200B36">
        <w:rPr>
          <w:sz w:val="28"/>
          <w:szCs w:val="28"/>
          <w:lang w:val="uk-UA"/>
        </w:rPr>
        <w:t>уміти орієнтуватися в законодавчих актах, в юридичних особливостях зміни статусу установи і, відповідно засновницьких документів, нормативної бази, з правової точки зору грамотно проводити можливі кардинальні кадрові рішення і за потреби будувати договірні стосунки з різними партнерами;</w:t>
      </w:r>
    </w:p>
    <w:p w:rsidR="00F72BFA" w:rsidRPr="00200B36" w:rsidRDefault="00F72BFA" w:rsidP="00200B36">
      <w:pPr>
        <w:pStyle w:val="a3"/>
        <w:numPr>
          <w:ilvl w:val="0"/>
          <w:numId w:val="8"/>
        </w:numPr>
        <w:spacing w:line="360" w:lineRule="auto"/>
        <w:jc w:val="both"/>
        <w:rPr>
          <w:sz w:val="28"/>
          <w:szCs w:val="28"/>
          <w:lang w:val="uk-UA"/>
        </w:rPr>
      </w:pPr>
      <w:r w:rsidRPr="00200B36">
        <w:rPr>
          <w:sz w:val="28"/>
          <w:szCs w:val="28"/>
          <w:lang w:val="uk-UA"/>
        </w:rPr>
        <w:t>знати основи управління інноваціями, мотивування діяльності, управління людськими ресурсами, психології ухвалення управлінських рішень, володіти сформованою комунікативною культурою – все це пов'язано з інноваційним характером модернізації;</w:t>
      </w:r>
    </w:p>
    <w:p w:rsidR="00F72BFA" w:rsidRPr="00200B36" w:rsidRDefault="00F72BFA" w:rsidP="00200B36">
      <w:pPr>
        <w:pStyle w:val="a3"/>
        <w:numPr>
          <w:ilvl w:val="0"/>
          <w:numId w:val="8"/>
        </w:numPr>
        <w:spacing w:line="360" w:lineRule="auto"/>
        <w:jc w:val="both"/>
        <w:rPr>
          <w:sz w:val="28"/>
          <w:szCs w:val="28"/>
          <w:lang w:val="uk-UA"/>
        </w:rPr>
      </w:pPr>
      <w:r w:rsidRPr="00200B36">
        <w:rPr>
          <w:sz w:val="28"/>
          <w:szCs w:val="28"/>
          <w:lang w:val="uk-UA"/>
        </w:rPr>
        <w:t xml:space="preserve">добре орієнтуватися в змінах змісту </w:t>
      </w:r>
      <w:r w:rsidR="00200B36">
        <w:rPr>
          <w:sz w:val="28"/>
          <w:szCs w:val="28"/>
          <w:lang w:val="uk-UA"/>
        </w:rPr>
        <w:t>соціології</w:t>
      </w:r>
      <w:r w:rsidRPr="00200B36">
        <w:rPr>
          <w:sz w:val="28"/>
          <w:szCs w:val="28"/>
          <w:lang w:val="uk-UA"/>
        </w:rPr>
        <w:t xml:space="preserve">, сучасних методичних підходах і </w:t>
      </w:r>
      <w:r w:rsidR="00200B36">
        <w:rPr>
          <w:sz w:val="28"/>
          <w:szCs w:val="28"/>
          <w:lang w:val="uk-UA"/>
        </w:rPr>
        <w:t>соціально-пелагогічних</w:t>
      </w:r>
      <w:r w:rsidRPr="00200B36">
        <w:rPr>
          <w:sz w:val="28"/>
          <w:szCs w:val="28"/>
          <w:lang w:val="uk-UA"/>
        </w:rPr>
        <w:t xml:space="preserve"> технологіях, уміти критично відбирати і адаптувати їх до умов своєї </w:t>
      </w:r>
      <w:r w:rsidR="00200B36">
        <w:rPr>
          <w:sz w:val="28"/>
          <w:szCs w:val="28"/>
          <w:lang w:val="uk-UA"/>
        </w:rPr>
        <w:t>установи</w:t>
      </w:r>
      <w:r w:rsidRPr="00200B36">
        <w:rPr>
          <w:sz w:val="28"/>
          <w:szCs w:val="28"/>
          <w:lang w:val="uk-UA"/>
        </w:rPr>
        <w:t>.</w:t>
      </w:r>
    </w:p>
    <w:p w:rsidR="00F72BFA" w:rsidRPr="00F72BFA" w:rsidRDefault="00200B36" w:rsidP="00200B36">
      <w:pPr>
        <w:spacing w:line="360" w:lineRule="auto"/>
        <w:ind w:firstLine="709"/>
        <w:jc w:val="both"/>
        <w:rPr>
          <w:sz w:val="28"/>
          <w:szCs w:val="28"/>
          <w:lang w:val="uk-UA"/>
        </w:rPr>
      </w:pPr>
      <w:r>
        <w:rPr>
          <w:sz w:val="28"/>
          <w:szCs w:val="28"/>
          <w:lang w:val="uk-UA"/>
        </w:rPr>
        <w:t>Керівник</w:t>
      </w:r>
      <w:r w:rsidR="00F72BFA" w:rsidRPr="00F72BFA">
        <w:rPr>
          <w:sz w:val="28"/>
          <w:szCs w:val="28"/>
          <w:lang w:val="uk-UA"/>
        </w:rPr>
        <w:t xml:space="preserve"> повинен володіти високим управлінським потенціалом. Йому треба бути лідером в повному розумінні цього слова: уміти спілкуватися, спонукати працівників до творчої діяльності; відзначати і оцінювати кожне досягнення підлеглого; знаходити вихід з конфліктних ситуацій, бути гранично об'єктивним незалежно від своїх симпатій; підбирати і навчати працівників; уміти підкорятися і дотримувати субординацію; май</w:t>
      </w:r>
      <w:r>
        <w:rPr>
          <w:sz w:val="28"/>
          <w:szCs w:val="28"/>
          <w:lang w:val="uk-UA"/>
        </w:rPr>
        <w:t>стерно вести ділові переговори.</w:t>
      </w:r>
    </w:p>
    <w:p w:rsidR="00426AE9" w:rsidRDefault="00F72BFA" w:rsidP="00F72BFA">
      <w:pPr>
        <w:spacing w:line="360" w:lineRule="auto"/>
        <w:ind w:firstLine="709"/>
        <w:jc w:val="both"/>
        <w:rPr>
          <w:sz w:val="28"/>
          <w:szCs w:val="28"/>
          <w:lang w:val="uk-UA"/>
        </w:rPr>
      </w:pPr>
      <w:r w:rsidRPr="00F72BFA">
        <w:rPr>
          <w:sz w:val="28"/>
          <w:szCs w:val="28"/>
          <w:lang w:val="uk-UA"/>
        </w:rPr>
        <w:t>На підставі вищесказаного можна зробити висновок, що управлі</w:t>
      </w:r>
      <w:r w:rsidR="00200B36">
        <w:rPr>
          <w:sz w:val="28"/>
          <w:szCs w:val="28"/>
          <w:lang w:val="uk-UA"/>
        </w:rPr>
        <w:t>нська компетентність керівника соціальної</w:t>
      </w:r>
      <w:r w:rsidRPr="00F72BFA">
        <w:rPr>
          <w:sz w:val="28"/>
          <w:szCs w:val="28"/>
          <w:lang w:val="uk-UA"/>
        </w:rPr>
        <w:t xml:space="preserve"> установи в сучасних умовах включає три основні складові: професійно-управлінську культуру, професійно-педагогічну культуру і етично-моральну культуру.</w:t>
      </w:r>
    </w:p>
    <w:p w:rsidR="007333F0" w:rsidRDefault="007333F0" w:rsidP="00F72BFA">
      <w:pPr>
        <w:spacing w:line="360" w:lineRule="auto"/>
        <w:ind w:firstLine="709"/>
        <w:jc w:val="both"/>
        <w:rPr>
          <w:sz w:val="28"/>
          <w:szCs w:val="28"/>
          <w:lang w:val="uk-UA"/>
        </w:rPr>
      </w:pPr>
    </w:p>
    <w:p w:rsidR="007333F0" w:rsidRPr="007333F0" w:rsidRDefault="007333F0" w:rsidP="007333F0">
      <w:pPr>
        <w:pStyle w:val="a3"/>
        <w:numPr>
          <w:ilvl w:val="1"/>
          <w:numId w:val="15"/>
        </w:numPr>
        <w:spacing w:line="360" w:lineRule="auto"/>
        <w:rPr>
          <w:sz w:val="28"/>
          <w:szCs w:val="28"/>
          <w:lang w:val="uk-UA"/>
        </w:rPr>
      </w:pPr>
      <w:r>
        <w:rPr>
          <w:sz w:val="28"/>
          <w:szCs w:val="28"/>
          <w:lang w:val="uk-UA"/>
        </w:rPr>
        <w:t>Професійні навички та якості менеджерів вищого рівня управління.</w:t>
      </w:r>
    </w:p>
    <w:p w:rsidR="007333F0" w:rsidRDefault="007333F0" w:rsidP="007333F0">
      <w:pPr>
        <w:spacing w:line="360" w:lineRule="auto"/>
        <w:ind w:firstLine="709"/>
        <w:jc w:val="both"/>
        <w:rPr>
          <w:sz w:val="28"/>
          <w:szCs w:val="28"/>
          <w:lang w:val="uk-UA"/>
        </w:rPr>
      </w:pPr>
      <w:r w:rsidRPr="007333F0">
        <w:rPr>
          <w:sz w:val="28"/>
          <w:szCs w:val="28"/>
          <w:lang w:val="uk-UA"/>
        </w:rPr>
        <w:t xml:space="preserve">Багато сфер діяльності залежить від </w:t>
      </w:r>
      <w:r w:rsidR="00E83D90">
        <w:rPr>
          <w:sz w:val="28"/>
          <w:szCs w:val="28"/>
          <w:lang w:val="uk-UA"/>
        </w:rPr>
        <w:t>керівника закладу</w:t>
      </w:r>
      <w:r w:rsidRPr="007333F0">
        <w:rPr>
          <w:sz w:val="28"/>
          <w:szCs w:val="28"/>
          <w:lang w:val="uk-UA"/>
        </w:rPr>
        <w:t xml:space="preserve">. Звідси </w:t>
      </w:r>
      <w:r w:rsidRPr="007333F0">
        <w:rPr>
          <w:sz w:val="28"/>
          <w:szCs w:val="28"/>
          <w:lang w:val="uk-UA"/>
        </w:rPr>
        <w:lastRenderedPageBreak/>
        <w:t xml:space="preserve">зрозуміло, що для процвітання </w:t>
      </w:r>
      <w:r w:rsidR="00E83D90">
        <w:rPr>
          <w:sz w:val="28"/>
          <w:szCs w:val="28"/>
          <w:lang w:val="uk-UA"/>
        </w:rPr>
        <w:t>установи</w:t>
      </w:r>
      <w:r w:rsidRPr="007333F0">
        <w:rPr>
          <w:sz w:val="28"/>
          <w:szCs w:val="28"/>
          <w:lang w:val="uk-UA"/>
        </w:rPr>
        <w:t xml:space="preserve"> необхідний професійний керівник, який має ряд професійних якостей та навичок. Задля визначення найголовніших рис, важливих для сучасного менеджера вищого рівня управління, використовується о</w:t>
      </w:r>
      <w:r>
        <w:rPr>
          <w:sz w:val="28"/>
          <w:szCs w:val="28"/>
          <w:lang w:val="uk-UA"/>
        </w:rPr>
        <w:t>цінка його ділових якостей [</w:t>
      </w:r>
      <w:r w:rsidR="00BB0576">
        <w:rPr>
          <w:sz w:val="28"/>
          <w:szCs w:val="28"/>
          <w:lang w:val="uk-UA"/>
        </w:rPr>
        <w:t>23</w:t>
      </w:r>
      <w:r>
        <w:rPr>
          <w:sz w:val="28"/>
          <w:szCs w:val="28"/>
          <w:lang w:val="uk-UA"/>
        </w:rPr>
        <w:t>].</w:t>
      </w:r>
    </w:p>
    <w:p w:rsidR="00034EF1" w:rsidRPr="007333F0" w:rsidRDefault="00034EF1" w:rsidP="007333F0">
      <w:pPr>
        <w:spacing w:line="360" w:lineRule="auto"/>
        <w:ind w:firstLine="709"/>
        <w:jc w:val="both"/>
        <w:rPr>
          <w:sz w:val="28"/>
          <w:szCs w:val="28"/>
          <w:lang w:val="uk-UA"/>
        </w:rPr>
      </w:pPr>
      <w:r w:rsidRPr="00034EF1">
        <w:rPr>
          <w:sz w:val="28"/>
          <w:szCs w:val="28"/>
          <w:lang w:val="uk-UA"/>
        </w:rPr>
        <w:t>Менеджер у сучасному розумінні — фахівець, який організовує, налагоджує конкретну діяльність підлеглих йому працівників і одночасно сам виконує певний обсяг управлінських функцій.</w:t>
      </w:r>
    </w:p>
    <w:p w:rsidR="007333F0" w:rsidRPr="007333F0" w:rsidRDefault="007333F0" w:rsidP="007333F0">
      <w:pPr>
        <w:spacing w:line="360" w:lineRule="auto"/>
        <w:ind w:firstLine="709"/>
        <w:jc w:val="both"/>
        <w:rPr>
          <w:sz w:val="28"/>
          <w:szCs w:val="28"/>
          <w:lang w:val="uk-UA"/>
        </w:rPr>
      </w:pPr>
      <w:r w:rsidRPr="007333F0">
        <w:rPr>
          <w:sz w:val="28"/>
          <w:szCs w:val="28"/>
          <w:lang w:val="uk-UA"/>
        </w:rPr>
        <w:t>Менеджери – керівники, які є професіоналами своєї справи в управлінні людьми, відповідальні за результат від зусиль людей, котрі працюють на нього. Нинішні менеджери стикаються з низкою різноманітних ситуацій. Звичайний виконавець працює 60 годин на тиждень, працює задля виконання великого обсягу замовлень за робочий день; також він стикається зі складностями, внаслідок глобалізації; конкуренції; тиску збоку керівництва та інше. Зміни ходу праці, зриви, проблеми ускладнюють ще більше. Робота менеджера є непередбачуваною роботою, вона інколи вимагає креативності, тобто робота менеджера не вкладається в один напрям, а п</w:t>
      </w:r>
      <w:r>
        <w:rPr>
          <w:sz w:val="28"/>
          <w:szCs w:val="28"/>
          <w:lang w:val="uk-UA"/>
        </w:rPr>
        <w:t>отребує конкретних навичок [</w:t>
      </w:r>
      <w:r w:rsidR="00BB0576">
        <w:rPr>
          <w:sz w:val="28"/>
          <w:szCs w:val="28"/>
          <w:lang w:val="uk-UA"/>
        </w:rPr>
        <w:t>24</w:t>
      </w:r>
      <w:r>
        <w:rPr>
          <w:sz w:val="28"/>
          <w:szCs w:val="28"/>
          <w:lang w:val="uk-UA"/>
        </w:rPr>
        <w:t>].</w:t>
      </w:r>
    </w:p>
    <w:p w:rsidR="007333F0" w:rsidRPr="007333F0" w:rsidRDefault="007333F0" w:rsidP="007333F0">
      <w:pPr>
        <w:spacing w:line="360" w:lineRule="auto"/>
        <w:ind w:firstLine="709"/>
        <w:jc w:val="both"/>
        <w:rPr>
          <w:sz w:val="28"/>
          <w:szCs w:val="28"/>
          <w:lang w:val="uk-UA"/>
        </w:rPr>
      </w:pPr>
      <w:r w:rsidRPr="007333F0">
        <w:rPr>
          <w:sz w:val="28"/>
          <w:szCs w:val="28"/>
          <w:lang w:val="uk-UA"/>
        </w:rPr>
        <w:t>Якості менеджера – це стійкі характеристики, що впливають на управлінську діяльність. Це складні в психологічному плані освіти, які залежать від таких  факторів: характеру, структури особистості, її спрямованості, досвіду, здібності, умов діяльності. Талант менеджера визначається психологічними якостями, які є саме професійно важливими. Найважливішим є:  самокритичність; контакт; вибірковість; цілеспрямованість; гнучкість; працездатність; самостійність; дисципл</w:t>
      </w:r>
      <w:r>
        <w:rPr>
          <w:sz w:val="28"/>
          <w:szCs w:val="28"/>
          <w:lang w:val="uk-UA"/>
        </w:rPr>
        <w:t>інованість; ініціативність [</w:t>
      </w:r>
      <w:r w:rsidR="00BB0576">
        <w:rPr>
          <w:sz w:val="28"/>
          <w:szCs w:val="28"/>
          <w:lang w:val="uk-UA"/>
        </w:rPr>
        <w:t>25</w:t>
      </w:r>
      <w:r>
        <w:rPr>
          <w:sz w:val="28"/>
          <w:szCs w:val="28"/>
          <w:lang w:val="uk-UA"/>
        </w:rPr>
        <w:t>].</w:t>
      </w:r>
    </w:p>
    <w:p w:rsidR="007333F0" w:rsidRPr="007333F0" w:rsidRDefault="007333F0" w:rsidP="007333F0">
      <w:pPr>
        <w:spacing w:line="360" w:lineRule="auto"/>
        <w:ind w:firstLine="709"/>
        <w:jc w:val="both"/>
        <w:rPr>
          <w:sz w:val="28"/>
          <w:szCs w:val="28"/>
          <w:lang w:val="uk-UA"/>
        </w:rPr>
      </w:pPr>
      <w:r w:rsidRPr="007333F0">
        <w:rPr>
          <w:sz w:val="28"/>
          <w:szCs w:val="28"/>
          <w:lang w:val="uk-UA"/>
        </w:rPr>
        <w:t xml:space="preserve">Взагалі із праць вчених про менеджмент зустрічається ряд вчених, які досліджують менеджерів та їх якості, потенціал яких залежить від того наскільки менеджер вміє передбачити ситуацію, розрахувати результат, щоб уникнути ризики. Найбільш важливою якістю є стійкість в стресовій ситуації. Стійкість до стресів – це здатність боротися з сильними </w:t>
      </w:r>
      <w:r w:rsidRPr="007333F0">
        <w:rPr>
          <w:sz w:val="28"/>
          <w:szCs w:val="28"/>
          <w:lang w:val="uk-UA"/>
        </w:rPr>
        <w:lastRenderedPageBreak/>
        <w:t>негативними емоціями, які впливають на психічний стан, оскільки робота менеджера відбувається в умовах саме психічного навантаження [</w:t>
      </w:r>
      <w:r w:rsidR="00BB0576">
        <w:rPr>
          <w:sz w:val="28"/>
          <w:szCs w:val="28"/>
          <w:lang w:val="uk-UA"/>
        </w:rPr>
        <w:t>26</w:t>
      </w:r>
      <w:r w:rsidRPr="007333F0">
        <w:rPr>
          <w:sz w:val="28"/>
          <w:szCs w:val="28"/>
          <w:lang w:val="uk-UA"/>
        </w:rPr>
        <w:t>]. Тож, в ринкових умовах, менеджери повинні мати такі навички: вміти планувати, управляти, організовувати працю; вміти і знати, як застосовувати технологію роботи; вміти застосовувати особливості  орг</w:t>
      </w:r>
      <w:r>
        <w:rPr>
          <w:sz w:val="28"/>
          <w:szCs w:val="28"/>
          <w:lang w:val="uk-UA"/>
        </w:rPr>
        <w:t>анізації, у якій вони працюють.</w:t>
      </w:r>
    </w:p>
    <w:p w:rsidR="007333F0" w:rsidRDefault="007333F0" w:rsidP="007333F0">
      <w:pPr>
        <w:spacing w:line="360" w:lineRule="auto"/>
        <w:ind w:firstLine="709"/>
        <w:jc w:val="both"/>
        <w:rPr>
          <w:sz w:val="28"/>
          <w:szCs w:val="28"/>
          <w:lang w:val="uk-UA"/>
        </w:rPr>
      </w:pPr>
      <w:r w:rsidRPr="007333F0">
        <w:rPr>
          <w:sz w:val="28"/>
          <w:szCs w:val="28"/>
          <w:lang w:val="uk-UA"/>
        </w:rPr>
        <w:t>Отже, можемо дійти висновку, що менеджер – найважливіша людина в організації, тому що його рішення впливають на весь процес праці, керівник має забезпечити до роботи основну стратегію і тактику, тож він повинен мати всі якості та навичками керівника для того щоб організація працювали ефективно і ,насамперед,  прибутково [</w:t>
      </w:r>
      <w:r w:rsidR="00BB0576">
        <w:rPr>
          <w:sz w:val="28"/>
          <w:szCs w:val="28"/>
          <w:lang w:val="uk-UA"/>
        </w:rPr>
        <w:t>27</w:t>
      </w:r>
      <w:r w:rsidRPr="007333F0">
        <w:rPr>
          <w:sz w:val="28"/>
          <w:szCs w:val="28"/>
          <w:lang w:val="uk-UA"/>
        </w:rPr>
        <w:t>].</w:t>
      </w:r>
    </w:p>
    <w:p w:rsidR="00034EF1" w:rsidRDefault="00034EF1" w:rsidP="007333F0">
      <w:pPr>
        <w:spacing w:line="360" w:lineRule="auto"/>
        <w:ind w:firstLine="709"/>
        <w:jc w:val="both"/>
        <w:rPr>
          <w:sz w:val="28"/>
          <w:szCs w:val="28"/>
          <w:lang w:val="uk-UA"/>
        </w:rPr>
      </w:pPr>
      <w:r w:rsidRPr="00034EF1">
        <w:rPr>
          <w:sz w:val="28"/>
          <w:szCs w:val="28"/>
          <w:lang w:val="uk-UA"/>
        </w:rPr>
        <w:t>Основними напрямами професійної діяльності спеціаліста з менеджменту є організаційно-управлінська, адміністративно-господарська, інформаційно-аналітична, маркетингова та економічна діяльність. З часом за умов набуття відповідного досвіду цей фахівець може адаптуватися до таких напрямів професійної діяльності, як обліково-контрольна, координаційна, освітня, науково-дослідницька, зовнішньоекономічна тощо[</w:t>
      </w:r>
      <w:r>
        <w:rPr>
          <w:sz w:val="28"/>
          <w:szCs w:val="28"/>
          <w:lang w:val="uk-UA"/>
        </w:rPr>
        <w:t>33</w:t>
      </w:r>
      <w:r w:rsidRPr="00034EF1">
        <w:rPr>
          <w:sz w:val="28"/>
          <w:szCs w:val="28"/>
          <w:lang w:val="uk-UA"/>
        </w:rPr>
        <w:t>].</w:t>
      </w:r>
    </w:p>
    <w:p w:rsidR="00034EF1" w:rsidRDefault="00034EF1" w:rsidP="007333F0">
      <w:pPr>
        <w:spacing w:line="360" w:lineRule="auto"/>
        <w:ind w:firstLine="709"/>
        <w:jc w:val="both"/>
        <w:rPr>
          <w:sz w:val="28"/>
          <w:szCs w:val="28"/>
          <w:lang w:val="uk-UA"/>
        </w:rPr>
      </w:pPr>
      <w:r w:rsidRPr="00034EF1">
        <w:rPr>
          <w:sz w:val="28"/>
          <w:szCs w:val="28"/>
          <w:lang w:val="uk-UA"/>
        </w:rPr>
        <w:t>Без менеджерів сьогодні не обійтися як виробництву, так і невиробничій сфері і, особливо, бізнесу, що все більше поширюється в Україні. Менеджер — такий важливий чинник будь-якої справи, як і засоби виробництва, кошти, матеріали, робітники тощо, а за великим рахунком — це на сьогодні основний чинник виробництва. Особливістю такого чинника є його динамічність, інтуїція, тип мислення, сума знань, організаторський талант, здібність працювати з людьми. Чим вище рівень підготовки менеджера, тим більше підстав мати ефективне виробництво, підприємництво. Таким чином, наявність досвідчених менеджерів стає вирішальним чинником ек</w:t>
      </w:r>
      <w:r>
        <w:rPr>
          <w:sz w:val="28"/>
          <w:szCs w:val="28"/>
          <w:lang w:val="uk-UA"/>
        </w:rPr>
        <w:t>ономіки [34</w:t>
      </w:r>
      <w:r w:rsidRPr="00034EF1">
        <w:rPr>
          <w:sz w:val="28"/>
          <w:szCs w:val="28"/>
          <w:lang w:val="uk-UA"/>
        </w:rPr>
        <w:t>].</w:t>
      </w:r>
    </w:p>
    <w:p w:rsidR="00034EF1" w:rsidRDefault="00034EF1" w:rsidP="00034EF1">
      <w:pPr>
        <w:spacing w:line="360" w:lineRule="auto"/>
        <w:ind w:firstLine="709"/>
        <w:jc w:val="both"/>
        <w:rPr>
          <w:sz w:val="28"/>
          <w:szCs w:val="28"/>
          <w:lang w:val="uk-UA"/>
        </w:rPr>
      </w:pPr>
      <w:r w:rsidRPr="00034EF1">
        <w:rPr>
          <w:sz w:val="28"/>
          <w:szCs w:val="28"/>
        </w:rPr>
        <w:t xml:space="preserve">Одна з найважливіших характеристик ідеального менеджера — його професійна обізнаність. Високо цінуються також збалансовані здібності такого фахівця, його ентузіазм, здатність до творчості, а інколи — і до чорнової роботи, гнучкість мислення. Але треба розуміти, що менеджера </w:t>
      </w:r>
      <w:r w:rsidRPr="00034EF1">
        <w:rPr>
          <w:sz w:val="28"/>
          <w:szCs w:val="28"/>
        </w:rPr>
        <w:lastRenderedPageBreak/>
        <w:t>здебільшого цінують не за знання, а за конкретні дії та їх результат</w:t>
      </w:r>
      <w:r>
        <w:rPr>
          <w:sz w:val="28"/>
          <w:szCs w:val="28"/>
          <w:lang w:val="uk-UA"/>
        </w:rPr>
        <w:t>.</w:t>
      </w:r>
    </w:p>
    <w:p w:rsidR="00034EF1" w:rsidRPr="00034EF1" w:rsidRDefault="00034EF1" w:rsidP="00034EF1">
      <w:pPr>
        <w:spacing w:line="360" w:lineRule="auto"/>
        <w:ind w:firstLine="709"/>
        <w:jc w:val="both"/>
        <w:rPr>
          <w:sz w:val="28"/>
          <w:szCs w:val="28"/>
        </w:rPr>
      </w:pPr>
      <w:r w:rsidRPr="00034EF1">
        <w:rPr>
          <w:sz w:val="28"/>
          <w:szCs w:val="28"/>
        </w:rPr>
        <w:t xml:space="preserve">Тому він </w:t>
      </w:r>
      <w:proofErr w:type="gramStart"/>
      <w:r w:rsidRPr="00034EF1">
        <w:rPr>
          <w:sz w:val="28"/>
          <w:szCs w:val="28"/>
        </w:rPr>
        <w:t>повинен</w:t>
      </w:r>
      <w:proofErr w:type="gramEnd"/>
      <w:r w:rsidRPr="00034EF1">
        <w:rPr>
          <w:sz w:val="28"/>
          <w:szCs w:val="28"/>
        </w:rPr>
        <w:t>:</w:t>
      </w:r>
    </w:p>
    <w:p w:rsidR="00034EF1" w:rsidRPr="00034EF1" w:rsidRDefault="00034EF1" w:rsidP="00034EF1">
      <w:pPr>
        <w:spacing w:line="360" w:lineRule="auto"/>
        <w:ind w:firstLine="709"/>
        <w:jc w:val="both"/>
        <w:rPr>
          <w:sz w:val="28"/>
          <w:szCs w:val="28"/>
        </w:rPr>
      </w:pPr>
      <w:r w:rsidRPr="00034EF1">
        <w:rPr>
          <w:sz w:val="28"/>
          <w:szCs w:val="28"/>
        </w:rPr>
        <w:t>• навчитися управляти людьми;</w:t>
      </w:r>
    </w:p>
    <w:p w:rsidR="00034EF1" w:rsidRPr="00034EF1" w:rsidRDefault="00034EF1" w:rsidP="00034EF1">
      <w:pPr>
        <w:spacing w:line="360" w:lineRule="auto"/>
        <w:ind w:firstLine="709"/>
        <w:jc w:val="both"/>
        <w:rPr>
          <w:sz w:val="28"/>
          <w:szCs w:val="28"/>
        </w:rPr>
      </w:pPr>
      <w:r w:rsidRPr="00034EF1">
        <w:rPr>
          <w:sz w:val="28"/>
          <w:szCs w:val="28"/>
        </w:rPr>
        <w:t xml:space="preserve">• </w:t>
      </w:r>
      <w:proofErr w:type="gramStart"/>
      <w:r w:rsidRPr="00034EF1">
        <w:rPr>
          <w:sz w:val="28"/>
          <w:szCs w:val="28"/>
        </w:rPr>
        <w:t>вв</w:t>
      </w:r>
      <w:proofErr w:type="gramEnd"/>
      <w:r w:rsidRPr="00034EF1">
        <w:rPr>
          <w:sz w:val="28"/>
          <w:szCs w:val="28"/>
        </w:rPr>
        <w:t>ічливо та запобігливо ставитися до своїх працівників, всебічно вивчати їх характер, поведінку, працю, дотепність, особисте життя тощо;</w:t>
      </w:r>
    </w:p>
    <w:p w:rsidR="00034EF1" w:rsidRPr="00034EF1" w:rsidRDefault="00034EF1" w:rsidP="00034EF1">
      <w:pPr>
        <w:spacing w:line="360" w:lineRule="auto"/>
        <w:ind w:firstLine="709"/>
        <w:jc w:val="both"/>
        <w:rPr>
          <w:sz w:val="28"/>
          <w:szCs w:val="28"/>
        </w:rPr>
      </w:pPr>
      <w:r w:rsidRPr="00034EF1">
        <w:rPr>
          <w:sz w:val="28"/>
          <w:szCs w:val="28"/>
        </w:rPr>
        <w:t xml:space="preserve">• бути дуже уважним до своїх слів і висловлювань, ніколи незаслужено не нарікати на своїх </w:t>
      </w:r>
      <w:proofErr w:type="gramStart"/>
      <w:r w:rsidRPr="00034EF1">
        <w:rPr>
          <w:sz w:val="28"/>
          <w:szCs w:val="28"/>
        </w:rPr>
        <w:t>п</w:t>
      </w:r>
      <w:proofErr w:type="gramEnd"/>
      <w:r w:rsidRPr="00034EF1">
        <w:rPr>
          <w:sz w:val="28"/>
          <w:szCs w:val="28"/>
        </w:rPr>
        <w:t>ідлеглих і колег;</w:t>
      </w:r>
    </w:p>
    <w:p w:rsidR="00034EF1" w:rsidRPr="00034EF1" w:rsidRDefault="00034EF1" w:rsidP="00034EF1">
      <w:pPr>
        <w:spacing w:line="360" w:lineRule="auto"/>
        <w:ind w:firstLine="709"/>
        <w:jc w:val="both"/>
        <w:rPr>
          <w:sz w:val="28"/>
          <w:szCs w:val="28"/>
        </w:rPr>
      </w:pPr>
      <w:r w:rsidRPr="00034EF1">
        <w:rPr>
          <w:sz w:val="28"/>
          <w:szCs w:val="28"/>
        </w:rPr>
        <w:t>• в оцінці предметів, людей дотримуватися виваженості, об'єктивності, критикувати тільки за справу;</w:t>
      </w:r>
    </w:p>
    <w:p w:rsidR="00034EF1" w:rsidRPr="00034EF1" w:rsidRDefault="00034EF1" w:rsidP="00034EF1">
      <w:pPr>
        <w:spacing w:line="360" w:lineRule="auto"/>
        <w:ind w:firstLine="709"/>
        <w:jc w:val="both"/>
        <w:rPr>
          <w:sz w:val="28"/>
          <w:szCs w:val="28"/>
        </w:rPr>
      </w:pPr>
      <w:r w:rsidRPr="00034EF1">
        <w:rPr>
          <w:sz w:val="28"/>
          <w:szCs w:val="28"/>
        </w:rPr>
        <w:t>• позбавлятися від непридатних працівників;</w:t>
      </w:r>
    </w:p>
    <w:p w:rsidR="00034EF1" w:rsidRPr="00034EF1" w:rsidRDefault="00034EF1" w:rsidP="00034EF1">
      <w:pPr>
        <w:spacing w:line="360" w:lineRule="auto"/>
        <w:ind w:firstLine="709"/>
        <w:jc w:val="both"/>
        <w:rPr>
          <w:sz w:val="28"/>
          <w:szCs w:val="28"/>
        </w:rPr>
      </w:pPr>
      <w:r w:rsidRPr="00034EF1">
        <w:rPr>
          <w:sz w:val="28"/>
          <w:szCs w:val="28"/>
        </w:rPr>
        <w:t xml:space="preserve">• намагатися працьовитістю та </w:t>
      </w:r>
      <w:proofErr w:type="gramStart"/>
      <w:r w:rsidRPr="00034EF1">
        <w:rPr>
          <w:sz w:val="28"/>
          <w:szCs w:val="28"/>
        </w:rPr>
        <w:t>км</w:t>
      </w:r>
      <w:proofErr w:type="gramEnd"/>
      <w:r w:rsidRPr="00034EF1">
        <w:rPr>
          <w:sz w:val="28"/>
          <w:szCs w:val="28"/>
        </w:rPr>
        <w:t>ітливістю заслужити гарну оцінку з боку свого безпосереднього керівника;</w:t>
      </w:r>
    </w:p>
    <w:p w:rsidR="00034EF1" w:rsidRPr="00034EF1" w:rsidRDefault="00034EF1" w:rsidP="00034EF1">
      <w:pPr>
        <w:spacing w:line="360" w:lineRule="auto"/>
        <w:ind w:firstLine="709"/>
        <w:jc w:val="both"/>
        <w:rPr>
          <w:sz w:val="28"/>
          <w:szCs w:val="28"/>
        </w:rPr>
      </w:pPr>
      <w:r w:rsidRPr="00034EF1">
        <w:rPr>
          <w:sz w:val="28"/>
          <w:szCs w:val="28"/>
        </w:rPr>
        <w:t>• постійно займатися самоосвітою, вивчати практичний досвід колег;</w:t>
      </w:r>
    </w:p>
    <w:p w:rsidR="00034EF1" w:rsidRPr="00034EF1" w:rsidRDefault="00034EF1" w:rsidP="00034EF1">
      <w:pPr>
        <w:spacing w:line="360" w:lineRule="auto"/>
        <w:ind w:firstLine="709"/>
        <w:jc w:val="both"/>
        <w:rPr>
          <w:sz w:val="28"/>
          <w:szCs w:val="28"/>
        </w:rPr>
      </w:pPr>
      <w:r w:rsidRPr="00034EF1">
        <w:rPr>
          <w:sz w:val="28"/>
          <w:szCs w:val="28"/>
        </w:rPr>
        <w:t>• виробляти у собі здатність розмірковувати, вміти логічно мислити;</w:t>
      </w:r>
    </w:p>
    <w:p w:rsidR="00034EF1" w:rsidRPr="00034EF1" w:rsidRDefault="00034EF1" w:rsidP="00034EF1">
      <w:pPr>
        <w:spacing w:line="360" w:lineRule="auto"/>
        <w:ind w:firstLine="709"/>
        <w:jc w:val="both"/>
        <w:rPr>
          <w:sz w:val="28"/>
          <w:szCs w:val="28"/>
        </w:rPr>
      </w:pPr>
      <w:r w:rsidRPr="00034EF1">
        <w:rPr>
          <w:sz w:val="28"/>
          <w:szCs w:val="28"/>
        </w:rPr>
        <w:t>• бути спостережливим;</w:t>
      </w:r>
    </w:p>
    <w:p w:rsidR="00034EF1" w:rsidRPr="00034EF1" w:rsidRDefault="00034EF1" w:rsidP="00034EF1">
      <w:pPr>
        <w:spacing w:line="360" w:lineRule="auto"/>
        <w:ind w:firstLine="709"/>
        <w:jc w:val="both"/>
        <w:rPr>
          <w:sz w:val="28"/>
          <w:szCs w:val="28"/>
        </w:rPr>
      </w:pPr>
      <w:r w:rsidRPr="00034EF1">
        <w:rPr>
          <w:sz w:val="28"/>
          <w:szCs w:val="28"/>
        </w:rPr>
        <w:t xml:space="preserve">• уміти аналізувати </w:t>
      </w:r>
      <w:proofErr w:type="gramStart"/>
      <w:r w:rsidRPr="00034EF1">
        <w:rPr>
          <w:sz w:val="28"/>
          <w:szCs w:val="28"/>
        </w:rPr>
        <w:t>з ол</w:t>
      </w:r>
      <w:proofErr w:type="gramEnd"/>
      <w:r w:rsidRPr="00034EF1">
        <w:rPr>
          <w:sz w:val="28"/>
          <w:szCs w:val="28"/>
        </w:rPr>
        <w:t>івцем у руках діяльність організації;</w:t>
      </w:r>
    </w:p>
    <w:p w:rsidR="00034EF1" w:rsidRPr="00034EF1" w:rsidRDefault="00034EF1" w:rsidP="00034EF1">
      <w:pPr>
        <w:spacing w:line="360" w:lineRule="auto"/>
        <w:ind w:firstLine="709"/>
        <w:jc w:val="both"/>
        <w:rPr>
          <w:sz w:val="28"/>
          <w:szCs w:val="28"/>
        </w:rPr>
      </w:pPr>
      <w:r w:rsidRPr="00034EF1">
        <w:rPr>
          <w:sz w:val="28"/>
          <w:szCs w:val="28"/>
        </w:rPr>
        <w:t xml:space="preserve">• бути </w:t>
      </w:r>
      <w:proofErr w:type="gramStart"/>
      <w:r w:rsidRPr="00034EF1">
        <w:rPr>
          <w:sz w:val="28"/>
          <w:szCs w:val="28"/>
        </w:rPr>
        <w:t>у</w:t>
      </w:r>
      <w:proofErr w:type="gramEnd"/>
      <w:r w:rsidRPr="00034EF1">
        <w:rPr>
          <w:sz w:val="28"/>
          <w:szCs w:val="28"/>
        </w:rPr>
        <w:t xml:space="preserve"> </w:t>
      </w:r>
      <w:proofErr w:type="gramStart"/>
      <w:r w:rsidRPr="00034EF1">
        <w:rPr>
          <w:sz w:val="28"/>
          <w:szCs w:val="28"/>
        </w:rPr>
        <w:t>курс</w:t>
      </w:r>
      <w:proofErr w:type="gramEnd"/>
      <w:r w:rsidRPr="00034EF1">
        <w:rPr>
          <w:sz w:val="28"/>
          <w:szCs w:val="28"/>
        </w:rPr>
        <w:t>і подій і проблем, які існують в організації та оточують її;</w:t>
      </w:r>
    </w:p>
    <w:p w:rsidR="00034EF1" w:rsidRPr="00034EF1" w:rsidRDefault="00034EF1" w:rsidP="00034EF1">
      <w:pPr>
        <w:spacing w:line="360" w:lineRule="auto"/>
        <w:ind w:firstLine="709"/>
        <w:jc w:val="both"/>
        <w:rPr>
          <w:sz w:val="28"/>
          <w:szCs w:val="28"/>
        </w:rPr>
      </w:pPr>
      <w:r w:rsidRPr="00034EF1">
        <w:rPr>
          <w:sz w:val="28"/>
          <w:szCs w:val="28"/>
        </w:rPr>
        <w:t>• уміти розвивати та поглиблювати знання в усьому, що стосується безпосередньої роботи;</w:t>
      </w:r>
    </w:p>
    <w:p w:rsidR="00034EF1" w:rsidRPr="00034EF1" w:rsidRDefault="00034EF1" w:rsidP="00034EF1">
      <w:pPr>
        <w:spacing w:line="360" w:lineRule="auto"/>
        <w:ind w:firstLine="709"/>
        <w:jc w:val="both"/>
        <w:rPr>
          <w:sz w:val="28"/>
          <w:szCs w:val="28"/>
        </w:rPr>
      </w:pPr>
      <w:r w:rsidRPr="00034EF1">
        <w:rPr>
          <w:sz w:val="28"/>
          <w:szCs w:val="28"/>
        </w:rPr>
        <w:t>• виявляти ініціативу, не боятися відповідальності;</w:t>
      </w:r>
    </w:p>
    <w:p w:rsidR="00034EF1" w:rsidRPr="00034EF1" w:rsidRDefault="00034EF1" w:rsidP="00034EF1">
      <w:pPr>
        <w:spacing w:line="360" w:lineRule="auto"/>
        <w:ind w:firstLine="709"/>
        <w:jc w:val="both"/>
        <w:rPr>
          <w:sz w:val="28"/>
          <w:szCs w:val="28"/>
        </w:rPr>
      </w:pPr>
      <w:r w:rsidRPr="00034EF1">
        <w:rPr>
          <w:sz w:val="28"/>
          <w:szCs w:val="28"/>
        </w:rPr>
        <w:t>• уміти аналізувати свої помилки, а коли треба — і визнавати їх;</w:t>
      </w:r>
    </w:p>
    <w:p w:rsidR="00034EF1" w:rsidRPr="00034EF1" w:rsidRDefault="00034EF1" w:rsidP="00034EF1">
      <w:pPr>
        <w:spacing w:line="360" w:lineRule="auto"/>
        <w:ind w:firstLine="709"/>
        <w:jc w:val="both"/>
        <w:rPr>
          <w:sz w:val="28"/>
          <w:szCs w:val="28"/>
        </w:rPr>
      </w:pPr>
      <w:r w:rsidRPr="00034EF1">
        <w:rPr>
          <w:sz w:val="28"/>
          <w:szCs w:val="28"/>
        </w:rPr>
        <w:t>• уміти активно захищати свої погляди, бути впевненим у своїх переконаннях;</w:t>
      </w:r>
    </w:p>
    <w:p w:rsidR="00034EF1" w:rsidRPr="00034EF1" w:rsidRDefault="00034EF1" w:rsidP="00034EF1">
      <w:pPr>
        <w:spacing w:line="360" w:lineRule="auto"/>
        <w:ind w:firstLine="709"/>
        <w:jc w:val="both"/>
        <w:rPr>
          <w:sz w:val="28"/>
          <w:szCs w:val="28"/>
        </w:rPr>
      </w:pPr>
      <w:r w:rsidRPr="00034EF1">
        <w:rPr>
          <w:sz w:val="28"/>
          <w:szCs w:val="28"/>
        </w:rPr>
        <w:t>• зберігати почуття шани, відстоювати гідність;</w:t>
      </w:r>
    </w:p>
    <w:p w:rsidR="00034EF1" w:rsidRPr="00034EF1" w:rsidRDefault="00034EF1" w:rsidP="00034EF1">
      <w:pPr>
        <w:spacing w:line="360" w:lineRule="auto"/>
        <w:ind w:firstLine="709"/>
        <w:jc w:val="both"/>
        <w:rPr>
          <w:sz w:val="28"/>
          <w:szCs w:val="28"/>
        </w:rPr>
      </w:pPr>
      <w:r w:rsidRPr="00034EF1">
        <w:rPr>
          <w:sz w:val="28"/>
          <w:szCs w:val="28"/>
        </w:rPr>
        <w:t>• подавати особистий приклад;</w:t>
      </w:r>
    </w:p>
    <w:p w:rsidR="00034EF1" w:rsidRPr="00034EF1" w:rsidRDefault="00034EF1" w:rsidP="00034EF1">
      <w:pPr>
        <w:spacing w:line="360" w:lineRule="auto"/>
        <w:ind w:firstLine="709"/>
        <w:jc w:val="both"/>
        <w:rPr>
          <w:sz w:val="28"/>
          <w:szCs w:val="28"/>
        </w:rPr>
      </w:pPr>
      <w:r w:rsidRPr="00034EF1">
        <w:rPr>
          <w:sz w:val="28"/>
          <w:szCs w:val="28"/>
        </w:rPr>
        <w:t xml:space="preserve">• не звертати уваги — і своєї, і </w:t>
      </w:r>
      <w:proofErr w:type="gramStart"/>
      <w:r w:rsidRPr="00034EF1">
        <w:rPr>
          <w:sz w:val="28"/>
          <w:szCs w:val="28"/>
        </w:rPr>
        <w:t>п</w:t>
      </w:r>
      <w:proofErr w:type="gramEnd"/>
      <w:r w:rsidRPr="00034EF1">
        <w:rPr>
          <w:sz w:val="28"/>
          <w:szCs w:val="28"/>
        </w:rPr>
        <w:t>ідлеглих — на дрібниці;</w:t>
      </w:r>
    </w:p>
    <w:p w:rsidR="00034EF1" w:rsidRDefault="00034EF1" w:rsidP="00034EF1">
      <w:pPr>
        <w:spacing w:line="360" w:lineRule="auto"/>
        <w:ind w:firstLine="709"/>
        <w:jc w:val="both"/>
        <w:rPr>
          <w:sz w:val="28"/>
          <w:szCs w:val="28"/>
          <w:lang w:val="uk-UA"/>
        </w:rPr>
      </w:pPr>
      <w:r w:rsidRPr="00034EF1">
        <w:rPr>
          <w:sz w:val="28"/>
          <w:szCs w:val="28"/>
        </w:rPr>
        <w:t>• мати гарну виправку, витримку, характеризуватися чітким мовленням, бездоганною поведінкою</w:t>
      </w:r>
      <w:r>
        <w:rPr>
          <w:sz w:val="28"/>
          <w:szCs w:val="28"/>
          <w:lang w:val="uk-UA"/>
        </w:rPr>
        <w:t xml:space="preserve"> [35</w:t>
      </w:r>
      <w:r w:rsidRPr="00034EF1">
        <w:rPr>
          <w:sz w:val="28"/>
          <w:szCs w:val="28"/>
          <w:lang w:val="uk-UA"/>
        </w:rPr>
        <w:t>].</w:t>
      </w:r>
    </w:p>
    <w:p w:rsidR="00034EF1" w:rsidRPr="00034EF1" w:rsidRDefault="00034EF1" w:rsidP="00034EF1">
      <w:pPr>
        <w:spacing w:line="360" w:lineRule="auto"/>
        <w:ind w:firstLine="709"/>
        <w:jc w:val="both"/>
        <w:rPr>
          <w:sz w:val="28"/>
          <w:szCs w:val="28"/>
          <w:lang w:val="uk-UA"/>
        </w:rPr>
      </w:pPr>
      <w:r w:rsidRPr="00034EF1">
        <w:rPr>
          <w:sz w:val="28"/>
          <w:szCs w:val="28"/>
          <w:lang w:val="uk-UA"/>
        </w:rPr>
        <w:t>Важливе значення для менеджера має такі особистісні риси, як впевненість у собі, пов' язана з наявністю у людини чіткої цілі і здатності до</w:t>
      </w:r>
      <w:r>
        <w:rPr>
          <w:sz w:val="28"/>
          <w:szCs w:val="28"/>
          <w:lang w:val="uk-UA"/>
        </w:rPr>
        <w:t xml:space="preserve"> </w:t>
      </w:r>
      <w:r>
        <w:rPr>
          <w:sz w:val="28"/>
          <w:szCs w:val="28"/>
          <w:lang w:val="uk-UA"/>
        </w:rPr>
        <w:lastRenderedPageBreak/>
        <w:t>рішучих дій для її досягнення.</w:t>
      </w:r>
    </w:p>
    <w:p w:rsidR="00034EF1" w:rsidRDefault="00034EF1" w:rsidP="00034EF1">
      <w:pPr>
        <w:spacing w:line="360" w:lineRule="auto"/>
        <w:ind w:firstLine="709"/>
        <w:jc w:val="both"/>
        <w:rPr>
          <w:sz w:val="28"/>
          <w:szCs w:val="28"/>
          <w:lang w:val="uk-UA"/>
        </w:rPr>
      </w:pPr>
      <w:r w:rsidRPr="00034EF1">
        <w:rPr>
          <w:sz w:val="28"/>
          <w:szCs w:val="28"/>
          <w:lang w:val="uk-UA"/>
        </w:rPr>
        <w:t>Учені в галузі психології управління наводять практичні рекомендації щодо формування у менеджерів навичок впевненості у собі. Основними з них є такі: необхідність уникати негативних емоцій в процесі ділового спілкування, чітко висловлювати свої думки, триматися дружньо і привітно, бути наполегливим і рішучим у досягненні поставлених цілей, не боятися помилок.</w:t>
      </w:r>
    </w:p>
    <w:p w:rsidR="00034EF1" w:rsidRDefault="00034EF1" w:rsidP="00034EF1">
      <w:pPr>
        <w:spacing w:line="360" w:lineRule="auto"/>
        <w:ind w:firstLine="709"/>
        <w:jc w:val="both"/>
        <w:rPr>
          <w:sz w:val="28"/>
          <w:szCs w:val="28"/>
          <w:lang w:val="uk-UA"/>
        </w:rPr>
      </w:pPr>
      <w:r w:rsidRPr="00034EF1">
        <w:rPr>
          <w:sz w:val="28"/>
          <w:szCs w:val="28"/>
          <w:lang w:val="uk-UA"/>
        </w:rPr>
        <w:t>Спеціалістами з управління менеджмент розглядається як мистецтво організовувати процес і керувати людьми, вміння досягати поставлених цілей, використовуючи працю, інтелект, мотиви поведінки інших . Виходячи з такого розуміння, можна сказати, що менеджер - це людина, яка вміє досягати поставленої мети, використовуючи працю, інтелект, мотиви поведінки інших людей. Менеджером називають також особу, яка реалізує діяльність управління і виконує в зв'язку з цим роль керівника, що відповідає конкретній посаді в організації та якою визначається його службова поведінка.</w:t>
      </w:r>
    </w:p>
    <w:p w:rsidR="00034EF1" w:rsidRDefault="00034EF1" w:rsidP="00034EF1">
      <w:pPr>
        <w:spacing w:line="360" w:lineRule="auto"/>
        <w:ind w:firstLine="709"/>
        <w:jc w:val="both"/>
        <w:rPr>
          <w:sz w:val="28"/>
          <w:szCs w:val="28"/>
          <w:lang w:val="uk-UA"/>
        </w:rPr>
      </w:pPr>
    </w:p>
    <w:p w:rsidR="00034EF1" w:rsidRDefault="00034EF1" w:rsidP="00034EF1">
      <w:pPr>
        <w:spacing w:line="360" w:lineRule="auto"/>
        <w:ind w:firstLine="709"/>
        <w:jc w:val="both"/>
        <w:rPr>
          <w:sz w:val="28"/>
          <w:szCs w:val="28"/>
          <w:lang w:val="uk-UA"/>
        </w:rPr>
      </w:pPr>
      <w:r>
        <w:rPr>
          <w:sz w:val="28"/>
          <w:szCs w:val="28"/>
          <w:lang w:val="uk-UA"/>
        </w:rPr>
        <w:t xml:space="preserve">Висновки до розділу </w:t>
      </w:r>
      <w:r w:rsidRPr="00824899">
        <w:rPr>
          <w:sz w:val="28"/>
          <w:szCs w:val="28"/>
          <w:lang w:val="uk-UA"/>
        </w:rPr>
        <w:t>I</w:t>
      </w:r>
      <w:r>
        <w:rPr>
          <w:sz w:val="28"/>
          <w:szCs w:val="28"/>
          <w:lang w:val="uk-UA"/>
        </w:rPr>
        <w:t>.</w:t>
      </w:r>
    </w:p>
    <w:p w:rsidR="00034EF1" w:rsidRPr="00034EF1" w:rsidRDefault="00034EF1" w:rsidP="00034EF1">
      <w:pPr>
        <w:spacing w:line="360" w:lineRule="auto"/>
        <w:ind w:firstLine="709"/>
        <w:jc w:val="both"/>
        <w:rPr>
          <w:sz w:val="28"/>
          <w:szCs w:val="28"/>
          <w:lang w:val="uk-UA"/>
        </w:rPr>
      </w:pPr>
      <w:r w:rsidRPr="00034EF1">
        <w:rPr>
          <w:sz w:val="28"/>
          <w:szCs w:val="28"/>
          <w:lang w:val="uk-UA"/>
        </w:rPr>
        <w:t>Менеджер займає ключове положення у системі управління організації. Ця важлива роль менеджера визначається тим, що він наділений повноваженнями приймати рішення, вирішує що, кому, коли і як робити; несе за це відповідальність пер</w:t>
      </w:r>
      <w:r>
        <w:rPr>
          <w:sz w:val="28"/>
          <w:szCs w:val="28"/>
          <w:lang w:val="uk-UA"/>
        </w:rPr>
        <w:t>ед власником майна організації.</w:t>
      </w:r>
    </w:p>
    <w:p w:rsidR="00034EF1" w:rsidRPr="00034EF1" w:rsidRDefault="00034EF1" w:rsidP="00034EF1">
      <w:pPr>
        <w:spacing w:line="360" w:lineRule="auto"/>
        <w:ind w:firstLine="709"/>
        <w:jc w:val="both"/>
        <w:rPr>
          <w:sz w:val="28"/>
          <w:szCs w:val="28"/>
          <w:lang w:val="uk-UA"/>
        </w:rPr>
      </w:pPr>
      <w:r w:rsidRPr="00034EF1">
        <w:rPr>
          <w:sz w:val="28"/>
          <w:szCs w:val="28"/>
          <w:lang w:val="uk-UA"/>
        </w:rPr>
        <w:t xml:space="preserve">Володіючи реальною владою, менеджер впливає на трудовий колектив, а через нього на характер і результати функціонування самого об'єкту управління. Він підбирає, розставляє і використовує персонал за своїм розумінням. Високопрофесійний менеджер оточує себе кваліфікованими, знаючими справу колегами, а слабкий — ще більш слабкими підлеглими. І як результат — перший менеджер веде організацію до процвітання, а другий зі своїм персоналом — до збитковості, а потім — банкрутства. Знаючий свою справу менеджер чітко формулює завдання колективу, ясно розуміє свою </w:t>
      </w:r>
      <w:r w:rsidRPr="00034EF1">
        <w:rPr>
          <w:sz w:val="28"/>
          <w:szCs w:val="28"/>
          <w:lang w:val="uk-UA"/>
        </w:rPr>
        <w:lastRenderedPageBreak/>
        <w:t>роль у їх вирішенні, здатний задіяти внутрішні стимули до самостійних дій, передбачити можливі труднощі, попереджати невдачі й знаходити найкраще рішення пробле</w:t>
      </w:r>
      <w:r>
        <w:rPr>
          <w:sz w:val="28"/>
          <w:szCs w:val="28"/>
          <w:lang w:val="uk-UA"/>
        </w:rPr>
        <w:t>м у кожній конкретній ситуації.</w:t>
      </w:r>
    </w:p>
    <w:p w:rsidR="00034EF1" w:rsidRPr="00034EF1" w:rsidRDefault="00034EF1" w:rsidP="00034EF1">
      <w:pPr>
        <w:spacing w:line="360" w:lineRule="auto"/>
        <w:ind w:firstLine="709"/>
        <w:jc w:val="both"/>
        <w:rPr>
          <w:sz w:val="28"/>
          <w:szCs w:val="28"/>
          <w:lang w:val="uk-UA"/>
        </w:rPr>
      </w:pPr>
      <w:r w:rsidRPr="00034EF1">
        <w:rPr>
          <w:sz w:val="28"/>
          <w:szCs w:val="28"/>
          <w:lang w:val="uk-UA"/>
        </w:rPr>
        <w:t>Будучи довіреною особою власника майна, менеджер втілює його завдання (директиви) у конкретні дії , але у той же час в якості лідера колективу він виражає і його інтереси. Тобто менеджер вирішує двоєдину задачу — задовольнити обидві сторони одержанням прибутку від своєї діяльності і за це він несе особисту відповідальніст</w:t>
      </w:r>
      <w:r>
        <w:rPr>
          <w:sz w:val="28"/>
          <w:szCs w:val="28"/>
          <w:lang w:val="uk-UA"/>
        </w:rPr>
        <w:t>ь.</w:t>
      </w:r>
    </w:p>
    <w:p w:rsidR="00034EF1" w:rsidRPr="00034EF1" w:rsidRDefault="00034EF1" w:rsidP="00034EF1">
      <w:pPr>
        <w:spacing w:line="360" w:lineRule="auto"/>
        <w:ind w:firstLine="709"/>
        <w:jc w:val="both"/>
        <w:rPr>
          <w:sz w:val="28"/>
          <w:szCs w:val="28"/>
          <w:lang w:val="uk-UA"/>
        </w:rPr>
      </w:pPr>
      <w:r w:rsidRPr="00034EF1">
        <w:rPr>
          <w:sz w:val="28"/>
          <w:szCs w:val="28"/>
          <w:lang w:val="uk-UA"/>
        </w:rPr>
        <w:t>Поняття "менеджер" не завжди має однаковий зміст, тому є ще менеджери загального керівництва, лінійні й функціональні, і при тому на різних</w:t>
      </w:r>
      <w:r>
        <w:rPr>
          <w:sz w:val="28"/>
          <w:szCs w:val="28"/>
          <w:lang w:val="uk-UA"/>
        </w:rPr>
        <w:t xml:space="preserve"> рівнях управління організації.</w:t>
      </w:r>
    </w:p>
    <w:p w:rsidR="00034EF1" w:rsidRDefault="00034EF1" w:rsidP="00034EF1">
      <w:pPr>
        <w:spacing w:line="360" w:lineRule="auto"/>
        <w:ind w:firstLine="709"/>
        <w:jc w:val="both"/>
        <w:rPr>
          <w:sz w:val="28"/>
          <w:szCs w:val="28"/>
          <w:lang w:val="uk-UA"/>
        </w:rPr>
      </w:pPr>
      <w:r w:rsidRPr="00034EF1">
        <w:rPr>
          <w:sz w:val="28"/>
          <w:szCs w:val="28"/>
          <w:lang w:val="uk-UA"/>
        </w:rPr>
        <w:t>Управляти - значить вести підприємство до його мети, витягаючи максимум можливості з наявних ресурсів. Керування фірмою вимагає дотримання певної технології розробки, прийняття й реалізації рішень. Фахівцям нового часу необхідне глибокі знання по менеджменті. Тому правильна організація праці менеджера дуже важливо. Праця менеджерів повинен бути організований так, щоб втрати робочого часу були мінімальні. Однак ефективність праці повинна сполучатися з дотриманням норм керованості, норм умов праці й раціональним плануванням робочого дня.</w:t>
      </w:r>
    </w:p>
    <w:p w:rsidR="00034EF1" w:rsidRPr="00034EF1" w:rsidRDefault="00034EF1" w:rsidP="00034EF1">
      <w:pPr>
        <w:spacing w:line="360" w:lineRule="auto"/>
        <w:ind w:firstLine="709"/>
        <w:jc w:val="both"/>
        <w:rPr>
          <w:sz w:val="28"/>
          <w:szCs w:val="28"/>
          <w:lang w:val="uk-UA"/>
        </w:rPr>
      </w:pPr>
      <w:r>
        <w:rPr>
          <w:sz w:val="28"/>
          <w:szCs w:val="28"/>
          <w:lang w:val="uk-UA"/>
        </w:rPr>
        <w:t xml:space="preserve">Важливими в управлінні є особистісні, психологічні якості керівника. </w:t>
      </w:r>
      <w:r w:rsidRPr="00034EF1">
        <w:rPr>
          <w:sz w:val="28"/>
          <w:szCs w:val="28"/>
          <w:lang w:val="uk-UA"/>
        </w:rPr>
        <w:t>Якості ідеального керівника будуть відрізнятися в залежності від того, про який керівній ланці йде мова. Приміром, керівник нижчої ланки повинен бути гарним організатором, а керівник вищої ланки зобов’язаний бути стратегом. Загалом можна виділити такі осн</w:t>
      </w:r>
      <w:r>
        <w:rPr>
          <w:sz w:val="28"/>
          <w:szCs w:val="28"/>
          <w:lang w:val="uk-UA"/>
        </w:rPr>
        <w:t>овні якості класного керівника:</w:t>
      </w:r>
    </w:p>
    <w:p w:rsidR="00034EF1" w:rsidRPr="00034EF1" w:rsidRDefault="00034EF1" w:rsidP="00034EF1">
      <w:pPr>
        <w:pStyle w:val="a3"/>
        <w:numPr>
          <w:ilvl w:val="0"/>
          <w:numId w:val="16"/>
        </w:numPr>
        <w:spacing w:line="360" w:lineRule="auto"/>
        <w:jc w:val="both"/>
        <w:rPr>
          <w:sz w:val="28"/>
          <w:szCs w:val="28"/>
          <w:lang w:val="uk-UA"/>
        </w:rPr>
      </w:pPr>
      <w:r w:rsidRPr="00034EF1">
        <w:rPr>
          <w:sz w:val="28"/>
          <w:szCs w:val="28"/>
          <w:lang w:val="uk-UA"/>
        </w:rPr>
        <w:t>Високі моральні принципи. Керівник тільки тоді зможе повноцінно керувати командою, коли буде шанованою людиною. Недотримання моральних норм, нечесність, основні якості руководителянесправедливость, агресивність будуть перешкодою до того, щоб члени робочого колективу з повагою ставилися до свого начальника.</w:t>
      </w:r>
    </w:p>
    <w:p w:rsidR="00034EF1" w:rsidRPr="00034EF1" w:rsidRDefault="00034EF1" w:rsidP="00034EF1">
      <w:pPr>
        <w:pStyle w:val="a3"/>
        <w:numPr>
          <w:ilvl w:val="0"/>
          <w:numId w:val="16"/>
        </w:numPr>
        <w:spacing w:line="360" w:lineRule="auto"/>
        <w:jc w:val="both"/>
        <w:rPr>
          <w:sz w:val="28"/>
          <w:szCs w:val="28"/>
          <w:lang w:val="uk-UA"/>
        </w:rPr>
      </w:pPr>
      <w:r w:rsidRPr="00034EF1">
        <w:rPr>
          <w:sz w:val="28"/>
          <w:szCs w:val="28"/>
          <w:lang w:val="uk-UA"/>
        </w:rPr>
        <w:lastRenderedPageBreak/>
        <w:t>Інтерес і увагу до людей. Іноді люди готові пережити важкі для підприємства дні, не звільняючись, тільки тому, що там до них добре ставляться.</w:t>
      </w:r>
    </w:p>
    <w:p w:rsidR="00034EF1" w:rsidRPr="00034EF1" w:rsidRDefault="00034EF1" w:rsidP="00034EF1">
      <w:pPr>
        <w:pStyle w:val="a3"/>
        <w:numPr>
          <w:ilvl w:val="0"/>
          <w:numId w:val="16"/>
        </w:numPr>
        <w:spacing w:line="360" w:lineRule="auto"/>
        <w:jc w:val="both"/>
        <w:rPr>
          <w:sz w:val="28"/>
          <w:szCs w:val="28"/>
          <w:lang w:val="uk-UA"/>
        </w:rPr>
      </w:pPr>
      <w:r w:rsidRPr="00034EF1">
        <w:rPr>
          <w:sz w:val="28"/>
          <w:szCs w:val="28"/>
          <w:lang w:val="uk-UA"/>
        </w:rPr>
        <w:t>Психологічне і фізичне здоров’я. Постійні стреси і завантаженість вимагають хорошої фізичної і психічної форми.</w:t>
      </w:r>
    </w:p>
    <w:p w:rsidR="00034EF1" w:rsidRPr="00034EF1" w:rsidRDefault="00034EF1" w:rsidP="00034EF1">
      <w:pPr>
        <w:pStyle w:val="a3"/>
        <w:numPr>
          <w:ilvl w:val="0"/>
          <w:numId w:val="16"/>
        </w:numPr>
        <w:spacing w:line="360" w:lineRule="auto"/>
        <w:jc w:val="both"/>
        <w:rPr>
          <w:sz w:val="28"/>
          <w:szCs w:val="28"/>
          <w:lang w:val="uk-UA"/>
        </w:rPr>
      </w:pPr>
      <w:r w:rsidRPr="00034EF1">
        <w:rPr>
          <w:sz w:val="28"/>
          <w:szCs w:val="28"/>
          <w:lang w:val="uk-UA"/>
        </w:rPr>
        <w:t>Віра в себе, висока самооцінка.</w:t>
      </w:r>
    </w:p>
    <w:p w:rsidR="00034EF1" w:rsidRPr="00034EF1" w:rsidRDefault="00034EF1" w:rsidP="00034EF1">
      <w:pPr>
        <w:pStyle w:val="a3"/>
        <w:numPr>
          <w:ilvl w:val="0"/>
          <w:numId w:val="16"/>
        </w:numPr>
        <w:spacing w:line="360" w:lineRule="auto"/>
        <w:jc w:val="both"/>
        <w:rPr>
          <w:sz w:val="28"/>
          <w:szCs w:val="28"/>
        </w:rPr>
      </w:pPr>
      <w:r w:rsidRPr="00034EF1">
        <w:rPr>
          <w:sz w:val="28"/>
          <w:szCs w:val="28"/>
          <w:lang w:val="uk-UA"/>
        </w:rPr>
        <w:t>Оптимізм. Начальник повинен вірити в успіх справи, якою він керує, і вселяти цю віру в серця підлеглих.</w:t>
      </w:r>
    </w:p>
    <w:p w:rsidR="00034EF1" w:rsidRPr="00034EF1" w:rsidRDefault="00034EF1" w:rsidP="00034EF1">
      <w:pPr>
        <w:spacing w:line="360" w:lineRule="auto"/>
        <w:ind w:firstLine="709"/>
        <w:jc w:val="both"/>
        <w:rPr>
          <w:sz w:val="28"/>
          <w:szCs w:val="28"/>
          <w:lang w:val="uk-UA"/>
        </w:rPr>
      </w:pPr>
    </w:p>
    <w:p w:rsidR="00200B36" w:rsidRDefault="00200B36" w:rsidP="00F72BFA">
      <w:pPr>
        <w:spacing w:line="360" w:lineRule="auto"/>
        <w:ind w:firstLine="709"/>
        <w:jc w:val="both"/>
        <w:rPr>
          <w:sz w:val="28"/>
          <w:szCs w:val="28"/>
          <w:lang w:val="uk-UA"/>
        </w:rPr>
      </w:pPr>
    </w:p>
    <w:p w:rsidR="00BB0576" w:rsidRDefault="00BB0576" w:rsidP="00F72BFA">
      <w:pPr>
        <w:spacing w:line="360" w:lineRule="auto"/>
        <w:ind w:firstLine="709"/>
        <w:jc w:val="both"/>
        <w:rPr>
          <w:sz w:val="28"/>
          <w:szCs w:val="28"/>
          <w:lang w:val="uk-UA"/>
        </w:rPr>
      </w:pPr>
    </w:p>
    <w:p w:rsidR="00BB0576" w:rsidRDefault="00BB0576" w:rsidP="00F72BFA">
      <w:pPr>
        <w:spacing w:line="360" w:lineRule="auto"/>
        <w:ind w:firstLine="709"/>
        <w:jc w:val="both"/>
        <w:rPr>
          <w:sz w:val="28"/>
          <w:szCs w:val="28"/>
          <w:lang w:val="uk-UA"/>
        </w:rPr>
      </w:pPr>
    </w:p>
    <w:p w:rsidR="00BB0576" w:rsidRDefault="00BB0576" w:rsidP="00F72BFA">
      <w:pPr>
        <w:spacing w:line="360" w:lineRule="auto"/>
        <w:ind w:firstLine="709"/>
        <w:jc w:val="both"/>
        <w:rPr>
          <w:sz w:val="28"/>
          <w:szCs w:val="28"/>
          <w:lang w:val="uk-UA"/>
        </w:rPr>
      </w:pPr>
    </w:p>
    <w:p w:rsidR="00BB0576" w:rsidRDefault="00BB0576" w:rsidP="00F72BFA">
      <w:pPr>
        <w:spacing w:line="360" w:lineRule="auto"/>
        <w:ind w:firstLine="709"/>
        <w:jc w:val="both"/>
        <w:rPr>
          <w:sz w:val="28"/>
          <w:szCs w:val="28"/>
          <w:lang w:val="uk-UA"/>
        </w:rPr>
      </w:pPr>
    </w:p>
    <w:p w:rsidR="00BB0576" w:rsidRDefault="00BB0576" w:rsidP="00F72BFA">
      <w:pPr>
        <w:spacing w:line="360" w:lineRule="auto"/>
        <w:ind w:firstLine="709"/>
        <w:jc w:val="both"/>
        <w:rPr>
          <w:sz w:val="28"/>
          <w:szCs w:val="28"/>
          <w:lang w:val="uk-UA"/>
        </w:rPr>
      </w:pPr>
    </w:p>
    <w:p w:rsidR="00BB0576" w:rsidRDefault="00BB0576" w:rsidP="00F72BFA">
      <w:pPr>
        <w:spacing w:line="360" w:lineRule="auto"/>
        <w:ind w:firstLine="709"/>
        <w:jc w:val="both"/>
        <w:rPr>
          <w:sz w:val="28"/>
          <w:szCs w:val="28"/>
          <w:lang w:val="uk-UA"/>
        </w:rPr>
      </w:pPr>
    </w:p>
    <w:p w:rsidR="00BB0576" w:rsidRDefault="00BB0576" w:rsidP="00F72BFA">
      <w:pPr>
        <w:spacing w:line="360" w:lineRule="auto"/>
        <w:ind w:firstLine="709"/>
        <w:jc w:val="both"/>
        <w:rPr>
          <w:sz w:val="28"/>
          <w:szCs w:val="28"/>
          <w:lang w:val="uk-UA"/>
        </w:rPr>
      </w:pPr>
    </w:p>
    <w:p w:rsidR="00BB0576" w:rsidRDefault="00BB0576" w:rsidP="00F72BFA">
      <w:pPr>
        <w:spacing w:line="360" w:lineRule="auto"/>
        <w:ind w:firstLine="709"/>
        <w:jc w:val="both"/>
        <w:rPr>
          <w:sz w:val="28"/>
          <w:szCs w:val="28"/>
          <w:lang w:val="uk-UA"/>
        </w:rPr>
      </w:pPr>
    </w:p>
    <w:p w:rsidR="00BB0576" w:rsidRDefault="00BB0576" w:rsidP="00F72BFA">
      <w:pPr>
        <w:spacing w:line="360" w:lineRule="auto"/>
        <w:ind w:firstLine="709"/>
        <w:jc w:val="both"/>
        <w:rPr>
          <w:sz w:val="28"/>
          <w:szCs w:val="28"/>
          <w:lang w:val="uk-UA"/>
        </w:rPr>
      </w:pPr>
    </w:p>
    <w:p w:rsidR="00E83D90" w:rsidRDefault="00E83D90" w:rsidP="009F1E68">
      <w:pPr>
        <w:spacing w:line="360" w:lineRule="auto"/>
        <w:jc w:val="both"/>
        <w:rPr>
          <w:sz w:val="28"/>
          <w:szCs w:val="28"/>
          <w:lang w:val="uk-UA"/>
        </w:rPr>
      </w:pPr>
    </w:p>
    <w:p w:rsidR="009F1E68" w:rsidRDefault="009F1E68" w:rsidP="009F1E68">
      <w:pPr>
        <w:spacing w:line="360" w:lineRule="auto"/>
        <w:jc w:val="both"/>
        <w:rPr>
          <w:sz w:val="28"/>
          <w:szCs w:val="28"/>
          <w:lang w:val="uk-UA"/>
        </w:rPr>
      </w:pPr>
    </w:p>
    <w:p w:rsidR="009F1E68" w:rsidRDefault="009F1E68" w:rsidP="009F1E68">
      <w:pPr>
        <w:spacing w:line="360" w:lineRule="auto"/>
        <w:jc w:val="both"/>
        <w:rPr>
          <w:sz w:val="28"/>
          <w:szCs w:val="28"/>
          <w:lang w:val="uk-UA"/>
        </w:rPr>
      </w:pPr>
    </w:p>
    <w:p w:rsidR="009F1E68" w:rsidRDefault="009F1E68" w:rsidP="009F1E68">
      <w:pPr>
        <w:spacing w:line="360" w:lineRule="auto"/>
        <w:jc w:val="both"/>
        <w:rPr>
          <w:sz w:val="28"/>
          <w:szCs w:val="28"/>
          <w:lang w:val="uk-UA"/>
        </w:rPr>
      </w:pPr>
    </w:p>
    <w:p w:rsidR="009F1E68" w:rsidRDefault="009F1E68" w:rsidP="009F1E68">
      <w:pPr>
        <w:spacing w:line="360" w:lineRule="auto"/>
        <w:jc w:val="both"/>
        <w:rPr>
          <w:sz w:val="28"/>
          <w:szCs w:val="28"/>
          <w:lang w:val="uk-UA"/>
        </w:rPr>
      </w:pPr>
    </w:p>
    <w:p w:rsidR="009F1E68" w:rsidRDefault="009F1E68" w:rsidP="009F1E68">
      <w:pPr>
        <w:spacing w:line="360" w:lineRule="auto"/>
        <w:jc w:val="both"/>
        <w:rPr>
          <w:sz w:val="28"/>
          <w:szCs w:val="28"/>
          <w:lang w:val="uk-UA"/>
        </w:rPr>
      </w:pPr>
    </w:p>
    <w:p w:rsidR="00034EF1" w:rsidRDefault="00034EF1" w:rsidP="009F1E68">
      <w:pPr>
        <w:spacing w:line="360" w:lineRule="auto"/>
        <w:jc w:val="both"/>
        <w:rPr>
          <w:sz w:val="28"/>
          <w:szCs w:val="28"/>
          <w:lang w:val="uk-UA"/>
        </w:rPr>
      </w:pPr>
    </w:p>
    <w:p w:rsidR="00034EF1" w:rsidRDefault="00034EF1" w:rsidP="009F1E68">
      <w:pPr>
        <w:spacing w:line="360" w:lineRule="auto"/>
        <w:jc w:val="both"/>
        <w:rPr>
          <w:sz w:val="28"/>
          <w:szCs w:val="28"/>
          <w:lang w:val="uk-UA"/>
        </w:rPr>
      </w:pPr>
    </w:p>
    <w:p w:rsidR="00034EF1" w:rsidRDefault="00034EF1" w:rsidP="009F1E68">
      <w:pPr>
        <w:spacing w:line="360" w:lineRule="auto"/>
        <w:jc w:val="both"/>
        <w:rPr>
          <w:sz w:val="28"/>
          <w:szCs w:val="28"/>
          <w:lang w:val="uk-UA"/>
        </w:rPr>
      </w:pPr>
    </w:p>
    <w:p w:rsidR="00BB0576" w:rsidRDefault="00BB0576" w:rsidP="008E1DAB">
      <w:pPr>
        <w:spacing w:line="360" w:lineRule="auto"/>
        <w:jc w:val="both"/>
        <w:rPr>
          <w:sz w:val="28"/>
          <w:szCs w:val="28"/>
          <w:lang w:val="uk-UA"/>
        </w:rPr>
      </w:pPr>
    </w:p>
    <w:p w:rsidR="00D01593" w:rsidRDefault="00D01593" w:rsidP="008E1DAB">
      <w:pPr>
        <w:spacing w:line="360" w:lineRule="auto"/>
        <w:jc w:val="both"/>
        <w:rPr>
          <w:sz w:val="28"/>
          <w:szCs w:val="28"/>
          <w:lang w:val="uk-UA"/>
        </w:rPr>
      </w:pPr>
    </w:p>
    <w:p w:rsidR="00200B36" w:rsidRDefault="00200B36" w:rsidP="009F1E68">
      <w:pPr>
        <w:spacing w:line="360" w:lineRule="auto"/>
        <w:ind w:firstLine="709"/>
        <w:jc w:val="center"/>
        <w:rPr>
          <w:sz w:val="28"/>
          <w:szCs w:val="28"/>
          <w:lang w:val="uk-UA"/>
        </w:rPr>
      </w:pPr>
      <w:r w:rsidRPr="00200B36">
        <w:rPr>
          <w:sz w:val="28"/>
          <w:szCs w:val="28"/>
          <w:lang w:val="uk-UA"/>
        </w:rPr>
        <w:lastRenderedPageBreak/>
        <w:t xml:space="preserve">Розділ 2. </w:t>
      </w:r>
      <w:r w:rsidR="009F1E68">
        <w:rPr>
          <w:sz w:val="28"/>
          <w:szCs w:val="28"/>
          <w:lang w:val="uk-UA"/>
        </w:rPr>
        <w:t>Розвиток управлінського потенціалу -  успішне функціонування соціального закладу.</w:t>
      </w:r>
    </w:p>
    <w:p w:rsidR="009F1E68" w:rsidRPr="00F72BFA" w:rsidRDefault="009F1E68" w:rsidP="00F72BFA">
      <w:pPr>
        <w:spacing w:line="360" w:lineRule="auto"/>
        <w:ind w:firstLine="709"/>
        <w:jc w:val="both"/>
        <w:rPr>
          <w:sz w:val="28"/>
          <w:szCs w:val="28"/>
          <w:lang w:val="uk-UA"/>
        </w:rPr>
      </w:pPr>
    </w:p>
    <w:p w:rsidR="00426AE9" w:rsidRPr="009F1E68" w:rsidRDefault="00200B36" w:rsidP="009F1E68">
      <w:pPr>
        <w:pStyle w:val="a3"/>
        <w:widowControl/>
        <w:autoSpaceDE/>
        <w:autoSpaceDN/>
        <w:adjustRightInd/>
        <w:spacing w:line="360" w:lineRule="auto"/>
        <w:rPr>
          <w:rFonts w:eastAsia="Times New Roman"/>
          <w:color w:val="000000"/>
          <w:sz w:val="18"/>
          <w:lang w:eastAsia="ru-RU"/>
        </w:rPr>
      </w:pPr>
      <w:r>
        <w:rPr>
          <w:rFonts w:eastAsia="Times New Roman"/>
          <w:bCs/>
          <w:color w:val="000000"/>
          <w:sz w:val="28"/>
          <w:szCs w:val="32"/>
          <w:lang w:val="uk-UA" w:eastAsia="ru-RU"/>
        </w:rPr>
        <w:t xml:space="preserve">2.1. </w:t>
      </w:r>
      <w:r w:rsidR="00426AE9" w:rsidRPr="00426AE9">
        <w:rPr>
          <w:rFonts w:eastAsia="Times New Roman"/>
          <w:bCs/>
          <w:color w:val="000000"/>
          <w:sz w:val="28"/>
          <w:szCs w:val="32"/>
          <w:lang w:val="uk-UA" w:eastAsia="ru-RU"/>
        </w:rPr>
        <w:t xml:space="preserve">Управлінський потенціал: сутність та роль в управлінні </w:t>
      </w:r>
      <w:r w:rsidR="00426AE9">
        <w:rPr>
          <w:rFonts w:eastAsia="Times New Roman"/>
          <w:bCs/>
          <w:color w:val="000000"/>
          <w:sz w:val="28"/>
          <w:szCs w:val="32"/>
          <w:lang w:val="uk-UA" w:eastAsia="ru-RU"/>
        </w:rPr>
        <w:t>закладом</w:t>
      </w:r>
      <w:r w:rsidR="00426AE9" w:rsidRPr="00426AE9">
        <w:rPr>
          <w:rFonts w:eastAsia="Times New Roman"/>
          <w:bCs/>
          <w:color w:val="000000"/>
          <w:sz w:val="28"/>
          <w:szCs w:val="32"/>
          <w:lang w:val="uk-UA" w:eastAsia="ru-RU"/>
        </w:rPr>
        <w:t>.</w:t>
      </w:r>
    </w:p>
    <w:p w:rsidR="00426AE9" w:rsidRPr="00426AE9" w:rsidRDefault="00426AE9" w:rsidP="000B20B7">
      <w:pPr>
        <w:widowControl/>
        <w:autoSpaceDE/>
        <w:autoSpaceDN/>
        <w:adjustRightInd/>
        <w:spacing w:line="360" w:lineRule="auto"/>
        <w:ind w:firstLine="709"/>
        <w:jc w:val="both"/>
        <w:rPr>
          <w:rFonts w:ascii="Courier New" w:eastAsia="Times New Roman" w:hAnsi="Courier New" w:cs="Courier New"/>
          <w:color w:val="000000"/>
          <w:lang w:val="uk-UA" w:eastAsia="ru-RU"/>
        </w:rPr>
      </w:pPr>
      <w:r w:rsidRPr="00426AE9">
        <w:rPr>
          <w:rFonts w:eastAsia="Times New Roman"/>
          <w:color w:val="000000"/>
          <w:sz w:val="28"/>
          <w:szCs w:val="28"/>
          <w:lang w:val="uk-UA" w:eastAsia="ru-RU"/>
        </w:rPr>
        <w:t xml:space="preserve">Сучасні умови </w:t>
      </w:r>
      <w:r>
        <w:rPr>
          <w:rFonts w:eastAsia="Times New Roman"/>
          <w:color w:val="000000"/>
          <w:sz w:val="28"/>
          <w:szCs w:val="28"/>
          <w:lang w:val="uk-UA" w:eastAsia="ru-RU"/>
        </w:rPr>
        <w:t>управління</w:t>
      </w:r>
      <w:r w:rsidRPr="00426AE9">
        <w:rPr>
          <w:rFonts w:eastAsia="Times New Roman"/>
          <w:color w:val="000000"/>
          <w:sz w:val="28"/>
          <w:szCs w:val="28"/>
          <w:lang w:val="uk-UA" w:eastAsia="ru-RU"/>
        </w:rPr>
        <w:t>  потребують пошуку нових та вдосконалення існуючих форм, методів і технологій управління  </w:t>
      </w:r>
      <w:r>
        <w:rPr>
          <w:rFonts w:eastAsia="Times New Roman"/>
          <w:color w:val="000000"/>
          <w:sz w:val="28"/>
          <w:szCs w:val="28"/>
          <w:lang w:val="uk-UA" w:eastAsia="ru-RU"/>
        </w:rPr>
        <w:t>соціальними закладами</w:t>
      </w:r>
      <w:r w:rsidRPr="00426AE9">
        <w:rPr>
          <w:rFonts w:eastAsia="Times New Roman"/>
          <w:color w:val="000000"/>
          <w:sz w:val="28"/>
          <w:szCs w:val="28"/>
          <w:lang w:val="uk-UA" w:eastAsia="ru-RU"/>
        </w:rPr>
        <w:t xml:space="preserve">. В умовах жорсткої конкуренції керівники </w:t>
      </w:r>
      <w:r>
        <w:rPr>
          <w:rFonts w:eastAsia="Times New Roman"/>
          <w:color w:val="000000"/>
          <w:sz w:val="28"/>
          <w:szCs w:val="28"/>
          <w:lang w:val="uk-UA" w:eastAsia="ru-RU"/>
        </w:rPr>
        <w:t>закладів</w:t>
      </w:r>
      <w:r w:rsidRPr="00426AE9">
        <w:rPr>
          <w:rFonts w:eastAsia="Times New Roman"/>
          <w:color w:val="000000"/>
          <w:sz w:val="28"/>
          <w:szCs w:val="28"/>
          <w:lang w:val="uk-UA" w:eastAsia="ru-RU"/>
        </w:rPr>
        <w:t xml:space="preserve"> постійно шукають шляхи, що ведуть до стабільного і стійкого положення </w:t>
      </w:r>
      <w:r>
        <w:rPr>
          <w:rFonts w:eastAsia="Times New Roman"/>
          <w:color w:val="000000"/>
          <w:sz w:val="28"/>
          <w:szCs w:val="28"/>
          <w:lang w:val="uk-UA" w:eastAsia="ru-RU"/>
        </w:rPr>
        <w:t>установ</w:t>
      </w:r>
      <w:r w:rsidRPr="00426AE9">
        <w:rPr>
          <w:rFonts w:eastAsia="Times New Roman"/>
          <w:color w:val="000000"/>
          <w:sz w:val="28"/>
          <w:szCs w:val="28"/>
          <w:lang w:val="uk-UA" w:eastAsia="ru-RU"/>
        </w:rPr>
        <w:t xml:space="preserve">, прагнучи до досягнення лідируючих позицій. Це і оновлення </w:t>
      </w:r>
      <w:r>
        <w:rPr>
          <w:rFonts w:eastAsia="Times New Roman"/>
          <w:color w:val="000000"/>
          <w:sz w:val="28"/>
          <w:szCs w:val="28"/>
          <w:lang w:val="uk-UA" w:eastAsia="ru-RU"/>
        </w:rPr>
        <w:t>видів послуг</w:t>
      </w:r>
      <w:r w:rsidRPr="00426AE9">
        <w:rPr>
          <w:rFonts w:eastAsia="Times New Roman"/>
          <w:color w:val="000000"/>
          <w:sz w:val="28"/>
          <w:szCs w:val="28"/>
          <w:lang w:val="uk-UA" w:eastAsia="ru-RU"/>
        </w:rPr>
        <w:t xml:space="preserve">, розробка, і освоєння нових технологій, збільшення ефективності </w:t>
      </w:r>
      <w:r>
        <w:rPr>
          <w:rFonts w:eastAsia="Times New Roman"/>
          <w:color w:val="000000"/>
          <w:sz w:val="28"/>
          <w:szCs w:val="28"/>
          <w:lang w:val="uk-UA" w:eastAsia="ru-RU"/>
        </w:rPr>
        <w:t>надання послуг</w:t>
      </w:r>
      <w:r w:rsidRPr="00426AE9">
        <w:rPr>
          <w:rFonts w:eastAsia="Times New Roman"/>
          <w:color w:val="000000"/>
          <w:sz w:val="28"/>
          <w:szCs w:val="28"/>
          <w:lang w:val="uk-UA" w:eastAsia="ru-RU"/>
        </w:rPr>
        <w:t xml:space="preserve">. Це і підвищення виробничої, творчої віддачі, активності персоналу при зменшені чисельності працівників і покращенні продуктивності праці. Саме на управлінцях усіх рівнів лежить задача  зробити все можливе для створення  відповідного варіанту майбутнього і вжити заходи по запобіганню невдач. Теперішній  час – це  час глибоких перетворень у всіх сферах життя суспільства, що потребує пристосування </w:t>
      </w:r>
      <w:r w:rsidR="0055219E">
        <w:rPr>
          <w:rFonts w:eastAsia="Times New Roman"/>
          <w:color w:val="000000"/>
          <w:sz w:val="28"/>
          <w:szCs w:val="28"/>
          <w:lang w:val="uk-UA" w:eastAsia="ru-RU"/>
        </w:rPr>
        <w:t xml:space="preserve">установ до принципово нових умов життєдіяльності суспільства </w:t>
      </w:r>
      <w:r w:rsidRPr="00426AE9">
        <w:rPr>
          <w:rFonts w:eastAsia="Times New Roman"/>
          <w:color w:val="000000"/>
          <w:sz w:val="28"/>
          <w:szCs w:val="28"/>
          <w:lang w:val="uk-UA" w:eastAsia="ru-RU"/>
        </w:rPr>
        <w:t xml:space="preserve">. </w:t>
      </w:r>
    </w:p>
    <w:p w:rsidR="00426AE9" w:rsidRPr="00426AE9" w:rsidRDefault="00426AE9" w:rsidP="000B20B7">
      <w:pPr>
        <w:widowControl/>
        <w:autoSpaceDE/>
        <w:autoSpaceDN/>
        <w:adjustRightInd/>
        <w:spacing w:line="360" w:lineRule="auto"/>
        <w:ind w:firstLine="709"/>
        <w:jc w:val="both"/>
        <w:rPr>
          <w:rFonts w:ascii="Courier New" w:eastAsia="Times New Roman" w:hAnsi="Courier New" w:cs="Courier New"/>
          <w:color w:val="000000"/>
          <w:lang w:eastAsia="ru-RU"/>
        </w:rPr>
      </w:pPr>
      <w:r w:rsidRPr="00426AE9">
        <w:rPr>
          <w:rFonts w:eastAsia="Times New Roman"/>
          <w:color w:val="000000"/>
          <w:sz w:val="28"/>
          <w:szCs w:val="28"/>
          <w:lang w:val="uk-UA" w:eastAsia="ru-RU"/>
        </w:rPr>
        <w:t xml:space="preserve">      Одна із сучасних концепцій стратегічного управління - ресурсний  підхід – де на першому місці є вивчення внутрішніх можливостей </w:t>
      </w:r>
      <w:r w:rsidR="0055219E">
        <w:rPr>
          <w:rFonts w:eastAsia="Times New Roman"/>
          <w:color w:val="000000"/>
          <w:sz w:val="28"/>
          <w:szCs w:val="28"/>
          <w:lang w:val="uk-UA" w:eastAsia="ru-RU"/>
        </w:rPr>
        <w:t>закладу</w:t>
      </w:r>
      <w:r w:rsidRPr="00426AE9">
        <w:rPr>
          <w:rFonts w:eastAsia="Times New Roman"/>
          <w:color w:val="000000"/>
          <w:sz w:val="28"/>
          <w:szCs w:val="28"/>
          <w:lang w:val="uk-UA" w:eastAsia="ru-RU"/>
        </w:rPr>
        <w:t xml:space="preserve">. Автори даної концепції стверджують про </w:t>
      </w:r>
      <w:r w:rsidR="00D152E8">
        <w:rPr>
          <w:rFonts w:eastAsia="Times New Roman"/>
          <w:color w:val="000000"/>
          <w:sz w:val="28"/>
          <w:szCs w:val="28"/>
          <w:lang w:val="uk-UA" w:eastAsia="ru-RU"/>
        </w:rPr>
        <w:t>наявність ключових  компетенцій</w:t>
      </w:r>
      <w:r w:rsidRPr="00426AE9">
        <w:rPr>
          <w:rFonts w:eastAsia="Times New Roman"/>
          <w:color w:val="000000"/>
          <w:sz w:val="28"/>
          <w:szCs w:val="28"/>
          <w:lang w:val="uk-UA" w:eastAsia="ru-RU"/>
        </w:rPr>
        <w:t>, тобто  унікальних ресурсах –</w:t>
      </w:r>
      <w:r w:rsidR="0055219E">
        <w:rPr>
          <w:rFonts w:eastAsia="Times New Roman"/>
          <w:color w:val="000000"/>
          <w:sz w:val="28"/>
          <w:szCs w:val="28"/>
          <w:lang w:val="uk-UA" w:eastAsia="ru-RU"/>
        </w:rPr>
        <w:t xml:space="preserve"> </w:t>
      </w:r>
      <w:r w:rsidRPr="00426AE9">
        <w:rPr>
          <w:rFonts w:eastAsia="Times New Roman"/>
          <w:color w:val="000000"/>
          <w:sz w:val="28"/>
          <w:szCs w:val="28"/>
          <w:lang w:val="uk-UA" w:eastAsia="ru-RU"/>
        </w:rPr>
        <w:t>знаннях, кваліфікації  та вміннях,</w:t>
      </w:r>
      <w:r w:rsidR="0055219E">
        <w:rPr>
          <w:rFonts w:eastAsia="Times New Roman"/>
          <w:color w:val="000000"/>
          <w:sz w:val="28"/>
          <w:szCs w:val="28"/>
          <w:lang w:val="uk-UA" w:eastAsia="ru-RU"/>
        </w:rPr>
        <w:t xml:space="preserve"> </w:t>
      </w:r>
      <w:r w:rsidRPr="00426AE9">
        <w:rPr>
          <w:rFonts w:eastAsia="Times New Roman"/>
          <w:color w:val="000000"/>
          <w:sz w:val="28"/>
          <w:szCs w:val="28"/>
          <w:lang w:val="uk-UA" w:eastAsia="ru-RU"/>
        </w:rPr>
        <w:t xml:space="preserve">- завдяки  котрим </w:t>
      </w:r>
      <w:r w:rsidR="0055219E">
        <w:rPr>
          <w:rFonts w:eastAsia="Times New Roman"/>
          <w:color w:val="000000"/>
          <w:sz w:val="28"/>
          <w:szCs w:val="28"/>
          <w:lang w:val="uk-UA" w:eastAsia="ru-RU"/>
        </w:rPr>
        <w:t>установи</w:t>
      </w:r>
      <w:r w:rsidRPr="00426AE9">
        <w:rPr>
          <w:rFonts w:eastAsia="Times New Roman"/>
          <w:color w:val="000000"/>
          <w:sz w:val="28"/>
          <w:szCs w:val="28"/>
          <w:lang w:val="uk-UA" w:eastAsia="ru-RU"/>
        </w:rPr>
        <w:t xml:space="preserve"> можуть </w:t>
      </w:r>
      <w:r w:rsidR="0055219E">
        <w:rPr>
          <w:rFonts w:eastAsia="Times New Roman"/>
          <w:color w:val="000000"/>
          <w:sz w:val="28"/>
          <w:szCs w:val="28"/>
          <w:lang w:val="uk-UA" w:eastAsia="ru-RU"/>
        </w:rPr>
        <w:t>надавати усе коло потреб.</w:t>
      </w:r>
      <w:r w:rsidRPr="00426AE9">
        <w:rPr>
          <w:rFonts w:eastAsia="Times New Roman"/>
          <w:color w:val="000000"/>
          <w:sz w:val="28"/>
          <w:szCs w:val="28"/>
          <w:lang w:val="uk-UA" w:eastAsia="ru-RU"/>
        </w:rPr>
        <w:t xml:space="preserve">. У літературі по управлінню знаннями ресурсний підхід отримав назву  «концепції інтелектуального потенціалу </w:t>
      </w:r>
      <w:r>
        <w:rPr>
          <w:rFonts w:eastAsia="Times New Roman"/>
          <w:color w:val="000000"/>
          <w:sz w:val="28"/>
          <w:szCs w:val="28"/>
          <w:lang w:val="uk-UA" w:eastAsia="ru-RU"/>
        </w:rPr>
        <w:t>закладу</w:t>
      </w:r>
      <w:r w:rsidRPr="00426AE9">
        <w:rPr>
          <w:rFonts w:eastAsia="Times New Roman"/>
          <w:color w:val="000000"/>
          <w:sz w:val="28"/>
          <w:szCs w:val="28"/>
          <w:lang w:val="uk-UA" w:eastAsia="ru-RU"/>
        </w:rPr>
        <w:t>» [1</w:t>
      </w:r>
      <w:r>
        <w:rPr>
          <w:rFonts w:eastAsia="Times New Roman"/>
          <w:color w:val="000000"/>
          <w:sz w:val="28"/>
          <w:szCs w:val="28"/>
          <w:lang w:val="uk-UA" w:eastAsia="ru-RU"/>
        </w:rPr>
        <w:t>4</w:t>
      </w:r>
      <w:r w:rsidRPr="00426AE9">
        <w:rPr>
          <w:rFonts w:eastAsia="Times New Roman"/>
          <w:color w:val="000000"/>
          <w:sz w:val="28"/>
          <w:szCs w:val="28"/>
          <w:lang w:val="uk-UA" w:eastAsia="ru-RU"/>
        </w:rPr>
        <w:t>].</w:t>
      </w:r>
    </w:p>
    <w:p w:rsidR="00426AE9" w:rsidRPr="00426AE9" w:rsidRDefault="00426AE9" w:rsidP="000B20B7">
      <w:pPr>
        <w:widowControl/>
        <w:autoSpaceDE/>
        <w:autoSpaceDN/>
        <w:adjustRightInd/>
        <w:spacing w:line="360" w:lineRule="auto"/>
        <w:ind w:firstLine="709"/>
        <w:jc w:val="both"/>
        <w:rPr>
          <w:rFonts w:ascii="Courier New" w:eastAsia="Times New Roman" w:hAnsi="Courier New" w:cs="Courier New"/>
          <w:color w:val="000000"/>
          <w:lang w:eastAsia="ru-RU"/>
        </w:rPr>
      </w:pPr>
      <w:r w:rsidRPr="00426AE9">
        <w:rPr>
          <w:rFonts w:eastAsia="Times New Roman"/>
          <w:color w:val="000000"/>
          <w:sz w:val="28"/>
          <w:szCs w:val="28"/>
          <w:lang w:val="uk-UA" w:eastAsia="ru-RU"/>
        </w:rPr>
        <w:t>       Базовим для цієї категорії служить термін «потенція». Потенція - (potentіa - сила) - прихована можливість, здатність, сила, що може  виявитися при відомих умовах [</w:t>
      </w:r>
      <w:r>
        <w:rPr>
          <w:rFonts w:eastAsia="Times New Roman"/>
          <w:color w:val="000000"/>
          <w:sz w:val="28"/>
          <w:szCs w:val="28"/>
          <w:lang w:val="uk-UA" w:eastAsia="ru-RU"/>
        </w:rPr>
        <w:t>15</w:t>
      </w:r>
      <w:r w:rsidRPr="00426AE9">
        <w:rPr>
          <w:rFonts w:eastAsia="Times New Roman"/>
          <w:color w:val="000000"/>
          <w:sz w:val="28"/>
          <w:szCs w:val="28"/>
          <w:lang w:val="uk-UA" w:eastAsia="ru-RU"/>
        </w:rPr>
        <w:t>, с. 485].</w:t>
      </w:r>
    </w:p>
    <w:p w:rsidR="00426AE9" w:rsidRDefault="00426AE9" w:rsidP="000B20B7">
      <w:pPr>
        <w:widowControl/>
        <w:autoSpaceDE/>
        <w:autoSpaceDN/>
        <w:adjustRightInd/>
        <w:spacing w:line="360" w:lineRule="auto"/>
        <w:ind w:firstLine="709"/>
        <w:jc w:val="both"/>
        <w:rPr>
          <w:rFonts w:eastAsia="Times New Roman"/>
          <w:color w:val="000000"/>
          <w:sz w:val="28"/>
          <w:szCs w:val="28"/>
          <w:lang w:val="uk-UA" w:eastAsia="ru-RU"/>
        </w:rPr>
      </w:pPr>
      <w:r w:rsidRPr="00426AE9">
        <w:rPr>
          <w:rFonts w:eastAsia="Times New Roman"/>
          <w:color w:val="000000"/>
          <w:sz w:val="28"/>
          <w:szCs w:val="28"/>
          <w:lang w:val="uk-UA" w:eastAsia="ru-RU"/>
        </w:rPr>
        <w:t>Взагалі потенціал –</w:t>
      </w:r>
      <w:r w:rsidR="0055219E">
        <w:rPr>
          <w:rFonts w:eastAsia="Times New Roman"/>
          <w:color w:val="000000"/>
          <w:sz w:val="28"/>
          <w:szCs w:val="28"/>
          <w:lang w:val="uk-UA" w:eastAsia="ru-RU"/>
        </w:rPr>
        <w:t xml:space="preserve"> </w:t>
      </w:r>
      <w:r w:rsidRPr="00426AE9">
        <w:rPr>
          <w:rFonts w:eastAsia="Times New Roman"/>
          <w:color w:val="000000"/>
          <w:sz w:val="28"/>
          <w:szCs w:val="28"/>
          <w:lang w:val="uk-UA" w:eastAsia="ru-RU"/>
        </w:rPr>
        <w:t xml:space="preserve">сукупність можливостей у </w:t>
      </w:r>
      <w:r w:rsidR="0055219E">
        <w:rPr>
          <w:rFonts w:eastAsia="Times New Roman"/>
          <w:color w:val="000000"/>
          <w:sz w:val="28"/>
          <w:szCs w:val="28"/>
          <w:lang w:val="uk-UA" w:eastAsia="ru-RU"/>
        </w:rPr>
        <w:t>будь-якій</w:t>
      </w:r>
      <w:r w:rsidRPr="00426AE9">
        <w:rPr>
          <w:rFonts w:eastAsia="Times New Roman"/>
          <w:color w:val="000000"/>
          <w:sz w:val="28"/>
          <w:szCs w:val="28"/>
          <w:lang w:val="uk-UA" w:eastAsia="ru-RU"/>
        </w:rPr>
        <w:t xml:space="preserve"> області для досягнення певних цілей. Багатогранність поняття «потенціал» пояснюється різноманіттям об'єктів, до яких воно застосовується . Головне, що поєднує </w:t>
      </w:r>
      <w:r w:rsidRPr="00426AE9">
        <w:rPr>
          <w:rFonts w:eastAsia="Times New Roman"/>
          <w:color w:val="000000"/>
          <w:sz w:val="28"/>
          <w:szCs w:val="28"/>
          <w:lang w:val="uk-UA" w:eastAsia="ru-RU"/>
        </w:rPr>
        <w:lastRenderedPageBreak/>
        <w:t xml:space="preserve">різні потенціали, полягає в тому, що практично всі вони містять якусь сукупність можливостей або здатностей у тій області, де застосовується те, або інше визначення. Необхідно відзначити, що в більшості визначень вказується, що вся сукупність наявних можливостей спрямована на досягнення </w:t>
      </w:r>
      <w:r w:rsidR="0055219E">
        <w:rPr>
          <w:rFonts w:eastAsia="Times New Roman"/>
          <w:color w:val="000000"/>
          <w:sz w:val="28"/>
          <w:szCs w:val="28"/>
          <w:lang w:val="uk-UA" w:eastAsia="ru-RU"/>
        </w:rPr>
        <w:t>будь-яких</w:t>
      </w:r>
      <w:r w:rsidRPr="00426AE9">
        <w:rPr>
          <w:rFonts w:eastAsia="Times New Roman"/>
          <w:color w:val="000000"/>
          <w:sz w:val="28"/>
          <w:szCs w:val="28"/>
          <w:lang w:val="uk-UA" w:eastAsia="ru-RU"/>
        </w:rPr>
        <w:t xml:space="preserve"> певних цілей.</w:t>
      </w:r>
    </w:p>
    <w:p w:rsidR="00034EF1" w:rsidRDefault="00034EF1" w:rsidP="00034EF1">
      <w:pPr>
        <w:widowControl/>
        <w:autoSpaceDE/>
        <w:autoSpaceDN/>
        <w:adjustRightInd/>
        <w:spacing w:line="360" w:lineRule="auto"/>
        <w:ind w:firstLine="709"/>
        <w:jc w:val="both"/>
        <w:rPr>
          <w:rFonts w:eastAsia="Times New Roman"/>
          <w:color w:val="000000"/>
          <w:sz w:val="28"/>
          <w:szCs w:val="28"/>
          <w:lang w:val="uk-UA" w:eastAsia="ru-RU"/>
        </w:rPr>
      </w:pPr>
      <w:r w:rsidRPr="00034EF1">
        <w:rPr>
          <w:rFonts w:eastAsia="Times New Roman"/>
          <w:color w:val="000000"/>
          <w:sz w:val="28"/>
          <w:szCs w:val="28"/>
          <w:lang w:val="uk-UA" w:eastAsia="ru-RU"/>
        </w:rPr>
        <w:t>Трактування поняття «управлінський пот</w:t>
      </w:r>
      <w:r>
        <w:rPr>
          <w:rFonts w:eastAsia="Times New Roman"/>
          <w:color w:val="000000"/>
          <w:sz w:val="28"/>
          <w:szCs w:val="28"/>
          <w:lang w:val="uk-UA" w:eastAsia="ru-RU"/>
        </w:rPr>
        <w:t>енціал» є неоднозначним. Так В.</w:t>
      </w:r>
      <w:r w:rsidRPr="00034EF1">
        <w:rPr>
          <w:rFonts w:eastAsia="Times New Roman"/>
          <w:color w:val="000000"/>
          <w:sz w:val="28"/>
          <w:szCs w:val="28"/>
          <w:lang w:val="uk-UA" w:eastAsia="ru-RU"/>
        </w:rPr>
        <w:t>С. Ткач зазначає, що «сутність упра</w:t>
      </w:r>
      <w:r>
        <w:rPr>
          <w:rFonts w:eastAsia="Times New Roman"/>
          <w:color w:val="000000"/>
          <w:sz w:val="28"/>
          <w:szCs w:val="28"/>
          <w:lang w:val="uk-UA" w:eastAsia="ru-RU"/>
        </w:rPr>
        <w:t xml:space="preserve">влінського потенціалу полягає в </w:t>
      </w:r>
      <w:r w:rsidRPr="00034EF1">
        <w:rPr>
          <w:rFonts w:eastAsia="Times New Roman"/>
          <w:color w:val="000000"/>
          <w:sz w:val="28"/>
          <w:szCs w:val="28"/>
          <w:lang w:val="uk-UA" w:eastAsia="ru-RU"/>
        </w:rPr>
        <w:t>максимальній можливості стосовно вживання прогресивних теоретичних</w:t>
      </w:r>
      <w:r>
        <w:rPr>
          <w:rFonts w:eastAsia="Times New Roman"/>
          <w:color w:val="000000"/>
          <w:sz w:val="28"/>
          <w:szCs w:val="28"/>
          <w:lang w:val="uk-UA" w:eastAsia="ru-RU"/>
        </w:rPr>
        <w:t xml:space="preserve"> </w:t>
      </w:r>
      <w:r w:rsidRPr="00034EF1">
        <w:rPr>
          <w:rFonts w:eastAsia="Times New Roman"/>
          <w:color w:val="000000"/>
          <w:sz w:val="28"/>
          <w:szCs w:val="28"/>
          <w:lang w:val="uk-UA" w:eastAsia="ru-RU"/>
        </w:rPr>
        <w:t>напра</w:t>
      </w:r>
      <w:r>
        <w:rPr>
          <w:rFonts w:eastAsia="Times New Roman"/>
          <w:color w:val="000000"/>
          <w:sz w:val="28"/>
          <w:szCs w:val="28"/>
          <w:lang w:val="uk-UA" w:eastAsia="ru-RU"/>
        </w:rPr>
        <w:t>цювань у сфері керівництва [36].</w:t>
      </w:r>
    </w:p>
    <w:p w:rsidR="00034EF1" w:rsidRPr="00034EF1" w:rsidRDefault="00034EF1" w:rsidP="00034EF1">
      <w:pPr>
        <w:widowControl/>
        <w:autoSpaceDE/>
        <w:autoSpaceDN/>
        <w:adjustRightInd/>
        <w:spacing w:line="360" w:lineRule="auto"/>
        <w:ind w:firstLine="709"/>
        <w:jc w:val="both"/>
        <w:rPr>
          <w:rFonts w:eastAsia="Times New Roman"/>
          <w:color w:val="000000"/>
          <w:sz w:val="28"/>
          <w:szCs w:val="28"/>
          <w:lang w:val="uk-UA" w:eastAsia="ru-RU"/>
        </w:rPr>
      </w:pPr>
      <w:r>
        <w:rPr>
          <w:rFonts w:eastAsia="Times New Roman"/>
          <w:color w:val="000000"/>
          <w:sz w:val="28"/>
          <w:szCs w:val="28"/>
          <w:lang w:val="uk-UA" w:eastAsia="ru-RU"/>
        </w:rPr>
        <w:t>А.</w:t>
      </w:r>
      <w:r w:rsidRPr="00034EF1">
        <w:rPr>
          <w:rFonts w:eastAsia="Times New Roman"/>
          <w:color w:val="000000"/>
          <w:sz w:val="28"/>
          <w:szCs w:val="28"/>
          <w:lang w:val="uk-UA" w:eastAsia="ru-RU"/>
        </w:rPr>
        <w:t>В. Шегда визначає управлінськи</w:t>
      </w:r>
      <w:r>
        <w:rPr>
          <w:rFonts w:eastAsia="Times New Roman"/>
          <w:color w:val="000000"/>
          <w:sz w:val="28"/>
          <w:szCs w:val="28"/>
          <w:lang w:val="uk-UA" w:eastAsia="ru-RU"/>
        </w:rPr>
        <w:t xml:space="preserve">й потенціал як «сукупність усіх </w:t>
      </w:r>
      <w:r w:rsidRPr="00034EF1">
        <w:rPr>
          <w:rFonts w:eastAsia="Times New Roman"/>
          <w:color w:val="000000"/>
          <w:sz w:val="28"/>
          <w:szCs w:val="28"/>
          <w:lang w:val="uk-UA" w:eastAsia="ru-RU"/>
        </w:rPr>
        <w:t>наявних ресурсів, що використовує фі</w:t>
      </w:r>
      <w:r>
        <w:rPr>
          <w:rFonts w:eastAsia="Times New Roman"/>
          <w:color w:val="000000"/>
          <w:sz w:val="28"/>
          <w:szCs w:val="28"/>
          <w:lang w:val="uk-UA" w:eastAsia="ru-RU"/>
        </w:rPr>
        <w:t xml:space="preserve">рма». [37]. Головними складовими </w:t>
      </w:r>
      <w:r w:rsidRPr="00034EF1">
        <w:rPr>
          <w:rFonts w:eastAsia="Times New Roman"/>
          <w:color w:val="000000"/>
          <w:sz w:val="28"/>
          <w:szCs w:val="28"/>
          <w:lang w:val="uk-UA" w:eastAsia="ru-RU"/>
        </w:rPr>
        <w:t>управлінського потенціалу автор вважає кадри і техніку управління.</w:t>
      </w:r>
    </w:p>
    <w:p w:rsidR="00034EF1" w:rsidRDefault="00034EF1" w:rsidP="00034EF1">
      <w:pPr>
        <w:widowControl/>
        <w:autoSpaceDE/>
        <w:autoSpaceDN/>
        <w:adjustRightInd/>
        <w:spacing w:line="360" w:lineRule="auto"/>
        <w:ind w:firstLine="709"/>
        <w:jc w:val="both"/>
        <w:rPr>
          <w:rFonts w:eastAsia="Times New Roman"/>
          <w:color w:val="000000"/>
          <w:sz w:val="28"/>
          <w:szCs w:val="28"/>
          <w:lang w:val="uk-UA" w:eastAsia="ru-RU"/>
        </w:rPr>
      </w:pPr>
      <w:r>
        <w:rPr>
          <w:rFonts w:eastAsia="Times New Roman"/>
          <w:color w:val="000000"/>
          <w:sz w:val="28"/>
          <w:szCs w:val="28"/>
          <w:lang w:val="uk-UA" w:eastAsia="ru-RU"/>
        </w:rPr>
        <w:t>На думку М</w:t>
      </w:r>
      <w:r w:rsidRPr="00034EF1">
        <w:rPr>
          <w:rFonts w:eastAsia="Times New Roman"/>
          <w:color w:val="000000"/>
          <w:sz w:val="28"/>
          <w:szCs w:val="28"/>
          <w:lang w:val="uk-UA" w:eastAsia="ru-RU"/>
        </w:rPr>
        <w:t>.Г. Акулової, «управл</w:t>
      </w:r>
      <w:r>
        <w:rPr>
          <w:rFonts w:eastAsia="Times New Roman"/>
          <w:color w:val="000000"/>
          <w:sz w:val="28"/>
          <w:szCs w:val="28"/>
          <w:lang w:val="uk-UA" w:eastAsia="ru-RU"/>
        </w:rPr>
        <w:t xml:space="preserve">інський потенціал» це здатність </w:t>
      </w:r>
      <w:r w:rsidRPr="00034EF1">
        <w:rPr>
          <w:rFonts w:eastAsia="Times New Roman"/>
          <w:color w:val="000000"/>
          <w:sz w:val="28"/>
          <w:szCs w:val="28"/>
          <w:lang w:val="uk-UA" w:eastAsia="ru-RU"/>
        </w:rPr>
        <w:t>окремих категорій персоналу підприємства щодо ефективної організації та</w:t>
      </w:r>
      <w:r>
        <w:rPr>
          <w:rFonts w:eastAsia="Times New Roman"/>
          <w:color w:val="000000"/>
          <w:sz w:val="28"/>
          <w:szCs w:val="28"/>
          <w:lang w:val="uk-UA" w:eastAsia="ru-RU"/>
        </w:rPr>
        <w:t xml:space="preserve"> </w:t>
      </w:r>
      <w:r w:rsidRPr="00034EF1">
        <w:rPr>
          <w:rFonts w:eastAsia="Times New Roman"/>
          <w:color w:val="000000"/>
          <w:sz w:val="28"/>
          <w:szCs w:val="28"/>
          <w:lang w:val="uk-UA" w:eastAsia="ru-RU"/>
        </w:rPr>
        <w:t>управління виробничо-комерційними процесами підприємства [</w:t>
      </w:r>
      <w:r>
        <w:rPr>
          <w:rFonts w:eastAsia="Times New Roman"/>
          <w:color w:val="000000"/>
          <w:sz w:val="28"/>
          <w:szCs w:val="28"/>
          <w:lang w:val="uk-UA" w:eastAsia="ru-RU"/>
        </w:rPr>
        <w:t>38</w:t>
      </w:r>
      <w:r w:rsidRPr="00034EF1">
        <w:rPr>
          <w:rFonts w:eastAsia="Times New Roman"/>
          <w:color w:val="000000"/>
          <w:sz w:val="28"/>
          <w:szCs w:val="28"/>
          <w:lang w:val="uk-UA" w:eastAsia="ru-RU"/>
        </w:rPr>
        <w:t>].</w:t>
      </w:r>
    </w:p>
    <w:p w:rsidR="00034EF1" w:rsidRPr="00034EF1" w:rsidRDefault="00034EF1" w:rsidP="00034EF1">
      <w:pPr>
        <w:widowControl/>
        <w:autoSpaceDE/>
        <w:autoSpaceDN/>
        <w:adjustRightInd/>
        <w:spacing w:line="360" w:lineRule="auto"/>
        <w:ind w:firstLine="709"/>
        <w:jc w:val="both"/>
        <w:rPr>
          <w:rFonts w:eastAsia="Times New Roman"/>
          <w:color w:val="000000"/>
          <w:sz w:val="28"/>
          <w:szCs w:val="28"/>
          <w:lang w:val="uk-UA" w:eastAsia="ru-RU"/>
        </w:rPr>
      </w:pPr>
      <w:r w:rsidRPr="00034EF1">
        <w:rPr>
          <w:rFonts w:eastAsia="Times New Roman"/>
          <w:color w:val="000000"/>
          <w:sz w:val="28"/>
          <w:szCs w:val="28"/>
          <w:lang w:val="uk-UA" w:eastAsia="ru-RU"/>
        </w:rPr>
        <w:t xml:space="preserve">Управлінський потенціал </w:t>
      </w:r>
      <w:r w:rsidR="00476CFE">
        <w:rPr>
          <w:rFonts w:eastAsia="Times New Roman"/>
          <w:color w:val="000000"/>
          <w:sz w:val="28"/>
          <w:szCs w:val="28"/>
          <w:lang w:val="uk-UA" w:eastAsia="ru-RU"/>
        </w:rPr>
        <w:t>соціального закладу</w:t>
      </w:r>
      <w:r w:rsidRPr="00034EF1">
        <w:rPr>
          <w:rFonts w:eastAsia="Times New Roman"/>
          <w:color w:val="000000"/>
          <w:sz w:val="28"/>
          <w:szCs w:val="28"/>
          <w:lang w:val="uk-UA" w:eastAsia="ru-RU"/>
        </w:rPr>
        <w:t xml:space="preserve"> є найважливішим внутрішнім ресурсом, який здатний створювати нові конкурентні переваги для </w:t>
      </w:r>
      <w:r w:rsidR="00476CFE">
        <w:rPr>
          <w:rFonts w:eastAsia="Times New Roman"/>
          <w:color w:val="000000"/>
          <w:sz w:val="28"/>
          <w:szCs w:val="28"/>
          <w:lang w:val="uk-UA" w:eastAsia="ru-RU"/>
        </w:rPr>
        <w:t>установи</w:t>
      </w:r>
      <w:r w:rsidRPr="00034EF1">
        <w:rPr>
          <w:rFonts w:eastAsia="Times New Roman"/>
          <w:color w:val="000000"/>
          <w:sz w:val="28"/>
          <w:szCs w:val="28"/>
          <w:lang w:val="uk-UA" w:eastAsia="ru-RU"/>
        </w:rPr>
        <w:t xml:space="preserve"> та характеризує в сукупності рівень професійно-кваліфікаційного розвитку працівників апарату управління, їх творчі можливості та організаційну спроможність забез</w:t>
      </w:r>
      <w:r>
        <w:rPr>
          <w:rFonts w:eastAsia="Times New Roman"/>
          <w:color w:val="000000"/>
          <w:sz w:val="28"/>
          <w:szCs w:val="28"/>
          <w:lang w:val="uk-UA" w:eastAsia="ru-RU"/>
        </w:rPr>
        <w:t>печити управлінську діяльність.</w:t>
      </w:r>
    </w:p>
    <w:p w:rsidR="00034EF1" w:rsidRPr="00034EF1" w:rsidRDefault="00034EF1" w:rsidP="00034EF1">
      <w:pPr>
        <w:widowControl/>
        <w:autoSpaceDE/>
        <w:autoSpaceDN/>
        <w:adjustRightInd/>
        <w:spacing w:line="360" w:lineRule="auto"/>
        <w:ind w:firstLine="709"/>
        <w:jc w:val="both"/>
        <w:rPr>
          <w:rFonts w:eastAsia="Times New Roman"/>
          <w:color w:val="000000"/>
          <w:sz w:val="28"/>
          <w:szCs w:val="28"/>
          <w:lang w:val="uk-UA" w:eastAsia="ru-RU"/>
        </w:rPr>
      </w:pPr>
      <w:r w:rsidRPr="00034EF1">
        <w:rPr>
          <w:rFonts w:eastAsia="Times New Roman"/>
          <w:color w:val="000000"/>
          <w:sz w:val="28"/>
          <w:szCs w:val="28"/>
          <w:lang w:val="uk-UA" w:eastAsia="ru-RU"/>
        </w:rPr>
        <w:t>Управлінський потенціал - це потенційна здатність управлінського персоналу на засадах професіоналізму оптимально застосувати професійно-кваліфікаційний, творчий потенціали та організаційну спроможність з метою досягнення сталого та ефективно</w:t>
      </w:r>
      <w:r>
        <w:rPr>
          <w:rFonts w:eastAsia="Times New Roman"/>
          <w:color w:val="000000"/>
          <w:sz w:val="28"/>
          <w:szCs w:val="28"/>
          <w:lang w:val="uk-UA" w:eastAsia="ru-RU"/>
        </w:rPr>
        <w:t>го функціонування підприємства.</w:t>
      </w:r>
    </w:p>
    <w:p w:rsidR="00034EF1" w:rsidRPr="00034EF1" w:rsidRDefault="00034EF1" w:rsidP="00034EF1">
      <w:pPr>
        <w:widowControl/>
        <w:autoSpaceDE/>
        <w:autoSpaceDN/>
        <w:adjustRightInd/>
        <w:spacing w:line="360" w:lineRule="auto"/>
        <w:ind w:firstLine="709"/>
        <w:jc w:val="both"/>
        <w:rPr>
          <w:rFonts w:eastAsia="Times New Roman"/>
          <w:color w:val="000000"/>
          <w:sz w:val="28"/>
          <w:szCs w:val="28"/>
          <w:lang w:val="uk-UA" w:eastAsia="ru-RU"/>
        </w:rPr>
      </w:pPr>
      <w:r w:rsidRPr="00034EF1">
        <w:rPr>
          <w:rFonts w:eastAsia="Times New Roman"/>
          <w:color w:val="000000"/>
          <w:sz w:val="28"/>
          <w:szCs w:val="28"/>
          <w:lang w:val="uk-UA" w:eastAsia="ru-RU"/>
        </w:rPr>
        <w:t>Таке визначення потенціалу має важливий зміст, оскільки відображає не тільки вплив знань, навичок, але й творчих можливостей та організаційної спроможності керівників на ефективність функціонування підприємства.</w:t>
      </w:r>
    </w:p>
    <w:p w:rsidR="00034EF1" w:rsidRPr="00034EF1" w:rsidRDefault="00034EF1" w:rsidP="00034EF1">
      <w:pPr>
        <w:widowControl/>
        <w:autoSpaceDE/>
        <w:autoSpaceDN/>
        <w:adjustRightInd/>
        <w:spacing w:line="360" w:lineRule="auto"/>
        <w:ind w:firstLine="709"/>
        <w:jc w:val="both"/>
        <w:rPr>
          <w:rFonts w:eastAsia="Times New Roman"/>
          <w:color w:val="000000"/>
          <w:sz w:val="28"/>
          <w:szCs w:val="28"/>
          <w:lang w:val="uk-UA" w:eastAsia="ru-RU"/>
        </w:rPr>
      </w:pPr>
    </w:p>
    <w:p w:rsidR="00476CFE" w:rsidRPr="00476CFE" w:rsidRDefault="00034EF1" w:rsidP="00476CFE">
      <w:pPr>
        <w:widowControl/>
        <w:autoSpaceDE/>
        <w:autoSpaceDN/>
        <w:adjustRightInd/>
        <w:spacing w:line="360" w:lineRule="auto"/>
        <w:ind w:firstLine="709"/>
        <w:jc w:val="both"/>
        <w:rPr>
          <w:rFonts w:eastAsia="Times New Roman"/>
          <w:color w:val="000000"/>
          <w:sz w:val="28"/>
          <w:szCs w:val="28"/>
          <w:lang w:val="uk-UA" w:eastAsia="ru-RU"/>
        </w:rPr>
      </w:pPr>
      <w:r w:rsidRPr="00034EF1">
        <w:rPr>
          <w:rFonts w:eastAsia="Times New Roman"/>
          <w:color w:val="000000"/>
          <w:sz w:val="28"/>
          <w:szCs w:val="28"/>
          <w:lang w:val="uk-UA" w:eastAsia="ru-RU"/>
        </w:rPr>
        <w:lastRenderedPageBreak/>
        <w:t>Оскільки спрямування управлінського потенціалу на досягнення ефективності функціонування підприємства залежить від професіоналізму управлінського персоналу, його компетентності, то розглянемо детальніше їх сутність. Професіоналізм управлінської діяльності є головною умовою н ефективності. Суть професіоналізації управління полягає в оволодінні керівниками глибокими фаховими знаннями, практичними навичками управлінської майстерності, формуванні готовності до ефективної і результативної управлінської діяльності, умінні швидко й правильно орієнтуватися в конкретній ситуації, прогнозувати розвиток подій, планувати свою діяльність. Тобто дедалі більшого значення набувають інтелектуальні та соціально-психологічні якості людини. Тому компетентність як ознака професіоналізму стає важливою рисою сучасного управління.</w:t>
      </w:r>
      <w:r w:rsidR="00476CFE">
        <w:rPr>
          <w:rFonts w:eastAsia="Times New Roman"/>
          <w:color w:val="000000"/>
          <w:sz w:val="28"/>
          <w:szCs w:val="28"/>
          <w:lang w:val="uk-UA" w:eastAsia="ru-RU"/>
        </w:rPr>
        <w:br/>
      </w:r>
      <w:r w:rsidR="00476CFE" w:rsidRPr="00476CFE">
        <w:rPr>
          <w:rFonts w:eastAsia="Times New Roman"/>
          <w:color w:val="000000"/>
          <w:sz w:val="28"/>
          <w:szCs w:val="28"/>
          <w:lang w:val="uk-UA" w:eastAsia="ru-RU"/>
        </w:rPr>
        <w:t>Більшість дослідників ототожнює компетентність зі знаннями, авторитетністю, вміннями та здібностями особистості. Доволі близьким до поняття "компетентність" є поняття "компетенція". Однак компетентність - це особистісна риса, а компетенція — це коло питань, у яких особа достатньо обізнана, або здатність виконувати будь-яке завдання чи робити що-небудь. Крім того, розрізняю</w:t>
      </w:r>
      <w:r w:rsidR="00476CFE">
        <w:rPr>
          <w:rFonts w:eastAsia="Times New Roman"/>
          <w:color w:val="000000"/>
          <w:sz w:val="28"/>
          <w:szCs w:val="28"/>
          <w:lang w:val="uk-UA" w:eastAsia="ru-RU"/>
        </w:rPr>
        <w:t>ть також компетенцію та вміння.</w:t>
      </w:r>
    </w:p>
    <w:p w:rsidR="00476CFE" w:rsidRPr="00476CFE" w:rsidRDefault="00476CFE" w:rsidP="00476CFE">
      <w:pPr>
        <w:widowControl/>
        <w:autoSpaceDE/>
        <w:autoSpaceDN/>
        <w:adjustRightInd/>
        <w:spacing w:line="360" w:lineRule="auto"/>
        <w:ind w:firstLine="709"/>
        <w:jc w:val="both"/>
        <w:rPr>
          <w:rFonts w:eastAsia="Times New Roman"/>
          <w:color w:val="000000"/>
          <w:sz w:val="28"/>
          <w:szCs w:val="28"/>
          <w:lang w:val="uk-UA" w:eastAsia="ru-RU"/>
        </w:rPr>
      </w:pPr>
      <w:r w:rsidRPr="00476CFE">
        <w:rPr>
          <w:rFonts w:eastAsia="Times New Roman"/>
          <w:color w:val="000000"/>
          <w:sz w:val="28"/>
          <w:szCs w:val="28"/>
          <w:lang w:val="uk-UA" w:eastAsia="ru-RU"/>
        </w:rPr>
        <w:t>Уміння -</w:t>
      </w:r>
      <w:r>
        <w:rPr>
          <w:rFonts w:eastAsia="Times New Roman"/>
          <w:color w:val="000000"/>
          <w:sz w:val="28"/>
          <w:szCs w:val="28"/>
          <w:lang w:val="uk-UA" w:eastAsia="ru-RU"/>
        </w:rPr>
        <w:t xml:space="preserve"> це дія у специфічній ситуації.</w:t>
      </w:r>
    </w:p>
    <w:p w:rsidR="00476CFE" w:rsidRPr="00476CFE" w:rsidRDefault="00476CFE" w:rsidP="00476CFE">
      <w:pPr>
        <w:widowControl/>
        <w:autoSpaceDE/>
        <w:autoSpaceDN/>
        <w:adjustRightInd/>
        <w:spacing w:line="360" w:lineRule="auto"/>
        <w:ind w:firstLine="709"/>
        <w:jc w:val="both"/>
        <w:rPr>
          <w:rFonts w:eastAsia="Times New Roman"/>
          <w:color w:val="000000"/>
          <w:sz w:val="28"/>
          <w:szCs w:val="28"/>
          <w:lang w:val="uk-UA" w:eastAsia="ru-RU"/>
        </w:rPr>
      </w:pPr>
      <w:r w:rsidRPr="00476CFE">
        <w:rPr>
          <w:rFonts w:eastAsia="Times New Roman"/>
          <w:color w:val="000000"/>
          <w:sz w:val="28"/>
          <w:szCs w:val="28"/>
          <w:lang w:val="uk-UA" w:eastAsia="ru-RU"/>
        </w:rPr>
        <w:t>Це прояв компетенції або здібності загальнішої підготовленості до дії або можливості виконувати дії у специфічній ситуації. Проте тільки вміння підлягають спостереженню, а компетенц</w:t>
      </w:r>
      <w:r>
        <w:rPr>
          <w:rFonts w:eastAsia="Times New Roman"/>
          <w:color w:val="000000"/>
          <w:sz w:val="28"/>
          <w:szCs w:val="28"/>
          <w:lang w:val="uk-UA" w:eastAsia="ru-RU"/>
        </w:rPr>
        <w:t>ія — це те, що породжує вміння.</w:t>
      </w:r>
    </w:p>
    <w:p w:rsidR="00476CFE" w:rsidRPr="00476CFE" w:rsidRDefault="00476CFE" w:rsidP="00476CFE">
      <w:pPr>
        <w:widowControl/>
        <w:autoSpaceDE/>
        <w:autoSpaceDN/>
        <w:adjustRightInd/>
        <w:spacing w:line="360" w:lineRule="auto"/>
        <w:ind w:firstLine="709"/>
        <w:jc w:val="both"/>
        <w:rPr>
          <w:rFonts w:eastAsia="Times New Roman"/>
          <w:color w:val="000000"/>
          <w:sz w:val="28"/>
          <w:szCs w:val="28"/>
          <w:lang w:val="uk-UA" w:eastAsia="ru-RU"/>
        </w:rPr>
      </w:pPr>
      <w:r w:rsidRPr="00476CFE">
        <w:rPr>
          <w:rFonts w:eastAsia="Times New Roman"/>
          <w:color w:val="000000"/>
          <w:sz w:val="28"/>
          <w:szCs w:val="28"/>
          <w:lang w:val="uk-UA" w:eastAsia="ru-RU"/>
        </w:rPr>
        <w:t xml:space="preserve">Формування і використання управлінського потенціалу </w:t>
      </w:r>
      <w:r>
        <w:rPr>
          <w:rFonts w:eastAsia="Times New Roman"/>
          <w:color w:val="000000"/>
          <w:sz w:val="28"/>
          <w:szCs w:val="28"/>
          <w:lang w:val="uk-UA" w:eastAsia="ru-RU"/>
        </w:rPr>
        <w:t xml:space="preserve">установ соціального забезпечення та обслуговування </w:t>
      </w:r>
      <w:r w:rsidRPr="00476CFE">
        <w:rPr>
          <w:rFonts w:eastAsia="Times New Roman"/>
          <w:color w:val="000000"/>
          <w:sz w:val="28"/>
          <w:szCs w:val="28"/>
          <w:lang w:val="uk-UA" w:eastAsia="ru-RU"/>
        </w:rPr>
        <w:t xml:space="preserve">доцільно розглядати в тісному взаємозв'язку, </w:t>
      </w:r>
      <w:r>
        <w:rPr>
          <w:rFonts w:eastAsia="Times New Roman"/>
          <w:color w:val="000000"/>
          <w:sz w:val="28"/>
          <w:szCs w:val="28"/>
          <w:lang w:val="uk-UA" w:eastAsia="ru-RU"/>
        </w:rPr>
        <w:t>як дві складові єдиної системи.</w:t>
      </w:r>
    </w:p>
    <w:p w:rsidR="00476CFE" w:rsidRPr="00476CFE" w:rsidRDefault="00476CFE" w:rsidP="00476CFE">
      <w:pPr>
        <w:widowControl/>
        <w:autoSpaceDE/>
        <w:autoSpaceDN/>
        <w:adjustRightInd/>
        <w:spacing w:line="360" w:lineRule="auto"/>
        <w:ind w:firstLine="709"/>
        <w:jc w:val="both"/>
        <w:rPr>
          <w:rFonts w:eastAsia="Times New Roman"/>
          <w:color w:val="000000"/>
          <w:sz w:val="28"/>
          <w:szCs w:val="28"/>
          <w:lang w:val="uk-UA" w:eastAsia="ru-RU"/>
        </w:rPr>
      </w:pPr>
      <w:r w:rsidRPr="00476CFE">
        <w:rPr>
          <w:rFonts w:eastAsia="Times New Roman"/>
          <w:color w:val="000000"/>
          <w:sz w:val="28"/>
          <w:szCs w:val="28"/>
          <w:lang w:val="uk-UA" w:eastAsia="ru-RU"/>
        </w:rPr>
        <w:t xml:space="preserve">Так, використання управлінського потенціалу </w:t>
      </w:r>
      <w:r>
        <w:rPr>
          <w:rFonts w:eastAsia="Times New Roman"/>
          <w:color w:val="000000"/>
          <w:sz w:val="28"/>
          <w:szCs w:val="28"/>
          <w:lang w:val="uk-UA" w:eastAsia="ru-RU"/>
        </w:rPr>
        <w:t>керівника соціального закладу</w:t>
      </w:r>
      <w:r w:rsidRPr="00476CFE">
        <w:rPr>
          <w:rFonts w:eastAsia="Times New Roman"/>
          <w:color w:val="000000"/>
          <w:sz w:val="28"/>
          <w:szCs w:val="28"/>
          <w:lang w:val="uk-UA" w:eastAsia="ru-RU"/>
        </w:rPr>
        <w:t xml:space="preserve"> - це постійний процес влучення виявленій: компетентностей керівництва з метою досягнення сталого та ефе</w:t>
      </w:r>
      <w:r>
        <w:rPr>
          <w:rFonts w:eastAsia="Times New Roman"/>
          <w:color w:val="000000"/>
          <w:sz w:val="28"/>
          <w:szCs w:val="28"/>
          <w:lang w:val="uk-UA" w:eastAsia="ru-RU"/>
        </w:rPr>
        <w:t>ктивного розвитку підприємства.</w:t>
      </w:r>
    </w:p>
    <w:p w:rsidR="00034EF1" w:rsidRDefault="00476CFE" w:rsidP="00476CFE">
      <w:pPr>
        <w:widowControl/>
        <w:autoSpaceDE/>
        <w:autoSpaceDN/>
        <w:adjustRightInd/>
        <w:spacing w:line="360" w:lineRule="auto"/>
        <w:ind w:firstLine="709"/>
        <w:jc w:val="both"/>
        <w:rPr>
          <w:rFonts w:eastAsia="Times New Roman"/>
          <w:color w:val="000000"/>
          <w:sz w:val="28"/>
          <w:szCs w:val="28"/>
          <w:lang w:val="uk-UA" w:eastAsia="ru-RU"/>
        </w:rPr>
      </w:pPr>
      <w:r w:rsidRPr="00476CFE">
        <w:rPr>
          <w:rFonts w:eastAsia="Times New Roman"/>
          <w:color w:val="000000"/>
          <w:sz w:val="28"/>
          <w:szCs w:val="28"/>
          <w:lang w:val="uk-UA" w:eastAsia="ru-RU"/>
        </w:rPr>
        <w:lastRenderedPageBreak/>
        <w:t xml:space="preserve">Формування управлінського потенціалу </w:t>
      </w:r>
      <w:r>
        <w:rPr>
          <w:rFonts w:eastAsia="Times New Roman"/>
          <w:color w:val="000000"/>
          <w:sz w:val="28"/>
          <w:szCs w:val="28"/>
          <w:lang w:val="uk-UA" w:eastAsia="ru-RU"/>
        </w:rPr>
        <w:t>керівника установи</w:t>
      </w:r>
      <w:r w:rsidRPr="00476CFE">
        <w:rPr>
          <w:rFonts w:eastAsia="Times New Roman"/>
          <w:color w:val="000000"/>
          <w:sz w:val="28"/>
          <w:szCs w:val="28"/>
          <w:lang w:val="uk-UA" w:eastAsia="ru-RU"/>
        </w:rPr>
        <w:t xml:space="preserve"> передбачає створення та удосконалення компетентностей персоналу для досягнення шлей діяльності </w:t>
      </w:r>
      <w:r>
        <w:rPr>
          <w:rFonts w:eastAsia="Times New Roman"/>
          <w:color w:val="000000"/>
          <w:sz w:val="28"/>
          <w:szCs w:val="28"/>
          <w:lang w:val="uk-UA" w:eastAsia="ru-RU"/>
        </w:rPr>
        <w:t>закладу</w:t>
      </w:r>
      <w:r w:rsidRPr="00476CFE">
        <w:rPr>
          <w:rFonts w:eastAsia="Times New Roman"/>
          <w:color w:val="000000"/>
          <w:sz w:val="28"/>
          <w:szCs w:val="28"/>
          <w:lang w:val="uk-UA" w:eastAsia="ru-RU"/>
        </w:rPr>
        <w:t xml:space="preserve"> та успішного його функціонування. Формування управлінського п</w:t>
      </w:r>
      <w:r>
        <w:rPr>
          <w:rFonts w:eastAsia="Times New Roman"/>
          <w:color w:val="000000"/>
          <w:sz w:val="28"/>
          <w:szCs w:val="28"/>
          <w:lang w:val="uk-UA" w:eastAsia="ru-RU"/>
        </w:rPr>
        <w:t>отенціалу установи</w:t>
      </w:r>
      <w:r w:rsidRPr="00476CFE">
        <w:rPr>
          <w:rFonts w:eastAsia="Times New Roman"/>
          <w:color w:val="000000"/>
          <w:sz w:val="28"/>
          <w:szCs w:val="28"/>
          <w:lang w:val="uk-UA" w:eastAsia="ru-RU"/>
        </w:rPr>
        <w:t xml:space="preserve"> є важливим напрямом його стратегії. Воно передбачає створення та удосконалення системи ресурсів і компетенцій у такий спосіб, щоб результат їхньої взаємодії був чинником успіху в досягненні цілей діяльності підприємства.</w:t>
      </w:r>
    </w:p>
    <w:p w:rsidR="00476CFE" w:rsidRPr="00034EF1" w:rsidRDefault="00476CFE" w:rsidP="00476CFE">
      <w:pPr>
        <w:widowControl/>
        <w:autoSpaceDE/>
        <w:autoSpaceDN/>
        <w:adjustRightInd/>
        <w:spacing w:line="360" w:lineRule="auto"/>
        <w:ind w:firstLine="709"/>
        <w:jc w:val="both"/>
        <w:rPr>
          <w:rFonts w:eastAsia="Times New Roman"/>
          <w:color w:val="000000"/>
          <w:sz w:val="28"/>
          <w:szCs w:val="28"/>
          <w:lang w:val="uk-UA" w:eastAsia="ru-RU"/>
        </w:rPr>
      </w:pPr>
      <w:r w:rsidRPr="00476CFE">
        <w:rPr>
          <w:rFonts w:eastAsia="Times New Roman"/>
          <w:color w:val="000000"/>
          <w:sz w:val="28"/>
          <w:szCs w:val="28"/>
          <w:lang w:val="uk-UA" w:eastAsia="ru-RU"/>
        </w:rPr>
        <w:t>Отже, організаційна спроможність керівництва пов'язана із наявністю та використанням соціально-психологічної компетентності (здатності до сприйняття, осмислення та адекватної інтерпретації інформації, вміння інтуїтивно приймати відповідні рішення в умовах дефіциту інформації, часу та наявності ораторських, комунікативних здібностей, вміння працювати "в команді", готовності до співпраці та вирішення конфліктів), які сприяють повній реалізації потенційних можливостей керівництва з метою ефективного управління підприємствами. Тому набути організаторської спроможності доволі складно, оскільки неможливо всебічно пояснити, як розвивати інтуїцію, як досягти певного рівня комунікабельності, як стати вольовим, як вірити у свої сили та створити сприятливий клімат в організації. Таку соціально-психологічну компетентність можна продемонструвати лише особистим прикладом - власною поведінкою. Однак для цього необхідно досягти певного ступеня соціальної та особистісної зрілості.</w:t>
      </w:r>
    </w:p>
    <w:p w:rsidR="00426AE9" w:rsidRPr="00426AE9" w:rsidRDefault="00426AE9" w:rsidP="000B20B7">
      <w:pPr>
        <w:widowControl/>
        <w:autoSpaceDE/>
        <w:autoSpaceDN/>
        <w:adjustRightInd/>
        <w:spacing w:line="360" w:lineRule="auto"/>
        <w:ind w:firstLine="709"/>
        <w:jc w:val="both"/>
        <w:rPr>
          <w:rFonts w:eastAsia="Times New Roman"/>
          <w:color w:val="000000"/>
          <w:sz w:val="27"/>
          <w:szCs w:val="27"/>
          <w:lang w:val="uk-UA" w:eastAsia="ru-RU"/>
        </w:rPr>
      </w:pPr>
      <w:r w:rsidRPr="00426AE9">
        <w:rPr>
          <w:rFonts w:eastAsia="Times New Roman"/>
          <w:color w:val="000000"/>
          <w:sz w:val="28"/>
          <w:szCs w:val="28"/>
          <w:lang w:val="uk-UA" w:eastAsia="ru-RU"/>
        </w:rPr>
        <w:t xml:space="preserve">З точки зору системного підходу </w:t>
      </w:r>
      <w:r w:rsidR="0055219E">
        <w:rPr>
          <w:rFonts w:eastAsia="Times New Roman"/>
          <w:color w:val="000000"/>
          <w:sz w:val="28"/>
          <w:szCs w:val="28"/>
          <w:lang w:val="uk-UA" w:eastAsia="ru-RU"/>
        </w:rPr>
        <w:t>заклад</w:t>
      </w:r>
      <w:r w:rsidRPr="00426AE9">
        <w:rPr>
          <w:rFonts w:eastAsia="Times New Roman"/>
          <w:color w:val="000000"/>
          <w:sz w:val="28"/>
          <w:szCs w:val="28"/>
          <w:lang w:val="uk-UA" w:eastAsia="ru-RU"/>
        </w:rPr>
        <w:t xml:space="preserve"> складається з двох підсистем, які відрізняються своїм функціональним призначенням: </w:t>
      </w:r>
      <w:r w:rsidR="0055219E">
        <w:rPr>
          <w:rFonts w:eastAsia="Times New Roman"/>
          <w:color w:val="000000"/>
          <w:sz w:val="28"/>
          <w:szCs w:val="28"/>
          <w:lang w:val="uk-UA" w:eastAsia="ru-RU"/>
        </w:rPr>
        <w:t>керівної та керуючої</w:t>
      </w:r>
      <w:r w:rsidRPr="00426AE9">
        <w:rPr>
          <w:rFonts w:eastAsia="Times New Roman"/>
          <w:color w:val="000000"/>
          <w:sz w:val="28"/>
          <w:szCs w:val="28"/>
          <w:lang w:val="uk-UA" w:eastAsia="ru-RU"/>
        </w:rPr>
        <w:t xml:space="preserve">. Якщо розглядати потенціал </w:t>
      </w:r>
      <w:r w:rsidR="0055219E">
        <w:rPr>
          <w:rFonts w:eastAsia="Times New Roman"/>
          <w:color w:val="000000"/>
          <w:sz w:val="28"/>
          <w:szCs w:val="28"/>
          <w:lang w:val="uk-UA" w:eastAsia="ru-RU"/>
        </w:rPr>
        <w:t>закладу</w:t>
      </w:r>
      <w:r w:rsidRPr="00426AE9">
        <w:rPr>
          <w:rFonts w:eastAsia="Times New Roman"/>
          <w:color w:val="000000"/>
          <w:sz w:val="28"/>
          <w:szCs w:val="28"/>
          <w:lang w:val="uk-UA" w:eastAsia="ru-RU"/>
        </w:rPr>
        <w:t xml:space="preserve">, то в ньому також слід відокремлювати виробничий потенціал, який характеризує здатність </w:t>
      </w:r>
      <w:r w:rsidR="0055219E">
        <w:rPr>
          <w:rFonts w:eastAsia="Times New Roman"/>
          <w:color w:val="000000"/>
          <w:sz w:val="28"/>
          <w:szCs w:val="28"/>
          <w:lang w:val="uk-UA" w:eastAsia="ru-RU"/>
        </w:rPr>
        <w:t>керівної</w:t>
      </w:r>
      <w:r w:rsidRPr="00426AE9">
        <w:rPr>
          <w:rFonts w:eastAsia="Times New Roman"/>
          <w:color w:val="000000"/>
          <w:sz w:val="28"/>
          <w:szCs w:val="28"/>
          <w:lang w:val="uk-UA" w:eastAsia="ru-RU"/>
        </w:rPr>
        <w:t xml:space="preserve"> підсистеми </w:t>
      </w:r>
      <w:r w:rsidR="0055219E">
        <w:rPr>
          <w:rFonts w:eastAsia="Times New Roman"/>
          <w:color w:val="000000"/>
          <w:sz w:val="28"/>
          <w:szCs w:val="28"/>
          <w:lang w:val="uk-UA" w:eastAsia="ru-RU"/>
        </w:rPr>
        <w:t>надавати</w:t>
      </w:r>
      <w:r w:rsidRPr="00426AE9">
        <w:rPr>
          <w:rFonts w:eastAsia="Times New Roman"/>
          <w:color w:val="000000"/>
          <w:sz w:val="28"/>
          <w:szCs w:val="28"/>
          <w:lang w:val="uk-UA" w:eastAsia="ru-RU"/>
        </w:rPr>
        <w:t xml:space="preserve"> послуги, та управлінський потенціал, який створює передумови для формування та ефективного використання виробничого потенціалу.</w:t>
      </w:r>
    </w:p>
    <w:p w:rsidR="00426AE9" w:rsidRPr="00426AE9" w:rsidRDefault="00426AE9" w:rsidP="000B20B7">
      <w:pPr>
        <w:widowControl/>
        <w:autoSpaceDE/>
        <w:autoSpaceDN/>
        <w:adjustRightInd/>
        <w:spacing w:line="360" w:lineRule="auto"/>
        <w:ind w:firstLine="709"/>
        <w:jc w:val="both"/>
        <w:rPr>
          <w:rFonts w:eastAsia="Times New Roman"/>
          <w:color w:val="000000"/>
          <w:sz w:val="27"/>
          <w:szCs w:val="27"/>
          <w:lang w:val="uk-UA" w:eastAsia="ru-RU"/>
        </w:rPr>
      </w:pPr>
      <w:r w:rsidRPr="000B20B7">
        <w:rPr>
          <w:rFonts w:eastAsia="Times New Roman"/>
          <w:color w:val="000000"/>
          <w:sz w:val="28"/>
          <w:szCs w:val="28"/>
          <w:lang w:val="uk-UA" w:eastAsia="ru-RU"/>
        </w:rPr>
        <w:t xml:space="preserve">Безумовно, ведуча роль у структурі потенціалу </w:t>
      </w:r>
      <w:r w:rsidR="000B20B7">
        <w:rPr>
          <w:rFonts w:eastAsia="Times New Roman"/>
          <w:color w:val="000000"/>
          <w:sz w:val="28"/>
          <w:szCs w:val="28"/>
          <w:lang w:val="uk-UA" w:eastAsia="ru-RU"/>
        </w:rPr>
        <w:t>закладу</w:t>
      </w:r>
      <w:r w:rsidRPr="000B20B7">
        <w:rPr>
          <w:rFonts w:eastAsia="Times New Roman"/>
          <w:color w:val="000000"/>
          <w:sz w:val="28"/>
          <w:szCs w:val="28"/>
          <w:lang w:val="uk-UA" w:eastAsia="ru-RU"/>
        </w:rPr>
        <w:t xml:space="preserve"> належить управлінському потенціалу, оскільки саме він забезпечує взаємозв’язок </w:t>
      </w:r>
      <w:r w:rsidR="000B20B7">
        <w:rPr>
          <w:rFonts w:eastAsia="Times New Roman"/>
          <w:color w:val="000000"/>
          <w:sz w:val="28"/>
          <w:szCs w:val="28"/>
          <w:lang w:val="uk-UA" w:eastAsia="ru-RU"/>
        </w:rPr>
        <w:t>установи</w:t>
      </w:r>
      <w:r w:rsidRPr="000B20B7">
        <w:rPr>
          <w:rFonts w:eastAsia="Times New Roman"/>
          <w:color w:val="000000"/>
          <w:sz w:val="28"/>
          <w:szCs w:val="28"/>
          <w:lang w:val="uk-UA" w:eastAsia="ru-RU"/>
        </w:rPr>
        <w:t xml:space="preserve"> з зовнішнім середовищем і забезпечує узгоджену діяльність</w:t>
      </w:r>
      <w:r w:rsidRPr="00426AE9">
        <w:rPr>
          <w:rFonts w:eastAsia="Times New Roman"/>
          <w:color w:val="000000"/>
          <w:sz w:val="28"/>
          <w:szCs w:val="28"/>
          <w:lang w:val="uk-UA" w:eastAsia="ru-RU"/>
        </w:rPr>
        <w:t xml:space="preserve"> усіх </w:t>
      </w:r>
      <w:r w:rsidRPr="00426AE9">
        <w:rPr>
          <w:rFonts w:eastAsia="Times New Roman"/>
          <w:color w:val="000000"/>
          <w:sz w:val="28"/>
          <w:szCs w:val="28"/>
          <w:lang w:val="uk-UA" w:eastAsia="ru-RU"/>
        </w:rPr>
        <w:lastRenderedPageBreak/>
        <w:t xml:space="preserve">підрозділів усередині </w:t>
      </w:r>
      <w:r w:rsidR="000B20B7">
        <w:rPr>
          <w:rFonts w:eastAsia="Times New Roman"/>
          <w:color w:val="000000"/>
          <w:sz w:val="28"/>
          <w:szCs w:val="28"/>
          <w:lang w:val="uk-UA" w:eastAsia="ru-RU"/>
        </w:rPr>
        <w:t>соціального закладу</w:t>
      </w:r>
      <w:r w:rsidRPr="00426AE9">
        <w:rPr>
          <w:rFonts w:eastAsia="Times New Roman"/>
          <w:color w:val="000000"/>
          <w:sz w:val="28"/>
          <w:szCs w:val="28"/>
          <w:lang w:val="uk-UA" w:eastAsia="ru-RU"/>
        </w:rPr>
        <w:t>. Категорія «управлінський потенціал» складна і неоднозначна. Більшість досліджень цієї категорії здійснюється в галузях психологічних та соціальних наук. При цьому автори звертають увагу лише на потенційні можливості управлінських працівників, які є активною складовою управлінського потенціалу. Так  у дисертаційному дослідженні на здобуття ступеню кандидата психологічних наук  [</w:t>
      </w:r>
      <w:r>
        <w:rPr>
          <w:rFonts w:eastAsia="Times New Roman"/>
          <w:color w:val="000000"/>
          <w:sz w:val="28"/>
          <w:szCs w:val="28"/>
          <w:lang w:val="uk-UA" w:eastAsia="ru-RU"/>
        </w:rPr>
        <w:t>16</w:t>
      </w:r>
      <w:r w:rsidRPr="00426AE9">
        <w:rPr>
          <w:rFonts w:eastAsia="Times New Roman"/>
          <w:color w:val="000000"/>
          <w:sz w:val="28"/>
          <w:szCs w:val="28"/>
          <w:lang w:val="uk-UA" w:eastAsia="ru-RU"/>
        </w:rPr>
        <w:t>] розглянуто управлінський потенціал особистості, під яким автор розуміє "можливості й здатності особистості вирішувати завдання в області керування й організації діяльності інших людей". Крім здатностей автор включає в поняття управлінського потенціалу ще й певні якості й уміння. У дисертації на здобуття ступеню кандидата соціологічних наук  [</w:t>
      </w:r>
      <w:r>
        <w:rPr>
          <w:rFonts w:eastAsia="Times New Roman"/>
          <w:color w:val="000000"/>
          <w:sz w:val="28"/>
          <w:szCs w:val="28"/>
          <w:lang w:val="uk-UA" w:eastAsia="ru-RU"/>
        </w:rPr>
        <w:t>17</w:t>
      </w:r>
      <w:r w:rsidRPr="00426AE9">
        <w:rPr>
          <w:rFonts w:eastAsia="Times New Roman"/>
          <w:color w:val="000000"/>
          <w:sz w:val="28"/>
          <w:szCs w:val="28"/>
          <w:lang w:val="uk-UA" w:eastAsia="ru-RU"/>
        </w:rPr>
        <w:t>]  управлінський потенціал визначається як "вся сукупність ділових і особистісних якостей, і можливостей керівника, які можуть бути наведені в дію й використані для рішення управлінських завдань, і досягнення поставлених цілей".</w:t>
      </w:r>
    </w:p>
    <w:p w:rsidR="00426AE9" w:rsidRPr="00426AE9" w:rsidRDefault="00426AE9" w:rsidP="000B20B7">
      <w:pPr>
        <w:widowControl/>
        <w:autoSpaceDE/>
        <w:autoSpaceDN/>
        <w:adjustRightInd/>
        <w:spacing w:line="360" w:lineRule="auto"/>
        <w:ind w:firstLine="709"/>
        <w:jc w:val="both"/>
        <w:rPr>
          <w:rFonts w:ascii="Courier New" w:eastAsia="Times New Roman" w:hAnsi="Courier New" w:cs="Courier New"/>
          <w:color w:val="000000"/>
          <w:lang w:val="uk-UA" w:eastAsia="ru-RU"/>
        </w:rPr>
      </w:pPr>
      <w:r w:rsidRPr="00426AE9">
        <w:rPr>
          <w:rFonts w:eastAsia="Times New Roman"/>
          <w:color w:val="000000"/>
          <w:sz w:val="28"/>
          <w:szCs w:val="28"/>
          <w:lang w:val="uk-UA" w:eastAsia="ru-RU"/>
        </w:rPr>
        <w:t xml:space="preserve">На </w:t>
      </w:r>
      <w:r w:rsidR="000B20B7">
        <w:rPr>
          <w:rFonts w:eastAsia="Times New Roman"/>
          <w:color w:val="000000"/>
          <w:sz w:val="28"/>
          <w:szCs w:val="28"/>
          <w:lang w:val="uk-UA" w:eastAsia="ru-RU"/>
        </w:rPr>
        <w:t xml:space="preserve">мій </w:t>
      </w:r>
      <w:r w:rsidRPr="00426AE9">
        <w:rPr>
          <w:rFonts w:eastAsia="Times New Roman"/>
          <w:color w:val="000000"/>
          <w:sz w:val="28"/>
          <w:szCs w:val="28"/>
          <w:lang w:val="uk-UA" w:eastAsia="ru-RU"/>
        </w:rPr>
        <w:t xml:space="preserve">погляд  управлінський потенціал </w:t>
      </w:r>
      <w:r w:rsidR="000B20B7">
        <w:rPr>
          <w:rFonts w:eastAsia="Times New Roman"/>
          <w:color w:val="000000"/>
          <w:sz w:val="28"/>
          <w:szCs w:val="28"/>
          <w:lang w:val="uk-UA" w:eastAsia="ru-RU"/>
        </w:rPr>
        <w:t xml:space="preserve">соціального закладу </w:t>
      </w:r>
      <w:r w:rsidRPr="00426AE9">
        <w:rPr>
          <w:rFonts w:eastAsia="Times New Roman"/>
          <w:color w:val="000000"/>
          <w:sz w:val="28"/>
          <w:szCs w:val="28"/>
          <w:lang w:val="uk-UA" w:eastAsia="ru-RU"/>
        </w:rPr>
        <w:t xml:space="preserve"> слід розглядати не тільки  по відношенню до мож</w:t>
      </w:r>
      <w:r w:rsidR="000B20B7">
        <w:rPr>
          <w:rFonts w:eastAsia="Times New Roman"/>
          <w:color w:val="000000"/>
          <w:sz w:val="28"/>
          <w:szCs w:val="28"/>
          <w:lang w:val="uk-UA" w:eastAsia="ru-RU"/>
        </w:rPr>
        <w:t>ливостей певної посадової особи</w:t>
      </w:r>
      <w:r w:rsidRPr="00426AE9">
        <w:rPr>
          <w:rFonts w:eastAsia="Times New Roman"/>
          <w:color w:val="000000"/>
          <w:sz w:val="28"/>
          <w:szCs w:val="28"/>
          <w:lang w:val="uk-UA" w:eastAsia="ru-RU"/>
        </w:rPr>
        <w:t xml:space="preserve">, але й як найважливіший внутрішній ресурс </w:t>
      </w:r>
      <w:r w:rsidR="000B20B7">
        <w:rPr>
          <w:rFonts w:eastAsia="Times New Roman"/>
          <w:color w:val="000000"/>
          <w:sz w:val="28"/>
          <w:szCs w:val="28"/>
          <w:lang w:val="uk-UA" w:eastAsia="ru-RU"/>
        </w:rPr>
        <w:t>установи , здатний надавати</w:t>
      </w:r>
      <w:r w:rsidRPr="00426AE9">
        <w:rPr>
          <w:rFonts w:eastAsia="Times New Roman"/>
          <w:color w:val="000000"/>
          <w:sz w:val="28"/>
          <w:szCs w:val="28"/>
          <w:lang w:val="uk-UA" w:eastAsia="ru-RU"/>
        </w:rPr>
        <w:t xml:space="preserve"> </w:t>
      </w:r>
      <w:r w:rsidR="000B20B7">
        <w:rPr>
          <w:rFonts w:eastAsia="Times New Roman"/>
          <w:color w:val="000000"/>
          <w:sz w:val="28"/>
          <w:szCs w:val="28"/>
          <w:lang w:val="uk-UA" w:eastAsia="ru-RU"/>
        </w:rPr>
        <w:t xml:space="preserve">організації </w:t>
      </w:r>
      <w:r w:rsidRPr="00426AE9">
        <w:rPr>
          <w:rFonts w:eastAsia="Times New Roman"/>
          <w:color w:val="000000"/>
          <w:sz w:val="28"/>
          <w:szCs w:val="28"/>
          <w:lang w:val="uk-UA" w:eastAsia="ru-RU"/>
        </w:rPr>
        <w:t xml:space="preserve">нові </w:t>
      </w:r>
      <w:r w:rsidR="000B20B7">
        <w:rPr>
          <w:rFonts w:eastAsia="Times New Roman"/>
          <w:color w:val="000000"/>
          <w:sz w:val="28"/>
          <w:szCs w:val="28"/>
          <w:lang w:val="uk-UA" w:eastAsia="ru-RU"/>
        </w:rPr>
        <w:t>умови праці та діяльності</w:t>
      </w:r>
      <w:r w:rsidRPr="00426AE9">
        <w:rPr>
          <w:rFonts w:eastAsia="Times New Roman"/>
          <w:color w:val="000000"/>
          <w:sz w:val="28"/>
          <w:szCs w:val="28"/>
          <w:lang w:val="uk-UA" w:eastAsia="ru-RU"/>
        </w:rPr>
        <w:t xml:space="preserve">. Управлінський  потенціал </w:t>
      </w:r>
      <w:r w:rsidR="000B20B7">
        <w:rPr>
          <w:rFonts w:eastAsia="Times New Roman"/>
          <w:color w:val="000000"/>
          <w:sz w:val="28"/>
          <w:szCs w:val="28"/>
          <w:lang w:val="uk-UA" w:eastAsia="ru-RU"/>
        </w:rPr>
        <w:t>закладу</w:t>
      </w:r>
      <w:r w:rsidRPr="00426AE9">
        <w:rPr>
          <w:rFonts w:eastAsia="Times New Roman"/>
          <w:color w:val="000000"/>
          <w:sz w:val="28"/>
          <w:szCs w:val="28"/>
          <w:lang w:val="uk-UA" w:eastAsia="ru-RU"/>
        </w:rPr>
        <w:t> характеризує в сукупності склад, рівень кваліфікації працівників апарату</w:t>
      </w:r>
      <w:r w:rsidR="000B20B7">
        <w:rPr>
          <w:rFonts w:eastAsia="Times New Roman"/>
          <w:color w:val="000000"/>
          <w:sz w:val="28"/>
          <w:szCs w:val="28"/>
          <w:lang w:val="uk-UA" w:eastAsia="ru-RU"/>
        </w:rPr>
        <w:t xml:space="preserve"> управління, рівень методичного</w:t>
      </w:r>
      <w:r w:rsidRPr="00426AE9">
        <w:rPr>
          <w:rFonts w:eastAsia="Times New Roman"/>
          <w:color w:val="000000"/>
          <w:sz w:val="28"/>
          <w:szCs w:val="28"/>
          <w:lang w:val="uk-UA" w:eastAsia="ru-RU"/>
        </w:rPr>
        <w:t>, організаційного та технічного забезпечення управлінської діяльності. Управлінський потенціал у більшій мірі залежить від  інтелектуального потенціалу  організації, тобто від сукупності інтелектуальних здібностей працівників та можливості їх розкриття і використання.</w:t>
      </w:r>
    </w:p>
    <w:p w:rsidR="00426AE9" w:rsidRDefault="00426AE9" w:rsidP="000B20B7">
      <w:pPr>
        <w:widowControl/>
        <w:autoSpaceDE/>
        <w:autoSpaceDN/>
        <w:adjustRightInd/>
        <w:spacing w:line="360" w:lineRule="auto"/>
        <w:ind w:firstLine="709"/>
        <w:jc w:val="both"/>
        <w:rPr>
          <w:rFonts w:eastAsia="Times New Roman"/>
          <w:color w:val="000000"/>
          <w:sz w:val="28"/>
          <w:szCs w:val="28"/>
          <w:lang w:val="uk-UA" w:eastAsia="ru-RU"/>
        </w:rPr>
      </w:pPr>
      <w:r w:rsidRPr="00426AE9">
        <w:rPr>
          <w:rFonts w:eastAsia="Times New Roman"/>
          <w:color w:val="000000"/>
          <w:sz w:val="28"/>
          <w:szCs w:val="28"/>
          <w:lang w:val="uk-UA" w:eastAsia="ru-RU"/>
        </w:rPr>
        <w:t xml:space="preserve">     Отже, успішне функціонування </w:t>
      </w:r>
      <w:r w:rsidR="000B20B7">
        <w:rPr>
          <w:rFonts w:eastAsia="Times New Roman"/>
          <w:color w:val="000000"/>
          <w:sz w:val="28"/>
          <w:szCs w:val="28"/>
          <w:lang w:val="uk-UA" w:eastAsia="ru-RU"/>
        </w:rPr>
        <w:t>соціальної установи</w:t>
      </w:r>
      <w:r w:rsidRPr="00426AE9">
        <w:rPr>
          <w:rFonts w:eastAsia="Times New Roman"/>
          <w:color w:val="000000"/>
          <w:sz w:val="28"/>
          <w:szCs w:val="28"/>
          <w:lang w:val="uk-UA" w:eastAsia="ru-RU"/>
        </w:rPr>
        <w:t xml:space="preserve">, </w:t>
      </w:r>
      <w:r w:rsidR="000B20B7">
        <w:rPr>
          <w:rFonts w:eastAsia="Times New Roman"/>
          <w:color w:val="000000"/>
          <w:sz w:val="28"/>
          <w:szCs w:val="28"/>
          <w:lang w:val="uk-UA" w:eastAsia="ru-RU"/>
        </w:rPr>
        <w:t>її</w:t>
      </w:r>
      <w:r w:rsidRPr="00426AE9">
        <w:rPr>
          <w:rFonts w:eastAsia="Times New Roman"/>
          <w:color w:val="000000"/>
          <w:sz w:val="28"/>
          <w:szCs w:val="28"/>
          <w:lang w:val="uk-UA" w:eastAsia="ru-RU"/>
        </w:rPr>
        <w:t xml:space="preserve"> </w:t>
      </w:r>
      <w:r w:rsidR="000B20B7">
        <w:rPr>
          <w:rFonts w:eastAsia="Times New Roman"/>
          <w:color w:val="000000"/>
          <w:sz w:val="28"/>
          <w:szCs w:val="28"/>
          <w:lang w:val="uk-UA" w:eastAsia="ru-RU"/>
        </w:rPr>
        <w:t>діяльність</w:t>
      </w:r>
      <w:r w:rsidRPr="00426AE9">
        <w:rPr>
          <w:rFonts w:eastAsia="Times New Roman"/>
          <w:color w:val="000000"/>
          <w:sz w:val="28"/>
          <w:szCs w:val="28"/>
          <w:lang w:val="uk-UA" w:eastAsia="ru-RU"/>
        </w:rPr>
        <w:t xml:space="preserve"> залежить від багатьох факторів, але головним є людський. Ефективне використання потенціалу робітників, його постійний розвиток можливий лише при наявності відповідної вимогам сучасності системи управління важливою характеристикою якої має бути управлінський потенціал </w:t>
      </w:r>
      <w:r w:rsidR="000B20B7">
        <w:rPr>
          <w:rFonts w:eastAsia="Times New Roman"/>
          <w:color w:val="000000"/>
          <w:sz w:val="28"/>
          <w:szCs w:val="28"/>
          <w:lang w:val="uk-UA" w:eastAsia="ru-RU"/>
        </w:rPr>
        <w:t>закладу</w:t>
      </w:r>
      <w:r w:rsidRPr="00426AE9">
        <w:rPr>
          <w:rFonts w:eastAsia="Times New Roman"/>
          <w:color w:val="000000"/>
          <w:sz w:val="28"/>
          <w:szCs w:val="28"/>
          <w:lang w:val="uk-UA" w:eastAsia="ru-RU"/>
        </w:rPr>
        <w:t xml:space="preserve">. </w:t>
      </w:r>
      <w:r w:rsidRPr="00426AE9">
        <w:rPr>
          <w:rFonts w:eastAsia="Times New Roman"/>
          <w:color w:val="000000"/>
          <w:sz w:val="28"/>
          <w:szCs w:val="28"/>
          <w:lang w:val="uk-UA" w:eastAsia="ru-RU"/>
        </w:rPr>
        <w:lastRenderedPageBreak/>
        <w:t>Ця категорія потребує особливо</w:t>
      </w:r>
      <w:r w:rsidR="000B20B7">
        <w:rPr>
          <w:rFonts w:eastAsia="Times New Roman"/>
          <w:color w:val="000000"/>
          <w:sz w:val="28"/>
          <w:szCs w:val="28"/>
          <w:lang w:val="uk-UA" w:eastAsia="ru-RU"/>
        </w:rPr>
        <w:t>го</w:t>
      </w:r>
      <w:r w:rsidRPr="00426AE9">
        <w:rPr>
          <w:rFonts w:eastAsia="Times New Roman"/>
          <w:color w:val="000000"/>
          <w:sz w:val="28"/>
          <w:szCs w:val="28"/>
          <w:lang w:val="uk-UA" w:eastAsia="ru-RU"/>
        </w:rPr>
        <w:t xml:space="preserve">  ретельного дослідження.  Специфічність </w:t>
      </w:r>
      <w:r w:rsidR="000B20B7">
        <w:rPr>
          <w:rFonts w:eastAsia="Times New Roman"/>
          <w:color w:val="000000"/>
          <w:sz w:val="28"/>
          <w:szCs w:val="28"/>
          <w:lang w:val="uk-UA" w:eastAsia="ru-RU"/>
        </w:rPr>
        <w:t xml:space="preserve">проблем у суспільстві </w:t>
      </w:r>
      <w:r w:rsidRPr="00426AE9">
        <w:rPr>
          <w:rFonts w:eastAsia="Times New Roman"/>
          <w:color w:val="000000"/>
          <w:sz w:val="28"/>
          <w:szCs w:val="28"/>
          <w:lang w:val="uk-UA" w:eastAsia="ru-RU"/>
        </w:rPr>
        <w:t xml:space="preserve"> змушує розробляти й впроваджувати спеціальні </w:t>
      </w:r>
      <w:r w:rsidR="000B20B7">
        <w:rPr>
          <w:rFonts w:eastAsia="Times New Roman"/>
          <w:color w:val="000000"/>
          <w:sz w:val="28"/>
          <w:szCs w:val="28"/>
          <w:lang w:val="uk-UA" w:eastAsia="ru-RU"/>
        </w:rPr>
        <w:t xml:space="preserve">методи та технології </w:t>
      </w:r>
      <w:r w:rsidRPr="00426AE9">
        <w:rPr>
          <w:rFonts w:eastAsia="Times New Roman"/>
          <w:color w:val="000000"/>
          <w:sz w:val="28"/>
          <w:szCs w:val="28"/>
          <w:lang w:val="uk-UA" w:eastAsia="ru-RU"/>
        </w:rPr>
        <w:t xml:space="preserve">виявлення й розвитку управлінського потенціалу в рамках власної </w:t>
      </w:r>
      <w:r w:rsidR="000B20B7">
        <w:rPr>
          <w:rFonts w:eastAsia="Times New Roman"/>
          <w:color w:val="000000"/>
          <w:sz w:val="28"/>
          <w:szCs w:val="28"/>
          <w:lang w:val="uk-UA" w:eastAsia="ru-RU"/>
        </w:rPr>
        <w:t>установи чи її підрозділу</w:t>
      </w:r>
      <w:r w:rsidRPr="00426AE9">
        <w:rPr>
          <w:rFonts w:eastAsia="Times New Roman"/>
          <w:color w:val="000000"/>
          <w:sz w:val="28"/>
          <w:szCs w:val="28"/>
          <w:lang w:val="uk-UA" w:eastAsia="ru-RU"/>
        </w:rPr>
        <w:t xml:space="preserve">.  На </w:t>
      </w:r>
      <w:r w:rsidR="000B20B7">
        <w:rPr>
          <w:rFonts w:eastAsia="Times New Roman"/>
          <w:color w:val="000000"/>
          <w:sz w:val="28"/>
          <w:szCs w:val="28"/>
          <w:lang w:val="uk-UA" w:eastAsia="ru-RU"/>
        </w:rPr>
        <w:t>мій</w:t>
      </w:r>
      <w:r w:rsidRPr="00426AE9">
        <w:rPr>
          <w:rFonts w:eastAsia="Times New Roman"/>
          <w:color w:val="000000"/>
          <w:sz w:val="28"/>
          <w:szCs w:val="28"/>
          <w:lang w:val="uk-UA" w:eastAsia="ru-RU"/>
        </w:rPr>
        <w:t xml:space="preserve"> погляд, дослідження управлінського потенціалу, яке полягає у визначенні найбільш ефективних методів його формування і розвитку , є актуальною теоретичною й</w:t>
      </w:r>
      <w:r w:rsidR="000B20B7">
        <w:rPr>
          <w:rFonts w:eastAsia="Times New Roman"/>
          <w:color w:val="000000"/>
          <w:sz w:val="28"/>
          <w:szCs w:val="28"/>
          <w:lang w:val="uk-UA" w:eastAsia="ru-RU"/>
        </w:rPr>
        <w:t xml:space="preserve"> практичною проблемою сучасної соціальної</w:t>
      </w:r>
      <w:r w:rsidRPr="00426AE9">
        <w:rPr>
          <w:rFonts w:eastAsia="Times New Roman"/>
          <w:color w:val="000000"/>
          <w:sz w:val="28"/>
          <w:szCs w:val="28"/>
          <w:lang w:val="uk-UA" w:eastAsia="ru-RU"/>
        </w:rPr>
        <w:t xml:space="preserve"> науки.</w:t>
      </w:r>
    </w:p>
    <w:p w:rsidR="00200B36" w:rsidRDefault="00200B36" w:rsidP="000B20B7">
      <w:pPr>
        <w:widowControl/>
        <w:autoSpaceDE/>
        <w:autoSpaceDN/>
        <w:adjustRightInd/>
        <w:spacing w:line="360" w:lineRule="auto"/>
        <w:ind w:firstLine="709"/>
        <w:jc w:val="both"/>
        <w:rPr>
          <w:rFonts w:eastAsia="Times New Roman"/>
          <w:color w:val="000000"/>
          <w:sz w:val="28"/>
          <w:szCs w:val="28"/>
          <w:lang w:val="uk-UA" w:eastAsia="ru-RU"/>
        </w:rPr>
      </w:pPr>
    </w:p>
    <w:p w:rsidR="00287FCD" w:rsidRPr="00586B7C" w:rsidRDefault="00586B7C" w:rsidP="009F1E68">
      <w:pPr>
        <w:widowControl/>
        <w:autoSpaceDE/>
        <w:autoSpaceDN/>
        <w:adjustRightInd/>
        <w:spacing w:line="360" w:lineRule="auto"/>
        <w:ind w:firstLine="709"/>
        <w:jc w:val="both"/>
        <w:rPr>
          <w:rFonts w:eastAsia="Times New Roman"/>
          <w:color w:val="000000"/>
          <w:sz w:val="28"/>
          <w:szCs w:val="28"/>
          <w:lang w:val="uk-UA" w:eastAsia="ru-RU"/>
        </w:rPr>
      </w:pPr>
      <w:r>
        <w:rPr>
          <w:rFonts w:eastAsia="Times New Roman"/>
          <w:color w:val="000000"/>
          <w:sz w:val="28"/>
          <w:szCs w:val="28"/>
          <w:lang w:val="uk-UA" w:eastAsia="ru-RU"/>
        </w:rPr>
        <w:t xml:space="preserve">2.2. </w:t>
      </w:r>
      <w:r w:rsidRPr="00586B7C">
        <w:rPr>
          <w:rFonts w:eastAsia="Times New Roman"/>
          <w:color w:val="000000"/>
          <w:sz w:val="28"/>
          <w:szCs w:val="28"/>
          <w:lang w:val="uk-UA" w:eastAsia="ru-RU"/>
        </w:rPr>
        <w:t>Формування управлінського потенціалу керівника соціального закладу.</w:t>
      </w:r>
    </w:p>
    <w:p w:rsidR="000607AF" w:rsidRDefault="000607AF" w:rsidP="00586B7C">
      <w:pPr>
        <w:widowControl/>
        <w:autoSpaceDE/>
        <w:autoSpaceDN/>
        <w:adjustRightInd/>
        <w:spacing w:line="360" w:lineRule="auto"/>
        <w:ind w:firstLine="709"/>
        <w:jc w:val="both"/>
        <w:rPr>
          <w:rFonts w:eastAsia="Times New Roman"/>
          <w:color w:val="000000"/>
          <w:sz w:val="28"/>
          <w:szCs w:val="28"/>
          <w:lang w:val="uk-UA" w:eastAsia="ru-RU"/>
        </w:rPr>
      </w:pPr>
      <w:r>
        <w:rPr>
          <w:rFonts w:eastAsia="Times New Roman"/>
          <w:color w:val="000000"/>
          <w:sz w:val="28"/>
          <w:szCs w:val="28"/>
          <w:lang w:val="uk-UA" w:eastAsia="ru-RU"/>
        </w:rPr>
        <w:t>Управлінський</w:t>
      </w:r>
      <w:r w:rsidRPr="000607AF">
        <w:rPr>
          <w:rFonts w:eastAsia="Times New Roman"/>
          <w:color w:val="000000"/>
          <w:sz w:val="28"/>
          <w:szCs w:val="28"/>
          <w:lang w:eastAsia="ru-RU"/>
        </w:rPr>
        <w:t xml:space="preserve">, особливо кадрово-управлінський чинник організації </w:t>
      </w:r>
      <w:r>
        <w:rPr>
          <w:rFonts w:eastAsia="Times New Roman"/>
          <w:color w:val="000000"/>
          <w:sz w:val="28"/>
          <w:szCs w:val="28"/>
          <w:lang w:val="uk-UA" w:eastAsia="ru-RU"/>
        </w:rPr>
        <w:t>роботи установи</w:t>
      </w:r>
      <w:r w:rsidRPr="000607AF">
        <w:rPr>
          <w:rFonts w:eastAsia="Times New Roman"/>
          <w:color w:val="000000"/>
          <w:sz w:val="28"/>
          <w:szCs w:val="28"/>
          <w:lang w:eastAsia="ru-RU"/>
        </w:rPr>
        <w:t xml:space="preserve"> завжди належав до вирішальних. Його значення істотно зростає на перехідних періодах </w:t>
      </w:r>
      <w:proofErr w:type="gramStart"/>
      <w:r w:rsidRPr="000607AF">
        <w:rPr>
          <w:rFonts w:eastAsia="Times New Roman"/>
          <w:color w:val="000000"/>
          <w:sz w:val="28"/>
          <w:szCs w:val="28"/>
          <w:lang w:eastAsia="ru-RU"/>
        </w:rPr>
        <w:t>соц</w:t>
      </w:r>
      <w:proofErr w:type="gramEnd"/>
      <w:r w:rsidRPr="000607AF">
        <w:rPr>
          <w:rFonts w:eastAsia="Times New Roman"/>
          <w:color w:val="000000"/>
          <w:sz w:val="28"/>
          <w:szCs w:val="28"/>
          <w:lang w:eastAsia="ru-RU"/>
        </w:rPr>
        <w:t>іально-економічного розвитку і тим більше у кризових ситуаціях, коли потрібно освоювати нові підхо</w:t>
      </w:r>
      <w:r>
        <w:rPr>
          <w:rFonts w:eastAsia="Times New Roman"/>
          <w:color w:val="000000"/>
          <w:sz w:val="28"/>
          <w:szCs w:val="28"/>
          <w:lang w:eastAsia="ru-RU"/>
        </w:rPr>
        <w:t xml:space="preserve">ди до організації управління й </w:t>
      </w:r>
      <w:r>
        <w:rPr>
          <w:rFonts w:eastAsia="Times New Roman"/>
          <w:color w:val="000000"/>
          <w:sz w:val="28"/>
          <w:szCs w:val="28"/>
          <w:lang w:val="uk-UA" w:eastAsia="ru-RU"/>
        </w:rPr>
        <w:t>надання послуг</w:t>
      </w:r>
      <w:r w:rsidRPr="000607AF">
        <w:rPr>
          <w:rFonts w:eastAsia="Times New Roman"/>
          <w:color w:val="000000"/>
          <w:sz w:val="28"/>
          <w:szCs w:val="28"/>
          <w:lang w:eastAsia="ru-RU"/>
        </w:rPr>
        <w:t xml:space="preserve">, які б відповідали умовам не лише сьогодення, а й майбутнього. Надзвичайно важливим для оптимізації кадрово-управлінського потенціалу </w:t>
      </w:r>
      <w:r>
        <w:rPr>
          <w:rFonts w:eastAsia="Times New Roman"/>
          <w:color w:val="000000"/>
          <w:sz w:val="28"/>
          <w:szCs w:val="28"/>
          <w:lang w:val="uk-UA" w:eastAsia="ru-RU"/>
        </w:rPr>
        <w:t xml:space="preserve">закладу </w:t>
      </w:r>
      <w:r w:rsidRPr="000607AF">
        <w:rPr>
          <w:rFonts w:eastAsia="Times New Roman"/>
          <w:color w:val="000000"/>
          <w:sz w:val="28"/>
          <w:szCs w:val="28"/>
          <w:lang w:eastAsia="ru-RU"/>
        </w:rPr>
        <w:t xml:space="preserve">є поступальне вирішення проблеми його формування та </w:t>
      </w:r>
      <w:proofErr w:type="gramStart"/>
      <w:r w:rsidRPr="000607AF">
        <w:rPr>
          <w:rFonts w:eastAsia="Times New Roman"/>
          <w:color w:val="000000"/>
          <w:sz w:val="28"/>
          <w:szCs w:val="28"/>
          <w:lang w:eastAsia="ru-RU"/>
        </w:rPr>
        <w:t>п</w:t>
      </w:r>
      <w:proofErr w:type="gramEnd"/>
      <w:r w:rsidRPr="000607AF">
        <w:rPr>
          <w:rFonts w:eastAsia="Times New Roman"/>
          <w:color w:val="000000"/>
          <w:sz w:val="28"/>
          <w:szCs w:val="28"/>
          <w:lang w:eastAsia="ru-RU"/>
        </w:rPr>
        <w:t>ідвищення ефективності використання на новітніх засадах. Це обумовлюється розвитком науково-технічного прогресу та структурними змінами в економіці.</w:t>
      </w:r>
    </w:p>
    <w:p w:rsidR="000607AF" w:rsidRDefault="000607AF" w:rsidP="00586B7C">
      <w:pPr>
        <w:widowControl/>
        <w:autoSpaceDE/>
        <w:autoSpaceDN/>
        <w:adjustRightInd/>
        <w:spacing w:line="360" w:lineRule="auto"/>
        <w:ind w:firstLine="709"/>
        <w:jc w:val="both"/>
        <w:rPr>
          <w:rFonts w:eastAsia="Times New Roman"/>
          <w:color w:val="000000"/>
          <w:sz w:val="28"/>
          <w:szCs w:val="28"/>
          <w:lang w:val="uk-UA" w:eastAsia="ru-RU"/>
        </w:rPr>
      </w:pPr>
      <w:r w:rsidRPr="000607AF">
        <w:rPr>
          <w:rFonts w:eastAsia="Times New Roman"/>
          <w:color w:val="000000"/>
          <w:sz w:val="28"/>
          <w:szCs w:val="28"/>
          <w:lang w:val="uk-UA" w:eastAsia="ru-RU"/>
        </w:rPr>
        <w:t xml:space="preserve">Актуальність дослідження даної проблеми полягає в тому, що в сучасних умовах </w:t>
      </w:r>
      <w:r>
        <w:rPr>
          <w:rFonts w:eastAsia="Times New Roman"/>
          <w:color w:val="000000"/>
          <w:sz w:val="28"/>
          <w:szCs w:val="28"/>
          <w:lang w:val="uk-UA" w:eastAsia="ru-RU"/>
        </w:rPr>
        <w:t>розвитку суспільства</w:t>
      </w:r>
      <w:r w:rsidRPr="000607AF">
        <w:rPr>
          <w:rFonts w:eastAsia="Times New Roman"/>
          <w:color w:val="000000"/>
          <w:sz w:val="28"/>
          <w:szCs w:val="28"/>
          <w:lang w:val="uk-UA" w:eastAsia="ru-RU"/>
        </w:rPr>
        <w:t xml:space="preserve"> вирішальним чинником розвитку </w:t>
      </w:r>
      <w:r>
        <w:rPr>
          <w:rFonts w:eastAsia="Times New Roman"/>
          <w:color w:val="000000"/>
          <w:sz w:val="28"/>
          <w:szCs w:val="28"/>
          <w:lang w:val="uk-UA" w:eastAsia="ru-RU"/>
        </w:rPr>
        <w:t>сфери надання послуг</w:t>
      </w:r>
      <w:r w:rsidRPr="000607AF">
        <w:rPr>
          <w:rFonts w:eastAsia="Times New Roman"/>
          <w:color w:val="000000"/>
          <w:sz w:val="28"/>
          <w:szCs w:val="28"/>
          <w:lang w:val="uk-UA" w:eastAsia="ru-RU"/>
        </w:rPr>
        <w:t xml:space="preserve"> і перебудови суспільни</w:t>
      </w:r>
      <w:r>
        <w:rPr>
          <w:rFonts w:eastAsia="Times New Roman"/>
          <w:color w:val="000000"/>
          <w:sz w:val="28"/>
          <w:szCs w:val="28"/>
          <w:lang w:val="uk-UA" w:eastAsia="ru-RU"/>
        </w:rPr>
        <w:t>х відносин залишається людина, в</w:t>
      </w:r>
      <w:r w:rsidRPr="000607AF">
        <w:rPr>
          <w:rFonts w:eastAsia="Times New Roman"/>
          <w:color w:val="000000"/>
          <w:sz w:val="28"/>
          <w:szCs w:val="28"/>
          <w:lang w:val="uk-UA" w:eastAsia="ru-RU"/>
        </w:rPr>
        <w:t xml:space="preserve">плив людського чинника на здійснення ефективної </w:t>
      </w:r>
      <w:r>
        <w:rPr>
          <w:rFonts w:eastAsia="Times New Roman"/>
          <w:color w:val="000000"/>
          <w:sz w:val="28"/>
          <w:szCs w:val="28"/>
          <w:lang w:val="uk-UA" w:eastAsia="ru-RU"/>
        </w:rPr>
        <w:t xml:space="preserve">соціально-забузпечувальної </w:t>
      </w:r>
      <w:r w:rsidRPr="000607AF">
        <w:rPr>
          <w:rFonts w:eastAsia="Times New Roman"/>
          <w:color w:val="000000"/>
          <w:sz w:val="28"/>
          <w:szCs w:val="28"/>
          <w:lang w:val="uk-UA" w:eastAsia="ru-RU"/>
        </w:rPr>
        <w:t xml:space="preserve">діяльності є надзвичайно високим, тому виникає необхідність у з'ясуванні суті управлінського потенціалу </w:t>
      </w:r>
      <w:r>
        <w:rPr>
          <w:rFonts w:eastAsia="Times New Roman"/>
          <w:color w:val="000000"/>
          <w:sz w:val="28"/>
          <w:szCs w:val="28"/>
          <w:lang w:val="uk-UA" w:eastAsia="ru-RU"/>
        </w:rPr>
        <w:t xml:space="preserve">закладів соціального забезпечення </w:t>
      </w:r>
      <w:r w:rsidRPr="000607AF">
        <w:rPr>
          <w:rFonts w:eastAsia="Times New Roman"/>
          <w:color w:val="000000"/>
          <w:sz w:val="28"/>
          <w:szCs w:val="28"/>
          <w:lang w:val="uk-UA" w:eastAsia="ru-RU"/>
        </w:rPr>
        <w:t xml:space="preserve"> як визначальної та рушійної сили </w:t>
      </w:r>
      <w:r>
        <w:rPr>
          <w:rFonts w:eastAsia="Times New Roman"/>
          <w:color w:val="000000"/>
          <w:sz w:val="28"/>
          <w:szCs w:val="28"/>
          <w:lang w:val="uk-UA" w:eastAsia="ru-RU"/>
        </w:rPr>
        <w:t>соціальних</w:t>
      </w:r>
      <w:r w:rsidRPr="000607AF">
        <w:rPr>
          <w:rFonts w:eastAsia="Times New Roman"/>
          <w:color w:val="000000"/>
          <w:sz w:val="28"/>
          <w:szCs w:val="28"/>
          <w:lang w:val="uk-UA" w:eastAsia="ru-RU"/>
        </w:rPr>
        <w:t xml:space="preserve"> перетворень. Управлінський потенціал </w:t>
      </w:r>
      <w:r>
        <w:rPr>
          <w:rFonts w:eastAsia="Times New Roman"/>
          <w:color w:val="000000"/>
          <w:sz w:val="28"/>
          <w:szCs w:val="28"/>
          <w:lang w:val="uk-UA" w:eastAsia="ru-RU"/>
        </w:rPr>
        <w:t>соціальних закладів</w:t>
      </w:r>
      <w:r w:rsidRPr="000607AF">
        <w:rPr>
          <w:rFonts w:eastAsia="Times New Roman"/>
          <w:color w:val="000000"/>
          <w:sz w:val="28"/>
          <w:szCs w:val="28"/>
          <w:lang w:val="uk-UA" w:eastAsia="ru-RU"/>
        </w:rPr>
        <w:t xml:space="preserve"> складають навики, вміння, досвід його керівників, що разом із наявним ресурсним забезпеченням управлінського процесу забезпечують ефективне </w:t>
      </w:r>
      <w:r w:rsidRPr="000607AF">
        <w:rPr>
          <w:rFonts w:eastAsia="Times New Roman"/>
          <w:color w:val="000000"/>
          <w:sz w:val="28"/>
          <w:szCs w:val="28"/>
          <w:lang w:val="uk-UA" w:eastAsia="ru-RU"/>
        </w:rPr>
        <w:lastRenderedPageBreak/>
        <w:t>фун</w:t>
      </w:r>
      <w:r>
        <w:rPr>
          <w:rFonts w:eastAsia="Times New Roman"/>
          <w:color w:val="000000"/>
          <w:sz w:val="28"/>
          <w:szCs w:val="28"/>
          <w:lang w:val="uk-UA" w:eastAsia="ru-RU"/>
        </w:rPr>
        <w:t>кціонування системи управління закладів</w:t>
      </w:r>
      <w:r w:rsidRPr="000607AF">
        <w:rPr>
          <w:rFonts w:eastAsia="Times New Roman"/>
          <w:color w:val="000000"/>
          <w:sz w:val="28"/>
          <w:szCs w:val="28"/>
          <w:lang w:val="uk-UA" w:eastAsia="ru-RU"/>
        </w:rPr>
        <w:t xml:space="preserve"> та створення сприятливих передумов формування і прийняття оптимальних управлінських рішень для досягнення поставлених цілей розвитку. В умовах кризових явищ в економіці на управлінський персонал</w:t>
      </w:r>
      <w:r>
        <w:rPr>
          <w:rFonts w:eastAsia="Times New Roman"/>
          <w:color w:val="000000"/>
          <w:sz w:val="28"/>
          <w:szCs w:val="28"/>
          <w:lang w:val="uk-UA" w:eastAsia="ru-RU"/>
        </w:rPr>
        <w:t xml:space="preserve"> соціальних установ</w:t>
      </w:r>
      <w:r w:rsidRPr="000607AF">
        <w:rPr>
          <w:rFonts w:eastAsia="Times New Roman"/>
          <w:color w:val="000000"/>
          <w:sz w:val="28"/>
          <w:szCs w:val="28"/>
          <w:lang w:val="uk-UA" w:eastAsia="ru-RU"/>
        </w:rPr>
        <w:t xml:space="preserve"> покладається вирішення завдання пошуку шляхів виходу із кризових явищ та обґрунтування заходів практичного вирішення</w:t>
      </w:r>
      <w:r w:rsidR="00F732A8">
        <w:rPr>
          <w:rFonts w:eastAsia="Times New Roman"/>
          <w:color w:val="000000"/>
          <w:sz w:val="28"/>
          <w:szCs w:val="28"/>
          <w:lang w:val="uk-UA" w:eastAsia="ru-RU"/>
        </w:rPr>
        <w:t xml:space="preserve"> </w:t>
      </w:r>
      <w:r w:rsidRPr="000607AF">
        <w:rPr>
          <w:rFonts w:eastAsia="Times New Roman"/>
          <w:color w:val="000000"/>
          <w:sz w:val="28"/>
          <w:szCs w:val="28"/>
          <w:lang w:val="uk-UA" w:eastAsia="ru-RU"/>
        </w:rPr>
        <w:t xml:space="preserve"> </w:t>
      </w:r>
      <w:r w:rsidR="00F732A8">
        <w:rPr>
          <w:rFonts w:eastAsia="Times New Roman"/>
          <w:color w:val="000000"/>
          <w:sz w:val="28"/>
          <w:szCs w:val="28"/>
          <w:lang w:val="uk-UA" w:eastAsia="ru-RU"/>
        </w:rPr>
        <w:t>завдань</w:t>
      </w:r>
      <w:r w:rsidRPr="000607AF">
        <w:rPr>
          <w:rFonts w:eastAsia="Times New Roman"/>
          <w:color w:val="000000"/>
          <w:sz w:val="28"/>
          <w:szCs w:val="28"/>
          <w:lang w:val="uk-UA" w:eastAsia="ru-RU"/>
        </w:rPr>
        <w:t>.</w:t>
      </w:r>
    </w:p>
    <w:p w:rsidR="00F732A8" w:rsidRPr="00F732A8" w:rsidRDefault="00F732A8" w:rsidP="00F732A8">
      <w:pPr>
        <w:widowControl/>
        <w:autoSpaceDE/>
        <w:autoSpaceDN/>
        <w:adjustRightInd/>
        <w:spacing w:line="360" w:lineRule="auto"/>
        <w:ind w:firstLine="709"/>
        <w:jc w:val="both"/>
        <w:rPr>
          <w:rFonts w:eastAsia="Times New Roman"/>
          <w:color w:val="000000"/>
          <w:sz w:val="28"/>
          <w:szCs w:val="28"/>
          <w:lang w:eastAsia="ru-RU"/>
        </w:rPr>
      </w:pPr>
      <w:r w:rsidRPr="00F732A8">
        <w:rPr>
          <w:rFonts w:eastAsia="Times New Roman"/>
          <w:color w:val="000000"/>
          <w:sz w:val="28"/>
          <w:szCs w:val="28"/>
          <w:lang w:val="uk-UA" w:eastAsia="ru-RU"/>
        </w:rPr>
        <w:t xml:space="preserve">Кожне управлінське рішення асоціюється з рішеннями і діями окремого керівника, тому впровадження сучасних практик управління персоналом дасть змогу вдосконалювати потенціал </w:t>
      </w:r>
      <w:r>
        <w:rPr>
          <w:rFonts w:eastAsia="Times New Roman"/>
          <w:color w:val="000000"/>
          <w:sz w:val="28"/>
          <w:szCs w:val="28"/>
          <w:lang w:val="uk-UA" w:eastAsia="ru-RU"/>
        </w:rPr>
        <w:t>надання послуг</w:t>
      </w:r>
      <w:r w:rsidRPr="00F732A8">
        <w:rPr>
          <w:rFonts w:eastAsia="Times New Roman"/>
          <w:color w:val="000000"/>
          <w:sz w:val="28"/>
          <w:szCs w:val="28"/>
          <w:lang w:val="uk-UA" w:eastAsia="ru-RU"/>
        </w:rPr>
        <w:t xml:space="preserve">, зокрема, забезпечить підвищення рівня їх професіоналізму та відповідальності. Зростання уваги до управлінського потенціалу визначається тим, що саме від керівника будь-якого рівня, стилю його керівництва багато у чому залежать ефективність і продуктивність праці не тільки окремого працівника, а й усього колективу. </w:t>
      </w:r>
      <w:r w:rsidRPr="00F732A8">
        <w:rPr>
          <w:rFonts w:eastAsia="Times New Roman"/>
          <w:color w:val="000000"/>
          <w:sz w:val="28"/>
          <w:szCs w:val="28"/>
          <w:lang w:eastAsia="ru-RU"/>
        </w:rPr>
        <w:t>Отже, від керівника, від типу його поведінки, уміння керувати залежить досягнення як коротк</w:t>
      </w:r>
      <w:proofErr w:type="gramStart"/>
      <w:r w:rsidRPr="00F732A8">
        <w:rPr>
          <w:rFonts w:eastAsia="Times New Roman"/>
          <w:color w:val="000000"/>
          <w:sz w:val="28"/>
          <w:szCs w:val="28"/>
          <w:lang w:eastAsia="ru-RU"/>
        </w:rPr>
        <w:t>о-</w:t>
      </w:r>
      <w:proofErr w:type="gramEnd"/>
      <w:r w:rsidRPr="00F732A8">
        <w:rPr>
          <w:rFonts w:eastAsia="Times New Roman"/>
          <w:color w:val="000000"/>
          <w:sz w:val="28"/>
          <w:szCs w:val="28"/>
          <w:lang w:eastAsia="ru-RU"/>
        </w:rPr>
        <w:t xml:space="preserve"> , так і довгострокових цілей.</w:t>
      </w:r>
    </w:p>
    <w:p w:rsidR="00F732A8" w:rsidRPr="00F732A8" w:rsidRDefault="00F732A8" w:rsidP="00F732A8">
      <w:pPr>
        <w:widowControl/>
        <w:autoSpaceDE/>
        <w:autoSpaceDN/>
        <w:adjustRightInd/>
        <w:spacing w:line="360" w:lineRule="auto"/>
        <w:ind w:firstLine="709"/>
        <w:jc w:val="both"/>
        <w:rPr>
          <w:rFonts w:eastAsia="Times New Roman"/>
          <w:color w:val="000000"/>
          <w:sz w:val="28"/>
          <w:szCs w:val="28"/>
          <w:lang w:eastAsia="ru-RU"/>
        </w:rPr>
      </w:pPr>
      <w:r w:rsidRPr="00F732A8">
        <w:rPr>
          <w:rFonts w:eastAsia="Times New Roman"/>
          <w:color w:val="000000"/>
          <w:sz w:val="28"/>
          <w:szCs w:val="28"/>
          <w:lang w:eastAsia="ru-RU"/>
        </w:rPr>
        <w:t xml:space="preserve">В сучасних умовах управлінський персонал більшості </w:t>
      </w:r>
      <w:r>
        <w:rPr>
          <w:rFonts w:eastAsia="Times New Roman"/>
          <w:color w:val="000000"/>
          <w:sz w:val="28"/>
          <w:szCs w:val="28"/>
          <w:lang w:val="uk-UA" w:eastAsia="ru-RU"/>
        </w:rPr>
        <w:t xml:space="preserve">керівників установ </w:t>
      </w:r>
      <w:proofErr w:type="gramStart"/>
      <w:r>
        <w:rPr>
          <w:rFonts w:eastAsia="Times New Roman"/>
          <w:color w:val="000000"/>
          <w:sz w:val="28"/>
          <w:szCs w:val="28"/>
          <w:lang w:val="uk-UA" w:eastAsia="ru-RU"/>
        </w:rPr>
        <w:t>р</w:t>
      </w:r>
      <w:proofErr w:type="gramEnd"/>
      <w:r>
        <w:rPr>
          <w:rFonts w:eastAsia="Times New Roman"/>
          <w:color w:val="000000"/>
          <w:sz w:val="28"/>
          <w:szCs w:val="28"/>
          <w:lang w:val="uk-UA" w:eastAsia="ru-RU"/>
        </w:rPr>
        <w:t xml:space="preserve">ізних типів </w:t>
      </w:r>
      <w:r w:rsidRPr="00F732A8">
        <w:rPr>
          <w:rFonts w:eastAsia="Times New Roman"/>
          <w:color w:val="000000"/>
          <w:sz w:val="28"/>
          <w:szCs w:val="28"/>
          <w:lang w:eastAsia="ru-RU"/>
        </w:rPr>
        <w:t xml:space="preserve">можна визначити як «заморожені можливості», що характеризують невикористанні резерви існуючого потенціалу. Такий стан </w:t>
      </w:r>
      <w:proofErr w:type="gramStart"/>
      <w:r w:rsidRPr="00F732A8">
        <w:rPr>
          <w:rFonts w:eastAsia="Times New Roman"/>
          <w:color w:val="000000"/>
          <w:sz w:val="28"/>
          <w:szCs w:val="28"/>
          <w:lang w:eastAsia="ru-RU"/>
        </w:rPr>
        <w:t>св</w:t>
      </w:r>
      <w:proofErr w:type="gramEnd"/>
      <w:r w:rsidRPr="00F732A8">
        <w:rPr>
          <w:rFonts w:eastAsia="Times New Roman"/>
          <w:color w:val="000000"/>
          <w:sz w:val="28"/>
          <w:szCs w:val="28"/>
          <w:lang w:eastAsia="ru-RU"/>
        </w:rPr>
        <w:t xml:space="preserve">ідчить про те, що управлінський потенціал не використовується максимально можливо, головним чином в силу таких обставин: недостатній рівень навиків, знань, професіоналізму для прийняття управлінських рішень; недостатньо розвинуті механізми мотивації; неналежна увага щодо вирішення питань формування культурного середовища </w:t>
      </w:r>
      <w:r>
        <w:rPr>
          <w:rFonts w:eastAsia="Times New Roman"/>
          <w:color w:val="000000"/>
          <w:sz w:val="28"/>
          <w:szCs w:val="28"/>
          <w:lang w:val="uk-UA" w:eastAsia="ru-RU"/>
        </w:rPr>
        <w:t xml:space="preserve">у </w:t>
      </w:r>
      <w:proofErr w:type="gramStart"/>
      <w:r>
        <w:rPr>
          <w:rFonts w:eastAsia="Times New Roman"/>
          <w:color w:val="000000"/>
          <w:sz w:val="28"/>
          <w:szCs w:val="28"/>
          <w:lang w:val="uk-UA" w:eastAsia="ru-RU"/>
        </w:rPr>
        <w:t>соц</w:t>
      </w:r>
      <w:proofErr w:type="gramEnd"/>
      <w:r>
        <w:rPr>
          <w:rFonts w:eastAsia="Times New Roman"/>
          <w:color w:val="000000"/>
          <w:sz w:val="28"/>
          <w:szCs w:val="28"/>
          <w:lang w:val="uk-UA" w:eastAsia="ru-RU"/>
        </w:rPr>
        <w:t>іальних закладах</w:t>
      </w:r>
      <w:r w:rsidRPr="00F732A8">
        <w:rPr>
          <w:rFonts w:eastAsia="Times New Roman"/>
          <w:color w:val="000000"/>
          <w:sz w:val="28"/>
          <w:szCs w:val="28"/>
          <w:lang w:eastAsia="ru-RU"/>
        </w:rPr>
        <w:t xml:space="preserve"> та етичних норм поведінки.</w:t>
      </w:r>
    </w:p>
    <w:p w:rsidR="00F732A8" w:rsidRPr="00F732A8" w:rsidRDefault="00F732A8" w:rsidP="00F732A8">
      <w:pPr>
        <w:widowControl/>
        <w:autoSpaceDE/>
        <w:autoSpaceDN/>
        <w:adjustRightInd/>
        <w:spacing w:line="360" w:lineRule="auto"/>
        <w:ind w:firstLine="709"/>
        <w:jc w:val="both"/>
        <w:rPr>
          <w:rFonts w:eastAsia="Times New Roman"/>
          <w:color w:val="000000"/>
          <w:sz w:val="28"/>
          <w:szCs w:val="28"/>
          <w:lang w:eastAsia="ru-RU"/>
        </w:rPr>
      </w:pPr>
      <w:r w:rsidRPr="00F732A8">
        <w:rPr>
          <w:rFonts w:eastAsia="Times New Roman"/>
          <w:color w:val="000000"/>
          <w:sz w:val="28"/>
          <w:szCs w:val="28"/>
          <w:lang w:eastAsia="ru-RU"/>
        </w:rPr>
        <w:t>Вирішення зазначених проблем вимага</w:t>
      </w:r>
      <w:proofErr w:type="gramStart"/>
      <w:r w:rsidRPr="00F732A8">
        <w:rPr>
          <w:rFonts w:eastAsia="Times New Roman"/>
          <w:color w:val="000000"/>
          <w:sz w:val="28"/>
          <w:szCs w:val="28"/>
          <w:lang w:eastAsia="ru-RU"/>
        </w:rPr>
        <w:t>є,</w:t>
      </w:r>
      <w:proofErr w:type="gramEnd"/>
      <w:r w:rsidRPr="00F732A8">
        <w:rPr>
          <w:rFonts w:eastAsia="Times New Roman"/>
          <w:color w:val="000000"/>
          <w:sz w:val="28"/>
          <w:szCs w:val="28"/>
          <w:lang w:eastAsia="ru-RU"/>
        </w:rPr>
        <w:t xml:space="preserve"> насамперед, з'ясування елементів управлінського потенціалу, а саме виділення організаційно-управлінської та індивідуально-особистісної складових, цілеспрямована дія на які є умовою успішного розвитку </w:t>
      </w:r>
      <w:r>
        <w:rPr>
          <w:rFonts w:eastAsia="Times New Roman"/>
          <w:color w:val="000000"/>
          <w:sz w:val="28"/>
          <w:szCs w:val="28"/>
          <w:lang w:val="uk-UA" w:eastAsia="ru-RU"/>
        </w:rPr>
        <w:t>закладу</w:t>
      </w:r>
      <w:r w:rsidRPr="00F732A8">
        <w:rPr>
          <w:rFonts w:eastAsia="Times New Roman"/>
          <w:color w:val="000000"/>
          <w:sz w:val="28"/>
          <w:szCs w:val="28"/>
          <w:lang w:eastAsia="ru-RU"/>
        </w:rPr>
        <w:t xml:space="preserve"> і залежить від таких положень:</w:t>
      </w:r>
    </w:p>
    <w:p w:rsidR="00F732A8" w:rsidRPr="00F732A8" w:rsidRDefault="00F732A8" w:rsidP="00F732A8">
      <w:pPr>
        <w:widowControl/>
        <w:autoSpaceDE/>
        <w:autoSpaceDN/>
        <w:adjustRightInd/>
        <w:spacing w:line="360" w:lineRule="auto"/>
        <w:ind w:firstLine="709"/>
        <w:jc w:val="both"/>
        <w:rPr>
          <w:rFonts w:eastAsia="Times New Roman"/>
          <w:color w:val="000000"/>
          <w:sz w:val="28"/>
          <w:szCs w:val="28"/>
          <w:lang w:eastAsia="ru-RU"/>
        </w:rPr>
      </w:pPr>
      <w:r w:rsidRPr="00F732A8">
        <w:rPr>
          <w:rFonts w:eastAsia="Times New Roman"/>
          <w:color w:val="000000"/>
          <w:sz w:val="28"/>
          <w:szCs w:val="28"/>
          <w:lang w:eastAsia="ru-RU"/>
        </w:rPr>
        <w:t xml:space="preserve">1) налаштування до роботи, що визначається такими характеристиками: порівняльна схильність до вирішення зовнішніх (внутрішніх) проблем; </w:t>
      </w:r>
      <w:r w:rsidRPr="00F732A8">
        <w:rPr>
          <w:rFonts w:eastAsia="Times New Roman"/>
          <w:color w:val="000000"/>
          <w:sz w:val="28"/>
          <w:szCs w:val="28"/>
          <w:lang w:eastAsia="ru-RU"/>
        </w:rPr>
        <w:lastRenderedPageBreak/>
        <w:t>орієнтація на майбутн</w:t>
      </w:r>
      <w:proofErr w:type="gramStart"/>
      <w:r w:rsidRPr="00F732A8">
        <w:rPr>
          <w:rFonts w:eastAsia="Times New Roman"/>
          <w:color w:val="000000"/>
          <w:sz w:val="28"/>
          <w:szCs w:val="28"/>
          <w:lang w:eastAsia="ru-RU"/>
        </w:rPr>
        <w:t>є;</w:t>
      </w:r>
      <w:proofErr w:type="gramEnd"/>
      <w:r w:rsidRPr="00F732A8">
        <w:rPr>
          <w:rFonts w:eastAsia="Times New Roman"/>
          <w:color w:val="000000"/>
          <w:sz w:val="28"/>
          <w:szCs w:val="28"/>
          <w:lang w:eastAsia="ru-RU"/>
        </w:rPr>
        <w:t xml:space="preserve"> готовність ризикувати; модель дійсності, характерна для певного керівника, яка визначає його розуміння найважливіших чинників успіху; цінності, норми й особисті цілі керівника;</w:t>
      </w:r>
    </w:p>
    <w:p w:rsidR="00F732A8" w:rsidRPr="00F732A8" w:rsidRDefault="00F732A8" w:rsidP="00F732A8">
      <w:pPr>
        <w:widowControl/>
        <w:autoSpaceDE/>
        <w:autoSpaceDN/>
        <w:adjustRightInd/>
        <w:spacing w:line="360" w:lineRule="auto"/>
        <w:ind w:firstLine="709"/>
        <w:jc w:val="both"/>
        <w:rPr>
          <w:rFonts w:eastAsia="Times New Roman"/>
          <w:color w:val="000000"/>
          <w:sz w:val="28"/>
          <w:szCs w:val="28"/>
          <w:lang w:eastAsia="ru-RU"/>
        </w:rPr>
      </w:pPr>
      <w:r w:rsidRPr="00F732A8">
        <w:rPr>
          <w:rFonts w:eastAsia="Times New Roman"/>
          <w:color w:val="000000"/>
          <w:sz w:val="28"/>
          <w:szCs w:val="28"/>
          <w:lang w:eastAsia="ru-RU"/>
        </w:rPr>
        <w:t xml:space="preserve">2) повноваження, які характеризуються наступним: чинність влади </w:t>
      </w:r>
      <w:proofErr w:type="gramStart"/>
      <w:r w:rsidRPr="00F732A8">
        <w:rPr>
          <w:rFonts w:eastAsia="Times New Roman"/>
          <w:color w:val="000000"/>
          <w:sz w:val="28"/>
          <w:szCs w:val="28"/>
          <w:lang w:eastAsia="ru-RU"/>
        </w:rPr>
        <w:t>в</w:t>
      </w:r>
      <w:proofErr w:type="gramEnd"/>
      <w:r w:rsidRPr="00F732A8">
        <w:rPr>
          <w:rFonts w:eastAsia="Times New Roman"/>
          <w:color w:val="000000"/>
          <w:sz w:val="28"/>
          <w:szCs w:val="28"/>
          <w:lang w:eastAsia="ru-RU"/>
        </w:rPr>
        <w:t xml:space="preserve"> </w:t>
      </w:r>
      <w:proofErr w:type="gramStart"/>
      <w:r w:rsidRPr="00F732A8">
        <w:rPr>
          <w:rFonts w:eastAsia="Times New Roman"/>
          <w:color w:val="000000"/>
          <w:sz w:val="28"/>
          <w:szCs w:val="28"/>
          <w:lang w:eastAsia="ru-RU"/>
        </w:rPr>
        <w:t>посадов</w:t>
      </w:r>
      <w:proofErr w:type="gramEnd"/>
      <w:r w:rsidRPr="00F732A8">
        <w:rPr>
          <w:rFonts w:eastAsia="Times New Roman"/>
          <w:color w:val="000000"/>
          <w:sz w:val="28"/>
          <w:szCs w:val="28"/>
          <w:lang w:eastAsia="ru-RU"/>
        </w:rPr>
        <w:t xml:space="preserve">ій ієрархії </w:t>
      </w:r>
      <w:r>
        <w:rPr>
          <w:rFonts w:eastAsia="Times New Roman"/>
          <w:color w:val="000000"/>
          <w:sz w:val="28"/>
          <w:szCs w:val="28"/>
          <w:lang w:val="uk-UA" w:eastAsia="ru-RU"/>
        </w:rPr>
        <w:t>установи</w:t>
      </w:r>
      <w:r w:rsidRPr="00F732A8">
        <w:rPr>
          <w:rFonts w:eastAsia="Times New Roman"/>
          <w:color w:val="000000"/>
          <w:sz w:val="28"/>
          <w:szCs w:val="28"/>
          <w:lang w:eastAsia="ru-RU"/>
        </w:rPr>
        <w:t>; амбітність та схильність до використання влади; компетенція: досвід, здібності, навики, особисті якості; уміння вирішувати проблеми; стиль управління;</w:t>
      </w:r>
    </w:p>
    <w:p w:rsidR="00F732A8" w:rsidRPr="00F732A8" w:rsidRDefault="00F732A8" w:rsidP="00F732A8">
      <w:pPr>
        <w:widowControl/>
        <w:autoSpaceDE/>
        <w:autoSpaceDN/>
        <w:adjustRightInd/>
        <w:spacing w:line="360" w:lineRule="auto"/>
        <w:ind w:firstLine="709"/>
        <w:jc w:val="both"/>
        <w:rPr>
          <w:rFonts w:eastAsia="Times New Roman"/>
          <w:color w:val="000000"/>
          <w:sz w:val="28"/>
          <w:szCs w:val="28"/>
          <w:lang w:eastAsia="ru-RU"/>
        </w:rPr>
      </w:pPr>
      <w:r w:rsidRPr="00F732A8">
        <w:rPr>
          <w:rFonts w:eastAsia="Times New Roman"/>
          <w:color w:val="000000"/>
          <w:sz w:val="28"/>
          <w:szCs w:val="28"/>
          <w:lang w:eastAsia="ru-RU"/>
        </w:rPr>
        <w:t>3) можливості, які визначаються такими характеристиками: особиста працездатність; стиль роботи.</w:t>
      </w:r>
    </w:p>
    <w:p w:rsidR="00F732A8" w:rsidRPr="00F732A8" w:rsidRDefault="00F732A8" w:rsidP="00F732A8">
      <w:pPr>
        <w:widowControl/>
        <w:autoSpaceDE/>
        <w:autoSpaceDN/>
        <w:adjustRightInd/>
        <w:spacing w:line="360" w:lineRule="auto"/>
        <w:ind w:firstLine="709"/>
        <w:jc w:val="both"/>
        <w:rPr>
          <w:rFonts w:eastAsia="Times New Roman"/>
          <w:color w:val="000000"/>
          <w:sz w:val="28"/>
          <w:szCs w:val="28"/>
          <w:lang w:eastAsia="ru-RU"/>
        </w:rPr>
      </w:pPr>
      <w:r w:rsidRPr="00F732A8">
        <w:rPr>
          <w:rFonts w:eastAsia="Times New Roman"/>
          <w:color w:val="000000"/>
          <w:sz w:val="28"/>
          <w:szCs w:val="28"/>
          <w:lang w:eastAsia="ru-RU"/>
        </w:rPr>
        <w:t xml:space="preserve">Серед вище перелічених елементів управлінського потенціалу вирішальну роль відіграє стиль управління, </w:t>
      </w:r>
      <w:proofErr w:type="gramStart"/>
      <w:r w:rsidRPr="00F732A8">
        <w:rPr>
          <w:rFonts w:eastAsia="Times New Roman"/>
          <w:color w:val="000000"/>
          <w:sz w:val="28"/>
          <w:szCs w:val="28"/>
          <w:lang w:eastAsia="ru-RU"/>
        </w:rPr>
        <w:t>п</w:t>
      </w:r>
      <w:proofErr w:type="gramEnd"/>
      <w:r w:rsidRPr="00F732A8">
        <w:rPr>
          <w:rFonts w:eastAsia="Times New Roman"/>
          <w:color w:val="000000"/>
          <w:sz w:val="28"/>
          <w:szCs w:val="28"/>
          <w:lang w:eastAsia="ru-RU"/>
        </w:rPr>
        <w:t xml:space="preserve">ід яким розуміють сукупність методів, підходів, які застосовують менеджери в системі управління своїми підлеглими при виконанні своїх функціональних обов’язків. Стиль управління проявляється під впливом культури управління, цілей і методів, що застосовуються на практиці роботи, з урахуванням етичних норм, прагнення виконувати поставлені завдання якісно й професійно. Однак, слід зазначити, що саме культурі управління не приділяється належна увага. Відсутність зацікавленості </w:t>
      </w:r>
      <w:proofErr w:type="gramStart"/>
      <w:r w:rsidRPr="00F732A8">
        <w:rPr>
          <w:rFonts w:eastAsia="Times New Roman"/>
          <w:color w:val="000000"/>
          <w:sz w:val="28"/>
          <w:szCs w:val="28"/>
          <w:lang w:eastAsia="ru-RU"/>
        </w:rPr>
        <w:t>у</w:t>
      </w:r>
      <w:proofErr w:type="gramEnd"/>
      <w:r w:rsidRPr="00F732A8">
        <w:rPr>
          <w:rFonts w:eastAsia="Times New Roman"/>
          <w:color w:val="000000"/>
          <w:sz w:val="28"/>
          <w:szCs w:val="28"/>
          <w:lang w:eastAsia="ru-RU"/>
        </w:rPr>
        <w:t xml:space="preserve"> </w:t>
      </w:r>
      <w:proofErr w:type="gramStart"/>
      <w:r w:rsidRPr="00F732A8">
        <w:rPr>
          <w:rFonts w:eastAsia="Times New Roman"/>
          <w:color w:val="000000"/>
          <w:sz w:val="28"/>
          <w:szCs w:val="28"/>
          <w:lang w:eastAsia="ru-RU"/>
        </w:rPr>
        <w:t>робот</w:t>
      </w:r>
      <w:proofErr w:type="gramEnd"/>
      <w:r w:rsidRPr="00F732A8">
        <w:rPr>
          <w:rFonts w:eastAsia="Times New Roman"/>
          <w:color w:val="000000"/>
          <w:sz w:val="28"/>
          <w:szCs w:val="28"/>
          <w:lang w:eastAsia="ru-RU"/>
        </w:rPr>
        <w:t>і і її результатах спричинює велику кількість проблем, прикладом яких може бути відсутність інноваційного клімату в організації.</w:t>
      </w:r>
    </w:p>
    <w:p w:rsidR="00F732A8" w:rsidRPr="00F732A8" w:rsidRDefault="00F732A8" w:rsidP="00F732A8">
      <w:pPr>
        <w:widowControl/>
        <w:autoSpaceDE/>
        <w:autoSpaceDN/>
        <w:adjustRightInd/>
        <w:spacing w:line="360" w:lineRule="auto"/>
        <w:ind w:firstLine="709"/>
        <w:jc w:val="both"/>
        <w:rPr>
          <w:rFonts w:eastAsia="Times New Roman"/>
          <w:color w:val="000000"/>
          <w:sz w:val="28"/>
          <w:szCs w:val="28"/>
          <w:lang w:eastAsia="ru-RU"/>
        </w:rPr>
      </w:pPr>
      <w:proofErr w:type="gramStart"/>
      <w:r w:rsidRPr="00F732A8">
        <w:rPr>
          <w:rFonts w:eastAsia="Times New Roman"/>
          <w:color w:val="000000"/>
          <w:sz w:val="28"/>
          <w:szCs w:val="28"/>
          <w:lang w:eastAsia="ru-RU"/>
        </w:rPr>
        <w:t>П</w:t>
      </w:r>
      <w:proofErr w:type="gramEnd"/>
      <w:r w:rsidRPr="00F732A8">
        <w:rPr>
          <w:rFonts w:eastAsia="Times New Roman"/>
          <w:color w:val="000000"/>
          <w:sz w:val="28"/>
          <w:szCs w:val="28"/>
          <w:lang w:eastAsia="ru-RU"/>
        </w:rPr>
        <w:t xml:space="preserve">ідвищення ефективності використання управлінського потенціалу </w:t>
      </w:r>
      <w:r>
        <w:rPr>
          <w:rFonts w:eastAsia="Times New Roman"/>
          <w:color w:val="000000"/>
          <w:sz w:val="28"/>
          <w:szCs w:val="28"/>
          <w:lang w:val="uk-UA" w:eastAsia="ru-RU"/>
        </w:rPr>
        <w:t>установ</w:t>
      </w:r>
      <w:r w:rsidRPr="00F732A8">
        <w:rPr>
          <w:rFonts w:eastAsia="Times New Roman"/>
          <w:color w:val="000000"/>
          <w:sz w:val="28"/>
          <w:szCs w:val="28"/>
          <w:lang w:eastAsia="ru-RU"/>
        </w:rPr>
        <w:t xml:space="preserve"> передбачає застосування розробленого для кожного окремого </w:t>
      </w:r>
      <w:r>
        <w:rPr>
          <w:rFonts w:eastAsia="Times New Roman"/>
          <w:color w:val="000000"/>
          <w:sz w:val="28"/>
          <w:szCs w:val="28"/>
          <w:lang w:val="uk-UA" w:eastAsia="ru-RU"/>
        </w:rPr>
        <w:t>закладу</w:t>
      </w:r>
      <w:r w:rsidRPr="00F732A8">
        <w:rPr>
          <w:rFonts w:eastAsia="Times New Roman"/>
          <w:color w:val="000000"/>
          <w:sz w:val="28"/>
          <w:szCs w:val="28"/>
          <w:lang w:eastAsia="ru-RU"/>
        </w:rPr>
        <w:t xml:space="preserve"> комплексу рекомендацій, основними положеннями якої є: ефективне планування людських ресурсів для забезпечення потреби у кадрах, зокрема, управлінських; успішний рекрутинг — професійний добір персоналу, що включає пошук, відбір і залучення на роботу досвідчених спеціалістів; прогнозування розвитку персоналу, заохочення працівників до службової </w:t>
      </w:r>
      <w:proofErr w:type="gramStart"/>
      <w:r w:rsidRPr="00F732A8">
        <w:rPr>
          <w:rFonts w:eastAsia="Times New Roman"/>
          <w:color w:val="000000"/>
          <w:sz w:val="28"/>
          <w:szCs w:val="28"/>
          <w:lang w:eastAsia="ru-RU"/>
        </w:rPr>
        <w:t>кар’єри</w:t>
      </w:r>
      <w:proofErr w:type="gramEnd"/>
      <w:r w:rsidRPr="00F732A8">
        <w:rPr>
          <w:rFonts w:eastAsia="Times New Roman"/>
          <w:color w:val="000000"/>
          <w:sz w:val="28"/>
          <w:szCs w:val="28"/>
          <w:lang w:eastAsia="ru-RU"/>
        </w:rPr>
        <w:t xml:space="preserve">, забезпечення їх безперервного навчання; впровадження реінжинірингу — перепроектування існуючих господарських процесів з </w:t>
      </w:r>
      <w:r w:rsidRPr="00F732A8">
        <w:rPr>
          <w:rFonts w:eastAsia="Times New Roman"/>
          <w:color w:val="000000"/>
          <w:sz w:val="28"/>
          <w:szCs w:val="28"/>
          <w:lang w:eastAsia="ru-RU"/>
        </w:rPr>
        <w:lastRenderedPageBreak/>
        <w:t>використанням найновітніших досягнень та тенденцій розвитку, що супроводжується інноваційними процесами в управлінні персоналом.</w:t>
      </w:r>
    </w:p>
    <w:p w:rsidR="00F732A8" w:rsidRPr="00F732A8" w:rsidRDefault="00F732A8" w:rsidP="00F732A8">
      <w:pPr>
        <w:widowControl/>
        <w:autoSpaceDE/>
        <w:autoSpaceDN/>
        <w:adjustRightInd/>
        <w:spacing w:line="360" w:lineRule="auto"/>
        <w:ind w:firstLine="709"/>
        <w:jc w:val="both"/>
        <w:rPr>
          <w:rFonts w:eastAsia="Times New Roman"/>
          <w:color w:val="000000"/>
          <w:sz w:val="28"/>
          <w:szCs w:val="28"/>
          <w:lang w:val="uk-UA" w:eastAsia="ru-RU"/>
        </w:rPr>
      </w:pPr>
      <w:r w:rsidRPr="00F732A8">
        <w:rPr>
          <w:rFonts w:eastAsia="Times New Roman"/>
          <w:color w:val="000000"/>
          <w:sz w:val="28"/>
          <w:szCs w:val="28"/>
          <w:lang w:eastAsia="ru-RU"/>
        </w:rPr>
        <w:t>Отже, належним чином організовані процеси планування управлінського персоналу, його добі</w:t>
      </w:r>
      <w:proofErr w:type="gramStart"/>
      <w:r w:rsidRPr="00F732A8">
        <w:rPr>
          <w:rFonts w:eastAsia="Times New Roman"/>
          <w:color w:val="000000"/>
          <w:sz w:val="28"/>
          <w:szCs w:val="28"/>
          <w:lang w:eastAsia="ru-RU"/>
        </w:rPr>
        <w:t>р</w:t>
      </w:r>
      <w:proofErr w:type="gramEnd"/>
      <w:r w:rsidRPr="00F732A8">
        <w:rPr>
          <w:rFonts w:eastAsia="Times New Roman"/>
          <w:color w:val="000000"/>
          <w:sz w:val="28"/>
          <w:szCs w:val="28"/>
          <w:lang w:eastAsia="ru-RU"/>
        </w:rPr>
        <w:t>, навчання та розвиток, оцінювання та преміювання здатні створювати креативну атмосферу та підвищувати ефективність роботи як окремого структурного підрозділу, так і підприємства в цілому.</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Процес формування управлінського потенціалу можна розділити на декілька етапів. У кожному конкретному випадку, порядок їх здійснення, тривалість кожного етапу можуть відрізнятися у часі, але охарактеризувати їх можна наступним чином.</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Наслідком перших двох етапів є корегування організаційних комунікацій і можлива зміна інформаційного простору. Для здійснення нових функцій менеджеру необхідна інформація, а її отримання пов’язане з новими контактами, які можуть змінити систему комунікацій що склалася на певному підприємстві.</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Вимоги до інформації, що висуваються на різних етапах формування управлінського потенціалу, а також тип і характер інформації, що підтримує цей процес, можуть бути різними. Так, на першому етапі, при постановці цілей, ведучу роль грають дані зовнішнього характеру: тенденції розвитку економіки в цілому і конкретних ринків, стан конкурентного середовища і динаміка платоспроможного попиту тощо. Інформація внутрішнього характеру: дані про стан виробничого і кадрового потенціалів, якості продукції тощо, особливо важливі при виробленні критеріїв оцінки ступені досягнення цілей.</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 xml:space="preserve">Другий етап, коли відбувається розподіл функцій і повноважень в системі управління, також не може здійснюватися без інформаційної підтримки. Кожна ланка системи управління одержує не тільки визначений баланс повноважень і відповідальності, але й інформаційних потоків і ролей в інформаційній системі організації. Аналіз розподілу функцій, повноважень </w:t>
      </w:r>
      <w:r w:rsidRPr="00586B7C">
        <w:rPr>
          <w:rFonts w:eastAsia="Times New Roman"/>
          <w:color w:val="000000"/>
          <w:sz w:val="28"/>
          <w:szCs w:val="28"/>
          <w:lang w:val="uk-UA" w:eastAsia="ru-RU"/>
        </w:rPr>
        <w:lastRenderedPageBreak/>
        <w:t>і відповідальності повинен виявити носіїв потенціалу управлінської дії, осіб, що здійснюють найістотніший вплив на всі аспекти діяльності організації. Зосередження потенціалу реакції спостерігається на вищому рівні управління у організацій, що мають централізовану систему управління. При цьому потенціал реакції розрізнений по функціональних областях: постачання, виробництво, збут і маркетинг, фінанси, кадри тощо.</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Третій етап формально закріплює інформаційні ролі за ланками системи управління, що повинно частково формалізувати інформаційну систему організації. Цей етап полягає в створенні системи внутрішнього і зовнішнього документообігу, який повинен підтримувати систему розробки та ухвалення управлінських рішень.</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На четвертому етапі відбувається збагачення інформаційної системи новими показниками, що характеризують діяльність організації в цілому та окремих її ланок. Наприклад, підприємство торгівлі, що функціонує в рухомому конкурентному середовищу, повинно особливу увагу приділяти асортименту продукції. В цьому випадку, такі показники, як частка новинок в загальному обсязі збуту продукції є для нього надзвичайно важливими для оцінки гнучкості і пристосовності до ринкових змін.</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На п’ятому етапі здійснюється доповнення створеної інформаційної системи новими показниками.</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Це показники ефективності та результативності, окупності науково-практичних досліджень та розробок.</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Найприйнятнішим концептуальним підходом до визначення використання управлінського потенціалу є той, який припускає прибуткову реалізацію не тільки раніше набутих професійних, творчих здібностей менеджерів, але і певні дії по їх постійному вдосконаленню і розвитку. Плідність такого підходу полягає в тому, що він ставить вживання управлінського потенціалу в пряму залежність від рівня і характеру управління цим процесом.</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lastRenderedPageBreak/>
        <w:t>Таким чином, основною проблемою стійкого розвитку підприємства, зокрема малого, залишається проведення ефективної кадрової політики, спрямованої на пріоритетне інвестування в розвиток управлінського потенціалу підприємства.</w:t>
      </w:r>
    </w:p>
    <w:p w:rsidR="00586B7C" w:rsidRPr="00586B7C"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Розвиток управлінського потенціалу пропоную здійснювати поетапно – розвиваючи та розкриваючи у керівників його структурні компоненти (ДОДАТОК А. табл. 1).</w:t>
      </w:r>
    </w:p>
    <w:p w:rsidR="00200B36" w:rsidRPr="000B20B7" w:rsidRDefault="00586B7C" w:rsidP="00586B7C">
      <w:pPr>
        <w:widowControl/>
        <w:autoSpaceDE/>
        <w:autoSpaceDN/>
        <w:adjustRightInd/>
        <w:spacing w:line="360" w:lineRule="auto"/>
        <w:ind w:firstLine="709"/>
        <w:jc w:val="both"/>
        <w:rPr>
          <w:rFonts w:eastAsia="Times New Roman"/>
          <w:color w:val="000000"/>
          <w:sz w:val="28"/>
          <w:szCs w:val="28"/>
          <w:lang w:val="uk-UA" w:eastAsia="ru-RU"/>
        </w:rPr>
      </w:pPr>
      <w:r w:rsidRPr="00586B7C">
        <w:rPr>
          <w:rFonts w:eastAsia="Times New Roman"/>
          <w:color w:val="000000"/>
          <w:sz w:val="28"/>
          <w:szCs w:val="28"/>
          <w:lang w:val="uk-UA" w:eastAsia="ru-RU"/>
        </w:rPr>
        <w:t>Крім цього, можна запропонувати наступні шляхи розвитку управлінського потенціалу: проведення тренінгів; відвідування семінарів; навчально-ознайомчі візити; надання консультацій експертами; навчання на робочому місці; створення і підтримка діяльності експертних, координаційних, дорадчих і робочих груп; проведення досліджень; конференції, “круглі столи”. Періодичність проведення заходів визначається внутрішніми стандартами підприємства або за потребою.</w:t>
      </w:r>
    </w:p>
    <w:p w:rsidR="00E3367E" w:rsidRDefault="00E3367E" w:rsidP="000B20B7">
      <w:pPr>
        <w:spacing w:line="360" w:lineRule="auto"/>
        <w:jc w:val="both"/>
        <w:rPr>
          <w:sz w:val="28"/>
          <w:lang w:val="uk-UA"/>
        </w:rPr>
      </w:pPr>
    </w:p>
    <w:p w:rsidR="000B20B7" w:rsidRDefault="00586B7C" w:rsidP="009F1E68">
      <w:pPr>
        <w:pStyle w:val="a3"/>
        <w:numPr>
          <w:ilvl w:val="1"/>
          <w:numId w:val="12"/>
        </w:numPr>
        <w:spacing w:line="360" w:lineRule="auto"/>
        <w:jc w:val="both"/>
        <w:rPr>
          <w:sz w:val="28"/>
          <w:lang w:val="uk-UA"/>
        </w:rPr>
      </w:pPr>
      <w:r>
        <w:rPr>
          <w:sz w:val="28"/>
          <w:lang w:val="uk-UA"/>
        </w:rPr>
        <w:t xml:space="preserve">. </w:t>
      </w:r>
      <w:r w:rsidR="00E3367E" w:rsidRPr="00586B7C">
        <w:rPr>
          <w:sz w:val="28"/>
          <w:lang w:val="uk-UA"/>
        </w:rPr>
        <w:t>Умови розвитку управлінського потенціалу  майбутнього керівника соціального закладу.</w:t>
      </w:r>
    </w:p>
    <w:p w:rsidR="00F732A8" w:rsidRDefault="00F732A8" w:rsidP="00F732A8">
      <w:pPr>
        <w:spacing w:line="360" w:lineRule="auto"/>
        <w:ind w:firstLine="709"/>
        <w:jc w:val="both"/>
        <w:rPr>
          <w:sz w:val="28"/>
          <w:lang w:val="uk-UA"/>
        </w:rPr>
      </w:pPr>
      <w:r w:rsidRPr="00F732A8">
        <w:rPr>
          <w:sz w:val="28"/>
        </w:rPr>
        <w:t xml:space="preserve">Сучасний ефективний менеджер повинен володіти певними якостями, які діляться на чотири групи: професійно-ділові, </w:t>
      </w:r>
      <w:proofErr w:type="gramStart"/>
      <w:r w:rsidRPr="00F732A8">
        <w:rPr>
          <w:sz w:val="28"/>
        </w:rPr>
        <w:t>адм</w:t>
      </w:r>
      <w:proofErr w:type="gramEnd"/>
      <w:r w:rsidRPr="00F732A8">
        <w:rPr>
          <w:sz w:val="28"/>
        </w:rPr>
        <w:t>іністративно-організаційні, соціальнопсихологічні та моральні</w:t>
      </w:r>
      <w:r>
        <w:rPr>
          <w:sz w:val="28"/>
          <w:lang w:val="uk-UA"/>
        </w:rPr>
        <w:t>.</w:t>
      </w:r>
    </w:p>
    <w:p w:rsidR="00F732A8" w:rsidRPr="00F732A8" w:rsidRDefault="00F732A8" w:rsidP="00F732A8">
      <w:pPr>
        <w:spacing w:line="360" w:lineRule="auto"/>
        <w:ind w:firstLine="709"/>
        <w:jc w:val="both"/>
        <w:rPr>
          <w:sz w:val="52"/>
          <w:lang w:val="uk-UA"/>
        </w:rPr>
      </w:pPr>
      <w:r w:rsidRPr="00F732A8">
        <w:rPr>
          <w:sz w:val="28"/>
          <w:lang w:val="uk-UA"/>
        </w:rPr>
        <w:t xml:space="preserve">Загалом, як відомо з теорії та практики управлінської науки, успіх організації діяльності </w:t>
      </w:r>
      <w:r>
        <w:rPr>
          <w:sz w:val="28"/>
          <w:lang w:val="uk-UA"/>
        </w:rPr>
        <w:t>соціального закладу</w:t>
      </w:r>
      <w:r w:rsidRPr="00F732A8">
        <w:rPr>
          <w:sz w:val="28"/>
          <w:lang w:val="uk-UA"/>
        </w:rPr>
        <w:t xml:space="preserve"> багато у чому залежить від професійних здібностей менеджера, його здатності реалізувати свій управлінський потенціал повною мірою. Необхідність розвитку управлінського потенціалу майбутніх менеджерів обумовлена соціальними й економічними факторами, динамізмом змін у різних сферах бізнесу та підприємництва, які потребують фахівців із відповідними вміннями щодо управління процесами згідно з новими </w:t>
      </w:r>
      <w:r>
        <w:rPr>
          <w:sz w:val="28"/>
          <w:lang w:val="uk-UA"/>
        </w:rPr>
        <w:t>підходами.</w:t>
      </w:r>
    </w:p>
    <w:p w:rsidR="00E3367E" w:rsidRDefault="00E3367E" w:rsidP="000B20B7">
      <w:pPr>
        <w:spacing w:line="360" w:lineRule="auto"/>
        <w:ind w:firstLine="709"/>
        <w:jc w:val="both"/>
        <w:rPr>
          <w:sz w:val="28"/>
          <w:lang w:val="uk-UA"/>
        </w:rPr>
      </w:pPr>
      <w:r w:rsidRPr="00E3367E">
        <w:rPr>
          <w:sz w:val="28"/>
          <w:lang w:val="uk-UA"/>
        </w:rPr>
        <w:t>Професійні інтереси людини від</w:t>
      </w:r>
      <w:r>
        <w:rPr>
          <w:sz w:val="28"/>
          <w:lang w:val="uk-UA"/>
        </w:rPr>
        <w:t xml:space="preserve">ображають його основні емоційні </w:t>
      </w:r>
      <w:r w:rsidRPr="00E3367E">
        <w:rPr>
          <w:sz w:val="28"/>
          <w:lang w:val="uk-UA"/>
        </w:rPr>
        <w:t>потреби та свідчать про загальні життєві</w:t>
      </w:r>
      <w:r>
        <w:rPr>
          <w:sz w:val="28"/>
          <w:lang w:val="uk-UA"/>
        </w:rPr>
        <w:t xml:space="preserve"> установки. Вибираючи професію, </w:t>
      </w:r>
      <w:r w:rsidRPr="00E3367E">
        <w:rPr>
          <w:sz w:val="28"/>
          <w:lang w:val="uk-UA"/>
        </w:rPr>
        <w:lastRenderedPageBreak/>
        <w:t>людина визначає для себе не тільки вид діяльнос</w:t>
      </w:r>
      <w:r>
        <w:rPr>
          <w:sz w:val="28"/>
          <w:lang w:val="uk-UA"/>
        </w:rPr>
        <w:t xml:space="preserve">ті, але і відповідний їй спосіб </w:t>
      </w:r>
      <w:r w:rsidRPr="00E3367E">
        <w:rPr>
          <w:sz w:val="28"/>
          <w:lang w:val="uk-UA"/>
        </w:rPr>
        <w:t>життя, соціальні ролі і способи регуляції п</w:t>
      </w:r>
      <w:r>
        <w:rPr>
          <w:sz w:val="28"/>
          <w:lang w:val="uk-UA"/>
        </w:rPr>
        <w:t xml:space="preserve">оведінки. Тому тести визначення </w:t>
      </w:r>
      <w:r w:rsidRPr="00E3367E">
        <w:rPr>
          <w:sz w:val="28"/>
          <w:lang w:val="uk-UA"/>
        </w:rPr>
        <w:t>професійних інтересів можна використовуват</w:t>
      </w:r>
      <w:r>
        <w:rPr>
          <w:sz w:val="28"/>
          <w:lang w:val="uk-UA"/>
        </w:rPr>
        <w:t xml:space="preserve">и не тільки для вузьких завдань </w:t>
      </w:r>
      <w:r w:rsidRPr="00E3367E">
        <w:rPr>
          <w:sz w:val="28"/>
          <w:lang w:val="uk-UA"/>
        </w:rPr>
        <w:t xml:space="preserve">відбору, але і для отримання іншої цінної </w:t>
      </w:r>
      <w:r>
        <w:rPr>
          <w:sz w:val="28"/>
          <w:lang w:val="uk-UA"/>
        </w:rPr>
        <w:t xml:space="preserve">інформації про особу. Методики, </w:t>
      </w:r>
      <w:r w:rsidRPr="00E3367E">
        <w:rPr>
          <w:sz w:val="28"/>
          <w:lang w:val="uk-UA"/>
        </w:rPr>
        <w:t>призначені для діагностики мотивів, інте</w:t>
      </w:r>
      <w:r>
        <w:rPr>
          <w:sz w:val="28"/>
          <w:lang w:val="uk-UA"/>
        </w:rPr>
        <w:t xml:space="preserve">ресів, професійних схильностей, </w:t>
      </w:r>
      <w:r w:rsidRPr="00E3367E">
        <w:rPr>
          <w:sz w:val="28"/>
          <w:lang w:val="uk-UA"/>
        </w:rPr>
        <w:t>установок та ін., як правило, є хорошим інструментом діагностики.</w:t>
      </w:r>
    </w:p>
    <w:p w:rsidR="00E3367E" w:rsidRPr="00E3367E" w:rsidRDefault="00E3367E" w:rsidP="000B20B7">
      <w:pPr>
        <w:spacing w:line="360" w:lineRule="auto"/>
        <w:ind w:firstLine="709"/>
        <w:jc w:val="both"/>
        <w:rPr>
          <w:sz w:val="28"/>
          <w:lang w:val="uk-UA"/>
        </w:rPr>
      </w:pPr>
      <w:r w:rsidRPr="00E3367E">
        <w:rPr>
          <w:sz w:val="28"/>
          <w:lang w:val="uk-UA"/>
        </w:rPr>
        <w:t>Розвиток – одна з фундаментальних філософських і наукових категорій.</w:t>
      </w:r>
    </w:p>
    <w:p w:rsidR="00E3367E" w:rsidRDefault="00E3367E" w:rsidP="000B20B7">
      <w:pPr>
        <w:spacing w:line="360" w:lineRule="auto"/>
        <w:ind w:firstLine="709"/>
        <w:jc w:val="both"/>
        <w:rPr>
          <w:sz w:val="28"/>
          <w:lang w:val="uk-UA"/>
        </w:rPr>
      </w:pPr>
      <w:r w:rsidRPr="00E3367E">
        <w:rPr>
          <w:sz w:val="28"/>
          <w:lang w:val="uk-UA"/>
        </w:rPr>
        <w:t>Серед аспектів поняття «розвиток» виділяють такі: в основі розвитку лежить</w:t>
      </w:r>
      <w:r>
        <w:rPr>
          <w:sz w:val="28"/>
          <w:lang w:val="uk-UA"/>
        </w:rPr>
        <w:t xml:space="preserve"> </w:t>
      </w:r>
      <w:r w:rsidRPr="00E3367E">
        <w:rPr>
          <w:sz w:val="28"/>
          <w:lang w:val="uk-UA"/>
        </w:rPr>
        <w:t xml:space="preserve">інноваційний процес – процес створення й </w:t>
      </w:r>
      <w:r>
        <w:rPr>
          <w:sz w:val="28"/>
          <w:lang w:val="uk-UA"/>
        </w:rPr>
        <w:t xml:space="preserve">засвоєння новацій, тобто процес </w:t>
      </w:r>
      <w:r w:rsidRPr="00E3367E">
        <w:rPr>
          <w:sz w:val="28"/>
          <w:lang w:val="uk-UA"/>
        </w:rPr>
        <w:t>руху до нового стану, причому не випадково</w:t>
      </w:r>
      <w:r>
        <w:rPr>
          <w:sz w:val="28"/>
          <w:lang w:val="uk-UA"/>
        </w:rPr>
        <w:t xml:space="preserve">го, а об’єктивно необхідного. У </w:t>
      </w:r>
      <w:r w:rsidRPr="00E3367E">
        <w:rPr>
          <w:sz w:val="28"/>
          <w:lang w:val="uk-UA"/>
        </w:rPr>
        <w:t>словнику Ожегова міститься таке визнач</w:t>
      </w:r>
      <w:r>
        <w:rPr>
          <w:sz w:val="28"/>
          <w:lang w:val="uk-UA"/>
        </w:rPr>
        <w:t xml:space="preserve">ення: «Розвиток – це процес </w:t>
      </w:r>
      <w:r w:rsidRPr="00E3367E">
        <w:rPr>
          <w:sz w:val="28"/>
          <w:lang w:val="uk-UA"/>
        </w:rPr>
        <w:t>закономірної зміни, переходу з одного с</w:t>
      </w:r>
      <w:r>
        <w:rPr>
          <w:sz w:val="28"/>
          <w:lang w:val="uk-UA"/>
        </w:rPr>
        <w:t xml:space="preserve">тану в інший, більш досконалий; </w:t>
      </w:r>
      <w:r w:rsidRPr="00E3367E">
        <w:rPr>
          <w:sz w:val="28"/>
          <w:lang w:val="uk-UA"/>
        </w:rPr>
        <w:t>перехід від старої якості до нової, від простого до складного, від нижчого до</w:t>
      </w:r>
      <w:r w:rsidR="000B20B7">
        <w:rPr>
          <w:sz w:val="28"/>
          <w:lang w:val="uk-UA"/>
        </w:rPr>
        <w:t xml:space="preserve"> </w:t>
      </w:r>
      <w:r w:rsidRPr="00E3367E">
        <w:rPr>
          <w:sz w:val="28"/>
          <w:lang w:val="uk-UA"/>
        </w:rPr>
        <w:t>вищого» [1</w:t>
      </w:r>
      <w:r>
        <w:rPr>
          <w:sz w:val="28"/>
          <w:lang w:val="uk-UA"/>
        </w:rPr>
        <w:t>2</w:t>
      </w:r>
      <w:r w:rsidRPr="00E3367E">
        <w:rPr>
          <w:sz w:val="28"/>
          <w:lang w:val="uk-UA"/>
        </w:rPr>
        <w:t>, с. 572].</w:t>
      </w:r>
    </w:p>
    <w:p w:rsidR="00BF07D5" w:rsidRDefault="00BF07D5" w:rsidP="00BF07D5">
      <w:pPr>
        <w:spacing w:line="360" w:lineRule="auto"/>
        <w:ind w:firstLine="709"/>
        <w:jc w:val="both"/>
        <w:rPr>
          <w:sz w:val="28"/>
          <w:lang w:val="uk-UA"/>
        </w:rPr>
      </w:pPr>
      <w:r w:rsidRPr="00BF07D5">
        <w:rPr>
          <w:sz w:val="28"/>
          <w:lang w:val="uk-UA"/>
        </w:rPr>
        <w:t>Розвиток управлінського потенціалу в процесі професійної підготовки майбутніх менеджерів, в першу чергу, передбачає</w:t>
      </w:r>
      <w:r w:rsidRPr="00BF07D5">
        <w:rPr>
          <w:sz w:val="28"/>
          <w:lang w:val="uk-UA"/>
        </w:rPr>
        <w:t xml:space="preserve"> </w:t>
      </w:r>
      <w:r w:rsidRPr="00BF07D5">
        <w:rPr>
          <w:sz w:val="28"/>
          <w:lang w:val="uk-UA"/>
        </w:rPr>
        <w:t xml:space="preserve">корегування компонентів навчальновиховного процесу й системи взаємодії його суб’єктів з метою активізації самостійної пізнавальної діяльності тих, хто навчається на кожному етапі. Загалом, самостійна пізнавальна діяльність як об’єкт педагогічних досліджень є актуальною у двох аспектах. По-перше, це самостійна робота як форма активізації самостійної навчально-пізнавальної діяльності, що впливає на: зміцнення знань, мотивацію навчання, розвиток професійних умінь, навичок, пізнавальних здібностей. </w:t>
      </w:r>
      <w:proofErr w:type="gramStart"/>
      <w:r w:rsidRPr="00BF07D5">
        <w:rPr>
          <w:sz w:val="28"/>
        </w:rPr>
        <w:t>Кр</w:t>
      </w:r>
      <w:proofErr w:type="gramEnd"/>
      <w:r w:rsidRPr="00BF07D5">
        <w:rPr>
          <w:sz w:val="28"/>
        </w:rPr>
        <w:t xml:space="preserve">ім того, така форма навчальної діяльності зумовлює потребу ефективно підвищувати свій освітній рівень, що є актуальним у нашому дослідженні. По-друге, організація самостійної навчально-пізнавальної діяльності зумовлює її ефективність і полягає в реалізації головних педагогічних засад, а саме: професійна спрямованість навчального матеріалу; проблемність змісту </w:t>
      </w:r>
      <w:r w:rsidRPr="00BF07D5">
        <w:rPr>
          <w:sz w:val="28"/>
        </w:rPr>
        <w:lastRenderedPageBreak/>
        <w:t xml:space="preserve">навчання, організація педагогічної взаємодії в </w:t>
      </w:r>
      <w:proofErr w:type="gramStart"/>
      <w:r w:rsidRPr="00BF07D5">
        <w:rPr>
          <w:sz w:val="28"/>
        </w:rPr>
        <w:t>р</w:t>
      </w:r>
      <w:proofErr w:type="gramEnd"/>
      <w:r w:rsidRPr="00BF07D5">
        <w:rPr>
          <w:sz w:val="28"/>
        </w:rPr>
        <w:t>ізних навчальних системах; використання різноманітних дидактичних технологій – від традиційних до інноваційних та інформаційних; відповідність принципам навчання [</w:t>
      </w:r>
      <w:r>
        <w:rPr>
          <w:sz w:val="28"/>
          <w:lang w:val="uk-UA"/>
        </w:rPr>
        <w:t>39</w:t>
      </w:r>
      <w:r w:rsidRPr="00BF07D5">
        <w:rPr>
          <w:sz w:val="28"/>
        </w:rPr>
        <w:t>].</w:t>
      </w:r>
    </w:p>
    <w:p w:rsidR="00BF07D5" w:rsidRDefault="00BF07D5" w:rsidP="00BF07D5">
      <w:pPr>
        <w:spacing w:line="360" w:lineRule="auto"/>
        <w:ind w:firstLine="709"/>
        <w:jc w:val="both"/>
        <w:rPr>
          <w:sz w:val="28"/>
          <w:lang w:val="uk-UA"/>
        </w:rPr>
      </w:pPr>
      <w:r w:rsidRPr="00BF07D5">
        <w:rPr>
          <w:sz w:val="28"/>
          <w:lang w:val="uk-UA"/>
        </w:rPr>
        <w:t xml:space="preserve">Таким чином, сьогодні нові цілі і завдання управлінської освіти потребують детального дослідження змісту професійної підготовки майбутніх менеджерів. Адже, організація професійної підготовки майбутнього менеджера має: </w:t>
      </w:r>
    </w:p>
    <w:p w:rsidR="00BF07D5" w:rsidRDefault="00BF07D5" w:rsidP="00BF07D5">
      <w:pPr>
        <w:spacing w:line="360" w:lineRule="auto"/>
        <w:ind w:firstLine="709"/>
        <w:jc w:val="both"/>
        <w:rPr>
          <w:sz w:val="28"/>
          <w:lang w:val="uk-UA"/>
        </w:rPr>
      </w:pPr>
      <w:r w:rsidRPr="00BF07D5">
        <w:rPr>
          <w:sz w:val="28"/>
        </w:rPr>
        <w:sym w:font="Symbol" w:char="F02D"/>
      </w:r>
      <w:r w:rsidRPr="00BF07D5">
        <w:rPr>
          <w:sz w:val="28"/>
          <w:lang w:val="uk-UA"/>
        </w:rPr>
        <w:t xml:space="preserve"> враховувати соціально-економічні умови, в яких він діятиме; </w:t>
      </w:r>
      <w:r w:rsidRPr="00BF07D5">
        <w:rPr>
          <w:sz w:val="28"/>
        </w:rPr>
        <w:sym w:font="Symbol" w:char="F02D"/>
      </w:r>
      <w:r w:rsidRPr="00BF07D5">
        <w:rPr>
          <w:sz w:val="28"/>
          <w:lang w:val="uk-UA"/>
        </w:rPr>
        <w:t xml:space="preserve"> ґрунтуватися на засадах розширення теоретичних знань у всіх аспектах його майбутньої професійно-управлінської діяльності; </w:t>
      </w:r>
    </w:p>
    <w:p w:rsidR="00BF07D5" w:rsidRDefault="00BF07D5" w:rsidP="00BF07D5">
      <w:pPr>
        <w:spacing w:line="360" w:lineRule="auto"/>
        <w:ind w:firstLine="709"/>
        <w:jc w:val="both"/>
        <w:rPr>
          <w:sz w:val="28"/>
          <w:lang w:val="uk-UA"/>
        </w:rPr>
      </w:pPr>
      <w:r w:rsidRPr="00BF07D5">
        <w:rPr>
          <w:sz w:val="28"/>
        </w:rPr>
        <w:sym w:font="Symbol" w:char="F02D"/>
      </w:r>
      <w:r w:rsidRPr="00BF07D5">
        <w:rPr>
          <w:sz w:val="28"/>
          <w:lang w:val="uk-UA"/>
        </w:rPr>
        <w:t xml:space="preserve"> передбачати формування професійних умінь та навичок відповідно до особливостей об’єкту управлінського процесу; </w:t>
      </w:r>
    </w:p>
    <w:p w:rsidR="00BF07D5" w:rsidRDefault="00BF07D5" w:rsidP="00BF07D5">
      <w:pPr>
        <w:spacing w:line="360" w:lineRule="auto"/>
        <w:ind w:firstLine="709"/>
        <w:jc w:val="both"/>
        <w:rPr>
          <w:sz w:val="28"/>
          <w:lang w:val="uk-UA"/>
        </w:rPr>
      </w:pPr>
      <w:r w:rsidRPr="00BF07D5">
        <w:rPr>
          <w:sz w:val="28"/>
        </w:rPr>
        <w:sym w:font="Symbol" w:char="F02D"/>
      </w:r>
      <w:r w:rsidRPr="00BF07D5">
        <w:rPr>
          <w:sz w:val="28"/>
          <w:lang w:val="uk-UA"/>
        </w:rPr>
        <w:t xml:space="preserve"> базуватися на принципах гармонійного розвитку особистості майбутнього менеджера як суб’єкта педагогічного процесу.</w:t>
      </w:r>
    </w:p>
    <w:p w:rsidR="00BF07D5" w:rsidRPr="00BF07D5" w:rsidRDefault="00BF07D5" w:rsidP="00BF07D5">
      <w:pPr>
        <w:spacing w:line="360" w:lineRule="auto"/>
        <w:ind w:firstLine="709"/>
        <w:jc w:val="both"/>
        <w:rPr>
          <w:sz w:val="180"/>
          <w:lang w:val="uk-UA"/>
        </w:rPr>
      </w:pPr>
      <w:r w:rsidRPr="00BF07D5">
        <w:rPr>
          <w:sz w:val="28"/>
        </w:rPr>
        <w:t xml:space="preserve">Особливого значення набуває використання інноваційних </w:t>
      </w:r>
      <w:proofErr w:type="gramStart"/>
      <w:r w:rsidRPr="00BF07D5">
        <w:rPr>
          <w:sz w:val="28"/>
        </w:rPr>
        <w:t>п</w:t>
      </w:r>
      <w:proofErr w:type="gramEnd"/>
      <w:r w:rsidRPr="00BF07D5">
        <w:rPr>
          <w:sz w:val="28"/>
        </w:rPr>
        <w:t xml:space="preserve">ідходів до розвитку управлінського потенціалу майбутнього менеджера. Розвиток управлінського потенціалу в процесі професійної </w:t>
      </w:r>
      <w:proofErr w:type="gramStart"/>
      <w:r w:rsidRPr="00BF07D5">
        <w:rPr>
          <w:sz w:val="28"/>
        </w:rPr>
        <w:t>п</w:t>
      </w:r>
      <w:proofErr w:type="gramEnd"/>
      <w:r w:rsidRPr="00BF07D5">
        <w:rPr>
          <w:sz w:val="28"/>
        </w:rPr>
        <w:t>ідготовки майбутніх менеджерів, в першу чергу, передбачає</w:t>
      </w:r>
      <w:r>
        <w:rPr>
          <w:sz w:val="28"/>
          <w:lang w:val="uk-UA"/>
        </w:rPr>
        <w:t xml:space="preserve"> </w:t>
      </w:r>
      <w:r w:rsidRPr="00BF07D5">
        <w:rPr>
          <w:sz w:val="28"/>
        </w:rPr>
        <w:t>корегування компонентів навчальновиховного процесу й системи взаємодії його суб’єктів з метою активізації самостійної пізнавальної діяльності тих, хто навчається на кожному етапі.</w:t>
      </w:r>
    </w:p>
    <w:p w:rsidR="00E3367E" w:rsidRPr="00E3367E" w:rsidRDefault="00E3367E" w:rsidP="000B20B7">
      <w:pPr>
        <w:spacing w:line="360" w:lineRule="auto"/>
        <w:ind w:firstLine="709"/>
        <w:jc w:val="both"/>
        <w:rPr>
          <w:sz w:val="28"/>
          <w:lang w:val="uk-UA"/>
        </w:rPr>
      </w:pPr>
      <w:r w:rsidRPr="00E3367E">
        <w:rPr>
          <w:sz w:val="28"/>
          <w:lang w:val="uk-UA"/>
        </w:rPr>
        <w:t>Основними умовами розвитку професійної компетентності майбутніх</w:t>
      </w:r>
    </w:p>
    <w:p w:rsidR="00E3367E" w:rsidRPr="00E3367E" w:rsidRDefault="00E3367E" w:rsidP="000B20B7">
      <w:pPr>
        <w:spacing w:line="360" w:lineRule="auto"/>
        <w:ind w:firstLine="709"/>
        <w:jc w:val="both"/>
        <w:rPr>
          <w:sz w:val="28"/>
          <w:lang w:val="uk-UA"/>
        </w:rPr>
      </w:pPr>
      <w:r w:rsidRPr="00E3367E">
        <w:rPr>
          <w:sz w:val="28"/>
          <w:lang w:val="uk-UA"/>
        </w:rPr>
        <w:t>керівників є:</w:t>
      </w:r>
    </w:p>
    <w:p w:rsidR="00E3367E" w:rsidRPr="00E3367E" w:rsidRDefault="00E3367E" w:rsidP="000B20B7">
      <w:pPr>
        <w:spacing w:line="360" w:lineRule="auto"/>
        <w:ind w:firstLine="709"/>
        <w:jc w:val="both"/>
        <w:rPr>
          <w:sz w:val="28"/>
          <w:lang w:val="uk-UA"/>
        </w:rPr>
      </w:pPr>
      <w:r w:rsidRPr="00E3367E">
        <w:rPr>
          <w:sz w:val="28"/>
          <w:lang w:val="uk-UA"/>
        </w:rPr>
        <w:t>1. Організаційно-управлінські (навча</w:t>
      </w:r>
      <w:r>
        <w:rPr>
          <w:sz w:val="28"/>
          <w:lang w:val="uk-UA"/>
        </w:rPr>
        <w:t xml:space="preserve">льний план, семестрові графіки, </w:t>
      </w:r>
      <w:r w:rsidRPr="00E3367E">
        <w:rPr>
          <w:sz w:val="28"/>
          <w:lang w:val="uk-UA"/>
        </w:rPr>
        <w:t>складання розкладу, вироблення критеріїв в</w:t>
      </w:r>
      <w:r>
        <w:rPr>
          <w:sz w:val="28"/>
          <w:lang w:val="uk-UA"/>
        </w:rPr>
        <w:t xml:space="preserve">изначення рівня компетентності, </w:t>
      </w:r>
      <w:r w:rsidRPr="00E3367E">
        <w:rPr>
          <w:sz w:val="28"/>
          <w:lang w:val="uk-UA"/>
        </w:rPr>
        <w:t>матеріально-технічне оснащення освітнього процесу).</w:t>
      </w:r>
    </w:p>
    <w:p w:rsidR="00E3367E" w:rsidRPr="00E3367E" w:rsidRDefault="00E3367E" w:rsidP="000B20B7">
      <w:pPr>
        <w:spacing w:line="360" w:lineRule="auto"/>
        <w:ind w:firstLine="709"/>
        <w:jc w:val="both"/>
        <w:rPr>
          <w:sz w:val="28"/>
          <w:lang w:val="uk-UA"/>
        </w:rPr>
      </w:pPr>
      <w:r w:rsidRPr="00E3367E">
        <w:rPr>
          <w:sz w:val="28"/>
          <w:lang w:val="uk-UA"/>
        </w:rPr>
        <w:t>2. Навчально-методичні (відбір змісту за</w:t>
      </w:r>
      <w:r>
        <w:rPr>
          <w:sz w:val="28"/>
          <w:lang w:val="uk-UA"/>
        </w:rPr>
        <w:t xml:space="preserve">нять, інтеграція різних курсів, </w:t>
      </w:r>
      <w:r w:rsidRPr="00E3367E">
        <w:rPr>
          <w:sz w:val="28"/>
          <w:lang w:val="uk-UA"/>
        </w:rPr>
        <w:t>виділення провідних ідей).</w:t>
      </w:r>
    </w:p>
    <w:p w:rsidR="00E3367E" w:rsidRPr="00E3367E" w:rsidRDefault="00E3367E" w:rsidP="000B20B7">
      <w:pPr>
        <w:spacing w:line="360" w:lineRule="auto"/>
        <w:ind w:firstLine="709"/>
        <w:jc w:val="both"/>
        <w:rPr>
          <w:sz w:val="28"/>
          <w:lang w:val="uk-UA"/>
        </w:rPr>
      </w:pPr>
      <w:r w:rsidRPr="00E3367E">
        <w:rPr>
          <w:sz w:val="28"/>
          <w:lang w:val="uk-UA"/>
        </w:rPr>
        <w:t>3. Технологічні (контрольно-оцін</w:t>
      </w:r>
      <w:r>
        <w:rPr>
          <w:sz w:val="28"/>
          <w:lang w:val="uk-UA"/>
        </w:rPr>
        <w:t xml:space="preserve">очні, організація активних форм </w:t>
      </w:r>
      <w:r w:rsidRPr="00E3367E">
        <w:rPr>
          <w:sz w:val="28"/>
          <w:lang w:val="uk-UA"/>
        </w:rPr>
        <w:t>навчання, визначення груп умінь входять</w:t>
      </w:r>
      <w:r>
        <w:rPr>
          <w:sz w:val="28"/>
          <w:lang w:val="uk-UA"/>
        </w:rPr>
        <w:t xml:space="preserve"> у компетентність, використання </w:t>
      </w:r>
      <w:r w:rsidRPr="00E3367E">
        <w:rPr>
          <w:sz w:val="28"/>
          <w:lang w:val="uk-UA"/>
        </w:rPr>
        <w:lastRenderedPageBreak/>
        <w:t>інноваційних технологій).</w:t>
      </w:r>
    </w:p>
    <w:p w:rsidR="00E3367E" w:rsidRPr="00E3367E" w:rsidRDefault="00E3367E" w:rsidP="000B20B7">
      <w:pPr>
        <w:spacing w:line="360" w:lineRule="auto"/>
        <w:ind w:firstLine="709"/>
        <w:jc w:val="both"/>
        <w:rPr>
          <w:sz w:val="28"/>
          <w:lang w:val="uk-UA"/>
        </w:rPr>
      </w:pPr>
      <w:r w:rsidRPr="00E3367E">
        <w:rPr>
          <w:sz w:val="28"/>
          <w:lang w:val="uk-UA"/>
        </w:rPr>
        <w:t xml:space="preserve">4. Психолого-педагогічні (здійснення </w:t>
      </w:r>
      <w:r>
        <w:rPr>
          <w:sz w:val="28"/>
          <w:lang w:val="uk-UA"/>
        </w:rPr>
        <w:t xml:space="preserve">діагностики розвитку студентів, </w:t>
      </w:r>
      <w:r w:rsidRPr="00E3367E">
        <w:rPr>
          <w:sz w:val="28"/>
          <w:lang w:val="uk-UA"/>
        </w:rPr>
        <w:t>система стимулювання мотивації</w:t>
      </w:r>
      <w:r>
        <w:rPr>
          <w:sz w:val="28"/>
          <w:lang w:val="uk-UA"/>
        </w:rPr>
        <w:t xml:space="preserve"> навчання, визначення критеріїв </w:t>
      </w:r>
      <w:r w:rsidRPr="00E3367E">
        <w:rPr>
          <w:sz w:val="28"/>
          <w:lang w:val="uk-UA"/>
        </w:rPr>
        <w:t>компетентності).</w:t>
      </w:r>
    </w:p>
    <w:p w:rsidR="00E3367E" w:rsidRDefault="00E3367E" w:rsidP="000B20B7">
      <w:pPr>
        <w:spacing w:line="360" w:lineRule="auto"/>
        <w:ind w:firstLine="709"/>
        <w:jc w:val="both"/>
        <w:rPr>
          <w:sz w:val="28"/>
          <w:lang w:val="uk-UA"/>
        </w:rPr>
      </w:pPr>
      <w:r w:rsidRPr="00E3367E">
        <w:rPr>
          <w:sz w:val="28"/>
          <w:lang w:val="uk-UA"/>
        </w:rPr>
        <w:t>Отже, виходячи зі сказаного вище,</w:t>
      </w:r>
      <w:r>
        <w:rPr>
          <w:sz w:val="28"/>
          <w:lang w:val="uk-UA"/>
        </w:rPr>
        <w:t xml:space="preserve"> ми можемо зробити висновок, що </w:t>
      </w:r>
      <w:r w:rsidRPr="00E3367E">
        <w:rPr>
          <w:sz w:val="28"/>
          <w:lang w:val="uk-UA"/>
        </w:rPr>
        <w:t>розвиток не просто еквівалент зміни, а скорі</w:t>
      </w:r>
      <w:r>
        <w:rPr>
          <w:sz w:val="28"/>
          <w:lang w:val="uk-UA"/>
        </w:rPr>
        <w:t xml:space="preserve">ше поступальний рух, що виникає </w:t>
      </w:r>
      <w:r w:rsidRPr="00E3367E">
        <w:rPr>
          <w:sz w:val="28"/>
          <w:lang w:val="uk-UA"/>
        </w:rPr>
        <w:t>як взаємодія характерних рис й оточуючого середовища.</w:t>
      </w:r>
    </w:p>
    <w:p w:rsidR="00E3367E" w:rsidRPr="00E3367E" w:rsidRDefault="00E3367E" w:rsidP="000B20B7">
      <w:pPr>
        <w:spacing w:line="360" w:lineRule="auto"/>
        <w:ind w:firstLine="709"/>
        <w:jc w:val="both"/>
        <w:rPr>
          <w:sz w:val="28"/>
          <w:lang w:val="uk-UA"/>
        </w:rPr>
      </w:pPr>
      <w:r w:rsidRPr="00E3367E">
        <w:rPr>
          <w:sz w:val="28"/>
          <w:lang w:val="uk-UA"/>
        </w:rPr>
        <w:t>Здатність керівника до зас</w:t>
      </w:r>
      <w:r>
        <w:rPr>
          <w:sz w:val="28"/>
          <w:lang w:val="uk-UA"/>
        </w:rPr>
        <w:t xml:space="preserve">воєння морального, соціального, </w:t>
      </w:r>
      <w:r w:rsidRPr="00E3367E">
        <w:rPr>
          <w:sz w:val="28"/>
          <w:lang w:val="uk-UA"/>
        </w:rPr>
        <w:t>професійного досвіду, перетворення аб</w:t>
      </w:r>
      <w:r>
        <w:rPr>
          <w:sz w:val="28"/>
          <w:lang w:val="uk-UA"/>
        </w:rPr>
        <w:t xml:space="preserve">страктної можливості на реальне </w:t>
      </w:r>
      <w:r w:rsidRPr="00E3367E">
        <w:rPr>
          <w:sz w:val="28"/>
          <w:lang w:val="uk-UA"/>
        </w:rPr>
        <w:t>володіння професійним, моральним, с</w:t>
      </w:r>
      <w:r>
        <w:rPr>
          <w:sz w:val="28"/>
          <w:lang w:val="uk-UA"/>
        </w:rPr>
        <w:t xml:space="preserve">оціальним статусом, якостями та </w:t>
      </w:r>
      <w:r w:rsidRPr="00E3367E">
        <w:rPr>
          <w:sz w:val="28"/>
          <w:lang w:val="uk-UA"/>
        </w:rPr>
        <w:t>функціями є одним із основних чинників розвитку особистості керівника.</w:t>
      </w:r>
    </w:p>
    <w:p w:rsidR="00E3367E" w:rsidRDefault="00E3367E" w:rsidP="000B20B7">
      <w:pPr>
        <w:spacing w:line="360" w:lineRule="auto"/>
        <w:ind w:firstLine="709"/>
        <w:jc w:val="both"/>
        <w:rPr>
          <w:sz w:val="28"/>
          <w:lang w:val="uk-UA"/>
        </w:rPr>
      </w:pPr>
      <w:r w:rsidRPr="00E3367E">
        <w:rPr>
          <w:sz w:val="28"/>
          <w:lang w:val="uk-UA"/>
        </w:rPr>
        <w:t>Виявляється це в процесі самоутверджен</w:t>
      </w:r>
      <w:r>
        <w:rPr>
          <w:sz w:val="28"/>
          <w:lang w:val="uk-UA"/>
        </w:rPr>
        <w:t xml:space="preserve">ня і утвердження особистості як </w:t>
      </w:r>
      <w:r w:rsidRPr="00E3367E">
        <w:rPr>
          <w:sz w:val="28"/>
          <w:lang w:val="uk-UA"/>
        </w:rPr>
        <w:t>суб’єкта управлінської діяльності. Цей нері</w:t>
      </w:r>
      <w:r>
        <w:rPr>
          <w:sz w:val="28"/>
          <w:lang w:val="uk-UA"/>
        </w:rPr>
        <w:t xml:space="preserve">вномірний і поступальний процес </w:t>
      </w:r>
      <w:r w:rsidRPr="00E3367E">
        <w:rPr>
          <w:sz w:val="28"/>
          <w:lang w:val="uk-UA"/>
        </w:rPr>
        <w:t>починається з елементарного самовизначення, о</w:t>
      </w:r>
      <w:r>
        <w:rPr>
          <w:sz w:val="28"/>
          <w:lang w:val="uk-UA"/>
        </w:rPr>
        <w:t xml:space="preserve">рієнтації переважно на зовнішні </w:t>
      </w:r>
      <w:r w:rsidRPr="00E3367E">
        <w:rPr>
          <w:sz w:val="28"/>
          <w:lang w:val="uk-UA"/>
        </w:rPr>
        <w:t>регулятори, а з часом виходить на рівень саморегуляції, самовияву,</w:t>
      </w:r>
      <w:r w:rsidR="000B20B7">
        <w:rPr>
          <w:sz w:val="28"/>
          <w:lang w:val="uk-UA"/>
        </w:rPr>
        <w:t xml:space="preserve"> </w:t>
      </w:r>
      <w:r w:rsidRPr="00E3367E">
        <w:rPr>
          <w:sz w:val="28"/>
          <w:lang w:val="uk-UA"/>
        </w:rPr>
        <w:t>самоактуалізації.</w:t>
      </w:r>
      <w:r w:rsidRPr="00E3367E">
        <w:rPr>
          <w:sz w:val="28"/>
          <w:lang w:val="uk-UA"/>
        </w:rPr>
        <w:cr/>
      </w:r>
      <w:r w:rsidRPr="00E3367E">
        <w:t xml:space="preserve"> </w:t>
      </w:r>
      <w:r w:rsidRPr="00E3367E">
        <w:rPr>
          <w:sz w:val="28"/>
          <w:lang w:val="uk-UA"/>
        </w:rPr>
        <w:t>Протягом життя будь-якій людині доводиться вирішувати завдання</w:t>
      </w:r>
      <w:r w:rsidR="000B20B7">
        <w:rPr>
          <w:sz w:val="28"/>
          <w:lang w:val="uk-UA"/>
        </w:rPr>
        <w:t xml:space="preserve"> </w:t>
      </w:r>
      <w:r w:rsidRPr="00E3367E">
        <w:rPr>
          <w:sz w:val="28"/>
          <w:lang w:val="uk-UA"/>
        </w:rPr>
        <w:t>тр</w:t>
      </w:r>
      <w:r>
        <w:rPr>
          <w:sz w:val="28"/>
          <w:lang w:val="uk-UA"/>
        </w:rPr>
        <w:t>ьох видів: 1) професійні - без</w:t>
      </w:r>
      <w:r w:rsidRPr="00E3367E">
        <w:rPr>
          <w:sz w:val="28"/>
          <w:lang w:val="uk-UA"/>
        </w:rPr>
        <w:t>посередньо с</w:t>
      </w:r>
      <w:r>
        <w:rPr>
          <w:sz w:val="28"/>
          <w:lang w:val="uk-UA"/>
        </w:rPr>
        <w:t xml:space="preserve">прямовані на виконання завдань, </w:t>
      </w:r>
      <w:r w:rsidRPr="00E3367E">
        <w:rPr>
          <w:sz w:val="28"/>
          <w:lang w:val="uk-UA"/>
        </w:rPr>
        <w:t>що по- ставлені перед фахівцем як професіон</w:t>
      </w:r>
      <w:r>
        <w:rPr>
          <w:sz w:val="28"/>
          <w:lang w:val="uk-UA"/>
        </w:rPr>
        <w:t xml:space="preserve">алом; 2) соціально- виробничі - </w:t>
      </w:r>
      <w:r w:rsidRPr="00E3367E">
        <w:rPr>
          <w:sz w:val="28"/>
          <w:lang w:val="uk-UA"/>
        </w:rPr>
        <w:t>пов'язані з діяльністю у сфері виробничих відн</w:t>
      </w:r>
      <w:r>
        <w:rPr>
          <w:sz w:val="28"/>
          <w:lang w:val="uk-UA"/>
        </w:rPr>
        <w:t xml:space="preserve">осин у колективі; 3) соціально- </w:t>
      </w:r>
      <w:r w:rsidRPr="00E3367E">
        <w:rPr>
          <w:sz w:val="28"/>
          <w:lang w:val="uk-UA"/>
        </w:rPr>
        <w:t>побутові - виникають у повсякденному житті та пов'язані з відпочинком,</w:t>
      </w:r>
      <w:r w:rsidR="000B20B7">
        <w:rPr>
          <w:sz w:val="28"/>
          <w:lang w:val="uk-UA"/>
        </w:rPr>
        <w:t xml:space="preserve"> </w:t>
      </w:r>
      <w:r w:rsidRPr="00E3367E">
        <w:rPr>
          <w:sz w:val="28"/>
          <w:lang w:val="uk-UA"/>
        </w:rPr>
        <w:t>родинним спілкуванням, фізичним і кул</w:t>
      </w:r>
      <w:r>
        <w:rPr>
          <w:sz w:val="28"/>
          <w:lang w:val="uk-UA"/>
        </w:rPr>
        <w:t xml:space="preserve">ьтурним розвитком тощо і можуть </w:t>
      </w:r>
      <w:r w:rsidRPr="00E3367E">
        <w:rPr>
          <w:sz w:val="28"/>
          <w:lang w:val="uk-UA"/>
        </w:rPr>
        <w:t xml:space="preserve">вплинути на якість виконання фахівцем соціально- виробничих і </w:t>
      </w:r>
      <w:r>
        <w:rPr>
          <w:sz w:val="28"/>
          <w:lang w:val="uk-UA"/>
        </w:rPr>
        <w:t xml:space="preserve">професійних </w:t>
      </w:r>
      <w:r w:rsidRPr="00E3367E">
        <w:rPr>
          <w:sz w:val="28"/>
          <w:lang w:val="uk-UA"/>
        </w:rPr>
        <w:t>задач. За ознакою рівня складності розрізня</w:t>
      </w:r>
      <w:r>
        <w:rPr>
          <w:sz w:val="28"/>
          <w:lang w:val="uk-UA"/>
        </w:rPr>
        <w:t xml:space="preserve">ють три класи задач професійної </w:t>
      </w:r>
      <w:r w:rsidRPr="00E3367E">
        <w:rPr>
          <w:sz w:val="28"/>
          <w:lang w:val="uk-UA"/>
        </w:rPr>
        <w:t>діяльності майбутніх фахівців: стереотипні, д</w:t>
      </w:r>
      <w:r>
        <w:rPr>
          <w:sz w:val="28"/>
          <w:lang w:val="uk-UA"/>
        </w:rPr>
        <w:t xml:space="preserve">іагностичні та евристичні, яким </w:t>
      </w:r>
      <w:r w:rsidRPr="00E3367E">
        <w:rPr>
          <w:sz w:val="28"/>
          <w:lang w:val="uk-UA"/>
        </w:rPr>
        <w:t>відповідають різні рівні сформованості знань, умінь і навичок студентів [</w:t>
      </w:r>
      <w:r>
        <w:rPr>
          <w:sz w:val="28"/>
          <w:lang w:val="uk-UA"/>
        </w:rPr>
        <w:t>13</w:t>
      </w:r>
      <w:r w:rsidRPr="00E3367E">
        <w:rPr>
          <w:sz w:val="28"/>
          <w:lang w:val="uk-UA"/>
        </w:rPr>
        <w:t>].</w:t>
      </w:r>
    </w:p>
    <w:p w:rsidR="00E3367E" w:rsidRPr="00E3367E" w:rsidRDefault="00E3367E" w:rsidP="000B20B7">
      <w:pPr>
        <w:spacing w:line="360" w:lineRule="auto"/>
        <w:ind w:firstLine="709"/>
        <w:jc w:val="both"/>
        <w:rPr>
          <w:sz w:val="28"/>
          <w:lang w:val="uk-UA"/>
        </w:rPr>
      </w:pPr>
      <w:r w:rsidRPr="00E3367E">
        <w:rPr>
          <w:sz w:val="28"/>
          <w:lang w:val="uk-UA"/>
        </w:rPr>
        <w:t>Таким чином, виникає потреба в удос</w:t>
      </w:r>
      <w:r>
        <w:rPr>
          <w:sz w:val="28"/>
          <w:lang w:val="uk-UA"/>
        </w:rPr>
        <w:t xml:space="preserve">коналенні навчального процесу у </w:t>
      </w:r>
      <w:r w:rsidRPr="00E3367E">
        <w:rPr>
          <w:sz w:val="28"/>
          <w:lang w:val="uk-UA"/>
        </w:rPr>
        <w:t>вищій школі з метою цілеспрямованог</w:t>
      </w:r>
      <w:r>
        <w:rPr>
          <w:sz w:val="28"/>
          <w:lang w:val="uk-UA"/>
        </w:rPr>
        <w:t xml:space="preserve">о формування і підвищення рівня </w:t>
      </w:r>
      <w:r w:rsidRPr="00E3367E">
        <w:rPr>
          <w:sz w:val="28"/>
          <w:lang w:val="uk-UA"/>
        </w:rPr>
        <w:t xml:space="preserve">професійної компетентності майбутніх керівників, що уможливиться, на </w:t>
      </w:r>
      <w:r w:rsidRPr="00E3367E">
        <w:rPr>
          <w:sz w:val="28"/>
          <w:lang w:val="uk-UA"/>
        </w:rPr>
        <w:lastRenderedPageBreak/>
        <w:t>наш</w:t>
      </w:r>
      <w:r>
        <w:rPr>
          <w:sz w:val="28"/>
          <w:lang w:val="uk-UA"/>
        </w:rPr>
        <w:t xml:space="preserve">у </w:t>
      </w:r>
      <w:r w:rsidRPr="00E3367E">
        <w:rPr>
          <w:sz w:val="28"/>
          <w:lang w:val="uk-UA"/>
        </w:rPr>
        <w:t>думку, за рахунок використання засобів і</w:t>
      </w:r>
      <w:r>
        <w:rPr>
          <w:sz w:val="28"/>
          <w:lang w:val="uk-UA"/>
        </w:rPr>
        <w:t xml:space="preserve">нтерактивних технологій під час </w:t>
      </w:r>
      <w:r w:rsidRPr="00E3367E">
        <w:rPr>
          <w:sz w:val="28"/>
          <w:lang w:val="uk-UA"/>
        </w:rPr>
        <w:t>вивчення студентами фахових дисциплін.</w:t>
      </w:r>
      <w:r>
        <w:rPr>
          <w:sz w:val="28"/>
          <w:lang w:val="uk-UA"/>
        </w:rPr>
        <w:t xml:space="preserve"> Такий підхід сприятиме набуттю </w:t>
      </w:r>
      <w:r w:rsidRPr="00E3367E">
        <w:rPr>
          <w:sz w:val="28"/>
          <w:lang w:val="uk-UA"/>
        </w:rPr>
        <w:t>студентами усвідомлених знань (а не зазу</w:t>
      </w:r>
      <w:r>
        <w:rPr>
          <w:sz w:val="28"/>
          <w:lang w:val="uk-UA"/>
        </w:rPr>
        <w:t xml:space="preserve">брюванню необхідних визначень), </w:t>
      </w:r>
      <w:r w:rsidRPr="00E3367E">
        <w:rPr>
          <w:sz w:val="28"/>
          <w:lang w:val="uk-UA"/>
        </w:rPr>
        <w:t xml:space="preserve">формуванню у студентів досвіду виконання </w:t>
      </w:r>
      <w:r>
        <w:rPr>
          <w:sz w:val="28"/>
          <w:lang w:val="uk-UA"/>
        </w:rPr>
        <w:t xml:space="preserve">певних професійних дій (завдяки </w:t>
      </w:r>
      <w:r w:rsidRPr="00E3367E">
        <w:rPr>
          <w:sz w:val="28"/>
          <w:lang w:val="uk-UA"/>
        </w:rPr>
        <w:t>використанню фахово-ситуативних м</w:t>
      </w:r>
      <w:r>
        <w:rPr>
          <w:sz w:val="28"/>
          <w:lang w:val="uk-UA"/>
        </w:rPr>
        <w:t xml:space="preserve">оделей на заняттях), обміну цим досвідом </w:t>
      </w:r>
      <w:r w:rsidRPr="00E3367E">
        <w:rPr>
          <w:sz w:val="28"/>
          <w:lang w:val="uk-UA"/>
        </w:rPr>
        <w:t>шляхом інтерактивної взаємодії, апробаці</w:t>
      </w:r>
      <w:r>
        <w:rPr>
          <w:sz w:val="28"/>
          <w:lang w:val="uk-UA"/>
        </w:rPr>
        <w:t xml:space="preserve">ї сформованих умінь і навичок в </w:t>
      </w:r>
      <w:r w:rsidRPr="00E3367E">
        <w:rPr>
          <w:sz w:val="28"/>
          <w:lang w:val="uk-UA"/>
        </w:rPr>
        <w:t>умовах виконання практичних завдань п</w:t>
      </w:r>
      <w:r>
        <w:rPr>
          <w:sz w:val="28"/>
          <w:lang w:val="uk-UA"/>
        </w:rPr>
        <w:t xml:space="preserve">рофесійного спрямування. Відтак </w:t>
      </w:r>
      <w:r w:rsidRPr="00E3367E">
        <w:rPr>
          <w:sz w:val="28"/>
          <w:lang w:val="uk-UA"/>
        </w:rPr>
        <w:t>актуалізується обґрунтування педагогічних умов застосування засобів</w:t>
      </w:r>
    </w:p>
    <w:p w:rsidR="000B20B7" w:rsidRDefault="00E3367E" w:rsidP="000B20B7">
      <w:pPr>
        <w:spacing w:line="360" w:lineRule="auto"/>
        <w:jc w:val="both"/>
        <w:rPr>
          <w:sz w:val="28"/>
          <w:lang w:val="uk-UA"/>
        </w:rPr>
      </w:pPr>
      <w:r w:rsidRPr="00E3367E">
        <w:rPr>
          <w:sz w:val="28"/>
          <w:lang w:val="uk-UA"/>
        </w:rPr>
        <w:t>інтерактивних технологій у процесі формування професійної компетентності</w:t>
      </w:r>
      <w:r w:rsidR="000B20B7">
        <w:rPr>
          <w:sz w:val="28"/>
          <w:lang w:val="uk-UA"/>
        </w:rPr>
        <w:t xml:space="preserve"> майбутніх керівників.</w:t>
      </w:r>
    </w:p>
    <w:p w:rsidR="00E3367E" w:rsidRPr="000B20B7" w:rsidRDefault="00E3367E" w:rsidP="000B20B7">
      <w:pPr>
        <w:spacing w:line="360" w:lineRule="auto"/>
        <w:ind w:firstLine="709"/>
        <w:jc w:val="both"/>
        <w:rPr>
          <w:lang w:val="uk-UA"/>
        </w:rPr>
      </w:pPr>
      <w:r w:rsidRPr="00E3367E">
        <w:rPr>
          <w:sz w:val="28"/>
          <w:lang w:val="uk-UA"/>
        </w:rPr>
        <w:t>На сучасному етапі розвитку держави «уміння управляти» займає</w:t>
      </w:r>
      <w:r>
        <w:rPr>
          <w:sz w:val="28"/>
          <w:lang w:val="uk-UA"/>
        </w:rPr>
        <w:t xml:space="preserve"> </w:t>
      </w:r>
      <w:r w:rsidRPr="00E3367E">
        <w:rPr>
          <w:sz w:val="28"/>
          <w:lang w:val="uk-UA"/>
        </w:rPr>
        <w:t>особливе місце в житті людей. Дослідник</w:t>
      </w:r>
      <w:r>
        <w:rPr>
          <w:sz w:val="28"/>
          <w:lang w:val="uk-UA"/>
        </w:rPr>
        <w:t xml:space="preserve"> Герберт А. Саймон зауважив, що </w:t>
      </w:r>
      <w:r w:rsidRPr="00E3367E">
        <w:rPr>
          <w:sz w:val="28"/>
          <w:lang w:val="uk-UA"/>
        </w:rPr>
        <w:t>управління – це знання про те, як м</w:t>
      </w:r>
      <w:r>
        <w:rPr>
          <w:sz w:val="28"/>
          <w:lang w:val="uk-UA"/>
        </w:rPr>
        <w:t xml:space="preserve">аніпулювати іншими людьми, – як </w:t>
      </w:r>
      <w:r w:rsidRPr="00E3367E">
        <w:rPr>
          <w:sz w:val="28"/>
          <w:lang w:val="uk-UA"/>
        </w:rPr>
        <w:t xml:space="preserve">примусити їх зробити те, що вам потрібно, </w:t>
      </w:r>
      <w:r>
        <w:rPr>
          <w:sz w:val="28"/>
          <w:lang w:val="uk-UA"/>
        </w:rPr>
        <w:t xml:space="preserve">але управління не може існувати </w:t>
      </w:r>
      <w:r w:rsidRPr="00E3367E">
        <w:rPr>
          <w:sz w:val="28"/>
          <w:lang w:val="uk-UA"/>
        </w:rPr>
        <w:t xml:space="preserve">поза мораллю. Тому особливо гостро постало </w:t>
      </w:r>
      <w:r>
        <w:rPr>
          <w:sz w:val="28"/>
          <w:lang w:val="uk-UA"/>
        </w:rPr>
        <w:t xml:space="preserve">питання про рівень </w:t>
      </w:r>
      <w:r w:rsidRPr="00E3367E">
        <w:rPr>
          <w:sz w:val="28"/>
          <w:lang w:val="uk-UA"/>
        </w:rPr>
        <w:t>професіоналізму керівників навчальних закладів,</w:t>
      </w:r>
      <w:r>
        <w:rPr>
          <w:sz w:val="28"/>
          <w:lang w:val="uk-UA"/>
        </w:rPr>
        <w:t xml:space="preserve"> їхні особистісні та професійні </w:t>
      </w:r>
      <w:r w:rsidRPr="00E3367E">
        <w:rPr>
          <w:sz w:val="28"/>
          <w:lang w:val="uk-UA"/>
        </w:rPr>
        <w:t>якості, моральні цінності, культуру мисленн</w:t>
      </w:r>
      <w:r>
        <w:rPr>
          <w:sz w:val="28"/>
          <w:lang w:val="uk-UA"/>
        </w:rPr>
        <w:t xml:space="preserve">я, вміння вести за собою людей. </w:t>
      </w:r>
      <w:r w:rsidRPr="00E3367E">
        <w:rPr>
          <w:sz w:val="28"/>
          <w:lang w:val="uk-UA"/>
        </w:rPr>
        <w:t>Якщо керівник прагне до самовдо</w:t>
      </w:r>
      <w:r>
        <w:rPr>
          <w:sz w:val="28"/>
          <w:lang w:val="uk-UA"/>
        </w:rPr>
        <w:t xml:space="preserve">сконалення з метою розвитку тих </w:t>
      </w:r>
      <w:r w:rsidRPr="00E3367E">
        <w:rPr>
          <w:sz w:val="28"/>
          <w:lang w:val="uk-UA"/>
        </w:rPr>
        <w:t>особистісних якостей, які необхідні су</w:t>
      </w:r>
      <w:r>
        <w:rPr>
          <w:sz w:val="28"/>
          <w:lang w:val="uk-UA"/>
        </w:rPr>
        <w:t xml:space="preserve">часному керівникові та знає які </w:t>
      </w:r>
      <w:r w:rsidRPr="00E3367E">
        <w:rPr>
          <w:sz w:val="28"/>
          <w:lang w:val="uk-UA"/>
        </w:rPr>
        <w:t>пред'являються до нього вимоги, то ефе</w:t>
      </w:r>
      <w:r>
        <w:rPr>
          <w:sz w:val="28"/>
          <w:lang w:val="uk-UA"/>
        </w:rPr>
        <w:t xml:space="preserve">ктивність управління навчальним </w:t>
      </w:r>
      <w:r w:rsidRPr="00E3367E">
        <w:rPr>
          <w:sz w:val="28"/>
          <w:lang w:val="uk-UA"/>
        </w:rPr>
        <w:t>закладом буде підвищуватися</w:t>
      </w:r>
      <w:r>
        <w:rPr>
          <w:sz w:val="28"/>
          <w:lang w:val="uk-UA"/>
        </w:rPr>
        <w:t xml:space="preserve">. </w:t>
      </w:r>
    </w:p>
    <w:p w:rsidR="00E3367E" w:rsidRDefault="00E3367E" w:rsidP="000B20B7">
      <w:pPr>
        <w:spacing w:line="360" w:lineRule="auto"/>
        <w:ind w:firstLine="709"/>
        <w:jc w:val="both"/>
        <w:rPr>
          <w:sz w:val="28"/>
          <w:lang w:val="uk-UA"/>
        </w:rPr>
      </w:pPr>
      <w:r w:rsidRPr="00E3367E">
        <w:rPr>
          <w:sz w:val="28"/>
          <w:lang w:val="uk-UA"/>
        </w:rPr>
        <w:t>На сучасному етапі розвитку суспіль</w:t>
      </w:r>
      <w:r>
        <w:rPr>
          <w:sz w:val="28"/>
          <w:lang w:val="uk-UA"/>
        </w:rPr>
        <w:t xml:space="preserve">ства існує об’єктивна потреба в </w:t>
      </w:r>
      <w:r w:rsidRPr="00E3367E">
        <w:rPr>
          <w:sz w:val="28"/>
          <w:lang w:val="uk-UA"/>
        </w:rPr>
        <w:t>сприянні особистісному розвитку керівників загальноосвітніх навчальних</w:t>
      </w:r>
      <w:r>
        <w:rPr>
          <w:sz w:val="28"/>
          <w:lang w:val="uk-UA"/>
        </w:rPr>
        <w:t xml:space="preserve"> </w:t>
      </w:r>
      <w:r w:rsidRPr="00E3367E">
        <w:rPr>
          <w:sz w:val="28"/>
          <w:lang w:val="uk-UA"/>
        </w:rPr>
        <w:t>закладів їх особистісних та професійних</w:t>
      </w:r>
      <w:r>
        <w:rPr>
          <w:sz w:val="28"/>
          <w:lang w:val="uk-UA"/>
        </w:rPr>
        <w:t xml:space="preserve"> якостей як неодмінній умові їх </w:t>
      </w:r>
      <w:r w:rsidRPr="00E3367E">
        <w:rPr>
          <w:sz w:val="28"/>
          <w:lang w:val="uk-UA"/>
        </w:rPr>
        <w:t>професійного вдосконалення, визначення пр</w:t>
      </w:r>
      <w:r>
        <w:rPr>
          <w:sz w:val="28"/>
          <w:lang w:val="uk-UA"/>
        </w:rPr>
        <w:t xml:space="preserve">овідних соціально-психологічних </w:t>
      </w:r>
      <w:r w:rsidRPr="00E3367E">
        <w:rPr>
          <w:sz w:val="28"/>
          <w:lang w:val="uk-UA"/>
        </w:rPr>
        <w:t>механізмів й умов, що ініціюють особистісний</w:t>
      </w:r>
      <w:r>
        <w:rPr>
          <w:sz w:val="28"/>
          <w:lang w:val="uk-UA"/>
        </w:rPr>
        <w:t xml:space="preserve"> розвиток управлінців на різних </w:t>
      </w:r>
      <w:r w:rsidRPr="00E3367E">
        <w:rPr>
          <w:sz w:val="28"/>
          <w:lang w:val="uk-UA"/>
        </w:rPr>
        <w:t>етапах їх професійної діяльності.</w:t>
      </w:r>
    </w:p>
    <w:p w:rsidR="00E3367E" w:rsidRPr="00E3367E" w:rsidRDefault="00E3367E" w:rsidP="005E1D86">
      <w:pPr>
        <w:spacing w:line="360" w:lineRule="auto"/>
        <w:ind w:firstLine="709"/>
        <w:jc w:val="both"/>
        <w:rPr>
          <w:sz w:val="28"/>
          <w:lang w:val="uk-UA"/>
        </w:rPr>
      </w:pPr>
      <w:r w:rsidRPr="00E3367E">
        <w:rPr>
          <w:sz w:val="28"/>
          <w:lang w:val="uk-UA"/>
        </w:rPr>
        <w:t>Зміст теоретичної готовності фахівця не</w:t>
      </w:r>
      <w:r>
        <w:rPr>
          <w:sz w:val="28"/>
          <w:lang w:val="uk-UA"/>
        </w:rPr>
        <w:t xml:space="preserve">рідко розуміється лише як певна </w:t>
      </w:r>
      <w:r w:rsidRPr="00E3367E">
        <w:rPr>
          <w:sz w:val="28"/>
          <w:lang w:val="uk-UA"/>
        </w:rPr>
        <w:t>сукупність психолого-педагогічних і спеціаль</w:t>
      </w:r>
      <w:r>
        <w:rPr>
          <w:sz w:val="28"/>
          <w:lang w:val="uk-UA"/>
        </w:rPr>
        <w:t xml:space="preserve">них знань. Але формування знань </w:t>
      </w:r>
      <w:r w:rsidRPr="00E3367E">
        <w:rPr>
          <w:sz w:val="28"/>
          <w:lang w:val="uk-UA"/>
        </w:rPr>
        <w:t xml:space="preserve">- не самоціль. Знання, що лежать в структурі досвіду </w:t>
      </w:r>
      <w:r w:rsidRPr="00E3367E">
        <w:rPr>
          <w:sz w:val="28"/>
          <w:lang w:val="uk-UA"/>
        </w:rPr>
        <w:lastRenderedPageBreak/>
        <w:t>фахівця мертвим</w:t>
      </w:r>
      <w:r w:rsidR="005E1D86">
        <w:rPr>
          <w:sz w:val="28"/>
          <w:lang w:val="uk-UA"/>
        </w:rPr>
        <w:t xml:space="preserve"> </w:t>
      </w:r>
      <w:r w:rsidRPr="00E3367E">
        <w:rPr>
          <w:sz w:val="28"/>
          <w:lang w:val="uk-UA"/>
        </w:rPr>
        <w:t>вантажем, не будучи до того ж зведеними в</w:t>
      </w:r>
      <w:r>
        <w:rPr>
          <w:sz w:val="28"/>
          <w:lang w:val="uk-UA"/>
        </w:rPr>
        <w:t xml:space="preserve"> систему, залишаються нікому не </w:t>
      </w:r>
      <w:r w:rsidRPr="00E3367E">
        <w:rPr>
          <w:sz w:val="28"/>
          <w:lang w:val="uk-UA"/>
        </w:rPr>
        <w:t>потрібним надбанням. Ось чому нео</w:t>
      </w:r>
      <w:r>
        <w:rPr>
          <w:sz w:val="28"/>
          <w:lang w:val="uk-UA"/>
        </w:rPr>
        <w:t xml:space="preserve">бхідно звернення до форм прояву </w:t>
      </w:r>
      <w:r w:rsidRPr="00E3367E">
        <w:rPr>
          <w:sz w:val="28"/>
          <w:lang w:val="uk-UA"/>
        </w:rPr>
        <w:t>теоретичної готовності. Такою є теор</w:t>
      </w:r>
      <w:r>
        <w:rPr>
          <w:sz w:val="28"/>
          <w:lang w:val="uk-UA"/>
        </w:rPr>
        <w:t xml:space="preserve">етична діяльність, у свою чергу </w:t>
      </w:r>
      <w:r w:rsidRPr="00E3367E">
        <w:rPr>
          <w:sz w:val="28"/>
          <w:lang w:val="uk-UA"/>
        </w:rPr>
        <w:t>виявляється в узагальненому умінні пед</w:t>
      </w:r>
      <w:r>
        <w:rPr>
          <w:sz w:val="28"/>
          <w:lang w:val="uk-UA"/>
        </w:rPr>
        <w:t xml:space="preserve">агогічно мислити, що передбачає </w:t>
      </w:r>
      <w:r w:rsidRPr="00E3367E">
        <w:rPr>
          <w:sz w:val="28"/>
          <w:lang w:val="uk-UA"/>
        </w:rPr>
        <w:t>наявність у фахівця аналітичних, прог</w:t>
      </w:r>
      <w:r>
        <w:rPr>
          <w:sz w:val="28"/>
          <w:lang w:val="uk-UA"/>
        </w:rPr>
        <w:t xml:space="preserve">ностичних, проективних, а також </w:t>
      </w:r>
      <w:r w:rsidRPr="00E3367E">
        <w:rPr>
          <w:sz w:val="28"/>
          <w:lang w:val="uk-UA"/>
        </w:rPr>
        <w:t>рефлексивних умінь.</w:t>
      </w:r>
    </w:p>
    <w:p w:rsidR="005E1D86" w:rsidRDefault="00E3367E" w:rsidP="005E1D86">
      <w:pPr>
        <w:spacing w:line="360" w:lineRule="auto"/>
        <w:ind w:firstLine="709"/>
        <w:jc w:val="both"/>
        <w:rPr>
          <w:sz w:val="28"/>
          <w:lang w:val="uk-UA"/>
        </w:rPr>
      </w:pPr>
      <w:r w:rsidRPr="00E3367E">
        <w:rPr>
          <w:sz w:val="28"/>
          <w:lang w:val="uk-UA"/>
        </w:rPr>
        <w:t xml:space="preserve">Зміст практичної готовності </w:t>
      </w:r>
      <w:r>
        <w:rPr>
          <w:sz w:val="28"/>
          <w:lang w:val="uk-UA"/>
        </w:rPr>
        <w:t xml:space="preserve">фахівця виражається у зовнішніх </w:t>
      </w:r>
      <w:r w:rsidRPr="00E3367E">
        <w:rPr>
          <w:sz w:val="28"/>
          <w:lang w:val="uk-UA"/>
        </w:rPr>
        <w:t>(предметних) уміннях, тобто діях, які можна с</w:t>
      </w:r>
      <w:r>
        <w:rPr>
          <w:sz w:val="28"/>
          <w:lang w:val="uk-UA"/>
        </w:rPr>
        <w:t xml:space="preserve">постерігати. До них відносяться </w:t>
      </w:r>
      <w:r w:rsidRPr="00E3367E">
        <w:rPr>
          <w:sz w:val="28"/>
          <w:lang w:val="uk-UA"/>
        </w:rPr>
        <w:t>організаторські та комунікативні вміння. Орга</w:t>
      </w:r>
      <w:r>
        <w:rPr>
          <w:sz w:val="28"/>
          <w:lang w:val="uk-UA"/>
        </w:rPr>
        <w:t xml:space="preserve">нізаторська діяльність педагога </w:t>
      </w:r>
      <w:r w:rsidRPr="00E3367E">
        <w:rPr>
          <w:sz w:val="28"/>
          <w:lang w:val="uk-UA"/>
        </w:rPr>
        <w:t>забезпечує залучення учнів до різних види діяль</w:t>
      </w:r>
      <w:r>
        <w:rPr>
          <w:sz w:val="28"/>
          <w:lang w:val="uk-UA"/>
        </w:rPr>
        <w:t xml:space="preserve">ності та організацію діяльності </w:t>
      </w:r>
      <w:r w:rsidRPr="00E3367E">
        <w:rPr>
          <w:sz w:val="28"/>
          <w:lang w:val="uk-UA"/>
        </w:rPr>
        <w:t>колективу, що перетворює його із об'єкта в суб'єкт виховання. До</w:t>
      </w:r>
      <w:r w:rsidR="005E1D86">
        <w:rPr>
          <w:sz w:val="28"/>
          <w:lang w:val="uk-UA"/>
        </w:rPr>
        <w:t xml:space="preserve"> </w:t>
      </w:r>
      <w:r w:rsidRPr="00E3367E">
        <w:rPr>
          <w:sz w:val="28"/>
          <w:lang w:val="uk-UA"/>
        </w:rPr>
        <w:t>організаторських вмінь відносять мобілізаційні, інформаційні, розвиваючі і</w:t>
      </w:r>
      <w:r w:rsidR="005E1D86">
        <w:rPr>
          <w:sz w:val="28"/>
          <w:lang w:val="uk-UA"/>
        </w:rPr>
        <w:t xml:space="preserve"> орієнтовані.</w:t>
      </w:r>
    </w:p>
    <w:p w:rsidR="00E3367E" w:rsidRDefault="00E3367E" w:rsidP="005E1D86">
      <w:pPr>
        <w:spacing w:line="360" w:lineRule="auto"/>
        <w:ind w:firstLine="709"/>
        <w:jc w:val="both"/>
        <w:rPr>
          <w:sz w:val="28"/>
          <w:lang w:val="uk-UA"/>
        </w:rPr>
      </w:pPr>
      <w:r w:rsidRPr="003A2346">
        <w:rPr>
          <w:lang w:val="uk-UA"/>
        </w:rPr>
        <w:t xml:space="preserve"> </w:t>
      </w:r>
      <w:r w:rsidRPr="00E3367E">
        <w:rPr>
          <w:sz w:val="28"/>
          <w:lang w:val="uk-UA"/>
        </w:rPr>
        <w:t>Одним з основних завдань системи післядипломної педагогічної освіти,</w:t>
      </w:r>
      <w:r w:rsidR="005E1D86">
        <w:rPr>
          <w:sz w:val="28"/>
          <w:lang w:val="uk-UA"/>
        </w:rPr>
        <w:t xml:space="preserve"> </w:t>
      </w:r>
      <w:r w:rsidRPr="00E3367E">
        <w:rPr>
          <w:sz w:val="28"/>
          <w:lang w:val="uk-UA"/>
        </w:rPr>
        <w:t xml:space="preserve">щодо освіти директорів </w:t>
      </w:r>
      <w:r w:rsidR="00885C73">
        <w:rPr>
          <w:sz w:val="28"/>
          <w:lang w:val="uk-UA"/>
        </w:rPr>
        <w:t>соціальних</w:t>
      </w:r>
      <w:r>
        <w:rPr>
          <w:sz w:val="28"/>
          <w:lang w:val="uk-UA"/>
        </w:rPr>
        <w:t xml:space="preserve"> закладів є надання знань </w:t>
      </w:r>
      <w:r w:rsidRPr="00E3367E">
        <w:rPr>
          <w:sz w:val="28"/>
          <w:lang w:val="uk-UA"/>
        </w:rPr>
        <w:t>керівникам освіти як менеджерам-ф</w:t>
      </w:r>
      <w:r w:rsidR="00885C73">
        <w:rPr>
          <w:sz w:val="28"/>
          <w:lang w:val="uk-UA"/>
        </w:rPr>
        <w:t xml:space="preserve">ахівцям у галузі управління, що </w:t>
      </w:r>
      <w:r w:rsidRPr="00E3367E">
        <w:rPr>
          <w:sz w:val="28"/>
          <w:lang w:val="uk-UA"/>
        </w:rPr>
        <w:t>оцінюються лише за їх компетентністю та професійними здібностями</w:t>
      </w:r>
      <w:r w:rsidR="00885C73">
        <w:rPr>
          <w:sz w:val="28"/>
          <w:lang w:val="uk-UA"/>
        </w:rPr>
        <w:t>.</w:t>
      </w:r>
    </w:p>
    <w:p w:rsidR="00885C73" w:rsidRDefault="00885C73" w:rsidP="005E1D86">
      <w:pPr>
        <w:spacing w:line="360" w:lineRule="auto"/>
        <w:ind w:firstLine="709"/>
        <w:jc w:val="both"/>
        <w:rPr>
          <w:sz w:val="28"/>
          <w:lang w:val="uk-UA"/>
        </w:rPr>
      </w:pPr>
      <w:r w:rsidRPr="00885C73">
        <w:rPr>
          <w:sz w:val="28"/>
          <w:lang w:val="uk-UA"/>
        </w:rPr>
        <w:t>Таким чином, через розвиток особистісних і професійних якостей, через</w:t>
      </w:r>
      <w:r w:rsidR="005E1D86">
        <w:rPr>
          <w:sz w:val="28"/>
          <w:lang w:val="uk-UA"/>
        </w:rPr>
        <w:t xml:space="preserve"> </w:t>
      </w:r>
      <w:r w:rsidRPr="00885C73">
        <w:rPr>
          <w:sz w:val="28"/>
          <w:lang w:val="uk-UA"/>
        </w:rPr>
        <w:t>набуття професійних знань і вмінь, прид</w:t>
      </w:r>
      <w:r>
        <w:rPr>
          <w:sz w:val="28"/>
          <w:lang w:val="uk-UA"/>
        </w:rPr>
        <w:t xml:space="preserve">бання позитивного педагогічного </w:t>
      </w:r>
      <w:r w:rsidRPr="00885C73">
        <w:rPr>
          <w:sz w:val="28"/>
          <w:lang w:val="uk-UA"/>
        </w:rPr>
        <w:t>досвіду, виконання спеціальних функцій, ф</w:t>
      </w:r>
      <w:r>
        <w:rPr>
          <w:sz w:val="28"/>
          <w:lang w:val="uk-UA"/>
        </w:rPr>
        <w:t xml:space="preserve">ормування індивідуального стилю </w:t>
      </w:r>
      <w:r w:rsidRPr="00885C73">
        <w:rPr>
          <w:sz w:val="28"/>
          <w:lang w:val="uk-UA"/>
        </w:rPr>
        <w:t>керівництва, розвиток морально-етичн</w:t>
      </w:r>
      <w:r>
        <w:rPr>
          <w:sz w:val="28"/>
          <w:lang w:val="uk-UA"/>
        </w:rPr>
        <w:t xml:space="preserve">ої культури відбувається процес </w:t>
      </w:r>
      <w:r w:rsidRPr="00885C73">
        <w:rPr>
          <w:sz w:val="28"/>
          <w:lang w:val="uk-UA"/>
        </w:rPr>
        <w:t xml:space="preserve">професійного становлення менеджера </w:t>
      </w:r>
      <w:r>
        <w:rPr>
          <w:sz w:val="28"/>
          <w:lang w:val="uk-UA"/>
        </w:rPr>
        <w:t>соціального</w:t>
      </w:r>
      <w:r w:rsidRPr="00885C73">
        <w:rPr>
          <w:sz w:val="28"/>
          <w:lang w:val="uk-UA"/>
        </w:rPr>
        <w:t xml:space="preserve"> закладу.</w:t>
      </w:r>
    </w:p>
    <w:p w:rsidR="00BF07D5" w:rsidRDefault="00BF07D5" w:rsidP="005E1D86">
      <w:pPr>
        <w:spacing w:line="360" w:lineRule="auto"/>
        <w:ind w:firstLine="709"/>
        <w:jc w:val="both"/>
        <w:rPr>
          <w:sz w:val="28"/>
          <w:lang w:val="uk-UA"/>
        </w:rPr>
      </w:pPr>
      <w:r w:rsidRPr="00BF07D5">
        <w:rPr>
          <w:sz w:val="28"/>
        </w:rPr>
        <w:t xml:space="preserve">Розвиток завжди пов’язаний з потенціалом, оскільки розвиток це розгортання внутрішніх властивостей об’єкту. Управлінський потенціал відображає ще нереалізовані можливості, які є на шляху подальшого розвитку </w:t>
      </w:r>
      <w:r>
        <w:rPr>
          <w:sz w:val="28"/>
          <w:lang w:val="uk-UA"/>
        </w:rPr>
        <w:t>установи</w:t>
      </w:r>
      <w:r w:rsidRPr="00BF07D5">
        <w:rPr>
          <w:sz w:val="28"/>
        </w:rPr>
        <w:t xml:space="preserve">, тобто на шляху позитивних його перетворень. Реалізація управлінського потенціалу можлива на основі продуманої стратегії управління </w:t>
      </w:r>
      <w:proofErr w:type="gramStart"/>
      <w:r w:rsidRPr="00BF07D5">
        <w:rPr>
          <w:sz w:val="28"/>
        </w:rPr>
        <w:t>соц</w:t>
      </w:r>
      <w:proofErr w:type="gramEnd"/>
      <w:r w:rsidRPr="00BF07D5">
        <w:rPr>
          <w:sz w:val="28"/>
        </w:rPr>
        <w:t xml:space="preserve">іально-економічними процесами, а також шляхом оперативного соціального управління, що забезпечує вирішення нагальних </w:t>
      </w:r>
      <w:r w:rsidRPr="00BF07D5">
        <w:rPr>
          <w:sz w:val="28"/>
        </w:rPr>
        <w:lastRenderedPageBreak/>
        <w:t xml:space="preserve">проблем, більш повне задоволення потреб менеджерів, досягнення загальних цілей членів колективу. Отже, успішне функціонування </w:t>
      </w:r>
      <w:r>
        <w:rPr>
          <w:sz w:val="28"/>
          <w:lang w:val="uk-UA"/>
        </w:rPr>
        <w:t>закладу</w:t>
      </w:r>
      <w:r w:rsidRPr="00BF07D5">
        <w:rPr>
          <w:sz w:val="28"/>
        </w:rPr>
        <w:t xml:space="preserve">, його </w:t>
      </w:r>
      <w:r>
        <w:rPr>
          <w:sz w:val="28"/>
          <w:lang w:val="uk-UA"/>
        </w:rPr>
        <w:t>спектру послуг</w:t>
      </w:r>
      <w:r w:rsidRPr="00BF07D5">
        <w:rPr>
          <w:sz w:val="28"/>
        </w:rPr>
        <w:t xml:space="preserve"> залежить від багатьох факторів, але головним є людський. Ефективне використання потенціалу персоналу, його постійний розвиток можливий лише при наявності відповідної вимогам сучасності системи управління такою важливою характеристикою як управлінський потенціал </w:t>
      </w:r>
      <w:r>
        <w:rPr>
          <w:sz w:val="28"/>
          <w:lang w:val="uk-UA"/>
        </w:rPr>
        <w:t xml:space="preserve">керівника </w:t>
      </w:r>
      <w:proofErr w:type="gramStart"/>
      <w:r>
        <w:rPr>
          <w:sz w:val="28"/>
          <w:lang w:val="uk-UA"/>
        </w:rPr>
        <w:t>соц</w:t>
      </w:r>
      <w:proofErr w:type="gramEnd"/>
      <w:r>
        <w:rPr>
          <w:sz w:val="28"/>
          <w:lang w:val="uk-UA"/>
        </w:rPr>
        <w:t>іального закладу</w:t>
      </w:r>
      <w:r w:rsidRPr="00BF07D5">
        <w:rPr>
          <w:sz w:val="28"/>
        </w:rPr>
        <w:t>.</w:t>
      </w:r>
    </w:p>
    <w:p w:rsidR="00AC59B7" w:rsidRDefault="00AC59B7" w:rsidP="005E1D86">
      <w:pPr>
        <w:spacing w:line="360" w:lineRule="auto"/>
        <w:ind w:firstLine="709"/>
        <w:jc w:val="both"/>
        <w:rPr>
          <w:sz w:val="28"/>
          <w:lang w:val="uk-UA"/>
        </w:rPr>
      </w:pPr>
    </w:p>
    <w:p w:rsidR="00AC59B7" w:rsidRDefault="00AC59B7" w:rsidP="005E1D86">
      <w:pPr>
        <w:spacing w:line="360" w:lineRule="auto"/>
        <w:ind w:firstLine="709"/>
        <w:jc w:val="both"/>
        <w:rPr>
          <w:sz w:val="28"/>
          <w:lang w:val="uk-UA"/>
        </w:rPr>
      </w:pPr>
      <w:r>
        <w:rPr>
          <w:sz w:val="28"/>
          <w:lang w:val="uk-UA"/>
        </w:rPr>
        <w:t xml:space="preserve">Висновки до розділу </w:t>
      </w:r>
      <w:r w:rsidRPr="00AC59B7">
        <w:rPr>
          <w:sz w:val="28"/>
          <w:lang w:val="uk-UA"/>
        </w:rPr>
        <w:t>II</w:t>
      </w:r>
    </w:p>
    <w:p w:rsidR="00AC59B7" w:rsidRPr="00CA70D1" w:rsidRDefault="00AC59B7" w:rsidP="00AC59B7">
      <w:pPr>
        <w:spacing w:line="360" w:lineRule="auto"/>
        <w:ind w:firstLine="709"/>
        <w:jc w:val="both"/>
        <w:rPr>
          <w:sz w:val="24"/>
          <w:szCs w:val="18"/>
          <w:lang w:val="uk-UA"/>
        </w:rPr>
      </w:pPr>
      <w:r w:rsidRPr="00AC59B7">
        <w:rPr>
          <w:sz w:val="28"/>
          <w:lang w:val="uk-UA"/>
        </w:rPr>
        <w:t xml:space="preserve">Діяльність керівника сучасного </w:t>
      </w:r>
      <w:r>
        <w:rPr>
          <w:sz w:val="28"/>
          <w:lang w:val="uk-UA"/>
        </w:rPr>
        <w:t xml:space="preserve">соціального </w:t>
      </w:r>
      <w:r w:rsidRPr="00AC59B7">
        <w:rPr>
          <w:sz w:val="28"/>
          <w:lang w:val="uk-UA"/>
        </w:rPr>
        <w:t>закладу все більше набуває про</w:t>
      </w:r>
      <w:r w:rsidRPr="00AC59B7">
        <w:rPr>
          <w:sz w:val="28"/>
          <w:lang w:val="uk-UA"/>
        </w:rPr>
        <w:softHyphen/>
        <w:t xml:space="preserve">фесійного характеру, тобто потребує використання фахових знань і вмінь не тільки з </w:t>
      </w:r>
      <w:r w:rsidR="00CA70D1">
        <w:rPr>
          <w:sz w:val="28"/>
          <w:lang w:val="uk-UA"/>
        </w:rPr>
        <w:t>соціології</w:t>
      </w:r>
      <w:r w:rsidRPr="00AC59B7">
        <w:rPr>
          <w:sz w:val="28"/>
          <w:lang w:val="uk-UA"/>
        </w:rPr>
        <w:t>,</w:t>
      </w:r>
      <w:r w:rsidRPr="00AC59B7">
        <w:rPr>
          <w:sz w:val="28"/>
          <w:vertAlign w:val="superscript"/>
          <w:lang w:val="uk-UA"/>
        </w:rPr>
        <w:t>:</w:t>
      </w:r>
      <w:r w:rsidRPr="00AC59B7">
        <w:rPr>
          <w:sz w:val="28"/>
        </w:rPr>
        <w:t> </w:t>
      </w:r>
      <w:r w:rsidRPr="00AC59B7">
        <w:rPr>
          <w:sz w:val="28"/>
          <w:lang w:val="uk-UA"/>
        </w:rPr>
        <w:t xml:space="preserve">а й з </w:t>
      </w:r>
      <w:r w:rsidR="00CA70D1">
        <w:rPr>
          <w:sz w:val="28"/>
          <w:lang w:val="uk-UA"/>
        </w:rPr>
        <w:t xml:space="preserve">психології, </w:t>
      </w:r>
      <w:r w:rsidRPr="00AC59B7">
        <w:rPr>
          <w:sz w:val="28"/>
          <w:lang w:val="uk-UA"/>
        </w:rPr>
        <w:t xml:space="preserve">економіки, менеджменту, </w:t>
      </w:r>
      <w:r w:rsidR="00CA70D1">
        <w:rPr>
          <w:sz w:val="28"/>
          <w:lang w:val="uk-UA"/>
        </w:rPr>
        <w:t>педагогіки</w:t>
      </w:r>
      <w:r w:rsidRPr="00AC59B7">
        <w:rPr>
          <w:sz w:val="28"/>
          <w:lang w:val="uk-UA"/>
        </w:rPr>
        <w:t xml:space="preserve"> тощо. </w:t>
      </w:r>
      <w:r w:rsidRPr="00AC59B7">
        <w:rPr>
          <w:sz w:val="28"/>
        </w:rPr>
        <w:t>Від професіоналізму керівника багато в чому залежить успішний розвиток закладу, його конкурентоспроможність і авторитет. Професіоналізм керівника є запорукою працездатності колективу</w:t>
      </w:r>
      <w:r w:rsidR="00CA70D1">
        <w:rPr>
          <w:sz w:val="28"/>
          <w:lang w:val="uk-UA"/>
        </w:rPr>
        <w:t>.</w:t>
      </w:r>
    </w:p>
    <w:p w:rsidR="00AC59B7" w:rsidRDefault="00AC59B7" w:rsidP="00AC59B7">
      <w:pPr>
        <w:spacing w:line="360" w:lineRule="auto"/>
        <w:ind w:firstLine="709"/>
        <w:jc w:val="both"/>
        <w:rPr>
          <w:sz w:val="28"/>
          <w:lang w:val="uk-UA"/>
        </w:rPr>
      </w:pPr>
      <w:r w:rsidRPr="00AC59B7">
        <w:rPr>
          <w:sz w:val="28"/>
        </w:rPr>
        <w:t>Сучасний характер суспільного розвитку вису</w:t>
      </w:r>
      <w:r w:rsidRPr="00AC59B7">
        <w:rPr>
          <w:sz w:val="28"/>
        </w:rPr>
        <w:softHyphen/>
        <w:t xml:space="preserve">ває </w:t>
      </w:r>
      <w:proofErr w:type="gramStart"/>
      <w:r w:rsidRPr="00AC59B7">
        <w:rPr>
          <w:sz w:val="28"/>
        </w:rPr>
        <w:t>до кер</w:t>
      </w:r>
      <w:proofErr w:type="gramEnd"/>
      <w:r w:rsidRPr="00AC59B7">
        <w:rPr>
          <w:sz w:val="28"/>
        </w:rPr>
        <w:t xml:space="preserve">івника більш значущі вимоги. Усі нові тенденції громадського життя зробили його роботу незрівнянно більш </w:t>
      </w:r>
      <w:proofErr w:type="gramStart"/>
      <w:r w:rsidRPr="00AC59B7">
        <w:rPr>
          <w:sz w:val="28"/>
        </w:rPr>
        <w:t>складною</w:t>
      </w:r>
      <w:proofErr w:type="gramEnd"/>
      <w:r w:rsidRPr="00AC59B7">
        <w:rPr>
          <w:sz w:val="28"/>
        </w:rPr>
        <w:t xml:space="preserve"> і відповідальною. </w:t>
      </w:r>
      <w:proofErr w:type="gramStart"/>
      <w:r w:rsidRPr="00AC59B7">
        <w:rPr>
          <w:sz w:val="28"/>
        </w:rPr>
        <w:t>П</w:t>
      </w:r>
      <w:proofErr w:type="gramEnd"/>
      <w:r w:rsidRPr="00AC59B7">
        <w:rPr>
          <w:sz w:val="28"/>
        </w:rPr>
        <w:t>ідвищились і вимоги до цієї посади.</w:t>
      </w:r>
    </w:p>
    <w:p w:rsidR="00CA70D1" w:rsidRPr="00CA70D1" w:rsidRDefault="00CA70D1" w:rsidP="00CA70D1">
      <w:pPr>
        <w:spacing w:line="360" w:lineRule="auto"/>
        <w:ind w:firstLine="709"/>
        <w:jc w:val="both"/>
        <w:rPr>
          <w:sz w:val="24"/>
          <w:szCs w:val="18"/>
        </w:rPr>
      </w:pPr>
      <w:r w:rsidRPr="00CA70D1">
        <w:rPr>
          <w:sz w:val="28"/>
        </w:rPr>
        <w:t>Сутнісними характеристиками безперервної освіти керівника є гнучкість, розмаїтість, до</w:t>
      </w:r>
      <w:r w:rsidRPr="00CA70D1">
        <w:rPr>
          <w:sz w:val="28"/>
        </w:rPr>
        <w:softHyphen/>
        <w:t>ступність у часі й просторі. Найважливішим завданням самонавчання керівників повинно стати не тільки засвоєння фахових знань і поглиблення професійної компе</w:t>
      </w:r>
      <w:r w:rsidRPr="00CA70D1">
        <w:rPr>
          <w:sz w:val="28"/>
        </w:rPr>
        <w:softHyphen/>
        <w:t>тентності, але й постійний розви</w:t>
      </w:r>
      <w:r w:rsidRPr="00CA70D1">
        <w:rPr>
          <w:sz w:val="28"/>
        </w:rPr>
        <w:softHyphen/>
        <w:t>ток управлінських якостей. Існу</w:t>
      </w:r>
      <w:r w:rsidRPr="00CA70D1">
        <w:rPr>
          <w:sz w:val="28"/>
        </w:rPr>
        <w:softHyphen/>
        <w:t xml:space="preserve">ючий досвід </w:t>
      </w:r>
      <w:proofErr w:type="gramStart"/>
      <w:r w:rsidRPr="00CA70D1">
        <w:rPr>
          <w:sz w:val="28"/>
        </w:rPr>
        <w:t>св</w:t>
      </w:r>
      <w:proofErr w:type="gramEnd"/>
      <w:r w:rsidRPr="00CA70D1">
        <w:rPr>
          <w:sz w:val="28"/>
        </w:rPr>
        <w:t>ідчить про те, що не можна володіти цими якостями відраз</w:t>
      </w:r>
      <w:r w:rsidRPr="00CA70D1">
        <w:rPr>
          <w:sz w:val="28"/>
          <w:lang w:val="uk-UA"/>
        </w:rPr>
        <w:t>у</w:t>
      </w:r>
      <w:r w:rsidRPr="00CA70D1">
        <w:rPr>
          <w:sz w:val="28"/>
        </w:rPr>
        <w:t>, поглиблення їх може від</w:t>
      </w:r>
      <w:r w:rsidRPr="00CA70D1">
        <w:rPr>
          <w:sz w:val="28"/>
        </w:rPr>
        <w:softHyphen/>
        <w:t>буватися протягом досить тривало</w:t>
      </w:r>
      <w:r w:rsidRPr="00CA70D1">
        <w:rPr>
          <w:sz w:val="28"/>
        </w:rPr>
        <w:softHyphen/>
        <w:t>го часу, при чергуванні періодів навчання та практичної діяльності.</w:t>
      </w:r>
    </w:p>
    <w:p w:rsidR="00CA70D1" w:rsidRPr="00CA70D1" w:rsidRDefault="00CA70D1" w:rsidP="00CA70D1">
      <w:pPr>
        <w:spacing w:line="360" w:lineRule="auto"/>
        <w:ind w:firstLine="709"/>
        <w:jc w:val="both"/>
        <w:rPr>
          <w:sz w:val="28"/>
          <w:szCs w:val="28"/>
          <w:lang w:val="uk-UA"/>
        </w:rPr>
      </w:pPr>
      <w:r w:rsidRPr="00CA70D1">
        <w:rPr>
          <w:sz w:val="28"/>
        </w:rPr>
        <w:t>Керівник</w:t>
      </w:r>
      <w:r w:rsidRPr="00CA70D1">
        <w:rPr>
          <w:sz w:val="28"/>
        </w:rPr>
        <w:t xml:space="preserve"> сучасного </w:t>
      </w:r>
      <w:proofErr w:type="gramStart"/>
      <w:r>
        <w:rPr>
          <w:sz w:val="28"/>
          <w:lang w:val="uk-UA"/>
        </w:rPr>
        <w:t>соц</w:t>
      </w:r>
      <w:proofErr w:type="gramEnd"/>
      <w:r>
        <w:rPr>
          <w:sz w:val="28"/>
          <w:lang w:val="uk-UA"/>
        </w:rPr>
        <w:t>іального</w:t>
      </w:r>
      <w:r w:rsidRPr="00CA70D1">
        <w:rPr>
          <w:sz w:val="28"/>
        </w:rPr>
        <w:t xml:space="preserve"> </w:t>
      </w:r>
      <w:r w:rsidRPr="00CA70D1">
        <w:rPr>
          <w:sz w:val="28"/>
        </w:rPr>
        <w:t>закладу - цен</w:t>
      </w:r>
      <w:r w:rsidRPr="00CA70D1">
        <w:rPr>
          <w:sz w:val="28"/>
        </w:rPr>
        <w:softHyphen/>
        <w:t>тральна фігура</w:t>
      </w:r>
      <w:r w:rsidRPr="00CA70D1">
        <w:rPr>
          <w:sz w:val="40"/>
        </w:rPr>
        <w:t xml:space="preserve"> </w:t>
      </w:r>
      <w:r w:rsidRPr="00CA70D1">
        <w:rPr>
          <w:sz w:val="28"/>
        </w:rPr>
        <w:t>всього процесу</w:t>
      </w:r>
      <w:r>
        <w:rPr>
          <w:sz w:val="28"/>
          <w:lang w:val="uk-UA"/>
        </w:rPr>
        <w:t xml:space="preserve"> надання соціальних послуг</w:t>
      </w:r>
      <w:r w:rsidRPr="00CA70D1">
        <w:rPr>
          <w:sz w:val="28"/>
        </w:rPr>
        <w:t xml:space="preserve">. Він </w:t>
      </w:r>
      <w:r w:rsidRPr="00CA70D1">
        <w:rPr>
          <w:sz w:val="28"/>
        </w:rPr>
        <w:t>по</w:t>
      </w:r>
      <w:r w:rsidRPr="00CA70D1">
        <w:rPr>
          <w:sz w:val="28"/>
        </w:rPr>
        <w:softHyphen/>
        <w:t>винен</w:t>
      </w:r>
      <w:r w:rsidRPr="00CA70D1">
        <w:rPr>
          <w:sz w:val="28"/>
        </w:rPr>
        <w:t xml:space="preserve"> уміти розв'язувати </w:t>
      </w:r>
      <w:proofErr w:type="gramStart"/>
      <w:r w:rsidRPr="00CA70D1">
        <w:rPr>
          <w:sz w:val="28"/>
        </w:rPr>
        <w:t>р</w:t>
      </w:r>
      <w:proofErr w:type="gramEnd"/>
      <w:r w:rsidRPr="00CA70D1">
        <w:rPr>
          <w:sz w:val="28"/>
        </w:rPr>
        <w:t xml:space="preserve">ізноманітні управлінські проблеми, уміти не тільки керувати </w:t>
      </w:r>
      <w:r w:rsidRPr="00CA70D1">
        <w:rPr>
          <w:sz w:val="28"/>
        </w:rPr>
        <w:t>освітнім</w:t>
      </w:r>
      <w:r w:rsidRPr="00CA70D1">
        <w:rPr>
          <w:sz w:val="28"/>
        </w:rPr>
        <w:t xml:space="preserve"> </w:t>
      </w:r>
      <w:r w:rsidRPr="00CA70D1">
        <w:rPr>
          <w:sz w:val="28"/>
        </w:rPr>
        <w:t>за</w:t>
      </w:r>
      <w:r w:rsidRPr="00CA70D1">
        <w:rPr>
          <w:sz w:val="28"/>
        </w:rPr>
        <w:softHyphen/>
      </w:r>
      <w:r w:rsidRPr="00CA70D1">
        <w:rPr>
          <w:sz w:val="28"/>
        </w:rPr>
        <w:lastRenderedPageBreak/>
        <w:t>кладом</w:t>
      </w:r>
      <w:r w:rsidRPr="00CA70D1">
        <w:rPr>
          <w:sz w:val="28"/>
        </w:rPr>
        <w:t> </w:t>
      </w:r>
      <w:r w:rsidRPr="00CA70D1">
        <w:rPr>
          <w:sz w:val="28"/>
          <w:lang w:val="uk-UA"/>
        </w:rPr>
        <w:t>і</w:t>
      </w:r>
      <w:r w:rsidRPr="00CA70D1">
        <w:rPr>
          <w:sz w:val="28"/>
        </w:rPr>
        <w:t>з </w:t>
      </w:r>
      <w:r w:rsidRPr="00CA70D1">
        <w:rPr>
          <w:sz w:val="28"/>
          <w:lang w:val="uk-UA"/>
        </w:rPr>
        <w:t>сталими</w:t>
      </w:r>
      <w:r w:rsidRPr="00CA70D1">
        <w:rPr>
          <w:sz w:val="28"/>
        </w:rPr>
        <w:t xml:space="preserve"> традиціями та укладом, але й переводити його на якісно новий рівень, що потребує спеціальних знань теорії та практики управління, певних особистісних якостей. Дуже важливі особистісні якості керівника </w:t>
      </w:r>
      <w:proofErr w:type="gramStart"/>
      <w:r>
        <w:rPr>
          <w:sz w:val="28"/>
          <w:lang w:val="uk-UA"/>
        </w:rPr>
        <w:t>соц</w:t>
      </w:r>
      <w:proofErr w:type="gramEnd"/>
      <w:r>
        <w:rPr>
          <w:sz w:val="28"/>
          <w:lang w:val="uk-UA"/>
        </w:rPr>
        <w:t>іального</w:t>
      </w:r>
      <w:r w:rsidRPr="00CA70D1">
        <w:rPr>
          <w:sz w:val="28"/>
        </w:rPr>
        <w:t xml:space="preserve"> закладу, які забезпечують мотиваційне управлін</w:t>
      </w:r>
      <w:r w:rsidRPr="00CA70D1">
        <w:rPr>
          <w:sz w:val="28"/>
        </w:rPr>
        <w:softHyphen/>
        <w:t xml:space="preserve">ня. Керівник </w:t>
      </w:r>
      <w:r w:rsidRPr="00CA70D1">
        <w:rPr>
          <w:sz w:val="28"/>
          <w:szCs w:val="28"/>
        </w:rPr>
        <w:t>освітнього закладу </w:t>
      </w:r>
      <w:r w:rsidRPr="00CA70D1">
        <w:rPr>
          <w:sz w:val="28"/>
          <w:szCs w:val="28"/>
          <w:lang w:val="uk-UA"/>
        </w:rPr>
        <w:t>-</w:t>
      </w:r>
      <w:r w:rsidRPr="00CA70D1">
        <w:rPr>
          <w:sz w:val="28"/>
          <w:szCs w:val="28"/>
        </w:rPr>
        <w:t> </w:t>
      </w:r>
      <w:proofErr w:type="gramStart"/>
      <w:r w:rsidRPr="00CA70D1">
        <w:rPr>
          <w:sz w:val="28"/>
          <w:szCs w:val="28"/>
        </w:rPr>
        <w:t>це не</w:t>
      </w:r>
      <w:proofErr w:type="gramEnd"/>
      <w:r w:rsidRPr="00CA70D1">
        <w:rPr>
          <w:sz w:val="28"/>
          <w:szCs w:val="28"/>
        </w:rPr>
        <w:t xml:space="preserve"> тільки посада, але й професія.</w:t>
      </w:r>
    </w:p>
    <w:p w:rsidR="00CA70D1" w:rsidRDefault="00CA70D1" w:rsidP="00CA70D1">
      <w:pPr>
        <w:spacing w:line="360" w:lineRule="auto"/>
        <w:ind w:firstLine="709"/>
        <w:jc w:val="both"/>
        <w:rPr>
          <w:sz w:val="28"/>
          <w:szCs w:val="28"/>
          <w:lang w:val="uk-UA"/>
        </w:rPr>
      </w:pPr>
      <w:r w:rsidRPr="00CA70D1">
        <w:rPr>
          <w:sz w:val="28"/>
          <w:szCs w:val="28"/>
          <w:lang w:val="uk-UA"/>
        </w:rPr>
        <w:t>Визначено, що у літературі виділяється дев'ять значимих психологічних характеристик особистості менеджера: визначеність; усвідомленість; цілеспрямованість; вибірковість; тактовність; дієвість; вимогливість; критичність; відповідальність.</w:t>
      </w:r>
    </w:p>
    <w:p w:rsidR="00CA70D1" w:rsidRPr="00CA70D1" w:rsidRDefault="00CA70D1" w:rsidP="00CA70D1">
      <w:pPr>
        <w:spacing w:line="360" w:lineRule="auto"/>
        <w:ind w:firstLine="709"/>
        <w:jc w:val="both"/>
        <w:rPr>
          <w:sz w:val="28"/>
          <w:szCs w:val="28"/>
          <w:lang w:val="uk-UA"/>
        </w:rPr>
      </w:pPr>
      <w:proofErr w:type="gramStart"/>
      <w:r w:rsidRPr="00CA70D1">
        <w:rPr>
          <w:sz w:val="28"/>
          <w:szCs w:val="28"/>
        </w:rPr>
        <w:t>Р</w:t>
      </w:r>
      <w:proofErr w:type="gramEnd"/>
      <w:r w:rsidRPr="00CA70D1">
        <w:rPr>
          <w:sz w:val="28"/>
          <w:szCs w:val="28"/>
        </w:rPr>
        <w:t>ізноманітні вимоги до спеціальної компетенції менеджерів становлять дві групи. Перша група: розуміння природи управлінської роботи й процесів управління та здатність мислити масштабно, перспективно, тобто знання та уміння менеджерів, що необхідні для виконання професійної роботи менеджера. Друга група: уміння працювати з людьми; володіння мистецтвом налагодження зовнішніх зв'язків; здатність до самооцінки, уміння робити правильний вибі</w:t>
      </w:r>
      <w:proofErr w:type="gramStart"/>
      <w:r w:rsidRPr="00CA70D1">
        <w:rPr>
          <w:sz w:val="28"/>
          <w:szCs w:val="28"/>
        </w:rPr>
        <w:t>р</w:t>
      </w:r>
      <w:proofErr w:type="gramEnd"/>
      <w:r w:rsidRPr="00CA70D1">
        <w:rPr>
          <w:sz w:val="28"/>
          <w:szCs w:val="28"/>
        </w:rPr>
        <w:t xml:space="preserve">, підвищувати кваліфікацію. Поняття «потенціал особистості» розуміється як орієнтація на особовий аспект – </w:t>
      </w:r>
      <w:proofErr w:type="gramStart"/>
      <w:r w:rsidRPr="00CA70D1">
        <w:rPr>
          <w:sz w:val="28"/>
          <w:szCs w:val="28"/>
        </w:rPr>
        <w:t>р</w:t>
      </w:r>
      <w:proofErr w:type="gramEnd"/>
      <w:r w:rsidRPr="00CA70D1">
        <w:rPr>
          <w:sz w:val="28"/>
          <w:szCs w:val="28"/>
        </w:rPr>
        <w:t xml:space="preserve">івень розвитку здібностей, освоєння професійної діяльності і вдосконалення в ній. Категорія «управлінський потенціал» особистості трактується як ресурс управлінських можливостей людини, здатність конкретної людини до здійснення управлінських дій, управлінської діяльності в цілому. Управлінський потенціал визначається як сукупність ділових і особистісних якостей та можливостей керівника, які можуть </w:t>
      </w:r>
      <w:proofErr w:type="gramStart"/>
      <w:r w:rsidRPr="00CA70D1">
        <w:rPr>
          <w:sz w:val="28"/>
          <w:szCs w:val="28"/>
        </w:rPr>
        <w:t>бути</w:t>
      </w:r>
      <w:proofErr w:type="gramEnd"/>
      <w:r w:rsidRPr="00CA70D1">
        <w:rPr>
          <w:sz w:val="28"/>
          <w:szCs w:val="28"/>
        </w:rPr>
        <w:t xml:space="preserve"> приведені в дію й використані для вирішення управлінських завдань, досягнення поставлених цілей. До складових управлінського потенціалу відносять певний </w:t>
      </w:r>
      <w:proofErr w:type="gramStart"/>
      <w:r w:rsidRPr="00CA70D1">
        <w:rPr>
          <w:sz w:val="28"/>
          <w:szCs w:val="28"/>
        </w:rPr>
        <w:t>р</w:t>
      </w:r>
      <w:proofErr w:type="gramEnd"/>
      <w:r w:rsidRPr="00CA70D1">
        <w:rPr>
          <w:sz w:val="28"/>
          <w:szCs w:val="28"/>
        </w:rPr>
        <w:t>івень розвитку мотивації, інтелекту, креативності, наявність комунікативних та організаційних здібностей, асертивність, інтернальність.</w:t>
      </w:r>
    </w:p>
    <w:p w:rsidR="00CA70D1" w:rsidRDefault="00CA70D1" w:rsidP="00AC59B7">
      <w:pPr>
        <w:spacing w:line="360" w:lineRule="auto"/>
        <w:ind w:firstLine="709"/>
        <w:jc w:val="both"/>
        <w:rPr>
          <w:sz w:val="24"/>
          <w:szCs w:val="18"/>
          <w:lang w:val="uk-UA"/>
        </w:rPr>
      </w:pPr>
    </w:p>
    <w:p w:rsidR="00D01593" w:rsidRDefault="00D01593" w:rsidP="00AC59B7">
      <w:pPr>
        <w:spacing w:line="360" w:lineRule="auto"/>
        <w:ind w:firstLine="709"/>
        <w:jc w:val="both"/>
        <w:rPr>
          <w:sz w:val="28"/>
          <w:lang w:val="uk-UA"/>
        </w:rPr>
      </w:pPr>
      <w:r w:rsidRPr="00D01593">
        <w:rPr>
          <w:sz w:val="28"/>
          <w:lang w:val="uk-UA"/>
        </w:rPr>
        <w:t>2.4.</w:t>
      </w:r>
      <w:r w:rsidRPr="00D01593">
        <w:rPr>
          <w:sz w:val="28"/>
        </w:rPr>
        <w:t xml:space="preserve"> Особливості формування управлінських професійних компетенцій у майбутн</w:t>
      </w:r>
      <w:r w:rsidRPr="00D01593">
        <w:rPr>
          <w:sz w:val="28"/>
          <w:lang w:val="uk-UA"/>
        </w:rPr>
        <w:t>ього</w:t>
      </w:r>
      <w:r w:rsidRPr="00D01593">
        <w:rPr>
          <w:sz w:val="28"/>
        </w:rPr>
        <w:t xml:space="preserve"> керівник</w:t>
      </w:r>
      <w:r w:rsidRPr="00D01593">
        <w:rPr>
          <w:sz w:val="28"/>
          <w:lang w:val="uk-UA"/>
        </w:rPr>
        <w:t>а</w:t>
      </w:r>
      <w:r w:rsidRPr="00D01593">
        <w:rPr>
          <w:sz w:val="28"/>
        </w:rPr>
        <w:t xml:space="preserve"> </w:t>
      </w:r>
      <w:proofErr w:type="gramStart"/>
      <w:r w:rsidRPr="00D01593">
        <w:rPr>
          <w:sz w:val="28"/>
          <w:lang w:val="uk-UA"/>
        </w:rPr>
        <w:t>соц</w:t>
      </w:r>
      <w:proofErr w:type="gramEnd"/>
      <w:r w:rsidRPr="00D01593">
        <w:rPr>
          <w:sz w:val="28"/>
          <w:lang w:val="uk-UA"/>
        </w:rPr>
        <w:t>іального</w:t>
      </w:r>
      <w:r w:rsidRPr="00D01593">
        <w:rPr>
          <w:sz w:val="28"/>
        </w:rPr>
        <w:t xml:space="preserve"> закладу</w:t>
      </w:r>
    </w:p>
    <w:p w:rsidR="00D01593" w:rsidRDefault="00D01593" w:rsidP="00AC59B7">
      <w:pPr>
        <w:spacing w:line="360" w:lineRule="auto"/>
        <w:ind w:firstLine="709"/>
        <w:jc w:val="both"/>
        <w:rPr>
          <w:sz w:val="28"/>
          <w:szCs w:val="18"/>
          <w:lang w:val="uk-UA"/>
        </w:rPr>
      </w:pPr>
      <w:r w:rsidRPr="00D01593">
        <w:rPr>
          <w:sz w:val="28"/>
          <w:szCs w:val="18"/>
          <w:lang w:val="uk-UA"/>
        </w:rPr>
        <w:lastRenderedPageBreak/>
        <w:t xml:space="preserve">Пріоритетним завданням сучасної системи </w:t>
      </w:r>
      <w:r>
        <w:rPr>
          <w:sz w:val="28"/>
          <w:szCs w:val="18"/>
          <w:lang w:val="uk-UA"/>
        </w:rPr>
        <w:t>соціального захисту</w:t>
      </w:r>
      <w:r w:rsidRPr="00D01593">
        <w:rPr>
          <w:sz w:val="28"/>
          <w:szCs w:val="18"/>
          <w:lang w:val="uk-UA"/>
        </w:rPr>
        <w:t xml:space="preserve"> – є підготовка кваліфікованого та </w:t>
      </w:r>
      <w:r>
        <w:rPr>
          <w:sz w:val="28"/>
          <w:szCs w:val="18"/>
          <w:lang w:val="uk-UA"/>
        </w:rPr>
        <w:t>відповідального</w:t>
      </w:r>
      <w:r w:rsidRPr="00D01593">
        <w:rPr>
          <w:sz w:val="28"/>
          <w:szCs w:val="18"/>
          <w:lang w:val="uk-UA"/>
        </w:rPr>
        <w:t xml:space="preserve"> фахівця, який не лише володіє певним рівнем знань, умінь і навичок, але й може практично застосувати їх для успішного досягнення поставленої мети. </w:t>
      </w:r>
      <w:proofErr w:type="gramStart"/>
      <w:r w:rsidRPr="00D01593">
        <w:rPr>
          <w:sz w:val="28"/>
          <w:szCs w:val="18"/>
        </w:rPr>
        <w:t>За</w:t>
      </w:r>
      <w:proofErr w:type="gramEnd"/>
      <w:r w:rsidRPr="00D01593">
        <w:rPr>
          <w:sz w:val="28"/>
          <w:szCs w:val="18"/>
        </w:rPr>
        <w:t xml:space="preserve"> </w:t>
      </w:r>
      <w:proofErr w:type="gramStart"/>
      <w:r w:rsidRPr="00D01593">
        <w:rPr>
          <w:sz w:val="28"/>
          <w:szCs w:val="18"/>
        </w:rPr>
        <w:t>таких</w:t>
      </w:r>
      <w:proofErr w:type="gramEnd"/>
      <w:r w:rsidRPr="00D01593">
        <w:rPr>
          <w:sz w:val="28"/>
          <w:szCs w:val="18"/>
        </w:rPr>
        <w:t xml:space="preserve"> умов якісна професійна освіта має забезпечувати формування сукупності інтегрованих знань, умінь та якостей особистості - професійну компетентність фахівця. Тому актуальною є проблема формування професійної компетентності майбутніх фахівців, зокрема менеджерів </w:t>
      </w:r>
      <w:proofErr w:type="gramStart"/>
      <w:r>
        <w:rPr>
          <w:sz w:val="28"/>
          <w:szCs w:val="18"/>
          <w:lang w:val="uk-UA"/>
        </w:rPr>
        <w:t>соц</w:t>
      </w:r>
      <w:proofErr w:type="gramEnd"/>
      <w:r>
        <w:rPr>
          <w:sz w:val="28"/>
          <w:szCs w:val="18"/>
          <w:lang w:val="uk-UA"/>
        </w:rPr>
        <w:t>іальної роботи</w:t>
      </w:r>
      <w:r w:rsidRPr="00D01593">
        <w:rPr>
          <w:sz w:val="28"/>
          <w:szCs w:val="18"/>
        </w:rPr>
        <w:t xml:space="preserve">. </w:t>
      </w:r>
    </w:p>
    <w:p w:rsidR="00D01593" w:rsidRDefault="00D01593" w:rsidP="00AC59B7">
      <w:pPr>
        <w:spacing w:line="360" w:lineRule="auto"/>
        <w:ind w:firstLine="709"/>
        <w:jc w:val="both"/>
        <w:rPr>
          <w:sz w:val="28"/>
          <w:szCs w:val="18"/>
          <w:lang w:val="uk-UA"/>
        </w:rPr>
      </w:pPr>
      <w:r w:rsidRPr="00D01593">
        <w:rPr>
          <w:sz w:val="28"/>
          <w:szCs w:val="18"/>
        </w:rPr>
        <w:t xml:space="preserve">Зміни </w:t>
      </w:r>
      <w:proofErr w:type="gramStart"/>
      <w:r w:rsidRPr="00D01593">
        <w:rPr>
          <w:sz w:val="28"/>
          <w:szCs w:val="18"/>
        </w:rPr>
        <w:t>соц</w:t>
      </w:r>
      <w:proofErr w:type="gramEnd"/>
      <w:r w:rsidRPr="00D01593">
        <w:rPr>
          <w:sz w:val="28"/>
          <w:szCs w:val="18"/>
        </w:rPr>
        <w:t xml:space="preserve">іально-економічних умов, що відбулися у суспільстві призвели до прогресивних перетворень у системі професійної освіти. Однією з особливостей сучасного етапу розвитку </w:t>
      </w:r>
      <w:proofErr w:type="gramStart"/>
      <w:r>
        <w:rPr>
          <w:sz w:val="28"/>
          <w:szCs w:val="18"/>
          <w:lang w:val="uk-UA"/>
        </w:rPr>
        <w:t>соц</w:t>
      </w:r>
      <w:proofErr w:type="gramEnd"/>
      <w:r>
        <w:rPr>
          <w:sz w:val="28"/>
          <w:szCs w:val="18"/>
          <w:lang w:val="uk-UA"/>
        </w:rPr>
        <w:t>іології</w:t>
      </w:r>
      <w:r>
        <w:rPr>
          <w:sz w:val="28"/>
          <w:szCs w:val="18"/>
        </w:rPr>
        <w:t xml:space="preserve"> є підготовка менеджерів </w:t>
      </w:r>
      <w:r>
        <w:rPr>
          <w:sz w:val="28"/>
          <w:szCs w:val="18"/>
          <w:lang w:val="uk-UA"/>
        </w:rPr>
        <w:t>соціальної роботи</w:t>
      </w:r>
      <w:r>
        <w:rPr>
          <w:sz w:val="28"/>
          <w:szCs w:val="18"/>
        </w:rPr>
        <w:t xml:space="preserve">. </w:t>
      </w:r>
    </w:p>
    <w:p w:rsidR="00D01593" w:rsidRDefault="00D01593" w:rsidP="00AC59B7">
      <w:pPr>
        <w:spacing w:line="360" w:lineRule="auto"/>
        <w:ind w:firstLine="709"/>
        <w:jc w:val="both"/>
        <w:rPr>
          <w:sz w:val="28"/>
          <w:szCs w:val="18"/>
          <w:lang w:val="uk-UA"/>
        </w:rPr>
      </w:pPr>
      <w:r w:rsidRPr="00D01593">
        <w:rPr>
          <w:sz w:val="28"/>
          <w:szCs w:val="18"/>
          <w:lang w:val="uk-UA"/>
        </w:rPr>
        <w:t xml:space="preserve">В умовах розширення функцій </w:t>
      </w:r>
      <w:r>
        <w:rPr>
          <w:sz w:val="28"/>
          <w:szCs w:val="18"/>
          <w:lang w:val="uk-UA"/>
        </w:rPr>
        <w:t>соціальних</w:t>
      </w:r>
      <w:r w:rsidRPr="00D01593">
        <w:rPr>
          <w:sz w:val="28"/>
          <w:szCs w:val="18"/>
          <w:lang w:val="uk-UA"/>
        </w:rPr>
        <w:t xml:space="preserve"> систем, орієнтації </w:t>
      </w:r>
      <w:r>
        <w:rPr>
          <w:sz w:val="28"/>
          <w:szCs w:val="18"/>
          <w:lang w:val="uk-UA"/>
        </w:rPr>
        <w:t>соціології</w:t>
      </w:r>
      <w:r w:rsidRPr="00D01593">
        <w:rPr>
          <w:sz w:val="28"/>
          <w:szCs w:val="18"/>
          <w:lang w:val="uk-UA"/>
        </w:rPr>
        <w:t xml:space="preserve"> на гуманізацію і професійно-особистісний розвиток суб’єктів </w:t>
      </w:r>
      <w:r>
        <w:rPr>
          <w:sz w:val="28"/>
          <w:szCs w:val="18"/>
          <w:lang w:val="uk-UA"/>
        </w:rPr>
        <w:t xml:space="preserve">соціологічних </w:t>
      </w:r>
      <w:r w:rsidRPr="00D01593">
        <w:rPr>
          <w:sz w:val="28"/>
          <w:szCs w:val="18"/>
          <w:lang w:val="uk-UA"/>
        </w:rPr>
        <w:t xml:space="preserve">систем, найбільш затребуваними в </w:t>
      </w:r>
      <w:r>
        <w:rPr>
          <w:sz w:val="28"/>
          <w:szCs w:val="18"/>
          <w:lang w:val="uk-UA"/>
        </w:rPr>
        <w:t>соціальному</w:t>
      </w:r>
      <w:r w:rsidRPr="00D01593">
        <w:rPr>
          <w:sz w:val="28"/>
          <w:szCs w:val="18"/>
          <w:lang w:val="uk-UA"/>
        </w:rPr>
        <w:t xml:space="preserve"> закладі є не просто висококваліфіковані </w:t>
      </w:r>
      <w:r>
        <w:rPr>
          <w:sz w:val="28"/>
          <w:szCs w:val="18"/>
          <w:lang w:val="uk-UA"/>
        </w:rPr>
        <w:t>працівник</w:t>
      </w:r>
      <w:r w:rsidRPr="00D01593">
        <w:rPr>
          <w:sz w:val="28"/>
          <w:szCs w:val="18"/>
          <w:lang w:val="uk-UA"/>
        </w:rPr>
        <w:t xml:space="preserve">, а фахівці, здатні досліджувати процес, планувати стратегії і тактики розвитку </w:t>
      </w:r>
      <w:r>
        <w:rPr>
          <w:sz w:val="28"/>
          <w:szCs w:val="18"/>
          <w:lang w:val="uk-UA"/>
        </w:rPr>
        <w:t>соціальног</w:t>
      </w:r>
      <w:r w:rsidRPr="00D01593">
        <w:rPr>
          <w:sz w:val="28"/>
          <w:szCs w:val="18"/>
          <w:lang w:val="uk-UA"/>
        </w:rPr>
        <w:t xml:space="preserve">о закладу та шляхи особистісно-професійного розвитку </w:t>
      </w:r>
      <w:r>
        <w:rPr>
          <w:sz w:val="28"/>
          <w:szCs w:val="18"/>
          <w:lang w:val="uk-UA"/>
        </w:rPr>
        <w:t>клієнтів</w:t>
      </w:r>
      <w:r w:rsidRPr="00D01593">
        <w:rPr>
          <w:sz w:val="28"/>
          <w:szCs w:val="18"/>
          <w:lang w:val="uk-UA"/>
        </w:rPr>
        <w:t xml:space="preserve">, ухвалювати самостійні рішення, здійснювати корегувальну і контрольно-оцінюючу діяльність. </w:t>
      </w:r>
    </w:p>
    <w:p w:rsidR="00D01593" w:rsidRDefault="00D01593" w:rsidP="00AC59B7">
      <w:pPr>
        <w:spacing w:line="360" w:lineRule="auto"/>
        <w:ind w:firstLine="709"/>
        <w:jc w:val="both"/>
        <w:rPr>
          <w:sz w:val="28"/>
          <w:szCs w:val="18"/>
          <w:lang w:val="uk-UA"/>
        </w:rPr>
      </w:pPr>
      <w:r w:rsidRPr="00D01593">
        <w:rPr>
          <w:sz w:val="28"/>
          <w:szCs w:val="18"/>
          <w:lang w:val="uk-UA"/>
        </w:rPr>
        <w:t xml:space="preserve">Сучасний керівник </w:t>
      </w:r>
      <w:r>
        <w:rPr>
          <w:sz w:val="28"/>
          <w:szCs w:val="18"/>
          <w:lang w:val="uk-UA"/>
        </w:rPr>
        <w:t>соціального</w:t>
      </w:r>
      <w:r w:rsidRPr="00D01593">
        <w:rPr>
          <w:sz w:val="28"/>
          <w:szCs w:val="18"/>
          <w:lang w:val="uk-UA"/>
        </w:rPr>
        <w:t xml:space="preserve"> закладу повинен мати такі якості особистості як готовність до безперервного розвитку, креативність, здібність до взаємодії, мобільність, аналітичні, прогностичні та інші здібності. </w:t>
      </w:r>
    </w:p>
    <w:p w:rsidR="00D01593" w:rsidRDefault="00D01593" w:rsidP="00AC59B7">
      <w:pPr>
        <w:spacing w:line="360" w:lineRule="auto"/>
        <w:ind w:firstLine="709"/>
        <w:jc w:val="both"/>
        <w:rPr>
          <w:sz w:val="28"/>
          <w:szCs w:val="18"/>
          <w:lang w:val="uk-UA"/>
        </w:rPr>
      </w:pPr>
      <w:r w:rsidRPr="00D01593">
        <w:rPr>
          <w:sz w:val="28"/>
          <w:szCs w:val="18"/>
          <w:lang w:val="uk-UA"/>
        </w:rPr>
        <w:t xml:space="preserve">Особливу роль в процесі навчання студентів магістратури за спеціальністю </w:t>
      </w:r>
      <w:r>
        <w:rPr>
          <w:sz w:val="28"/>
          <w:szCs w:val="18"/>
          <w:lang w:val="uk-UA"/>
        </w:rPr>
        <w:t>«</w:t>
      </w:r>
      <w:r w:rsidRPr="00D01593">
        <w:rPr>
          <w:sz w:val="28"/>
          <w:szCs w:val="18"/>
          <w:lang w:val="uk-UA"/>
        </w:rPr>
        <w:t xml:space="preserve">Управління </w:t>
      </w:r>
      <w:r>
        <w:rPr>
          <w:sz w:val="28"/>
          <w:szCs w:val="18"/>
          <w:lang w:val="uk-UA"/>
        </w:rPr>
        <w:t>соціальним</w:t>
      </w:r>
      <w:r w:rsidRPr="00D01593">
        <w:rPr>
          <w:sz w:val="28"/>
          <w:szCs w:val="18"/>
          <w:lang w:val="uk-UA"/>
        </w:rPr>
        <w:t xml:space="preserve"> закладом</w:t>
      </w:r>
      <w:r>
        <w:rPr>
          <w:sz w:val="28"/>
          <w:szCs w:val="18"/>
          <w:lang w:val="uk-UA"/>
        </w:rPr>
        <w:t>»</w:t>
      </w:r>
      <w:r w:rsidRPr="00D01593">
        <w:rPr>
          <w:sz w:val="28"/>
          <w:szCs w:val="18"/>
          <w:lang w:val="uk-UA"/>
        </w:rPr>
        <w:t xml:space="preserve"> відіграє управлінськопедагогічна</w:t>
      </w:r>
      <w:r>
        <w:rPr>
          <w:sz w:val="28"/>
          <w:szCs w:val="18"/>
          <w:lang w:val="uk-UA"/>
        </w:rPr>
        <w:t xml:space="preserve"> та соціальна</w:t>
      </w:r>
      <w:r w:rsidRPr="00D01593">
        <w:rPr>
          <w:sz w:val="28"/>
          <w:szCs w:val="18"/>
          <w:lang w:val="uk-UA"/>
        </w:rPr>
        <w:t xml:space="preserve"> підготовка, що передбачає оволодіння обсягом знань з управління, </w:t>
      </w:r>
      <w:r>
        <w:rPr>
          <w:sz w:val="28"/>
          <w:szCs w:val="18"/>
          <w:lang w:val="uk-UA"/>
        </w:rPr>
        <w:t xml:space="preserve">соціології, </w:t>
      </w:r>
      <w:r w:rsidRPr="00D01593">
        <w:rPr>
          <w:sz w:val="28"/>
          <w:szCs w:val="18"/>
          <w:lang w:val="uk-UA"/>
        </w:rPr>
        <w:t xml:space="preserve">економіки, психології, педагогіки. </w:t>
      </w:r>
      <w:r w:rsidRPr="00D01593">
        <w:rPr>
          <w:sz w:val="28"/>
          <w:szCs w:val="18"/>
        </w:rPr>
        <w:t xml:space="preserve">В умовах інноваційного розвитку </w:t>
      </w:r>
      <w:r>
        <w:rPr>
          <w:sz w:val="28"/>
          <w:szCs w:val="18"/>
          <w:lang w:val="uk-UA"/>
        </w:rPr>
        <w:t>суспільства</w:t>
      </w:r>
      <w:r w:rsidRPr="00D01593">
        <w:rPr>
          <w:sz w:val="28"/>
          <w:szCs w:val="18"/>
        </w:rPr>
        <w:t xml:space="preserve">, необхідності впровадження управлінських механізмів </w:t>
      </w:r>
      <w:proofErr w:type="gramStart"/>
      <w:r w:rsidRPr="00D01593">
        <w:rPr>
          <w:sz w:val="28"/>
          <w:szCs w:val="18"/>
        </w:rPr>
        <w:t>в</w:t>
      </w:r>
      <w:proofErr w:type="gramEnd"/>
      <w:r w:rsidRPr="00D01593">
        <w:rPr>
          <w:sz w:val="28"/>
          <w:szCs w:val="18"/>
        </w:rPr>
        <w:t xml:space="preserve"> </w:t>
      </w:r>
      <w:r>
        <w:rPr>
          <w:sz w:val="28"/>
          <w:szCs w:val="18"/>
          <w:lang w:val="uk-UA"/>
        </w:rPr>
        <w:t xml:space="preserve">соціальну </w:t>
      </w:r>
      <w:r>
        <w:rPr>
          <w:sz w:val="28"/>
          <w:szCs w:val="18"/>
        </w:rPr>
        <w:t>практику проблема управлінськ</w:t>
      </w:r>
      <w:r>
        <w:rPr>
          <w:sz w:val="28"/>
          <w:szCs w:val="18"/>
          <w:lang w:val="uk-UA"/>
        </w:rPr>
        <w:t>ої</w:t>
      </w:r>
      <w:r w:rsidRPr="00D01593">
        <w:rPr>
          <w:sz w:val="28"/>
          <w:szCs w:val="18"/>
        </w:rPr>
        <w:t xml:space="preserve"> підготовки стає особливо актуальною.</w:t>
      </w:r>
      <w:r w:rsidRPr="00D01593">
        <w:t xml:space="preserve"> </w:t>
      </w:r>
      <w:r w:rsidRPr="00D01593">
        <w:rPr>
          <w:sz w:val="28"/>
          <w:lang w:val="uk-UA"/>
        </w:rPr>
        <w:t>У</w:t>
      </w:r>
      <w:r>
        <w:rPr>
          <w:lang w:val="uk-UA"/>
        </w:rPr>
        <w:t xml:space="preserve"> </w:t>
      </w:r>
      <w:r w:rsidRPr="00D01593">
        <w:rPr>
          <w:sz w:val="28"/>
          <w:szCs w:val="18"/>
        </w:rPr>
        <w:t>зв’язку з цим зростає інтерес до проблеми управлінсько-педагогічної підготовки, адже управлінсько-</w:t>
      </w:r>
      <w:r>
        <w:rPr>
          <w:sz w:val="28"/>
          <w:szCs w:val="18"/>
          <w:lang w:val="uk-UA"/>
        </w:rPr>
        <w:lastRenderedPageBreak/>
        <w:t>соціальна</w:t>
      </w:r>
      <w:r w:rsidRPr="00D01593">
        <w:rPr>
          <w:sz w:val="28"/>
          <w:szCs w:val="18"/>
        </w:rPr>
        <w:t xml:space="preserve"> діяльність керівників </w:t>
      </w:r>
      <w:r>
        <w:rPr>
          <w:sz w:val="28"/>
          <w:szCs w:val="18"/>
          <w:lang w:val="uk-UA"/>
        </w:rPr>
        <w:t>соціальних</w:t>
      </w:r>
      <w:r w:rsidRPr="00D01593">
        <w:rPr>
          <w:sz w:val="28"/>
          <w:szCs w:val="18"/>
        </w:rPr>
        <w:t xml:space="preserve"> закладів дозволяє</w:t>
      </w:r>
      <w:r>
        <w:rPr>
          <w:sz w:val="28"/>
          <w:szCs w:val="18"/>
        </w:rPr>
        <w:t xml:space="preserve"> забезпечити підвищення якості </w:t>
      </w:r>
      <w:r>
        <w:rPr>
          <w:sz w:val="28"/>
          <w:szCs w:val="18"/>
          <w:lang w:val="uk-UA"/>
        </w:rPr>
        <w:t>надання соціальних послуг</w:t>
      </w:r>
      <w:r w:rsidRPr="00D01593">
        <w:rPr>
          <w:sz w:val="28"/>
          <w:szCs w:val="18"/>
        </w:rPr>
        <w:t>, організувати такий процес навчання і виховання, при якому досягаєть</w:t>
      </w:r>
      <w:r>
        <w:rPr>
          <w:sz w:val="28"/>
          <w:szCs w:val="18"/>
        </w:rPr>
        <w:t>ся найбільша його ефективність.</w:t>
      </w:r>
    </w:p>
    <w:p w:rsidR="00D01593" w:rsidRDefault="00D01593" w:rsidP="00AC59B7">
      <w:pPr>
        <w:spacing w:line="360" w:lineRule="auto"/>
        <w:ind w:firstLine="709"/>
        <w:jc w:val="both"/>
        <w:rPr>
          <w:sz w:val="28"/>
          <w:szCs w:val="18"/>
          <w:lang w:val="uk-UA"/>
        </w:rPr>
      </w:pPr>
      <w:r w:rsidRPr="00D01593">
        <w:rPr>
          <w:sz w:val="28"/>
          <w:szCs w:val="18"/>
        </w:rPr>
        <w:t xml:space="preserve">Отже, постає питання формування професійної компетентності у </w:t>
      </w:r>
      <w:proofErr w:type="gramStart"/>
      <w:r w:rsidRPr="00D01593">
        <w:rPr>
          <w:sz w:val="28"/>
          <w:szCs w:val="18"/>
        </w:rPr>
        <w:t>п</w:t>
      </w:r>
      <w:proofErr w:type="gramEnd"/>
      <w:r w:rsidRPr="00D01593">
        <w:rPr>
          <w:sz w:val="28"/>
          <w:szCs w:val="18"/>
        </w:rPr>
        <w:t xml:space="preserve">ідготовці керівника закладу освіти, здатного відповідати на сучасні запити суспільства в галузі освітнього менеджменту. Л. Даниленко, Л. Карамушка вбачають у професійній компетентності керівника загальноосвітнього навчального закладу сукупність необхідних для ефективної професійної діяльності систематичних науково-філософських, суспільно-політичних, психолого-педагогічних, предметних та </w:t>
      </w:r>
      <w:proofErr w:type="gramStart"/>
      <w:r w:rsidRPr="00D01593">
        <w:rPr>
          <w:sz w:val="28"/>
          <w:szCs w:val="18"/>
        </w:rPr>
        <w:t>соц</w:t>
      </w:r>
      <w:proofErr w:type="gramEnd"/>
      <w:r w:rsidRPr="00D01593">
        <w:rPr>
          <w:sz w:val="28"/>
          <w:szCs w:val="18"/>
        </w:rPr>
        <w:t>іально-функціональних знань і умінь, відповідних особистісних якостей.</w:t>
      </w:r>
    </w:p>
    <w:p w:rsidR="00D01593" w:rsidRDefault="00D01593" w:rsidP="00AC59B7">
      <w:pPr>
        <w:spacing w:line="360" w:lineRule="auto"/>
        <w:ind w:firstLine="709"/>
        <w:jc w:val="both"/>
        <w:rPr>
          <w:sz w:val="28"/>
          <w:szCs w:val="18"/>
          <w:lang w:val="uk-UA"/>
        </w:rPr>
      </w:pPr>
      <w:r w:rsidRPr="00D01593">
        <w:rPr>
          <w:sz w:val="28"/>
          <w:szCs w:val="18"/>
          <w:lang w:val="uk-UA"/>
        </w:rPr>
        <w:t xml:space="preserve">Відповідно авторами визначені такі компоненти професійної компетентності керівника ЗНЗ: </w:t>
      </w:r>
    </w:p>
    <w:p w:rsidR="00D01593" w:rsidRDefault="00D01593" w:rsidP="00D01593">
      <w:pPr>
        <w:spacing w:line="360" w:lineRule="auto"/>
        <w:ind w:firstLine="709"/>
        <w:jc w:val="both"/>
        <w:rPr>
          <w:sz w:val="28"/>
          <w:szCs w:val="18"/>
          <w:lang w:val="uk-UA"/>
        </w:rPr>
      </w:pPr>
      <w:r w:rsidRPr="00D01593">
        <w:rPr>
          <w:sz w:val="28"/>
          <w:szCs w:val="18"/>
          <w:lang w:val="uk-UA"/>
        </w:rPr>
        <w:t xml:space="preserve">- знання, необхідні для педагогічної спеціальності або посади; - уміння і навички, необхідні для успішного виконання функціонально- посадових обов’язків; - професійні, ділові та особистісно </w:t>
      </w:r>
    </w:p>
    <w:p w:rsidR="00D01593" w:rsidRDefault="00D01593" w:rsidP="00D01593">
      <w:pPr>
        <w:spacing w:line="360" w:lineRule="auto"/>
        <w:ind w:firstLine="709"/>
        <w:jc w:val="both"/>
        <w:rPr>
          <w:sz w:val="28"/>
          <w:szCs w:val="18"/>
          <w:lang w:val="uk-UA"/>
        </w:rPr>
      </w:pPr>
      <w:r>
        <w:rPr>
          <w:sz w:val="28"/>
          <w:szCs w:val="18"/>
          <w:lang w:val="uk-UA"/>
        </w:rPr>
        <w:t>-</w:t>
      </w:r>
      <w:r w:rsidRPr="00D01593">
        <w:rPr>
          <w:sz w:val="28"/>
          <w:szCs w:val="18"/>
          <w:lang w:val="uk-UA"/>
        </w:rPr>
        <w:t xml:space="preserve"> значущі якості, що сприяють всебічній реалізації власних сил, здібностей і можливостей у процесі виконання функціонально-посадових обов’язків; </w:t>
      </w:r>
    </w:p>
    <w:p w:rsidR="00D01593" w:rsidRDefault="00D01593" w:rsidP="00D01593">
      <w:pPr>
        <w:spacing w:line="360" w:lineRule="auto"/>
        <w:ind w:firstLine="709"/>
        <w:jc w:val="both"/>
        <w:rPr>
          <w:sz w:val="28"/>
          <w:szCs w:val="18"/>
          <w:lang w:val="uk-UA"/>
        </w:rPr>
      </w:pPr>
      <w:r w:rsidRPr="00D01593">
        <w:rPr>
          <w:sz w:val="28"/>
          <w:szCs w:val="18"/>
          <w:lang w:val="uk-UA"/>
        </w:rPr>
        <w:t xml:space="preserve">- загальна культура, необхідна для формування гуманістичного світогляду, визначення духовно-ціннісних орієнтирів, моральних і етичних принципів особистості; </w:t>
      </w:r>
    </w:p>
    <w:p w:rsidR="00D01593" w:rsidRDefault="00D01593" w:rsidP="00D01593">
      <w:pPr>
        <w:spacing w:line="360" w:lineRule="auto"/>
        <w:ind w:firstLine="709"/>
        <w:jc w:val="both"/>
        <w:rPr>
          <w:sz w:val="28"/>
          <w:szCs w:val="18"/>
          <w:lang w:val="uk-UA"/>
        </w:rPr>
      </w:pPr>
      <w:r w:rsidRPr="00D01593">
        <w:rPr>
          <w:sz w:val="28"/>
          <w:szCs w:val="18"/>
          <w:lang w:val="uk-UA"/>
        </w:rPr>
        <w:t>- мотивація професійної діяльності [4</w:t>
      </w:r>
      <w:r>
        <w:rPr>
          <w:sz w:val="28"/>
          <w:szCs w:val="18"/>
          <w:lang w:val="uk-UA"/>
        </w:rPr>
        <w:t>0</w:t>
      </w:r>
      <w:r w:rsidRPr="00D01593">
        <w:rPr>
          <w:sz w:val="28"/>
          <w:szCs w:val="18"/>
          <w:lang w:val="uk-UA"/>
        </w:rPr>
        <w:t>].</w:t>
      </w:r>
    </w:p>
    <w:p w:rsidR="00D01593" w:rsidRDefault="00D01593" w:rsidP="00D01593">
      <w:pPr>
        <w:spacing w:line="360" w:lineRule="auto"/>
        <w:ind w:firstLine="709"/>
        <w:jc w:val="both"/>
        <w:rPr>
          <w:sz w:val="28"/>
          <w:szCs w:val="18"/>
          <w:lang w:val="uk-UA"/>
        </w:rPr>
      </w:pPr>
      <w:r w:rsidRPr="00D01593">
        <w:rPr>
          <w:sz w:val="28"/>
          <w:szCs w:val="18"/>
          <w:lang w:val="uk-UA"/>
        </w:rPr>
        <w:t xml:space="preserve">Професійну компетентність керівника </w:t>
      </w:r>
      <w:r>
        <w:rPr>
          <w:sz w:val="28"/>
          <w:szCs w:val="18"/>
          <w:lang w:val="uk-UA"/>
        </w:rPr>
        <w:t>соціального</w:t>
      </w:r>
      <w:r w:rsidRPr="00D01593">
        <w:rPr>
          <w:sz w:val="28"/>
          <w:szCs w:val="18"/>
          <w:lang w:val="uk-UA"/>
        </w:rPr>
        <w:t xml:space="preserve"> закладу В. Маслов розглядає як систему теоретико-методологічних, нормативних положень, наукових знань, організаційно-методичних і технологічних умінь, необхідних особистості для виконання посадовофункціональних обов’язків, а також відповідні моральні й психологічні якості. З цих позицій дослідник кожну функцію управлінської діяльності керівника </w:t>
      </w:r>
      <w:r>
        <w:rPr>
          <w:sz w:val="28"/>
          <w:szCs w:val="18"/>
          <w:lang w:val="uk-UA"/>
        </w:rPr>
        <w:t>соціального закладу</w:t>
      </w:r>
      <w:r w:rsidRPr="00D01593">
        <w:rPr>
          <w:sz w:val="28"/>
          <w:szCs w:val="18"/>
          <w:lang w:val="uk-UA"/>
        </w:rPr>
        <w:t xml:space="preserve"> визначає певним обсягом знань та класифікує таким чином: методологічні, </w:t>
      </w:r>
      <w:r w:rsidRPr="00D01593">
        <w:rPr>
          <w:sz w:val="28"/>
          <w:szCs w:val="18"/>
          <w:lang w:val="uk-UA"/>
        </w:rPr>
        <w:lastRenderedPageBreak/>
        <w:t>нормативні, загальнотеоретичні (</w:t>
      </w:r>
      <w:r>
        <w:rPr>
          <w:sz w:val="28"/>
          <w:szCs w:val="18"/>
          <w:lang w:val="uk-UA"/>
        </w:rPr>
        <w:t>соціальні,</w:t>
      </w:r>
      <w:r w:rsidRPr="00D01593">
        <w:rPr>
          <w:sz w:val="28"/>
          <w:szCs w:val="18"/>
          <w:lang w:val="uk-UA"/>
        </w:rPr>
        <w:t>психолого-педагогічні), організаційно-методичні, конкретно-посадові [</w:t>
      </w:r>
      <w:r>
        <w:rPr>
          <w:sz w:val="28"/>
          <w:szCs w:val="18"/>
          <w:lang w:val="uk-UA"/>
        </w:rPr>
        <w:t>41</w:t>
      </w:r>
      <w:r w:rsidRPr="00D01593">
        <w:rPr>
          <w:sz w:val="28"/>
          <w:szCs w:val="18"/>
          <w:lang w:val="uk-UA"/>
        </w:rPr>
        <w:t>].</w:t>
      </w:r>
    </w:p>
    <w:p w:rsidR="002211E4" w:rsidRDefault="00D01593" w:rsidP="00D01593">
      <w:pPr>
        <w:spacing w:line="360" w:lineRule="auto"/>
        <w:ind w:firstLine="709"/>
        <w:jc w:val="both"/>
        <w:rPr>
          <w:sz w:val="28"/>
          <w:szCs w:val="18"/>
          <w:lang w:val="uk-UA"/>
        </w:rPr>
      </w:pPr>
      <w:r w:rsidRPr="00D01593">
        <w:rPr>
          <w:sz w:val="28"/>
          <w:szCs w:val="18"/>
          <w:lang w:val="uk-UA"/>
        </w:rPr>
        <w:t xml:space="preserve">Т. Сорочан вбачає змістову сутність професіоналізму управлінської діяльності керівника </w:t>
      </w:r>
      <w:r w:rsidR="002211E4">
        <w:rPr>
          <w:sz w:val="28"/>
          <w:szCs w:val="18"/>
          <w:lang w:val="uk-UA"/>
        </w:rPr>
        <w:t>соціального</w:t>
      </w:r>
      <w:r w:rsidRPr="00D01593">
        <w:rPr>
          <w:sz w:val="28"/>
          <w:szCs w:val="18"/>
          <w:lang w:val="uk-UA"/>
        </w:rPr>
        <w:t xml:space="preserve"> закладу у таких компетенціях: </w:t>
      </w:r>
    </w:p>
    <w:p w:rsidR="002211E4" w:rsidRDefault="00D01593" w:rsidP="00D01593">
      <w:pPr>
        <w:spacing w:line="360" w:lineRule="auto"/>
        <w:ind w:firstLine="709"/>
        <w:jc w:val="both"/>
        <w:rPr>
          <w:sz w:val="28"/>
          <w:szCs w:val="18"/>
          <w:lang w:val="uk-UA"/>
        </w:rPr>
      </w:pPr>
      <w:r w:rsidRPr="00D01593">
        <w:rPr>
          <w:sz w:val="28"/>
          <w:szCs w:val="18"/>
          <w:lang w:val="uk-UA"/>
        </w:rPr>
        <w:t xml:space="preserve">- функціональна компетенція, що полягає у відтворенні традиційного для </w:t>
      </w:r>
      <w:r w:rsidR="002211E4">
        <w:rPr>
          <w:sz w:val="28"/>
          <w:szCs w:val="18"/>
          <w:lang w:val="uk-UA"/>
        </w:rPr>
        <w:t>соціального закладу</w:t>
      </w:r>
      <w:r w:rsidRPr="00D01593">
        <w:rPr>
          <w:sz w:val="28"/>
          <w:szCs w:val="18"/>
          <w:lang w:val="uk-UA"/>
        </w:rPr>
        <w:t xml:space="preserve"> управлінського циклу та володінні вміннями здійснювати управлінські функції; </w:t>
      </w:r>
    </w:p>
    <w:p w:rsidR="002211E4" w:rsidRDefault="002211E4" w:rsidP="00D01593">
      <w:pPr>
        <w:spacing w:line="360" w:lineRule="auto"/>
        <w:ind w:firstLine="709"/>
        <w:jc w:val="both"/>
        <w:rPr>
          <w:sz w:val="28"/>
          <w:szCs w:val="18"/>
          <w:lang w:val="uk-UA"/>
        </w:rPr>
      </w:pPr>
      <w:r>
        <w:rPr>
          <w:sz w:val="28"/>
          <w:szCs w:val="18"/>
          <w:lang w:val="uk-UA"/>
        </w:rPr>
        <w:t>- соціальна</w:t>
      </w:r>
      <w:r w:rsidR="00D01593" w:rsidRPr="00D01593">
        <w:rPr>
          <w:sz w:val="28"/>
          <w:szCs w:val="18"/>
          <w:lang w:val="uk-UA"/>
        </w:rPr>
        <w:t xml:space="preserve"> компетенція, що полягає в управлінні </w:t>
      </w:r>
      <w:r>
        <w:rPr>
          <w:sz w:val="28"/>
          <w:szCs w:val="18"/>
          <w:lang w:val="uk-UA"/>
        </w:rPr>
        <w:t>закладом</w:t>
      </w:r>
      <w:r w:rsidR="00D01593" w:rsidRPr="00D01593">
        <w:rPr>
          <w:sz w:val="28"/>
          <w:szCs w:val="18"/>
          <w:lang w:val="uk-UA"/>
        </w:rPr>
        <w:t xml:space="preserve">як соціальною системою; </w:t>
      </w:r>
    </w:p>
    <w:p w:rsidR="002211E4" w:rsidRDefault="00D01593" w:rsidP="00D01593">
      <w:pPr>
        <w:spacing w:line="360" w:lineRule="auto"/>
        <w:ind w:firstLine="709"/>
        <w:jc w:val="both"/>
        <w:rPr>
          <w:sz w:val="28"/>
          <w:szCs w:val="18"/>
          <w:lang w:val="uk-UA"/>
        </w:rPr>
      </w:pPr>
      <w:r w:rsidRPr="00D01593">
        <w:rPr>
          <w:sz w:val="28"/>
          <w:szCs w:val="18"/>
          <w:lang w:val="uk-UA"/>
        </w:rPr>
        <w:t xml:space="preserve">- соціально-економічна компетенція, що полягає в управлінні </w:t>
      </w:r>
      <w:r w:rsidR="002211E4">
        <w:rPr>
          <w:sz w:val="28"/>
          <w:szCs w:val="18"/>
          <w:lang w:val="uk-UA"/>
        </w:rPr>
        <w:t xml:space="preserve">соціальним закладом </w:t>
      </w:r>
      <w:r w:rsidRPr="00D01593">
        <w:rPr>
          <w:sz w:val="28"/>
          <w:szCs w:val="18"/>
          <w:lang w:val="uk-UA"/>
        </w:rPr>
        <w:t xml:space="preserve">в умовах ринкових відносин, оволодінні менеджментом і маркетингом в </w:t>
      </w:r>
      <w:r w:rsidR="002211E4">
        <w:rPr>
          <w:sz w:val="28"/>
          <w:szCs w:val="18"/>
          <w:lang w:val="uk-UA"/>
        </w:rPr>
        <w:t>соціології</w:t>
      </w:r>
      <w:r w:rsidRPr="00D01593">
        <w:rPr>
          <w:sz w:val="28"/>
          <w:szCs w:val="18"/>
          <w:lang w:val="uk-UA"/>
        </w:rPr>
        <w:t xml:space="preserve">; </w:t>
      </w:r>
    </w:p>
    <w:p w:rsidR="002211E4" w:rsidRDefault="00D01593" w:rsidP="00D01593">
      <w:pPr>
        <w:spacing w:line="360" w:lineRule="auto"/>
        <w:ind w:firstLine="709"/>
        <w:jc w:val="both"/>
        <w:rPr>
          <w:sz w:val="28"/>
          <w:szCs w:val="18"/>
          <w:lang w:val="uk-UA"/>
        </w:rPr>
      </w:pPr>
      <w:r w:rsidRPr="00D01593">
        <w:rPr>
          <w:sz w:val="28"/>
          <w:szCs w:val="18"/>
          <w:lang w:val="uk-UA"/>
        </w:rPr>
        <w:t>- інноваційна компетенція, що поляг</w:t>
      </w:r>
      <w:r w:rsidR="002211E4">
        <w:rPr>
          <w:sz w:val="28"/>
          <w:szCs w:val="18"/>
          <w:lang w:val="uk-UA"/>
        </w:rPr>
        <w:t>ає у спрямованості на розвиток соціологічної</w:t>
      </w:r>
      <w:r w:rsidRPr="00D01593">
        <w:rPr>
          <w:sz w:val="28"/>
          <w:szCs w:val="18"/>
          <w:lang w:val="uk-UA"/>
        </w:rPr>
        <w:t xml:space="preserve"> системи </w:t>
      </w:r>
      <w:r w:rsidR="002211E4">
        <w:rPr>
          <w:sz w:val="28"/>
          <w:szCs w:val="18"/>
          <w:lang w:val="uk-UA"/>
        </w:rPr>
        <w:t>соціальної установи</w:t>
      </w:r>
      <w:r w:rsidRPr="00D01593">
        <w:rPr>
          <w:sz w:val="28"/>
          <w:szCs w:val="18"/>
          <w:lang w:val="uk-UA"/>
        </w:rPr>
        <w:t xml:space="preserve"> шляхом опанування інновацій; </w:t>
      </w:r>
    </w:p>
    <w:p w:rsidR="00D01593" w:rsidRDefault="00D01593" w:rsidP="00D01593">
      <w:pPr>
        <w:spacing w:line="360" w:lineRule="auto"/>
        <w:ind w:firstLine="709"/>
        <w:jc w:val="both"/>
        <w:rPr>
          <w:sz w:val="28"/>
          <w:szCs w:val="18"/>
          <w:lang w:val="uk-UA"/>
        </w:rPr>
      </w:pPr>
      <w:r w:rsidRPr="00D01593">
        <w:rPr>
          <w:sz w:val="28"/>
          <w:szCs w:val="18"/>
          <w:lang w:val="uk-UA"/>
        </w:rPr>
        <w:t xml:space="preserve">- фасилітативна компетенція, що полягає у спрямуванні творчої діяльності </w:t>
      </w:r>
      <w:r w:rsidR="002211E4">
        <w:rPr>
          <w:sz w:val="28"/>
          <w:szCs w:val="18"/>
          <w:lang w:val="uk-UA"/>
        </w:rPr>
        <w:t>соціальних працівників</w:t>
      </w:r>
      <w:r w:rsidRPr="00D01593">
        <w:rPr>
          <w:sz w:val="28"/>
          <w:szCs w:val="18"/>
          <w:lang w:val="uk-UA"/>
        </w:rPr>
        <w:t xml:space="preserve"> на створення оригінальної </w:t>
      </w:r>
      <w:r w:rsidR="002211E4">
        <w:rPr>
          <w:sz w:val="28"/>
          <w:szCs w:val="18"/>
          <w:lang w:val="uk-UA"/>
        </w:rPr>
        <w:t>соціальної практики [4</w:t>
      </w:r>
      <w:r w:rsidRPr="00D01593">
        <w:rPr>
          <w:sz w:val="28"/>
          <w:szCs w:val="18"/>
          <w:lang w:val="uk-UA"/>
        </w:rPr>
        <w:t>2].</w:t>
      </w:r>
    </w:p>
    <w:p w:rsidR="002211E4" w:rsidRDefault="002211E4" w:rsidP="00D01593">
      <w:pPr>
        <w:spacing w:line="360" w:lineRule="auto"/>
        <w:ind w:firstLine="709"/>
        <w:jc w:val="both"/>
        <w:rPr>
          <w:sz w:val="28"/>
          <w:szCs w:val="18"/>
          <w:lang w:val="uk-UA"/>
        </w:rPr>
      </w:pPr>
      <w:r w:rsidRPr="002211E4">
        <w:rPr>
          <w:sz w:val="28"/>
          <w:szCs w:val="18"/>
          <w:lang w:val="uk-UA"/>
        </w:rPr>
        <w:t>Компетенція - це сукупність взаємозв'язаних якостей особи (знань, умінь, способів діяльності, досвіду), відчужена, наперед задана соціальна вимога (норма) до освітньої підготовки особи, яка необхідна для її якісної продуктивної діяльності в певній сфері [</w:t>
      </w:r>
      <w:r>
        <w:rPr>
          <w:sz w:val="28"/>
          <w:szCs w:val="18"/>
          <w:lang w:val="uk-UA"/>
        </w:rPr>
        <w:t>43</w:t>
      </w:r>
      <w:r w:rsidRPr="002211E4">
        <w:rPr>
          <w:sz w:val="28"/>
          <w:szCs w:val="18"/>
          <w:lang w:val="uk-UA"/>
        </w:rPr>
        <w:t xml:space="preserve">, с. 141]. </w:t>
      </w:r>
    </w:p>
    <w:p w:rsidR="002211E4" w:rsidRDefault="002211E4" w:rsidP="00D01593">
      <w:pPr>
        <w:spacing w:line="360" w:lineRule="auto"/>
        <w:ind w:firstLine="709"/>
        <w:jc w:val="both"/>
        <w:rPr>
          <w:sz w:val="28"/>
          <w:szCs w:val="18"/>
          <w:lang w:val="uk-UA"/>
        </w:rPr>
      </w:pPr>
      <w:r w:rsidRPr="002211E4">
        <w:rPr>
          <w:sz w:val="28"/>
          <w:szCs w:val="18"/>
          <w:lang w:val="uk-UA"/>
        </w:rPr>
        <w:t>Компетентність – це інтегративна характеристика особи, що відображає готовність і здатність людини мобілізувати набуті знання, вміння, досвід і способи діяльності та поведінки для ефективного вирішення завдань, які виникають перед нею в процесі діяльності. Компетентність означає стійку здатність до діяльності зі знанням справи, що включає: глибоке розуміння суті виконуваних задач і проблем, що розв'язуються; знання досвіду, що наявний у даній галузі, активне володіння його кращими досягненнями; уміння вибирати засоби і способи дії, адекватні</w:t>
      </w:r>
      <w:r>
        <w:rPr>
          <w:sz w:val="28"/>
          <w:szCs w:val="18"/>
          <w:lang w:val="uk-UA"/>
        </w:rPr>
        <w:t xml:space="preserve"> конкретним обставинам; почуття</w:t>
      </w:r>
      <w:r w:rsidRPr="002211E4">
        <w:rPr>
          <w:sz w:val="28"/>
          <w:szCs w:val="18"/>
          <w:lang w:val="uk-UA"/>
        </w:rPr>
        <w:t xml:space="preserve"> відповідальності за досягнуті результати; здатність учитися на </w:t>
      </w:r>
      <w:r w:rsidRPr="002211E4">
        <w:rPr>
          <w:sz w:val="28"/>
          <w:szCs w:val="18"/>
          <w:lang w:val="uk-UA"/>
        </w:rPr>
        <w:lastRenderedPageBreak/>
        <w:t>помилках і вносити корективи в процесі досягнення цілей [</w:t>
      </w:r>
      <w:r>
        <w:rPr>
          <w:sz w:val="28"/>
          <w:szCs w:val="18"/>
          <w:lang w:val="uk-UA"/>
        </w:rPr>
        <w:t>44</w:t>
      </w:r>
      <w:r w:rsidRPr="002211E4">
        <w:rPr>
          <w:sz w:val="28"/>
          <w:szCs w:val="18"/>
          <w:lang w:val="uk-UA"/>
        </w:rPr>
        <w:t>].</w:t>
      </w:r>
    </w:p>
    <w:p w:rsidR="002211E4" w:rsidRDefault="002211E4" w:rsidP="00D01593">
      <w:pPr>
        <w:spacing w:line="360" w:lineRule="auto"/>
        <w:ind w:firstLine="709"/>
        <w:jc w:val="both"/>
        <w:rPr>
          <w:sz w:val="28"/>
          <w:szCs w:val="18"/>
          <w:lang w:val="uk-UA"/>
        </w:rPr>
      </w:pPr>
      <w:r w:rsidRPr="002211E4">
        <w:rPr>
          <w:sz w:val="28"/>
          <w:szCs w:val="18"/>
        </w:rPr>
        <w:t xml:space="preserve">Сучасний керівник – це людина, яка постійно працює над собою, над своїми професійними і особистісними якостями. Керівнику освітнього закладу необхідний великий запас складних управлінських умінь: уміння ставити цілі, конкретизувати їх у вигляді завдань, проектувати і планувати роботу освітнього закладу, організовувати педагогічний процес, діагностувати, аналізувати, здійснювати моніторинг освітньо-виховного процесу і ухвалювати управлінські </w:t>
      </w:r>
      <w:proofErr w:type="gramStart"/>
      <w:r w:rsidRPr="002211E4">
        <w:rPr>
          <w:sz w:val="28"/>
          <w:szCs w:val="18"/>
        </w:rPr>
        <w:t>р</w:t>
      </w:r>
      <w:proofErr w:type="gramEnd"/>
      <w:r w:rsidRPr="002211E4">
        <w:rPr>
          <w:sz w:val="28"/>
          <w:szCs w:val="18"/>
        </w:rPr>
        <w:t xml:space="preserve">ішення на основі даних моніторингу. </w:t>
      </w:r>
    </w:p>
    <w:p w:rsidR="002211E4" w:rsidRDefault="002211E4" w:rsidP="00D01593">
      <w:pPr>
        <w:spacing w:line="360" w:lineRule="auto"/>
        <w:ind w:firstLine="709"/>
        <w:jc w:val="both"/>
        <w:rPr>
          <w:sz w:val="28"/>
          <w:szCs w:val="18"/>
          <w:lang w:val="uk-UA"/>
        </w:rPr>
      </w:pPr>
      <w:r w:rsidRPr="002211E4">
        <w:rPr>
          <w:sz w:val="28"/>
          <w:szCs w:val="18"/>
          <w:lang w:val="uk-UA"/>
        </w:rPr>
        <w:t>Американські психологи М. Вудкок і Д. Френсіс вважають, що сучасному керівникові необхідні: уміння управляти собою, готовність до саморозвитку, навички вирішення проблем, творчий підхід, уміння впливати на людей, розуміння управлінської праці, навички керівника, здатність формувати колектив [</w:t>
      </w:r>
      <w:r>
        <w:rPr>
          <w:sz w:val="28"/>
          <w:szCs w:val="18"/>
          <w:lang w:val="uk-UA"/>
        </w:rPr>
        <w:t>45</w:t>
      </w:r>
      <w:r w:rsidRPr="002211E4">
        <w:rPr>
          <w:sz w:val="28"/>
          <w:szCs w:val="18"/>
          <w:lang w:val="uk-UA"/>
        </w:rPr>
        <w:t>, с. 63].</w:t>
      </w:r>
    </w:p>
    <w:p w:rsidR="002211E4" w:rsidRDefault="002211E4" w:rsidP="00D01593">
      <w:pPr>
        <w:spacing w:line="360" w:lineRule="auto"/>
        <w:ind w:firstLine="709"/>
        <w:jc w:val="both"/>
        <w:rPr>
          <w:sz w:val="28"/>
          <w:szCs w:val="18"/>
          <w:lang w:val="uk-UA"/>
        </w:rPr>
      </w:pPr>
      <w:r w:rsidRPr="002211E4">
        <w:rPr>
          <w:sz w:val="28"/>
          <w:szCs w:val="18"/>
          <w:lang w:val="uk-UA"/>
        </w:rPr>
        <w:t xml:space="preserve">Спеціальні дослідження свідчать про те, що професійні уміння керівника </w:t>
      </w:r>
      <w:r>
        <w:rPr>
          <w:sz w:val="28"/>
          <w:szCs w:val="18"/>
          <w:lang w:val="uk-UA"/>
        </w:rPr>
        <w:t>соціального</w:t>
      </w:r>
      <w:r w:rsidRPr="002211E4">
        <w:rPr>
          <w:sz w:val="28"/>
          <w:szCs w:val="18"/>
          <w:lang w:val="uk-UA"/>
        </w:rPr>
        <w:t xml:space="preserve"> закладу мають багато загального з уміннями педагога, але при цьому мають і свої специфічні відмінності, які визначаються переважно особливостями функцій керівника. </w:t>
      </w:r>
      <w:r w:rsidRPr="002211E4">
        <w:rPr>
          <w:sz w:val="28"/>
          <w:szCs w:val="18"/>
        </w:rPr>
        <w:t xml:space="preserve">При цьому уміння розглядається як компонент діяльності, в якому втілюються знання і навички. В порівнянні з навичками, вважає В.О. Сластьонін, уміння мають велику рухливість, носять </w:t>
      </w:r>
      <w:proofErr w:type="gramStart"/>
      <w:r w:rsidRPr="002211E4">
        <w:rPr>
          <w:sz w:val="28"/>
          <w:szCs w:val="18"/>
        </w:rPr>
        <w:t>св</w:t>
      </w:r>
      <w:proofErr w:type="gramEnd"/>
      <w:r w:rsidRPr="002211E4">
        <w:rPr>
          <w:sz w:val="28"/>
          <w:szCs w:val="18"/>
        </w:rPr>
        <w:t>ідомий характер виконання дії з можливістю переходу в творчість [</w:t>
      </w:r>
      <w:r>
        <w:rPr>
          <w:sz w:val="28"/>
          <w:szCs w:val="18"/>
          <w:lang w:val="uk-UA"/>
        </w:rPr>
        <w:t>46</w:t>
      </w:r>
      <w:r w:rsidRPr="002211E4">
        <w:rPr>
          <w:sz w:val="28"/>
          <w:szCs w:val="18"/>
        </w:rPr>
        <w:t xml:space="preserve">, с. 21]. </w:t>
      </w:r>
    </w:p>
    <w:p w:rsidR="002211E4" w:rsidRDefault="002211E4" w:rsidP="00D01593">
      <w:pPr>
        <w:spacing w:line="360" w:lineRule="auto"/>
        <w:ind w:firstLine="709"/>
        <w:jc w:val="both"/>
        <w:rPr>
          <w:sz w:val="28"/>
          <w:szCs w:val="18"/>
          <w:lang w:val="uk-UA"/>
        </w:rPr>
      </w:pPr>
      <w:r w:rsidRPr="002211E4">
        <w:rPr>
          <w:sz w:val="28"/>
          <w:szCs w:val="18"/>
        </w:rPr>
        <w:t xml:space="preserve">Ефективність діяльності керівника </w:t>
      </w:r>
      <w:proofErr w:type="gramStart"/>
      <w:r>
        <w:rPr>
          <w:sz w:val="28"/>
          <w:szCs w:val="18"/>
          <w:lang w:val="uk-UA"/>
        </w:rPr>
        <w:t>соц</w:t>
      </w:r>
      <w:proofErr w:type="gramEnd"/>
      <w:r>
        <w:rPr>
          <w:sz w:val="28"/>
          <w:szCs w:val="18"/>
          <w:lang w:val="uk-UA"/>
        </w:rPr>
        <w:t>іального</w:t>
      </w:r>
      <w:r w:rsidRPr="002211E4">
        <w:rPr>
          <w:sz w:val="28"/>
          <w:szCs w:val="18"/>
        </w:rPr>
        <w:t xml:space="preserve"> закладу забезпечується не тільки управлінським, але й, значною мірою, рівнем розвитку процесуального компоненту. Ми вважаємо, що вже в </w:t>
      </w:r>
      <w:proofErr w:type="gramStart"/>
      <w:r w:rsidRPr="002211E4">
        <w:rPr>
          <w:sz w:val="28"/>
          <w:szCs w:val="18"/>
        </w:rPr>
        <w:t>ст</w:t>
      </w:r>
      <w:proofErr w:type="gramEnd"/>
      <w:r w:rsidRPr="002211E4">
        <w:rPr>
          <w:sz w:val="28"/>
          <w:szCs w:val="18"/>
        </w:rPr>
        <w:t xml:space="preserve">інах вищого педагогічного навчального закладу під час навчання в магістратурі майбутній керівник повинен оволодіти системою психологічних і практичних дій, професійними уміннями, які необхідні для доцільної регуляції його діяльності. </w:t>
      </w:r>
    </w:p>
    <w:p w:rsidR="002211E4" w:rsidRDefault="002211E4" w:rsidP="00D01593">
      <w:pPr>
        <w:spacing w:line="360" w:lineRule="auto"/>
        <w:ind w:firstLine="709"/>
        <w:jc w:val="both"/>
        <w:rPr>
          <w:sz w:val="28"/>
          <w:szCs w:val="18"/>
          <w:lang w:val="uk-UA"/>
        </w:rPr>
      </w:pPr>
      <w:r w:rsidRPr="002211E4">
        <w:rPr>
          <w:sz w:val="28"/>
          <w:szCs w:val="18"/>
          <w:lang w:val="uk-UA"/>
        </w:rPr>
        <w:t xml:space="preserve">В умовах переходу країни до ринкових стосунків основоположною складовою існування </w:t>
      </w:r>
      <w:r>
        <w:rPr>
          <w:sz w:val="28"/>
          <w:szCs w:val="18"/>
          <w:lang w:val="uk-UA"/>
        </w:rPr>
        <w:t>соціальних</w:t>
      </w:r>
      <w:r w:rsidRPr="002211E4">
        <w:rPr>
          <w:sz w:val="28"/>
          <w:szCs w:val="18"/>
          <w:lang w:val="uk-UA"/>
        </w:rPr>
        <w:t xml:space="preserve"> закладів, є рівень кваліфікації керівних </w:t>
      </w:r>
      <w:r w:rsidRPr="002211E4">
        <w:rPr>
          <w:sz w:val="28"/>
          <w:szCs w:val="18"/>
          <w:lang w:val="uk-UA"/>
        </w:rPr>
        <w:lastRenderedPageBreak/>
        <w:t xml:space="preserve">кадрів. Назріла необхідність зміни поглядів на процес підготовки керівників </w:t>
      </w:r>
      <w:r>
        <w:rPr>
          <w:sz w:val="28"/>
          <w:szCs w:val="18"/>
          <w:lang w:val="uk-UA"/>
        </w:rPr>
        <w:t>соціальних</w:t>
      </w:r>
      <w:r w:rsidRPr="002211E4">
        <w:rPr>
          <w:sz w:val="28"/>
          <w:szCs w:val="18"/>
          <w:lang w:val="uk-UA"/>
        </w:rPr>
        <w:t xml:space="preserve"> закладів, а також на технологію підвищення кваліфікації працюючих керівників в нових соціально-економічних умовах. </w:t>
      </w:r>
    </w:p>
    <w:p w:rsidR="002211E4" w:rsidRDefault="002211E4" w:rsidP="00D01593">
      <w:pPr>
        <w:spacing w:line="360" w:lineRule="auto"/>
        <w:ind w:firstLine="709"/>
        <w:jc w:val="both"/>
        <w:rPr>
          <w:sz w:val="28"/>
          <w:szCs w:val="18"/>
          <w:lang w:val="uk-UA"/>
        </w:rPr>
      </w:pPr>
      <w:r w:rsidRPr="002211E4">
        <w:rPr>
          <w:sz w:val="28"/>
          <w:szCs w:val="18"/>
          <w:lang w:val="uk-UA"/>
        </w:rPr>
        <w:t xml:space="preserve">Така необхідність обумовлена наступними чинниками: </w:t>
      </w:r>
    </w:p>
    <w:p w:rsidR="002211E4" w:rsidRDefault="002211E4" w:rsidP="00D01593">
      <w:pPr>
        <w:spacing w:line="360" w:lineRule="auto"/>
        <w:ind w:firstLine="709"/>
        <w:jc w:val="both"/>
        <w:rPr>
          <w:sz w:val="28"/>
          <w:szCs w:val="18"/>
          <w:lang w:val="uk-UA"/>
        </w:rPr>
      </w:pPr>
      <w:r w:rsidRPr="002211E4">
        <w:rPr>
          <w:sz w:val="28"/>
          <w:szCs w:val="18"/>
          <w:lang w:val="uk-UA"/>
        </w:rPr>
        <w:t xml:space="preserve">- зростанням самостійності, автономії </w:t>
      </w:r>
      <w:r>
        <w:rPr>
          <w:sz w:val="28"/>
          <w:szCs w:val="18"/>
          <w:lang w:val="uk-UA"/>
        </w:rPr>
        <w:t>соціального</w:t>
      </w:r>
      <w:r w:rsidRPr="002211E4">
        <w:rPr>
          <w:sz w:val="28"/>
          <w:szCs w:val="18"/>
          <w:lang w:val="uk-UA"/>
        </w:rPr>
        <w:t xml:space="preserve"> закладу; </w:t>
      </w:r>
    </w:p>
    <w:p w:rsidR="002211E4" w:rsidRDefault="002211E4" w:rsidP="002211E4">
      <w:pPr>
        <w:spacing w:line="360" w:lineRule="auto"/>
        <w:ind w:firstLine="709"/>
        <w:jc w:val="both"/>
        <w:rPr>
          <w:sz w:val="28"/>
          <w:szCs w:val="18"/>
          <w:lang w:val="uk-UA"/>
        </w:rPr>
      </w:pPr>
      <w:r w:rsidRPr="002211E4">
        <w:rPr>
          <w:sz w:val="28"/>
          <w:szCs w:val="18"/>
          <w:lang w:val="uk-UA"/>
        </w:rPr>
        <w:t xml:space="preserve">-зростанням відповідальності </w:t>
      </w:r>
      <w:r>
        <w:rPr>
          <w:sz w:val="28"/>
          <w:szCs w:val="18"/>
          <w:lang w:val="uk-UA"/>
        </w:rPr>
        <w:t xml:space="preserve">соціальних </w:t>
      </w:r>
      <w:r w:rsidRPr="002211E4">
        <w:rPr>
          <w:sz w:val="28"/>
          <w:szCs w:val="18"/>
          <w:lang w:val="uk-UA"/>
        </w:rPr>
        <w:t xml:space="preserve">закладів перед споживачами освітніх послуг – </w:t>
      </w:r>
      <w:r>
        <w:rPr>
          <w:sz w:val="28"/>
          <w:szCs w:val="18"/>
          <w:lang w:val="uk-UA"/>
        </w:rPr>
        <w:t>населенням</w:t>
      </w:r>
      <w:r w:rsidRPr="002211E4">
        <w:rPr>
          <w:sz w:val="28"/>
          <w:szCs w:val="18"/>
          <w:lang w:val="uk-UA"/>
        </w:rPr>
        <w:t xml:space="preserve">; </w:t>
      </w:r>
    </w:p>
    <w:p w:rsidR="002211E4" w:rsidRDefault="002211E4" w:rsidP="00D01593">
      <w:pPr>
        <w:spacing w:line="360" w:lineRule="auto"/>
        <w:ind w:firstLine="709"/>
        <w:jc w:val="both"/>
        <w:rPr>
          <w:sz w:val="28"/>
          <w:szCs w:val="18"/>
          <w:lang w:val="uk-UA"/>
        </w:rPr>
      </w:pPr>
      <w:r w:rsidRPr="002211E4">
        <w:rPr>
          <w:sz w:val="28"/>
          <w:szCs w:val="18"/>
          <w:lang w:val="uk-UA"/>
        </w:rPr>
        <w:t xml:space="preserve">- забезпечення якості </w:t>
      </w:r>
      <w:r>
        <w:rPr>
          <w:sz w:val="28"/>
          <w:szCs w:val="18"/>
          <w:lang w:val="uk-UA"/>
        </w:rPr>
        <w:t>соціальних</w:t>
      </w:r>
      <w:r w:rsidRPr="002211E4">
        <w:rPr>
          <w:sz w:val="28"/>
          <w:szCs w:val="18"/>
          <w:lang w:val="uk-UA"/>
        </w:rPr>
        <w:t xml:space="preserve"> послуг. </w:t>
      </w:r>
    </w:p>
    <w:p w:rsidR="002211E4" w:rsidRDefault="002211E4" w:rsidP="00D01593">
      <w:pPr>
        <w:spacing w:line="360" w:lineRule="auto"/>
        <w:ind w:firstLine="709"/>
        <w:jc w:val="both"/>
        <w:rPr>
          <w:sz w:val="28"/>
          <w:szCs w:val="18"/>
          <w:lang w:val="uk-UA"/>
        </w:rPr>
      </w:pPr>
      <w:r w:rsidRPr="002211E4">
        <w:rPr>
          <w:sz w:val="28"/>
          <w:szCs w:val="18"/>
        </w:rPr>
        <w:t xml:space="preserve">До теперішнього часу удосконалення </w:t>
      </w:r>
      <w:proofErr w:type="gramStart"/>
      <w:r w:rsidRPr="002211E4">
        <w:rPr>
          <w:sz w:val="28"/>
          <w:szCs w:val="18"/>
        </w:rPr>
        <w:t>п</w:t>
      </w:r>
      <w:proofErr w:type="gramEnd"/>
      <w:r w:rsidRPr="002211E4">
        <w:rPr>
          <w:sz w:val="28"/>
          <w:szCs w:val="18"/>
        </w:rPr>
        <w:t xml:space="preserve">ідготовки керівника слідувало за зміною роботи </w:t>
      </w:r>
      <w:r>
        <w:rPr>
          <w:sz w:val="28"/>
          <w:szCs w:val="18"/>
          <w:lang w:val="uk-UA"/>
        </w:rPr>
        <w:t>соціального</w:t>
      </w:r>
      <w:r w:rsidRPr="002211E4">
        <w:rPr>
          <w:sz w:val="28"/>
          <w:szCs w:val="18"/>
        </w:rPr>
        <w:t xml:space="preserve"> закладу. В результаті мала місце невідповідність між </w:t>
      </w:r>
      <w:proofErr w:type="gramStart"/>
      <w:r w:rsidRPr="002211E4">
        <w:rPr>
          <w:sz w:val="28"/>
          <w:szCs w:val="18"/>
        </w:rPr>
        <w:t>р</w:t>
      </w:r>
      <w:proofErr w:type="gramEnd"/>
      <w:r w:rsidRPr="002211E4">
        <w:rPr>
          <w:sz w:val="28"/>
          <w:szCs w:val="18"/>
        </w:rPr>
        <w:t xml:space="preserve">івнем підготовки спеціалістів і вимогами </w:t>
      </w:r>
      <w:r>
        <w:rPr>
          <w:sz w:val="28"/>
          <w:szCs w:val="18"/>
          <w:lang w:val="uk-UA"/>
        </w:rPr>
        <w:t>соціальних</w:t>
      </w:r>
      <w:r w:rsidRPr="002211E4">
        <w:rPr>
          <w:sz w:val="28"/>
          <w:szCs w:val="18"/>
        </w:rPr>
        <w:t xml:space="preserve"> закладів.</w:t>
      </w:r>
    </w:p>
    <w:p w:rsidR="002211E4" w:rsidRDefault="002211E4" w:rsidP="00D01593">
      <w:pPr>
        <w:spacing w:line="360" w:lineRule="auto"/>
        <w:ind w:firstLine="709"/>
        <w:jc w:val="both"/>
        <w:rPr>
          <w:sz w:val="28"/>
          <w:szCs w:val="18"/>
          <w:lang w:val="uk-UA"/>
        </w:rPr>
      </w:pPr>
      <w:r w:rsidRPr="002211E4">
        <w:rPr>
          <w:sz w:val="28"/>
          <w:szCs w:val="18"/>
          <w:lang w:val="uk-UA"/>
        </w:rPr>
        <w:t xml:space="preserve">Практикою доведено, що система </w:t>
      </w:r>
      <w:r>
        <w:rPr>
          <w:sz w:val="28"/>
          <w:szCs w:val="18"/>
          <w:lang w:val="uk-UA"/>
        </w:rPr>
        <w:t>надання соціальних послуг</w:t>
      </w:r>
      <w:r w:rsidRPr="002211E4">
        <w:rPr>
          <w:sz w:val="28"/>
          <w:szCs w:val="18"/>
          <w:lang w:val="uk-UA"/>
        </w:rPr>
        <w:t xml:space="preserve"> тільки тоді виправдовує соціальні очікування, коли забезпечує створення умов для </w:t>
      </w:r>
      <w:r>
        <w:rPr>
          <w:sz w:val="28"/>
          <w:szCs w:val="18"/>
          <w:lang w:val="uk-UA"/>
        </w:rPr>
        <w:t xml:space="preserve"> «випереджаючого»</w:t>
      </w:r>
      <w:r w:rsidRPr="002211E4">
        <w:rPr>
          <w:sz w:val="28"/>
          <w:szCs w:val="18"/>
          <w:lang w:val="uk-UA"/>
        </w:rPr>
        <w:t xml:space="preserve"> формування готовності майбутнього керівника до професійної діяльності. Учені справедливо пов’язують резерви підвищення якості </w:t>
      </w:r>
      <w:r>
        <w:rPr>
          <w:sz w:val="28"/>
          <w:szCs w:val="18"/>
          <w:lang w:val="uk-UA"/>
        </w:rPr>
        <w:t>надання соціальних послуг</w:t>
      </w:r>
      <w:r w:rsidRPr="002211E4">
        <w:rPr>
          <w:sz w:val="28"/>
          <w:szCs w:val="18"/>
          <w:lang w:val="uk-UA"/>
        </w:rPr>
        <w:t xml:space="preserve"> з рішенням стратегічних проблем системи підготовки і підвищення кваліфікації педагогічних кадрів. </w:t>
      </w:r>
    </w:p>
    <w:p w:rsidR="002211E4" w:rsidRPr="002211E4" w:rsidRDefault="002211E4" w:rsidP="00D01593">
      <w:pPr>
        <w:spacing w:line="360" w:lineRule="auto"/>
        <w:ind w:firstLine="709"/>
        <w:jc w:val="both"/>
        <w:rPr>
          <w:sz w:val="28"/>
          <w:szCs w:val="18"/>
          <w:lang w:val="uk-UA"/>
        </w:rPr>
      </w:pPr>
      <w:r w:rsidRPr="002211E4">
        <w:rPr>
          <w:sz w:val="28"/>
          <w:szCs w:val="18"/>
          <w:lang w:val="uk-UA"/>
        </w:rPr>
        <w:t xml:space="preserve">Нині вчені вважають за необхідне здійснити перехід від одностороннього відображення особистості керівника, тобто виключно його професійних знань і умінь, до опису його особистості як професіонала. </w:t>
      </w:r>
      <w:r w:rsidRPr="002211E4">
        <w:rPr>
          <w:sz w:val="28"/>
          <w:szCs w:val="18"/>
        </w:rPr>
        <w:t xml:space="preserve">Особистісна позиція керівника закладу </w:t>
      </w:r>
      <w:r w:rsidR="00685C6F">
        <w:rPr>
          <w:sz w:val="28"/>
          <w:szCs w:val="18"/>
          <w:lang w:val="uk-UA"/>
        </w:rPr>
        <w:t xml:space="preserve">надання </w:t>
      </w:r>
      <w:proofErr w:type="gramStart"/>
      <w:r w:rsidR="00685C6F">
        <w:rPr>
          <w:sz w:val="28"/>
          <w:szCs w:val="18"/>
          <w:lang w:val="uk-UA"/>
        </w:rPr>
        <w:t>соц</w:t>
      </w:r>
      <w:proofErr w:type="gramEnd"/>
      <w:r w:rsidR="00685C6F">
        <w:rPr>
          <w:sz w:val="28"/>
          <w:szCs w:val="18"/>
          <w:lang w:val="uk-UA"/>
        </w:rPr>
        <w:t>іальних послуг</w:t>
      </w:r>
      <w:r w:rsidRPr="002211E4">
        <w:rPr>
          <w:sz w:val="28"/>
          <w:szCs w:val="18"/>
        </w:rPr>
        <w:t>, його професійні знання і уміння повинні формуватися на якісно новому рівні. В основі діяльності майбутнього керівника повинна лежати складна система його професійних і особистісних установок, стереотипів. При цьому важливо націлити всю роботу на корегування або вдосконалення професійно значущих переконань і ціннісних орієнтацій майбутнього керівника.</w:t>
      </w:r>
    </w:p>
    <w:p w:rsidR="00AC59B7" w:rsidRPr="00CA70D1" w:rsidRDefault="00AC59B7" w:rsidP="00AC59B7">
      <w:pPr>
        <w:rPr>
          <w:lang w:val="uk-UA"/>
        </w:rPr>
      </w:pPr>
    </w:p>
    <w:p w:rsidR="00AC59B7" w:rsidRDefault="00AC59B7" w:rsidP="00B22528">
      <w:pPr>
        <w:rPr>
          <w:sz w:val="28"/>
          <w:lang w:val="uk-UA"/>
        </w:rPr>
      </w:pPr>
    </w:p>
    <w:p w:rsidR="002211E4" w:rsidRDefault="002211E4" w:rsidP="00B22528">
      <w:pPr>
        <w:rPr>
          <w:sz w:val="28"/>
          <w:lang w:val="uk-UA"/>
        </w:rPr>
      </w:pPr>
    </w:p>
    <w:p w:rsidR="002211E4" w:rsidRDefault="002211E4" w:rsidP="00B22528">
      <w:pPr>
        <w:rPr>
          <w:sz w:val="28"/>
          <w:lang w:val="uk-UA"/>
        </w:rPr>
      </w:pPr>
    </w:p>
    <w:p w:rsidR="002211E4" w:rsidRDefault="002211E4" w:rsidP="00B22528">
      <w:pPr>
        <w:rPr>
          <w:sz w:val="28"/>
          <w:lang w:val="uk-UA"/>
        </w:rPr>
      </w:pPr>
    </w:p>
    <w:p w:rsidR="00D152E8" w:rsidRDefault="00D152E8" w:rsidP="00B22528">
      <w:pPr>
        <w:rPr>
          <w:sz w:val="28"/>
          <w:lang w:val="uk-UA"/>
        </w:rPr>
      </w:pPr>
    </w:p>
    <w:p w:rsidR="00B22528" w:rsidRPr="00B22528" w:rsidRDefault="00B22528" w:rsidP="008E1DAB">
      <w:pPr>
        <w:jc w:val="center"/>
        <w:rPr>
          <w:sz w:val="28"/>
          <w:lang w:val="uk-UA"/>
        </w:rPr>
      </w:pPr>
      <w:r w:rsidRPr="00B22528">
        <w:rPr>
          <w:sz w:val="28"/>
          <w:lang w:val="uk-UA"/>
        </w:rPr>
        <w:lastRenderedPageBreak/>
        <w:t>РОЗДІЛ 3. Роль управлінського потенціалу керівника соціального закладу на сучасно</w:t>
      </w:r>
      <w:r>
        <w:rPr>
          <w:sz w:val="28"/>
          <w:lang w:val="uk-UA"/>
        </w:rPr>
        <w:t>му</w:t>
      </w:r>
      <w:r w:rsidRPr="00B22528">
        <w:rPr>
          <w:sz w:val="28"/>
          <w:lang w:val="uk-UA"/>
        </w:rPr>
        <w:t xml:space="preserve"> етапі розвитку українського суспільства.</w:t>
      </w:r>
    </w:p>
    <w:p w:rsidR="00B22528" w:rsidRDefault="00B22528" w:rsidP="00B22528">
      <w:pPr>
        <w:pStyle w:val="a3"/>
        <w:rPr>
          <w:sz w:val="28"/>
          <w:lang w:val="uk-UA"/>
        </w:rPr>
      </w:pPr>
    </w:p>
    <w:p w:rsidR="00D152E8" w:rsidRDefault="00D152E8" w:rsidP="009F1E68">
      <w:pPr>
        <w:pStyle w:val="a3"/>
        <w:rPr>
          <w:sz w:val="28"/>
          <w:lang w:val="uk-UA"/>
        </w:rPr>
      </w:pPr>
      <w:r w:rsidRPr="00D152E8">
        <w:rPr>
          <w:sz w:val="28"/>
          <w:lang w:val="uk-UA"/>
        </w:rPr>
        <w:t>3.1. Управлінський потенціал керівник</w:t>
      </w:r>
      <w:r w:rsidR="009F1E68">
        <w:rPr>
          <w:sz w:val="28"/>
          <w:lang w:val="uk-UA"/>
        </w:rPr>
        <w:t>а соціального закладу сьогодні.</w:t>
      </w:r>
    </w:p>
    <w:p w:rsidR="00B22528" w:rsidRPr="00B22528" w:rsidRDefault="00B22528" w:rsidP="00B22528">
      <w:pPr>
        <w:spacing w:line="360" w:lineRule="auto"/>
        <w:ind w:firstLine="709"/>
        <w:jc w:val="both"/>
        <w:rPr>
          <w:sz w:val="28"/>
          <w:lang w:val="uk-UA"/>
        </w:rPr>
      </w:pPr>
      <w:r w:rsidRPr="00B22528">
        <w:rPr>
          <w:sz w:val="28"/>
          <w:lang w:val="uk-UA"/>
        </w:rPr>
        <w:t>Сьогодення характеризується масштабними сусп</w:t>
      </w:r>
      <w:r>
        <w:rPr>
          <w:sz w:val="28"/>
          <w:lang w:val="uk-UA"/>
        </w:rPr>
        <w:t xml:space="preserve">ільними трансформаціями, про що </w:t>
      </w:r>
      <w:r w:rsidRPr="00B22528">
        <w:rPr>
          <w:sz w:val="28"/>
          <w:lang w:val="uk-UA"/>
        </w:rPr>
        <w:t>свідчить швидкість змін (те, що здавалося непору</w:t>
      </w:r>
      <w:r>
        <w:rPr>
          <w:sz w:val="28"/>
          <w:lang w:val="uk-UA"/>
        </w:rPr>
        <w:t>шним, складалося роками, десяти</w:t>
      </w:r>
      <w:r w:rsidRPr="00B22528">
        <w:rPr>
          <w:sz w:val="28"/>
          <w:lang w:val="uk-UA"/>
        </w:rPr>
        <w:t>річчями, а інколи і століттями, раптом радикально змінюється протягом декількох</w:t>
      </w:r>
      <w:r>
        <w:rPr>
          <w:sz w:val="28"/>
          <w:lang w:val="uk-UA"/>
        </w:rPr>
        <w:t xml:space="preserve"> </w:t>
      </w:r>
      <w:r w:rsidRPr="00B22528">
        <w:rPr>
          <w:sz w:val="28"/>
          <w:lang w:val="uk-UA"/>
        </w:rPr>
        <w:t>місяців, а то й днів); їх глибина (зрушення спостеріг</w:t>
      </w:r>
      <w:r>
        <w:rPr>
          <w:sz w:val="28"/>
          <w:lang w:val="uk-UA"/>
        </w:rPr>
        <w:t>аються у всіх верствах і прошар</w:t>
      </w:r>
      <w:r w:rsidRPr="00B22528">
        <w:rPr>
          <w:sz w:val="28"/>
          <w:lang w:val="uk-UA"/>
        </w:rPr>
        <w:t>ках суспільства); географічні масштаби (важко назва</w:t>
      </w:r>
      <w:r>
        <w:rPr>
          <w:sz w:val="28"/>
          <w:lang w:val="uk-UA"/>
        </w:rPr>
        <w:t>ти країну, яка не була б залуче</w:t>
      </w:r>
      <w:r w:rsidRPr="00B22528">
        <w:rPr>
          <w:sz w:val="28"/>
          <w:lang w:val="uk-UA"/>
        </w:rPr>
        <w:t>на до виру змін)</w:t>
      </w:r>
      <w:r w:rsidRPr="00B22528">
        <w:rPr>
          <w:sz w:val="28"/>
          <w:szCs w:val="28"/>
          <w:lang w:val="uk-UA"/>
        </w:rPr>
        <w:t xml:space="preserve"> </w:t>
      </w:r>
      <w:r w:rsidRPr="00E3367E">
        <w:rPr>
          <w:sz w:val="28"/>
          <w:szCs w:val="28"/>
          <w:lang w:val="uk-UA"/>
        </w:rPr>
        <w:t>[</w:t>
      </w:r>
      <w:r>
        <w:rPr>
          <w:sz w:val="28"/>
          <w:szCs w:val="28"/>
          <w:lang w:val="uk-UA"/>
        </w:rPr>
        <w:t>18</w:t>
      </w:r>
      <w:r w:rsidRPr="00E3367E">
        <w:rPr>
          <w:sz w:val="28"/>
          <w:szCs w:val="28"/>
          <w:lang w:val="uk-UA"/>
        </w:rPr>
        <w:t>]</w:t>
      </w:r>
      <w:r>
        <w:rPr>
          <w:sz w:val="28"/>
          <w:szCs w:val="28"/>
          <w:lang w:val="uk-UA"/>
        </w:rPr>
        <w:t>.</w:t>
      </w:r>
    </w:p>
    <w:p w:rsidR="00B22528" w:rsidRPr="00B22528" w:rsidRDefault="00B22528" w:rsidP="00B22528">
      <w:pPr>
        <w:spacing w:line="360" w:lineRule="auto"/>
        <w:ind w:firstLine="709"/>
        <w:jc w:val="both"/>
        <w:rPr>
          <w:sz w:val="28"/>
          <w:lang w:val="uk-UA"/>
        </w:rPr>
      </w:pPr>
      <w:r w:rsidRPr="00B22528">
        <w:rPr>
          <w:sz w:val="28"/>
          <w:lang w:val="uk-UA"/>
        </w:rPr>
        <w:t>У зв’язку з цим, на думку Е. Тоф</w:t>
      </w:r>
      <w:r>
        <w:rPr>
          <w:sz w:val="28"/>
          <w:lang w:val="uk-UA"/>
        </w:rPr>
        <w:t xml:space="preserve">лера (американського футуролога </w:t>
      </w:r>
      <w:r w:rsidRPr="00B22528">
        <w:rPr>
          <w:sz w:val="28"/>
          <w:lang w:val="uk-UA"/>
        </w:rPr>
        <w:t>й публіциста), суспільство охоплює невідомий раніше психологічний стан, який за</w:t>
      </w:r>
      <w:r>
        <w:rPr>
          <w:sz w:val="28"/>
          <w:lang w:val="uk-UA"/>
        </w:rPr>
        <w:t xml:space="preserve"> </w:t>
      </w:r>
      <w:r w:rsidRPr="00B22528">
        <w:rPr>
          <w:sz w:val="28"/>
          <w:lang w:val="uk-UA"/>
        </w:rPr>
        <w:t>ступенем впливу дорівнює хворобі й називаєтьс</w:t>
      </w:r>
      <w:r>
        <w:rPr>
          <w:sz w:val="28"/>
          <w:lang w:val="uk-UA"/>
        </w:rPr>
        <w:t>я «футурошоком», або «шоком май</w:t>
      </w:r>
      <w:r w:rsidRPr="00B22528">
        <w:rPr>
          <w:sz w:val="28"/>
          <w:lang w:val="uk-UA"/>
        </w:rPr>
        <w:t>бутнього». Він характеризується втратою почуття</w:t>
      </w:r>
      <w:r>
        <w:rPr>
          <w:sz w:val="28"/>
          <w:lang w:val="uk-UA"/>
        </w:rPr>
        <w:t xml:space="preserve"> реальності, вміння орієнтувати</w:t>
      </w:r>
      <w:r w:rsidRPr="00B22528">
        <w:rPr>
          <w:sz w:val="28"/>
          <w:lang w:val="uk-UA"/>
        </w:rPr>
        <w:t>ся в житті</w:t>
      </w:r>
      <w:r>
        <w:rPr>
          <w:sz w:val="28"/>
          <w:lang w:val="uk-UA"/>
        </w:rPr>
        <w:t xml:space="preserve"> </w:t>
      </w:r>
      <w:r w:rsidRPr="00E3367E">
        <w:rPr>
          <w:sz w:val="28"/>
          <w:szCs w:val="28"/>
          <w:lang w:val="uk-UA"/>
        </w:rPr>
        <w:t>[</w:t>
      </w:r>
      <w:r>
        <w:rPr>
          <w:sz w:val="28"/>
          <w:szCs w:val="28"/>
          <w:lang w:val="uk-UA"/>
        </w:rPr>
        <w:t>19</w:t>
      </w:r>
      <w:r w:rsidRPr="00E3367E">
        <w:rPr>
          <w:sz w:val="28"/>
          <w:szCs w:val="28"/>
          <w:lang w:val="uk-UA"/>
        </w:rPr>
        <w:t>]</w:t>
      </w:r>
      <w:r w:rsidRPr="00B22528">
        <w:rPr>
          <w:sz w:val="28"/>
          <w:lang w:val="uk-UA"/>
        </w:rPr>
        <w:t>, й позначається на всіх сферах життєдія</w:t>
      </w:r>
      <w:r>
        <w:rPr>
          <w:sz w:val="28"/>
          <w:lang w:val="uk-UA"/>
        </w:rPr>
        <w:t xml:space="preserve">льності взагалі й на управлінні </w:t>
      </w:r>
      <w:r w:rsidRPr="00B22528">
        <w:rPr>
          <w:sz w:val="28"/>
          <w:lang w:val="uk-UA"/>
        </w:rPr>
        <w:t>зокрема. Зміст управлінської діяльності набуває нового контексту, актуалізується</w:t>
      </w:r>
      <w:r>
        <w:rPr>
          <w:sz w:val="28"/>
          <w:lang w:val="uk-UA"/>
        </w:rPr>
        <w:t xml:space="preserve"> </w:t>
      </w:r>
      <w:r w:rsidRPr="00B22528">
        <w:rPr>
          <w:sz w:val="28"/>
          <w:lang w:val="uk-UA"/>
        </w:rPr>
        <w:t>лідерство як «вищий еволюційний та якісний рівень управління»</w:t>
      </w:r>
      <w:r>
        <w:rPr>
          <w:sz w:val="28"/>
          <w:lang w:val="uk-UA"/>
        </w:rPr>
        <w:t xml:space="preserve"> </w:t>
      </w:r>
      <w:r w:rsidRPr="00B22528">
        <w:rPr>
          <w:sz w:val="28"/>
          <w:szCs w:val="28"/>
          <w:lang w:val="uk-UA"/>
        </w:rPr>
        <w:t>[20</w:t>
      </w:r>
      <w:r w:rsidR="000C36C2">
        <w:rPr>
          <w:sz w:val="28"/>
          <w:szCs w:val="28"/>
          <w:lang w:val="uk-UA"/>
        </w:rPr>
        <w:t>, с. 21</w:t>
      </w:r>
      <w:r w:rsidRPr="00B22528">
        <w:rPr>
          <w:sz w:val="28"/>
          <w:szCs w:val="28"/>
          <w:lang w:val="uk-UA"/>
        </w:rPr>
        <w:t>]</w:t>
      </w:r>
      <w:r w:rsidRPr="00B22528">
        <w:rPr>
          <w:sz w:val="28"/>
          <w:lang w:val="uk-UA"/>
        </w:rPr>
        <w:t>.</w:t>
      </w:r>
    </w:p>
    <w:p w:rsidR="00B22528" w:rsidRPr="00B22528" w:rsidRDefault="00B22528" w:rsidP="00B22528">
      <w:pPr>
        <w:spacing w:line="360" w:lineRule="auto"/>
        <w:ind w:firstLine="709"/>
        <w:jc w:val="both"/>
        <w:rPr>
          <w:sz w:val="28"/>
          <w:lang w:val="uk-UA"/>
        </w:rPr>
      </w:pPr>
      <w:r w:rsidRPr="00B22528">
        <w:rPr>
          <w:sz w:val="28"/>
          <w:lang w:val="uk-UA"/>
        </w:rPr>
        <w:t>С.  Калашнікова зазначає, що у своїй еволюції</w:t>
      </w:r>
      <w:r>
        <w:rPr>
          <w:sz w:val="28"/>
          <w:lang w:val="uk-UA"/>
        </w:rPr>
        <w:t xml:space="preserve"> «управління як вид професійної </w:t>
      </w:r>
      <w:r w:rsidRPr="00B22528">
        <w:rPr>
          <w:sz w:val="28"/>
          <w:lang w:val="uk-UA"/>
        </w:rPr>
        <w:t>діяльності пройшло три етапи розвитку: від адміністрування через менеджмент до</w:t>
      </w:r>
      <w:r>
        <w:rPr>
          <w:sz w:val="28"/>
          <w:lang w:val="uk-UA"/>
        </w:rPr>
        <w:t xml:space="preserve"> </w:t>
      </w:r>
      <w:r w:rsidRPr="00B22528">
        <w:rPr>
          <w:sz w:val="28"/>
          <w:lang w:val="uk-UA"/>
        </w:rPr>
        <w:t>лідерства»</w:t>
      </w:r>
      <w:r w:rsidRPr="00B22528">
        <w:rPr>
          <w:sz w:val="28"/>
          <w:szCs w:val="28"/>
          <w:lang w:val="uk-UA"/>
        </w:rPr>
        <w:t xml:space="preserve"> [2</w:t>
      </w:r>
      <w:r w:rsidR="000C36C2">
        <w:rPr>
          <w:sz w:val="28"/>
          <w:szCs w:val="28"/>
          <w:lang w:val="uk-UA"/>
        </w:rPr>
        <w:t>0,с. 41</w:t>
      </w:r>
      <w:r w:rsidRPr="00B22528">
        <w:rPr>
          <w:sz w:val="28"/>
          <w:szCs w:val="28"/>
          <w:lang w:val="uk-UA"/>
        </w:rPr>
        <w:t>]</w:t>
      </w:r>
      <w:r>
        <w:rPr>
          <w:sz w:val="28"/>
          <w:lang w:val="uk-UA"/>
        </w:rPr>
        <w:t xml:space="preserve"> </w:t>
      </w:r>
      <w:r w:rsidRPr="00B22528">
        <w:rPr>
          <w:sz w:val="28"/>
          <w:lang w:val="uk-UA"/>
        </w:rPr>
        <w:t xml:space="preserve">. У сенсі лідерства управління набуває </w:t>
      </w:r>
      <w:r>
        <w:rPr>
          <w:sz w:val="28"/>
          <w:lang w:val="uk-UA"/>
        </w:rPr>
        <w:t xml:space="preserve">нового наповнення, оскільки для </w:t>
      </w:r>
      <w:r w:rsidRPr="00B22528">
        <w:rPr>
          <w:sz w:val="28"/>
          <w:lang w:val="uk-UA"/>
        </w:rPr>
        <w:t>ведення до визначеної мети застосовуються крім</w:t>
      </w:r>
      <w:r>
        <w:rPr>
          <w:sz w:val="28"/>
          <w:lang w:val="uk-UA"/>
        </w:rPr>
        <w:t xml:space="preserve"> класичних інструментів менедж</w:t>
      </w:r>
      <w:r w:rsidRPr="00B22528">
        <w:rPr>
          <w:sz w:val="28"/>
          <w:lang w:val="uk-UA"/>
        </w:rPr>
        <w:t>менту (планування, організація, мотивація, ко</w:t>
      </w:r>
      <w:r>
        <w:rPr>
          <w:sz w:val="28"/>
          <w:lang w:val="uk-UA"/>
        </w:rPr>
        <w:t>нтроль, координація), ще й прин</w:t>
      </w:r>
      <w:r w:rsidRPr="00B22528">
        <w:rPr>
          <w:sz w:val="28"/>
          <w:lang w:val="uk-UA"/>
        </w:rPr>
        <w:t>ципово нові – бачення (одкровення), надихання (натхнення) та власний приклад.</w:t>
      </w:r>
    </w:p>
    <w:p w:rsidR="00B22528" w:rsidRDefault="00B22528" w:rsidP="00B22528">
      <w:pPr>
        <w:spacing w:line="360" w:lineRule="auto"/>
        <w:ind w:firstLine="709"/>
        <w:jc w:val="both"/>
        <w:rPr>
          <w:sz w:val="28"/>
          <w:szCs w:val="28"/>
          <w:lang w:val="uk-UA"/>
        </w:rPr>
      </w:pPr>
      <w:r w:rsidRPr="00B22528">
        <w:rPr>
          <w:sz w:val="28"/>
          <w:szCs w:val="28"/>
        </w:rPr>
        <w:t xml:space="preserve">Роль лідерства в </w:t>
      </w:r>
      <w:proofErr w:type="gramStart"/>
      <w:r>
        <w:rPr>
          <w:sz w:val="28"/>
          <w:szCs w:val="28"/>
          <w:lang w:val="uk-UA"/>
        </w:rPr>
        <w:t>соц</w:t>
      </w:r>
      <w:proofErr w:type="gramEnd"/>
      <w:r>
        <w:rPr>
          <w:sz w:val="28"/>
          <w:szCs w:val="28"/>
          <w:lang w:val="uk-UA"/>
        </w:rPr>
        <w:t xml:space="preserve">іальних </w:t>
      </w:r>
      <w:r w:rsidRPr="00B22528">
        <w:rPr>
          <w:sz w:val="28"/>
          <w:szCs w:val="28"/>
        </w:rPr>
        <w:t>закладах  широко досліджувалась науковцями. Наприклад, Фуллан та Харгрівз (Fullan and Hargre</w:t>
      </w:r>
      <w:r>
        <w:rPr>
          <w:sz w:val="28"/>
          <w:szCs w:val="28"/>
        </w:rPr>
        <w:t>aves) запропонували своє бачен</w:t>
      </w:r>
      <w:r w:rsidRPr="00B22528">
        <w:rPr>
          <w:sz w:val="28"/>
          <w:szCs w:val="28"/>
        </w:rPr>
        <w:t xml:space="preserve">ня культури </w:t>
      </w:r>
      <w:proofErr w:type="gramStart"/>
      <w:r>
        <w:rPr>
          <w:sz w:val="28"/>
          <w:szCs w:val="28"/>
          <w:lang w:val="uk-UA"/>
        </w:rPr>
        <w:t>соц</w:t>
      </w:r>
      <w:proofErr w:type="gramEnd"/>
      <w:r>
        <w:rPr>
          <w:sz w:val="28"/>
          <w:szCs w:val="28"/>
          <w:lang w:val="uk-UA"/>
        </w:rPr>
        <w:t xml:space="preserve">іальних установ, </w:t>
      </w:r>
      <w:r w:rsidRPr="00B22528">
        <w:rPr>
          <w:sz w:val="28"/>
          <w:szCs w:val="28"/>
        </w:rPr>
        <w:t xml:space="preserve">шкіл і питань, пов’язаних зі змінами. Серджованні (Sergiovanni, 1992) надав альтернативне бачення впливу лідерства, </w:t>
      </w:r>
      <w:proofErr w:type="gramStart"/>
      <w:r w:rsidR="000C36C2">
        <w:rPr>
          <w:sz w:val="28"/>
          <w:szCs w:val="28"/>
          <w:lang w:val="uk-UA"/>
        </w:rPr>
        <w:t>соц</w:t>
      </w:r>
      <w:proofErr w:type="gramEnd"/>
      <w:r w:rsidR="000C36C2">
        <w:rPr>
          <w:sz w:val="28"/>
          <w:szCs w:val="28"/>
          <w:lang w:val="uk-UA"/>
        </w:rPr>
        <w:t xml:space="preserve">іальної </w:t>
      </w:r>
      <w:r w:rsidRPr="00B22528">
        <w:rPr>
          <w:sz w:val="28"/>
          <w:szCs w:val="28"/>
        </w:rPr>
        <w:t xml:space="preserve">культури та позитивних </w:t>
      </w:r>
      <w:r w:rsidRPr="00B22528">
        <w:rPr>
          <w:sz w:val="28"/>
          <w:szCs w:val="28"/>
        </w:rPr>
        <w:lastRenderedPageBreak/>
        <w:t>взаємовідносин</w:t>
      </w:r>
      <w:r w:rsidR="000C36C2">
        <w:rPr>
          <w:sz w:val="28"/>
          <w:szCs w:val="28"/>
          <w:lang w:val="uk-UA"/>
        </w:rPr>
        <w:t xml:space="preserve">. </w:t>
      </w:r>
      <w:r w:rsidRPr="00B22528">
        <w:rPr>
          <w:sz w:val="28"/>
          <w:szCs w:val="28"/>
        </w:rPr>
        <w:t xml:space="preserve">Проведені </w:t>
      </w:r>
      <w:proofErr w:type="gramStart"/>
      <w:r w:rsidRPr="00B22528">
        <w:rPr>
          <w:sz w:val="28"/>
          <w:szCs w:val="28"/>
        </w:rPr>
        <w:t>досл</w:t>
      </w:r>
      <w:proofErr w:type="gramEnd"/>
      <w:r w:rsidRPr="00B22528">
        <w:rPr>
          <w:sz w:val="28"/>
          <w:szCs w:val="28"/>
        </w:rPr>
        <w:t xml:space="preserve">ідження показали, що роль керівника-лідера в </w:t>
      </w:r>
      <w:r w:rsidR="000C36C2">
        <w:rPr>
          <w:sz w:val="28"/>
          <w:szCs w:val="28"/>
          <w:lang w:val="uk-UA"/>
        </w:rPr>
        <w:t xml:space="preserve">соціальних </w:t>
      </w:r>
      <w:r w:rsidRPr="00B22528">
        <w:rPr>
          <w:sz w:val="28"/>
          <w:szCs w:val="28"/>
        </w:rPr>
        <w:t>закладах важк</w:t>
      </w:r>
      <w:r w:rsidR="000C36C2">
        <w:rPr>
          <w:sz w:val="28"/>
          <w:szCs w:val="28"/>
        </w:rPr>
        <w:t xml:space="preserve">о переоцінити. Воно </w:t>
      </w:r>
      <w:proofErr w:type="gramStart"/>
      <w:r w:rsidR="000C36C2">
        <w:rPr>
          <w:sz w:val="28"/>
          <w:szCs w:val="28"/>
        </w:rPr>
        <w:t>проявляєть</w:t>
      </w:r>
      <w:r w:rsidRPr="00B22528">
        <w:rPr>
          <w:sz w:val="28"/>
          <w:szCs w:val="28"/>
        </w:rPr>
        <w:t>ся</w:t>
      </w:r>
      <w:proofErr w:type="gramEnd"/>
      <w:r w:rsidRPr="00B22528">
        <w:rPr>
          <w:sz w:val="28"/>
          <w:szCs w:val="28"/>
        </w:rPr>
        <w:t xml:space="preserve"> через констатацію принципово інших моделей поведінки, технологій, процедур, принципів і цінностей як основи управлінської діяльності.</w:t>
      </w:r>
    </w:p>
    <w:p w:rsidR="004177F8" w:rsidRDefault="000C36C2" w:rsidP="004177F8">
      <w:pPr>
        <w:spacing w:line="360" w:lineRule="auto"/>
        <w:ind w:firstLine="709"/>
        <w:jc w:val="both"/>
        <w:rPr>
          <w:sz w:val="28"/>
          <w:lang w:val="uk-UA"/>
        </w:rPr>
      </w:pPr>
      <w:r w:rsidRPr="000C36C2">
        <w:rPr>
          <w:sz w:val="28"/>
          <w:lang w:val="uk-UA"/>
        </w:rPr>
        <w:t>Цікаво! На думку дослідників Цунь-ян Сай та</w:t>
      </w:r>
      <w:r>
        <w:rPr>
          <w:sz w:val="28"/>
          <w:lang w:val="uk-UA"/>
        </w:rPr>
        <w:t xml:space="preserve"> Сара Йик, як правило, до кате</w:t>
      </w:r>
      <w:r w:rsidRPr="000C36C2">
        <w:rPr>
          <w:sz w:val="28"/>
          <w:lang w:val="uk-UA"/>
        </w:rPr>
        <w:t>горії лідерів належать 3–5% співробітників, які знаходяться на всіх рівнях організаційної ієрархії</w:t>
      </w:r>
      <w:r>
        <w:rPr>
          <w:sz w:val="28"/>
          <w:lang w:val="uk-UA"/>
        </w:rPr>
        <w:t xml:space="preserve"> </w:t>
      </w:r>
      <w:r w:rsidRPr="00B22528">
        <w:rPr>
          <w:sz w:val="28"/>
          <w:szCs w:val="28"/>
          <w:lang w:val="uk-UA"/>
        </w:rPr>
        <w:t>[20</w:t>
      </w:r>
      <w:r>
        <w:rPr>
          <w:sz w:val="28"/>
          <w:szCs w:val="28"/>
          <w:lang w:val="uk-UA"/>
        </w:rPr>
        <w:t>, с.40</w:t>
      </w:r>
      <w:r w:rsidRPr="00B22528">
        <w:rPr>
          <w:sz w:val="28"/>
          <w:szCs w:val="28"/>
          <w:lang w:val="uk-UA"/>
        </w:rPr>
        <w:t>]</w:t>
      </w:r>
      <w:r w:rsidR="004177F8">
        <w:rPr>
          <w:sz w:val="28"/>
          <w:lang w:val="uk-UA"/>
        </w:rPr>
        <w:t>.</w:t>
      </w:r>
    </w:p>
    <w:p w:rsidR="004177F8" w:rsidRDefault="004177F8" w:rsidP="004177F8">
      <w:pPr>
        <w:spacing w:line="360" w:lineRule="auto"/>
        <w:ind w:firstLine="709"/>
        <w:jc w:val="both"/>
        <w:rPr>
          <w:sz w:val="28"/>
          <w:lang w:val="uk-UA"/>
        </w:rPr>
      </w:pPr>
      <w:r w:rsidRPr="004177F8">
        <w:rPr>
          <w:sz w:val="28"/>
          <w:lang w:val="uk-UA"/>
        </w:rPr>
        <w:t xml:space="preserve">Лідерство є відповіддю на сучасний ритм життя, постійні динамічні зміни у всіх сферах, зокрема, зростання конкуренції та глобалізацію,міжнародну економічну інтеграцію, зростання ринку в країнах, що розвиваються, більшу дерегуляцію та приватизацію; технологічні зміни (швидшу та кращу комунікацію, більше інформаційних мереж об’єднують більшу кількість людей у світі). </w:t>
      </w:r>
      <w:r w:rsidRPr="004177F8">
        <w:rPr>
          <w:sz w:val="28"/>
        </w:rPr>
        <w:t>Такі зміни спричинили як більше ризикі</w:t>
      </w:r>
      <w:proofErr w:type="gramStart"/>
      <w:r w:rsidRPr="004177F8">
        <w:rPr>
          <w:sz w:val="28"/>
        </w:rPr>
        <w:t>в</w:t>
      </w:r>
      <w:proofErr w:type="gramEnd"/>
      <w:r w:rsidRPr="004177F8">
        <w:rPr>
          <w:sz w:val="28"/>
        </w:rPr>
        <w:t xml:space="preserve"> так і більше можливостей. </w:t>
      </w:r>
    </w:p>
    <w:p w:rsidR="004177F8" w:rsidRDefault="004177F8" w:rsidP="004177F8">
      <w:pPr>
        <w:spacing w:line="360" w:lineRule="auto"/>
        <w:ind w:firstLine="709"/>
        <w:jc w:val="both"/>
        <w:rPr>
          <w:sz w:val="28"/>
          <w:lang w:val="uk-UA"/>
        </w:rPr>
      </w:pPr>
      <w:r w:rsidRPr="004177F8">
        <w:rPr>
          <w:sz w:val="28"/>
          <w:lang w:val="uk-UA"/>
        </w:rPr>
        <w:t xml:space="preserve">Розвиток лідерства у контексті реформування державної служби, реалізації адміністративної реформи, визначення нового курсу розвитку Української держави є стратегічного умовою належного врядування в Україні. </w:t>
      </w:r>
      <w:r w:rsidRPr="004177F8">
        <w:rPr>
          <w:sz w:val="28"/>
        </w:rPr>
        <w:t xml:space="preserve">Вирішальна роль у цьому процесі належить службовцям нової генерації, лідерам в системі державної служби, талановитим, обдарованим керівникам, які володіють інноваційними персонал-технологіями, вміють ефективно вирішувати </w:t>
      </w:r>
      <w:proofErr w:type="gramStart"/>
      <w:r w:rsidRPr="004177F8">
        <w:rPr>
          <w:sz w:val="28"/>
        </w:rPr>
        <w:t>соц</w:t>
      </w:r>
      <w:proofErr w:type="gramEnd"/>
      <w:r w:rsidRPr="004177F8">
        <w:rPr>
          <w:sz w:val="28"/>
        </w:rPr>
        <w:t xml:space="preserve">іальні та управлінські конфлікти, успішно реалізують свій комунікативний потенціал, володіють вміннями формувати лідерів з кола своїх підлеглих. </w:t>
      </w:r>
    </w:p>
    <w:p w:rsidR="004177F8" w:rsidRDefault="004177F8" w:rsidP="004177F8">
      <w:pPr>
        <w:spacing w:line="360" w:lineRule="auto"/>
        <w:ind w:firstLine="709"/>
        <w:jc w:val="both"/>
        <w:rPr>
          <w:sz w:val="28"/>
          <w:lang w:val="uk-UA"/>
        </w:rPr>
      </w:pPr>
      <w:r w:rsidRPr="004177F8">
        <w:rPr>
          <w:sz w:val="28"/>
          <w:lang w:val="uk-UA"/>
        </w:rPr>
        <w:t>Державні службовці для того аби бути лідерами, провідниками системних реформ у суспільстві, вони повинні володіти необхідними компетенціями щодо набуття лідерських навичок та підвищення своєї кваліфікації відповідно до вимог часу.</w:t>
      </w:r>
    </w:p>
    <w:p w:rsidR="000C36C2" w:rsidRDefault="000C36C2" w:rsidP="00B22528">
      <w:pPr>
        <w:spacing w:line="360" w:lineRule="auto"/>
        <w:ind w:firstLine="709"/>
        <w:jc w:val="both"/>
        <w:rPr>
          <w:sz w:val="28"/>
          <w:lang w:val="uk-UA"/>
        </w:rPr>
      </w:pPr>
      <w:r w:rsidRPr="000C36C2">
        <w:rPr>
          <w:sz w:val="28"/>
        </w:rPr>
        <w:t>Значення керівника-лідера для розвитку навчального закладу</w:t>
      </w:r>
      <w:r>
        <w:rPr>
          <w:sz w:val="28"/>
          <w:lang w:val="uk-UA"/>
        </w:rPr>
        <w:t xml:space="preserve"> (</w:t>
      </w:r>
      <w:proofErr w:type="gramStart"/>
      <w:r>
        <w:rPr>
          <w:sz w:val="28"/>
          <w:lang w:val="uk-UA"/>
        </w:rPr>
        <w:t>соц</w:t>
      </w:r>
      <w:proofErr w:type="gramEnd"/>
      <w:r>
        <w:rPr>
          <w:sz w:val="28"/>
          <w:lang w:val="uk-UA"/>
        </w:rPr>
        <w:t>іального закладу)</w:t>
      </w:r>
      <w:r w:rsidRPr="000C36C2">
        <w:rPr>
          <w:sz w:val="28"/>
        </w:rPr>
        <w:t xml:space="preserve"> визнано і в Україні. У 2015 році в Києві започатковано конкурсний відбір на заміщення вакантних посад директорів шкіл у місті </w:t>
      </w:r>
      <w:r w:rsidRPr="000C36C2">
        <w:rPr>
          <w:sz w:val="28"/>
        </w:rPr>
        <w:lastRenderedPageBreak/>
        <w:t>Києві головною метою яко</w:t>
      </w:r>
      <w:r>
        <w:rPr>
          <w:sz w:val="28"/>
        </w:rPr>
        <w:t>го є: «широке залучення громад</w:t>
      </w:r>
      <w:r w:rsidRPr="000C36C2">
        <w:rPr>
          <w:sz w:val="28"/>
        </w:rPr>
        <w:t>ськості, самоврядних органів міста, науковців і досвідчених педагогів до виявлення справжніх лідерів, професіоналі</w:t>
      </w:r>
      <w:proofErr w:type="gramStart"/>
      <w:r w:rsidRPr="000C36C2">
        <w:rPr>
          <w:sz w:val="28"/>
        </w:rPr>
        <w:t>в</w:t>
      </w:r>
      <w:proofErr w:type="gramEnd"/>
      <w:r w:rsidRPr="000C36C2">
        <w:rPr>
          <w:sz w:val="28"/>
        </w:rPr>
        <w:t xml:space="preserve">, </w:t>
      </w:r>
      <w:proofErr w:type="gramStart"/>
      <w:r w:rsidRPr="000C36C2">
        <w:rPr>
          <w:sz w:val="28"/>
        </w:rPr>
        <w:t>як</w:t>
      </w:r>
      <w:proofErr w:type="gramEnd"/>
      <w:r w:rsidRPr="000C36C2">
        <w:rPr>
          <w:sz w:val="28"/>
        </w:rPr>
        <w:t>і зможуть очолити столичні навчальні заклади і реалізувати поставлені амбітні освітні завдання»</w:t>
      </w:r>
      <w:r w:rsidRPr="000C36C2">
        <w:rPr>
          <w:sz w:val="28"/>
          <w:szCs w:val="28"/>
          <w:lang w:val="uk-UA"/>
        </w:rPr>
        <w:t xml:space="preserve"> </w:t>
      </w:r>
      <w:r w:rsidRPr="00B22528">
        <w:rPr>
          <w:sz w:val="28"/>
          <w:szCs w:val="28"/>
          <w:lang w:val="uk-UA"/>
        </w:rPr>
        <w:t>[2</w:t>
      </w:r>
      <w:r>
        <w:rPr>
          <w:sz w:val="28"/>
          <w:szCs w:val="28"/>
          <w:lang w:val="uk-UA"/>
        </w:rPr>
        <w:t>1</w:t>
      </w:r>
      <w:r w:rsidRPr="00B22528">
        <w:rPr>
          <w:sz w:val="28"/>
          <w:szCs w:val="28"/>
          <w:lang w:val="uk-UA"/>
        </w:rPr>
        <w:t>]</w:t>
      </w:r>
      <w:r w:rsidRPr="000C36C2">
        <w:rPr>
          <w:sz w:val="28"/>
        </w:rPr>
        <w:t>.</w:t>
      </w:r>
    </w:p>
    <w:p w:rsidR="000C36C2" w:rsidRDefault="000C36C2" w:rsidP="00B22528">
      <w:pPr>
        <w:spacing w:line="360" w:lineRule="auto"/>
        <w:ind w:firstLine="709"/>
        <w:jc w:val="both"/>
        <w:rPr>
          <w:sz w:val="28"/>
          <w:szCs w:val="28"/>
          <w:lang w:val="uk-UA"/>
        </w:rPr>
      </w:pPr>
      <w:r w:rsidRPr="000C36C2">
        <w:rPr>
          <w:sz w:val="28"/>
          <w:szCs w:val="28"/>
        </w:rPr>
        <w:t xml:space="preserve">Виникає питання: якими ознаками характеризується особистість справжнього лідера, як виявити та реалізувати </w:t>
      </w:r>
      <w:r>
        <w:rPr>
          <w:sz w:val="28"/>
          <w:szCs w:val="28"/>
          <w:lang w:val="uk-UA"/>
        </w:rPr>
        <w:t>управлінський</w:t>
      </w:r>
      <w:r w:rsidRPr="000C36C2">
        <w:rPr>
          <w:sz w:val="28"/>
          <w:szCs w:val="28"/>
        </w:rPr>
        <w:t xml:space="preserve"> потенціал? Критерії оцінки лідерства за В. Татенко</w:t>
      </w:r>
      <w:r w:rsidRPr="000C36C2">
        <w:rPr>
          <w:sz w:val="28"/>
          <w:szCs w:val="28"/>
          <w:lang w:val="uk-UA"/>
        </w:rPr>
        <w:t xml:space="preserve"> [21, с.161-166] </w:t>
      </w:r>
      <w:proofErr w:type="gramStart"/>
      <w:r w:rsidRPr="000C36C2">
        <w:rPr>
          <w:sz w:val="28"/>
          <w:szCs w:val="28"/>
        </w:rPr>
        <w:t>наведен</w:t>
      </w:r>
      <w:proofErr w:type="gramEnd"/>
      <w:r w:rsidRPr="000C36C2">
        <w:rPr>
          <w:sz w:val="28"/>
          <w:szCs w:val="28"/>
        </w:rPr>
        <w:t>і</w:t>
      </w:r>
      <w:r w:rsidRPr="000C36C2">
        <w:rPr>
          <w:sz w:val="28"/>
          <w:szCs w:val="28"/>
          <w:lang w:val="uk-UA"/>
        </w:rPr>
        <w:t xml:space="preserve"> нижче. </w:t>
      </w:r>
    </w:p>
    <w:p w:rsidR="000C36C2" w:rsidRDefault="000C36C2" w:rsidP="000C36C2">
      <w:pPr>
        <w:spacing w:line="360" w:lineRule="auto"/>
        <w:ind w:firstLine="709"/>
        <w:jc w:val="both"/>
        <w:rPr>
          <w:sz w:val="28"/>
          <w:lang w:val="uk-UA"/>
        </w:rPr>
      </w:pPr>
      <w:r w:rsidRPr="000C36C2">
        <w:rPr>
          <w:sz w:val="28"/>
        </w:rPr>
        <w:t>Лідерство керівника</w:t>
      </w:r>
      <w:r>
        <w:rPr>
          <w:sz w:val="28"/>
          <w:lang w:val="uk-UA"/>
        </w:rPr>
        <w:t xml:space="preserve"> </w:t>
      </w:r>
      <w:proofErr w:type="gramStart"/>
      <w:r>
        <w:rPr>
          <w:sz w:val="28"/>
          <w:lang w:val="uk-UA"/>
        </w:rPr>
        <w:t>соц</w:t>
      </w:r>
      <w:proofErr w:type="gramEnd"/>
      <w:r>
        <w:rPr>
          <w:sz w:val="28"/>
          <w:lang w:val="uk-UA"/>
        </w:rPr>
        <w:t>іального</w:t>
      </w:r>
      <w:r w:rsidRPr="000C36C2">
        <w:rPr>
          <w:sz w:val="28"/>
        </w:rPr>
        <w:t xml:space="preserve">закладу проявляється у: </w:t>
      </w:r>
    </w:p>
    <w:p w:rsidR="000C36C2" w:rsidRDefault="000C36C2" w:rsidP="000C36C2">
      <w:pPr>
        <w:spacing w:line="360" w:lineRule="auto"/>
        <w:ind w:firstLine="709"/>
        <w:jc w:val="both"/>
        <w:rPr>
          <w:sz w:val="28"/>
          <w:lang w:val="uk-UA"/>
        </w:rPr>
      </w:pPr>
      <w:r w:rsidRPr="000C36C2">
        <w:rPr>
          <w:sz w:val="28"/>
        </w:rPr>
        <w:t xml:space="preserve">Прагненні вести за собою: лідер не тільки направляє і веде своїх </w:t>
      </w:r>
      <w:proofErr w:type="gramStart"/>
      <w:r w:rsidRPr="000C36C2">
        <w:rPr>
          <w:sz w:val="28"/>
        </w:rPr>
        <w:t>посл</w:t>
      </w:r>
      <w:proofErr w:type="gramEnd"/>
      <w:r w:rsidRPr="000C36C2">
        <w:rPr>
          <w:sz w:val="28"/>
        </w:rPr>
        <w:t xml:space="preserve">ідовників, але й прагне вести їх за собою, а послідовники не просто йдуть за лідером, а й хочуть іти за ним. </w:t>
      </w:r>
    </w:p>
    <w:p w:rsidR="000C36C2" w:rsidRDefault="000C36C2" w:rsidP="000C36C2">
      <w:pPr>
        <w:spacing w:line="360" w:lineRule="auto"/>
        <w:ind w:firstLine="709"/>
        <w:jc w:val="both"/>
        <w:rPr>
          <w:sz w:val="28"/>
          <w:lang w:val="uk-UA"/>
        </w:rPr>
      </w:pPr>
      <w:r w:rsidRPr="000C36C2">
        <w:rPr>
          <w:sz w:val="28"/>
        </w:rPr>
        <w:t xml:space="preserve">Мотивації першості: для того, щоб стати лідером не достатньо прагнути бути </w:t>
      </w:r>
      <w:proofErr w:type="gramStart"/>
      <w:r w:rsidRPr="000C36C2">
        <w:rPr>
          <w:sz w:val="28"/>
        </w:rPr>
        <w:t>першим</w:t>
      </w:r>
      <w:proofErr w:type="gramEnd"/>
      <w:r w:rsidRPr="000C36C2">
        <w:rPr>
          <w:sz w:val="28"/>
        </w:rPr>
        <w:t xml:space="preserve">. Першість передбачає кращі, </w:t>
      </w:r>
      <w:proofErr w:type="gramStart"/>
      <w:r w:rsidRPr="000C36C2">
        <w:rPr>
          <w:sz w:val="28"/>
        </w:rPr>
        <w:t>ніж</w:t>
      </w:r>
      <w:proofErr w:type="gramEnd"/>
      <w:r w:rsidRPr="000C36C2">
        <w:rPr>
          <w:sz w:val="28"/>
        </w:rPr>
        <w:t xml:space="preserve"> в інших, життєві результати, що є наслідком зусиль людини, які демонструють її професіоналізм, компетентність, здібності, таланти та інші видатні якості. </w:t>
      </w:r>
    </w:p>
    <w:p w:rsidR="000C36C2" w:rsidRDefault="000C36C2" w:rsidP="000C36C2">
      <w:pPr>
        <w:spacing w:line="360" w:lineRule="auto"/>
        <w:ind w:firstLine="709"/>
        <w:jc w:val="both"/>
        <w:rPr>
          <w:sz w:val="28"/>
          <w:lang w:val="uk-UA"/>
        </w:rPr>
      </w:pPr>
      <w:r w:rsidRPr="000C36C2">
        <w:rPr>
          <w:sz w:val="28"/>
        </w:rPr>
        <w:t xml:space="preserve">Впливовості: щоб стати </w:t>
      </w:r>
      <w:proofErr w:type="gramStart"/>
      <w:r w:rsidRPr="000C36C2">
        <w:rPr>
          <w:sz w:val="28"/>
        </w:rPr>
        <w:t>л</w:t>
      </w:r>
      <w:proofErr w:type="gramEnd"/>
      <w:r w:rsidRPr="000C36C2">
        <w:rPr>
          <w:sz w:val="28"/>
        </w:rPr>
        <w:t xml:space="preserve">ідером і вести людей за собою, потрібно бути впливовою людиною. По-перше, це людина, яка </w:t>
      </w:r>
      <w:proofErr w:type="gramStart"/>
      <w:r w:rsidRPr="000C36C2">
        <w:rPr>
          <w:sz w:val="28"/>
        </w:rPr>
        <w:t>над</w:t>
      </w:r>
      <w:proofErr w:type="gramEnd"/>
      <w:r w:rsidRPr="000C36C2">
        <w:rPr>
          <w:sz w:val="28"/>
        </w:rPr>
        <w:t>ілена певною владою. По-друге, впливовість цієї людини не отр</w:t>
      </w:r>
      <w:proofErr w:type="gramStart"/>
      <w:r w:rsidRPr="000C36C2">
        <w:rPr>
          <w:sz w:val="28"/>
        </w:rPr>
        <w:t>и-</w:t>
      </w:r>
      <w:proofErr w:type="gramEnd"/>
      <w:r w:rsidRPr="000C36C2">
        <w:rPr>
          <w:sz w:val="28"/>
        </w:rPr>
        <w:t xml:space="preserve"> мана ззовні (державою чи суспільством), а здобута самостійно. </w:t>
      </w:r>
    </w:p>
    <w:p w:rsidR="000C36C2" w:rsidRDefault="000C36C2" w:rsidP="000C36C2">
      <w:pPr>
        <w:spacing w:line="360" w:lineRule="auto"/>
        <w:ind w:firstLine="709"/>
        <w:jc w:val="both"/>
        <w:rPr>
          <w:sz w:val="28"/>
          <w:lang w:val="uk-UA"/>
        </w:rPr>
      </w:pPr>
      <w:r w:rsidRPr="000C36C2">
        <w:rPr>
          <w:sz w:val="28"/>
        </w:rPr>
        <w:t xml:space="preserve">Зануреності й закоханості у свою справу: лідер уміє витримати межу між своїм покликанням і </w:t>
      </w:r>
      <w:proofErr w:type="gramStart"/>
      <w:r w:rsidRPr="000C36C2">
        <w:rPr>
          <w:sz w:val="28"/>
        </w:rPr>
        <w:t>р</w:t>
      </w:r>
      <w:proofErr w:type="gramEnd"/>
      <w:r w:rsidRPr="000C36C2">
        <w:rPr>
          <w:sz w:val="28"/>
        </w:rPr>
        <w:t xml:space="preserve">ізними захопленнями. Для </w:t>
      </w:r>
      <w:proofErr w:type="gramStart"/>
      <w:r w:rsidRPr="000C36C2">
        <w:rPr>
          <w:sz w:val="28"/>
        </w:rPr>
        <w:t>л</w:t>
      </w:r>
      <w:proofErr w:type="gramEnd"/>
      <w:r w:rsidRPr="000C36C2">
        <w:rPr>
          <w:sz w:val="28"/>
        </w:rPr>
        <w:t xml:space="preserve">ідера «мотив діяльності відповідає самій діяльності». </w:t>
      </w:r>
    </w:p>
    <w:p w:rsidR="000C36C2" w:rsidRDefault="000C36C2" w:rsidP="000C36C2">
      <w:pPr>
        <w:spacing w:line="360" w:lineRule="auto"/>
        <w:ind w:firstLine="709"/>
        <w:jc w:val="both"/>
        <w:rPr>
          <w:sz w:val="28"/>
          <w:lang w:val="uk-UA"/>
        </w:rPr>
      </w:pPr>
      <w:r w:rsidRPr="000C36C2">
        <w:rPr>
          <w:sz w:val="28"/>
        </w:rPr>
        <w:t xml:space="preserve">Компетентності й креативності: лідером стає людина, яка добре розуміється на своїй справі та використовує творчий </w:t>
      </w:r>
      <w:proofErr w:type="gramStart"/>
      <w:r w:rsidRPr="000C36C2">
        <w:rPr>
          <w:sz w:val="28"/>
        </w:rPr>
        <w:t>п</w:t>
      </w:r>
      <w:proofErr w:type="gramEnd"/>
      <w:r w:rsidRPr="000C36C2">
        <w:rPr>
          <w:sz w:val="28"/>
        </w:rPr>
        <w:t xml:space="preserve">ідхід у вирішенні проблемних питань і ситуацій. </w:t>
      </w:r>
    </w:p>
    <w:p w:rsidR="000C36C2" w:rsidRDefault="000C36C2" w:rsidP="000C36C2">
      <w:pPr>
        <w:spacing w:line="360" w:lineRule="auto"/>
        <w:ind w:firstLine="709"/>
        <w:jc w:val="both"/>
        <w:rPr>
          <w:sz w:val="28"/>
          <w:lang w:val="uk-UA"/>
        </w:rPr>
      </w:pPr>
      <w:r w:rsidRPr="000C36C2">
        <w:rPr>
          <w:sz w:val="28"/>
        </w:rPr>
        <w:t xml:space="preserve">Психологічній надійності: здатність </w:t>
      </w:r>
      <w:proofErr w:type="gramStart"/>
      <w:r w:rsidRPr="000C36C2">
        <w:rPr>
          <w:sz w:val="28"/>
        </w:rPr>
        <w:t>п</w:t>
      </w:r>
      <w:proofErr w:type="gramEnd"/>
      <w:r w:rsidRPr="000C36C2">
        <w:rPr>
          <w:sz w:val="28"/>
        </w:rPr>
        <w:t xml:space="preserve">ідтримувати необхідний рівень «Я хочу», «Я можу» і «Я повинен» у різних, особливо напружених ситуаціях життєдіяльності. </w:t>
      </w:r>
    </w:p>
    <w:p w:rsidR="000C36C2" w:rsidRDefault="000C36C2" w:rsidP="000C36C2">
      <w:pPr>
        <w:spacing w:line="360" w:lineRule="auto"/>
        <w:ind w:firstLine="709"/>
        <w:jc w:val="both"/>
        <w:rPr>
          <w:sz w:val="28"/>
          <w:lang w:val="uk-UA"/>
        </w:rPr>
      </w:pPr>
      <w:r w:rsidRPr="000C36C2">
        <w:rPr>
          <w:sz w:val="28"/>
          <w:lang w:val="uk-UA"/>
        </w:rPr>
        <w:t xml:space="preserve">Адекватній самооцінці і саморегуляції: у лідерів здебільшого поєднуються високий рівень домагань, висока самооцінка з високою </w:t>
      </w:r>
      <w:r w:rsidRPr="000C36C2">
        <w:rPr>
          <w:sz w:val="28"/>
          <w:lang w:val="uk-UA"/>
        </w:rPr>
        <w:lastRenderedPageBreak/>
        <w:t xml:space="preserve">вимогливістю до себе і до всього, що стосується групових цінностей і цілей. «Справжній лідер вільний від заздрощів і вміє щиро радіти за успіхи інших». </w:t>
      </w:r>
    </w:p>
    <w:p w:rsidR="000C36C2" w:rsidRDefault="000C36C2" w:rsidP="000C36C2">
      <w:pPr>
        <w:spacing w:line="360" w:lineRule="auto"/>
        <w:ind w:firstLine="709"/>
        <w:jc w:val="both"/>
        <w:rPr>
          <w:sz w:val="28"/>
          <w:lang w:val="uk-UA"/>
        </w:rPr>
      </w:pPr>
      <w:r w:rsidRPr="000C36C2">
        <w:rPr>
          <w:sz w:val="28"/>
        </w:rPr>
        <w:t>Самовдосконаленні: справжній лідер хоче вчитися, набувати досвіду, вдосконалювати свої вміння і навички.</w:t>
      </w:r>
    </w:p>
    <w:p w:rsidR="004177F8" w:rsidRDefault="000C36C2" w:rsidP="004177F8">
      <w:pPr>
        <w:spacing w:line="360" w:lineRule="auto"/>
        <w:ind w:firstLine="709"/>
        <w:jc w:val="both"/>
        <w:rPr>
          <w:sz w:val="28"/>
          <w:szCs w:val="28"/>
          <w:lang w:val="uk-UA"/>
        </w:rPr>
      </w:pPr>
      <w:r w:rsidRPr="000C36C2">
        <w:rPr>
          <w:sz w:val="28"/>
          <w:szCs w:val="28"/>
          <w:lang w:val="uk-UA"/>
        </w:rPr>
        <w:t>Розвиток лідерського потенціалу – це підвищенн</w:t>
      </w:r>
      <w:r w:rsidR="004274A6">
        <w:rPr>
          <w:sz w:val="28"/>
          <w:szCs w:val="28"/>
          <w:lang w:val="uk-UA"/>
        </w:rPr>
        <w:t>я ступеня розвитку індивідуаль</w:t>
      </w:r>
      <w:r w:rsidRPr="000C36C2">
        <w:rPr>
          <w:sz w:val="28"/>
          <w:szCs w:val="28"/>
          <w:lang w:val="uk-UA"/>
        </w:rPr>
        <w:t>ної (здібності, особистісні риси, цінності) та універсальної (досвід, навички, стилі лідерства, рольовий репертуар) складових, які відбивають як ситуа</w:t>
      </w:r>
      <w:r>
        <w:rPr>
          <w:sz w:val="28"/>
          <w:szCs w:val="28"/>
          <w:lang w:val="uk-UA"/>
        </w:rPr>
        <w:t>ційно обу</w:t>
      </w:r>
      <w:r w:rsidRPr="000C36C2">
        <w:rPr>
          <w:sz w:val="28"/>
          <w:szCs w:val="28"/>
          <w:lang w:val="uk-UA"/>
        </w:rPr>
        <w:t>мовлену, так і не залежну від ситуації здатність індивіда до успішного здійснення лідерства. Розвиток лідерського потенціалу керівника за</w:t>
      </w:r>
      <w:r>
        <w:rPr>
          <w:sz w:val="28"/>
          <w:szCs w:val="28"/>
          <w:lang w:val="uk-UA"/>
        </w:rPr>
        <w:t>кладу відбува</w:t>
      </w:r>
      <w:r w:rsidRPr="000C36C2">
        <w:rPr>
          <w:sz w:val="28"/>
          <w:szCs w:val="28"/>
          <w:lang w:val="uk-UA"/>
        </w:rPr>
        <w:t xml:space="preserve">ється за умови сполучення потенційних ресурсів і можливостей керівника та потреб (особливостей) </w:t>
      </w:r>
      <w:r>
        <w:rPr>
          <w:sz w:val="28"/>
          <w:szCs w:val="28"/>
          <w:lang w:val="uk-UA"/>
        </w:rPr>
        <w:t xml:space="preserve">соціального </w:t>
      </w:r>
      <w:r w:rsidRPr="000C36C2">
        <w:rPr>
          <w:sz w:val="28"/>
          <w:szCs w:val="28"/>
          <w:lang w:val="uk-UA"/>
        </w:rPr>
        <w:t xml:space="preserve">закладу, в якому він працює (або планує працювати). </w:t>
      </w:r>
    </w:p>
    <w:p w:rsidR="004177F8" w:rsidRDefault="004177F8" w:rsidP="004177F8">
      <w:pPr>
        <w:spacing w:line="360" w:lineRule="auto"/>
        <w:ind w:firstLine="709"/>
        <w:jc w:val="both"/>
        <w:rPr>
          <w:sz w:val="28"/>
          <w:szCs w:val="28"/>
          <w:lang w:val="uk-UA"/>
        </w:rPr>
      </w:pPr>
      <w:r w:rsidRPr="004177F8">
        <w:rPr>
          <w:sz w:val="28"/>
          <w:szCs w:val="28"/>
          <w:lang w:val="uk-UA"/>
        </w:rPr>
        <w:t xml:space="preserve">Уряд України продовжує модернізувати свій підхід до управління людськими ресурсами на державній службі у напрямку приведення державної служби у відповідність до принципів та стандартів, які широко апробовані у Європейському союзі. Один з ключових аспектів цієї модернізації стосується розвитку лідерів – керівників усіх рівнів на державній службі, й особливо – вищої керівної ланки державної служби, які повинні бути спроможними та відповідальними за впровадження змін у процесі здійснення системних реформ. </w:t>
      </w:r>
      <w:r w:rsidRPr="004177F8">
        <w:rPr>
          <w:sz w:val="28"/>
          <w:szCs w:val="28"/>
        </w:rPr>
        <w:t xml:space="preserve">Саме якість лідерства є фундаментом для подальшого реформування інституту публічної служби. </w:t>
      </w:r>
    </w:p>
    <w:p w:rsidR="004177F8" w:rsidRDefault="004177F8" w:rsidP="004177F8">
      <w:pPr>
        <w:spacing w:line="360" w:lineRule="auto"/>
        <w:ind w:firstLine="709"/>
        <w:jc w:val="both"/>
        <w:rPr>
          <w:sz w:val="28"/>
          <w:szCs w:val="28"/>
          <w:lang w:val="uk-UA"/>
        </w:rPr>
      </w:pPr>
      <w:r w:rsidRPr="004177F8">
        <w:rPr>
          <w:sz w:val="28"/>
          <w:szCs w:val="28"/>
          <w:lang w:val="uk-UA"/>
        </w:rPr>
        <w:t xml:space="preserve">Важливість приділення уваги питанню лідерства та розвитку лідерського потенціалу як умови належного врядування на сьогодні є очевидним як для приватних, так і державних інституцій, які визнають, що їхнє робоче середовище постійно змінюється, і що успіх організацій значною мірою залежить від якості їхніх лідерів. </w:t>
      </w:r>
      <w:r w:rsidRPr="004177F8">
        <w:rPr>
          <w:sz w:val="28"/>
          <w:szCs w:val="28"/>
        </w:rPr>
        <w:t xml:space="preserve">Кожна країна визначає </w:t>
      </w:r>
      <w:proofErr w:type="gramStart"/>
      <w:r w:rsidRPr="004177F8">
        <w:rPr>
          <w:sz w:val="28"/>
          <w:szCs w:val="28"/>
        </w:rPr>
        <w:t>св</w:t>
      </w:r>
      <w:proofErr w:type="gramEnd"/>
      <w:r w:rsidRPr="004177F8">
        <w:rPr>
          <w:sz w:val="28"/>
          <w:szCs w:val="28"/>
        </w:rPr>
        <w:t xml:space="preserve">ій підхід до розвитку спроможності лідерів. </w:t>
      </w:r>
    </w:p>
    <w:p w:rsidR="004177F8" w:rsidRDefault="004177F8" w:rsidP="004177F8">
      <w:pPr>
        <w:spacing w:line="360" w:lineRule="auto"/>
        <w:ind w:firstLine="709"/>
        <w:jc w:val="both"/>
        <w:rPr>
          <w:sz w:val="28"/>
          <w:lang w:val="uk-UA"/>
        </w:rPr>
      </w:pPr>
      <w:r w:rsidRPr="004177F8">
        <w:rPr>
          <w:sz w:val="28"/>
          <w:szCs w:val="28"/>
        </w:rPr>
        <w:t xml:space="preserve">В Україні запроваджено та успішно реалізується низка програм для керівників середньої та вищої ланки державної служби спрямованих на розвиток лідерства. Стратегічною метою цих програм є розвиток лідерських </w:t>
      </w:r>
      <w:r w:rsidRPr="004177F8">
        <w:rPr>
          <w:sz w:val="28"/>
          <w:szCs w:val="28"/>
        </w:rPr>
        <w:lastRenderedPageBreak/>
        <w:t xml:space="preserve">та управлінських навичок, необхідних керівникам вищого корпусу державної служби для оперативного реагування на вимоги та виклики, що виникають у зв’язку з процесами суспільної трансформації, економічного розвитку, європейської інтеграції. Розробка та впровадження програми розвитку лідерства пов’язані з визнанням </w:t>
      </w:r>
      <w:proofErr w:type="gramStart"/>
      <w:r w:rsidRPr="004177F8">
        <w:rPr>
          <w:sz w:val="28"/>
          <w:szCs w:val="28"/>
        </w:rPr>
        <w:t>пров</w:t>
      </w:r>
      <w:proofErr w:type="gramEnd"/>
      <w:r w:rsidRPr="004177F8">
        <w:rPr>
          <w:sz w:val="28"/>
          <w:szCs w:val="28"/>
        </w:rPr>
        <w:t xml:space="preserve">ідної ролі керівників вищої ланки в системі </w:t>
      </w:r>
      <w:proofErr w:type="gramStart"/>
      <w:r w:rsidRPr="004177F8">
        <w:rPr>
          <w:sz w:val="28"/>
          <w:szCs w:val="28"/>
        </w:rPr>
        <w:t>державного</w:t>
      </w:r>
      <w:proofErr w:type="gramEnd"/>
      <w:r w:rsidRPr="004177F8">
        <w:rPr>
          <w:sz w:val="28"/>
          <w:szCs w:val="28"/>
        </w:rPr>
        <w:t xml:space="preserve"> управління, їхнього впливу на реалізацію реформ, зокрема професіоналізації державної служби. Державні службовці вищого корпусу мають бути взірцем для інших та вести працівникі</w:t>
      </w:r>
      <w:proofErr w:type="gramStart"/>
      <w:r w:rsidRPr="004177F8">
        <w:rPr>
          <w:sz w:val="28"/>
          <w:szCs w:val="28"/>
        </w:rPr>
        <w:t>в</w:t>
      </w:r>
      <w:proofErr w:type="gramEnd"/>
      <w:r w:rsidRPr="004177F8">
        <w:rPr>
          <w:sz w:val="28"/>
          <w:szCs w:val="28"/>
        </w:rPr>
        <w:t xml:space="preserve"> за собою. Впровадження таких програм відповідає потребам вдосконалення системи та процедур управління людськими ресурсами на державній службі, </w:t>
      </w:r>
      <w:proofErr w:type="gramStart"/>
      <w:r w:rsidRPr="004177F8">
        <w:rPr>
          <w:sz w:val="28"/>
          <w:szCs w:val="28"/>
        </w:rPr>
        <w:t>в</w:t>
      </w:r>
      <w:proofErr w:type="gramEnd"/>
      <w:r w:rsidRPr="004177F8">
        <w:rPr>
          <w:sz w:val="28"/>
          <w:szCs w:val="28"/>
        </w:rPr>
        <w:t xml:space="preserve"> тому числі, вищими керівними кадрами. Вони покликані надавати допомогу керівникам, розвивати</w:t>
      </w:r>
      <w:r w:rsidRPr="004177F8">
        <w:t xml:space="preserve"> </w:t>
      </w:r>
      <w:r w:rsidRPr="004177F8">
        <w:rPr>
          <w:sz w:val="28"/>
        </w:rPr>
        <w:t xml:space="preserve">їхні компетенції та забезпечувати можливості для обміну досвідом та </w:t>
      </w:r>
      <w:proofErr w:type="gramStart"/>
      <w:r w:rsidRPr="004177F8">
        <w:rPr>
          <w:sz w:val="28"/>
        </w:rPr>
        <w:t>п</w:t>
      </w:r>
      <w:proofErr w:type="gramEnd"/>
      <w:r w:rsidRPr="004177F8">
        <w:rPr>
          <w:sz w:val="28"/>
        </w:rPr>
        <w:t>ідвищення кваліфікації відповідно до вимог часу.</w:t>
      </w:r>
    </w:p>
    <w:p w:rsidR="004177F8" w:rsidRDefault="004177F8" w:rsidP="004177F8">
      <w:pPr>
        <w:spacing w:line="360" w:lineRule="auto"/>
        <w:ind w:firstLine="709"/>
        <w:jc w:val="both"/>
        <w:rPr>
          <w:sz w:val="28"/>
          <w:lang w:val="uk-UA"/>
        </w:rPr>
      </w:pPr>
      <w:r w:rsidRPr="004177F8">
        <w:rPr>
          <w:sz w:val="28"/>
        </w:rPr>
        <w:t xml:space="preserve">Сьогодні також йдеться про розвиток організацій-лідерів спроможних відповідати викликам часу, спроможним діяти по-новому, відповідно до нових цінностей. Такі зміни потребують не лише зміни управлінських </w:t>
      </w:r>
      <w:proofErr w:type="gramStart"/>
      <w:r w:rsidRPr="004177F8">
        <w:rPr>
          <w:sz w:val="28"/>
        </w:rPr>
        <w:t>п</w:t>
      </w:r>
      <w:proofErr w:type="gramEnd"/>
      <w:r w:rsidRPr="004177F8">
        <w:rPr>
          <w:sz w:val="28"/>
        </w:rPr>
        <w:t xml:space="preserve">ідходів та процесів, але і суттєвих культурних трансформацій, визнання нових цінностей та способів співпраці. Організації-лідери неможливі без своїх працівниківлідерів, тож ключовою тенденцією сьогодні є розвиток лідерства в організації. Мова не про одноосібне лідерство чи вроджені властивості, а про корпоративне лідерство спільноти керівників, незалежно від сфери діяльності чи </w:t>
      </w:r>
      <w:proofErr w:type="gramStart"/>
      <w:r w:rsidRPr="004177F8">
        <w:rPr>
          <w:sz w:val="28"/>
        </w:rPr>
        <w:t>р</w:t>
      </w:r>
      <w:proofErr w:type="gramEnd"/>
      <w:r w:rsidRPr="004177F8">
        <w:rPr>
          <w:sz w:val="28"/>
        </w:rPr>
        <w:t xml:space="preserve">івня посади. Розвиток лідерства на державній службі так само стосується керівників усіх </w:t>
      </w:r>
      <w:proofErr w:type="gramStart"/>
      <w:r w:rsidRPr="004177F8">
        <w:rPr>
          <w:sz w:val="28"/>
        </w:rPr>
        <w:t>р</w:t>
      </w:r>
      <w:proofErr w:type="gramEnd"/>
      <w:r w:rsidRPr="004177F8">
        <w:rPr>
          <w:sz w:val="28"/>
        </w:rPr>
        <w:t>івнів, що займають адміністративні посади на державній службі.</w:t>
      </w:r>
    </w:p>
    <w:p w:rsidR="004177F8" w:rsidRDefault="004177F8" w:rsidP="004177F8">
      <w:pPr>
        <w:spacing w:line="360" w:lineRule="auto"/>
        <w:ind w:firstLine="709"/>
        <w:jc w:val="both"/>
        <w:rPr>
          <w:sz w:val="28"/>
          <w:lang w:val="uk-UA"/>
        </w:rPr>
      </w:pPr>
      <w:r w:rsidRPr="004177F8">
        <w:rPr>
          <w:sz w:val="28"/>
          <w:lang w:val="uk-UA"/>
        </w:rPr>
        <w:t xml:space="preserve">На кожному рівні чи посаді є певна специфіка діяльності, водночас лідерство – це загальна вимога, яка висувається до керівників усіх рівнів. </w:t>
      </w:r>
      <w:proofErr w:type="gramStart"/>
      <w:r w:rsidRPr="004177F8">
        <w:rPr>
          <w:sz w:val="28"/>
        </w:rPr>
        <w:t>Це не</w:t>
      </w:r>
      <w:proofErr w:type="gramEnd"/>
      <w:r w:rsidRPr="004177F8">
        <w:rPr>
          <w:sz w:val="28"/>
        </w:rPr>
        <w:t xml:space="preserve"> просто абстракції, а стандарт поведінки, який вважається за взірець та очікується на практиці. Тому лідерство – це те чому навчають, принцип, який сповідують, і компетенція, яку розвивають і оцінюють, як при відборі на керівні посади, так і у процесі реалізації посадових обов’язків. Відтак, </w:t>
      </w:r>
      <w:r w:rsidRPr="004177F8">
        <w:rPr>
          <w:sz w:val="28"/>
        </w:rPr>
        <w:lastRenderedPageBreak/>
        <w:t xml:space="preserve">лідерство є ціннісним феноменом, тобто виявленням певних цінностей як фундаментальної основи життєдіяльності людей. </w:t>
      </w:r>
      <w:proofErr w:type="gramStart"/>
      <w:r w:rsidRPr="004177F8">
        <w:rPr>
          <w:sz w:val="28"/>
        </w:rPr>
        <w:t>Ц</w:t>
      </w:r>
      <w:proofErr w:type="gramEnd"/>
      <w:r w:rsidRPr="004177F8">
        <w:rPr>
          <w:sz w:val="28"/>
        </w:rPr>
        <w:t>інності передаються в процесі комунікації на</w:t>
      </w:r>
      <w:r>
        <w:rPr>
          <w:sz w:val="28"/>
          <w:lang w:val="uk-UA"/>
        </w:rPr>
        <w:t xml:space="preserve"> </w:t>
      </w:r>
      <w:r w:rsidRPr="004177F8">
        <w:rPr>
          <w:sz w:val="28"/>
        </w:rPr>
        <w:t xml:space="preserve">різних рівнях. Поведінка керівника є демонстрацією тих цінностей, які утворюють основу для подальшого розвитку на </w:t>
      </w:r>
      <w:proofErr w:type="gramStart"/>
      <w:r w:rsidRPr="004177F8">
        <w:rPr>
          <w:sz w:val="28"/>
        </w:rPr>
        <w:t>р</w:t>
      </w:r>
      <w:proofErr w:type="gramEnd"/>
      <w:r w:rsidRPr="004177F8">
        <w:rPr>
          <w:sz w:val="28"/>
        </w:rPr>
        <w:t xml:space="preserve">івні організаційної культури. Визнання спільних цінностей в колективі, у команді, є тією рушійною силою, яка дозволяє будувати ефективні моделі лідерства, розвивати бачення </w:t>
      </w:r>
      <w:proofErr w:type="gramStart"/>
      <w:r w:rsidRPr="004177F8">
        <w:rPr>
          <w:sz w:val="28"/>
        </w:rPr>
        <w:t>на</w:t>
      </w:r>
      <w:proofErr w:type="gramEnd"/>
      <w:r w:rsidRPr="004177F8">
        <w:rPr>
          <w:sz w:val="28"/>
        </w:rPr>
        <w:t xml:space="preserve"> </w:t>
      </w:r>
      <w:proofErr w:type="gramStart"/>
      <w:r w:rsidRPr="004177F8">
        <w:rPr>
          <w:sz w:val="28"/>
        </w:rPr>
        <w:t>стратег</w:t>
      </w:r>
      <w:proofErr w:type="gramEnd"/>
      <w:r w:rsidRPr="004177F8">
        <w:rPr>
          <w:sz w:val="28"/>
        </w:rPr>
        <w:t>ії діяльності у системі державної служби, що стане запорукою побудов</w:t>
      </w:r>
      <w:r>
        <w:rPr>
          <w:sz w:val="28"/>
        </w:rPr>
        <w:t>и ефективної держави в Україні.</w:t>
      </w:r>
    </w:p>
    <w:p w:rsidR="004177F8" w:rsidRDefault="004177F8" w:rsidP="004177F8">
      <w:pPr>
        <w:spacing w:line="360" w:lineRule="auto"/>
        <w:ind w:firstLine="709"/>
        <w:jc w:val="both"/>
        <w:rPr>
          <w:sz w:val="28"/>
          <w:lang w:val="uk-UA"/>
        </w:rPr>
      </w:pPr>
      <w:r w:rsidRPr="004177F8">
        <w:rPr>
          <w:sz w:val="28"/>
        </w:rPr>
        <w:t xml:space="preserve">Важливим інструментом у напрямку розвитку державної служби як умови належного врядування в Україні є розроблення </w:t>
      </w:r>
      <w:proofErr w:type="gramStart"/>
      <w:r w:rsidRPr="004177F8">
        <w:rPr>
          <w:sz w:val="28"/>
        </w:rPr>
        <w:t>проф</w:t>
      </w:r>
      <w:proofErr w:type="gramEnd"/>
      <w:r w:rsidRPr="004177F8">
        <w:rPr>
          <w:sz w:val="28"/>
        </w:rPr>
        <w:t xml:space="preserve">іля компетенцій лідерства. Він визначає необхідні навички, якими має володіти державний службовець аби здійснювати належне врядування, яке б забезпечувало розвиток професійної державної служби. </w:t>
      </w:r>
      <w:proofErr w:type="gramStart"/>
      <w:r w:rsidRPr="004177F8">
        <w:rPr>
          <w:sz w:val="28"/>
        </w:rPr>
        <w:t>Проф</w:t>
      </w:r>
      <w:proofErr w:type="gramEnd"/>
      <w:r w:rsidRPr="004177F8">
        <w:rPr>
          <w:sz w:val="28"/>
        </w:rPr>
        <w:t xml:space="preserve">ілі компетенцій лідерства використовуються у багатьох сферах управління людськими ресурсами: при доборі та просуванні по службі, оцінці діяльності, плануванні кар'єри та розвитку, плануванні людських ресурсів. Профілі компетенцій лідерства є основою для професійного розвитку державних службовців: для визначення особистих потреб у навчанні та вдосконалення навчальних програм і підходів до </w:t>
      </w:r>
      <w:proofErr w:type="gramStart"/>
      <w:r w:rsidRPr="004177F8">
        <w:rPr>
          <w:sz w:val="28"/>
        </w:rPr>
        <w:t>п</w:t>
      </w:r>
      <w:proofErr w:type="gramEnd"/>
      <w:r w:rsidRPr="004177F8">
        <w:rPr>
          <w:sz w:val="28"/>
        </w:rPr>
        <w:t>ідвищення кваліфікації.</w:t>
      </w:r>
    </w:p>
    <w:p w:rsidR="004177F8" w:rsidRDefault="004177F8" w:rsidP="004177F8">
      <w:pPr>
        <w:spacing w:line="360" w:lineRule="auto"/>
        <w:ind w:firstLine="709"/>
        <w:jc w:val="both"/>
        <w:rPr>
          <w:sz w:val="28"/>
          <w:lang w:val="uk-UA"/>
        </w:rPr>
      </w:pPr>
      <w:r w:rsidRPr="004177F8">
        <w:rPr>
          <w:sz w:val="28"/>
        </w:rPr>
        <w:t xml:space="preserve"> </w:t>
      </w:r>
      <w:proofErr w:type="gramStart"/>
      <w:r w:rsidRPr="004177F8">
        <w:rPr>
          <w:sz w:val="28"/>
        </w:rPr>
        <w:t>Проф</w:t>
      </w:r>
      <w:proofErr w:type="gramEnd"/>
      <w:r w:rsidRPr="004177F8">
        <w:rPr>
          <w:sz w:val="28"/>
        </w:rPr>
        <w:t>іль компетенцій лідерства описує навички, здібності та компетенції, які особа повинна мати, щоб бути саме ефективним лідером у своїй організації. Він не включає вузько-професійні, галузеві чи технічні компетенції, які зумовлені конкретними посадами та сферою діяльності. Профіль визначає бажаний набір компетенцій, що безпосередньо стосується функцій лідерства – управлінських функцій, які виконуються або мають виконуватися у майбутньому усіма державними службовцями, що займають посади керівникі</w:t>
      </w:r>
      <w:proofErr w:type="gramStart"/>
      <w:r w:rsidRPr="004177F8">
        <w:rPr>
          <w:sz w:val="28"/>
        </w:rPr>
        <w:t>в</w:t>
      </w:r>
      <w:proofErr w:type="gramEnd"/>
      <w:r w:rsidRPr="004177F8">
        <w:rPr>
          <w:sz w:val="28"/>
        </w:rPr>
        <w:t xml:space="preserve">. </w:t>
      </w:r>
    </w:p>
    <w:p w:rsidR="004177F8" w:rsidRDefault="004177F8" w:rsidP="004177F8">
      <w:pPr>
        <w:spacing w:line="360" w:lineRule="auto"/>
        <w:ind w:firstLine="709"/>
        <w:jc w:val="both"/>
        <w:rPr>
          <w:sz w:val="28"/>
          <w:lang w:val="uk-UA"/>
        </w:rPr>
      </w:pPr>
      <w:r w:rsidRPr="004177F8">
        <w:rPr>
          <w:sz w:val="28"/>
          <w:lang w:val="uk-UA"/>
        </w:rPr>
        <w:t xml:space="preserve">Успіх державних інституцій значною мірою залежить від якості їхніх лідерів. </w:t>
      </w:r>
      <w:proofErr w:type="gramStart"/>
      <w:r w:rsidRPr="004177F8">
        <w:rPr>
          <w:sz w:val="28"/>
        </w:rPr>
        <w:t>Основними критеріями розвитку керівників-лідерів на державній службі є наявн</w:t>
      </w:r>
      <w:proofErr w:type="gramEnd"/>
      <w:r w:rsidRPr="004177F8">
        <w:rPr>
          <w:sz w:val="28"/>
        </w:rPr>
        <w:t xml:space="preserve">ість загальних рамок / основ стратегії щодо розвитку </w:t>
      </w:r>
      <w:r w:rsidRPr="004177F8">
        <w:rPr>
          <w:sz w:val="28"/>
        </w:rPr>
        <w:lastRenderedPageBreak/>
        <w:t xml:space="preserve">лідерства, визначеної </w:t>
      </w:r>
      <w:proofErr w:type="gramStart"/>
      <w:r w:rsidRPr="004177F8">
        <w:rPr>
          <w:sz w:val="28"/>
        </w:rPr>
        <w:t>на</w:t>
      </w:r>
      <w:proofErr w:type="gramEnd"/>
      <w:r w:rsidRPr="004177F8">
        <w:rPr>
          <w:sz w:val="28"/>
        </w:rPr>
        <w:t xml:space="preserve"> основі чітко окреслених бажаних компетенцій лідерства. При цьому варто виходити із того, що лідерство – це </w:t>
      </w:r>
      <w:proofErr w:type="gramStart"/>
      <w:r w:rsidRPr="004177F8">
        <w:rPr>
          <w:sz w:val="28"/>
        </w:rPr>
        <w:t>нова</w:t>
      </w:r>
      <w:proofErr w:type="gramEnd"/>
      <w:r w:rsidRPr="004177F8">
        <w:rPr>
          <w:sz w:val="28"/>
        </w:rPr>
        <w:t xml:space="preserve"> якість управління</w:t>
      </w:r>
      <w:r>
        <w:rPr>
          <w:sz w:val="28"/>
          <w:lang w:val="uk-UA"/>
        </w:rPr>
        <w:t xml:space="preserve"> </w:t>
      </w:r>
      <w:r w:rsidRPr="004177F8">
        <w:rPr>
          <w:sz w:val="28"/>
        </w:rPr>
        <w:t xml:space="preserve">людськими ресурсами. Якщо класичний менеджмент передбачав систематичне </w:t>
      </w:r>
      <w:proofErr w:type="gramStart"/>
      <w:r w:rsidRPr="004177F8">
        <w:rPr>
          <w:sz w:val="28"/>
        </w:rPr>
        <w:t>п</w:t>
      </w:r>
      <w:proofErr w:type="gramEnd"/>
      <w:r w:rsidRPr="004177F8">
        <w:rPr>
          <w:sz w:val="28"/>
        </w:rPr>
        <w:t xml:space="preserve">ідштовхування працівників до того, що керівник вважає необхідно робити, лідерство – це вести працівників за собою до спільної мети, наснажувати працівників, аби вони самі хотіли робити те, що є необхідним. Лідерство ґрунтується на ідеалах творчості, практивності, стратегічного мислення, довіри та поваги до людей тощо Визначення та розвиток компетенцій, необхідних керівникам для того, аби вони могли очолювати реформи, скеровувати та </w:t>
      </w:r>
      <w:proofErr w:type="gramStart"/>
      <w:r w:rsidRPr="004177F8">
        <w:rPr>
          <w:sz w:val="28"/>
        </w:rPr>
        <w:t>п</w:t>
      </w:r>
      <w:proofErr w:type="gramEnd"/>
      <w:r w:rsidRPr="004177F8">
        <w:rPr>
          <w:sz w:val="28"/>
        </w:rPr>
        <w:t>ідтримувати їх впровадження як сьогодні, так і у майбутньому є запорукою ефективної діяльності органів державної влади та основою для професійного розвитку керівникі</w:t>
      </w:r>
      <w:proofErr w:type="gramStart"/>
      <w:r w:rsidRPr="004177F8">
        <w:rPr>
          <w:sz w:val="28"/>
        </w:rPr>
        <w:t>в</w:t>
      </w:r>
      <w:proofErr w:type="gramEnd"/>
      <w:r w:rsidRPr="004177F8">
        <w:rPr>
          <w:sz w:val="28"/>
        </w:rPr>
        <w:t xml:space="preserve"> на державній службі.</w:t>
      </w:r>
    </w:p>
    <w:p w:rsidR="004177F8" w:rsidRDefault="004177F8" w:rsidP="004177F8">
      <w:pPr>
        <w:spacing w:line="360" w:lineRule="auto"/>
        <w:ind w:firstLine="709"/>
        <w:jc w:val="both"/>
        <w:rPr>
          <w:sz w:val="28"/>
          <w:lang w:val="uk-UA"/>
        </w:rPr>
      </w:pPr>
      <w:proofErr w:type="gramStart"/>
      <w:r w:rsidRPr="004177F8">
        <w:rPr>
          <w:sz w:val="28"/>
        </w:rPr>
        <w:t>Проф</w:t>
      </w:r>
      <w:proofErr w:type="gramEnd"/>
      <w:r w:rsidRPr="004177F8">
        <w:rPr>
          <w:sz w:val="28"/>
        </w:rPr>
        <w:t xml:space="preserve">ілі компетенцій лідерства повинні обов’язково враховувати національні особливості та потреби, місцевий контекст. Чимало компетенцій лідерства, визначених в </w:t>
      </w:r>
      <w:proofErr w:type="gramStart"/>
      <w:r w:rsidRPr="004177F8">
        <w:rPr>
          <w:sz w:val="28"/>
        </w:rPr>
        <w:t>р</w:t>
      </w:r>
      <w:proofErr w:type="gramEnd"/>
      <w:r w:rsidRPr="004177F8">
        <w:rPr>
          <w:sz w:val="28"/>
        </w:rPr>
        <w:t>ізних країнах, є досить схожими, незважаючи на типи організацій, де їх використовують. Однак ві</w:t>
      </w:r>
      <w:proofErr w:type="gramStart"/>
      <w:r w:rsidRPr="004177F8">
        <w:rPr>
          <w:sz w:val="28"/>
        </w:rPr>
        <w:t>др</w:t>
      </w:r>
      <w:proofErr w:type="gramEnd"/>
      <w:r w:rsidRPr="004177F8">
        <w:rPr>
          <w:sz w:val="28"/>
        </w:rPr>
        <w:t xml:space="preserve">ізняє їх контекст, в межах якого ці компетенції визначено. Так, значущим для органів державної влади є те, що результат їхньої діяльності пов'язаний із задоволенням «публічного інтересу», наданням економічних та </w:t>
      </w:r>
      <w:proofErr w:type="gramStart"/>
      <w:r w:rsidRPr="004177F8">
        <w:rPr>
          <w:sz w:val="28"/>
        </w:rPr>
        <w:t>соц</w:t>
      </w:r>
      <w:proofErr w:type="gramEnd"/>
      <w:r w:rsidRPr="004177F8">
        <w:rPr>
          <w:sz w:val="28"/>
        </w:rPr>
        <w:t xml:space="preserve">іальних послуг громадянам. Це накладає відповідний відбиток і на </w:t>
      </w:r>
      <w:proofErr w:type="gramStart"/>
      <w:r w:rsidRPr="004177F8">
        <w:rPr>
          <w:sz w:val="28"/>
        </w:rPr>
        <w:t>проф</w:t>
      </w:r>
      <w:proofErr w:type="gramEnd"/>
      <w:r w:rsidRPr="004177F8">
        <w:rPr>
          <w:sz w:val="28"/>
        </w:rPr>
        <w:t xml:space="preserve">ілі компетенцій. Функції державних службовців також залежать і від загальної системи врядування. При розробленні </w:t>
      </w:r>
      <w:proofErr w:type="gramStart"/>
      <w:r w:rsidRPr="004177F8">
        <w:rPr>
          <w:sz w:val="28"/>
        </w:rPr>
        <w:t>проф</w:t>
      </w:r>
      <w:proofErr w:type="gramEnd"/>
      <w:r w:rsidRPr="004177F8">
        <w:rPr>
          <w:sz w:val="28"/>
        </w:rPr>
        <w:t>ілів компетенцій лідерства в Україні проводилося відповідне дослідження для того, аби врахувати національну специфіку та потреби.</w:t>
      </w:r>
    </w:p>
    <w:p w:rsidR="004177F8" w:rsidRDefault="004177F8" w:rsidP="004177F8">
      <w:pPr>
        <w:spacing w:line="360" w:lineRule="auto"/>
        <w:ind w:firstLine="709"/>
        <w:jc w:val="both"/>
        <w:rPr>
          <w:sz w:val="28"/>
          <w:lang w:val="uk-UA"/>
        </w:rPr>
      </w:pPr>
      <w:r w:rsidRPr="004177F8">
        <w:rPr>
          <w:sz w:val="28"/>
        </w:rPr>
        <w:t xml:space="preserve">Як правило, ключові групи компетенцій лідерства є однаковими для всіх управлінських рівнів </w:t>
      </w:r>
      <w:proofErr w:type="gramStart"/>
      <w:r w:rsidRPr="004177F8">
        <w:rPr>
          <w:sz w:val="28"/>
        </w:rPr>
        <w:t>в</w:t>
      </w:r>
      <w:proofErr w:type="gramEnd"/>
      <w:r w:rsidRPr="004177F8">
        <w:rPr>
          <w:sz w:val="28"/>
        </w:rPr>
        <w:t xml:space="preserve"> межах організації, однак компетенції по-різному застосовуються залежно від функцій на різних рівнях. Наприклад, комунікаційні навички потрібні для всіх, однак ті навички, якими має володіти керівник базового </w:t>
      </w:r>
      <w:proofErr w:type="gramStart"/>
      <w:r w:rsidRPr="004177F8">
        <w:rPr>
          <w:sz w:val="28"/>
        </w:rPr>
        <w:t>р</w:t>
      </w:r>
      <w:proofErr w:type="gramEnd"/>
      <w:r w:rsidRPr="004177F8">
        <w:rPr>
          <w:sz w:val="28"/>
        </w:rPr>
        <w:t xml:space="preserve">івня, котрий організовує роботу спеціалістів, </w:t>
      </w:r>
      <w:r w:rsidRPr="004177F8">
        <w:rPr>
          <w:sz w:val="28"/>
        </w:rPr>
        <w:lastRenderedPageBreak/>
        <w:t xml:space="preserve">значно відрізняються від тих навичок, які потрібні заступникові міністра для надання стратегічних рекомендацій міністрові щодо конкретного напряму дій. Враховуючи це, даний проект </w:t>
      </w:r>
      <w:proofErr w:type="gramStart"/>
      <w:r w:rsidRPr="004177F8">
        <w:rPr>
          <w:sz w:val="28"/>
        </w:rPr>
        <w:t>проф</w:t>
      </w:r>
      <w:proofErr w:type="gramEnd"/>
      <w:r w:rsidRPr="004177F8">
        <w:rPr>
          <w:sz w:val="28"/>
        </w:rPr>
        <w:t>ілів компетенцій лідерства розрахований на три рівні компетенцій для трьох рівнів лідерства: для керівників вищого рівня, середньої ланки та базового рівня керівників.</w:t>
      </w:r>
    </w:p>
    <w:p w:rsidR="004177F8" w:rsidRDefault="004177F8" w:rsidP="004177F8">
      <w:pPr>
        <w:spacing w:line="360" w:lineRule="auto"/>
        <w:ind w:firstLine="709"/>
        <w:jc w:val="both"/>
        <w:rPr>
          <w:sz w:val="28"/>
          <w:lang w:val="uk-UA"/>
        </w:rPr>
      </w:pPr>
      <w:r w:rsidRPr="004177F8">
        <w:rPr>
          <w:sz w:val="28"/>
          <w:lang w:val="uk-UA"/>
        </w:rPr>
        <w:t xml:space="preserve">Відтак ключовими групами компетенцій лідерів на державній службі в Україні визначені наступні: </w:t>
      </w:r>
    </w:p>
    <w:p w:rsidR="004177F8" w:rsidRDefault="004177F8" w:rsidP="004177F8">
      <w:pPr>
        <w:spacing w:line="360" w:lineRule="auto"/>
        <w:ind w:firstLine="709"/>
        <w:jc w:val="both"/>
        <w:rPr>
          <w:sz w:val="28"/>
          <w:lang w:val="uk-UA"/>
        </w:rPr>
      </w:pPr>
      <w:r w:rsidRPr="004177F8">
        <w:rPr>
          <w:sz w:val="28"/>
          <w:lang w:val="uk-UA"/>
        </w:rPr>
        <w:t>Орієнтація на результат – це спроможність брати на себе відповідальність, прогнозовано та послідовно діяти відповідно до визначених цілей з метою досягнення очікуваних результатів, здатність до управління наявними ресурсами, враховуючи пот</w:t>
      </w:r>
      <w:r>
        <w:rPr>
          <w:sz w:val="28"/>
          <w:lang w:val="uk-UA"/>
        </w:rPr>
        <w:t xml:space="preserve">реби та пріоритети організації. </w:t>
      </w:r>
      <w:r w:rsidRPr="004177F8">
        <w:rPr>
          <w:sz w:val="28"/>
          <w:lang w:val="uk-UA"/>
        </w:rPr>
        <w:t xml:space="preserve">Орієнтація на досягнення визначених результатів діяльності пов’язана із очікуваннями щодо якості діяльності державних службовців, успішного впровадження реформ, розвитку ефективної державної служби, здатної відповідати на суспільні виклики та забезпечувати надання дієвих послуг населенню. </w:t>
      </w:r>
    </w:p>
    <w:p w:rsidR="004177F8" w:rsidRDefault="004177F8" w:rsidP="004177F8">
      <w:pPr>
        <w:spacing w:line="360" w:lineRule="auto"/>
        <w:ind w:firstLine="709"/>
        <w:jc w:val="both"/>
        <w:rPr>
          <w:sz w:val="28"/>
          <w:lang w:val="uk-UA"/>
        </w:rPr>
      </w:pPr>
      <w:r w:rsidRPr="004177F8">
        <w:rPr>
          <w:sz w:val="28"/>
          <w:lang w:val="uk-UA"/>
        </w:rPr>
        <w:t xml:space="preserve">Аналітичне мислення – це здатність об’єктивно сприймати, вивчати та викладати інформацію, що передбачає її узагальнення з різних джерел, врахування деталей та тенденцій, визначення проблем, їх важливості та причинно-наслідкових зв’язків; це здатність генерування нових ідей та різних шляхів розв’язання проблем. </w:t>
      </w:r>
      <w:r w:rsidRPr="004177F8">
        <w:rPr>
          <w:sz w:val="28"/>
        </w:rPr>
        <w:t xml:space="preserve">Аналітичне мислення є основою для розвитку довгострокового бачення, скоординованості та </w:t>
      </w:r>
      <w:proofErr w:type="gramStart"/>
      <w:r w:rsidRPr="004177F8">
        <w:rPr>
          <w:sz w:val="28"/>
        </w:rPr>
        <w:t>посл</w:t>
      </w:r>
      <w:proofErr w:type="gramEnd"/>
      <w:r w:rsidRPr="004177F8">
        <w:rPr>
          <w:sz w:val="28"/>
        </w:rPr>
        <w:t xml:space="preserve">ідовності дій. </w:t>
      </w:r>
      <w:proofErr w:type="gramStart"/>
      <w:r w:rsidRPr="004177F8">
        <w:rPr>
          <w:sz w:val="28"/>
        </w:rPr>
        <w:t xml:space="preserve">Важливою є спроможність обґрунтування діяльності та дотримання визначених стратегій розвитку на основі аналітичного мислення та стратегічного планування, розроблення політики, що є однією з ключових функцій державних службовців, для забезпечення далекоглядності, поступовості дій на шляху розв’язання наявних проблем, задоволення суспільних потреб та використання можливостей. </w:t>
      </w:r>
      <w:proofErr w:type="gramEnd"/>
    </w:p>
    <w:p w:rsidR="004177F8" w:rsidRDefault="004177F8" w:rsidP="004177F8">
      <w:pPr>
        <w:spacing w:line="360" w:lineRule="auto"/>
        <w:ind w:firstLine="709"/>
        <w:jc w:val="both"/>
        <w:rPr>
          <w:sz w:val="28"/>
          <w:lang w:val="uk-UA"/>
        </w:rPr>
      </w:pPr>
      <w:r w:rsidRPr="004177F8">
        <w:rPr>
          <w:sz w:val="28"/>
          <w:lang w:val="uk-UA"/>
        </w:rPr>
        <w:t xml:space="preserve">Управління людськими ресурсами – це спроможність керівників дотримуватися послідовного стратегічного підходу до управління </w:t>
      </w:r>
      <w:r w:rsidRPr="004177F8">
        <w:rPr>
          <w:sz w:val="28"/>
          <w:lang w:val="uk-UA"/>
        </w:rPr>
        <w:lastRenderedPageBreak/>
        <w:t>персоналом,</w:t>
      </w:r>
      <w:r>
        <w:rPr>
          <w:sz w:val="28"/>
          <w:lang w:val="uk-UA"/>
        </w:rPr>
        <w:t xml:space="preserve"> </w:t>
      </w:r>
      <w:r w:rsidRPr="004177F8">
        <w:rPr>
          <w:sz w:val="28"/>
          <w:lang w:val="uk-UA"/>
        </w:rPr>
        <w:t>нести відповідальність за планування людських ресурсів, добір кадрів, розвиток їхньої спроможності та організацію діяльності на основі поточних та майбутніх потреб організації, мотивування досконалої діяльності, визнання внеску працівників у діяльність відомства та підтримку сприятливих умов праці, в яких службовці максимально можуть реалізовуватися та сприяти досягненню цілей організації. Управління людськими ресурсами пов'язане із визнанням найвищої цінності людини та усвідомлення керівниками відповідальності за управління підпорядкованих їм службовців на основі поваги до працівників, розвитку командної роботи, мотивування активної участі працівників,</w:t>
      </w:r>
      <w:r>
        <w:rPr>
          <w:sz w:val="28"/>
          <w:lang w:val="uk-UA"/>
        </w:rPr>
        <w:t xml:space="preserve"> їх професійного розвитку тощо.</w:t>
      </w:r>
    </w:p>
    <w:p w:rsidR="004177F8" w:rsidRDefault="004177F8" w:rsidP="004177F8">
      <w:pPr>
        <w:spacing w:line="360" w:lineRule="auto"/>
        <w:ind w:firstLine="709"/>
        <w:jc w:val="both"/>
        <w:rPr>
          <w:sz w:val="28"/>
          <w:lang w:val="uk-UA"/>
        </w:rPr>
      </w:pPr>
      <w:r w:rsidRPr="004177F8">
        <w:rPr>
          <w:sz w:val="28"/>
          <w:lang w:val="uk-UA"/>
        </w:rPr>
        <w:t>Ефективна комунікація – це здатність до ефективного обміну інформацією як по горизонталі, так і по вертикалі, з метою досягнення розуміння та підтримки на шляху реалізації цілей організації; це вміння чітко та зрозуміло формулювати свою точку зору, враховуючи потреби аудиторії, в різних умовах та з використанням різних форм (письмово та усно) та способів комунікації; це спроможність прислухатися до інших та забезпечення постійного зворотнього зв’язку. Важливим є усвідомлення керівниками значення та відповідальність за налагодження співпраці між відомствами, взаємодії в рамках організації по вертикалі та горизонталі, між керівниками різних рівнів, колегами для забезпечення прозорості, обізнаності, сфокусованості та скоординованості діяльності та взаємної підтр</w:t>
      </w:r>
      <w:r>
        <w:rPr>
          <w:sz w:val="28"/>
          <w:lang w:val="uk-UA"/>
        </w:rPr>
        <w:t>имки на шляху досягнення цілей.</w:t>
      </w:r>
    </w:p>
    <w:p w:rsidR="004177F8" w:rsidRDefault="004177F8" w:rsidP="004177F8">
      <w:pPr>
        <w:spacing w:line="360" w:lineRule="auto"/>
        <w:ind w:firstLine="709"/>
        <w:jc w:val="both"/>
        <w:rPr>
          <w:sz w:val="28"/>
          <w:lang w:val="uk-UA"/>
        </w:rPr>
      </w:pPr>
      <w:r w:rsidRPr="004177F8">
        <w:rPr>
          <w:sz w:val="28"/>
        </w:rPr>
        <w:t>Керівники на державній службі в Україні відіграють важливу роль у скеровуванні та впровадженні реформи державної служби</w:t>
      </w:r>
      <w:proofErr w:type="gramStart"/>
      <w:r w:rsidRPr="004177F8">
        <w:rPr>
          <w:sz w:val="28"/>
        </w:rPr>
        <w:t xml:space="preserve"> .</w:t>
      </w:r>
      <w:proofErr w:type="gramEnd"/>
      <w:r w:rsidRPr="004177F8">
        <w:rPr>
          <w:sz w:val="28"/>
        </w:rPr>
        <w:t xml:space="preserve"> Саме тому важливо, аби на державній службі були можливості для навчання та розвитку з метою підтримки керівників у виконанні ними ролі лідерів. Загалом, система державної служби має підтримувати розвиток керівників відповідно до компетенцій лідерства. Розвиток компетенцій потребує часу. Деякі керівники можливо вже мають певні, а </w:t>
      </w:r>
      <w:proofErr w:type="gramStart"/>
      <w:r w:rsidRPr="004177F8">
        <w:rPr>
          <w:sz w:val="28"/>
        </w:rPr>
        <w:t>то й</w:t>
      </w:r>
      <w:proofErr w:type="gramEnd"/>
      <w:r w:rsidRPr="004177F8">
        <w:rPr>
          <w:sz w:val="28"/>
        </w:rPr>
        <w:t xml:space="preserve"> більшість необхідних компетенцій лідерства.</w:t>
      </w:r>
    </w:p>
    <w:p w:rsidR="004177F8" w:rsidRDefault="004177F8" w:rsidP="004177F8">
      <w:pPr>
        <w:spacing w:line="360" w:lineRule="auto"/>
        <w:ind w:firstLine="709"/>
        <w:jc w:val="both"/>
        <w:rPr>
          <w:sz w:val="28"/>
          <w:lang w:val="uk-UA"/>
        </w:rPr>
      </w:pPr>
      <w:r w:rsidRPr="004177F8">
        <w:rPr>
          <w:sz w:val="28"/>
        </w:rPr>
        <w:lastRenderedPageBreak/>
        <w:t xml:space="preserve">Іншим керівникам знадобиться відповідне навчання та розвиток для набуття необхідних компетенцій лідерства. Важливо розробити єдиний </w:t>
      </w:r>
      <w:proofErr w:type="gramStart"/>
      <w:r w:rsidRPr="004177F8">
        <w:rPr>
          <w:sz w:val="28"/>
        </w:rPr>
        <w:t>п</w:t>
      </w:r>
      <w:proofErr w:type="gramEnd"/>
      <w:r w:rsidRPr="004177F8">
        <w:rPr>
          <w:sz w:val="28"/>
        </w:rPr>
        <w:t xml:space="preserve">ідхід до навчання та розвитку керівників на державній службі в Україні, який включатиме, зокрема, тренінги по визначеним темам відповідно до компетенцій. </w:t>
      </w:r>
      <w:proofErr w:type="gramStart"/>
      <w:r w:rsidRPr="004177F8">
        <w:rPr>
          <w:sz w:val="28"/>
        </w:rPr>
        <w:t>Очіку</w:t>
      </w:r>
      <w:proofErr w:type="gramEnd"/>
      <w:r w:rsidRPr="004177F8">
        <w:rPr>
          <w:sz w:val="28"/>
        </w:rPr>
        <w:t xml:space="preserve">ється, що розроблятимуться та проводитимуться ці тренінги в межах відповідних навчальних дисциплін, які сьогодні започатковуються в Національній академії державного управління при Президентові України. Вкрай необхідними також відповідні програми наставництва (менторства та коучінгу). </w:t>
      </w:r>
    </w:p>
    <w:p w:rsidR="004177F8" w:rsidRDefault="004177F8" w:rsidP="004177F8">
      <w:pPr>
        <w:spacing w:line="360" w:lineRule="auto"/>
        <w:ind w:firstLine="709"/>
        <w:jc w:val="both"/>
        <w:rPr>
          <w:sz w:val="28"/>
          <w:lang w:val="uk-UA"/>
        </w:rPr>
      </w:pPr>
      <w:r w:rsidRPr="004177F8">
        <w:rPr>
          <w:sz w:val="28"/>
          <w:lang w:val="uk-UA"/>
        </w:rPr>
        <w:t xml:space="preserve">Для того, щоб оцінити якою мірою компетенції керівників відповідають профілю компетенцій лідерства та визначити потреби у навчанні, сьогодні має проводитися оцінка потреб спільноти керівників у навчанні на основі Профілів компетенцій лідерства, і вже після цього провести відповідні навчальні заходи, спрямовані на розвиток спроможності керівників відповідно до пріоритетних компетенцій лідерства. </w:t>
      </w:r>
    </w:p>
    <w:p w:rsidR="004177F8" w:rsidRDefault="004177F8" w:rsidP="004177F8">
      <w:pPr>
        <w:spacing w:line="360" w:lineRule="auto"/>
        <w:ind w:firstLine="709"/>
        <w:jc w:val="both"/>
        <w:rPr>
          <w:sz w:val="28"/>
          <w:lang w:val="uk-UA"/>
        </w:rPr>
      </w:pPr>
      <w:r w:rsidRPr="004177F8">
        <w:rPr>
          <w:sz w:val="28"/>
        </w:rPr>
        <w:t xml:space="preserve">Значна роль у розвитку спроможності керівників належить самим державним службовцям та системі державної служби. Державні службовці, які обіймають керівні посади, а також ті, які мають потенціал до такої роботи, матимуть можливість здійснювати самооцінку на основі </w:t>
      </w:r>
      <w:proofErr w:type="gramStart"/>
      <w:r w:rsidRPr="004177F8">
        <w:rPr>
          <w:sz w:val="28"/>
        </w:rPr>
        <w:t>Проф</w:t>
      </w:r>
      <w:proofErr w:type="gramEnd"/>
      <w:r w:rsidRPr="004177F8">
        <w:rPr>
          <w:sz w:val="28"/>
        </w:rPr>
        <w:t xml:space="preserve">ілів компетенцій й відповідно до результатів розглядати наявні можливості для навчання та розвитку. </w:t>
      </w:r>
      <w:proofErr w:type="gramStart"/>
      <w:r w:rsidRPr="004177F8">
        <w:rPr>
          <w:sz w:val="28"/>
        </w:rPr>
        <w:t>Кр</w:t>
      </w:r>
      <w:proofErr w:type="gramEnd"/>
      <w:r w:rsidRPr="004177F8">
        <w:rPr>
          <w:sz w:val="28"/>
        </w:rPr>
        <w:t>ім того, державні службовці зможуть розглядати свої потреби щодо навчання в рамках процесу щорічного оцінювання результатів діяльності.</w:t>
      </w:r>
    </w:p>
    <w:p w:rsidR="004177F8" w:rsidRDefault="004177F8" w:rsidP="004177F8">
      <w:pPr>
        <w:spacing w:line="360" w:lineRule="auto"/>
        <w:ind w:firstLine="709"/>
        <w:jc w:val="both"/>
        <w:rPr>
          <w:sz w:val="28"/>
          <w:lang w:val="uk-UA"/>
        </w:rPr>
      </w:pPr>
      <w:r w:rsidRPr="004177F8">
        <w:rPr>
          <w:sz w:val="28"/>
          <w:lang w:val="uk-UA"/>
        </w:rPr>
        <w:t xml:space="preserve">З метою застосування профілів компетенцій лідерства у сфері навчання та розвитку доцільно: </w:t>
      </w:r>
    </w:p>
    <w:p w:rsidR="004177F8" w:rsidRDefault="004177F8" w:rsidP="004177F8">
      <w:pPr>
        <w:spacing w:line="360" w:lineRule="auto"/>
        <w:ind w:firstLine="709"/>
        <w:jc w:val="both"/>
        <w:rPr>
          <w:sz w:val="28"/>
          <w:lang w:val="uk-UA"/>
        </w:rPr>
      </w:pPr>
      <w:r w:rsidRPr="004177F8">
        <w:rPr>
          <w:sz w:val="28"/>
        </w:rPr>
        <w:sym w:font="Symbol" w:char="F0B7"/>
      </w:r>
      <w:r w:rsidRPr="004177F8">
        <w:rPr>
          <w:sz w:val="28"/>
          <w:lang w:val="uk-UA"/>
        </w:rPr>
        <w:t xml:space="preserve"> розробити методологію оцінки потреб у навчанні на основі профілів компетенцій лідерства, яка застосовуватиметься на державній службі в цілому шляхом залучення кадрових служб органів державної влади; </w:t>
      </w:r>
    </w:p>
    <w:p w:rsidR="004177F8" w:rsidRDefault="004177F8" w:rsidP="004177F8">
      <w:pPr>
        <w:spacing w:line="360" w:lineRule="auto"/>
        <w:ind w:firstLine="709"/>
        <w:jc w:val="both"/>
        <w:rPr>
          <w:sz w:val="28"/>
          <w:lang w:val="uk-UA"/>
        </w:rPr>
      </w:pPr>
      <w:r w:rsidRPr="004177F8">
        <w:rPr>
          <w:sz w:val="28"/>
        </w:rPr>
        <w:sym w:font="Symbol" w:char="F0B7"/>
      </w:r>
      <w:r w:rsidRPr="004177F8">
        <w:rPr>
          <w:sz w:val="28"/>
          <w:lang w:val="uk-UA"/>
        </w:rPr>
        <w:t xml:space="preserve"> провести оцінку потреб керівників у навчанні на основі профілів компетенцій лідерства;</w:t>
      </w:r>
    </w:p>
    <w:p w:rsidR="004177F8" w:rsidRDefault="004177F8" w:rsidP="004177F8">
      <w:pPr>
        <w:spacing w:line="360" w:lineRule="auto"/>
        <w:ind w:firstLine="709"/>
        <w:jc w:val="both"/>
        <w:rPr>
          <w:sz w:val="28"/>
          <w:lang w:val="uk-UA"/>
        </w:rPr>
      </w:pPr>
      <w:r w:rsidRPr="004177F8">
        <w:rPr>
          <w:sz w:val="28"/>
        </w:rPr>
        <w:lastRenderedPageBreak/>
        <w:sym w:font="Symbol" w:char="F0B7"/>
      </w:r>
      <w:r w:rsidRPr="004177F8">
        <w:rPr>
          <w:sz w:val="28"/>
          <w:lang w:val="uk-UA"/>
        </w:rPr>
        <w:t xml:space="preserve"> підготувати узагальнений звіт про потреби у навчанні керівників органів державної влади відповідно до функціональних рівнів лідерства; </w:t>
      </w:r>
    </w:p>
    <w:p w:rsidR="004177F8" w:rsidRDefault="004177F8" w:rsidP="004177F8">
      <w:pPr>
        <w:spacing w:line="360" w:lineRule="auto"/>
        <w:ind w:firstLine="709"/>
        <w:jc w:val="both"/>
        <w:rPr>
          <w:sz w:val="28"/>
          <w:lang w:val="uk-UA"/>
        </w:rPr>
      </w:pPr>
      <w:r w:rsidRPr="004177F8">
        <w:rPr>
          <w:sz w:val="28"/>
        </w:rPr>
        <w:sym w:font="Symbol" w:char="F0B7"/>
      </w:r>
      <w:r w:rsidRPr="004177F8">
        <w:rPr>
          <w:sz w:val="28"/>
          <w:lang w:val="uk-UA"/>
        </w:rPr>
        <w:t xml:space="preserve"> розробити стратегію навчання державних службовців в Національній академії державного управління при президентові України відповідно до профілів компетенцій лідерства на основі проведеної оцінки потреб та визначених пріоритетів для керівників; </w:t>
      </w:r>
    </w:p>
    <w:p w:rsidR="004177F8" w:rsidRDefault="004177F8" w:rsidP="004177F8">
      <w:pPr>
        <w:spacing w:line="360" w:lineRule="auto"/>
        <w:ind w:firstLine="709"/>
        <w:jc w:val="both"/>
        <w:rPr>
          <w:sz w:val="28"/>
          <w:lang w:val="uk-UA"/>
        </w:rPr>
      </w:pPr>
      <w:r w:rsidRPr="004177F8">
        <w:rPr>
          <w:sz w:val="28"/>
        </w:rPr>
        <w:sym w:font="Symbol" w:char="F0B7"/>
      </w:r>
      <w:r w:rsidRPr="004177F8">
        <w:rPr>
          <w:sz w:val="28"/>
          <w:lang w:val="uk-UA"/>
        </w:rPr>
        <w:t xml:space="preserve"> розробити план реалізації цільових навчальних програм, включаючи визначення тих тренінгових курсів, які будуть обов’язковими, і які вибірковими, визначення переліку пріоритетних тренінгів, часових рамок тощо; </w:t>
      </w:r>
    </w:p>
    <w:p w:rsidR="004177F8" w:rsidRDefault="004177F8" w:rsidP="004177F8">
      <w:pPr>
        <w:spacing w:line="360" w:lineRule="auto"/>
        <w:ind w:firstLine="709"/>
        <w:jc w:val="both"/>
        <w:rPr>
          <w:sz w:val="28"/>
          <w:lang w:val="uk-UA"/>
        </w:rPr>
      </w:pPr>
      <w:r w:rsidRPr="004177F8">
        <w:rPr>
          <w:sz w:val="28"/>
        </w:rPr>
        <w:sym w:font="Symbol" w:char="F0B7"/>
      </w:r>
      <w:r w:rsidRPr="004177F8">
        <w:rPr>
          <w:sz w:val="28"/>
          <w:lang w:val="uk-UA"/>
        </w:rPr>
        <w:t xml:space="preserve"> розробити комплексну стратегію навчання, яка б визначала різні механізми навчання (окрім формальних тренінгових курсів), які б сприяли розвитку компетенцій лідерства, таких як дистанційне навчання, короткі інформаційні сесії, семінари, круглі столи, неформальні зустрічі тощо.</w:t>
      </w:r>
    </w:p>
    <w:p w:rsidR="004177F8" w:rsidRDefault="004177F8" w:rsidP="004177F8">
      <w:pPr>
        <w:spacing w:line="360" w:lineRule="auto"/>
        <w:ind w:firstLine="709"/>
        <w:jc w:val="both"/>
        <w:rPr>
          <w:sz w:val="28"/>
          <w:lang w:val="uk-UA"/>
        </w:rPr>
      </w:pPr>
      <w:r w:rsidRPr="004177F8">
        <w:rPr>
          <w:sz w:val="28"/>
          <w:lang w:val="uk-UA"/>
        </w:rPr>
        <w:t xml:space="preserve">Розвиток лідерства має стати одним з ключових елементів щорічного оцінювання діяльності керівників на державній службі в Україні. Відповідно до цього вони мають демонструвати необхідні лідерські компетенції при щоденному виконанні ними своїх функцій, зокрема: слугувати прикладом етичної поведінки та дотримання принципів державної служби, досягати результатів у своєму відомстві, демонструвати аналітичне мислення та ефективну комунікацію, управляти людськими ресурсами тощо. </w:t>
      </w:r>
    </w:p>
    <w:p w:rsidR="004177F8" w:rsidRDefault="004177F8" w:rsidP="004177F8">
      <w:pPr>
        <w:spacing w:line="360" w:lineRule="auto"/>
        <w:ind w:firstLine="709"/>
        <w:jc w:val="both"/>
        <w:rPr>
          <w:sz w:val="28"/>
          <w:lang w:val="uk-UA"/>
        </w:rPr>
      </w:pPr>
      <w:r w:rsidRPr="004177F8">
        <w:rPr>
          <w:sz w:val="28"/>
          <w:lang w:val="uk-UA"/>
        </w:rPr>
        <w:t xml:space="preserve">В рамках процесу щорічного оцінювання діяльності державних службовців мають оцінюватись із врахуванням компетенцій лідерства, які вони продемонстрували протягом року. </w:t>
      </w:r>
      <w:proofErr w:type="gramStart"/>
      <w:r w:rsidRPr="004177F8">
        <w:rPr>
          <w:sz w:val="28"/>
        </w:rPr>
        <w:t>Наприклад, чи управляє керівник людськими ресурсами таким чином, щоб досягати результатів? Або, чи керівник демонструє відповідні навички ефективної комунікації для досягнення очікуваних результатів? Для кожної групи компетенцій необхідно визначити та описати показники, за якими можна стверджувати про дотримання необхідних вимог, володіння відповідними компетенціями для того</w:t>
      </w:r>
      <w:proofErr w:type="gramEnd"/>
      <w:r w:rsidRPr="004177F8">
        <w:rPr>
          <w:sz w:val="28"/>
        </w:rPr>
        <w:t xml:space="preserve">, щоб керівники мали чітке уявлення про очікування результатів </w:t>
      </w:r>
      <w:r w:rsidRPr="004177F8">
        <w:rPr>
          <w:sz w:val="28"/>
        </w:rPr>
        <w:lastRenderedPageBreak/>
        <w:t>їхньої діяльності протягом року.</w:t>
      </w:r>
    </w:p>
    <w:p w:rsidR="00023842" w:rsidRDefault="004177F8" w:rsidP="004177F8">
      <w:pPr>
        <w:spacing w:line="360" w:lineRule="auto"/>
        <w:ind w:firstLine="709"/>
        <w:jc w:val="both"/>
        <w:rPr>
          <w:sz w:val="28"/>
          <w:lang w:val="uk-UA"/>
        </w:rPr>
      </w:pPr>
      <w:r w:rsidRPr="004177F8">
        <w:rPr>
          <w:sz w:val="28"/>
          <w:lang w:val="uk-UA"/>
        </w:rPr>
        <w:t xml:space="preserve">Компетенції лідерства, необхідні для тієї чи іншої посади, мають бути частиною оголошення про заміщення вакантної посади роботи, що є частиною процесу добору людських ресурсів. </w:t>
      </w:r>
      <w:r w:rsidRPr="004177F8">
        <w:rPr>
          <w:sz w:val="28"/>
        </w:rPr>
        <w:t xml:space="preserve">Це дозволить потенційним кандидатам оцінити відповідність критеріям щодо досвіду роботи, а також потенціалу щодо лідерства. Очікується, що подібний </w:t>
      </w:r>
      <w:proofErr w:type="gramStart"/>
      <w:r w:rsidRPr="004177F8">
        <w:rPr>
          <w:sz w:val="28"/>
        </w:rPr>
        <w:t>п</w:t>
      </w:r>
      <w:proofErr w:type="gramEnd"/>
      <w:r w:rsidRPr="004177F8">
        <w:rPr>
          <w:sz w:val="28"/>
        </w:rPr>
        <w:t>ідхід буде застосовуватися і до внутрішніх призначень на керівні посади – де компетенції лідерства будуть частиною проце</w:t>
      </w:r>
      <w:r w:rsidR="00023842">
        <w:rPr>
          <w:sz w:val="28"/>
        </w:rPr>
        <w:t>су оцінки кандидатів на посади.</w:t>
      </w:r>
    </w:p>
    <w:p w:rsidR="00023842" w:rsidRDefault="004177F8" w:rsidP="004177F8">
      <w:pPr>
        <w:spacing w:line="360" w:lineRule="auto"/>
        <w:ind w:firstLine="709"/>
        <w:jc w:val="both"/>
        <w:rPr>
          <w:sz w:val="28"/>
          <w:lang w:val="uk-UA"/>
        </w:rPr>
      </w:pPr>
      <w:r w:rsidRPr="004177F8">
        <w:rPr>
          <w:sz w:val="28"/>
        </w:rPr>
        <w:t xml:space="preserve">Лідерство передбачає </w:t>
      </w:r>
      <w:proofErr w:type="gramStart"/>
      <w:r w:rsidRPr="004177F8">
        <w:rPr>
          <w:sz w:val="28"/>
        </w:rPr>
        <w:t>св</w:t>
      </w:r>
      <w:proofErr w:type="gramEnd"/>
      <w:r w:rsidRPr="004177F8">
        <w:rPr>
          <w:sz w:val="28"/>
        </w:rPr>
        <w:t xml:space="preserve">ідомий вибір підходів і принципів своєї діяльності, свого ставлення як до інших, так і до себе. Лідерство ґрунтується на визнанні складності та динамічності зовнішнього та внутрішнього </w:t>
      </w:r>
      <w:proofErr w:type="gramStart"/>
      <w:r w:rsidRPr="004177F8">
        <w:rPr>
          <w:sz w:val="28"/>
        </w:rPr>
        <w:t>св</w:t>
      </w:r>
      <w:proofErr w:type="gramEnd"/>
      <w:r w:rsidRPr="004177F8">
        <w:rPr>
          <w:sz w:val="28"/>
        </w:rPr>
        <w:t>ітів,</w:t>
      </w:r>
      <w:r w:rsidR="00023842" w:rsidRPr="00023842">
        <w:t xml:space="preserve"> </w:t>
      </w:r>
      <w:r w:rsidR="00023842" w:rsidRPr="00023842">
        <w:rPr>
          <w:sz w:val="28"/>
        </w:rPr>
        <w:t>важливості розгляду різних точок зору, провокування критичного мислення та конструктивних дискусій, перевірки власних припущень та установок, але, водночас, позитивного стратегічного мислення, спроможного підтримувати команду на шляху втілення необхідних них змін. Це потребує повної відданості кері</w:t>
      </w:r>
      <w:proofErr w:type="gramStart"/>
      <w:r w:rsidR="00023842" w:rsidRPr="00023842">
        <w:rPr>
          <w:sz w:val="28"/>
        </w:rPr>
        <w:t>вника в</w:t>
      </w:r>
      <w:proofErr w:type="gramEnd"/>
      <w:r w:rsidR="00023842" w:rsidRPr="00023842">
        <w:rPr>
          <w:sz w:val="28"/>
        </w:rPr>
        <w:t xml:space="preserve">ідповідним цінностям та баченню, його віри та наполегливих дій. </w:t>
      </w:r>
    </w:p>
    <w:p w:rsidR="004177F8" w:rsidRPr="004177F8" w:rsidRDefault="00023842" w:rsidP="004177F8">
      <w:pPr>
        <w:spacing w:line="360" w:lineRule="auto"/>
        <w:ind w:firstLine="709"/>
        <w:jc w:val="both"/>
        <w:rPr>
          <w:sz w:val="28"/>
          <w:lang w:val="uk-UA"/>
        </w:rPr>
      </w:pPr>
      <w:r w:rsidRPr="00023842">
        <w:rPr>
          <w:sz w:val="28"/>
          <w:lang w:val="uk-UA"/>
        </w:rPr>
        <w:t>Таким чином, розвиток лідерства в Україні необхідно розглядати в контексті визнання і підтримки державної служби як конкурентоспроможного, інституту, здатного привернути та утримати найкращі кадри, кваліфікованих працівників (</w:t>
      </w:r>
      <w:r w:rsidRPr="00023842">
        <w:rPr>
          <w:sz w:val="28"/>
        </w:rPr>
        <w:t>workplace</w:t>
      </w:r>
      <w:r w:rsidRPr="00023842">
        <w:rPr>
          <w:sz w:val="28"/>
          <w:lang w:val="uk-UA"/>
        </w:rPr>
        <w:t xml:space="preserve"> </w:t>
      </w:r>
      <w:r w:rsidRPr="00023842">
        <w:rPr>
          <w:sz w:val="28"/>
        </w:rPr>
        <w:t>of</w:t>
      </w:r>
      <w:r w:rsidRPr="00023842">
        <w:rPr>
          <w:sz w:val="28"/>
          <w:lang w:val="uk-UA"/>
        </w:rPr>
        <w:t xml:space="preserve"> </w:t>
      </w:r>
      <w:r w:rsidRPr="00023842">
        <w:rPr>
          <w:sz w:val="28"/>
        </w:rPr>
        <w:t>choice</w:t>
      </w:r>
      <w:r w:rsidRPr="00023842">
        <w:rPr>
          <w:sz w:val="28"/>
          <w:lang w:val="uk-UA"/>
        </w:rPr>
        <w:t xml:space="preserve">). </w:t>
      </w:r>
      <w:r w:rsidRPr="00023842">
        <w:rPr>
          <w:sz w:val="28"/>
        </w:rPr>
        <w:t xml:space="preserve">Така концепція зумовлює і основні </w:t>
      </w:r>
      <w:proofErr w:type="gramStart"/>
      <w:r w:rsidRPr="00023842">
        <w:rPr>
          <w:sz w:val="28"/>
        </w:rPr>
        <w:t>п</w:t>
      </w:r>
      <w:proofErr w:type="gramEnd"/>
      <w:r w:rsidRPr="00023842">
        <w:rPr>
          <w:sz w:val="28"/>
        </w:rPr>
        <w:t xml:space="preserve">ідходи до управління людьми на державній службі, які мають сприяти забезпеченню успіху та впевненого майбутнього для державної служби, здатної забезпечити належне врядування. Державна служба є зацікавленою, аби на ній працювали справжні лідери, віданні </w:t>
      </w:r>
      <w:proofErr w:type="gramStart"/>
      <w:r w:rsidRPr="00023842">
        <w:rPr>
          <w:sz w:val="28"/>
        </w:rPr>
        <w:t>своїй</w:t>
      </w:r>
      <w:proofErr w:type="gramEnd"/>
      <w:r w:rsidRPr="00023842">
        <w:rPr>
          <w:sz w:val="28"/>
        </w:rPr>
        <w:t xml:space="preserve"> справі — служінню громадськості, спроможні відповідати викликам часу та працювати у складних динамічних умовах.</w:t>
      </w:r>
    </w:p>
    <w:p w:rsidR="000C36C2" w:rsidRDefault="000C36C2" w:rsidP="000C36C2">
      <w:pPr>
        <w:spacing w:line="360" w:lineRule="auto"/>
        <w:ind w:firstLine="709"/>
        <w:jc w:val="both"/>
        <w:rPr>
          <w:sz w:val="28"/>
          <w:szCs w:val="28"/>
          <w:lang w:val="uk-UA"/>
        </w:rPr>
      </w:pPr>
      <w:r w:rsidRPr="000C36C2">
        <w:rPr>
          <w:sz w:val="28"/>
          <w:szCs w:val="28"/>
          <w:lang w:val="uk-UA"/>
        </w:rPr>
        <w:t xml:space="preserve">Таким чином, в умовах сучасних трансформацій українського суспільства новою управлінською парадигмою є </w:t>
      </w:r>
      <w:r>
        <w:rPr>
          <w:sz w:val="28"/>
          <w:szCs w:val="28"/>
          <w:lang w:val="uk-UA"/>
        </w:rPr>
        <w:t>соціальне</w:t>
      </w:r>
      <w:r w:rsidRPr="000C36C2">
        <w:rPr>
          <w:sz w:val="28"/>
          <w:szCs w:val="28"/>
          <w:lang w:val="uk-UA"/>
        </w:rPr>
        <w:t xml:space="preserve"> лідерство, яке є орієнтиром і механізмом для здійснення рефор</w:t>
      </w:r>
      <w:r>
        <w:rPr>
          <w:sz w:val="28"/>
          <w:szCs w:val="28"/>
          <w:lang w:val="uk-UA"/>
        </w:rPr>
        <w:t>м у соціальній сфері</w:t>
      </w:r>
      <w:r w:rsidRPr="000C36C2">
        <w:rPr>
          <w:sz w:val="28"/>
          <w:szCs w:val="28"/>
          <w:lang w:val="uk-UA"/>
        </w:rPr>
        <w:t xml:space="preserve">. </w:t>
      </w:r>
      <w:r w:rsidRPr="000C36C2">
        <w:rPr>
          <w:sz w:val="28"/>
          <w:szCs w:val="28"/>
          <w:lang w:val="uk-UA"/>
        </w:rPr>
        <w:lastRenderedPageBreak/>
        <w:t xml:space="preserve">Успішність реформування </w:t>
      </w:r>
      <w:r>
        <w:rPr>
          <w:sz w:val="28"/>
          <w:szCs w:val="28"/>
          <w:lang w:val="uk-UA"/>
        </w:rPr>
        <w:t xml:space="preserve">соціальних </w:t>
      </w:r>
      <w:r w:rsidRPr="000C36C2">
        <w:rPr>
          <w:sz w:val="28"/>
          <w:szCs w:val="28"/>
          <w:lang w:val="uk-UA"/>
        </w:rPr>
        <w:t>закладів залежить від керівників-лідерів, покликаних утверджувати принципово інші моделі поведінки, технології, процедури, принципи</w:t>
      </w:r>
      <w:r w:rsidR="004274A6">
        <w:rPr>
          <w:sz w:val="28"/>
          <w:szCs w:val="28"/>
          <w:lang w:val="uk-UA"/>
        </w:rPr>
        <w:t xml:space="preserve"> й цінності як основу управлін</w:t>
      </w:r>
      <w:r w:rsidRPr="000C36C2">
        <w:rPr>
          <w:sz w:val="28"/>
          <w:szCs w:val="28"/>
          <w:lang w:val="uk-UA"/>
        </w:rPr>
        <w:t>ської діяльності та слугувати дороговказом для інших.</w:t>
      </w:r>
    </w:p>
    <w:p w:rsidR="00D152E8" w:rsidRDefault="00D152E8" w:rsidP="006904ED">
      <w:pPr>
        <w:spacing w:line="360" w:lineRule="auto"/>
        <w:ind w:firstLine="709"/>
        <w:jc w:val="both"/>
        <w:rPr>
          <w:sz w:val="28"/>
          <w:szCs w:val="28"/>
          <w:lang w:val="uk-UA"/>
        </w:rPr>
      </w:pPr>
    </w:p>
    <w:p w:rsidR="00D152E8" w:rsidRPr="009F1E68" w:rsidRDefault="00D152E8" w:rsidP="009F1E68">
      <w:pPr>
        <w:pStyle w:val="a3"/>
        <w:spacing w:line="360" w:lineRule="auto"/>
        <w:jc w:val="both"/>
        <w:rPr>
          <w:sz w:val="28"/>
          <w:lang w:val="uk-UA"/>
        </w:rPr>
      </w:pPr>
      <w:r w:rsidRPr="00D152E8">
        <w:rPr>
          <w:sz w:val="28"/>
          <w:lang w:val="uk-UA"/>
        </w:rPr>
        <w:t>3.2. Оптимізація управління персоналом організації соціальної сфери.</w:t>
      </w:r>
    </w:p>
    <w:p w:rsidR="00D152E8" w:rsidRPr="00D152E8" w:rsidRDefault="00D152E8" w:rsidP="006904ED">
      <w:pPr>
        <w:spacing w:line="360" w:lineRule="auto"/>
        <w:ind w:firstLine="709"/>
        <w:jc w:val="both"/>
        <w:rPr>
          <w:sz w:val="28"/>
          <w:szCs w:val="28"/>
          <w:lang w:val="uk-UA"/>
        </w:rPr>
      </w:pPr>
      <w:r w:rsidRPr="00D152E8">
        <w:rPr>
          <w:sz w:val="28"/>
          <w:szCs w:val="28"/>
          <w:lang w:val="uk-UA"/>
        </w:rPr>
        <w:t>Для того щоб організувати ефективну роботу на соціальних об'єктах (підприємствах, фір</w:t>
      </w:r>
      <w:r>
        <w:rPr>
          <w:sz w:val="28"/>
          <w:szCs w:val="28"/>
          <w:lang w:val="uk-UA"/>
        </w:rPr>
        <w:t>мах тощо), необхідні дві умови.</w:t>
      </w:r>
    </w:p>
    <w:p w:rsidR="00D152E8" w:rsidRPr="00D152E8" w:rsidRDefault="00D152E8" w:rsidP="006904ED">
      <w:pPr>
        <w:spacing w:line="360" w:lineRule="auto"/>
        <w:ind w:firstLine="709"/>
        <w:jc w:val="both"/>
        <w:rPr>
          <w:sz w:val="28"/>
          <w:szCs w:val="28"/>
          <w:lang w:val="uk-UA"/>
        </w:rPr>
      </w:pPr>
      <w:r w:rsidRPr="00D152E8">
        <w:rPr>
          <w:sz w:val="28"/>
          <w:szCs w:val="28"/>
          <w:lang w:val="uk-UA"/>
        </w:rPr>
        <w:t>Перша умова — це зовнішнє мікро- та макросередовище, що сприяє ефективному або неефективному функціонуванню цих соціальних об'єктів (насамперед відповідна законодавча база, у тому числі Податковий кодекс, митні правила, правові положення вза</w:t>
      </w:r>
      <w:r>
        <w:rPr>
          <w:sz w:val="28"/>
          <w:szCs w:val="28"/>
          <w:lang w:val="uk-UA"/>
        </w:rPr>
        <w:t>ємодії з місцевою владою тощо).</w:t>
      </w:r>
    </w:p>
    <w:p w:rsidR="00D152E8" w:rsidRPr="00D152E8" w:rsidRDefault="00D152E8" w:rsidP="006904ED">
      <w:pPr>
        <w:spacing w:line="360" w:lineRule="auto"/>
        <w:ind w:firstLine="709"/>
        <w:jc w:val="both"/>
        <w:rPr>
          <w:sz w:val="28"/>
          <w:szCs w:val="28"/>
          <w:lang w:val="uk-UA"/>
        </w:rPr>
      </w:pPr>
      <w:r w:rsidRPr="00D152E8">
        <w:rPr>
          <w:sz w:val="28"/>
          <w:szCs w:val="28"/>
          <w:lang w:val="uk-UA"/>
        </w:rPr>
        <w:t>Друга умова — це здатність реалізувати зовнішні умови завдяки внутрішньому механізму управління підприємствами, фірмами (як ядром економіки, що виробляє продукцію, послуги). У результаті такий механізм зводиться до управління персонал</w:t>
      </w:r>
      <w:r>
        <w:rPr>
          <w:sz w:val="28"/>
          <w:szCs w:val="28"/>
          <w:lang w:val="uk-UA"/>
        </w:rPr>
        <w:t xml:space="preserve">ом усіх категорій — від А До </w:t>
      </w:r>
      <w:r w:rsidR="00E002C4">
        <w:rPr>
          <w:sz w:val="28"/>
          <w:szCs w:val="28"/>
          <w:lang w:val="uk-UA"/>
        </w:rPr>
        <w:t>Я</w:t>
      </w:r>
      <w:r>
        <w:rPr>
          <w:sz w:val="28"/>
          <w:szCs w:val="28"/>
          <w:lang w:val="uk-UA"/>
        </w:rPr>
        <w:t>.</w:t>
      </w:r>
    </w:p>
    <w:p w:rsidR="00D152E8" w:rsidRPr="00D152E8" w:rsidRDefault="00D152E8" w:rsidP="006904ED">
      <w:pPr>
        <w:spacing w:line="360" w:lineRule="auto"/>
        <w:ind w:firstLine="709"/>
        <w:jc w:val="both"/>
        <w:rPr>
          <w:sz w:val="28"/>
          <w:szCs w:val="28"/>
          <w:lang w:val="uk-UA"/>
        </w:rPr>
      </w:pPr>
      <w:r w:rsidRPr="00D152E8">
        <w:rPr>
          <w:sz w:val="28"/>
          <w:szCs w:val="28"/>
          <w:lang w:val="uk-UA"/>
        </w:rPr>
        <w:t>Одним з основних завдань менеджменту в галузі соціальної роботи має стати використання мотиваційного резерву. Послідовність запроваджуваних у цій сфері мотивац</w:t>
      </w:r>
      <w:r>
        <w:rPr>
          <w:sz w:val="28"/>
          <w:szCs w:val="28"/>
          <w:lang w:val="uk-UA"/>
        </w:rPr>
        <w:t>ійних засобів повинна включати:</w:t>
      </w:r>
    </w:p>
    <w:p w:rsidR="00D152E8" w:rsidRPr="00D152E8" w:rsidRDefault="00D152E8" w:rsidP="006904ED">
      <w:pPr>
        <w:spacing w:line="360" w:lineRule="auto"/>
        <w:ind w:firstLine="709"/>
        <w:jc w:val="both"/>
        <w:rPr>
          <w:sz w:val="28"/>
          <w:szCs w:val="28"/>
          <w:lang w:val="uk-UA"/>
        </w:rPr>
      </w:pPr>
      <w:r w:rsidRPr="00D152E8">
        <w:rPr>
          <w:sz w:val="28"/>
          <w:szCs w:val="28"/>
          <w:lang w:val="uk-UA"/>
        </w:rPr>
        <w:t>-</w:t>
      </w:r>
      <w:r w:rsidR="00E002C4">
        <w:rPr>
          <w:sz w:val="28"/>
          <w:szCs w:val="28"/>
          <w:lang w:val="uk-UA"/>
        </w:rPr>
        <w:t xml:space="preserve"> </w:t>
      </w:r>
      <w:r w:rsidRPr="00D152E8">
        <w:rPr>
          <w:sz w:val="28"/>
          <w:szCs w:val="28"/>
          <w:lang w:val="uk-UA"/>
        </w:rPr>
        <w:t>посилення матеріального стимулювання у напрямку індивідуалізації стимулів до праці за конкретні здобутки</w:t>
      </w:r>
      <w:r>
        <w:rPr>
          <w:sz w:val="28"/>
          <w:szCs w:val="28"/>
          <w:lang w:val="uk-UA"/>
        </w:rPr>
        <w:t xml:space="preserve"> в діяльності та її результати;</w:t>
      </w:r>
    </w:p>
    <w:p w:rsidR="00D152E8" w:rsidRPr="00D152E8" w:rsidRDefault="00D152E8" w:rsidP="006904ED">
      <w:pPr>
        <w:spacing w:line="360" w:lineRule="auto"/>
        <w:ind w:firstLine="709"/>
        <w:jc w:val="both"/>
        <w:rPr>
          <w:sz w:val="28"/>
          <w:szCs w:val="28"/>
          <w:lang w:val="uk-UA"/>
        </w:rPr>
      </w:pPr>
      <w:r w:rsidRPr="00D152E8">
        <w:rPr>
          <w:sz w:val="28"/>
          <w:szCs w:val="28"/>
          <w:lang w:val="uk-UA"/>
        </w:rPr>
        <w:t>-</w:t>
      </w:r>
      <w:r w:rsidR="00E002C4">
        <w:rPr>
          <w:sz w:val="28"/>
          <w:szCs w:val="28"/>
          <w:lang w:val="uk-UA"/>
        </w:rPr>
        <w:t xml:space="preserve"> </w:t>
      </w:r>
      <w:r w:rsidRPr="00D152E8">
        <w:rPr>
          <w:sz w:val="28"/>
          <w:szCs w:val="28"/>
          <w:lang w:val="uk-UA"/>
        </w:rPr>
        <w:t>усунення дій фрустраторів у діяльності соціального працівника, а саме забезпечення персоналу соціальних служб необхідними матеріальними засобами, офісною технікою, приміщенням відповідно до науково обґрунтованих норм, транспортом. Транспортне забезпечення в контексті специфіки соціальної роботи не можна вважати додатковими пільгами, оскільки для соціального працівника наявність службового автомобіля у багатьох випадках є умовою здійс</w:t>
      </w:r>
      <w:r w:rsidR="006904ED">
        <w:rPr>
          <w:sz w:val="28"/>
          <w:szCs w:val="28"/>
          <w:lang w:val="uk-UA"/>
        </w:rPr>
        <w:t>нення його трудових обов'язків;</w:t>
      </w:r>
    </w:p>
    <w:p w:rsidR="00D152E8" w:rsidRPr="00D152E8" w:rsidRDefault="00D152E8" w:rsidP="006904ED">
      <w:pPr>
        <w:spacing w:line="360" w:lineRule="auto"/>
        <w:ind w:firstLine="709"/>
        <w:jc w:val="both"/>
        <w:rPr>
          <w:sz w:val="28"/>
          <w:szCs w:val="28"/>
          <w:lang w:val="uk-UA"/>
        </w:rPr>
      </w:pPr>
      <w:r w:rsidRPr="00D152E8">
        <w:rPr>
          <w:sz w:val="28"/>
          <w:szCs w:val="28"/>
          <w:lang w:val="uk-UA"/>
        </w:rPr>
        <w:t xml:space="preserve">-розвиток мотиваторів, серед яких передусім важливі такі, як можливість самореалізуватись в роботі, підвищити свою професійну </w:t>
      </w:r>
      <w:r w:rsidRPr="00D152E8">
        <w:rPr>
          <w:sz w:val="28"/>
          <w:szCs w:val="28"/>
          <w:lang w:val="uk-UA"/>
        </w:rPr>
        <w:lastRenderedPageBreak/>
        <w:t xml:space="preserve">майстерність, спілкуватись з колегами, допомагати клієнтам, а також досягти </w:t>
      </w:r>
      <w:r w:rsidR="006904ED">
        <w:rPr>
          <w:sz w:val="28"/>
          <w:szCs w:val="28"/>
          <w:lang w:val="uk-UA"/>
        </w:rPr>
        <w:t>певних успіхів у роботі.</w:t>
      </w:r>
    </w:p>
    <w:p w:rsidR="00D152E8" w:rsidRPr="00D152E8" w:rsidRDefault="00D152E8" w:rsidP="006904ED">
      <w:pPr>
        <w:spacing w:line="360" w:lineRule="auto"/>
        <w:ind w:firstLine="709"/>
        <w:jc w:val="both"/>
        <w:rPr>
          <w:sz w:val="28"/>
          <w:szCs w:val="28"/>
          <w:lang w:val="uk-UA"/>
        </w:rPr>
      </w:pPr>
      <w:r w:rsidRPr="00D152E8">
        <w:rPr>
          <w:sz w:val="28"/>
          <w:szCs w:val="28"/>
          <w:lang w:val="uk-UA"/>
        </w:rPr>
        <w:t>Слід звернути увагу на специфічні риси професійного профілю соціального працівника. Дослідження показують, що цю професію обирають люди з вираженим бажанням допомогти тим, хто належить до вразливих верств населення. Ці люди здатні бачити у кожному клієнтові (а це часто особи з психологічними або соціальними відхиленнями) насамперед людину, цінувати її особистісні якості, допомогти владнати життєві негаразди. У розвинених країнах соціальна робота у широкому масштабі виконується волонтерами, тобто повністю безкоштовно. Вищою винагородою такі фахівці вважають для себе позитивний ефект від своїх послуг. Важливим стимулом, який застосовується для заохочення волонтерів, є проведення конкурсів серед них з визначенням і нагородою переможців. Як правило, грошова винагорода також сприймається в</w:t>
      </w:r>
      <w:r w:rsidR="006904ED">
        <w:rPr>
          <w:sz w:val="28"/>
          <w:szCs w:val="28"/>
          <w:lang w:val="uk-UA"/>
        </w:rPr>
        <w:t>олонтерами як моральний стимул.</w:t>
      </w:r>
    </w:p>
    <w:p w:rsidR="00D152E8" w:rsidRPr="00D152E8" w:rsidRDefault="00D152E8" w:rsidP="006904ED">
      <w:pPr>
        <w:spacing w:line="360" w:lineRule="auto"/>
        <w:ind w:firstLine="709"/>
        <w:jc w:val="both"/>
        <w:rPr>
          <w:sz w:val="28"/>
          <w:szCs w:val="28"/>
          <w:lang w:val="uk-UA"/>
        </w:rPr>
      </w:pPr>
      <w:r w:rsidRPr="00D152E8">
        <w:rPr>
          <w:sz w:val="28"/>
          <w:szCs w:val="28"/>
          <w:lang w:val="uk-UA"/>
        </w:rPr>
        <w:t>Для активізації розглянутих мотиваційних заходів (матеріальне стимулювання, усунення фрустраторів, задіяння мотиваторів) у менеджменті персоналу</w:t>
      </w:r>
      <w:r w:rsidR="006904ED">
        <w:rPr>
          <w:sz w:val="28"/>
          <w:szCs w:val="28"/>
          <w:lang w:val="uk-UA"/>
        </w:rPr>
        <w:t xml:space="preserve"> напрацьовані ефективні методи.</w:t>
      </w:r>
    </w:p>
    <w:p w:rsidR="00D152E8" w:rsidRPr="00D152E8" w:rsidRDefault="00D152E8" w:rsidP="006904ED">
      <w:pPr>
        <w:spacing w:line="360" w:lineRule="auto"/>
        <w:ind w:firstLine="709"/>
        <w:jc w:val="both"/>
        <w:rPr>
          <w:sz w:val="28"/>
          <w:szCs w:val="28"/>
          <w:lang w:val="uk-UA"/>
        </w:rPr>
      </w:pPr>
      <w:r w:rsidRPr="00D152E8">
        <w:rPr>
          <w:sz w:val="28"/>
          <w:szCs w:val="28"/>
          <w:lang w:val="uk-UA"/>
        </w:rPr>
        <w:t>В управлінні соціальною роботою винятково важливими є методи задоволення соціальних потреб, оскільки для цієї категорії працівників соціальні потреби є пріорите</w:t>
      </w:r>
      <w:r w:rsidR="006904ED">
        <w:rPr>
          <w:sz w:val="28"/>
          <w:szCs w:val="28"/>
          <w:lang w:val="uk-UA"/>
        </w:rPr>
        <w:t>тними. До цих методів належать:</w:t>
      </w:r>
    </w:p>
    <w:p w:rsidR="00D152E8" w:rsidRPr="00D152E8" w:rsidRDefault="00D152E8" w:rsidP="006904ED">
      <w:pPr>
        <w:spacing w:line="360" w:lineRule="auto"/>
        <w:ind w:firstLine="709"/>
        <w:jc w:val="both"/>
        <w:rPr>
          <w:sz w:val="28"/>
          <w:szCs w:val="28"/>
          <w:lang w:val="uk-UA"/>
        </w:rPr>
      </w:pPr>
      <w:r w:rsidRPr="00D152E8">
        <w:rPr>
          <w:sz w:val="28"/>
          <w:szCs w:val="28"/>
          <w:lang w:val="uk-UA"/>
        </w:rPr>
        <w:t xml:space="preserve">• формування духу "єдиної команди" у працівників служби </w:t>
      </w:r>
      <w:r w:rsidR="006904ED">
        <w:rPr>
          <w:sz w:val="28"/>
          <w:szCs w:val="28"/>
          <w:lang w:val="uk-UA"/>
        </w:rPr>
        <w:t>(або центру) соціальної роботи;</w:t>
      </w:r>
    </w:p>
    <w:p w:rsidR="00D152E8" w:rsidRPr="00D152E8" w:rsidRDefault="00D152E8" w:rsidP="006904ED">
      <w:pPr>
        <w:spacing w:line="360" w:lineRule="auto"/>
        <w:ind w:firstLine="709"/>
        <w:jc w:val="both"/>
        <w:rPr>
          <w:sz w:val="28"/>
          <w:szCs w:val="28"/>
          <w:lang w:val="uk-UA"/>
        </w:rPr>
      </w:pPr>
      <w:r w:rsidRPr="00D152E8">
        <w:rPr>
          <w:sz w:val="28"/>
          <w:szCs w:val="28"/>
          <w:lang w:val="uk-UA"/>
        </w:rPr>
        <w:t>• організація нарад, семінарів, конференцій з питань соціальної роботи для надання можливості задоволення потреб у спілкуванні, обміні</w:t>
      </w:r>
      <w:r w:rsidR="006904ED">
        <w:rPr>
          <w:sz w:val="28"/>
          <w:szCs w:val="28"/>
          <w:lang w:val="uk-UA"/>
        </w:rPr>
        <w:t xml:space="preserve"> досвідом, надбанні нових ідей;</w:t>
      </w:r>
    </w:p>
    <w:p w:rsidR="00D152E8" w:rsidRPr="00D152E8" w:rsidRDefault="00D152E8" w:rsidP="006904ED">
      <w:pPr>
        <w:spacing w:line="360" w:lineRule="auto"/>
        <w:ind w:firstLine="709"/>
        <w:jc w:val="both"/>
        <w:rPr>
          <w:sz w:val="28"/>
          <w:szCs w:val="28"/>
          <w:lang w:val="uk-UA"/>
        </w:rPr>
      </w:pPr>
      <w:r w:rsidRPr="00D152E8">
        <w:rPr>
          <w:sz w:val="28"/>
          <w:szCs w:val="28"/>
          <w:lang w:val="uk-UA"/>
        </w:rPr>
        <w:t>• створення елементів організаційної культури в центрах (службі) соціальної роботи (відчуття належності, причетності, формування специфічних моральних норм, правил, цінност</w:t>
      </w:r>
      <w:r w:rsidR="006904ED">
        <w:rPr>
          <w:sz w:val="28"/>
          <w:szCs w:val="28"/>
          <w:lang w:val="uk-UA"/>
        </w:rPr>
        <w:t>ей в організаціях такого типу);</w:t>
      </w:r>
    </w:p>
    <w:p w:rsidR="00D152E8" w:rsidRPr="00D152E8" w:rsidRDefault="00D152E8" w:rsidP="006904ED">
      <w:pPr>
        <w:spacing w:line="360" w:lineRule="auto"/>
        <w:ind w:firstLine="709"/>
        <w:jc w:val="both"/>
        <w:rPr>
          <w:sz w:val="28"/>
          <w:szCs w:val="28"/>
          <w:lang w:val="uk-UA"/>
        </w:rPr>
      </w:pPr>
      <w:r w:rsidRPr="00D152E8">
        <w:rPr>
          <w:sz w:val="28"/>
          <w:szCs w:val="28"/>
          <w:lang w:val="uk-UA"/>
        </w:rPr>
        <w:t xml:space="preserve">• залучення соціальних працівників до розробки і прийняття управлінських рішень, розробки програм, внесення практичних пропозицій </w:t>
      </w:r>
      <w:r w:rsidRPr="00D152E8">
        <w:rPr>
          <w:sz w:val="28"/>
          <w:szCs w:val="28"/>
          <w:lang w:val="uk-UA"/>
        </w:rPr>
        <w:lastRenderedPageBreak/>
        <w:t>щодо покращення соціальної роботи;</w:t>
      </w:r>
    </w:p>
    <w:p w:rsidR="00D152E8" w:rsidRPr="00D152E8" w:rsidRDefault="00D152E8" w:rsidP="006904ED">
      <w:pPr>
        <w:spacing w:line="360" w:lineRule="auto"/>
        <w:ind w:firstLine="709"/>
        <w:jc w:val="both"/>
        <w:rPr>
          <w:sz w:val="28"/>
          <w:szCs w:val="28"/>
          <w:lang w:val="uk-UA"/>
        </w:rPr>
      </w:pPr>
      <w:r w:rsidRPr="00D152E8">
        <w:rPr>
          <w:sz w:val="28"/>
          <w:szCs w:val="28"/>
          <w:lang w:val="uk-UA"/>
        </w:rPr>
        <w:t>• делегування прав і повноважень підлеглим, нада</w:t>
      </w:r>
      <w:r w:rsidR="006904ED">
        <w:rPr>
          <w:sz w:val="28"/>
          <w:szCs w:val="28"/>
          <w:lang w:val="uk-UA"/>
        </w:rPr>
        <w:t>ння їм представницьких функцій;</w:t>
      </w:r>
    </w:p>
    <w:p w:rsidR="00D152E8" w:rsidRPr="00D152E8" w:rsidRDefault="00D152E8" w:rsidP="006904ED">
      <w:pPr>
        <w:spacing w:line="360" w:lineRule="auto"/>
        <w:ind w:firstLine="709"/>
        <w:jc w:val="both"/>
        <w:rPr>
          <w:sz w:val="28"/>
          <w:szCs w:val="28"/>
          <w:lang w:val="uk-UA"/>
        </w:rPr>
      </w:pPr>
      <w:r w:rsidRPr="00D152E8">
        <w:rPr>
          <w:sz w:val="28"/>
          <w:szCs w:val="28"/>
          <w:lang w:val="uk-UA"/>
        </w:rPr>
        <w:t>• розвиток кар'єри соціального працівника, застосування обґрунтованих критеріїв для підвищення рангів у межах певних категорій персоналу, переведення на нову посаду (спеціаліст II категорії à спеціаліст І категорії à провідний спеціаліст, головний спеціаліст à начальник відділу à заступник директора à директор), присвоєння звань, почесних титулів, що є потужни</w:t>
      </w:r>
      <w:r w:rsidR="006904ED">
        <w:rPr>
          <w:sz w:val="28"/>
          <w:szCs w:val="28"/>
          <w:lang w:val="uk-UA"/>
        </w:rPr>
        <w:t xml:space="preserve">м моральним стимулом до праці; </w:t>
      </w:r>
    </w:p>
    <w:p w:rsidR="00D152E8" w:rsidRPr="00D152E8" w:rsidRDefault="00D152E8" w:rsidP="006904ED">
      <w:pPr>
        <w:spacing w:line="360" w:lineRule="auto"/>
        <w:ind w:firstLine="709"/>
        <w:jc w:val="both"/>
        <w:rPr>
          <w:sz w:val="28"/>
          <w:szCs w:val="28"/>
          <w:lang w:val="uk-UA"/>
        </w:rPr>
      </w:pPr>
      <w:r w:rsidRPr="00D152E8">
        <w:rPr>
          <w:sz w:val="28"/>
          <w:szCs w:val="28"/>
          <w:lang w:val="uk-UA"/>
        </w:rPr>
        <w:t>• навчання соціальних працівників: участь у тренінгах, в роботі курсів підвищення кваліфікації з видач</w:t>
      </w:r>
      <w:r w:rsidR="006904ED">
        <w:rPr>
          <w:sz w:val="28"/>
          <w:szCs w:val="28"/>
          <w:lang w:val="uk-UA"/>
        </w:rPr>
        <w:t>ею сертифікатів або посвідчень.</w:t>
      </w:r>
    </w:p>
    <w:p w:rsidR="00D152E8" w:rsidRPr="00D152E8" w:rsidRDefault="00D152E8" w:rsidP="006904ED">
      <w:pPr>
        <w:spacing w:line="360" w:lineRule="auto"/>
        <w:ind w:firstLine="709"/>
        <w:jc w:val="both"/>
        <w:rPr>
          <w:sz w:val="28"/>
          <w:szCs w:val="28"/>
          <w:lang w:val="uk-UA"/>
        </w:rPr>
      </w:pPr>
      <w:r w:rsidRPr="00D152E8">
        <w:rPr>
          <w:sz w:val="28"/>
          <w:szCs w:val="28"/>
          <w:lang w:val="uk-UA"/>
        </w:rPr>
        <w:t>У мотивуванні соціальних працівників помітну роль відіграють також інші заходи, наприклад заходи компенсаційного характеру: системи страхування, медичного обслуговування, оплата проїзних квитків, харчування, відпочинку. Оскільки у соціальних працівників виражена потреба у спілкуванні, то бажано створювати умови для виявлення соціальної активності у позаробочий час. Співробітники соціальних центрів дуже цінують дружні контакти, тому спільні заходи у вільний час с</w:t>
      </w:r>
      <w:r w:rsidR="006904ED">
        <w:rPr>
          <w:sz w:val="28"/>
          <w:szCs w:val="28"/>
          <w:lang w:val="uk-UA"/>
        </w:rPr>
        <w:t>приймаються ними дуже схвально.</w:t>
      </w:r>
    </w:p>
    <w:p w:rsidR="00D152E8" w:rsidRPr="00D152E8" w:rsidRDefault="00D152E8" w:rsidP="006904ED">
      <w:pPr>
        <w:spacing w:line="360" w:lineRule="auto"/>
        <w:ind w:firstLine="709"/>
        <w:jc w:val="both"/>
        <w:rPr>
          <w:sz w:val="28"/>
          <w:szCs w:val="28"/>
          <w:lang w:val="uk-UA"/>
        </w:rPr>
      </w:pPr>
      <w:r w:rsidRPr="00D152E8">
        <w:rPr>
          <w:sz w:val="28"/>
          <w:szCs w:val="28"/>
          <w:lang w:val="uk-UA"/>
        </w:rPr>
        <w:t>Таким чином, для ефективного управління людськими активами необхідно перш за все розробити кадрову політику організації, яка має відповідати сучасним вимогам. Кадрова політика формується керівництвом організацій, установ та виражається у сукупності адміністративних і моральних норм поведінки персоналу на робочому місці, від її демократичної спрямованості залежить нагромадження та розвиток людського капіталу — основного організаційного ресурсу.</w:t>
      </w:r>
    </w:p>
    <w:p w:rsidR="00D152E8" w:rsidRPr="00D152E8" w:rsidRDefault="00D152E8" w:rsidP="006904ED">
      <w:pPr>
        <w:spacing w:line="360" w:lineRule="auto"/>
        <w:ind w:firstLine="709"/>
        <w:jc w:val="both"/>
        <w:rPr>
          <w:sz w:val="28"/>
          <w:szCs w:val="28"/>
          <w:lang w:val="uk-UA"/>
        </w:rPr>
      </w:pPr>
    </w:p>
    <w:p w:rsidR="00CE6877" w:rsidRDefault="00CE6877" w:rsidP="00CE6877">
      <w:pPr>
        <w:spacing w:line="360" w:lineRule="auto"/>
        <w:jc w:val="both"/>
        <w:rPr>
          <w:sz w:val="28"/>
          <w:lang w:val="uk-UA"/>
        </w:rPr>
      </w:pPr>
      <w:r w:rsidRPr="00CE6877">
        <w:rPr>
          <w:sz w:val="28"/>
          <w:lang w:val="uk-UA"/>
        </w:rPr>
        <w:t xml:space="preserve">3.3. </w:t>
      </w:r>
      <w:r w:rsidRPr="00CE6877">
        <w:rPr>
          <w:sz w:val="28"/>
        </w:rPr>
        <w:t xml:space="preserve">Сучасні проблеми управління персоналом організації </w:t>
      </w:r>
      <w:proofErr w:type="gramStart"/>
      <w:r w:rsidRPr="00CE6877">
        <w:rPr>
          <w:sz w:val="28"/>
        </w:rPr>
        <w:t>соц</w:t>
      </w:r>
      <w:proofErr w:type="gramEnd"/>
      <w:r w:rsidRPr="00CE6877">
        <w:rPr>
          <w:sz w:val="28"/>
        </w:rPr>
        <w:t>іальної сфери</w:t>
      </w:r>
    </w:p>
    <w:p w:rsidR="00685C6F" w:rsidRDefault="00685C6F" w:rsidP="00685C6F">
      <w:pPr>
        <w:spacing w:line="360" w:lineRule="auto"/>
        <w:ind w:firstLine="709"/>
        <w:jc w:val="both"/>
        <w:rPr>
          <w:sz w:val="28"/>
          <w:lang w:val="uk-UA"/>
        </w:rPr>
      </w:pPr>
      <w:r w:rsidRPr="00685C6F">
        <w:rPr>
          <w:sz w:val="28"/>
        </w:rPr>
        <w:t xml:space="preserve">Для України нині фактично характерне поєднання двох моделей </w:t>
      </w:r>
      <w:proofErr w:type="gramStart"/>
      <w:r w:rsidRPr="00685C6F">
        <w:rPr>
          <w:sz w:val="28"/>
        </w:rPr>
        <w:t>соц</w:t>
      </w:r>
      <w:proofErr w:type="gramEnd"/>
      <w:r w:rsidRPr="00685C6F">
        <w:rPr>
          <w:sz w:val="28"/>
        </w:rPr>
        <w:t xml:space="preserve">іальної політики: соціально-демократичної і ліберальної, оскільки жодна з </w:t>
      </w:r>
      <w:r w:rsidRPr="00685C6F">
        <w:rPr>
          <w:sz w:val="28"/>
        </w:rPr>
        <w:lastRenderedPageBreak/>
        <w:t xml:space="preserve">них яскраво виражених ознак в соціальному житті країни не має. Скажімо, реалізація ліберальної моделі передбачає відповідний рівень соціально-економічного розвитку суспільства, чого в Україні ще немає і це є суттєвим гальмом для </w:t>
      </w:r>
      <w:proofErr w:type="gramStart"/>
      <w:r w:rsidRPr="00685C6F">
        <w:rPr>
          <w:sz w:val="28"/>
        </w:rPr>
        <w:t>соц</w:t>
      </w:r>
      <w:proofErr w:type="gramEnd"/>
      <w:r w:rsidRPr="00685C6F">
        <w:rPr>
          <w:sz w:val="28"/>
        </w:rPr>
        <w:t xml:space="preserve">іального розвитку. </w:t>
      </w:r>
      <w:proofErr w:type="gramStart"/>
      <w:r w:rsidRPr="00685C6F">
        <w:rPr>
          <w:sz w:val="28"/>
        </w:rPr>
        <w:t>Вт</w:t>
      </w:r>
      <w:proofErr w:type="gramEnd"/>
      <w:r w:rsidRPr="00685C6F">
        <w:rPr>
          <w:sz w:val="28"/>
        </w:rPr>
        <w:t xml:space="preserve">ім, ліберальний напрямок, ліберальна модель окреслюються дедалі помітніше. Можна цілком погодитися з точкою зору окремих науковців, що критеріями виправданої </w:t>
      </w:r>
      <w:proofErr w:type="gramStart"/>
      <w:r w:rsidRPr="00685C6F">
        <w:rPr>
          <w:sz w:val="28"/>
        </w:rPr>
        <w:t>соц</w:t>
      </w:r>
      <w:proofErr w:type="gramEnd"/>
      <w:r w:rsidRPr="00685C6F">
        <w:rPr>
          <w:sz w:val="28"/>
        </w:rPr>
        <w:t xml:space="preserve">іальної політики в умовах кризи може стати модель соціальної сфери, яка гарантує соціальну безпеку диференційованих суб'єктів життєдіяльності на рівні, що запобігає деградації їх як елементів цілісної системи. І тільки після виходу з кризи </w:t>
      </w:r>
      <w:proofErr w:type="gramStart"/>
      <w:r w:rsidRPr="00685C6F">
        <w:rPr>
          <w:sz w:val="28"/>
        </w:rPr>
        <w:t>соц</w:t>
      </w:r>
      <w:proofErr w:type="gramEnd"/>
      <w:r w:rsidRPr="00685C6F">
        <w:rPr>
          <w:sz w:val="28"/>
        </w:rPr>
        <w:t xml:space="preserve">іальна сфера повинна гарантувати відродження і відкривати перспективи розвитку суспільства. Така точка зору за </w:t>
      </w:r>
      <w:proofErr w:type="gramStart"/>
      <w:r w:rsidRPr="00685C6F">
        <w:rPr>
          <w:sz w:val="28"/>
        </w:rPr>
        <w:t>р</w:t>
      </w:r>
      <w:proofErr w:type="gramEnd"/>
      <w:r w:rsidRPr="00685C6F">
        <w:rPr>
          <w:sz w:val="28"/>
        </w:rPr>
        <w:t>ізних модифікацій домінує.</w:t>
      </w:r>
    </w:p>
    <w:p w:rsidR="00685C6F" w:rsidRPr="00685C6F" w:rsidRDefault="00685C6F" w:rsidP="00685C6F">
      <w:pPr>
        <w:spacing w:line="360" w:lineRule="auto"/>
        <w:ind w:firstLine="709"/>
        <w:jc w:val="both"/>
        <w:rPr>
          <w:sz w:val="28"/>
          <w:lang w:val="uk-UA"/>
        </w:rPr>
      </w:pPr>
      <w:r w:rsidRPr="00685C6F">
        <w:rPr>
          <w:sz w:val="28"/>
          <w:lang w:val="uk-UA"/>
        </w:rPr>
        <w:t>У минулому, в добу існування СРСР, соціальна політика значною мірою забезпечувала формування фактично шкідливих патерналістських очікувань і сподівань громадян, і насамперед -- очікування соціальних допомог і гарантій від держави. Це й зрозуміло, оскільки не існувало певних умов і механізмів саморозвитку, самореалізації людини, бракувало здорової конкуренції, досить примітивною була система соціального захисту людей і, нарешті, нанівець було зведено власну відповідальність особи за своє життя внаслідок самозабезпечення та економічного самозахисту завдяки державним турботам.</w:t>
      </w:r>
    </w:p>
    <w:p w:rsidR="00685C6F" w:rsidRPr="00685C6F" w:rsidRDefault="00685C6F" w:rsidP="00685C6F">
      <w:pPr>
        <w:spacing w:line="360" w:lineRule="auto"/>
        <w:ind w:firstLine="709"/>
        <w:jc w:val="both"/>
        <w:rPr>
          <w:sz w:val="28"/>
        </w:rPr>
      </w:pPr>
      <w:proofErr w:type="gramStart"/>
      <w:r w:rsidRPr="00685C6F">
        <w:rPr>
          <w:sz w:val="28"/>
        </w:rPr>
        <w:t>П</w:t>
      </w:r>
      <w:proofErr w:type="gramEnd"/>
      <w:r w:rsidRPr="00685C6F">
        <w:rPr>
          <w:sz w:val="28"/>
        </w:rPr>
        <w:t xml:space="preserve">ісля розпаду СРСР, створення самостійних держав, зокрема й проголошення самостійності України, і донині ситуація в соціальній політиці, зрозуміло, не могла і не може автоматично змінитися на краще. Бо до успадкованих </w:t>
      </w:r>
      <w:proofErr w:type="gramStart"/>
      <w:r w:rsidRPr="00685C6F">
        <w:rPr>
          <w:sz w:val="28"/>
        </w:rPr>
        <w:t>соц</w:t>
      </w:r>
      <w:proofErr w:type="gramEnd"/>
      <w:r w:rsidRPr="00685C6F">
        <w:rPr>
          <w:sz w:val="28"/>
        </w:rPr>
        <w:t>іальних проблем через розбалансованість економіки, втрату економічних зв'язків у соціальній сфері додалися нові негативні наслідки:</w:t>
      </w:r>
    </w:p>
    <w:p w:rsidR="00685C6F" w:rsidRPr="00685C6F" w:rsidRDefault="00685C6F" w:rsidP="00685C6F">
      <w:pPr>
        <w:spacing w:line="360" w:lineRule="auto"/>
        <w:ind w:firstLine="709"/>
        <w:jc w:val="both"/>
        <w:rPr>
          <w:sz w:val="28"/>
        </w:rPr>
      </w:pPr>
      <w:r w:rsidRPr="00685C6F">
        <w:rPr>
          <w:sz w:val="28"/>
        </w:rPr>
        <w:t xml:space="preserve">- суттєве зниження загального </w:t>
      </w:r>
      <w:proofErr w:type="gramStart"/>
      <w:r w:rsidRPr="00685C6F">
        <w:rPr>
          <w:sz w:val="28"/>
        </w:rPr>
        <w:t>р</w:t>
      </w:r>
      <w:proofErr w:type="gramEnd"/>
      <w:r w:rsidRPr="00685C6F">
        <w:rPr>
          <w:sz w:val="28"/>
        </w:rPr>
        <w:t>івня життя значної частини населення і на цій основі глибоке розшарування й соціальна диференціація;</w:t>
      </w:r>
    </w:p>
    <w:p w:rsidR="00685C6F" w:rsidRPr="00685C6F" w:rsidRDefault="00685C6F" w:rsidP="00685C6F">
      <w:pPr>
        <w:spacing w:line="360" w:lineRule="auto"/>
        <w:ind w:firstLine="709"/>
        <w:jc w:val="both"/>
        <w:rPr>
          <w:sz w:val="28"/>
        </w:rPr>
      </w:pPr>
      <w:r w:rsidRPr="00685C6F">
        <w:rPr>
          <w:sz w:val="28"/>
        </w:rPr>
        <w:t>- збільшення безробіття, особливо неконтрольованого, прихованого;</w:t>
      </w:r>
    </w:p>
    <w:p w:rsidR="00685C6F" w:rsidRPr="00685C6F" w:rsidRDefault="00685C6F" w:rsidP="00685C6F">
      <w:pPr>
        <w:spacing w:line="360" w:lineRule="auto"/>
        <w:ind w:firstLine="709"/>
        <w:jc w:val="both"/>
        <w:rPr>
          <w:sz w:val="28"/>
        </w:rPr>
      </w:pPr>
      <w:r w:rsidRPr="00685C6F">
        <w:rPr>
          <w:sz w:val="28"/>
        </w:rPr>
        <w:t xml:space="preserve">- велика поляризація доходів населення, а звідси надто </w:t>
      </w:r>
      <w:proofErr w:type="gramStart"/>
      <w:r w:rsidRPr="00685C6F">
        <w:rPr>
          <w:sz w:val="28"/>
        </w:rPr>
        <w:t>р</w:t>
      </w:r>
      <w:proofErr w:type="gramEnd"/>
      <w:r w:rsidRPr="00685C6F">
        <w:rPr>
          <w:sz w:val="28"/>
        </w:rPr>
        <w:t xml:space="preserve">ізна </w:t>
      </w:r>
      <w:r w:rsidRPr="00685C6F">
        <w:rPr>
          <w:sz w:val="28"/>
        </w:rPr>
        <w:lastRenderedPageBreak/>
        <w:t>можливість задовольнити соціальні потреби насамперед у навчанні, дозвіллі, духовному розвитку, медичному забезпеченні тощо;</w:t>
      </w:r>
    </w:p>
    <w:p w:rsidR="00685C6F" w:rsidRPr="00685C6F" w:rsidRDefault="00685C6F" w:rsidP="00685C6F">
      <w:pPr>
        <w:spacing w:line="360" w:lineRule="auto"/>
        <w:ind w:firstLine="709"/>
        <w:jc w:val="both"/>
        <w:rPr>
          <w:sz w:val="28"/>
        </w:rPr>
      </w:pPr>
      <w:r w:rsidRPr="00685C6F">
        <w:rPr>
          <w:sz w:val="28"/>
        </w:rPr>
        <w:t xml:space="preserve">- відсутність відповідності між результатами і реальною оплатою праці, і передусім </w:t>
      </w:r>
      <w:proofErr w:type="gramStart"/>
      <w:r w:rsidRPr="00685C6F">
        <w:rPr>
          <w:sz w:val="28"/>
        </w:rPr>
        <w:t>м</w:t>
      </w:r>
      <w:proofErr w:type="gramEnd"/>
      <w:r w:rsidRPr="00685C6F">
        <w:rPr>
          <w:sz w:val="28"/>
        </w:rPr>
        <w:t>іж різними секторами економіки і сферами економічної діяльності;</w:t>
      </w:r>
    </w:p>
    <w:p w:rsidR="00685C6F" w:rsidRPr="00685C6F" w:rsidRDefault="00685C6F" w:rsidP="00685C6F">
      <w:pPr>
        <w:spacing w:line="360" w:lineRule="auto"/>
        <w:ind w:firstLine="709"/>
        <w:jc w:val="both"/>
        <w:rPr>
          <w:sz w:val="28"/>
        </w:rPr>
      </w:pPr>
      <w:r w:rsidRPr="00685C6F">
        <w:rPr>
          <w:sz w:val="28"/>
        </w:rPr>
        <w:t xml:space="preserve">- посилення неформальних і суспільно неврегульованих методів вирішення </w:t>
      </w:r>
      <w:proofErr w:type="gramStart"/>
      <w:r w:rsidRPr="00685C6F">
        <w:rPr>
          <w:sz w:val="28"/>
        </w:rPr>
        <w:t>р</w:t>
      </w:r>
      <w:proofErr w:type="gramEnd"/>
      <w:r w:rsidRPr="00685C6F">
        <w:rPr>
          <w:sz w:val="28"/>
        </w:rPr>
        <w:t>ізноманітних соціально-економічних питань;</w:t>
      </w:r>
    </w:p>
    <w:p w:rsidR="00685C6F" w:rsidRPr="00685C6F" w:rsidRDefault="00685C6F" w:rsidP="00685C6F">
      <w:pPr>
        <w:spacing w:line="360" w:lineRule="auto"/>
        <w:ind w:firstLine="709"/>
        <w:jc w:val="both"/>
        <w:rPr>
          <w:sz w:val="28"/>
        </w:rPr>
      </w:pPr>
      <w:r w:rsidRPr="00685C6F">
        <w:rPr>
          <w:sz w:val="28"/>
        </w:rPr>
        <w:t xml:space="preserve">- поява </w:t>
      </w:r>
      <w:proofErr w:type="gramStart"/>
      <w:r w:rsidRPr="00685C6F">
        <w:rPr>
          <w:sz w:val="28"/>
        </w:rPr>
        <w:t>соц</w:t>
      </w:r>
      <w:proofErr w:type="gramEnd"/>
      <w:r w:rsidRPr="00685C6F">
        <w:rPr>
          <w:sz w:val="28"/>
        </w:rPr>
        <w:t>іально нестабільних груп населення, що готові до будь-яких антигромадських дій і проявів.</w:t>
      </w:r>
    </w:p>
    <w:p w:rsidR="00685C6F" w:rsidRPr="00685C6F" w:rsidRDefault="00685C6F" w:rsidP="00685C6F">
      <w:pPr>
        <w:spacing w:line="360" w:lineRule="auto"/>
        <w:ind w:firstLine="709"/>
        <w:jc w:val="both"/>
        <w:rPr>
          <w:sz w:val="28"/>
        </w:rPr>
      </w:pPr>
      <w:r w:rsidRPr="00685C6F">
        <w:rPr>
          <w:sz w:val="28"/>
        </w:rPr>
        <w:t xml:space="preserve">Тут перелічено основні негативні наслідки нестабільного економічного розвитку України, які найсильніше позначилися саме на </w:t>
      </w:r>
      <w:proofErr w:type="gramStart"/>
      <w:r w:rsidRPr="00685C6F">
        <w:rPr>
          <w:sz w:val="28"/>
        </w:rPr>
        <w:t>соц</w:t>
      </w:r>
      <w:proofErr w:type="gramEnd"/>
      <w:r w:rsidRPr="00685C6F">
        <w:rPr>
          <w:sz w:val="28"/>
        </w:rPr>
        <w:t>іальній сфері.</w:t>
      </w:r>
    </w:p>
    <w:p w:rsidR="00685C6F" w:rsidRPr="00685C6F" w:rsidRDefault="00685C6F" w:rsidP="00685C6F">
      <w:pPr>
        <w:spacing w:line="360" w:lineRule="auto"/>
        <w:ind w:firstLine="709"/>
        <w:jc w:val="both"/>
        <w:rPr>
          <w:sz w:val="28"/>
        </w:rPr>
      </w:pPr>
      <w:r w:rsidRPr="00685C6F">
        <w:rPr>
          <w:sz w:val="28"/>
        </w:rPr>
        <w:t xml:space="preserve">Для сучасного українського суспільства характерні </w:t>
      </w:r>
      <w:proofErr w:type="gramStart"/>
      <w:r w:rsidRPr="00685C6F">
        <w:rPr>
          <w:sz w:val="28"/>
        </w:rPr>
        <w:t>р</w:t>
      </w:r>
      <w:proofErr w:type="gramEnd"/>
      <w:r w:rsidRPr="00685C6F">
        <w:rPr>
          <w:sz w:val="28"/>
        </w:rPr>
        <w:t xml:space="preserve">ізноманітні досить складні соціальні патології, найпомітнішими серед яких останнім часом виявилися такі масові негаразди, як правопорушення, наркоманія, проституція, алкоголізм, націоналізм, фанатизм, СНІД та ін. Вітчизняні вчені сходяться на тому, що за всіх об'єктивних обставин викорінення цих патологій можливе лише тоді, коли суспільство позбудеться колишньої традиційної монополії на матеріальні й духовні блага, на владу, коли не буде умов для появи таких почуттів, як безсилля, безправність, безперспективність, </w:t>
      </w:r>
      <w:proofErr w:type="gramStart"/>
      <w:r w:rsidRPr="00685C6F">
        <w:rPr>
          <w:sz w:val="28"/>
        </w:rPr>
        <w:t>соц</w:t>
      </w:r>
      <w:proofErr w:type="gramEnd"/>
      <w:r w:rsidRPr="00685C6F">
        <w:rPr>
          <w:sz w:val="28"/>
        </w:rPr>
        <w:t xml:space="preserve">іальна апатія. Потрібно постійно пам'ятати, що за будь-яких обставин саме людина є суб'єктом, носієм і організатором відповідних суспільних відносин, а відтак, як зазначалося, і вся </w:t>
      </w:r>
      <w:proofErr w:type="gramStart"/>
      <w:r w:rsidRPr="00685C6F">
        <w:rPr>
          <w:sz w:val="28"/>
        </w:rPr>
        <w:t>соц</w:t>
      </w:r>
      <w:proofErr w:type="gramEnd"/>
      <w:r w:rsidRPr="00685C6F">
        <w:rPr>
          <w:sz w:val="28"/>
        </w:rPr>
        <w:t>іальна політика пов'язана і зорієнтована на людину, на розв'язання її насущних проблем.</w:t>
      </w:r>
    </w:p>
    <w:p w:rsidR="00685C6F" w:rsidRPr="00685C6F" w:rsidRDefault="00685C6F" w:rsidP="00685C6F">
      <w:pPr>
        <w:spacing w:line="360" w:lineRule="auto"/>
        <w:ind w:firstLine="709"/>
        <w:jc w:val="both"/>
        <w:rPr>
          <w:sz w:val="28"/>
        </w:rPr>
      </w:pPr>
      <w:r w:rsidRPr="00685C6F">
        <w:rPr>
          <w:sz w:val="28"/>
        </w:rPr>
        <w:t xml:space="preserve">Звідси функціонально, з точки зору </w:t>
      </w:r>
      <w:proofErr w:type="gramStart"/>
      <w:r w:rsidRPr="00685C6F">
        <w:rPr>
          <w:sz w:val="28"/>
        </w:rPr>
        <w:t>соц</w:t>
      </w:r>
      <w:proofErr w:type="gramEnd"/>
      <w:r w:rsidRPr="00685C6F">
        <w:rPr>
          <w:sz w:val="28"/>
        </w:rPr>
        <w:t>іальної спрямованості, особливостей сучасного розвитку України вимальовується й головне завдання соціальної політики -- максимально сприяти дієвій адаптації громадян, усього суспільства до принципово нових соціально-економічних, політичних умов.</w:t>
      </w:r>
    </w:p>
    <w:p w:rsidR="00685C6F" w:rsidRPr="00685C6F" w:rsidRDefault="00685C6F" w:rsidP="00685C6F">
      <w:pPr>
        <w:spacing w:line="360" w:lineRule="auto"/>
        <w:ind w:firstLine="709"/>
        <w:jc w:val="both"/>
        <w:rPr>
          <w:sz w:val="28"/>
        </w:rPr>
      </w:pPr>
      <w:r w:rsidRPr="00685C6F">
        <w:rPr>
          <w:sz w:val="28"/>
        </w:rPr>
        <w:t xml:space="preserve">Перехідні процеси в </w:t>
      </w:r>
      <w:proofErr w:type="gramStart"/>
      <w:r w:rsidRPr="00685C6F">
        <w:rPr>
          <w:sz w:val="28"/>
        </w:rPr>
        <w:t>соц</w:t>
      </w:r>
      <w:proofErr w:type="gramEnd"/>
      <w:r w:rsidRPr="00685C6F">
        <w:rPr>
          <w:sz w:val="28"/>
        </w:rPr>
        <w:t xml:space="preserve">іальній і політико-правовій сферах привели до </w:t>
      </w:r>
      <w:r w:rsidRPr="00685C6F">
        <w:rPr>
          <w:sz w:val="28"/>
        </w:rPr>
        <w:lastRenderedPageBreak/>
        <w:t>виникнення нових напрямів розвитку управління:</w:t>
      </w:r>
    </w:p>
    <w:p w:rsidR="00685C6F" w:rsidRPr="00685C6F" w:rsidRDefault="00685C6F" w:rsidP="00685C6F">
      <w:pPr>
        <w:spacing w:line="360" w:lineRule="auto"/>
        <w:ind w:firstLine="709"/>
        <w:jc w:val="both"/>
        <w:rPr>
          <w:sz w:val="28"/>
        </w:rPr>
      </w:pPr>
      <w:r w:rsidRPr="00685C6F">
        <w:rPr>
          <w:sz w:val="28"/>
        </w:rPr>
        <w:t>- стратегічний менеджмент персоналу;</w:t>
      </w:r>
    </w:p>
    <w:p w:rsidR="00685C6F" w:rsidRPr="00685C6F" w:rsidRDefault="00685C6F" w:rsidP="00685C6F">
      <w:pPr>
        <w:spacing w:line="360" w:lineRule="auto"/>
        <w:ind w:firstLine="709"/>
        <w:jc w:val="both"/>
        <w:rPr>
          <w:sz w:val="28"/>
        </w:rPr>
      </w:pPr>
      <w:r w:rsidRPr="00685C6F">
        <w:rPr>
          <w:sz w:val="28"/>
        </w:rPr>
        <w:t xml:space="preserve">- індивідуальне планування </w:t>
      </w:r>
      <w:proofErr w:type="gramStart"/>
      <w:r w:rsidRPr="00685C6F">
        <w:rPr>
          <w:sz w:val="28"/>
        </w:rPr>
        <w:t>кар'єри</w:t>
      </w:r>
      <w:proofErr w:type="gramEnd"/>
      <w:r w:rsidRPr="00685C6F">
        <w:rPr>
          <w:sz w:val="28"/>
        </w:rPr>
        <w:t xml:space="preserve"> менеджера;</w:t>
      </w:r>
    </w:p>
    <w:p w:rsidR="00685C6F" w:rsidRPr="00685C6F" w:rsidRDefault="00685C6F" w:rsidP="00685C6F">
      <w:pPr>
        <w:spacing w:line="360" w:lineRule="auto"/>
        <w:ind w:firstLine="709"/>
        <w:jc w:val="both"/>
        <w:rPr>
          <w:sz w:val="28"/>
        </w:rPr>
      </w:pPr>
      <w:r w:rsidRPr="00685C6F">
        <w:rPr>
          <w:sz w:val="28"/>
        </w:rPr>
        <w:t xml:space="preserve">- </w:t>
      </w:r>
      <w:proofErr w:type="gramStart"/>
      <w:r w:rsidRPr="00685C6F">
        <w:rPr>
          <w:sz w:val="28"/>
        </w:rPr>
        <w:t>техн</w:t>
      </w:r>
      <w:proofErr w:type="gramEnd"/>
      <w:r w:rsidRPr="00685C6F">
        <w:rPr>
          <w:sz w:val="28"/>
        </w:rPr>
        <w:t>іка кадрового регулювання;</w:t>
      </w:r>
    </w:p>
    <w:p w:rsidR="00685C6F" w:rsidRPr="00685C6F" w:rsidRDefault="00685C6F" w:rsidP="00685C6F">
      <w:pPr>
        <w:spacing w:line="360" w:lineRule="auto"/>
        <w:ind w:firstLine="709"/>
        <w:jc w:val="both"/>
        <w:rPr>
          <w:sz w:val="28"/>
        </w:rPr>
      </w:pPr>
      <w:r w:rsidRPr="00685C6F">
        <w:rPr>
          <w:sz w:val="28"/>
        </w:rPr>
        <w:t>- управління персоналом в економічно складний час.</w:t>
      </w:r>
    </w:p>
    <w:p w:rsidR="00685C6F" w:rsidRPr="00685C6F" w:rsidRDefault="00685C6F" w:rsidP="00685C6F">
      <w:pPr>
        <w:spacing w:line="360" w:lineRule="auto"/>
        <w:ind w:firstLine="709"/>
        <w:jc w:val="both"/>
        <w:rPr>
          <w:sz w:val="28"/>
        </w:rPr>
      </w:pPr>
      <w:r w:rsidRPr="00685C6F">
        <w:rPr>
          <w:sz w:val="28"/>
        </w:rPr>
        <w:t>Вирішення перерахованих проблем і досягнення успіхів на нових напрямах мають одну загальну основу. Це орієнтація на співробітника, його нове сприйняття своєї ролі і самосвідомість.</w:t>
      </w:r>
    </w:p>
    <w:p w:rsidR="00685C6F" w:rsidRPr="00685C6F" w:rsidRDefault="00685C6F" w:rsidP="00685C6F">
      <w:pPr>
        <w:spacing w:line="360" w:lineRule="auto"/>
        <w:ind w:firstLine="709"/>
        <w:jc w:val="both"/>
        <w:rPr>
          <w:sz w:val="28"/>
        </w:rPr>
      </w:pPr>
      <w:r w:rsidRPr="00685C6F">
        <w:rPr>
          <w:sz w:val="28"/>
        </w:rPr>
        <w:t xml:space="preserve">Дискусії на провідних організаціях соціальної сфери України про шляхи досягнення успіхів </w:t>
      </w:r>
      <w:proofErr w:type="gramStart"/>
      <w:r w:rsidRPr="00685C6F">
        <w:rPr>
          <w:sz w:val="28"/>
        </w:rPr>
        <w:t>в</w:t>
      </w:r>
      <w:proofErr w:type="gramEnd"/>
      <w:r w:rsidRPr="00685C6F">
        <w:rPr>
          <w:sz w:val="28"/>
        </w:rPr>
        <w:t xml:space="preserve"> нових умовах містять принципові аспекти розвитку управління персоналом.</w:t>
      </w:r>
    </w:p>
    <w:p w:rsidR="00685C6F" w:rsidRPr="00685C6F" w:rsidRDefault="00685C6F" w:rsidP="00685C6F">
      <w:pPr>
        <w:spacing w:line="360" w:lineRule="auto"/>
        <w:ind w:firstLine="709"/>
        <w:jc w:val="both"/>
        <w:rPr>
          <w:sz w:val="28"/>
        </w:rPr>
      </w:pPr>
      <w:r w:rsidRPr="00685C6F">
        <w:rPr>
          <w:sz w:val="28"/>
        </w:rPr>
        <w:t xml:space="preserve">Відповіді на принципові питання управління персоналом </w:t>
      </w:r>
      <w:proofErr w:type="gramStart"/>
      <w:r w:rsidRPr="00685C6F">
        <w:rPr>
          <w:sz w:val="28"/>
        </w:rPr>
        <w:t>соц</w:t>
      </w:r>
      <w:proofErr w:type="gramEnd"/>
      <w:r w:rsidRPr="00685C6F">
        <w:rPr>
          <w:sz w:val="28"/>
        </w:rPr>
        <w:t xml:space="preserve">іальної сфери є елементами концепції управління персоналом конкретної організації, що включає всіх учасників управління персоналом, перш за все співробітників, підрозділи по роботі з персоналом, управлінські кадри, раду акціонерів або раду трудового колективу і, зрозуміло, керівників вищої ланки управління організацією. </w:t>
      </w:r>
      <w:proofErr w:type="gramStart"/>
      <w:r w:rsidRPr="00685C6F">
        <w:rPr>
          <w:sz w:val="28"/>
        </w:rPr>
        <w:t>При</w:t>
      </w:r>
      <w:proofErr w:type="gramEnd"/>
      <w:r w:rsidRPr="00685C6F">
        <w:rPr>
          <w:sz w:val="28"/>
        </w:rPr>
        <w:t xml:space="preserve"> такому значному числі учасників управління персоналом виникає питання: хто несе відповідальність за менеджмент персоналу? Відповідь на це питання треба шукати в принципі розділення завдань між керівниками </w:t>
      </w:r>
      <w:proofErr w:type="gramStart"/>
      <w:r w:rsidRPr="00685C6F">
        <w:rPr>
          <w:sz w:val="28"/>
        </w:rPr>
        <w:t>п</w:t>
      </w:r>
      <w:proofErr w:type="gramEnd"/>
      <w:r w:rsidRPr="00685C6F">
        <w:rPr>
          <w:sz w:val="28"/>
        </w:rPr>
        <w:t>ідрозділів і кадровою службою.</w:t>
      </w:r>
    </w:p>
    <w:p w:rsidR="00685C6F" w:rsidRPr="00685C6F" w:rsidRDefault="00685C6F" w:rsidP="00685C6F">
      <w:pPr>
        <w:spacing w:line="360" w:lineRule="auto"/>
        <w:ind w:firstLine="709"/>
        <w:jc w:val="both"/>
        <w:rPr>
          <w:sz w:val="28"/>
        </w:rPr>
      </w:pPr>
      <w:r w:rsidRPr="00685C6F">
        <w:rPr>
          <w:sz w:val="28"/>
        </w:rPr>
        <w:t>Проблема спі</w:t>
      </w:r>
      <w:proofErr w:type="gramStart"/>
      <w:r w:rsidRPr="00685C6F">
        <w:rPr>
          <w:sz w:val="28"/>
        </w:rPr>
        <w:t>вв</w:t>
      </w:r>
      <w:proofErr w:type="gramEnd"/>
      <w:r w:rsidRPr="00685C6F">
        <w:rPr>
          <w:sz w:val="28"/>
        </w:rPr>
        <w:t>ідношення у менеджменті соціальної роботи універсального та специфічного вимагає поглибленого дослідження.</w:t>
      </w:r>
    </w:p>
    <w:p w:rsidR="00685C6F" w:rsidRPr="00685C6F" w:rsidRDefault="00685C6F" w:rsidP="00685C6F">
      <w:pPr>
        <w:spacing w:line="360" w:lineRule="auto"/>
        <w:ind w:firstLine="709"/>
        <w:jc w:val="both"/>
        <w:rPr>
          <w:sz w:val="28"/>
        </w:rPr>
      </w:pPr>
      <w:r w:rsidRPr="00685C6F">
        <w:rPr>
          <w:sz w:val="28"/>
        </w:rPr>
        <w:t xml:space="preserve">Ще одна недостатньо </w:t>
      </w:r>
      <w:proofErr w:type="gramStart"/>
      <w:r w:rsidRPr="00685C6F">
        <w:rPr>
          <w:sz w:val="28"/>
        </w:rPr>
        <w:t>досл</w:t>
      </w:r>
      <w:proofErr w:type="gramEnd"/>
      <w:r w:rsidRPr="00685C6F">
        <w:rPr>
          <w:sz w:val="28"/>
        </w:rPr>
        <w:t xml:space="preserve">іджена проблема -- це визначення управлінських рівнів у менеджменті соціальної роботи. Виділяють кілька організаційно-структурних </w:t>
      </w:r>
      <w:proofErr w:type="gramStart"/>
      <w:r w:rsidRPr="00685C6F">
        <w:rPr>
          <w:sz w:val="28"/>
        </w:rPr>
        <w:t>р</w:t>
      </w:r>
      <w:proofErr w:type="gramEnd"/>
      <w:r w:rsidRPr="00685C6F">
        <w:rPr>
          <w:sz w:val="28"/>
        </w:rPr>
        <w:t>івнів управління соціальною роботою: федеральний, регіональний і локальний. Не викликає сумніві</w:t>
      </w:r>
      <w:proofErr w:type="gramStart"/>
      <w:r w:rsidRPr="00685C6F">
        <w:rPr>
          <w:sz w:val="28"/>
        </w:rPr>
        <w:t>в</w:t>
      </w:r>
      <w:proofErr w:type="gramEnd"/>
      <w:r w:rsidRPr="00685C6F">
        <w:rPr>
          <w:sz w:val="28"/>
        </w:rPr>
        <w:t xml:space="preserve"> правомочність такого виділення рівнів управління. В той же час не проглядається при цьому зв'язок </w:t>
      </w:r>
      <w:proofErr w:type="gramStart"/>
      <w:r w:rsidRPr="00685C6F">
        <w:rPr>
          <w:sz w:val="28"/>
        </w:rPr>
        <w:t>р</w:t>
      </w:r>
      <w:proofErr w:type="gramEnd"/>
      <w:r w:rsidRPr="00685C6F">
        <w:rPr>
          <w:sz w:val="28"/>
        </w:rPr>
        <w:t>івнів управління з рівнями відповідних соціальних організацій, які власне і є важливою складовою об'єкта менеджменту соціальної роботи.</w:t>
      </w:r>
    </w:p>
    <w:p w:rsidR="00685C6F" w:rsidRPr="00685C6F" w:rsidRDefault="00685C6F" w:rsidP="00685C6F">
      <w:pPr>
        <w:spacing w:line="360" w:lineRule="auto"/>
        <w:ind w:firstLine="709"/>
        <w:jc w:val="both"/>
        <w:rPr>
          <w:sz w:val="28"/>
        </w:rPr>
      </w:pPr>
      <w:r w:rsidRPr="00685C6F">
        <w:rPr>
          <w:sz w:val="28"/>
        </w:rPr>
        <w:t xml:space="preserve">Другою складовою виступають клієнти </w:t>
      </w:r>
      <w:proofErr w:type="gramStart"/>
      <w:r w:rsidRPr="00685C6F">
        <w:rPr>
          <w:sz w:val="28"/>
        </w:rPr>
        <w:t>соц</w:t>
      </w:r>
      <w:proofErr w:type="gramEnd"/>
      <w:r w:rsidRPr="00685C6F">
        <w:rPr>
          <w:sz w:val="28"/>
        </w:rPr>
        <w:t xml:space="preserve">іальної роботи, на </w:t>
      </w:r>
      <w:r w:rsidRPr="00685C6F">
        <w:rPr>
          <w:sz w:val="28"/>
        </w:rPr>
        <w:lastRenderedPageBreak/>
        <w:t>організацію соціального обслуговування яких направлена діяльність відповідних організацій соціальної роботи різного рівня.</w:t>
      </w:r>
    </w:p>
    <w:p w:rsidR="00685C6F" w:rsidRPr="00685C6F" w:rsidRDefault="00685C6F" w:rsidP="00685C6F">
      <w:pPr>
        <w:spacing w:line="360" w:lineRule="auto"/>
        <w:ind w:firstLine="709"/>
        <w:jc w:val="both"/>
        <w:rPr>
          <w:sz w:val="28"/>
        </w:rPr>
      </w:pPr>
      <w:r w:rsidRPr="00685C6F">
        <w:rPr>
          <w:sz w:val="28"/>
        </w:rPr>
        <w:t xml:space="preserve">І нарешті, ще одна важлива проблема, без вирішення якої неможливо скласти загальну характеристику менеджменту </w:t>
      </w:r>
      <w:proofErr w:type="gramStart"/>
      <w:r w:rsidRPr="00685C6F">
        <w:rPr>
          <w:sz w:val="28"/>
        </w:rPr>
        <w:t>соц</w:t>
      </w:r>
      <w:proofErr w:type="gramEnd"/>
      <w:r w:rsidRPr="00685C6F">
        <w:rPr>
          <w:sz w:val="28"/>
        </w:rPr>
        <w:t xml:space="preserve">іальної роботи. Це проблема суб'єкта менеджменту </w:t>
      </w:r>
      <w:proofErr w:type="gramStart"/>
      <w:r w:rsidRPr="00685C6F">
        <w:rPr>
          <w:sz w:val="28"/>
        </w:rPr>
        <w:t>соц</w:t>
      </w:r>
      <w:proofErr w:type="gramEnd"/>
      <w:r w:rsidRPr="00685C6F">
        <w:rPr>
          <w:sz w:val="28"/>
        </w:rPr>
        <w:t xml:space="preserve">іальної роботи. Хто його має здійснювати: </w:t>
      </w:r>
      <w:proofErr w:type="gramStart"/>
      <w:r w:rsidRPr="00685C6F">
        <w:rPr>
          <w:sz w:val="28"/>
        </w:rPr>
        <w:t>соц</w:t>
      </w:r>
      <w:proofErr w:type="gramEnd"/>
      <w:r w:rsidRPr="00685C6F">
        <w:rPr>
          <w:sz w:val="28"/>
        </w:rPr>
        <w:t>іальні працівники, яких життя висунуло на керівну посаду, чи спеціально навчений персонал?</w:t>
      </w:r>
    </w:p>
    <w:p w:rsidR="00685C6F" w:rsidRPr="00685C6F" w:rsidRDefault="00685C6F" w:rsidP="00685C6F">
      <w:pPr>
        <w:spacing w:line="360" w:lineRule="auto"/>
        <w:ind w:firstLine="709"/>
        <w:jc w:val="both"/>
        <w:rPr>
          <w:sz w:val="28"/>
        </w:rPr>
      </w:pPr>
      <w:proofErr w:type="gramStart"/>
      <w:r w:rsidRPr="00685C6F">
        <w:rPr>
          <w:sz w:val="28"/>
        </w:rPr>
        <w:t>Соц</w:t>
      </w:r>
      <w:proofErr w:type="gramEnd"/>
      <w:r w:rsidRPr="00685C6F">
        <w:rPr>
          <w:sz w:val="28"/>
        </w:rPr>
        <w:t>іальна сфера, як і будь-яка інша, потребує відповідного управління, тобто вона може існувати самостійно, довільно, без певного управлінського втручання. При цьому треба виходити із загальних принципів, що обумовлюють суть і змі</w:t>
      </w:r>
      <w:proofErr w:type="gramStart"/>
      <w:r w:rsidRPr="00685C6F">
        <w:rPr>
          <w:sz w:val="28"/>
        </w:rPr>
        <w:t>ст</w:t>
      </w:r>
      <w:proofErr w:type="gramEnd"/>
      <w:r w:rsidRPr="00685C6F">
        <w:rPr>
          <w:sz w:val="28"/>
        </w:rPr>
        <w:t xml:space="preserve"> соціального управління взагалі. В основі науки управління мають бути певні соціальні та економічні закони, в тому числі й специфічні.</w:t>
      </w:r>
    </w:p>
    <w:p w:rsidR="00685C6F" w:rsidRPr="00685C6F" w:rsidRDefault="00685C6F" w:rsidP="00685C6F">
      <w:pPr>
        <w:spacing w:line="360" w:lineRule="auto"/>
        <w:ind w:firstLine="709"/>
        <w:jc w:val="both"/>
        <w:rPr>
          <w:sz w:val="28"/>
        </w:rPr>
      </w:pPr>
      <w:r w:rsidRPr="00685C6F">
        <w:rPr>
          <w:sz w:val="28"/>
        </w:rPr>
        <w:t xml:space="preserve">Криза у </w:t>
      </w:r>
      <w:proofErr w:type="gramStart"/>
      <w:r w:rsidRPr="00685C6F">
        <w:rPr>
          <w:sz w:val="28"/>
        </w:rPr>
        <w:t>соц</w:t>
      </w:r>
      <w:proofErr w:type="gramEnd"/>
      <w:r w:rsidRPr="00685C6F">
        <w:rPr>
          <w:sz w:val="28"/>
        </w:rPr>
        <w:t xml:space="preserve">іальній політиці сучасної України зумовлена багатьма факторами. Виокремимо кілька найсуттєвіших, найпомітніших з нашого погляду. Насамперед це відсутність стратегії і тактики дій держави у цій сфері та прогнозу </w:t>
      </w:r>
      <w:proofErr w:type="gramStart"/>
      <w:r w:rsidRPr="00685C6F">
        <w:rPr>
          <w:sz w:val="28"/>
        </w:rPr>
        <w:t>соц</w:t>
      </w:r>
      <w:proofErr w:type="gramEnd"/>
      <w:r w:rsidRPr="00685C6F">
        <w:rPr>
          <w:sz w:val="28"/>
        </w:rPr>
        <w:t xml:space="preserve">іальних наслідків прийняття управлінських рішень органами державної влади. Додамо до цього ще й нерозвиненість форм участі народу у </w:t>
      </w:r>
      <w:proofErr w:type="gramStart"/>
      <w:r w:rsidRPr="00685C6F">
        <w:rPr>
          <w:sz w:val="28"/>
        </w:rPr>
        <w:t>соц</w:t>
      </w:r>
      <w:proofErr w:type="gramEnd"/>
      <w:r w:rsidRPr="00685C6F">
        <w:rPr>
          <w:sz w:val="28"/>
        </w:rPr>
        <w:t>іальному управлінні і відсутність законодавчо закріпленої відповідальності органів державної влади за нинішній стан життя народу та ін.</w:t>
      </w:r>
    </w:p>
    <w:p w:rsidR="00685C6F" w:rsidRPr="00685C6F" w:rsidRDefault="00685C6F" w:rsidP="00685C6F">
      <w:pPr>
        <w:spacing w:line="360" w:lineRule="auto"/>
        <w:ind w:firstLine="709"/>
        <w:jc w:val="both"/>
        <w:rPr>
          <w:sz w:val="28"/>
        </w:rPr>
      </w:pPr>
      <w:r w:rsidRPr="00685C6F">
        <w:rPr>
          <w:sz w:val="28"/>
        </w:rPr>
        <w:t xml:space="preserve">Як у жодній іншій сфері, в </w:t>
      </w:r>
      <w:proofErr w:type="gramStart"/>
      <w:r w:rsidRPr="00685C6F">
        <w:rPr>
          <w:sz w:val="28"/>
        </w:rPr>
        <w:t>соц</w:t>
      </w:r>
      <w:proofErr w:type="gramEnd"/>
      <w:r w:rsidRPr="00685C6F">
        <w:rPr>
          <w:sz w:val="28"/>
        </w:rPr>
        <w:t xml:space="preserve">іальній політиці, особливо на етапі демократизації українського суспільства, проблема гуманізації управлінської діяльності особливо актуальна. Інакше кажучи, пріоритету в управлінській діяльності взагалі і в соціальній сфері, соціальній політиці зокрема набуває людський фактор, суттєва орієнтація на розкриття і використання творчого потенціалу управлінців. Це особливо важливо у </w:t>
      </w:r>
      <w:proofErr w:type="gramStart"/>
      <w:r w:rsidRPr="00685C6F">
        <w:rPr>
          <w:sz w:val="28"/>
        </w:rPr>
        <w:t>соц</w:t>
      </w:r>
      <w:proofErr w:type="gramEnd"/>
      <w:r w:rsidRPr="00685C6F">
        <w:rPr>
          <w:sz w:val="28"/>
        </w:rPr>
        <w:t>іальній сфері, бо вона була і залишається гуманістично спрямованою своєю суттю, змістом, особливостями функціонування, до того ж на ній найпомітніше позначається негативний вплив різноманітних фінансових, соціальних криз і негараздів.</w:t>
      </w:r>
    </w:p>
    <w:p w:rsidR="00685C6F" w:rsidRPr="00685C6F" w:rsidRDefault="00685C6F" w:rsidP="00685C6F">
      <w:pPr>
        <w:spacing w:line="360" w:lineRule="auto"/>
        <w:ind w:firstLine="709"/>
        <w:jc w:val="both"/>
        <w:rPr>
          <w:sz w:val="28"/>
        </w:rPr>
      </w:pPr>
      <w:r w:rsidRPr="00685C6F">
        <w:rPr>
          <w:sz w:val="28"/>
        </w:rPr>
        <w:lastRenderedPageBreak/>
        <w:t xml:space="preserve">Зрозуміло, що гуманізація процесу управління як у </w:t>
      </w:r>
      <w:proofErr w:type="gramStart"/>
      <w:r w:rsidRPr="00685C6F">
        <w:rPr>
          <w:sz w:val="28"/>
        </w:rPr>
        <w:t>соц</w:t>
      </w:r>
      <w:proofErr w:type="gramEnd"/>
      <w:r w:rsidRPr="00685C6F">
        <w:rPr>
          <w:sz w:val="28"/>
        </w:rPr>
        <w:t>іальні політиці, так і в політиці держави загалом можлива лише за відповідних соціально-економічних та політичних умов розвитку суспільства, суспільних відносин у країні.</w:t>
      </w:r>
    </w:p>
    <w:p w:rsidR="00685C6F" w:rsidRPr="00685C6F" w:rsidRDefault="00685C6F" w:rsidP="00685C6F">
      <w:pPr>
        <w:spacing w:line="360" w:lineRule="auto"/>
        <w:ind w:firstLine="709"/>
        <w:jc w:val="both"/>
        <w:rPr>
          <w:sz w:val="28"/>
        </w:rPr>
      </w:pPr>
      <w:r w:rsidRPr="00685C6F">
        <w:rPr>
          <w:sz w:val="28"/>
        </w:rPr>
        <w:t xml:space="preserve">На жаль в </w:t>
      </w:r>
      <w:proofErr w:type="gramStart"/>
      <w:r w:rsidRPr="00685C6F">
        <w:rPr>
          <w:sz w:val="28"/>
        </w:rPr>
        <w:t>соц</w:t>
      </w:r>
      <w:proofErr w:type="gramEnd"/>
      <w:r w:rsidRPr="00685C6F">
        <w:rPr>
          <w:sz w:val="28"/>
        </w:rPr>
        <w:t xml:space="preserve">іальній сфері більше ніж в інших на проблеми управління персоналом найбільше впливають конфлікти. У процесі реалізації завдань організації найчастіше виникають ситуації, коли інтереси працівників або посадових </w:t>
      </w:r>
      <w:proofErr w:type="gramStart"/>
      <w:r w:rsidRPr="00685C6F">
        <w:rPr>
          <w:sz w:val="28"/>
        </w:rPr>
        <w:t>осіб</w:t>
      </w:r>
      <w:proofErr w:type="gramEnd"/>
      <w:r w:rsidRPr="00685C6F">
        <w:rPr>
          <w:sz w:val="28"/>
        </w:rPr>
        <w:t xml:space="preserve"> не збігаються. Це може призводити до конфліктів, що є насамперед наслідком невідповідності структури організації та поділу праці, а також і роз'єднаності людей з </w:t>
      </w:r>
      <w:proofErr w:type="gramStart"/>
      <w:r w:rsidRPr="00685C6F">
        <w:rPr>
          <w:sz w:val="28"/>
        </w:rPr>
        <w:t>р</w:t>
      </w:r>
      <w:proofErr w:type="gramEnd"/>
      <w:r w:rsidRPr="00685C6F">
        <w:rPr>
          <w:sz w:val="28"/>
        </w:rPr>
        <w:t xml:space="preserve">ізноманітними ціннісними уявленнями. Практично всім </w:t>
      </w:r>
      <w:proofErr w:type="gramStart"/>
      <w:r w:rsidRPr="00685C6F">
        <w:rPr>
          <w:sz w:val="28"/>
        </w:rPr>
        <w:t>соц</w:t>
      </w:r>
      <w:proofErr w:type="gramEnd"/>
      <w:r w:rsidRPr="00685C6F">
        <w:rPr>
          <w:sz w:val="28"/>
        </w:rPr>
        <w:t xml:space="preserve">іальним системам властиві конфлікти. Вони характеризуються розбіжністю інтересів і </w:t>
      </w:r>
      <w:proofErr w:type="gramStart"/>
      <w:r w:rsidRPr="00685C6F">
        <w:rPr>
          <w:sz w:val="28"/>
        </w:rPr>
        <w:t>л</w:t>
      </w:r>
      <w:proofErr w:type="gramEnd"/>
      <w:r w:rsidRPr="00685C6F">
        <w:rPr>
          <w:sz w:val="28"/>
        </w:rPr>
        <w:t>іній поведінки як окремих особистостей, так і груп осіб.</w:t>
      </w:r>
    </w:p>
    <w:p w:rsidR="00685C6F" w:rsidRPr="00685C6F" w:rsidRDefault="00685C6F" w:rsidP="00685C6F">
      <w:pPr>
        <w:spacing w:line="360" w:lineRule="auto"/>
        <w:ind w:firstLine="709"/>
        <w:jc w:val="both"/>
        <w:rPr>
          <w:sz w:val="28"/>
        </w:rPr>
      </w:pPr>
      <w:r w:rsidRPr="00685C6F">
        <w:rPr>
          <w:sz w:val="28"/>
        </w:rPr>
        <w:t xml:space="preserve">Необхідно також відзначити ще один неабиякий фактор впливу на управління персоналом в нашій </w:t>
      </w:r>
      <w:proofErr w:type="gramStart"/>
      <w:r w:rsidRPr="00685C6F">
        <w:rPr>
          <w:sz w:val="28"/>
        </w:rPr>
        <w:t>країн</w:t>
      </w:r>
      <w:proofErr w:type="gramEnd"/>
      <w:r w:rsidRPr="00685C6F">
        <w:rPr>
          <w:sz w:val="28"/>
        </w:rPr>
        <w:t>і - етнічний фактор.</w:t>
      </w:r>
    </w:p>
    <w:p w:rsidR="00685C6F" w:rsidRPr="00685C6F" w:rsidRDefault="00685C6F" w:rsidP="00685C6F">
      <w:pPr>
        <w:spacing w:line="360" w:lineRule="auto"/>
        <w:ind w:firstLine="709"/>
        <w:jc w:val="both"/>
        <w:rPr>
          <w:sz w:val="28"/>
        </w:rPr>
      </w:pPr>
      <w:r w:rsidRPr="00685C6F">
        <w:rPr>
          <w:sz w:val="28"/>
        </w:rPr>
        <w:t xml:space="preserve">Вперше про зазначену рису ментальності, що властива винятково східнослов'янському етносу, </w:t>
      </w:r>
      <w:proofErr w:type="gramStart"/>
      <w:r w:rsidRPr="00685C6F">
        <w:rPr>
          <w:sz w:val="28"/>
        </w:rPr>
        <w:t>на</w:t>
      </w:r>
      <w:proofErr w:type="gramEnd"/>
      <w:r w:rsidRPr="00685C6F">
        <w:rPr>
          <w:sz w:val="28"/>
        </w:rPr>
        <w:t xml:space="preserve"> </w:t>
      </w:r>
      <w:proofErr w:type="gramStart"/>
      <w:r w:rsidRPr="00685C6F">
        <w:rPr>
          <w:sz w:val="28"/>
        </w:rPr>
        <w:t>початку</w:t>
      </w:r>
      <w:proofErr w:type="gramEnd"/>
      <w:r w:rsidRPr="00685C6F">
        <w:rPr>
          <w:sz w:val="28"/>
        </w:rPr>
        <w:t xml:space="preserve"> XX ст. заявив А. Богданов (Малиновський) у праці "Тектологія. Загальна організаційна наука" [</w:t>
      </w:r>
      <w:r>
        <w:rPr>
          <w:sz w:val="28"/>
          <w:lang w:val="uk-UA"/>
        </w:rPr>
        <w:t>47</w:t>
      </w:r>
      <w:r w:rsidRPr="00685C6F">
        <w:rPr>
          <w:sz w:val="28"/>
        </w:rPr>
        <w:t xml:space="preserve">]. На думку автора, особливість східнослов'янської трудової ментальності полягає в тому, що оте "якось воно буде" займає надзвичайно велике місце в сукупності наших готовностей і схильностей діяти </w:t>
      </w:r>
      <w:proofErr w:type="gramStart"/>
      <w:r w:rsidRPr="00685C6F">
        <w:rPr>
          <w:sz w:val="28"/>
        </w:rPr>
        <w:t>у</w:t>
      </w:r>
      <w:proofErr w:type="gramEnd"/>
      <w:r w:rsidRPr="00685C6F">
        <w:rPr>
          <w:sz w:val="28"/>
        </w:rPr>
        <w:t xml:space="preserve"> відповідний спосіб.</w:t>
      </w:r>
    </w:p>
    <w:p w:rsidR="00685C6F" w:rsidRPr="00685C6F" w:rsidRDefault="00685C6F" w:rsidP="00685C6F">
      <w:pPr>
        <w:spacing w:line="360" w:lineRule="auto"/>
        <w:ind w:firstLine="709"/>
        <w:jc w:val="both"/>
        <w:rPr>
          <w:sz w:val="28"/>
        </w:rPr>
      </w:pPr>
      <w:r w:rsidRPr="00685C6F">
        <w:rPr>
          <w:sz w:val="28"/>
        </w:rPr>
        <w:t xml:space="preserve">На жаль, ми як східнослов'янський етнос явно недооцінювали цю особливість нашої розумової діяльності й поведінки, що не дає змоги знайти справжні причини нашої бідності в багатій </w:t>
      </w:r>
      <w:proofErr w:type="gramStart"/>
      <w:r w:rsidRPr="00685C6F">
        <w:rPr>
          <w:sz w:val="28"/>
        </w:rPr>
        <w:t>країн</w:t>
      </w:r>
      <w:proofErr w:type="gramEnd"/>
      <w:r w:rsidRPr="00685C6F">
        <w:rPr>
          <w:sz w:val="28"/>
        </w:rPr>
        <w:t>і, налагодити відповідний механізм управління, спрямований на людину як особистість і основну продуктивну силу суспільства.</w:t>
      </w:r>
    </w:p>
    <w:p w:rsidR="00685C6F" w:rsidRPr="00685C6F" w:rsidRDefault="00685C6F" w:rsidP="00685C6F">
      <w:pPr>
        <w:spacing w:line="360" w:lineRule="auto"/>
        <w:ind w:firstLine="709"/>
        <w:jc w:val="both"/>
        <w:rPr>
          <w:sz w:val="28"/>
        </w:rPr>
      </w:pPr>
      <w:r w:rsidRPr="00685C6F">
        <w:rPr>
          <w:sz w:val="28"/>
        </w:rPr>
        <w:t xml:space="preserve">Отже, стає очевидним, що в основі </w:t>
      </w:r>
      <w:proofErr w:type="gramStart"/>
      <w:r w:rsidRPr="00685C6F">
        <w:rPr>
          <w:sz w:val="28"/>
        </w:rPr>
        <w:t>тр</w:t>
      </w:r>
      <w:proofErr w:type="gramEnd"/>
      <w:r w:rsidRPr="00685C6F">
        <w:rPr>
          <w:sz w:val="28"/>
        </w:rPr>
        <w:t>іади каменів спотикання лежить наша ментальність, для якої характерні відповідний розум, напрям думок, мислення, душевний стан наших співвітчизників як типових представників східнослов'янського етносу.</w:t>
      </w:r>
    </w:p>
    <w:p w:rsidR="00685C6F" w:rsidRPr="00685C6F" w:rsidRDefault="00685C6F" w:rsidP="00685C6F">
      <w:pPr>
        <w:spacing w:line="360" w:lineRule="auto"/>
        <w:ind w:firstLine="709"/>
        <w:jc w:val="both"/>
        <w:rPr>
          <w:sz w:val="28"/>
        </w:rPr>
      </w:pPr>
      <w:r w:rsidRPr="00685C6F">
        <w:rPr>
          <w:sz w:val="28"/>
        </w:rPr>
        <w:lastRenderedPageBreak/>
        <w:t xml:space="preserve">До негативних рис трудової ментальності вітчизняних працівників, що перешкоджають здійсненню ефективної суспільної праці у </w:t>
      </w:r>
      <w:proofErr w:type="gramStart"/>
      <w:r w:rsidRPr="00685C6F">
        <w:rPr>
          <w:sz w:val="28"/>
        </w:rPr>
        <w:t>країн</w:t>
      </w:r>
      <w:proofErr w:type="gramEnd"/>
      <w:r w:rsidRPr="00685C6F">
        <w:rPr>
          <w:sz w:val="28"/>
        </w:rPr>
        <w:t>і і, отже, реалізації основного чинника її багатства, можна зарахувати також безвідповідальність, правовий нігілізм, заздрість тощо. Неповага до праці як основного джерела зростання добробуту історично виховувалася в народі неадекватною оцінкою праці, її неповноцінною оплатою.</w:t>
      </w:r>
    </w:p>
    <w:p w:rsidR="00685C6F" w:rsidRPr="00685C6F" w:rsidRDefault="00685C6F" w:rsidP="00685C6F">
      <w:pPr>
        <w:spacing w:line="360" w:lineRule="auto"/>
        <w:ind w:firstLine="709"/>
        <w:jc w:val="both"/>
        <w:rPr>
          <w:sz w:val="28"/>
        </w:rPr>
      </w:pPr>
      <w:r w:rsidRPr="00685C6F">
        <w:rPr>
          <w:sz w:val="28"/>
        </w:rPr>
        <w:t>Загалом, глибоко усвідомивши викладені висновки, можна переходити до формування такої системи антропосоціального управління, яка здатна, з одного боку, враховувати риси ментальності вітчиз</w:t>
      </w:r>
      <w:r>
        <w:rPr>
          <w:sz w:val="28"/>
        </w:rPr>
        <w:t>няних працівників, а з іншого -</w:t>
      </w:r>
      <w:r w:rsidRPr="00685C6F">
        <w:rPr>
          <w:sz w:val="28"/>
        </w:rPr>
        <w:t xml:space="preserve"> змінити трудову ментальність за допомогою відповідних правил гри, тим </w:t>
      </w:r>
      <w:proofErr w:type="gramStart"/>
      <w:r w:rsidRPr="00685C6F">
        <w:rPr>
          <w:sz w:val="28"/>
        </w:rPr>
        <w:t>самим</w:t>
      </w:r>
      <w:proofErr w:type="gramEnd"/>
      <w:r w:rsidRPr="00685C6F">
        <w:rPr>
          <w:sz w:val="28"/>
        </w:rPr>
        <w:t xml:space="preserve"> забравши камені спотикання зі шляху формування громадянського суспільства.</w:t>
      </w:r>
    </w:p>
    <w:p w:rsidR="00685C6F" w:rsidRPr="00685C6F" w:rsidRDefault="00685C6F" w:rsidP="00685C6F">
      <w:pPr>
        <w:spacing w:line="360" w:lineRule="auto"/>
        <w:ind w:firstLine="709"/>
        <w:jc w:val="both"/>
        <w:rPr>
          <w:sz w:val="28"/>
        </w:rPr>
      </w:pPr>
      <w:r>
        <w:rPr>
          <w:sz w:val="28"/>
        </w:rPr>
        <w:t>Персонал XXI століття -</w:t>
      </w:r>
      <w:r w:rsidRPr="00685C6F">
        <w:rPr>
          <w:sz w:val="28"/>
        </w:rPr>
        <w:t xml:space="preserve"> це найбільш кваліфікований персонал. Це покоління, для якого характерні більш тривалий життєвий строк і потреби більш якісного </w:t>
      </w:r>
      <w:proofErr w:type="gramStart"/>
      <w:r w:rsidRPr="00685C6F">
        <w:rPr>
          <w:sz w:val="28"/>
        </w:rPr>
        <w:t>р</w:t>
      </w:r>
      <w:proofErr w:type="gramEnd"/>
      <w:r w:rsidRPr="00685C6F">
        <w:rPr>
          <w:sz w:val="28"/>
        </w:rPr>
        <w:t xml:space="preserve">івня життя, ніж для попередників. У найближчому майбутньому прогнозується скорочення робочих місць та підвищення чисельності претендентів на ці місця. </w:t>
      </w:r>
      <w:proofErr w:type="gramStart"/>
      <w:r w:rsidRPr="00685C6F">
        <w:rPr>
          <w:sz w:val="28"/>
        </w:rPr>
        <w:t>П</w:t>
      </w:r>
      <w:proofErr w:type="gramEnd"/>
      <w:r w:rsidRPr="00685C6F">
        <w:rPr>
          <w:sz w:val="28"/>
        </w:rPr>
        <w:t>ідлеглі будуть виявляти більшу активність у діяльності організацій, ясніше розуміти свої цілі та отримувати задоволення від їх досягнення. Організаційна культура кардинально ві</w:t>
      </w:r>
      <w:proofErr w:type="gramStart"/>
      <w:r w:rsidRPr="00685C6F">
        <w:rPr>
          <w:sz w:val="28"/>
        </w:rPr>
        <w:t>др</w:t>
      </w:r>
      <w:proofErr w:type="gramEnd"/>
      <w:r w:rsidRPr="00685C6F">
        <w:rPr>
          <w:sz w:val="28"/>
        </w:rPr>
        <w:t>ізнятиметься від попередньої: набуде більш демократичних рис і перестане бути авторитарною. В організації акцент буде перенесено на сумісну роботу, заохочення особистої зацікавленості та відповідальності, на визначення неповторного внеску людини у діяльність служби.</w:t>
      </w:r>
    </w:p>
    <w:p w:rsidR="00685C6F" w:rsidRPr="00685C6F" w:rsidRDefault="00685C6F" w:rsidP="00685C6F">
      <w:pPr>
        <w:spacing w:line="360" w:lineRule="auto"/>
        <w:ind w:firstLine="709"/>
        <w:jc w:val="both"/>
        <w:rPr>
          <w:sz w:val="28"/>
        </w:rPr>
      </w:pPr>
      <w:r w:rsidRPr="00685C6F">
        <w:rPr>
          <w:sz w:val="28"/>
        </w:rPr>
        <w:t xml:space="preserve">Отже, у </w:t>
      </w:r>
      <w:proofErr w:type="gramStart"/>
      <w:r w:rsidRPr="00685C6F">
        <w:rPr>
          <w:sz w:val="28"/>
        </w:rPr>
        <w:t>п</w:t>
      </w:r>
      <w:proofErr w:type="gramEnd"/>
      <w:r w:rsidRPr="00685C6F">
        <w:rPr>
          <w:sz w:val="28"/>
        </w:rPr>
        <w:t xml:space="preserve">ідсумку можна констатувати, що все вище перераховане зумовлює створення менеджменту персоналу у контексті управління людськими активами. До останніх відносяться освіта, професійна кваліфікація, </w:t>
      </w:r>
      <w:proofErr w:type="gramStart"/>
      <w:r w:rsidRPr="00685C6F">
        <w:rPr>
          <w:sz w:val="28"/>
        </w:rPr>
        <w:t>пов'язан</w:t>
      </w:r>
      <w:proofErr w:type="gramEnd"/>
      <w:r w:rsidRPr="00685C6F">
        <w:rPr>
          <w:sz w:val="28"/>
        </w:rPr>
        <w:t>і з роботою знання, професійні навички, психометричні характеристики тощо.</w:t>
      </w:r>
    </w:p>
    <w:p w:rsidR="00685C6F" w:rsidRPr="00685C6F" w:rsidRDefault="00685C6F" w:rsidP="00685C6F">
      <w:pPr>
        <w:spacing w:line="360" w:lineRule="auto"/>
        <w:ind w:firstLine="709"/>
        <w:jc w:val="both"/>
        <w:rPr>
          <w:sz w:val="28"/>
        </w:rPr>
      </w:pPr>
    </w:p>
    <w:p w:rsidR="009F1E68" w:rsidRPr="00685C6F" w:rsidRDefault="009F1E68" w:rsidP="009F1E68">
      <w:pPr>
        <w:spacing w:line="360" w:lineRule="auto"/>
        <w:jc w:val="both"/>
        <w:rPr>
          <w:sz w:val="28"/>
          <w:szCs w:val="28"/>
          <w:lang w:val="uk-UA"/>
        </w:rPr>
      </w:pPr>
    </w:p>
    <w:p w:rsidR="009F1E68" w:rsidRDefault="009F1E68" w:rsidP="009F1E68">
      <w:pPr>
        <w:spacing w:line="360" w:lineRule="auto"/>
        <w:jc w:val="both"/>
        <w:rPr>
          <w:sz w:val="28"/>
          <w:szCs w:val="28"/>
          <w:lang w:val="uk-UA"/>
        </w:rPr>
      </w:pPr>
    </w:p>
    <w:p w:rsidR="006904ED" w:rsidRDefault="006904ED" w:rsidP="006904ED">
      <w:pPr>
        <w:spacing w:line="360" w:lineRule="auto"/>
        <w:ind w:firstLine="709"/>
        <w:jc w:val="both"/>
        <w:rPr>
          <w:sz w:val="28"/>
          <w:szCs w:val="28"/>
          <w:lang w:val="uk-UA"/>
        </w:rPr>
      </w:pPr>
      <w:r>
        <w:rPr>
          <w:sz w:val="28"/>
          <w:szCs w:val="28"/>
          <w:lang w:val="uk-UA"/>
        </w:rPr>
        <w:t>Висновки</w:t>
      </w:r>
    </w:p>
    <w:p w:rsidR="006904ED" w:rsidRDefault="006904ED" w:rsidP="006904ED">
      <w:pPr>
        <w:spacing w:line="360" w:lineRule="auto"/>
        <w:ind w:firstLine="709"/>
        <w:jc w:val="both"/>
        <w:rPr>
          <w:sz w:val="28"/>
          <w:szCs w:val="28"/>
          <w:lang w:val="uk-UA"/>
        </w:rPr>
      </w:pPr>
      <w:r>
        <w:rPr>
          <w:sz w:val="28"/>
          <w:szCs w:val="28"/>
          <w:lang w:val="uk-UA"/>
        </w:rPr>
        <w:t>У розділі першому було розкрито та проаналізовано базові професійні навички майбутнього керівника в умовах сучасного світу.  Розкрили поняття «компетентність», «управління», «управлінська компетентність», їх зміст, складові елементи. Розглянули складові</w:t>
      </w:r>
      <w:r w:rsidRPr="00CA272C">
        <w:rPr>
          <w:sz w:val="28"/>
          <w:szCs w:val="28"/>
          <w:lang w:val="uk-UA"/>
        </w:rPr>
        <w:t xml:space="preserve"> управлінської культури керівника соціальної установи в сучасних умовах</w:t>
      </w:r>
      <w:r>
        <w:rPr>
          <w:sz w:val="28"/>
          <w:szCs w:val="28"/>
          <w:lang w:val="uk-UA"/>
        </w:rPr>
        <w:t xml:space="preserve">, фактори підвищення ефективності управління. Визначили загальний перелік </w:t>
      </w:r>
      <w:r w:rsidRPr="00CA272C">
        <w:rPr>
          <w:sz w:val="28"/>
          <w:szCs w:val="28"/>
          <w:lang w:val="uk-UA"/>
        </w:rPr>
        <w:t>особистих характеристик керівника, який сприяє ефективності його роботи</w:t>
      </w:r>
      <w:r>
        <w:rPr>
          <w:sz w:val="28"/>
          <w:szCs w:val="28"/>
          <w:lang w:val="uk-UA"/>
        </w:rPr>
        <w:t xml:space="preserve"> та ряд загальних вимог </w:t>
      </w:r>
      <w:r w:rsidRPr="00CA272C">
        <w:rPr>
          <w:sz w:val="28"/>
          <w:szCs w:val="28"/>
          <w:lang w:val="uk-UA"/>
        </w:rPr>
        <w:t>до управлінської культури керівника закладу</w:t>
      </w:r>
      <w:r>
        <w:rPr>
          <w:sz w:val="28"/>
          <w:szCs w:val="28"/>
          <w:lang w:val="uk-UA"/>
        </w:rPr>
        <w:t>. Окреслили п</w:t>
      </w:r>
      <w:r w:rsidRPr="00CA272C">
        <w:rPr>
          <w:sz w:val="28"/>
          <w:szCs w:val="28"/>
          <w:lang w:val="uk-UA"/>
        </w:rPr>
        <w:t>рофесійні навички та якості менеджерів вищого рівня управління</w:t>
      </w:r>
      <w:r>
        <w:rPr>
          <w:sz w:val="28"/>
          <w:szCs w:val="28"/>
          <w:lang w:val="uk-UA"/>
        </w:rPr>
        <w:t xml:space="preserve">. </w:t>
      </w:r>
    </w:p>
    <w:p w:rsidR="006904ED" w:rsidRDefault="006904ED" w:rsidP="006904ED">
      <w:pPr>
        <w:spacing w:line="360" w:lineRule="auto"/>
        <w:ind w:firstLine="709"/>
        <w:jc w:val="both"/>
        <w:rPr>
          <w:sz w:val="28"/>
          <w:szCs w:val="28"/>
          <w:lang w:val="uk-UA"/>
        </w:rPr>
      </w:pPr>
      <w:r>
        <w:rPr>
          <w:sz w:val="28"/>
          <w:szCs w:val="28"/>
          <w:lang w:val="uk-UA"/>
        </w:rPr>
        <w:t>Вивчивши та розглянувши ці всі питання, дійшли висновку (по пунктам):</w:t>
      </w:r>
    </w:p>
    <w:p w:rsidR="006904ED" w:rsidRDefault="006904ED" w:rsidP="006904ED">
      <w:pPr>
        <w:spacing w:line="360" w:lineRule="auto"/>
        <w:ind w:firstLine="709"/>
        <w:jc w:val="both"/>
        <w:rPr>
          <w:sz w:val="28"/>
          <w:szCs w:val="28"/>
          <w:lang w:val="uk-UA"/>
        </w:rPr>
      </w:pPr>
      <w:r>
        <w:rPr>
          <w:sz w:val="28"/>
          <w:szCs w:val="28"/>
          <w:lang w:val="uk-UA"/>
        </w:rPr>
        <w:t xml:space="preserve">1.1. </w:t>
      </w:r>
      <w:r w:rsidRPr="00CA272C">
        <w:rPr>
          <w:sz w:val="28"/>
          <w:szCs w:val="28"/>
          <w:lang w:val="uk-UA"/>
        </w:rPr>
        <w:t>Центральною фігурою управління соціальним закладом є керівник з його правом приймати те чи інше управлінське рішення.</w:t>
      </w:r>
      <w:r w:rsidRPr="00CA272C">
        <w:rPr>
          <w:lang w:val="uk-UA"/>
        </w:rPr>
        <w:t xml:space="preserve"> </w:t>
      </w:r>
      <w:r w:rsidRPr="00CA272C">
        <w:rPr>
          <w:sz w:val="28"/>
          <w:szCs w:val="28"/>
          <w:lang w:val="uk-UA"/>
        </w:rPr>
        <w:t>Сутність роботи керівника полягає в перетворенні зовнішнього завдання  закладу у внутрішню мету, а потім перетворення цієї мети в зовнішні завдання для співробітників закладу.</w:t>
      </w:r>
      <w:r>
        <w:rPr>
          <w:sz w:val="28"/>
          <w:szCs w:val="28"/>
          <w:lang w:val="uk-UA"/>
        </w:rPr>
        <w:t xml:space="preserve"> Визначаємо, </w:t>
      </w:r>
      <w:r w:rsidRPr="00CA272C">
        <w:rPr>
          <w:sz w:val="28"/>
          <w:szCs w:val="28"/>
          <w:lang w:val="uk-UA"/>
        </w:rPr>
        <w:t>побудова організації процесу надання послуг будь-якого  соціального закладу залежить від компетенції керівника.</w:t>
      </w:r>
    </w:p>
    <w:p w:rsidR="006904ED" w:rsidRPr="00CA272C" w:rsidRDefault="006904ED" w:rsidP="006904ED">
      <w:pPr>
        <w:spacing w:line="360" w:lineRule="auto"/>
        <w:ind w:firstLine="709"/>
        <w:jc w:val="both"/>
        <w:rPr>
          <w:sz w:val="28"/>
          <w:szCs w:val="28"/>
          <w:lang w:val="uk-UA"/>
        </w:rPr>
      </w:pPr>
      <w:r w:rsidRPr="00CA272C">
        <w:rPr>
          <w:sz w:val="28"/>
          <w:szCs w:val="28"/>
          <w:lang w:val="uk-UA"/>
        </w:rPr>
        <w:t>Сучасний стан розвитку суспільства вимагає від соціально- педагогічної та психологічної науки розв’язання складних завдань, спрямованих на розробку засобів, що сприяють розвитку майбутніх професіоналів. Процес підготовки майбутнього фахівця ми розглядаємо не як традиційну форму навчання, а як особистісний розвиток.</w:t>
      </w:r>
    </w:p>
    <w:p w:rsidR="006904ED" w:rsidRDefault="006904ED" w:rsidP="006904ED">
      <w:pPr>
        <w:spacing w:line="360" w:lineRule="auto"/>
        <w:ind w:firstLine="709"/>
        <w:jc w:val="both"/>
        <w:rPr>
          <w:sz w:val="28"/>
          <w:szCs w:val="28"/>
          <w:lang w:val="uk-UA"/>
        </w:rPr>
      </w:pPr>
      <w:r w:rsidRPr="00CA272C">
        <w:rPr>
          <w:sz w:val="28"/>
          <w:szCs w:val="28"/>
          <w:lang w:val="uk-UA"/>
        </w:rPr>
        <w:t>Отже, немає єдиного підходу до визначення поняття компетенції, компетентності та їх статусу стосовно один одного.</w:t>
      </w:r>
    </w:p>
    <w:p w:rsidR="006904ED" w:rsidRPr="00F72BFA" w:rsidRDefault="006904ED" w:rsidP="006904ED">
      <w:pPr>
        <w:spacing w:line="360" w:lineRule="auto"/>
        <w:ind w:firstLine="709"/>
        <w:jc w:val="both"/>
        <w:rPr>
          <w:sz w:val="28"/>
          <w:szCs w:val="28"/>
          <w:lang w:val="uk-UA"/>
        </w:rPr>
      </w:pPr>
      <w:r>
        <w:rPr>
          <w:sz w:val="28"/>
          <w:szCs w:val="28"/>
          <w:lang w:val="uk-UA"/>
        </w:rPr>
        <w:t xml:space="preserve">1.2. </w:t>
      </w:r>
      <w:r w:rsidRPr="00F72BFA">
        <w:rPr>
          <w:sz w:val="28"/>
          <w:szCs w:val="28"/>
          <w:lang w:val="uk-UA"/>
        </w:rPr>
        <w:t xml:space="preserve">Корінна модернізація управління </w:t>
      </w:r>
      <w:r>
        <w:rPr>
          <w:sz w:val="28"/>
          <w:szCs w:val="28"/>
          <w:lang w:val="uk-UA"/>
        </w:rPr>
        <w:t>соціальними закладами</w:t>
      </w:r>
      <w:r w:rsidRPr="00F72BFA">
        <w:rPr>
          <w:sz w:val="28"/>
          <w:szCs w:val="28"/>
          <w:lang w:val="uk-UA"/>
        </w:rPr>
        <w:t xml:space="preserve"> припускає оновлення діяльності керівників.</w:t>
      </w:r>
      <w:r w:rsidRPr="00CA272C">
        <w:rPr>
          <w:sz w:val="28"/>
          <w:szCs w:val="28"/>
          <w:lang w:val="uk-UA"/>
        </w:rPr>
        <w:t xml:space="preserve"> </w:t>
      </w:r>
      <w:r w:rsidRPr="00F72BFA">
        <w:rPr>
          <w:sz w:val="28"/>
          <w:szCs w:val="28"/>
          <w:lang w:val="uk-UA"/>
        </w:rPr>
        <w:t xml:space="preserve">Сьогодні не можна керувати </w:t>
      </w:r>
      <w:r>
        <w:rPr>
          <w:sz w:val="28"/>
          <w:szCs w:val="28"/>
          <w:lang w:val="uk-UA"/>
        </w:rPr>
        <w:t>закладами соціального характеру</w:t>
      </w:r>
      <w:r w:rsidRPr="00F72BFA">
        <w:rPr>
          <w:sz w:val="28"/>
          <w:szCs w:val="28"/>
          <w:lang w:val="uk-UA"/>
        </w:rPr>
        <w:t xml:space="preserve">, спираючись тільки на свій особистий досвід. Необхідні глибокі знання в області теорії соціального управління, </w:t>
      </w:r>
      <w:r w:rsidRPr="00F72BFA">
        <w:rPr>
          <w:sz w:val="28"/>
          <w:szCs w:val="28"/>
          <w:lang w:val="uk-UA"/>
        </w:rPr>
        <w:lastRenderedPageBreak/>
        <w:t xml:space="preserve">використання досягнень </w:t>
      </w:r>
      <w:r>
        <w:rPr>
          <w:sz w:val="28"/>
          <w:szCs w:val="28"/>
          <w:lang w:val="uk-UA"/>
        </w:rPr>
        <w:t>соціально-</w:t>
      </w:r>
      <w:r w:rsidRPr="00F72BFA">
        <w:rPr>
          <w:sz w:val="28"/>
          <w:szCs w:val="28"/>
          <w:lang w:val="uk-UA"/>
        </w:rPr>
        <w:t>педа</w:t>
      </w:r>
      <w:r>
        <w:rPr>
          <w:sz w:val="28"/>
          <w:szCs w:val="28"/>
          <w:lang w:val="uk-UA"/>
        </w:rPr>
        <w:t>гогічної і психологічної науки.</w:t>
      </w:r>
    </w:p>
    <w:p w:rsidR="006904ED" w:rsidRPr="00F72BFA" w:rsidRDefault="006904ED" w:rsidP="006904ED">
      <w:pPr>
        <w:spacing w:line="360" w:lineRule="auto"/>
        <w:ind w:firstLine="709"/>
        <w:jc w:val="both"/>
        <w:rPr>
          <w:sz w:val="28"/>
          <w:szCs w:val="28"/>
          <w:lang w:val="uk-UA"/>
        </w:rPr>
      </w:pPr>
      <w:r w:rsidRPr="00F72BFA">
        <w:rPr>
          <w:sz w:val="28"/>
          <w:szCs w:val="28"/>
          <w:lang w:val="uk-UA"/>
        </w:rPr>
        <w:t xml:space="preserve">Ефективність управлінської діяльності керівника також багато в чому залежить від доцільності, чіткості і раціональності розподілу обов'язків представників адміністрації </w:t>
      </w:r>
      <w:r>
        <w:rPr>
          <w:sz w:val="28"/>
          <w:szCs w:val="28"/>
          <w:lang w:val="uk-UA"/>
        </w:rPr>
        <w:t>соціальної</w:t>
      </w:r>
      <w:r w:rsidRPr="00F72BFA">
        <w:rPr>
          <w:sz w:val="28"/>
          <w:szCs w:val="28"/>
          <w:lang w:val="uk-UA"/>
        </w:rPr>
        <w:t xml:space="preserve"> установи. </w:t>
      </w:r>
    </w:p>
    <w:p w:rsidR="006904ED" w:rsidRDefault="006904ED" w:rsidP="006904ED">
      <w:pPr>
        <w:spacing w:line="360" w:lineRule="auto"/>
        <w:ind w:firstLine="709"/>
        <w:jc w:val="both"/>
        <w:rPr>
          <w:sz w:val="28"/>
          <w:szCs w:val="28"/>
          <w:lang w:val="uk-UA"/>
        </w:rPr>
      </w:pPr>
      <w:r w:rsidRPr="00F72BFA">
        <w:rPr>
          <w:sz w:val="28"/>
          <w:szCs w:val="28"/>
          <w:lang w:val="uk-UA"/>
        </w:rPr>
        <w:t xml:space="preserve">На підставі </w:t>
      </w:r>
      <w:r>
        <w:rPr>
          <w:sz w:val="28"/>
          <w:szCs w:val="28"/>
          <w:lang w:val="uk-UA"/>
        </w:rPr>
        <w:t>вивченого</w:t>
      </w:r>
      <w:r w:rsidRPr="00F72BFA">
        <w:rPr>
          <w:sz w:val="28"/>
          <w:szCs w:val="28"/>
          <w:lang w:val="uk-UA"/>
        </w:rPr>
        <w:t xml:space="preserve"> можна зробити висновок, що управлі</w:t>
      </w:r>
      <w:r>
        <w:rPr>
          <w:sz w:val="28"/>
          <w:szCs w:val="28"/>
          <w:lang w:val="uk-UA"/>
        </w:rPr>
        <w:t>нська компетентність керівника соціальної</w:t>
      </w:r>
      <w:r w:rsidRPr="00F72BFA">
        <w:rPr>
          <w:sz w:val="28"/>
          <w:szCs w:val="28"/>
          <w:lang w:val="uk-UA"/>
        </w:rPr>
        <w:t xml:space="preserve"> установи в сучасних умовах включає три основні складові: професійно-управлінську культуру, професійно-педагогічну культуру і етично-моральну культуру.</w:t>
      </w:r>
    </w:p>
    <w:p w:rsidR="006904ED" w:rsidRDefault="006904ED" w:rsidP="006904ED">
      <w:pPr>
        <w:spacing w:line="360" w:lineRule="auto"/>
        <w:ind w:firstLine="709"/>
        <w:jc w:val="both"/>
        <w:rPr>
          <w:sz w:val="28"/>
          <w:szCs w:val="28"/>
          <w:lang w:val="uk-UA"/>
        </w:rPr>
      </w:pPr>
      <w:r>
        <w:rPr>
          <w:sz w:val="28"/>
          <w:szCs w:val="28"/>
          <w:lang w:val="uk-UA"/>
        </w:rPr>
        <w:t xml:space="preserve">1.3. </w:t>
      </w:r>
      <w:r w:rsidRPr="007333F0">
        <w:rPr>
          <w:sz w:val="28"/>
          <w:szCs w:val="28"/>
          <w:lang w:val="uk-UA"/>
        </w:rPr>
        <w:t xml:space="preserve">Багато сфер діяльності залежить від </w:t>
      </w:r>
      <w:r>
        <w:rPr>
          <w:sz w:val="28"/>
          <w:szCs w:val="28"/>
          <w:lang w:val="uk-UA"/>
        </w:rPr>
        <w:t>керівника закладу</w:t>
      </w:r>
      <w:r w:rsidRPr="007333F0">
        <w:rPr>
          <w:sz w:val="28"/>
          <w:szCs w:val="28"/>
          <w:lang w:val="uk-UA"/>
        </w:rPr>
        <w:t xml:space="preserve">. Звідси зрозуміло, що для процвітання </w:t>
      </w:r>
      <w:r>
        <w:rPr>
          <w:sz w:val="28"/>
          <w:szCs w:val="28"/>
          <w:lang w:val="uk-UA"/>
        </w:rPr>
        <w:t>установи</w:t>
      </w:r>
      <w:r w:rsidRPr="007333F0">
        <w:rPr>
          <w:sz w:val="28"/>
          <w:szCs w:val="28"/>
          <w:lang w:val="uk-UA"/>
        </w:rPr>
        <w:t xml:space="preserve"> необхідний професійний керівник, який має ряд професійних якостей та навичок.</w:t>
      </w:r>
      <w:r w:rsidRPr="00CA272C">
        <w:rPr>
          <w:sz w:val="28"/>
          <w:szCs w:val="28"/>
          <w:lang w:val="uk-UA"/>
        </w:rPr>
        <w:t xml:space="preserve"> </w:t>
      </w:r>
      <w:r w:rsidRPr="007333F0">
        <w:rPr>
          <w:sz w:val="28"/>
          <w:szCs w:val="28"/>
          <w:lang w:val="uk-UA"/>
        </w:rPr>
        <w:t xml:space="preserve">Отже, </w:t>
      </w:r>
      <w:r>
        <w:rPr>
          <w:sz w:val="28"/>
          <w:szCs w:val="28"/>
          <w:lang w:val="uk-UA"/>
        </w:rPr>
        <w:t>ми доходимо до</w:t>
      </w:r>
      <w:r w:rsidRPr="007333F0">
        <w:rPr>
          <w:sz w:val="28"/>
          <w:szCs w:val="28"/>
          <w:lang w:val="uk-UA"/>
        </w:rPr>
        <w:t xml:space="preserve"> висновку, що менеджер</w:t>
      </w:r>
      <w:r>
        <w:rPr>
          <w:sz w:val="28"/>
          <w:szCs w:val="28"/>
          <w:lang w:val="uk-UA"/>
        </w:rPr>
        <w:t xml:space="preserve"> управлінець</w:t>
      </w:r>
      <w:r w:rsidRPr="007333F0">
        <w:rPr>
          <w:sz w:val="28"/>
          <w:szCs w:val="28"/>
          <w:lang w:val="uk-UA"/>
        </w:rPr>
        <w:t xml:space="preserve"> – найважливіша людина в організації, тому що його рішення впливають на весь процес праці, керівник має забезпечити до роботи основну стратегію і тактику, тож він повинен мати всі якості та навичками керівника для того щоб </w:t>
      </w:r>
      <w:r>
        <w:rPr>
          <w:sz w:val="28"/>
          <w:szCs w:val="28"/>
          <w:lang w:val="uk-UA"/>
        </w:rPr>
        <w:t xml:space="preserve">організація працювали ефективно та на користь суспільству. </w:t>
      </w:r>
    </w:p>
    <w:p w:rsidR="006904ED" w:rsidRDefault="006904ED" w:rsidP="006904ED">
      <w:pPr>
        <w:spacing w:line="360" w:lineRule="auto"/>
        <w:ind w:firstLine="709"/>
        <w:jc w:val="both"/>
        <w:rPr>
          <w:sz w:val="28"/>
          <w:szCs w:val="28"/>
          <w:lang w:val="uk-UA"/>
        </w:rPr>
      </w:pPr>
      <w:r>
        <w:rPr>
          <w:sz w:val="28"/>
          <w:szCs w:val="28"/>
          <w:lang w:val="uk-UA"/>
        </w:rPr>
        <w:t>У розділі другому розкрито поняття, сутність та зміст управлінського потенціалу. Визначили умови та етапи формування управлінського потенціалу керівника соціального закладу. Детально розглянули умови розвитку управлінського потенціалу.  Та дійшли висновку:</w:t>
      </w:r>
    </w:p>
    <w:p w:rsidR="006904ED" w:rsidRDefault="006904ED" w:rsidP="006904ED">
      <w:pPr>
        <w:spacing w:line="360" w:lineRule="auto"/>
        <w:ind w:firstLine="709"/>
        <w:jc w:val="both"/>
        <w:rPr>
          <w:sz w:val="28"/>
          <w:szCs w:val="28"/>
          <w:lang w:val="uk-UA"/>
        </w:rPr>
      </w:pPr>
      <w:r>
        <w:rPr>
          <w:sz w:val="28"/>
          <w:szCs w:val="28"/>
          <w:lang w:val="uk-UA"/>
        </w:rPr>
        <w:t>2.1. У</w:t>
      </w:r>
      <w:r w:rsidRPr="00ED6C05">
        <w:rPr>
          <w:sz w:val="28"/>
          <w:szCs w:val="28"/>
          <w:lang w:val="uk-UA"/>
        </w:rPr>
        <w:t>правлінський потенціал соціального закладу  слід розглядати не тільки  по відношенню до можливостей певної посадової особи, але й як найважливіший внутрішній ресурс установи , здатний надавати організації нові умови праці та діяльності. Управлінський  потенціал закладу характеризує в сукупності склад, рівень кваліфікації працівників апарату управління, рівень методичного, організаційного та технічного забезпечення управлінської діяльності. Управлінський потенціал у більшій мірі залежить від  інтелектуального потенціалу  організації, тобто від сукупності інтелектуальних здібностей працівників та можливості їх розкриття і використання.</w:t>
      </w:r>
    </w:p>
    <w:p w:rsidR="006904ED" w:rsidRPr="00ED6C05" w:rsidRDefault="006904ED" w:rsidP="006904ED">
      <w:pPr>
        <w:spacing w:line="360" w:lineRule="auto"/>
        <w:ind w:firstLine="709"/>
        <w:jc w:val="both"/>
        <w:rPr>
          <w:sz w:val="28"/>
          <w:szCs w:val="28"/>
          <w:lang w:val="uk-UA"/>
        </w:rPr>
      </w:pPr>
      <w:r>
        <w:rPr>
          <w:sz w:val="28"/>
          <w:szCs w:val="28"/>
          <w:lang w:val="uk-UA"/>
        </w:rPr>
        <w:lastRenderedPageBreak/>
        <w:t>2.2. О</w:t>
      </w:r>
      <w:r w:rsidRPr="00ED6C05">
        <w:rPr>
          <w:sz w:val="28"/>
          <w:szCs w:val="28"/>
          <w:lang w:val="uk-UA"/>
        </w:rPr>
        <w:t>сновною проблемою стійкого розвитку підприємства, зокрема малого, залишається проведення ефективної кадрової політики, спрямованої на пріоритетне інвестування в розвиток управлінського потенціалу підприємства.</w:t>
      </w:r>
    </w:p>
    <w:p w:rsidR="006904ED" w:rsidRDefault="006904ED" w:rsidP="006904ED">
      <w:pPr>
        <w:spacing w:line="360" w:lineRule="auto"/>
        <w:ind w:firstLine="709"/>
        <w:jc w:val="both"/>
        <w:rPr>
          <w:sz w:val="28"/>
          <w:szCs w:val="28"/>
          <w:lang w:val="uk-UA"/>
        </w:rPr>
      </w:pPr>
      <w:r w:rsidRPr="00ED6C05">
        <w:rPr>
          <w:sz w:val="28"/>
          <w:szCs w:val="28"/>
          <w:lang w:val="uk-UA"/>
        </w:rPr>
        <w:t>Розвиток управлінського потенціалу пропоную здійснювати поетапно – розвиваючи та розкриваючи у керівників його структурні компоненти</w:t>
      </w:r>
      <w:r>
        <w:rPr>
          <w:sz w:val="28"/>
          <w:szCs w:val="28"/>
          <w:lang w:val="uk-UA"/>
        </w:rPr>
        <w:t>.</w:t>
      </w:r>
    </w:p>
    <w:p w:rsidR="006904ED" w:rsidRDefault="006904ED" w:rsidP="006904ED">
      <w:pPr>
        <w:spacing w:line="360" w:lineRule="auto"/>
        <w:ind w:firstLine="709"/>
        <w:jc w:val="both"/>
        <w:rPr>
          <w:sz w:val="28"/>
          <w:szCs w:val="28"/>
          <w:lang w:val="uk-UA"/>
        </w:rPr>
      </w:pPr>
      <w:r>
        <w:rPr>
          <w:sz w:val="28"/>
          <w:szCs w:val="28"/>
          <w:lang w:val="uk-UA"/>
        </w:rPr>
        <w:t>2.3. Ч</w:t>
      </w:r>
      <w:r w:rsidRPr="00ED6C05">
        <w:rPr>
          <w:sz w:val="28"/>
          <w:szCs w:val="28"/>
          <w:lang w:val="uk-UA"/>
        </w:rPr>
        <w:t>ерез розвиток особистісних і професійних якостей, через набуття професійних знань і вмінь, придбання позитивного педагогічного досвіду, виконання спеціальних функцій, формування індивідуального стилю керівництва, розвиток морально-етичної культури відбувається процес професійного становлення менеджера соціального закладу.</w:t>
      </w:r>
    </w:p>
    <w:p w:rsidR="006904ED" w:rsidRDefault="006904ED" w:rsidP="006904ED">
      <w:pPr>
        <w:spacing w:line="360" w:lineRule="auto"/>
        <w:ind w:firstLine="709"/>
        <w:jc w:val="both"/>
        <w:rPr>
          <w:sz w:val="28"/>
          <w:szCs w:val="28"/>
          <w:lang w:val="uk-UA"/>
        </w:rPr>
      </w:pPr>
      <w:r>
        <w:rPr>
          <w:sz w:val="28"/>
          <w:szCs w:val="28"/>
          <w:lang w:val="uk-UA"/>
        </w:rPr>
        <w:t>У розділі третьому вивчено та узагальнено р</w:t>
      </w:r>
      <w:r w:rsidRPr="00ED6C05">
        <w:rPr>
          <w:sz w:val="28"/>
          <w:szCs w:val="28"/>
          <w:lang w:val="uk-UA"/>
        </w:rPr>
        <w:t>оль управлінського потенціалу керівника соціального закладу на сучасному етапі розвитку українського суспільства</w:t>
      </w:r>
      <w:r>
        <w:rPr>
          <w:sz w:val="28"/>
          <w:szCs w:val="28"/>
          <w:lang w:val="uk-UA"/>
        </w:rPr>
        <w:t xml:space="preserve"> (3.1.)</w:t>
      </w:r>
      <w:r w:rsidRPr="00ED6C05">
        <w:rPr>
          <w:sz w:val="28"/>
          <w:szCs w:val="28"/>
          <w:lang w:val="uk-UA"/>
        </w:rPr>
        <w:t>.</w:t>
      </w:r>
    </w:p>
    <w:p w:rsidR="006904ED" w:rsidRDefault="006904ED" w:rsidP="006904ED">
      <w:pPr>
        <w:spacing w:line="360" w:lineRule="auto"/>
        <w:ind w:firstLine="709"/>
        <w:jc w:val="both"/>
        <w:rPr>
          <w:sz w:val="28"/>
          <w:szCs w:val="28"/>
          <w:lang w:val="uk-UA"/>
        </w:rPr>
      </w:pPr>
      <w:r>
        <w:rPr>
          <w:sz w:val="28"/>
          <w:szCs w:val="28"/>
          <w:lang w:val="uk-UA"/>
        </w:rPr>
        <w:t xml:space="preserve">3.2. Запропоновано власну модель </w:t>
      </w:r>
      <w:r>
        <w:rPr>
          <w:sz w:val="28"/>
          <w:lang w:val="uk-UA"/>
        </w:rPr>
        <w:t>о</w:t>
      </w:r>
      <w:r w:rsidRPr="00D152E8">
        <w:rPr>
          <w:sz w:val="28"/>
          <w:lang w:val="uk-UA"/>
        </w:rPr>
        <w:t>птимізація управління персоналом організації соціальної сфери</w:t>
      </w:r>
      <w:r>
        <w:rPr>
          <w:sz w:val="28"/>
          <w:lang w:val="uk-UA"/>
        </w:rPr>
        <w:t>.</w:t>
      </w:r>
      <w:r w:rsidRPr="00CE7AB6">
        <w:rPr>
          <w:sz w:val="28"/>
          <w:szCs w:val="28"/>
          <w:lang w:val="uk-UA"/>
        </w:rPr>
        <w:t xml:space="preserve"> </w:t>
      </w:r>
      <w:r>
        <w:rPr>
          <w:sz w:val="28"/>
          <w:szCs w:val="28"/>
          <w:lang w:val="uk-UA"/>
        </w:rPr>
        <w:t xml:space="preserve">Та зроблено висновок, </w:t>
      </w:r>
      <w:r w:rsidRPr="00D152E8">
        <w:rPr>
          <w:sz w:val="28"/>
          <w:szCs w:val="28"/>
          <w:lang w:val="uk-UA"/>
        </w:rPr>
        <w:t>для ефективного управління людськими активами необхідно перш за все розробити кадрову політику організації, яка має відповідати сучасним вимогам. Кадрова політика формується керівництвом організацій, установ та виражається у сукупності адміністративних і моральних норм поведінки персоналу на робочому місці, від її демократичної спрямованості залежить нагромадження та розвиток людського капіталу — основного організаційного ресурсу.</w:t>
      </w:r>
    </w:p>
    <w:p w:rsidR="006904ED" w:rsidRPr="00CE7AB6" w:rsidRDefault="006904ED" w:rsidP="006904ED">
      <w:pPr>
        <w:spacing w:line="360" w:lineRule="auto"/>
        <w:ind w:firstLine="709"/>
        <w:jc w:val="both"/>
        <w:rPr>
          <w:sz w:val="28"/>
          <w:szCs w:val="28"/>
          <w:lang w:val="uk-UA"/>
        </w:rPr>
      </w:pPr>
      <w:r w:rsidRPr="00CE7AB6">
        <w:rPr>
          <w:sz w:val="28"/>
          <w:szCs w:val="28"/>
          <w:lang w:val="uk-UA"/>
        </w:rPr>
        <w:t>Отже, в результаті курсової роботи було проведено дослідження специфіки управління персоналом організації соціальної сфери та розроблені пропозицій щодо його удосконалення. На основі аналізу специфіки роботи персоналу організації соціальної сфери була доведена основна гіпотеза дослідження. На основі проведеного дослідження м</w:t>
      </w:r>
      <w:r>
        <w:rPr>
          <w:sz w:val="28"/>
          <w:szCs w:val="28"/>
          <w:lang w:val="uk-UA"/>
        </w:rPr>
        <w:t>ожна зробити наступні висновки.</w:t>
      </w:r>
    </w:p>
    <w:p w:rsidR="006904ED" w:rsidRPr="00CE7AB6" w:rsidRDefault="006904ED" w:rsidP="006904ED">
      <w:pPr>
        <w:spacing w:line="360" w:lineRule="auto"/>
        <w:ind w:firstLine="709"/>
        <w:jc w:val="both"/>
        <w:rPr>
          <w:sz w:val="28"/>
          <w:szCs w:val="28"/>
          <w:lang w:val="uk-UA"/>
        </w:rPr>
      </w:pPr>
      <w:r w:rsidRPr="00CE7AB6">
        <w:rPr>
          <w:sz w:val="28"/>
          <w:szCs w:val="28"/>
          <w:lang w:val="uk-UA"/>
        </w:rPr>
        <w:t xml:space="preserve">Персонал чи кадри – це основний штатний склад працівників організації. Управління людьми — головна задача менеджменту організації. </w:t>
      </w:r>
      <w:r w:rsidRPr="00CE7AB6">
        <w:rPr>
          <w:sz w:val="28"/>
          <w:szCs w:val="28"/>
          <w:lang w:val="uk-UA"/>
        </w:rPr>
        <w:lastRenderedPageBreak/>
        <w:t>Воно завжди ґрунтується на сукупності основних теоретичних та емпіричних передумов, що формують парадигму, на базі якої будується</w:t>
      </w:r>
      <w:r>
        <w:rPr>
          <w:sz w:val="28"/>
          <w:szCs w:val="28"/>
          <w:lang w:val="uk-UA"/>
        </w:rPr>
        <w:t xml:space="preserve"> система управління організації</w:t>
      </w:r>
    </w:p>
    <w:p w:rsidR="006904ED" w:rsidRPr="00CE7AB6" w:rsidRDefault="006904ED" w:rsidP="006904ED">
      <w:pPr>
        <w:spacing w:line="360" w:lineRule="auto"/>
        <w:ind w:firstLine="709"/>
        <w:jc w:val="both"/>
        <w:rPr>
          <w:sz w:val="28"/>
          <w:szCs w:val="28"/>
          <w:lang w:val="uk-UA"/>
        </w:rPr>
      </w:pPr>
      <w:r w:rsidRPr="00CE7AB6">
        <w:rPr>
          <w:sz w:val="28"/>
          <w:szCs w:val="28"/>
          <w:lang w:val="uk-UA"/>
        </w:rPr>
        <w:t>З розвитком ринкових відносин і в зв’язку з цим соціальної сфери зростає значення об’єктивної оцінки управлінсь</w:t>
      </w:r>
      <w:r>
        <w:rPr>
          <w:sz w:val="28"/>
          <w:szCs w:val="28"/>
          <w:lang w:val="uk-UA"/>
        </w:rPr>
        <w:t>ких працівників і їх підлеглих.</w:t>
      </w:r>
    </w:p>
    <w:p w:rsidR="006904ED" w:rsidRPr="00CE7AB6" w:rsidRDefault="006904ED" w:rsidP="006904ED">
      <w:pPr>
        <w:spacing w:line="360" w:lineRule="auto"/>
        <w:ind w:firstLine="709"/>
        <w:jc w:val="both"/>
        <w:rPr>
          <w:sz w:val="28"/>
          <w:szCs w:val="28"/>
          <w:lang w:val="uk-UA"/>
        </w:rPr>
      </w:pPr>
      <w:r w:rsidRPr="00CE7AB6">
        <w:rPr>
          <w:sz w:val="28"/>
          <w:szCs w:val="28"/>
          <w:lang w:val="uk-UA"/>
        </w:rPr>
        <w:t>Важливим принципом управління є єдине керівництво, тобто підпорядкованість керівнику всіх підрозділів, усіх членів трудового колективу. Це означає також, що керівник підприємства особисто керує, організовує і відповідає за ефективну діяльність підприємства і його трудового колективу. Таке керівництво здійснюється їм через своїх заступників і начальників відповідних підрозділів підприємства, що функціонально підкоряються</w:t>
      </w:r>
      <w:r>
        <w:rPr>
          <w:sz w:val="28"/>
          <w:szCs w:val="28"/>
          <w:lang w:val="uk-UA"/>
        </w:rPr>
        <w:t xml:space="preserve"> тільки директору підприємства.</w:t>
      </w:r>
    </w:p>
    <w:p w:rsidR="006904ED" w:rsidRDefault="006904ED" w:rsidP="006904ED">
      <w:pPr>
        <w:spacing w:line="360" w:lineRule="auto"/>
        <w:ind w:firstLine="709"/>
        <w:jc w:val="both"/>
        <w:rPr>
          <w:sz w:val="28"/>
          <w:szCs w:val="28"/>
          <w:lang w:val="uk-UA"/>
        </w:rPr>
      </w:pPr>
      <w:r w:rsidRPr="00CE7AB6">
        <w:rPr>
          <w:sz w:val="28"/>
          <w:szCs w:val="28"/>
          <w:lang w:val="uk-UA"/>
        </w:rPr>
        <w:t>Сьогодні, поряд з суттєвими досягненнями у цій сфері ще не вдалося подолати негативні тенденції, що сьогодні визначають стан персоналу закладів соціальної сфери та результати його діяльності (падіння престижу соціальних професій, відтік кваліфікованих працівників та ін.). Причини, що зумовили таке положення, пов’язані як із загальним станом суспільства, так і з тими процесами, що відбуваються в соціальних закладах. Небезпечною, з точки зору якості кадрового забезпечення закладів соціальної сфери, можна визначити ситуацію, коли фактичне становище працівників соціальних закладів, реальне забезпечення державою їх прав, обов’язків та законних інтересів відрізняється від їх правового статусу. На сучасному ринку праці заклади соціальної сфери втрачають свої позиції конкурентноздатного роботодавця.</w:t>
      </w:r>
    </w:p>
    <w:p w:rsidR="006904ED" w:rsidRDefault="006904ED" w:rsidP="006904ED">
      <w:pPr>
        <w:spacing w:line="360" w:lineRule="auto"/>
        <w:ind w:firstLine="709"/>
        <w:jc w:val="both"/>
        <w:rPr>
          <w:color w:val="000000"/>
          <w:sz w:val="27"/>
          <w:szCs w:val="27"/>
          <w:lang w:val="uk-UA"/>
        </w:rPr>
      </w:pPr>
      <w:r>
        <w:rPr>
          <w:color w:val="000000"/>
          <w:sz w:val="27"/>
          <w:szCs w:val="27"/>
        </w:rPr>
        <w:t xml:space="preserve">Особливості менеджменту персоналу </w:t>
      </w:r>
      <w:proofErr w:type="gramStart"/>
      <w:r>
        <w:rPr>
          <w:color w:val="000000"/>
          <w:sz w:val="27"/>
          <w:szCs w:val="27"/>
        </w:rPr>
        <w:t>соц</w:t>
      </w:r>
      <w:proofErr w:type="gramEnd"/>
      <w:r>
        <w:rPr>
          <w:color w:val="000000"/>
          <w:sz w:val="27"/>
          <w:szCs w:val="27"/>
        </w:rPr>
        <w:t xml:space="preserve">іальної служби визначаються процедурами делегування та прийняття рішення. При цьому важливо враховувати, що процедура прийняття </w:t>
      </w:r>
      <w:proofErr w:type="gramStart"/>
      <w:r>
        <w:rPr>
          <w:color w:val="000000"/>
          <w:sz w:val="27"/>
          <w:szCs w:val="27"/>
        </w:rPr>
        <w:t>р</w:t>
      </w:r>
      <w:proofErr w:type="gramEnd"/>
      <w:r>
        <w:rPr>
          <w:color w:val="000000"/>
          <w:sz w:val="27"/>
          <w:szCs w:val="27"/>
        </w:rPr>
        <w:t xml:space="preserve">ішення залежить від обставин, в яких працює організація, а не від стилю керування директора соціальної служби, менеджера організації. Помилки ж керівника служби криються в тому, що він </w:t>
      </w:r>
      <w:r>
        <w:rPr>
          <w:color w:val="000000"/>
          <w:sz w:val="27"/>
          <w:szCs w:val="27"/>
        </w:rPr>
        <w:lastRenderedPageBreak/>
        <w:t xml:space="preserve">також не враховує обставин діяльності своєї організації та використовує один-два прийоми в межах відомих процедур, тоді як у менеджменті </w:t>
      </w:r>
      <w:proofErr w:type="gramStart"/>
      <w:r>
        <w:rPr>
          <w:color w:val="000000"/>
          <w:sz w:val="27"/>
          <w:szCs w:val="27"/>
        </w:rPr>
        <w:t>соц</w:t>
      </w:r>
      <w:proofErr w:type="gramEnd"/>
      <w:r>
        <w:rPr>
          <w:color w:val="000000"/>
          <w:sz w:val="27"/>
          <w:szCs w:val="27"/>
        </w:rPr>
        <w:t>іальної роботи має використовуватись мінімум п'ять прийомів процедуру прийняття рішення</w:t>
      </w:r>
      <w:r>
        <w:rPr>
          <w:color w:val="000000"/>
          <w:sz w:val="27"/>
          <w:szCs w:val="27"/>
          <w:lang w:val="uk-UA"/>
        </w:rPr>
        <w:t>.</w:t>
      </w:r>
    </w:p>
    <w:p w:rsidR="006904ED" w:rsidRPr="00CE7AB6" w:rsidRDefault="006904ED" w:rsidP="006904ED">
      <w:pPr>
        <w:spacing w:line="360" w:lineRule="auto"/>
        <w:ind w:firstLine="709"/>
        <w:jc w:val="both"/>
        <w:rPr>
          <w:color w:val="000000"/>
          <w:sz w:val="27"/>
          <w:szCs w:val="27"/>
          <w:lang w:val="uk-UA"/>
        </w:rPr>
      </w:pPr>
      <w:r>
        <w:rPr>
          <w:color w:val="000000"/>
          <w:sz w:val="27"/>
          <w:szCs w:val="27"/>
        </w:rPr>
        <w:t xml:space="preserve">Контроль у </w:t>
      </w:r>
      <w:proofErr w:type="gramStart"/>
      <w:r>
        <w:rPr>
          <w:color w:val="000000"/>
          <w:sz w:val="27"/>
          <w:szCs w:val="27"/>
        </w:rPr>
        <w:t>соц</w:t>
      </w:r>
      <w:proofErr w:type="gramEnd"/>
      <w:r>
        <w:rPr>
          <w:color w:val="000000"/>
          <w:sz w:val="27"/>
          <w:szCs w:val="27"/>
        </w:rPr>
        <w:t xml:space="preserve">іальній роботі має досить важливе спрямування: забезпечення ефективності, результативності соціальної роботи. Ефективний контроль має віддзеркалювати </w:t>
      </w:r>
      <w:proofErr w:type="gramStart"/>
      <w:r>
        <w:rPr>
          <w:color w:val="000000"/>
          <w:sz w:val="27"/>
          <w:szCs w:val="27"/>
        </w:rPr>
        <w:t>пр</w:t>
      </w:r>
      <w:proofErr w:type="gramEnd"/>
      <w:r>
        <w:rPr>
          <w:color w:val="000000"/>
          <w:sz w:val="27"/>
          <w:szCs w:val="27"/>
        </w:rPr>
        <w:t xml:space="preserve">іоритети соціальної служби. При контролі обов'язково слід </w:t>
      </w:r>
      <w:proofErr w:type="gramStart"/>
      <w:r>
        <w:rPr>
          <w:color w:val="000000"/>
          <w:sz w:val="27"/>
          <w:szCs w:val="27"/>
        </w:rPr>
        <w:t>п</w:t>
      </w:r>
      <w:proofErr w:type="gramEnd"/>
      <w:r>
        <w:rPr>
          <w:color w:val="000000"/>
          <w:sz w:val="27"/>
          <w:szCs w:val="27"/>
        </w:rPr>
        <w:t xml:space="preserve">ідтримувати стратегічні напрями конкретної соціальної служби. Контроль має об'єктивно та адекватно визначати результати діяльності, які контролюються. Адекватність контролю забезпечуватиме правильне і спокійне ставлення </w:t>
      </w:r>
      <w:proofErr w:type="gramStart"/>
      <w:r>
        <w:rPr>
          <w:color w:val="000000"/>
          <w:sz w:val="27"/>
          <w:szCs w:val="27"/>
        </w:rPr>
        <w:t>п</w:t>
      </w:r>
      <w:proofErr w:type="gramEnd"/>
      <w:r>
        <w:rPr>
          <w:color w:val="000000"/>
          <w:sz w:val="27"/>
          <w:szCs w:val="27"/>
        </w:rPr>
        <w:t xml:space="preserve">ідлеглих до цієї процедури. Характеристика ефективного контролю - своєчасність. Контроль </w:t>
      </w:r>
      <w:proofErr w:type="gramStart"/>
      <w:r>
        <w:rPr>
          <w:color w:val="000000"/>
          <w:sz w:val="27"/>
          <w:szCs w:val="27"/>
        </w:rPr>
        <w:t>повинен</w:t>
      </w:r>
      <w:proofErr w:type="gramEnd"/>
      <w:r>
        <w:rPr>
          <w:color w:val="000000"/>
          <w:sz w:val="27"/>
          <w:szCs w:val="27"/>
        </w:rPr>
        <w:t xml:space="preserve"> бути досить гнучким, щоб адекватно реагувати на зміни зовнішнього середовища, але достатньо жорстким, щоб забезпечити стабільність діяльності організації. </w:t>
      </w:r>
      <w:r w:rsidR="00685C6F">
        <w:rPr>
          <w:color w:val="000000"/>
          <w:sz w:val="27"/>
          <w:szCs w:val="27"/>
          <w:lang w:val="uk-UA"/>
        </w:rPr>
        <w:t xml:space="preserve"> </w:t>
      </w:r>
      <w:r>
        <w:rPr>
          <w:color w:val="000000"/>
          <w:sz w:val="27"/>
          <w:szCs w:val="27"/>
        </w:rPr>
        <w:t>Найефективніший контроль - це простий контроль із позицій тих завдань, яким він служить.</w:t>
      </w:r>
    </w:p>
    <w:p w:rsidR="004274A6" w:rsidRPr="00685C6F" w:rsidRDefault="004274A6" w:rsidP="005E1D86">
      <w:pPr>
        <w:spacing w:line="360" w:lineRule="auto"/>
        <w:ind w:firstLine="709"/>
        <w:jc w:val="both"/>
        <w:rPr>
          <w:sz w:val="28"/>
          <w:szCs w:val="28"/>
        </w:rPr>
      </w:pPr>
    </w:p>
    <w:p w:rsidR="004274A6" w:rsidRDefault="004274A6" w:rsidP="005E1D86">
      <w:pPr>
        <w:spacing w:line="360" w:lineRule="auto"/>
        <w:ind w:firstLine="709"/>
        <w:jc w:val="both"/>
        <w:rPr>
          <w:sz w:val="28"/>
          <w:lang w:val="uk-UA"/>
        </w:rPr>
      </w:pPr>
    </w:p>
    <w:p w:rsidR="00885C73" w:rsidRDefault="00885C73" w:rsidP="000B20B7">
      <w:pPr>
        <w:spacing w:line="360" w:lineRule="auto"/>
        <w:jc w:val="both"/>
        <w:rPr>
          <w:sz w:val="28"/>
          <w:lang w:val="uk-UA"/>
        </w:rPr>
      </w:pPr>
    </w:p>
    <w:p w:rsidR="00885C73" w:rsidRDefault="00885C73" w:rsidP="000B20B7">
      <w:pPr>
        <w:spacing w:line="360" w:lineRule="auto"/>
        <w:jc w:val="both"/>
        <w:rPr>
          <w:sz w:val="28"/>
          <w:lang w:val="uk-UA"/>
        </w:rPr>
      </w:pPr>
    </w:p>
    <w:p w:rsidR="00E3367E" w:rsidRDefault="00E3367E" w:rsidP="000B20B7">
      <w:pPr>
        <w:spacing w:line="360" w:lineRule="auto"/>
        <w:jc w:val="both"/>
        <w:rPr>
          <w:sz w:val="28"/>
          <w:lang w:val="uk-UA"/>
        </w:rPr>
      </w:pPr>
    </w:p>
    <w:p w:rsidR="00E3367E" w:rsidRDefault="00E3367E" w:rsidP="000B20B7">
      <w:pPr>
        <w:spacing w:line="360" w:lineRule="auto"/>
        <w:jc w:val="both"/>
        <w:rPr>
          <w:sz w:val="28"/>
          <w:lang w:val="uk-UA"/>
        </w:rPr>
      </w:pPr>
    </w:p>
    <w:p w:rsidR="00995E0D" w:rsidRDefault="00995E0D" w:rsidP="000B20B7">
      <w:pPr>
        <w:spacing w:line="360" w:lineRule="auto"/>
        <w:rPr>
          <w:sz w:val="28"/>
          <w:lang w:val="uk-UA"/>
        </w:rPr>
      </w:pPr>
    </w:p>
    <w:p w:rsidR="004274A6" w:rsidRDefault="004274A6" w:rsidP="000B20B7">
      <w:pPr>
        <w:spacing w:line="360" w:lineRule="auto"/>
        <w:rPr>
          <w:sz w:val="28"/>
          <w:lang w:val="uk-UA"/>
        </w:rPr>
      </w:pPr>
    </w:p>
    <w:p w:rsidR="004274A6" w:rsidRDefault="004274A6" w:rsidP="000B20B7">
      <w:pPr>
        <w:spacing w:line="360" w:lineRule="auto"/>
        <w:rPr>
          <w:sz w:val="28"/>
          <w:lang w:val="uk-UA"/>
        </w:rPr>
      </w:pPr>
    </w:p>
    <w:p w:rsidR="004274A6" w:rsidRDefault="004274A6" w:rsidP="000B20B7">
      <w:pPr>
        <w:spacing w:line="360" w:lineRule="auto"/>
        <w:rPr>
          <w:sz w:val="28"/>
          <w:lang w:val="uk-UA"/>
        </w:rPr>
      </w:pPr>
    </w:p>
    <w:p w:rsidR="004274A6" w:rsidRDefault="004274A6" w:rsidP="000B20B7">
      <w:pPr>
        <w:spacing w:line="360" w:lineRule="auto"/>
        <w:rPr>
          <w:sz w:val="28"/>
          <w:lang w:val="uk-UA"/>
        </w:rPr>
      </w:pPr>
    </w:p>
    <w:p w:rsidR="004274A6" w:rsidRDefault="004274A6" w:rsidP="000B20B7">
      <w:pPr>
        <w:spacing w:line="360" w:lineRule="auto"/>
        <w:rPr>
          <w:sz w:val="28"/>
          <w:lang w:val="uk-UA"/>
        </w:rPr>
      </w:pPr>
    </w:p>
    <w:p w:rsidR="004274A6" w:rsidRDefault="004274A6" w:rsidP="000B20B7">
      <w:pPr>
        <w:spacing w:line="360" w:lineRule="auto"/>
        <w:rPr>
          <w:sz w:val="28"/>
          <w:lang w:val="uk-UA"/>
        </w:rPr>
      </w:pPr>
    </w:p>
    <w:p w:rsidR="004274A6" w:rsidRDefault="004274A6" w:rsidP="000B20B7">
      <w:pPr>
        <w:spacing w:line="360" w:lineRule="auto"/>
        <w:rPr>
          <w:sz w:val="28"/>
          <w:lang w:val="uk-UA"/>
        </w:rPr>
      </w:pPr>
    </w:p>
    <w:p w:rsidR="004274A6" w:rsidRDefault="004274A6" w:rsidP="00287FCD">
      <w:pPr>
        <w:spacing w:line="360" w:lineRule="auto"/>
        <w:jc w:val="both"/>
        <w:rPr>
          <w:sz w:val="28"/>
          <w:lang w:val="uk-UA"/>
        </w:rPr>
      </w:pPr>
    </w:p>
    <w:p w:rsidR="009F1E68" w:rsidRDefault="009F1E68" w:rsidP="00287FCD">
      <w:pPr>
        <w:spacing w:line="360" w:lineRule="auto"/>
        <w:jc w:val="both"/>
        <w:rPr>
          <w:sz w:val="28"/>
          <w:szCs w:val="28"/>
          <w:lang w:val="uk-UA"/>
        </w:rPr>
      </w:pPr>
    </w:p>
    <w:p w:rsidR="00CA70D1" w:rsidRPr="00CA70D1" w:rsidRDefault="00CA70D1" w:rsidP="00CA70D1">
      <w:pPr>
        <w:spacing w:line="360" w:lineRule="auto"/>
        <w:jc w:val="both"/>
        <w:rPr>
          <w:sz w:val="28"/>
          <w:szCs w:val="28"/>
          <w:lang w:val="uk-UA"/>
        </w:rPr>
      </w:pPr>
      <w:r w:rsidRPr="00CA70D1">
        <w:rPr>
          <w:sz w:val="28"/>
          <w:szCs w:val="28"/>
          <w:lang w:val="uk-UA"/>
        </w:rPr>
        <w:t>СПИСОК ВИКОРИСТАНОЇ ЛІТЕРАТУРИ</w:t>
      </w:r>
    </w:p>
    <w:p w:rsidR="00CA70D1" w:rsidRPr="00CA70D1" w:rsidRDefault="00CA70D1" w:rsidP="00CA70D1">
      <w:pPr>
        <w:spacing w:line="360" w:lineRule="auto"/>
        <w:jc w:val="both"/>
        <w:rPr>
          <w:lang w:val="uk-UA"/>
        </w:rPr>
      </w:pPr>
    </w:p>
    <w:p w:rsidR="00CA70D1" w:rsidRPr="00CA70D1" w:rsidRDefault="00CA70D1" w:rsidP="00CA70D1">
      <w:pPr>
        <w:spacing w:line="360" w:lineRule="auto"/>
        <w:jc w:val="both"/>
        <w:rPr>
          <w:sz w:val="28"/>
          <w:szCs w:val="28"/>
          <w:lang w:val="uk-UA"/>
        </w:rPr>
      </w:pPr>
      <w:r w:rsidRPr="00CA70D1">
        <w:rPr>
          <w:sz w:val="28"/>
          <w:szCs w:val="28"/>
          <w:lang w:val="uk-UA"/>
        </w:rPr>
        <w:t>1. Верховна рада України. Комітет з питань освіти і науки і освіти: Законодавчі акти України з питань освіти. – К.</w:t>
      </w:r>
      <w:r w:rsidRPr="00CA70D1">
        <w:rPr>
          <w:sz w:val="28"/>
          <w:szCs w:val="28"/>
        </w:rPr>
        <w:t xml:space="preserve">: Парламентське </w:t>
      </w:r>
      <w:proofErr w:type="gramStart"/>
      <w:r w:rsidRPr="00CA70D1">
        <w:rPr>
          <w:sz w:val="28"/>
          <w:szCs w:val="28"/>
        </w:rPr>
        <w:t>вид-во</w:t>
      </w:r>
      <w:proofErr w:type="gramEnd"/>
      <w:r w:rsidRPr="00CA70D1">
        <w:rPr>
          <w:sz w:val="28"/>
          <w:szCs w:val="28"/>
        </w:rPr>
        <w:t>, 2004.- с.288-289.</w:t>
      </w:r>
    </w:p>
    <w:p w:rsidR="00CA70D1" w:rsidRPr="00CA70D1" w:rsidRDefault="00CA70D1" w:rsidP="00CA70D1">
      <w:pPr>
        <w:spacing w:line="360" w:lineRule="auto"/>
        <w:jc w:val="both"/>
        <w:rPr>
          <w:sz w:val="28"/>
          <w:szCs w:val="28"/>
          <w:lang w:val="uk-UA"/>
        </w:rPr>
      </w:pPr>
      <w:r w:rsidRPr="00CA70D1">
        <w:rPr>
          <w:sz w:val="28"/>
          <w:szCs w:val="28"/>
          <w:lang w:val="uk-UA"/>
        </w:rPr>
        <w:t>2.  Вдовиченко Р.П. Управлінська компетентність директора школи. – Х.:Вид. група «Основа», 2007.-112 с.</w:t>
      </w:r>
    </w:p>
    <w:p w:rsidR="00CA70D1" w:rsidRPr="00CA70D1" w:rsidRDefault="00CA70D1" w:rsidP="00CA70D1">
      <w:pPr>
        <w:spacing w:line="360" w:lineRule="auto"/>
        <w:jc w:val="both"/>
        <w:rPr>
          <w:sz w:val="28"/>
          <w:szCs w:val="28"/>
          <w:lang w:val="uk-UA"/>
        </w:rPr>
      </w:pPr>
      <w:r w:rsidRPr="00CA70D1">
        <w:rPr>
          <w:sz w:val="28"/>
          <w:szCs w:val="28"/>
          <w:lang w:val="uk-UA"/>
        </w:rPr>
        <w:t>3.  Сорочан Т.М. Підготовка керівників шкіл до управлінської діяльності: теорія та практика: монографія / Т.М. Сорочан. – Луганськ : Знання, 2005. – 384 с.</w:t>
      </w:r>
    </w:p>
    <w:p w:rsidR="00CA70D1" w:rsidRPr="00CA70D1" w:rsidRDefault="00CA70D1" w:rsidP="00CA70D1">
      <w:pPr>
        <w:spacing w:line="360" w:lineRule="auto"/>
        <w:jc w:val="both"/>
        <w:rPr>
          <w:sz w:val="28"/>
          <w:szCs w:val="28"/>
          <w:lang w:val="uk-UA"/>
        </w:rPr>
      </w:pPr>
      <w:r w:rsidRPr="00CA70D1">
        <w:rPr>
          <w:sz w:val="28"/>
          <w:szCs w:val="28"/>
          <w:lang w:val="uk-UA"/>
        </w:rPr>
        <w:t xml:space="preserve">4. </w:t>
      </w:r>
      <w:r w:rsidRPr="00CA70D1">
        <w:rPr>
          <w:sz w:val="28"/>
          <w:szCs w:val="28"/>
        </w:rPr>
        <w:t xml:space="preserve"> Бронська А. Методична компетенція викладача як об'єкт тестування / Бронська А. //Дивослово. – 2000. -№2.- С. 21-23</w:t>
      </w:r>
    </w:p>
    <w:p w:rsidR="00CA70D1" w:rsidRPr="00CA70D1" w:rsidRDefault="00CA70D1" w:rsidP="00CA70D1">
      <w:pPr>
        <w:spacing w:line="360" w:lineRule="auto"/>
        <w:jc w:val="both"/>
        <w:rPr>
          <w:sz w:val="28"/>
          <w:szCs w:val="28"/>
          <w:lang w:val="uk-UA"/>
        </w:rPr>
      </w:pPr>
      <w:r w:rsidRPr="00CA70D1">
        <w:rPr>
          <w:sz w:val="28"/>
          <w:szCs w:val="28"/>
          <w:lang w:val="uk-UA"/>
        </w:rPr>
        <w:t>5. Гайворонская Т.А. Развитие профессионально-педагогической компетентности преподавателя иностранного языка в межкультурном пространстве  htpp//rspu.edu/ru/li/journal/gaivoronskaya/htm.</w:t>
      </w:r>
    </w:p>
    <w:p w:rsidR="00CA70D1" w:rsidRPr="00CA70D1" w:rsidRDefault="00CA70D1" w:rsidP="00CA70D1">
      <w:pPr>
        <w:spacing w:line="360" w:lineRule="auto"/>
        <w:jc w:val="both"/>
        <w:rPr>
          <w:sz w:val="28"/>
          <w:szCs w:val="28"/>
          <w:lang w:val="uk-UA"/>
        </w:rPr>
      </w:pPr>
      <w:r w:rsidRPr="00CA70D1">
        <w:rPr>
          <w:sz w:val="28"/>
          <w:szCs w:val="28"/>
          <w:lang w:val="uk-UA"/>
        </w:rPr>
        <w:t>6.  Зязюн І.А. Культурологічна функція виховання студентів педагогічного вузу / Зязюн І.А. // Вища педагогічна освіта. - 1994. - № 7. - С. 52-58.</w:t>
      </w:r>
    </w:p>
    <w:p w:rsidR="00CA70D1" w:rsidRPr="00CA70D1" w:rsidRDefault="00CA70D1" w:rsidP="00CA70D1">
      <w:pPr>
        <w:spacing w:line="360" w:lineRule="auto"/>
        <w:jc w:val="both"/>
        <w:rPr>
          <w:sz w:val="28"/>
          <w:szCs w:val="28"/>
          <w:lang w:val="uk-UA"/>
        </w:rPr>
      </w:pPr>
      <w:r w:rsidRPr="00CA70D1">
        <w:rPr>
          <w:sz w:val="28"/>
          <w:szCs w:val="28"/>
          <w:lang w:val="uk-UA"/>
        </w:rPr>
        <w:t>7. Клепко С.Ф. Компетентезація освіти: обмеження і перспективи / С.Ф. Клепко // ПостМетодика. – 2005. – № 2 (60). – С. 2 – 9.</w:t>
      </w:r>
    </w:p>
    <w:p w:rsidR="00CA70D1" w:rsidRPr="00CA70D1" w:rsidRDefault="00CA70D1" w:rsidP="00CA70D1">
      <w:pPr>
        <w:spacing w:line="360" w:lineRule="auto"/>
        <w:jc w:val="both"/>
        <w:rPr>
          <w:sz w:val="28"/>
          <w:szCs w:val="28"/>
          <w:lang w:val="uk-UA"/>
        </w:rPr>
      </w:pPr>
      <w:r w:rsidRPr="00CA70D1">
        <w:rPr>
          <w:sz w:val="28"/>
          <w:szCs w:val="28"/>
          <w:lang w:val="uk-UA"/>
        </w:rPr>
        <w:t>8. Демченко С.О. Розвиток професійно-педагогічної компетентності викладачів спеціальних дисциплін вищих технічних закладів освіти: автореф. дис. на здобуття наук. ступеня канд. пед. наук: спец. 13.00.04 «Теорія і методика професійної освіти» / С.О. Демченко. – Кіровоград, 2005. – 20 с.</w:t>
      </w:r>
    </w:p>
    <w:p w:rsidR="00CA70D1" w:rsidRPr="00CA70D1" w:rsidRDefault="00CA70D1" w:rsidP="00CA70D1">
      <w:pPr>
        <w:spacing w:line="360" w:lineRule="auto"/>
        <w:jc w:val="both"/>
        <w:rPr>
          <w:sz w:val="28"/>
          <w:szCs w:val="28"/>
          <w:lang w:val="uk-UA"/>
        </w:rPr>
      </w:pPr>
      <w:r w:rsidRPr="00CA70D1">
        <w:rPr>
          <w:sz w:val="28"/>
          <w:szCs w:val="28"/>
          <w:lang w:val="uk-UA"/>
        </w:rPr>
        <w:t>9. Пінчук Ю.В. Система професійної компетентності вчителя-логопеда: автореф. дис. на здобуття наук. ступеня канд. пед. наук: спец. 13.00.03 «Корекційна педагогіка» / Ю.В. Пінчук. – К., 2005. – 20 с.</w:t>
      </w:r>
    </w:p>
    <w:p w:rsidR="00CA70D1" w:rsidRPr="00CA70D1" w:rsidRDefault="00CA70D1" w:rsidP="00CA70D1">
      <w:pPr>
        <w:spacing w:line="360" w:lineRule="auto"/>
        <w:jc w:val="both"/>
        <w:rPr>
          <w:sz w:val="28"/>
          <w:szCs w:val="28"/>
          <w:lang w:val="uk-UA"/>
        </w:rPr>
      </w:pPr>
      <w:r w:rsidRPr="00CA70D1">
        <w:rPr>
          <w:sz w:val="28"/>
          <w:szCs w:val="28"/>
          <w:lang w:val="uk-UA"/>
        </w:rPr>
        <w:t>10. Павлютенков Є.М., Організація методичної роботи / Є.М. Павлютенков, В.В. Крижко. – Х.: Вид. група «Основа», 2005. – 80 с.</w:t>
      </w:r>
    </w:p>
    <w:p w:rsidR="00CA70D1" w:rsidRPr="00CA70D1" w:rsidRDefault="00CA70D1" w:rsidP="00CA70D1">
      <w:pPr>
        <w:spacing w:line="360" w:lineRule="auto"/>
        <w:jc w:val="both"/>
        <w:rPr>
          <w:sz w:val="28"/>
          <w:szCs w:val="28"/>
          <w:lang w:val="uk-UA"/>
        </w:rPr>
      </w:pPr>
      <w:r w:rsidRPr="00CA70D1">
        <w:rPr>
          <w:sz w:val="28"/>
          <w:szCs w:val="28"/>
          <w:lang w:val="uk-UA"/>
        </w:rPr>
        <w:t xml:space="preserve">11. Дарманський М. М. Соціально-педагогічні основи управління освітою в </w:t>
      </w:r>
      <w:r w:rsidRPr="00CA70D1">
        <w:rPr>
          <w:sz w:val="28"/>
          <w:szCs w:val="28"/>
          <w:lang w:val="uk-UA"/>
        </w:rPr>
        <w:lastRenderedPageBreak/>
        <w:t>регіоні / М. М. Дарманський. – Хмельницький : Поділля, 1997. –384 с.</w:t>
      </w:r>
    </w:p>
    <w:p w:rsidR="00CA70D1" w:rsidRPr="00CA70D1" w:rsidRDefault="00CA70D1" w:rsidP="00CA70D1">
      <w:pPr>
        <w:spacing w:line="360" w:lineRule="auto"/>
        <w:jc w:val="both"/>
        <w:rPr>
          <w:sz w:val="28"/>
          <w:szCs w:val="28"/>
          <w:lang w:val="uk-UA"/>
        </w:rPr>
      </w:pPr>
      <w:r w:rsidRPr="00CA70D1">
        <w:rPr>
          <w:sz w:val="28"/>
          <w:szCs w:val="28"/>
          <w:lang w:val="uk-UA"/>
        </w:rPr>
        <w:t>12. Ожегов С.И. Толковый словарь русского языка : 8000 слов и фразеологических выражений / С.И. Ожегов, Н.Ю. Шведова; Акад. наук, Инт русск. яз. им. В.В. Виноградова. – 4-е изд., дополн. – М.: Азбуковник, 1999. – 693 с</w:t>
      </w:r>
    </w:p>
    <w:p w:rsidR="00CA70D1" w:rsidRPr="00CA70D1" w:rsidRDefault="00CA70D1" w:rsidP="00CA70D1">
      <w:pPr>
        <w:spacing w:line="360" w:lineRule="auto"/>
        <w:jc w:val="both"/>
        <w:rPr>
          <w:sz w:val="28"/>
          <w:szCs w:val="28"/>
          <w:lang w:val="uk-UA"/>
        </w:rPr>
      </w:pPr>
      <w:r w:rsidRPr="00CA70D1">
        <w:rPr>
          <w:sz w:val="28"/>
          <w:szCs w:val="28"/>
          <w:lang w:val="uk-UA"/>
        </w:rPr>
        <w:t>13.  Комплекс нормативних документів для розроблення складових системи стандартів вищої освіти (Додаток 1 до наказу Міністерства освіти України від 31.07.1998 р. № 285 зі змінами та доповненнями) // Вища освіта: Інформаційний вісник. - 2003. - № 10. -С. 5-82.</w:t>
      </w:r>
    </w:p>
    <w:p w:rsidR="00CA70D1" w:rsidRPr="00CA70D1" w:rsidRDefault="00CA70D1" w:rsidP="00CA70D1">
      <w:pPr>
        <w:spacing w:line="360" w:lineRule="auto"/>
        <w:jc w:val="both"/>
        <w:rPr>
          <w:color w:val="000000"/>
          <w:sz w:val="28"/>
          <w:szCs w:val="28"/>
          <w:lang w:val="uk-UA"/>
        </w:rPr>
      </w:pPr>
      <w:r w:rsidRPr="00CA70D1">
        <w:rPr>
          <w:sz w:val="28"/>
          <w:szCs w:val="28"/>
          <w:lang w:val="uk-UA"/>
        </w:rPr>
        <w:t xml:space="preserve">14. </w:t>
      </w:r>
      <w:r w:rsidRPr="00CA70D1">
        <w:rPr>
          <w:color w:val="000000"/>
          <w:sz w:val="28"/>
          <w:szCs w:val="28"/>
        </w:rPr>
        <w:t xml:space="preserve">Каталъко В. Організаційні фактори конкурентних переваг </w:t>
      </w:r>
      <w:r w:rsidRPr="00CA70D1">
        <w:rPr>
          <w:color w:val="000000"/>
          <w:sz w:val="28"/>
          <w:szCs w:val="28"/>
          <w:lang w:val="uk-UA"/>
        </w:rPr>
        <w:t>закладів</w:t>
      </w:r>
      <w:r w:rsidRPr="00CA70D1">
        <w:rPr>
          <w:color w:val="000000"/>
          <w:sz w:val="28"/>
          <w:szCs w:val="28"/>
        </w:rPr>
        <w:t xml:space="preserve"> // Персона</w:t>
      </w:r>
      <w:proofErr w:type="gramStart"/>
      <w:r w:rsidRPr="00CA70D1">
        <w:rPr>
          <w:color w:val="000000"/>
          <w:sz w:val="28"/>
          <w:szCs w:val="28"/>
        </w:rPr>
        <w:t>л-</w:t>
      </w:r>
      <w:proofErr w:type="gramEnd"/>
      <w:r w:rsidRPr="00CA70D1">
        <w:rPr>
          <w:color w:val="000000"/>
          <w:sz w:val="28"/>
          <w:szCs w:val="28"/>
        </w:rPr>
        <w:t xml:space="preserve"> Микс, 2003. - 1 грудня // -www.personal-mіx</w:t>
      </w:r>
    </w:p>
    <w:p w:rsidR="00CA70D1" w:rsidRPr="00CA70D1" w:rsidRDefault="00CA70D1" w:rsidP="00CA70D1">
      <w:pPr>
        <w:spacing w:line="360" w:lineRule="auto"/>
        <w:jc w:val="both"/>
        <w:rPr>
          <w:color w:val="000000"/>
          <w:sz w:val="28"/>
          <w:szCs w:val="28"/>
          <w:lang w:val="uk-UA"/>
        </w:rPr>
      </w:pPr>
      <w:r w:rsidRPr="00CA70D1">
        <w:rPr>
          <w:sz w:val="28"/>
          <w:szCs w:val="28"/>
          <w:lang w:val="uk-UA"/>
        </w:rPr>
        <w:t>15. Сучасний словник іноземних слів. Близько 20000 слів. - M: Русявий. яз., 1993. - 740 с.</w:t>
      </w:r>
    </w:p>
    <w:p w:rsidR="00CA70D1" w:rsidRPr="00CA70D1" w:rsidRDefault="00CA70D1" w:rsidP="00CA70D1">
      <w:pPr>
        <w:spacing w:line="360" w:lineRule="auto"/>
        <w:jc w:val="both"/>
        <w:rPr>
          <w:sz w:val="28"/>
          <w:szCs w:val="28"/>
          <w:lang w:val="uk-UA"/>
        </w:rPr>
      </w:pPr>
      <w:r w:rsidRPr="00CA70D1">
        <w:rPr>
          <w:sz w:val="28"/>
          <w:szCs w:val="28"/>
          <w:lang w:val="uk-UA"/>
        </w:rPr>
        <w:t>16. Зенцова Ю. С. Вплив короткострокового соціально-психологічного тренінгу на управлінський потенціал особистості : дис. ... канд. психол. наук / Ю. С. Зенцова. - Казань, 2003. - С. 42.</w:t>
      </w:r>
    </w:p>
    <w:p w:rsidR="00CA70D1" w:rsidRPr="00CA70D1" w:rsidRDefault="00CA70D1" w:rsidP="00CA70D1">
      <w:pPr>
        <w:spacing w:line="360" w:lineRule="auto"/>
        <w:jc w:val="both"/>
        <w:rPr>
          <w:sz w:val="28"/>
          <w:szCs w:val="28"/>
          <w:lang w:val="uk-UA"/>
        </w:rPr>
      </w:pPr>
      <w:r w:rsidRPr="00CA70D1">
        <w:rPr>
          <w:sz w:val="28"/>
          <w:szCs w:val="28"/>
          <w:lang w:val="uk-UA"/>
        </w:rPr>
        <w:t>17. Сайбель С. А. Проблеми реалізації управлінського потенціалу керівників: дис. ... канд. социол. наук / С. А. Сайбель. - Уфа, 1998. - С. 24.</w:t>
      </w:r>
    </w:p>
    <w:p w:rsidR="00CA70D1" w:rsidRPr="00CA70D1" w:rsidRDefault="00CA70D1" w:rsidP="00CA70D1">
      <w:pPr>
        <w:spacing w:line="360" w:lineRule="auto"/>
        <w:jc w:val="both"/>
        <w:rPr>
          <w:sz w:val="28"/>
          <w:szCs w:val="28"/>
          <w:lang w:val="uk-UA"/>
        </w:rPr>
      </w:pPr>
      <w:r w:rsidRPr="00CA70D1">
        <w:rPr>
          <w:sz w:val="28"/>
          <w:szCs w:val="28"/>
          <w:lang w:val="uk-UA"/>
        </w:rPr>
        <w:t>18. Поспєлова Т. В. Механізми державного управління людським розвитком в Україні : монографія / Т. В. Поспєлова. – Донецьк :Ноулідж (Донецьке відділення), 2011. – 350 с.</w:t>
      </w:r>
    </w:p>
    <w:p w:rsidR="00CA70D1" w:rsidRPr="00CA70D1" w:rsidRDefault="00CA70D1" w:rsidP="00CA70D1">
      <w:pPr>
        <w:spacing w:line="360" w:lineRule="auto"/>
        <w:jc w:val="both"/>
        <w:rPr>
          <w:sz w:val="28"/>
          <w:szCs w:val="28"/>
          <w:lang w:val="uk-UA"/>
        </w:rPr>
      </w:pPr>
      <w:r w:rsidRPr="00CA70D1">
        <w:rPr>
          <w:sz w:val="28"/>
          <w:szCs w:val="28"/>
          <w:lang w:val="uk-UA"/>
        </w:rPr>
        <w:t xml:space="preserve">19. </w:t>
      </w:r>
      <w:r w:rsidRPr="00CA70D1">
        <w:rPr>
          <w:sz w:val="28"/>
          <w:szCs w:val="28"/>
        </w:rPr>
        <w:t xml:space="preserve"> Тофлер Е. Шок будущего</w:t>
      </w:r>
      <w:proofErr w:type="gramStart"/>
      <w:r w:rsidRPr="00CA70D1">
        <w:rPr>
          <w:sz w:val="28"/>
          <w:szCs w:val="28"/>
        </w:rPr>
        <w:t>  :</w:t>
      </w:r>
      <w:proofErr w:type="gramEnd"/>
      <w:r w:rsidRPr="00CA70D1">
        <w:rPr>
          <w:sz w:val="28"/>
          <w:szCs w:val="28"/>
        </w:rPr>
        <w:t xml:space="preserve"> пер. с англ. / Е. Тофлер. – М.</w:t>
      </w:r>
      <w:proofErr w:type="gramStart"/>
      <w:r w:rsidRPr="00CA70D1">
        <w:rPr>
          <w:sz w:val="28"/>
          <w:szCs w:val="28"/>
        </w:rPr>
        <w:t>  :</w:t>
      </w:r>
      <w:proofErr w:type="gramEnd"/>
      <w:r w:rsidRPr="00CA70D1">
        <w:rPr>
          <w:sz w:val="28"/>
          <w:szCs w:val="28"/>
        </w:rPr>
        <w:t xml:space="preserve"> ООО «Издательство АСТ», 2004. – 557, [3] с. – Психология.</w:t>
      </w:r>
    </w:p>
    <w:p w:rsidR="00CA70D1" w:rsidRPr="00CA70D1" w:rsidRDefault="00CA70D1" w:rsidP="00CA70D1">
      <w:pPr>
        <w:spacing w:line="360" w:lineRule="auto"/>
        <w:jc w:val="both"/>
        <w:rPr>
          <w:sz w:val="28"/>
          <w:szCs w:val="28"/>
          <w:lang w:val="uk-UA"/>
        </w:rPr>
      </w:pPr>
      <w:r w:rsidRPr="00CA70D1">
        <w:rPr>
          <w:sz w:val="28"/>
          <w:szCs w:val="28"/>
          <w:lang w:val="uk-UA"/>
        </w:rPr>
        <w:t>20.</w:t>
      </w:r>
      <w:r w:rsidRPr="00CA70D1">
        <w:rPr>
          <w:sz w:val="28"/>
          <w:szCs w:val="28"/>
        </w:rPr>
        <w:t xml:space="preserve"> Калашнікова С. А. Освітня парадигма професіоналізації управління на засадах лідерства</w:t>
      </w:r>
      <w:proofErr w:type="gramStart"/>
      <w:r w:rsidRPr="00CA70D1">
        <w:rPr>
          <w:sz w:val="28"/>
          <w:szCs w:val="28"/>
        </w:rPr>
        <w:t xml:space="preserve"> :</w:t>
      </w:r>
      <w:proofErr w:type="gramEnd"/>
      <w:r w:rsidRPr="00CA70D1">
        <w:rPr>
          <w:sz w:val="28"/>
          <w:szCs w:val="28"/>
        </w:rPr>
        <w:t xml:space="preserve"> монографія / С. А. Калашнікова. – К.</w:t>
      </w:r>
      <w:proofErr w:type="gramStart"/>
      <w:r w:rsidRPr="00CA70D1">
        <w:rPr>
          <w:sz w:val="28"/>
          <w:szCs w:val="28"/>
        </w:rPr>
        <w:t>  :</w:t>
      </w:r>
      <w:proofErr w:type="gramEnd"/>
      <w:r w:rsidRPr="00CA70D1">
        <w:rPr>
          <w:sz w:val="28"/>
          <w:szCs w:val="28"/>
        </w:rPr>
        <w:t xml:space="preserve"> Київськ. унт імені Бориса Грінченка, 2010. – С. 9.</w:t>
      </w:r>
    </w:p>
    <w:p w:rsidR="00CA70D1" w:rsidRPr="00CA70D1" w:rsidRDefault="00CA70D1" w:rsidP="00CA70D1">
      <w:pPr>
        <w:spacing w:line="360" w:lineRule="auto"/>
        <w:jc w:val="both"/>
        <w:rPr>
          <w:sz w:val="28"/>
          <w:szCs w:val="28"/>
          <w:lang w:val="uk-UA"/>
        </w:rPr>
      </w:pPr>
      <w:r w:rsidRPr="00CA70D1">
        <w:rPr>
          <w:sz w:val="28"/>
          <w:szCs w:val="28"/>
          <w:lang w:val="uk-UA"/>
        </w:rPr>
        <w:t>21.  Наказ №317к Департаменту осві- ти і науки, молоді та спорту вико- навчого органу Київської міської ради (київської міської держав- ної адміністрації) від 29 травня 2015</w:t>
      </w:r>
      <w:r w:rsidRPr="00CA70D1">
        <w:rPr>
          <w:sz w:val="28"/>
          <w:szCs w:val="28"/>
        </w:rPr>
        <w:t> </w:t>
      </w:r>
      <w:r w:rsidRPr="00CA70D1">
        <w:rPr>
          <w:sz w:val="28"/>
          <w:szCs w:val="28"/>
          <w:lang w:val="uk-UA"/>
        </w:rPr>
        <w:t>р.</w:t>
      </w:r>
    </w:p>
    <w:p w:rsidR="00CA70D1" w:rsidRPr="00CA70D1" w:rsidRDefault="00CA70D1" w:rsidP="00CA70D1">
      <w:pPr>
        <w:spacing w:line="360" w:lineRule="auto"/>
        <w:jc w:val="both"/>
        <w:rPr>
          <w:sz w:val="28"/>
          <w:szCs w:val="28"/>
          <w:lang w:val="uk-UA"/>
        </w:rPr>
      </w:pPr>
      <w:r w:rsidRPr="00CA70D1">
        <w:rPr>
          <w:sz w:val="28"/>
          <w:szCs w:val="28"/>
          <w:lang w:val="uk-UA"/>
        </w:rPr>
        <w:t xml:space="preserve">22.  </w:t>
      </w:r>
      <w:r w:rsidRPr="00CA70D1">
        <w:rPr>
          <w:sz w:val="28"/>
          <w:szCs w:val="28"/>
        </w:rPr>
        <w:t xml:space="preserve">Татенко В. О. Психологічні ознаки професіоналізму / Татенко В. О. // </w:t>
      </w:r>
      <w:r w:rsidRPr="00CA70D1">
        <w:rPr>
          <w:sz w:val="28"/>
          <w:szCs w:val="28"/>
        </w:rPr>
        <w:lastRenderedPageBreak/>
        <w:t>Психологічні перспективи. – 2003. – Випуск 4. – С. 161–166.</w:t>
      </w:r>
    </w:p>
    <w:p w:rsidR="00CA70D1" w:rsidRPr="00CA70D1" w:rsidRDefault="00CA70D1" w:rsidP="00CA70D1">
      <w:pPr>
        <w:spacing w:line="360" w:lineRule="auto"/>
        <w:jc w:val="both"/>
        <w:rPr>
          <w:sz w:val="28"/>
          <w:szCs w:val="28"/>
          <w:lang w:val="uk-UA"/>
        </w:rPr>
      </w:pPr>
      <w:r w:rsidRPr="00CA70D1">
        <w:rPr>
          <w:sz w:val="28"/>
          <w:szCs w:val="28"/>
          <w:lang w:val="uk-UA"/>
        </w:rPr>
        <w:t>23. Бачинська Ю. П. Особисті чинники успішної діяльності конкурентоспроможного менеджера / Ю. П. Бачинська // Вісник КІБІТ. – 2008. – № 2. – С. 72–74.</w:t>
      </w:r>
    </w:p>
    <w:p w:rsidR="00CA70D1" w:rsidRPr="00CA70D1" w:rsidRDefault="00CA70D1" w:rsidP="00CA70D1">
      <w:pPr>
        <w:spacing w:line="360" w:lineRule="auto"/>
        <w:jc w:val="both"/>
        <w:rPr>
          <w:sz w:val="28"/>
          <w:szCs w:val="28"/>
          <w:lang w:val="uk-UA"/>
        </w:rPr>
      </w:pPr>
      <w:r w:rsidRPr="00CA70D1">
        <w:rPr>
          <w:sz w:val="28"/>
          <w:szCs w:val="28"/>
          <w:lang w:val="uk-UA"/>
        </w:rPr>
        <w:t>24. Єфімчук Н. І. Культура етикету керівника, наука спілкування / Н. І. Єфімчук // Вісник. – 2009. – С. 59–60.</w:t>
      </w:r>
    </w:p>
    <w:p w:rsidR="00CA70D1" w:rsidRPr="00CA70D1" w:rsidRDefault="00CA70D1" w:rsidP="00CA70D1">
      <w:pPr>
        <w:spacing w:line="360" w:lineRule="auto"/>
        <w:jc w:val="both"/>
        <w:rPr>
          <w:sz w:val="28"/>
          <w:szCs w:val="28"/>
          <w:lang w:val="uk-UA"/>
        </w:rPr>
      </w:pPr>
      <w:r w:rsidRPr="00CA70D1">
        <w:rPr>
          <w:sz w:val="28"/>
          <w:szCs w:val="28"/>
          <w:lang w:val="uk-UA"/>
        </w:rPr>
        <w:t>25.  Пузирьова П. В. Базові підходи до формування принципів і методів управління персоналом підприємства / П. В. Пузирьова // Формування ринкових відносин в Україні. – 2010. – № 6. – С. 158–162.</w:t>
      </w:r>
    </w:p>
    <w:p w:rsidR="00CA70D1" w:rsidRPr="00CA70D1" w:rsidRDefault="00CA70D1" w:rsidP="00CA70D1">
      <w:pPr>
        <w:spacing w:line="360" w:lineRule="auto"/>
        <w:jc w:val="both"/>
        <w:rPr>
          <w:sz w:val="28"/>
          <w:szCs w:val="28"/>
          <w:lang w:val="uk-UA"/>
        </w:rPr>
      </w:pPr>
      <w:r w:rsidRPr="00CA70D1">
        <w:rPr>
          <w:sz w:val="28"/>
          <w:szCs w:val="28"/>
          <w:lang w:val="uk-UA"/>
        </w:rPr>
        <w:t>26.  Степаненко Н. В. Особливості становлення професійно значущих якостей майбутніх менеджерів / Н.В. Степаненко // Вісник КІБІТ. – 2008. – № 2 – С. 12–14.</w:t>
      </w:r>
    </w:p>
    <w:p w:rsidR="00CA70D1" w:rsidRPr="00CA70D1" w:rsidRDefault="00CA70D1" w:rsidP="00CA70D1">
      <w:pPr>
        <w:spacing w:line="360" w:lineRule="auto"/>
        <w:jc w:val="both"/>
        <w:rPr>
          <w:sz w:val="28"/>
          <w:szCs w:val="28"/>
          <w:lang w:val="uk-UA"/>
        </w:rPr>
      </w:pPr>
      <w:r w:rsidRPr="00CA70D1">
        <w:rPr>
          <w:sz w:val="28"/>
          <w:szCs w:val="28"/>
          <w:lang w:val="uk-UA"/>
        </w:rPr>
        <w:t>27. Ушенко Н. В. Науково-теоретичні засади якості трудового життя персоналу підприємства / Н. В. Ушенко // Формування ринкових відносин в Україні. – 2011. – № 4. – С. 219–225.</w:t>
      </w:r>
    </w:p>
    <w:p w:rsidR="00CA70D1" w:rsidRPr="00CA70D1" w:rsidRDefault="00CA70D1" w:rsidP="00CA70D1">
      <w:pPr>
        <w:spacing w:line="360" w:lineRule="auto"/>
        <w:jc w:val="both"/>
        <w:rPr>
          <w:sz w:val="28"/>
          <w:lang w:val="uk-UA"/>
        </w:rPr>
      </w:pPr>
      <w:r w:rsidRPr="00CA70D1">
        <w:rPr>
          <w:sz w:val="28"/>
          <w:lang w:val="uk-UA"/>
        </w:rPr>
        <w:t xml:space="preserve">28. </w:t>
      </w:r>
      <w:r w:rsidRPr="00CA70D1">
        <w:rPr>
          <w:sz w:val="28"/>
        </w:rPr>
        <w:t xml:space="preserve"> Хоружа Л. Л Компетентнісний </w:t>
      </w:r>
      <w:proofErr w:type="gramStart"/>
      <w:r w:rsidRPr="00CA70D1">
        <w:rPr>
          <w:sz w:val="28"/>
        </w:rPr>
        <w:t>п</w:t>
      </w:r>
      <w:proofErr w:type="gramEnd"/>
      <w:r w:rsidRPr="00CA70D1">
        <w:rPr>
          <w:sz w:val="28"/>
        </w:rPr>
        <w:t>ідхід в освіті: ретроспективний погляд на розвиток ідеї / Л.Л. Хоружа // Педагогічна освіта: теорія і практика. Психологія. Педагогіка: Збірник наукових праць. – К.</w:t>
      </w:r>
      <w:proofErr w:type="gramStart"/>
      <w:r w:rsidRPr="00CA70D1">
        <w:rPr>
          <w:sz w:val="28"/>
        </w:rPr>
        <w:t xml:space="preserve"> :</w:t>
      </w:r>
      <w:proofErr w:type="gramEnd"/>
      <w:r w:rsidRPr="00CA70D1">
        <w:rPr>
          <w:sz w:val="28"/>
        </w:rPr>
        <w:t xml:space="preserve"> КМПУ імені Б. Д.Грінченка, 2007. – С. 178–183.</w:t>
      </w:r>
    </w:p>
    <w:p w:rsidR="00CA70D1" w:rsidRPr="00CA70D1" w:rsidRDefault="00CA70D1" w:rsidP="00CA70D1">
      <w:pPr>
        <w:spacing w:line="360" w:lineRule="auto"/>
        <w:jc w:val="both"/>
        <w:rPr>
          <w:sz w:val="28"/>
          <w:lang w:val="uk-UA"/>
        </w:rPr>
      </w:pPr>
      <w:r w:rsidRPr="00CA70D1">
        <w:rPr>
          <w:sz w:val="28"/>
          <w:lang w:val="uk-UA"/>
        </w:rPr>
        <w:t xml:space="preserve">29.  Бабин І. І. Формування системи забезпечення якості вищої освіти / І. І.Бабин //Основні засади розвитку вищої освіти України в контексті Болонського процесу / Болонський процес: зближення, а не уніфікація (документи і матеріали 2003-2004 рр.) / За ред. </w:t>
      </w:r>
      <w:r w:rsidRPr="00CA70D1">
        <w:rPr>
          <w:sz w:val="28"/>
        </w:rPr>
        <w:t>В. Г. Кременя / І. І. Бабин. – Тернопіль: Ви</w:t>
      </w:r>
      <w:proofErr w:type="gramStart"/>
      <w:r w:rsidRPr="00CA70D1">
        <w:rPr>
          <w:sz w:val="28"/>
        </w:rPr>
        <w:t>д-</w:t>
      </w:r>
      <w:proofErr w:type="gramEnd"/>
      <w:r w:rsidRPr="00CA70D1">
        <w:rPr>
          <w:sz w:val="28"/>
        </w:rPr>
        <w:t xml:space="preserve"> во ТДПУ ім. В. Гнатюка, 2004. – С. 109-117.</w:t>
      </w:r>
    </w:p>
    <w:p w:rsidR="00CA70D1" w:rsidRPr="00CA70D1" w:rsidRDefault="00CA70D1" w:rsidP="00CA70D1">
      <w:pPr>
        <w:spacing w:line="360" w:lineRule="auto"/>
        <w:jc w:val="both"/>
        <w:rPr>
          <w:sz w:val="28"/>
          <w:lang w:val="uk-UA"/>
        </w:rPr>
      </w:pPr>
      <w:r w:rsidRPr="00CA70D1">
        <w:rPr>
          <w:sz w:val="28"/>
          <w:lang w:val="uk-UA"/>
        </w:rPr>
        <w:t>30. Компетентнісний підхід у сучасній освіті: світовий досвід та українські перспективи / [Н. М. Бібік, Л. С. Ващенко, О. І. Локшина та ін.] ; заг. ред. О. В. Овчарук. – К.: К.І.С., 2004. – 112 с. – (Бібліотека з освітньої політики).</w:t>
      </w:r>
    </w:p>
    <w:p w:rsidR="00CA70D1" w:rsidRPr="00CA70D1" w:rsidRDefault="00CA70D1" w:rsidP="00CA70D1">
      <w:pPr>
        <w:spacing w:line="360" w:lineRule="auto"/>
        <w:jc w:val="both"/>
        <w:rPr>
          <w:sz w:val="28"/>
          <w:lang w:val="uk-UA"/>
        </w:rPr>
      </w:pPr>
      <w:r w:rsidRPr="00CA70D1">
        <w:rPr>
          <w:sz w:val="28"/>
          <w:lang w:val="uk-UA"/>
        </w:rPr>
        <w:t>31</w:t>
      </w:r>
      <w:r w:rsidRPr="00CA70D1">
        <w:rPr>
          <w:sz w:val="28"/>
        </w:rPr>
        <w:t xml:space="preserve">. Петрук В. А. Теоретико-методичні засади формування базових професійних компетенцій у майбутніх фахівців </w:t>
      </w:r>
      <w:proofErr w:type="gramStart"/>
      <w:r w:rsidRPr="00CA70D1">
        <w:rPr>
          <w:sz w:val="28"/>
        </w:rPr>
        <w:t>техн</w:t>
      </w:r>
      <w:proofErr w:type="gramEnd"/>
      <w:r w:rsidRPr="00CA70D1">
        <w:rPr>
          <w:sz w:val="28"/>
        </w:rPr>
        <w:t xml:space="preserve">ічних спеціальностей : автореф. дис. на здобуття наук. ступеня д-ра пед. наук : спец. 13.00.04 "Теорія </w:t>
      </w:r>
      <w:r w:rsidRPr="00CA70D1">
        <w:rPr>
          <w:sz w:val="28"/>
        </w:rPr>
        <w:lastRenderedPageBreak/>
        <w:t>та методика професійної освіти" / В. А. Петрук. – К., 2008. – 37 с.</w:t>
      </w:r>
    </w:p>
    <w:p w:rsidR="00CA70D1" w:rsidRPr="00CA70D1" w:rsidRDefault="00CA70D1" w:rsidP="00CA70D1">
      <w:pPr>
        <w:spacing w:line="360" w:lineRule="auto"/>
        <w:jc w:val="both"/>
        <w:rPr>
          <w:sz w:val="28"/>
          <w:shd w:val="clear" w:color="auto" w:fill="FFFFFF"/>
          <w:lang w:val="uk-UA"/>
        </w:rPr>
      </w:pPr>
      <w:r w:rsidRPr="00CA70D1">
        <w:rPr>
          <w:sz w:val="28"/>
          <w:shd w:val="clear" w:color="auto" w:fill="FFFFFF"/>
          <w:lang w:val="uk-UA"/>
        </w:rPr>
        <w:t>32. Управління освітніми системами: навч, посібник / Л. А. кабанину, Н. П. Толстолуцький. 2-е изд., Испр. і доп. Балашов: Миколаїв, 2005.</w:t>
      </w:r>
    </w:p>
    <w:p w:rsidR="00CA70D1" w:rsidRPr="00CA70D1" w:rsidRDefault="00CA70D1" w:rsidP="00CA70D1">
      <w:pPr>
        <w:spacing w:line="360" w:lineRule="auto"/>
        <w:jc w:val="both"/>
        <w:rPr>
          <w:sz w:val="28"/>
          <w:lang w:val="uk-UA"/>
        </w:rPr>
      </w:pPr>
      <w:r w:rsidRPr="00CA70D1">
        <w:rPr>
          <w:sz w:val="28"/>
          <w:lang w:val="uk-UA"/>
        </w:rPr>
        <w:t>33. Осовська Г. Основи менеджменту: Підручник/ Галина Осовська, Олег Осовський,. - 3-е вид., перероб. и доп.. - К.: Кондор, 2006. - 661 с.</w:t>
      </w:r>
    </w:p>
    <w:p w:rsidR="00CA70D1" w:rsidRPr="00CA70D1" w:rsidRDefault="00CA70D1" w:rsidP="00CA70D1">
      <w:pPr>
        <w:spacing w:line="360" w:lineRule="auto"/>
        <w:jc w:val="both"/>
        <w:rPr>
          <w:sz w:val="28"/>
          <w:lang w:val="uk-UA"/>
        </w:rPr>
      </w:pPr>
      <w:r w:rsidRPr="00CA70D1">
        <w:rPr>
          <w:sz w:val="28"/>
          <w:lang w:val="uk-UA"/>
        </w:rPr>
        <w:t xml:space="preserve">34. </w:t>
      </w:r>
      <w:r w:rsidRPr="00CA70D1">
        <w:rPr>
          <w:rFonts w:ascii="Tahoma" w:hAnsi="Tahoma" w:cs="Tahoma"/>
          <w:color w:val="777777"/>
          <w:sz w:val="21"/>
          <w:szCs w:val="21"/>
        </w:rPr>
        <w:t> </w:t>
      </w:r>
      <w:r w:rsidRPr="00CA70D1">
        <w:rPr>
          <w:color w:val="000000" w:themeColor="text1"/>
          <w:sz w:val="28"/>
          <w:szCs w:val="21"/>
          <w:lang w:val="uk-UA"/>
        </w:rPr>
        <w:t xml:space="preserve">Рудінська О. Менеджмент: Посібник/ Олена Рудінська, Світлана Яроміч, Ірина Молоткова, ; М-во освіти і науки України, Одеський нац. ун-т ім. </w:t>
      </w:r>
      <w:r w:rsidRPr="00CA70D1">
        <w:rPr>
          <w:color w:val="000000" w:themeColor="text1"/>
          <w:sz w:val="28"/>
          <w:szCs w:val="21"/>
        </w:rPr>
        <w:t xml:space="preserve">І.І.Мечникова. Економіко-правовий </w:t>
      </w:r>
      <w:proofErr w:type="gramStart"/>
      <w:r w:rsidRPr="00CA70D1">
        <w:rPr>
          <w:color w:val="000000" w:themeColor="text1"/>
          <w:sz w:val="28"/>
          <w:szCs w:val="21"/>
        </w:rPr>
        <w:t>фак-т</w:t>
      </w:r>
      <w:proofErr w:type="gramEnd"/>
      <w:r w:rsidRPr="00CA70D1">
        <w:rPr>
          <w:color w:val="000000" w:themeColor="text1"/>
          <w:sz w:val="28"/>
          <w:szCs w:val="21"/>
        </w:rPr>
        <w:t>, Регіональний ін-т держ. управління. - К.: Ельга Ніка-Центр, 2003. - 334 с.</w:t>
      </w:r>
    </w:p>
    <w:p w:rsidR="00CA70D1" w:rsidRPr="00CA70D1" w:rsidRDefault="00CA70D1" w:rsidP="00CA70D1">
      <w:pPr>
        <w:tabs>
          <w:tab w:val="left" w:pos="7651"/>
        </w:tabs>
        <w:spacing w:line="360" w:lineRule="auto"/>
        <w:jc w:val="both"/>
        <w:rPr>
          <w:sz w:val="28"/>
          <w:lang w:val="uk-UA"/>
        </w:rPr>
      </w:pPr>
      <w:r w:rsidRPr="00CA70D1">
        <w:rPr>
          <w:sz w:val="28"/>
          <w:lang w:val="uk-UA"/>
        </w:rPr>
        <w:t>35. Стеценко І. Основи менеджменту. Хто такий менеджер: Навчальний посібник/ Іван Стеценко,. - К.: А.С.К., 2005. - 221 с.</w:t>
      </w:r>
      <w:r w:rsidRPr="00CA70D1">
        <w:rPr>
          <w:sz w:val="28"/>
          <w:lang w:val="uk-UA"/>
        </w:rPr>
        <w:tab/>
      </w:r>
    </w:p>
    <w:p w:rsidR="00CA70D1" w:rsidRPr="00CA70D1" w:rsidRDefault="00CA70D1" w:rsidP="00CA70D1">
      <w:pPr>
        <w:tabs>
          <w:tab w:val="left" w:pos="7651"/>
        </w:tabs>
        <w:spacing w:line="360" w:lineRule="auto"/>
        <w:jc w:val="both"/>
        <w:rPr>
          <w:sz w:val="28"/>
          <w:lang w:val="uk-UA"/>
        </w:rPr>
      </w:pPr>
      <w:r w:rsidRPr="00CA70D1">
        <w:rPr>
          <w:sz w:val="28"/>
          <w:lang w:val="uk-UA"/>
        </w:rPr>
        <w:t>36. Ткач В. С. Формування та розвиток управлінського потенціалу на</w:t>
      </w:r>
    </w:p>
    <w:p w:rsidR="00CA70D1" w:rsidRPr="00CA70D1" w:rsidRDefault="00CA70D1" w:rsidP="00CA70D1">
      <w:pPr>
        <w:tabs>
          <w:tab w:val="left" w:pos="7651"/>
        </w:tabs>
        <w:spacing w:line="360" w:lineRule="auto"/>
        <w:jc w:val="both"/>
        <w:rPr>
          <w:sz w:val="28"/>
          <w:lang w:val="uk-UA"/>
        </w:rPr>
      </w:pPr>
      <w:r w:rsidRPr="00CA70D1">
        <w:rPr>
          <w:sz w:val="28"/>
          <w:lang w:val="uk-UA"/>
        </w:rPr>
        <w:t>малому підприємстві [Електронний ресурс] / В. С. Ткач ; Центр з</w:t>
      </w:r>
    </w:p>
    <w:p w:rsidR="00CA70D1" w:rsidRPr="00CA70D1" w:rsidRDefault="00CA70D1" w:rsidP="00CA70D1">
      <w:pPr>
        <w:tabs>
          <w:tab w:val="left" w:pos="7651"/>
        </w:tabs>
        <w:spacing w:line="360" w:lineRule="auto"/>
        <w:jc w:val="both"/>
        <w:rPr>
          <w:sz w:val="28"/>
          <w:lang w:val="uk-UA"/>
        </w:rPr>
      </w:pPr>
      <w:r w:rsidRPr="00CA70D1">
        <w:rPr>
          <w:sz w:val="28"/>
          <w:lang w:val="uk-UA"/>
        </w:rPr>
        <w:t>перепідготовки управлінських кадрів для сфери підприємництва ;</w:t>
      </w:r>
    </w:p>
    <w:p w:rsidR="00CA70D1" w:rsidRPr="00CA70D1" w:rsidRDefault="00CA70D1" w:rsidP="00CA70D1">
      <w:pPr>
        <w:tabs>
          <w:tab w:val="left" w:pos="7651"/>
        </w:tabs>
        <w:spacing w:line="360" w:lineRule="auto"/>
        <w:jc w:val="both"/>
        <w:rPr>
          <w:sz w:val="28"/>
          <w:lang w:val="uk-UA"/>
        </w:rPr>
      </w:pPr>
      <w:r w:rsidRPr="00CA70D1">
        <w:rPr>
          <w:sz w:val="28"/>
          <w:lang w:val="uk-UA"/>
        </w:rPr>
        <w:t>Східноукраїнський національний університет ім. В. Даля. – Луганськ, 2008. –</w:t>
      </w:r>
    </w:p>
    <w:p w:rsidR="00CA70D1" w:rsidRPr="00CA70D1" w:rsidRDefault="00CA70D1" w:rsidP="00CA70D1">
      <w:pPr>
        <w:tabs>
          <w:tab w:val="left" w:pos="7651"/>
        </w:tabs>
        <w:spacing w:line="360" w:lineRule="auto"/>
        <w:jc w:val="both"/>
        <w:rPr>
          <w:sz w:val="28"/>
          <w:lang w:val="uk-UA"/>
        </w:rPr>
      </w:pPr>
      <w:r w:rsidRPr="00CA70D1">
        <w:rPr>
          <w:sz w:val="28"/>
          <w:lang w:val="uk-UA"/>
        </w:rPr>
        <w:t>37. Шегда А. В. Менеджмент : підруч. / А. В. Шегда. – К.: Знання, 2004. –</w:t>
      </w:r>
    </w:p>
    <w:p w:rsidR="00CA70D1" w:rsidRPr="00CA70D1" w:rsidRDefault="00CA70D1" w:rsidP="00CA70D1">
      <w:pPr>
        <w:tabs>
          <w:tab w:val="left" w:pos="7651"/>
        </w:tabs>
        <w:spacing w:line="360" w:lineRule="auto"/>
        <w:jc w:val="both"/>
        <w:rPr>
          <w:sz w:val="28"/>
          <w:lang w:val="uk-UA"/>
        </w:rPr>
      </w:pPr>
      <w:r w:rsidRPr="00CA70D1">
        <w:rPr>
          <w:sz w:val="28"/>
          <w:lang w:val="uk-UA"/>
        </w:rPr>
        <w:t>687 с.</w:t>
      </w:r>
    </w:p>
    <w:p w:rsidR="00CA70D1" w:rsidRPr="00CA70D1" w:rsidRDefault="00CA70D1" w:rsidP="00CA70D1">
      <w:pPr>
        <w:tabs>
          <w:tab w:val="left" w:pos="7651"/>
        </w:tabs>
        <w:spacing w:line="360" w:lineRule="auto"/>
        <w:jc w:val="both"/>
        <w:rPr>
          <w:sz w:val="28"/>
          <w:lang w:val="uk-UA"/>
        </w:rPr>
      </w:pPr>
      <w:r w:rsidRPr="00CA70D1">
        <w:rPr>
          <w:sz w:val="28"/>
          <w:lang w:val="uk-UA"/>
        </w:rPr>
        <w:t>38. Акулов М. Г. Економіка праці і соціально-трудові відносини : навч.</w:t>
      </w:r>
    </w:p>
    <w:p w:rsidR="00CA70D1" w:rsidRPr="00CA70D1" w:rsidRDefault="00CA70D1" w:rsidP="00CA70D1">
      <w:pPr>
        <w:tabs>
          <w:tab w:val="left" w:pos="7651"/>
        </w:tabs>
        <w:spacing w:line="360" w:lineRule="auto"/>
        <w:jc w:val="both"/>
        <w:rPr>
          <w:sz w:val="28"/>
          <w:lang w:val="uk-UA"/>
        </w:rPr>
      </w:pPr>
      <w:r w:rsidRPr="00CA70D1">
        <w:rPr>
          <w:sz w:val="28"/>
          <w:lang w:val="uk-UA"/>
        </w:rPr>
        <w:t>посіб. / М. Г. Акулов, А. В. Драбаніч, Т. В. Євась. – К. : Центр учбової</w:t>
      </w:r>
    </w:p>
    <w:p w:rsidR="00CA70D1" w:rsidRPr="00CA70D1" w:rsidRDefault="00CA70D1" w:rsidP="00CA70D1">
      <w:pPr>
        <w:tabs>
          <w:tab w:val="left" w:pos="7651"/>
        </w:tabs>
        <w:spacing w:line="360" w:lineRule="auto"/>
        <w:jc w:val="both"/>
        <w:rPr>
          <w:sz w:val="28"/>
          <w:lang w:val="uk-UA"/>
        </w:rPr>
      </w:pPr>
      <w:r w:rsidRPr="00CA70D1">
        <w:rPr>
          <w:sz w:val="28"/>
          <w:lang w:val="uk-UA"/>
        </w:rPr>
        <w:t>літератури, 2012. – 328 с.</w:t>
      </w:r>
    </w:p>
    <w:p w:rsidR="00CA70D1" w:rsidRDefault="00CA70D1" w:rsidP="00CA70D1">
      <w:pPr>
        <w:tabs>
          <w:tab w:val="left" w:pos="7651"/>
        </w:tabs>
        <w:spacing w:line="360" w:lineRule="auto"/>
        <w:jc w:val="both"/>
        <w:rPr>
          <w:sz w:val="28"/>
          <w:lang w:val="uk-UA"/>
        </w:rPr>
      </w:pPr>
      <w:r w:rsidRPr="00CA70D1">
        <w:rPr>
          <w:sz w:val="28"/>
          <w:lang w:val="uk-UA"/>
        </w:rPr>
        <w:t xml:space="preserve">39. </w:t>
      </w:r>
      <w:r w:rsidRPr="00CA70D1">
        <w:rPr>
          <w:sz w:val="28"/>
        </w:rPr>
        <w:t xml:space="preserve">Воробйова, Є.В., </w:t>
      </w:r>
      <w:r w:rsidRPr="00CA70D1">
        <w:rPr>
          <w:sz w:val="28"/>
        </w:rPr>
        <w:sym w:font="Symbol" w:char="F026"/>
      </w:r>
      <w:r w:rsidRPr="00CA70D1">
        <w:rPr>
          <w:sz w:val="28"/>
        </w:rPr>
        <w:t xml:space="preserve"> Чеботарьов, М.К.(2016) Формування готовності до адаптивного управління у майбутніх менеджерів </w:t>
      </w:r>
      <w:proofErr w:type="gramStart"/>
      <w:r w:rsidRPr="00CA70D1">
        <w:rPr>
          <w:sz w:val="28"/>
        </w:rPr>
        <w:t>в</w:t>
      </w:r>
      <w:proofErr w:type="gramEnd"/>
      <w:r w:rsidRPr="00CA70D1">
        <w:rPr>
          <w:sz w:val="28"/>
        </w:rPr>
        <w:t xml:space="preserve"> технічному виші в процесі професійної підготовки. Теорія і практика управління </w:t>
      </w:r>
      <w:proofErr w:type="gramStart"/>
      <w:r w:rsidRPr="00CA70D1">
        <w:rPr>
          <w:sz w:val="28"/>
        </w:rPr>
        <w:t>соц</w:t>
      </w:r>
      <w:proofErr w:type="gramEnd"/>
      <w:r w:rsidRPr="00CA70D1">
        <w:rPr>
          <w:sz w:val="28"/>
        </w:rPr>
        <w:t>іальними системами. № 2. С.147-157</w:t>
      </w:r>
    </w:p>
    <w:p w:rsidR="00685C6F" w:rsidRDefault="00685C6F" w:rsidP="00685C6F">
      <w:pPr>
        <w:tabs>
          <w:tab w:val="left" w:pos="7651"/>
        </w:tabs>
        <w:spacing w:line="360" w:lineRule="auto"/>
        <w:jc w:val="both"/>
        <w:rPr>
          <w:sz w:val="28"/>
          <w:lang w:val="uk-UA"/>
        </w:rPr>
      </w:pPr>
      <w:r>
        <w:rPr>
          <w:sz w:val="28"/>
          <w:lang w:val="uk-UA"/>
        </w:rPr>
        <w:t>40.</w:t>
      </w:r>
      <w:r w:rsidRPr="004F008F">
        <w:t xml:space="preserve"> </w:t>
      </w:r>
      <w:r w:rsidRPr="004F008F">
        <w:rPr>
          <w:sz w:val="28"/>
        </w:rPr>
        <w:t xml:space="preserve">Освітній менеджмент: навч. </w:t>
      </w:r>
      <w:proofErr w:type="gramStart"/>
      <w:r w:rsidRPr="004F008F">
        <w:rPr>
          <w:sz w:val="28"/>
        </w:rPr>
        <w:t>пос</w:t>
      </w:r>
      <w:proofErr w:type="gramEnd"/>
      <w:r w:rsidRPr="004F008F">
        <w:rPr>
          <w:sz w:val="28"/>
        </w:rPr>
        <w:t xml:space="preserve">іб. / За ред. Л. Даниленко, Л. Карамушки. – К. : Шкільний </w:t>
      </w:r>
      <w:proofErr w:type="gramStart"/>
      <w:r w:rsidRPr="004F008F">
        <w:rPr>
          <w:sz w:val="28"/>
        </w:rPr>
        <w:t>св</w:t>
      </w:r>
      <w:proofErr w:type="gramEnd"/>
      <w:r w:rsidRPr="004F008F">
        <w:rPr>
          <w:sz w:val="28"/>
        </w:rPr>
        <w:t>іт, 2003. – 400 с.</w:t>
      </w:r>
    </w:p>
    <w:p w:rsidR="00685C6F" w:rsidRDefault="00685C6F" w:rsidP="00685C6F">
      <w:pPr>
        <w:tabs>
          <w:tab w:val="left" w:pos="7651"/>
        </w:tabs>
        <w:spacing w:line="360" w:lineRule="auto"/>
        <w:jc w:val="both"/>
        <w:rPr>
          <w:sz w:val="28"/>
          <w:lang w:val="uk-UA"/>
        </w:rPr>
      </w:pPr>
      <w:r>
        <w:rPr>
          <w:sz w:val="28"/>
          <w:lang w:val="uk-UA"/>
        </w:rPr>
        <w:t xml:space="preserve">41. </w:t>
      </w:r>
      <w:r w:rsidRPr="004F008F">
        <w:rPr>
          <w:sz w:val="28"/>
        </w:rPr>
        <w:t>Маслов В. І. Наукові основи та функції процесу управління загальноосвітніми навчальними закладами</w:t>
      </w:r>
      <w:proofErr w:type="gramStart"/>
      <w:r w:rsidRPr="004F008F">
        <w:rPr>
          <w:sz w:val="28"/>
        </w:rPr>
        <w:t>:н</w:t>
      </w:r>
      <w:proofErr w:type="gramEnd"/>
      <w:r w:rsidRPr="004F008F">
        <w:rPr>
          <w:sz w:val="28"/>
        </w:rPr>
        <w:t>авч. посіб. / В. І. Маслов. – Тернопіль</w:t>
      </w:r>
      <w:proofErr w:type="gramStart"/>
      <w:r w:rsidRPr="004F008F">
        <w:rPr>
          <w:sz w:val="28"/>
        </w:rPr>
        <w:t xml:space="preserve"> :</w:t>
      </w:r>
      <w:proofErr w:type="gramEnd"/>
      <w:r w:rsidRPr="004F008F">
        <w:rPr>
          <w:sz w:val="28"/>
        </w:rPr>
        <w:t xml:space="preserve"> Астон, 2007. – 150 с.</w:t>
      </w:r>
    </w:p>
    <w:p w:rsidR="00685C6F" w:rsidRDefault="00685C6F" w:rsidP="00685C6F">
      <w:pPr>
        <w:tabs>
          <w:tab w:val="left" w:pos="7651"/>
        </w:tabs>
        <w:spacing w:line="360" w:lineRule="auto"/>
        <w:jc w:val="both"/>
        <w:rPr>
          <w:sz w:val="28"/>
          <w:lang w:val="uk-UA"/>
        </w:rPr>
      </w:pPr>
      <w:r w:rsidRPr="006C3CD1">
        <w:rPr>
          <w:sz w:val="28"/>
          <w:lang w:val="uk-UA"/>
        </w:rPr>
        <w:t xml:space="preserve">42. </w:t>
      </w:r>
      <w:r w:rsidRPr="006C3CD1">
        <w:rPr>
          <w:sz w:val="28"/>
        </w:rPr>
        <w:t xml:space="preserve">Сорочан Т.М. </w:t>
      </w:r>
      <w:proofErr w:type="gramStart"/>
      <w:r w:rsidRPr="006C3CD1">
        <w:rPr>
          <w:sz w:val="28"/>
        </w:rPr>
        <w:t>П</w:t>
      </w:r>
      <w:proofErr w:type="gramEnd"/>
      <w:r w:rsidRPr="006C3CD1">
        <w:rPr>
          <w:sz w:val="28"/>
        </w:rPr>
        <w:t xml:space="preserve">ідготовка керівників шкіл до управлінської діяльності: </w:t>
      </w:r>
      <w:r w:rsidRPr="006C3CD1">
        <w:rPr>
          <w:sz w:val="28"/>
        </w:rPr>
        <w:lastRenderedPageBreak/>
        <w:t>теорія та практика: монографія / Т.М. Сорочан. – Луганськ</w:t>
      </w:r>
      <w:proofErr w:type="gramStart"/>
      <w:r w:rsidRPr="006C3CD1">
        <w:rPr>
          <w:sz w:val="28"/>
        </w:rPr>
        <w:t xml:space="preserve"> :</w:t>
      </w:r>
      <w:proofErr w:type="gramEnd"/>
      <w:r w:rsidRPr="006C3CD1">
        <w:rPr>
          <w:sz w:val="28"/>
        </w:rPr>
        <w:t xml:space="preserve"> Знання, 2005. – 384 с.</w:t>
      </w:r>
    </w:p>
    <w:p w:rsidR="00685C6F" w:rsidRPr="006C3CD1" w:rsidRDefault="00685C6F" w:rsidP="00685C6F">
      <w:pPr>
        <w:tabs>
          <w:tab w:val="left" w:pos="7651"/>
        </w:tabs>
        <w:spacing w:line="360" w:lineRule="auto"/>
        <w:jc w:val="both"/>
        <w:rPr>
          <w:sz w:val="28"/>
          <w:lang w:val="uk-UA"/>
        </w:rPr>
      </w:pPr>
      <w:r w:rsidRPr="006C3CD1">
        <w:rPr>
          <w:sz w:val="28"/>
          <w:lang w:val="uk-UA"/>
        </w:rPr>
        <w:t>43.</w:t>
      </w:r>
      <w:r w:rsidRPr="006C3CD1">
        <w:rPr>
          <w:sz w:val="28"/>
        </w:rPr>
        <w:t>Хуторской А. В. Ключевые компетенции как компонент личностно-ориентированной парадигмы образования/А.В.Хуторской // Ученик в общеобразовательной школе. - М.: ИОСО РАО, 2002. - с. 135-157.</w:t>
      </w:r>
    </w:p>
    <w:p w:rsidR="00685C6F" w:rsidRDefault="00685C6F" w:rsidP="00685C6F">
      <w:pPr>
        <w:tabs>
          <w:tab w:val="left" w:pos="7651"/>
        </w:tabs>
        <w:spacing w:line="360" w:lineRule="auto"/>
        <w:jc w:val="both"/>
        <w:rPr>
          <w:sz w:val="28"/>
          <w:lang w:val="uk-UA"/>
        </w:rPr>
      </w:pPr>
      <w:r w:rsidRPr="006C3CD1">
        <w:rPr>
          <w:sz w:val="28"/>
          <w:lang w:val="uk-UA"/>
        </w:rPr>
        <w:t>44.</w:t>
      </w:r>
      <w:r w:rsidRPr="006C3CD1">
        <w:rPr>
          <w:sz w:val="28"/>
        </w:rPr>
        <w:t>Василенко Л. В., Гришина І. В. Професійна компетентність керівника школи / Л. В. Василенко, І. В. Гришина. – Х.: Вид</w:t>
      </w:r>
      <w:proofErr w:type="gramStart"/>
      <w:r w:rsidRPr="006C3CD1">
        <w:rPr>
          <w:sz w:val="28"/>
        </w:rPr>
        <w:t>.г</w:t>
      </w:r>
      <w:proofErr w:type="gramEnd"/>
      <w:r w:rsidRPr="006C3CD1">
        <w:rPr>
          <w:sz w:val="28"/>
        </w:rPr>
        <w:t>рупа «Основа», 2006. – 208 с.</w:t>
      </w:r>
    </w:p>
    <w:p w:rsidR="00685C6F" w:rsidRDefault="00685C6F" w:rsidP="00685C6F">
      <w:pPr>
        <w:tabs>
          <w:tab w:val="left" w:pos="7651"/>
        </w:tabs>
        <w:spacing w:line="360" w:lineRule="auto"/>
        <w:jc w:val="both"/>
        <w:rPr>
          <w:lang w:val="uk-UA"/>
        </w:rPr>
      </w:pPr>
      <w:r w:rsidRPr="006C3CD1">
        <w:rPr>
          <w:sz w:val="28"/>
          <w:lang w:val="uk-UA"/>
        </w:rPr>
        <w:t xml:space="preserve">45. </w:t>
      </w:r>
      <w:r w:rsidRPr="006C3CD1">
        <w:rPr>
          <w:sz w:val="28"/>
        </w:rPr>
        <w:t>Педагогика: Учеб. пособие для студентов пед. ин-тов</w:t>
      </w:r>
      <w:proofErr w:type="gramStart"/>
      <w:r w:rsidRPr="006C3CD1">
        <w:rPr>
          <w:sz w:val="28"/>
        </w:rPr>
        <w:t xml:space="preserve"> / П</w:t>
      </w:r>
      <w:proofErr w:type="gramEnd"/>
      <w:r w:rsidRPr="006C3CD1">
        <w:rPr>
          <w:sz w:val="28"/>
        </w:rPr>
        <w:t>од ред. Ю.К. Бабанского. – М.: Просвещение, 1983. – 608 с.</w:t>
      </w:r>
      <w:r w:rsidRPr="006C3CD1">
        <w:t xml:space="preserve"> </w:t>
      </w:r>
    </w:p>
    <w:p w:rsidR="00685C6F" w:rsidRPr="006C3CD1" w:rsidRDefault="00685C6F" w:rsidP="00685C6F">
      <w:pPr>
        <w:tabs>
          <w:tab w:val="left" w:pos="7651"/>
        </w:tabs>
        <w:spacing w:line="360" w:lineRule="auto"/>
        <w:jc w:val="both"/>
        <w:rPr>
          <w:sz w:val="52"/>
          <w:lang w:val="uk-UA"/>
        </w:rPr>
      </w:pPr>
      <w:r w:rsidRPr="006C3CD1">
        <w:rPr>
          <w:sz w:val="28"/>
          <w:lang w:val="uk-UA"/>
        </w:rPr>
        <w:t xml:space="preserve">46. </w:t>
      </w:r>
      <w:r w:rsidRPr="006C3CD1">
        <w:rPr>
          <w:sz w:val="28"/>
        </w:rPr>
        <w:t xml:space="preserve">Пермінова Л. Концептуальна модель професійних умінь керівника сучасної школи / Л.Пермінова // </w:t>
      </w:r>
      <w:proofErr w:type="gramStart"/>
      <w:r w:rsidRPr="006C3CD1">
        <w:rPr>
          <w:sz w:val="28"/>
        </w:rPr>
        <w:t>П</w:t>
      </w:r>
      <w:proofErr w:type="gramEnd"/>
      <w:r w:rsidRPr="006C3CD1">
        <w:rPr>
          <w:sz w:val="28"/>
        </w:rPr>
        <w:t>іслядипломна освіта в Україні. - 2006. - № 2(9). - С.19-24</w:t>
      </w:r>
    </w:p>
    <w:p w:rsidR="00685C6F" w:rsidRPr="0016068B" w:rsidRDefault="00685C6F" w:rsidP="00685C6F">
      <w:pPr>
        <w:spacing w:line="360" w:lineRule="auto"/>
        <w:jc w:val="both"/>
        <w:rPr>
          <w:sz w:val="28"/>
          <w:szCs w:val="28"/>
        </w:rPr>
      </w:pPr>
      <w:r w:rsidRPr="0016068B">
        <w:rPr>
          <w:sz w:val="28"/>
          <w:szCs w:val="28"/>
          <w:lang w:val="uk-UA"/>
        </w:rPr>
        <w:t>47.</w:t>
      </w:r>
      <w:r w:rsidRPr="0016068B">
        <w:rPr>
          <w:b/>
          <w:bCs/>
          <w:sz w:val="28"/>
          <w:szCs w:val="28"/>
        </w:rPr>
        <w:t xml:space="preserve"> </w:t>
      </w:r>
      <w:r w:rsidRPr="0016068B">
        <w:rPr>
          <w:sz w:val="28"/>
          <w:szCs w:val="28"/>
        </w:rPr>
        <w:t>Беляцкий Н. П., Велесько С. Е. Управление персоналом</w:t>
      </w:r>
      <w:proofErr w:type="gramStart"/>
      <w:r w:rsidRPr="0016068B">
        <w:rPr>
          <w:sz w:val="28"/>
          <w:szCs w:val="28"/>
        </w:rPr>
        <w:t xml:space="preserve">. -- </w:t>
      </w:r>
      <w:proofErr w:type="gramEnd"/>
      <w:r w:rsidRPr="0016068B">
        <w:rPr>
          <w:sz w:val="28"/>
          <w:szCs w:val="28"/>
        </w:rPr>
        <w:t>Минск: ООО Интерпрессервис, 2003. -- 349с.</w:t>
      </w:r>
    </w:p>
    <w:p w:rsidR="00685C6F" w:rsidRPr="00685C6F" w:rsidRDefault="00685C6F" w:rsidP="00685C6F">
      <w:pPr>
        <w:tabs>
          <w:tab w:val="left" w:pos="7651"/>
        </w:tabs>
        <w:spacing w:line="360" w:lineRule="auto"/>
        <w:jc w:val="both"/>
        <w:rPr>
          <w:sz w:val="28"/>
        </w:rPr>
      </w:pPr>
    </w:p>
    <w:p w:rsidR="00685C6F" w:rsidRPr="00CA70D1" w:rsidRDefault="00685C6F" w:rsidP="00CA70D1">
      <w:pPr>
        <w:tabs>
          <w:tab w:val="left" w:pos="7651"/>
        </w:tabs>
        <w:spacing w:line="360" w:lineRule="auto"/>
        <w:jc w:val="both"/>
        <w:rPr>
          <w:sz w:val="28"/>
          <w:lang w:val="uk-UA"/>
        </w:rPr>
      </w:pPr>
    </w:p>
    <w:p w:rsidR="004274A6" w:rsidRDefault="004274A6" w:rsidP="000B20B7">
      <w:pPr>
        <w:spacing w:line="360" w:lineRule="auto"/>
        <w:jc w:val="both"/>
        <w:rPr>
          <w:sz w:val="28"/>
          <w:szCs w:val="28"/>
          <w:lang w:val="uk-UA"/>
        </w:rPr>
      </w:pPr>
    </w:p>
    <w:p w:rsidR="006904ED" w:rsidRDefault="006904ED" w:rsidP="000B20B7">
      <w:pPr>
        <w:spacing w:line="360" w:lineRule="auto"/>
        <w:jc w:val="both"/>
        <w:rPr>
          <w:sz w:val="28"/>
          <w:szCs w:val="28"/>
          <w:lang w:val="uk-UA"/>
        </w:rPr>
      </w:pPr>
    </w:p>
    <w:p w:rsidR="006904ED" w:rsidRDefault="006904ED" w:rsidP="000B20B7">
      <w:pPr>
        <w:spacing w:line="360" w:lineRule="auto"/>
        <w:jc w:val="both"/>
        <w:rPr>
          <w:sz w:val="28"/>
          <w:szCs w:val="28"/>
          <w:lang w:val="uk-UA"/>
        </w:rPr>
      </w:pPr>
    </w:p>
    <w:p w:rsidR="006904ED" w:rsidRDefault="006904ED" w:rsidP="000B20B7">
      <w:pPr>
        <w:spacing w:line="360" w:lineRule="auto"/>
        <w:jc w:val="both"/>
        <w:rPr>
          <w:sz w:val="28"/>
          <w:szCs w:val="28"/>
          <w:lang w:val="uk-UA"/>
        </w:rPr>
      </w:pPr>
    </w:p>
    <w:p w:rsidR="00CA70D1" w:rsidRDefault="00CA70D1" w:rsidP="000B20B7">
      <w:pPr>
        <w:spacing w:line="360" w:lineRule="auto"/>
        <w:jc w:val="both"/>
        <w:rPr>
          <w:sz w:val="28"/>
          <w:szCs w:val="28"/>
          <w:lang w:val="uk-UA"/>
        </w:rPr>
      </w:pPr>
    </w:p>
    <w:p w:rsidR="006904ED" w:rsidRDefault="006904ED" w:rsidP="000B20B7">
      <w:pPr>
        <w:spacing w:line="360" w:lineRule="auto"/>
        <w:jc w:val="both"/>
        <w:rPr>
          <w:sz w:val="28"/>
          <w:szCs w:val="28"/>
          <w:lang w:val="uk-UA"/>
        </w:rPr>
      </w:pPr>
    </w:p>
    <w:p w:rsidR="006904ED" w:rsidRDefault="006904ED" w:rsidP="000B20B7">
      <w:pPr>
        <w:spacing w:line="360" w:lineRule="auto"/>
        <w:jc w:val="both"/>
        <w:rPr>
          <w:sz w:val="28"/>
          <w:szCs w:val="28"/>
          <w:lang w:val="uk-UA"/>
        </w:rPr>
      </w:pPr>
    </w:p>
    <w:p w:rsidR="00685C6F" w:rsidRDefault="00685C6F" w:rsidP="004274A6">
      <w:pPr>
        <w:spacing w:line="360" w:lineRule="auto"/>
        <w:jc w:val="right"/>
        <w:rPr>
          <w:sz w:val="28"/>
          <w:szCs w:val="28"/>
          <w:lang w:val="uk-UA"/>
        </w:rPr>
      </w:pPr>
    </w:p>
    <w:p w:rsidR="00685C6F" w:rsidRDefault="00685C6F" w:rsidP="004274A6">
      <w:pPr>
        <w:spacing w:line="360" w:lineRule="auto"/>
        <w:jc w:val="right"/>
        <w:rPr>
          <w:sz w:val="28"/>
          <w:szCs w:val="28"/>
          <w:lang w:val="uk-UA"/>
        </w:rPr>
      </w:pPr>
    </w:p>
    <w:p w:rsidR="00685C6F" w:rsidRDefault="00685C6F" w:rsidP="004274A6">
      <w:pPr>
        <w:spacing w:line="360" w:lineRule="auto"/>
        <w:jc w:val="right"/>
        <w:rPr>
          <w:sz w:val="28"/>
          <w:szCs w:val="28"/>
          <w:lang w:val="uk-UA"/>
        </w:rPr>
      </w:pPr>
    </w:p>
    <w:p w:rsidR="00685C6F" w:rsidRDefault="00685C6F" w:rsidP="004274A6">
      <w:pPr>
        <w:spacing w:line="360" w:lineRule="auto"/>
        <w:jc w:val="right"/>
        <w:rPr>
          <w:sz w:val="28"/>
          <w:szCs w:val="28"/>
          <w:lang w:val="uk-UA"/>
        </w:rPr>
      </w:pPr>
    </w:p>
    <w:p w:rsidR="00685C6F" w:rsidRDefault="00685C6F" w:rsidP="004274A6">
      <w:pPr>
        <w:spacing w:line="360" w:lineRule="auto"/>
        <w:jc w:val="right"/>
        <w:rPr>
          <w:sz w:val="28"/>
          <w:szCs w:val="28"/>
          <w:lang w:val="uk-UA"/>
        </w:rPr>
      </w:pPr>
    </w:p>
    <w:p w:rsidR="00685C6F" w:rsidRDefault="00685C6F" w:rsidP="004274A6">
      <w:pPr>
        <w:spacing w:line="360" w:lineRule="auto"/>
        <w:jc w:val="right"/>
        <w:rPr>
          <w:sz w:val="28"/>
          <w:szCs w:val="28"/>
          <w:lang w:val="uk-UA"/>
        </w:rPr>
      </w:pPr>
    </w:p>
    <w:p w:rsidR="00685C6F" w:rsidRDefault="00685C6F" w:rsidP="004274A6">
      <w:pPr>
        <w:spacing w:line="360" w:lineRule="auto"/>
        <w:jc w:val="right"/>
        <w:rPr>
          <w:sz w:val="28"/>
          <w:szCs w:val="28"/>
          <w:lang w:val="uk-UA"/>
        </w:rPr>
      </w:pPr>
    </w:p>
    <w:p w:rsidR="00685C6F" w:rsidRDefault="00685C6F" w:rsidP="004274A6">
      <w:pPr>
        <w:spacing w:line="360" w:lineRule="auto"/>
        <w:jc w:val="right"/>
        <w:rPr>
          <w:sz w:val="28"/>
          <w:szCs w:val="28"/>
          <w:lang w:val="uk-UA"/>
        </w:rPr>
      </w:pPr>
    </w:p>
    <w:p w:rsidR="00685C6F" w:rsidRDefault="00685C6F" w:rsidP="004274A6">
      <w:pPr>
        <w:spacing w:line="360" w:lineRule="auto"/>
        <w:jc w:val="right"/>
        <w:rPr>
          <w:sz w:val="28"/>
          <w:szCs w:val="28"/>
          <w:lang w:val="uk-UA"/>
        </w:rPr>
      </w:pPr>
    </w:p>
    <w:p w:rsidR="00DC2F06" w:rsidRDefault="00DC2F06" w:rsidP="004274A6">
      <w:pPr>
        <w:spacing w:line="360" w:lineRule="auto"/>
        <w:jc w:val="right"/>
        <w:rPr>
          <w:sz w:val="28"/>
          <w:szCs w:val="28"/>
          <w:lang w:val="uk-UA"/>
        </w:rPr>
      </w:pPr>
      <w:r>
        <w:rPr>
          <w:sz w:val="28"/>
          <w:szCs w:val="28"/>
          <w:lang w:val="uk-UA"/>
        </w:rPr>
        <w:t>ДОДАТОК А. таблиця 1.</w:t>
      </w:r>
    </w:p>
    <w:p w:rsidR="00586B7C" w:rsidRDefault="00DC2F06" w:rsidP="000B20B7">
      <w:pPr>
        <w:spacing w:line="360" w:lineRule="auto"/>
        <w:jc w:val="both"/>
        <w:rPr>
          <w:sz w:val="28"/>
          <w:lang w:val="uk-UA"/>
        </w:rPr>
      </w:pPr>
      <w:r w:rsidRPr="007333F0">
        <w:rPr>
          <w:sz w:val="28"/>
          <w:lang w:val="uk-UA"/>
        </w:rPr>
        <w:t>Структурні компоненти управлінського потенціалу керівників</w:t>
      </w:r>
      <w:r w:rsidR="00586B7C">
        <w:rPr>
          <w:sz w:val="28"/>
          <w:lang w:val="uk-UA"/>
        </w:rPr>
        <w:t>.</w:t>
      </w:r>
    </w:p>
    <w:p w:rsidR="00586B7C" w:rsidRPr="00586B7C" w:rsidRDefault="00586B7C" w:rsidP="000B20B7">
      <w:pPr>
        <w:spacing w:line="360" w:lineRule="auto"/>
        <w:jc w:val="both"/>
        <w:rPr>
          <w:sz w:val="28"/>
          <w:lang w:val="uk-UA"/>
        </w:rPr>
      </w:pPr>
    </w:p>
    <w:tbl>
      <w:tblPr>
        <w:tblStyle w:val="aa"/>
        <w:tblW w:w="0" w:type="auto"/>
        <w:tblLayout w:type="fixed"/>
        <w:tblLook w:val="04A0" w:firstRow="1" w:lastRow="0" w:firstColumn="1" w:lastColumn="0" w:noHBand="0" w:noVBand="1"/>
      </w:tblPr>
      <w:tblGrid>
        <w:gridCol w:w="2235"/>
        <w:gridCol w:w="4110"/>
        <w:gridCol w:w="3226"/>
      </w:tblGrid>
      <w:tr w:rsidR="00DC2F06" w:rsidTr="00586B7C">
        <w:tc>
          <w:tcPr>
            <w:tcW w:w="2235" w:type="dxa"/>
          </w:tcPr>
          <w:p w:rsidR="00DC2F06" w:rsidRDefault="00586B7C" w:rsidP="00586B7C">
            <w:pPr>
              <w:jc w:val="center"/>
              <w:rPr>
                <w:sz w:val="28"/>
                <w:lang w:val="uk-UA"/>
              </w:rPr>
            </w:pPr>
            <w:r w:rsidRPr="007333F0">
              <w:rPr>
                <w:sz w:val="28"/>
                <w:lang w:val="uk-UA"/>
              </w:rPr>
              <w:t>Структурний компонент управлінського поте</w:t>
            </w:r>
            <w:r w:rsidRPr="00586B7C">
              <w:rPr>
                <w:sz w:val="28"/>
              </w:rPr>
              <w:t>нціалу</w:t>
            </w:r>
          </w:p>
          <w:p w:rsidR="00586B7C" w:rsidRPr="00586B7C" w:rsidRDefault="00586B7C" w:rsidP="00586B7C">
            <w:pPr>
              <w:jc w:val="center"/>
              <w:rPr>
                <w:sz w:val="28"/>
                <w:szCs w:val="28"/>
                <w:lang w:val="uk-UA"/>
              </w:rPr>
            </w:pPr>
          </w:p>
        </w:tc>
        <w:tc>
          <w:tcPr>
            <w:tcW w:w="4110" w:type="dxa"/>
          </w:tcPr>
          <w:p w:rsidR="00DC2F06" w:rsidRPr="00586B7C" w:rsidRDefault="00586B7C" w:rsidP="00586B7C">
            <w:pPr>
              <w:jc w:val="center"/>
              <w:rPr>
                <w:sz w:val="28"/>
                <w:szCs w:val="28"/>
                <w:lang w:val="uk-UA"/>
              </w:rPr>
            </w:pPr>
            <w:r w:rsidRPr="00586B7C">
              <w:rPr>
                <w:sz w:val="28"/>
              </w:rPr>
              <w:t>Основний показник</w:t>
            </w:r>
          </w:p>
        </w:tc>
        <w:tc>
          <w:tcPr>
            <w:tcW w:w="3226" w:type="dxa"/>
          </w:tcPr>
          <w:p w:rsidR="00DC2F06" w:rsidRPr="00586B7C" w:rsidRDefault="00586B7C" w:rsidP="00586B7C">
            <w:pPr>
              <w:jc w:val="center"/>
              <w:rPr>
                <w:sz w:val="28"/>
                <w:szCs w:val="28"/>
                <w:lang w:val="uk-UA"/>
              </w:rPr>
            </w:pPr>
            <w:r w:rsidRPr="00586B7C">
              <w:rPr>
                <w:sz w:val="28"/>
              </w:rPr>
              <w:t>Метод визначення</w:t>
            </w:r>
          </w:p>
        </w:tc>
      </w:tr>
      <w:tr w:rsidR="00DC2F06" w:rsidTr="00586B7C">
        <w:tc>
          <w:tcPr>
            <w:tcW w:w="2235" w:type="dxa"/>
          </w:tcPr>
          <w:p w:rsidR="00DC2F06" w:rsidRPr="00586B7C" w:rsidRDefault="00586B7C" w:rsidP="00586B7C">
            <w:pPr>
              <w:rPr>
                <w:sz w:val="28"/>
                <w:szCs w:val="28"/>
                <w:lang w:val="uk-UA"/>
              </w:rPr>
            </w:pPr>
            <w:r w:rsidRPr="00586B7C">
              <w:rPr>
                <w:sz w:val="28"/>
              </w:rPr>
              <w:t>Лідерський потенціал</w:t>
            </w:r>
          </w:p>
        </w:tc>
        <w:tc>
          <w:tcPr>
            <w:tcW w:w="4110" w:type="dxa"/>
          </w:tcPr>
          <w:p w:rsidR="00DC2F06" w:rsidRPr="00586B7C" w:rsidRDefault="00586B7C" w:rsidP="00586B7C">
            <w:pPr>
              <w:rPr>
                <w:sz w:val="28"/>
                <w:szCs w:val="28"/>
                <w:lang w:val="uk-UA"/>
              </w:rPr>
            </w:pPr>
            <w:r w:rsidRPr="00586B7C">
              <w:rPr>
                <w:sz w:val="28"/>
                <w:lang w:val="uk-UA"/>
              </w:rPr>
              <w:t>Харизматичність, інтуїція, особиста ефективність, організаторські здібності</w:t>
            </w:r>
            <w:r>
              <w:rPr>
                <w:sz w:val="28"/>
                <w:lang w:val="uk-UA"/>
              </w:rPr>
              <w:t>.</w:t>
            </w:r>
          </w:p>
        </w:tc>
        <w:tc>
          <w:tcPr>
            <w:tcW w:w="3226" w:type="dxa"/>
          </w:tcPr>
          <w:p w:rsidR="00DC2F06" w:rsidRPr="00586B7C" w:rsidRDefault="00586B7C" w:rsidP="00586B7C">
            <w:pPr>
              <w:rPr>
                <w:sz w:val="28"/>
                <w:szCs w:val="28"/>
                <w:lang w:val="uk-UA"/>
              </w:rPr>
            </w:pPr>
            <w:r w:rsidRPr="00586B7C">
              <w:rPr>
                <w:sz w:val="28"/>
              </w:rPr>
              <w:t>Ситуаційно-поведінкові тести</w:t>
            </w:r>
            <w:r>
              <w:rPr>
                <w:sz w:val="28"/>
                <w:lang w:val="uk-UA"/>
              </w:rPr>
              <w:t>.</w:t>
            </w:r>
          </w:p>
        </w:tc>
      </w:tr>
      <w:tr w:rsidR="00DC2F06" w:rsidTr="00586B7C">
        <w:tc>
          <w:tcPr>
            <w:tcW w:w="2235" w:type="dxa"/>
          </w:tcPr>
          <w:p w:rsidR="00DC2F06" w:rsidRPr="00586B7C" w:rsidRDefault="00586B7C" w:rsidP="00586B7C">
            <w:pPr>
              <w:rPr>
                <w:sz w:val="28"/>
                <w:szCs w:val="28"/>
                <w:lang w:val="uk-UA"/>
              </w:rPr>
            </w:pPr>
            <w:r w:rsidRPr="00586B7C">
              <w:rPr>
                <w:sz w:val="28"/>
              </w:rPr>
              <w:t>Інтелектуальний потенціал</w:t>
            </w:r>
          </w:p>
        </w:tc>
        <w:tc>
          <w:tcPr>
            <w:tcW w:w="4110" w:type="dxa"/>
          </w:tcPr>
          <w:p w:rsidR="00DC2F06" w:rsidRPr="00586B7C" w:rsidRDefault="00586B7C" w:rsidP="00586B7C">
            <w:pPr>
              <w:rPr>
                <w:sz w:val="28"/>
                <w:szCs w:val="28"/>
                <w:lang w:val="uk-UA"/>
              </w:rPr>
            </w:pPr>
            <w:r w:rsidRPr="00586B7C">
              <w:rPr>
                <w:sz w:val="28"/>
                <w:lang w:val="uk-UA"/>
              </w:rPr>
              <w:t>Концептуальність мислення, масштабне бачення, аналітичніздібності, здібності до швидкого навчання</w:t>
            </w:r>
            <w:r>
              <w:rPr>
                <w:sz w:val="28"/>
                <w:lang w:val="uk-UA"/>
              </w:rPr>
              <w:t>.</w:t>
            </w:r>
          </w:p>
        </w:tc>
        <w:tc>
          <w:tcPr>
            <w:tcW w:w="3226" w:type="dxa"/>
          </w:tcPr>
          <w:p w:rsidR="00DC2F06" w:rsidRPr="00586B7C" w:rsidRDefault="00586B7C" w:rsidP="00586B7C">
            <w:pPr>
              <w:rPr>
                <w:sz w:val="28"/>
                <w:szCs w:val="28"/>
                <w:lang w:val="uk-UA"/>
              </w:rPr>
            </w:pPr>
            <w:r w:rsidRPr="00586B7C">
              <w:rPr>
                <w:sz w:val="28"/>
                <w:lang w:val="uk-UA"/>
              </w:rPr>
              <w:t>Спеціалізовані семінари</w:t>
            </w:r>
            <w:r>
              <w:rPr>
                <w:sz w:val="28"/>
                <w:lang w:val="uk-UA"/>
              </w:rPr>
              <w:t>.</w:t>
            </w:r>
            <w:r w:rsidRPr="00586B7C">
              <w:rPr>
                <w:sz w:val="28"/>
                <w:lang w:val="uk-UA"/>
              </w:rPr>
              <w:t xml:space="preserve"> Тести інтелекту</w:t>
            </w:r>
            <w:r>
              <w:rPr>
                <w:sz w:val="28"/>
                <w:lang w:val="uk-UA"/>
              </w:rPr>
              <w:t>.</w:t>
            </w:r>
          </w:p>
        </w:tc>
      </w:tr>
      <w:tr w:rsidR="00DC2F06" w:rsidTr="00586B7C">
        <w:tc>
          <w:tcPr>
            <w:tcW w:w="2235" w:type="dxa"/>
          </w:tcPr>
          <w:p w:rsidR="00DC2F06" w:rsidRPr="00586B7C" w:rsidRDefault="00586B7C" w:rsidP="00586B7C">
            <w:pPr>
              <w:rPr>
                <w:sz w:val="28"/>
                <w:szCs w:val="28"/>
                <w:lang w:val="uk-UA"/>
              </w:rPr>
            </w:pPr>
            <w:r w:rsidRPr="00586B7C">
              <w:rPr>
                <w:sz w:val="28"/>
                <w:lang w:val="uk-UA"/>
              </w:rPr>
              <w:t>Комунікативний потенціал</w:t>
            </w:r>
          </w:p>
        </w:tc>
        <w:tc>
          <w:tcPr>
            <w:tcW w:w="4110" w:type="dxa"/>
          </w:tcPr>
          <w:p w:rsidR="00DC2F06" w:rsidRPr="00586B7C" w:rsidRDefault="00586B7C" w:rsidP="00586B7C">
            <w:pPr>
              <w:rPr>
                <w:sz w:val="28"/>
                <w:szCs w:val="28"/>
                <w:lang w:val="uk-UA"/>
              </w:rPr>
            </w:pPr>
            <w:r w:rsidRPr="00586B7C">
              <w:rPr>
                <w:sz w:val="28"/>
                <w:lang w:val="uk-UA"/>
              </w:rPr>
              <w:t>Товариськість, уміння ставити задачі підлеглим, уміння вести ефективні переговори</w:t>
            </w:r>
            <w:r>
              <w:rPr>
                <w:sz w:val="28"/>
                <w:lang w:val="uk-UA"/>
              </w:rPr>
              <w:t>.</w:t>
            </w:r>
          </w:p>
        </w:tc>
        <w:tc>
          <w:tcPr>
            <w:tcW w:w="3226" w:type="dxa"/>
          </w:tcPr>
          <w:p w:rsidR="00DC2F06" w:rsidRPr="00586B7C" w:rsidRDefault="00586B7C" w:rsidP="00586B7C">
            <w:pPr>
              <w:rPr>
                <w:sz w:val="28"/>
                <w:szCs w:val="28"/>
                <w:lang w:val="uk-UA"/>
              </w:rPr>
            </w:pPr>
            <w:r w:rsidRPr="00586B7C">
              <w:rPr>
                <w:sz w:val="28"/>
                <w:lang w:val="uk-UA"/>
              </w:rPr>
              <w:t>Метод експертних оц</w:t>
            </w:r>
            <w:r w:rsidRPr="00586B7C">
              <w:rPr>
                <w:sz w:val="28"/>
              </w:rPr>
              <w:t xml:space="preserve">інок. </w:t>
            </w:r>
            <w:r>
              <w:rPr>
                <w:sz w:val="28"/>
                <w:lang w:val="uk-UA"/>
              </w:rPr>
              <w:br/>
            </w:r>
            <w:r>
              <w:rPr>
                <w:sz w:val="28"/>
              </w:rPr>
              <w:t>Опитуваль</w:t>
            </w:r>
            <w:r w:rsidRPr="00586B7C">
              <w:rPr>
                <w:sz w:val="28"/>
              </w:rPr>
              <w:t>ники оцінки комунікативних якостей</w:t>
            </w:r>
            <w:r>
              <w:rPr>
                <w:sz w:val="28"/>
                <w:lang w:val="uk-UA"/>
              </w:rPr>
              <w:t>.</w:t>
            </w:r>
          </w:p>
        </w:tc>
      </w:tr>
      <w:tr w:rsidR="00DC2F06" w:rsidTr="00586B7C">
        <w:tc>
          <w:tcPr>
            <w:tcW w:w="2235" w:type="dxa"/>
          </w:tcPr>
          <w:p w:rsidR="00DC2F06" w:rsidRPr="00586B7C" w:rsidRDefault="00586B7C" w:rsidP="00586B7C">
            <w:pPr>
              <w:rPr>
                <w:sz w:val="28"/>
                <w:szCs w:val="28"/>
                <w:lang w:val="uk-UA"/>
              </w:rPr>
            </w:pPr>
            <w:r w:rsidRPr="00586B7C">
              <w:rPr>
                <w:sz w:val="28"/>
              </w:rPr>
              <w:t>Творчий потенціал</w:t>
            </w:r>
          </w:p>
        </w:tc>
        <w:tc>
          <w:tcPr>
            <w:tcW w:w="4110" w:type="dxa"/>
          </w:tcPr>
          <w:p w:rsidR="00DC2F06" w:rsidRPr="00586B7C" w:rsidRDefault="00586B7C" w:rsidP="00586B7C">
            <w:pPr>
              <w:rPr>
                <w:sz w:val="28"/>
                <w:szCs w:val="28"/>
                <w:lang w:val="uk-UA"/>
              </w:rPr>
            </w:pPr>
            <w:r w:rsidRPr="00586B7C">
              <w:rPr>
                <w:sz w:val="28"/>
              </w:rPr>
              <w:t>Здатність бачити нестандартні шляхи вирішення задачі, креативність</w:t>
            </w:r>
            <w:r>
              <w:rPr>
                <w:sz w:val="28"/>
                <w:lang w:val="uk-UA"/>
              </w:rPr>
              <w:t>.</w:t>
            </w:r>
          </w:p>
        </w:tc>
        <w:tc>
          <w:tcPr>
            <w:tcW w:w="3226" w:type="dxa"/>
          </w:tcPr>
          <w:p w:rsidR="00DC2F06" w:rsidRPr="00586B7C" w:rsidRDefault="00586B7C" w:rsidP="00586B7C">
            <w:pPr>
              <w:rPr>
                <w:sz w:val="28"/>
                <w:szCs w:val="28"/>
                <w:lang w:val="uk-UA"/>
              </w:rPr>
            </w:pPr>
            <w:proofErr w:type="gramStart"/>
            <w:r w:rsidRPr="00586B7C">
              <w:rPr>
                <w:sz w:val="28"/>
              </w:rPr>
              <w:t>Ц</w:t>
            </w:r>
            <w:proofErr w:type="gramEnd"/>
            <w:r w:rsidRPr="00586B7C">
              <w:rPr>
                <w:sz w:val="28"/>
              </w:rPr>
              <w:t>ільовий метод оцінки</w:t>
            </w:r>
            <w:r>
              <w:rPr>
                <w:sz w:val="28"/>
                <w:lang w:val="uk-UA"/>
              </w:rPr>
              <w:t>.</w:t>
            </w:r>
          </w:p>
        </w:tc>
      </w:tr>
      <w:tr w:rsidR="00DC2F06" w:rsidTr="00586B7C">
        <w:tc>
          <w:tcPr>
            <w:tcW w:w="2235" w:type="dxa"/>
          </w:tcPr>
          <w:p w:rsidR="00DC2F06" w:rsidRPr="00586B7C" w:rsidRDefault="00586B7C" w:rsidP="00586B7C">
            <w:pPr>
              <w:rPr>
                <w:sz w:val="28"/>
                <w:szCs w:val="28"/>
                <w:lang w:val="uk-UA"/>
              </w:rPr>
            </w:pPr>
            <w:r w:rsidRPr="00586B7C">
              <w:rPr>
                <w:sz w:val="28"/>
              </w:rPr>
              <w:t>Емоційний капітал</w:t>
            </w:r>
          </w:p>
        </w:tc>
        <w:tc>
          <w:tcPr>
            <w:tcW w:w="4110" w:type="dxa"/>
          </w:tcPr>
          <w:p w:rsidR="00DC2F06" w:rsidRPr="00586B7C" w:rsidRDefault="00586B7C" w:rsidP="00586B7C">
            <w:pPr>
              <w:rPr>
                <w:sz w:val="28"/>
                <w:szCs w:val="28"/>
                <w:lang w:val="uk-UA"/>
              </w:rPr>
            </w:pPr>
            <w:r w:rsidRPr="00586B7C">
              <w:rPr>
                <w:sz w:val="28"/>
              </w:rPr>
              <w:t xml:space="preserve">Самосвідомість, цілісність, емоційна </w:t>
            </w:r>
            <w:proofErr w:type="gramStart"/>
            <w:r w:rsidRPr="00586B7C">
              <w:rPr>
                <w:sz w:val="28"/>
              </w:rPr>
              <w:t>ст</w:t>
            </w:r>
            <w:proofErr w:type="gramEnd"/>
            <w:r w:rsidRPr="00586B7C">
              <w:rPr>
                <w:sz w:val="28"/>
              </w:rPr>
              <w:t>ійкість</w:t>
            </w:r>
            <w:r>
              <w:rPr>
                <w:sz w:val="28"/>
                <w:lang w:val="uk-UA"/>
              </w:rPr>
              <w:t>.</w:t>
            </w:r>
          </w:p>
        </w:tc>
        <w:tc>
          <w:tcPr>
            <w:tcW w:w="3226" w:type="dxa"/>
          </w:tcPr>
          <w:p w:rsidR="00DC2F06" w:rsidRPr="00586B7C" w:rsidRDefault="00586B7C" w:rsidP="00586B7C">
            <w:pPr>
              <w:rPr>
                <w:sz w:val="28"/>
                <w:szCs w:val="28"/>
                <w:lang w:val="uk-UA"/>
              </w:rPr>
            </w:pPr>
            <w:r w:rsidRPr="00586B7C">
              <w:rPr>
                <w:sz w:val="28"/>
              </w:rPr>
              <w:t>Оцінка з урахуванням аналізу праці</w:t>
            </w:r>
            <w:r>
              <w:rPr>
                <w:sz w:val="28"/>
                <w:lang w:val="uk-UA"/>
              </w:rPr>
              <w:t>.</w:t>
            </w:r>
          </w:p>
        </w:tc>
      </w:tr>
      <w:tr w:rsidR="00DC2F06" w:rsidTr="00586B7C">
        <w:tc>
          <w:tcPr>
            <w:tcW w:w="2235" w:type="dxa"/>
          </w:tcPr>
          <w:p w:rsidR="00DC2F06" w:rsidRPr="00586B7C" w:rsidRDefault="00586B7C" w:rsidP="00586B7C">
            <w:pPr>
              <w:rPr>
                <w:sz w:val="28"/>
                <w:szCs w:val="28"/>
                <w:lang w:val="uk-UA"/>
              </w:rPr>
            </w:pPr>
            <w:proofErr w:type="gramStart"/>
            <w:r w:rsidRPr="00586B7C">
              <w:rPr>
                <w:sz w:val="28"/>
              </w:rPr>
              <w:t>Соц</w:t>
            </w:r>
            <w:proofErr w:type="gramEnd"/>
            <w:r w:rsidRPr="00586B7C">
              <w:rPr>
                <w:sz w:val="28"/>
              </w:rPr>
              <w:t>іальний потенціал</w:t>
            </w:r>
          </w:p>
        </w:tc>
        <w:tc>
          <w:tcPr>
            <w:tcW w:w="4110" w:type="dxa"/>
          </w:tcPr>
          <w:p w:rsidR="00DC2F06" w:rsidRPr="00586B7C" w:rsidRDefault="00586B7C" w:rsidP="00586B7C">
            <w:pPr>
              <w:rPr>
                <w:sz w:val="28"/>
                <w:szCs w:val="28"/>
                <w:lang w:val="uk-UA"/>
              </w:rPr>
            </w:pPr>
            <w:r w:rsidRPr="00586B7C">
              <w:rPr>
                <w:sz w:val="28"/>
              </w:rPr>
              <w:t>Навики побудови відносин, автентичність, здатність викликати довіру</w:t>
            </w:r>
            <w:r>
              <w:rPr>
                <w:sz w:val="28"/>
                <w:lang w:val="uk-UA"/>
              </w:rPr>
              <w:t>.</w:t>
            </w:r>
          </w:p>
        </w:tc>
        <w:tc>
          <w:tcPr>
            <w:tcW w:w="3226" w:type="dxa"/>
          </w:tcPr>
          <w:p w:rsidR="00DC2F06" w:rsidRPr="00586B7C" w:rsidRDefault="00586B7C" w:rsidP="00586B7C">
            <w:pPr>
              <w:rPr>
                <w:sz w:val="28"/>
                <w:szCs w:val="28"/>
                <w:lang w:val="uk-UA"/>
              </w:rPr>
            </w:pPr>
            <w:r w:rsidRPr="00586B7C">
              <w:rPr>
                <w:sz w:val="28"/>
              </w:rPr>
              <w:t>Комплексна методика</w:t>
            </w:r>
            <w:r>
              <w:rPr>
                <w:sz w:val="28"/>
                <w:lang w:val="uk-UA"/>
              </w:rPr>
              <w:t>.</w:t>
            </w:r>
          </w:p>
        </w:tc>
      </w:tr>
      <w:tr w:rsidR="00DC2F06" w:rsidTr="00586B7C">
        <w:tc>
          <w:tcPr>
            <w:tcW w:w="2235" w:type="dxa"/>
          </w:tcPr>
          <w:p w:rsidR="00DC2F06" w:rsidRPr="00586B7C" w:rsidRDefault="00586B7C" w:rsidP="00586B7C">
            <w:pPr>
              <w:rPr>
                <w:sz w:val="28"/>
                <w:szCs w:val="28"/>
                <w:lang w:val="uk-UA"/>
              </w:rPr>
            </w:pPr>
            <w:r w:rsidRPr="00586B7C">
              <w:rPr>
                <w:sz w:val="28"/>
              </w:rPr>
              <w:t>Особистісна зрілість</w:t>
            </w:r>
          </w:p>
        </w:tc>
        <w:tc>
          <w:tcPr>
            <w:tcW w:w="4110" w:type="dxa"/>
          </w:tcPr>
          <w:p w:rsidR="00DC2F06" w:rsidRPr="00586B7C" w:rsidRDefault="00586B7C" w:rsidP="00586B7C">
            <w:pPr>
              <w:rPr>
                <w:sz w:val="28"/>
                <w:szCs w:val="28"/>
                <w:lang w:val="uk-UA"/>
              </w:rPr>
            </w:pPr>
            <w:r w:rsidRPr="00586B7C">
              <w:rPr>
                <w:sz w:val="28"/>
                <w:lang w:val="uk-UA"/>
              </w:rPr>
              <w:t>Рівень внутрішньої автономії і відповідальності</w:t>
            </w:r>
            <w:r>
              <w:rPr>
                <w:sz w:val="28"/>
                <w:lang w:val="uk-UA"/>
              </w:rPr>
              <w:t>.</w:t>
            </w:r>
          </w:p>
        </w:tc>
        <w:tc>
          <w:tcPr>
            <w:tcW w:w="3226" w:type="dxa"/>
          </w:tcPr>
          <w:p w:rsidR="00DC2F06" w:rsidRPr="00586B7C" w:rsidRDefault="00586B7C" w:rsidP="00586B7C">
            <w:pPr>
              <w:rPr>
                <w:sz w:val="28"/>
                <w:szCs w:val="28"/>
                <w:lang w:val="uk-UA"/>
              </w:rPr>
            </w:pPr>
            <w:r w:rsidRPr="00586B7C">
              <w:rPr>
                <w:sz w:val="28"/>
              </w:rPr>
              <w:t>Комплексна методика</w:t>
            </w:r>
            <w:r>
              <w:rPr>
                <w:sz w:val="28"/>
                <w:lang w:val="uk-UA"/>
              </w:rPr>
              <w:t>.</w:t>
            </w:r>
          </w:p>
        </w:tc>
      </w:tr>
      <w:tr w:rsidR="00586B7C" w:rsidTr="00586B7C">
        <w:tc>
          <w:tcPr>
            <w:tcW w:w="2235" w:type="dxa"/>
          </w:tcPr>
          <w:p w:rsidR="00586B7C" w:rsidRPr="00586B7C" w:rsidRDefault="00586B7C" w:rsidP="00586B7C">
            <w:pPr>
              <w:rPr>
                <w:sz w:val="28"/>
              </w:rPr>
            </w:pPr>
            <w:proofErr w:type="gramStart"/>
            <w:r w:rsidRPr="00586B7C">
              <w:rPr>
                <w:sz w:val="28"/>
              </w:rPr>
              <w:t>Ц</w:t>
            </w:r>
            <w:proofErr w:type="gramEnd"/>
            <w:r w:rsidRPr="00586B7C">
              <w:rPr>
                <w:sz w:val="28"/>
              </w:rPr>
              <w:t>інності</w:t>
            </w:r>
          </w:p>
        </w:tc>
        <w:tc>
          <w:tcPr>
            <w:tcW w:w="4110" w:type="dxa"/>
          </w:tcPr>
          <w:p w:rsidR="00586B7C" w:rsidRPr="00586B7C" w:rsidRDefault="00586B7C" w:rsidP="00586B7C">
            <w:pPr>
              <w:rPr>
                <w:sz w:val="28"/>
                <w:szCs w:val="28"/>
                <w:lang w:val="uk-UA"/>
              </w:rPr>
            </w:pPr>
            <w:r w:rsidRPr="00586B7C">
              <w:rPr>
                <w:sz w:val="28"/>
              </w:rPr>
              <w:t>Стиль керівництва і політика управління персоналом</w:t>
            </w:r>
            <w:r>
              <w:rPr>
                <w:sz w:val="28"/>
                <w:lang w:val="uk-UA"/>
              </w:rPr>
              <w:t>.</w:t>
            </w:r>
          </w:p>
        </w:tc>
        <w:tc>
          <w:tcPr>
            <w:tcW w:w="3226" w:type="dxa"/>
          </w:tcPr>
          <w:p w:rsidR="00586B7C" w:rsidRPr="00586B7C" w:rsidRDefault="00586B7C" w:rsidP="00586B7C">
            <w:pPr>
              <w:rPr>
                <w:sz w:val="28"/>
                <w:szCs w:val="28"/>
                <w:lang w:val="uk-UA"/>
              </w:rPr>
            </w:pPr>
            <w:r w:rsidRPr="00586B7C">
              <w:rPr>
                <w:sz w:val="28"/>
                <w:lang w:val="uk-UA"/>
              </w:rPr>
              <w:t>Оцінка потенціалу керівника з боку підлеглих та вищого керівництва</w:t>
            </w:r>
            <w:r>
              <w:rPr>
                <w:sz w:val="28"/>
                <w:lang w:val="uk-UA"/>
              </w:rPr>
              <w:t>.</w:t>
            </w:r>
            <w:r w:rsidRPr="00586B7C">
              <w:rPr>
                <w:sz w:val="28"/>
                <w:lang w:val="uk-UA"/>
              </w:rPr>
              <w:t xml:space="preserve"> </w:t>
            </w:r>
            <w:r>
              <w:rPr>
                <w:sz w:val="28"/>
                <w:lang w:val="uk-UA"/>
              </w:rPr>
              <w:br/>
              <w:t>Оцінка ціннісно-</w:t>
            </w:r>
            <w:r w:rsidRPr="00586B7C">
              <w:rPr>
                <w:sz w:val="28"/>
                <w:lang w:val="uk-UA"/>
              </w:rPr>
              <w:t>орієнтаційної єдності</w:t>
            </w:r>
            <w:r>
              <w:rPr>
                <w:sz w:val="28"/>
                <w:lang w:val="uk-UA"/>
              </w:rPr>
              <w:t>.</w:t>
            </w:r>
          </w:p>
        </w:tc>
      </w:tr>
    </w:tbl>
    <w:p w:rsidR="00DC2F06" w:rsidRPr="00426AE9" w:rsidRDefault="00DC2F06" w:rsidP="000B20B7">
      <w:pPr>
        <w:spacing w:line="360" w:lineRule="auto"/>
        <w:jc w:val="both"/>
        <w:rPr>
          <w:sz w:val="28"/>
          <w:szCs w:val="28"/>
          <w:lang w:val="uk-UA"/>
        </w:rPr>
      </w:pPr>
    </w:p>
    <w:sectPr w:rsidR="00DC2F06" w:rsidRPr="00426AE9" w:rsidSect="008E1DAB">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9B" w:rsidRDefault="003A479B" w:rsidP="008E1DAB">
      <w:r>
        <w:separator/>
      </w:r>
    </w:p>
  </w:endnote>
  <w:endnote w:type="continuationSeparator" w:id="0">
    <w:p w:rsidR="003A479B" w:rsidRDefault="003A479B" w:rsidP="008E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9B" w:rsidRDefault="003A479B" w:rsidP="008E1DAB">
      <w:r>
        <w:separator/>
      </w:r>
    </w:p>
  </w:footnote>
  <w:footnote w:type="continuationSeparator" w:id="0">
    <w:p w:rsidR="003A479B" w:rsidRDefault="003A479B" w:rsidP="008E1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FE" w:rsidRDefault="00476CFE" w:rsidP="00034EF1">
    <w:pPr>
      <w:pStyle w:val="ab"/>
    </w:pPr>
  </w:p>
  <w:p w:rsidR="00476CFE" w:rsidRDefault="00476C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9FE"/>
    <w:multiLevelType w:val="multilevel"/>
    <w:tmpl w:val="3F284C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787CB6"/>
    <w:multiLevelType w:val="multilevel"/>
    <w:tmpl w:val="3796F59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896587"/>
    <w:multiLevelType w:val="hybridMultilevel"/>
    <w:tmpl w:val="5148AE0E"/>
    <w:lvl w:ilvl="0" w:tplc="4FC49222">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AF5FD2"/>
    <w:multiLevelType w:val="multilevel"/>
    <w:tmpl w:val="A3A09FF4"/>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EA59B2"/>
    <w:multiLevelType w:val="hybridMultilevel"/>
    <w:tmpl w:val="A2507400"/>
    <w:lvl w:ilvl="0" w:tplc="4FC492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B24AA"/>
    <w:multiLevelType w:val="hybridMultilevel"/>
    <w:tmpl w:val="7B4448A0"/>
    <w:lvl w:ilvl="0" w:tplc="0419000D">
      <w:start w:val="1"/>
      <w:numFmt w:val="bullet"/>
      <w:lvlText w:val=""/>
      <w:lvlJc w:val="left"/>
      <w:pPr>
        <w:ind w:left="1429" w:hanging="360"/>
      </w:pPr>
      <w:rPr>
        <w:rFonts w:ascii="Wingdings" w:hAnsi="Wingdings" w:hint="default"/>
      </w:rPr>
    </w:lvl>
    <w:lvl w:ilvl="1" w:tplc="984C23F2">
      <w:numFmt w:val="bullet"/>
      <w:lvlText w:val=""/>
      <w:lvlJc w:val="left"/>
      <w:pPr>
        <w:ind w:left="2839" w:hanging="105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072B4B"/>
    <w:multiLevelType w:val="multilevel"/>
    <w:tmpl w:val="396C75F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0D30A4"/>
    <w:multiLevelType w:val="hybridMultilevel"/>
    <w:tmpl w:val="0A7A2A60"/>
    <w:lvl w:ilvl="0" w:tplc="1A30E4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2159B"/>
    <w:multiLevelType w:val="multilevel"/>
    <w:tmpl w:val="2382953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AD6B03"/>
    <w:multiLevelType w:val="hybridMultilevel"/>
    <w:tmpl w:val="5942B1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946DA"/>
    <w:multiLevelType w:val="hybridMultilevel"/>
    <w:tmpl w:val="B6AA3BFA"/>
    <w:lvl w:ilvl="0" w:tplc="AF20DD0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BB57A5"/>
    <w:multiLevelType w:val="hybridMultilevel"/>
    <w:tmpl w:val="5502C5C6"/>
    <w:lvl w:ilvl="0" w:tplc="4FC49222">
      <w:numFmt w:val="bullet"/>
      <w:lvlText w:val="-"/>
      <w:lvlJc w:val="left"/>
      <w:pPr>
        <w:ind w:left="1429" w:hanging="360"/>
      </w:pPr>
      <w:rPr>
        <w:rFonts w:ascii="Times New Roman" w:eastAsia="Calibri" w:hAnsi="Times New Roman" w:cs="Times New Roman"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B1345"/>
    <w:multiLevelType w:val="hybridMultilevel"/>
    <w:tmpl w:val="55DE8252"/>
    <w:lvl w:ilvl="0" w:tplc="3524F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7108A0"/>
    <w:multiLevelType w:val="hybridMultilevel"/>
    <w:tmpl w:val="1BE203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221ECE"/>
    <w:multiLevelType w:val="multilevel"/>
    <w:tmpl w:val="63F8C024"/>
    <w:lvl w:ilvl="0">
      <w:start w:val="1"/>
      <w:numFmt w:val="decimal"/>
      <w:lvlText w:val="%1."/>
      <w:lvlJc w:val="left"/>
      <w:pPr>
        <w:ind w:left="360" w:hanging="360"/>
      </w:pPr>
      <w:rPr>
        <w:rFonts w:hint="default"/>
        <w:b/>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77205F86"/>
    <w:multiLevelType w:val="hybridMultilevel"/>
    <w:tmpl w:val="B2667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8"/>
  </w:num>
  <w:num w:numId="5">
    <w:abstractNumId w:val="6"/>
  </w:num>
  <w:num w:numId="6">
    <w:abstractNumId w:val="13"/>
  </w:num>
  <w:num w:numId="7">
    <w:abstractNumId w:val="5"/>
  </w:num>
  <w:num w:numId="8">
    <w:abstractNumId w:val="9"/>
  </w:num>
  <w:num w:numId="9">
    <w:abstractNumId w:val="15"/>
  </w:num>
  <w:num w:numId="10">
    <w:abstractNumId w:val="4"/>
  </w:num>
  <w:num w:numId="11">
    <w:abstractNumId w:val="1"/>
  </w:num>
  <w:num w:numId="12">
    <w:abstractNumId w:val="3"/>
  </w:num>
  <w:num w:numId="13">
    <w:abstractNumId w:val="2"/>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66"/>
    <w:rsid w:val="00002A56"/>
    <w:rsid w:val="00023842"/>
    <w:rsid w:val="00034EF1"/>
    <w:rsid w:val="000607AF"/>
    <w:rsid w:val="00082851"/>
    <w:rsid w:val="000B20B7"/>
    <w:rsid w:val="000C36C2"/>
    <w:rsid w:val="00136C20"/>
    <w:rsid w:val="00174DEA"/>
    <w:rsid w:val="001C6FCF"/>
    <w:rsid w:val="00200B36"/>
    <w:rsid w:val="002127A2"/>
    <w:rsid w:val="002211E4"/>
    <w:rsid w:val="00221989"/>
    <w:rsid w:val="00287FCD"/>
    <w:rsid w:val="002D3ACC"/>
    <w:rsid w:val="002E2325"/>
    <w:rsid w:val="00322CD9"/>
    <w:rsid w:val="003A2346"/>
    <w:rsid w:val="003A479B"/>
    <w:rsid w:val="004177F8"/>
    <w:rsid w:val="004252F6"/>
    <w:rsid w:val="00426AE9"/>
    <w:rsid w:val="004274A6"/>
    <w:rsid w:val="00476CFE"/>
    <w:rsid w:val="00497D3B"/>
    <w:rsid w:val="004B42F9"/>
    <w:rsid w:val="004F0D3B"/>
    <w:rsid w:val="005431DC"/>
    <w:rsid w:val="0055219E"/>
    <w:rsid w:val="00563265"/>
    <w:rsid w:val="00586B7C"/>
    <w:rsid w:val="005D172F"/>
    <w:rsid w:val="005E1D86"/>
    <w:rsid w:val="00644D76"/>
    <w:rsid w:val="0068231B"/>
    <w:rsid w:val="00685C6F"/>
    <w:rsid w:val="006904ED"/>
    <w:rsid w:val="006A6936"/>
    <w:rsid w:val="00710EA6"/>
    <w:rsid w:val="007333F0"/>
    <w:rsid w:val="007521E4"/>
    <w:rsid w:val="007B1AC8"/>
    <w:rsid w:val="007E7208"/>
    <w:rsid w:val="00824899"/>
    <w:rsid w:val="00885C73"/>
    <w:rsid w:val="00897E04"/>
    <w:rsid w:val="008E1DAB"/>
    <w:rsid w:val="00900529"/>
    <w:rsid w:val="009454E1"/>
    <w:rsid w:val="00990B74"/>
    <w:rsid w:val="00995E0D"/>
    <w:rsid w:val="009D5852"/>
    <w:rsid w:val="009F1E68"/>
    <w:rsid w:val="00A13F0A"/>
    <w:rsid w:val="00A61786"/>
    <w:rsid w:val="00AB0B01"/>
    <w:rsid w:val="00AC59B7"/>
    <w:rsid w:val="00AE1CB6"/>
    <w:rsid w:val="00B22528"/>
    <w:rsid w:val="00B6016A"/>
    <w:rsid w:val="00BB0576"/>
    <w:rsid w:val="00BF07D5"/>
    <w:rsid w:val="00CA70D1"/>
    <w:rsid w:val="00CD2DAD"/>
    <w:rsid w:val="00CE4B6E"/>
    <w:rsid w:val="00CE6877"/>
    <w:rsid w:val="00D01593"/>
    <w:rsid w:val="00D152E8"/>
    <w:rsid w:val="00D55593"/>
    <w:rsid w:val="00DA71D4"/>
    <w:rsid w:val="00DC2624"/>
    <w:rsid w:val="00DC2F06"/>
    <w:rsid w:val="00DE2DF9"/>
    <w:rsid w:val="00DF3D2D"/>
    <w:rsid w:val="00E002C4"/>
    <w:rsid w:val="00E3367E"/>
    <w:rsid w:val="00E83D90"/>
    <w:rsid w:val="00EC3919"/>
    <w:rsid w:val="00F01266"/>
    <w:rsid w:val="00F06053"/>
    <w:rsid w:val="00F06EE3"/>
    <w:rsid w:val="00F72BFA"/>
    <w:rsid w:val="00F7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66"/>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1">
    <w:name w:val="heading 1"/>
    <w:basedOn w:val="a"/>
    <w:next w:val="a"/>
    <w:link w:val="10"/>
    <w:qFormat/>
    <w:rsid w:val="00F01266"/>
    <w:pPr>
      <w:keepNext/>
      <w:widowControl/>
      <w:autoSpaceDE/>
      <w:autoSpaceDN/>
      <w:adjustRightInd/>
      <w:ind w:firstLine="567"/>
      <w:outlineLvl w:val="0"/>
    </w:pPr>
    <w:rPr>
      <w:rFonts w:eastAsia="Times New Roman"/>
      <w:b/>
      <w:sz w:val="28"/>
      <w:lang w:val="uk-UA" w:eastAsia="ru-RU"/>
    </w:rPr>
  </w:style>
  <w:style w:type="paragraph" w:styleId="2">
    <w:name w:val="heading 2"/>
    <w:basedOn w:val="a"/>
    <w:next w:val="a"/>
    <w:link w:val="20"/>
    <w:uiPriority w:val="9"/>
    <w:semiHidden/>
    <w:unhideWhenUsed/>
    <w:qFormat/>
    <w:rsid w:val="00F012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126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1266"/>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9005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00529"/>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90052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266"/>
    <w:rPr>
      <w:rFonts w:ascii="Times New Roman" w:eastAsia="Times New Roman" w:hAnsi="Times New Roman" w:cs="Times New Roman"/>
      <w:b/>
      <w:sz w:val="28"/>
      <w:szCs w:val="20"/>
      <w:lang w:val="uk-UA" w:eastAsia="ru-RU"/>
    </w:rPr>
  </w:style>
  <w:style w:type="paragraph" w:styleId="a3">
    <w:name w:val="List Paragraph"/>
    <w:basedOn w:val="a"/>
    <w:qFormat/>
    <w:rsid w:val="00F01266"/>
    <w:pPr>
      <w:ind w:left="720"/>
      <w:contextualSpacing/>
    </w:pPr>
  </w:style>
  <w:style w:type="character" w:customStyle="1" w:styleId="20">
    <w:name w:val="Заголовок 2 Знак"/>
    <w:basedOn w:val="a0"/>
    <w:link w:val="2"/>
    <w:uiPriority w:val="9"/>
    <w:semiHidden/>
    <w:rsid w:val="00F012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1266"/>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semiHidden/>
    <w:rsid w:val="00F01266"/>
    <w:rPr>
      <w:rFonts w:asciiTheme="majorHAnsi" w:eastAsiaTheme="majorEastAsia" w:hAnsiTheme="majorHAnsi" w:cstheme="majorBidi"/>
      <w:b/>
      <w:bCs/>
      <w:i/>
      <w:iCs/>
      <w:color w:val="4F81BD" w:themeColor="accent1"/>
      <w:sz w:val="20"/>
      <w:szCs w:val="20"/>
    </w:rPr>
  </w:style>
  <w:style w:type="paragraph" w:styleId="a4">
    <w:name w:val="Body Text"/>
    <w:basedOn w:val="a"/>
    <w:link w:val="a5"/>
    <w:uiPriority w:val="99"/>
    <w:unhideWhenUsed/>
    <w:rsid w:val="00F01266"/>
    <w:pPr>
      <w:spacing w:after="120"/>
    </w:pPr>
  </w:style>
  <w:style w:type="character" w:customStyle="1" w:styleId="a5">
    <w:name w:val="Основной текст Знак"/>
    <w:basedOn w:val="a0"/>
    <w:link w:val="a4"/>
    <w:uiPriority w:val="99"/>
    <w:rsid w:val="00F01266"/>
    <w:rPr>
      <w:rFonts w:ascii="Times New Roman" w:eastAsia="Calibri" w:hAnsi="Times New Roman" w:cs="Times New Roman"/>
      <w:sz w:val="20"/>
      <w:szCs w:val="20"/>
    </w:rPr>
  </w:style>
  <w:style w:type="character" w:customStyle="1" w:styleId="FontStyle20">
    <w:name w:val="Font Style20"/>
    <w:rsid w:val="00322CD9"/>
    <w:rPr>
      <w:rFonts w:ascii="Times New Roman" w:hAnsi="Times New Roman" w:cs="Times New Roman"/>
      <w:sz w:val="26"/>
      <w:szCs w:val="26"/>
    </w:rPr>
  </w:style>
  <w:style w:type="paragraph" w:customStyle="1" w:styleId="rvps8">
    <w:name w:val="rvps8"/>
    <w:basedOn w:val="a"/>
    <w:rsid w:val="00322CD9"/>
    <w:pPr>
      <w:widowControl/>
      <w:autoSpaceDE/>
      <w:autoSpaceDN/>
      <w:adjustRightInd/>
      <w:ind w:right="-60" w:firstLine="420"/>
    </w:pPr>
    <w:rPr>
      <w:rFonts w:eastAsia="Times New Roman"/>
      <w:sz w:val="24"/>
      <w:szCs w:val="24"/>
      <w:lang w:eastAsia="ru-RU"/>
    </w:rPr>
  </w:style>
  <w:style w:type="character" w:customStyle="1" w:styleId="hps">
    <w:name w:val="hps"/>
    <w:rsid w:val="00322CD9"/>
  </w:style>
  <w:style w:type="character" w:customStyle="1" w:styleId="longtext">
    <w:name w:val="long_text"/>
    <w:rsid w:val="00322CD9"/>
  </w:style>
  <w:style w:type="paragraph" w:styleId="a6">
    <w:name w:val="Balloon Text"/>
    <w:basedOn w:val="a"/>
    <w:link w:val="a7"/>
    <w:uiPriority w:val="99"/>
    <w:semiHidden/>
    <w:unhideWhenUsed/>
    <w:rsid w:val="00322CD9"/>
    <w:rPr>
      <w:rFonts w:ascii="Tahoma" w:hAnsi="Tahoma" w:cs="Tahoma"/>
      <w:sz w:val="16"/>
      <w:szCs w:val="16"/>
    </w:rPr>
  </w:style>
  <w:style w:type="character" w:customStyle="1" w:styleId="a7">
    <w:name w:val="Текст выноски Знак"/>
    <w:basedOn w:val="a0"/>
    <w:link w:val="a6"/>
    <w:uiPriority w:val="99"/>
    <w:semiHidden/>
    <w:rsid w:val="00322CD9"/>
    <w:rPr>
      <w:rFonts w:ascii="Tahoma" w:eastAsia="Calibri" w:hAnsi="Tahoma" w:cs="Tahoma"/>
      <w:sz w:val="16"/>
      <w:szCs w:val="16"/>
    </w:rPr>
  </w:style>
  <w:style w:type="paragraph" w:styleId="a8">
    <w:name w:val="Plain Text"/>
    <w:basedOn w:val="a"/>
    <w:link w:val="a9"/>
    <w:uiPriority w:val="99"/>
    <w:semiHidden/>
    <w:unhideWhenUsed/>
    <w:rsid w:val="00426AE9"/>
    <w:pPr>
      <w:widowControl/>
      <w:autoSpaceDE/>
      <w:autoSpaceDN/>
      <w:adjustRightInd/>
      <w:spacing w:before="100" w:beforeAutospacing="1" w:after="100" w:afterAutospacing="1"/>
    </w:pPr>
    <w:rPr>
      <w:rFonts w:eastAsia="Times New Roman"/>
      <w:sz w:val="24"/>
      <w:szCs w:val="24"/>
      <w:lang w:eastAsia="ru-RU"/>
    </w:rPr>
  </w:style>
  <w:style w:type="character" w:customStyle="1" w:styleId="a9">
    <w:name w:val="Текст Знак"/>
    <w:basedOn w:val="a0"/>
    <w:link w:val="a8"/>
    <w:uiPriority w:val="99"/>
    <w:semiHidden/>
    <w:rsid w:val="00426AE9"/>
    <w:rPr>
      <w:rFonts w:ascii="Times New Roman" w:eastAsia="Times New Roman" w:hAnsi="Times New Roman" w:cs="Times New Roman"/>
      <w:sz w:val="24"/>
      <w:szCs w:val="24"/>
      <w:lang w:eastAsia="ru-RU"/>
    </w:rPr>
  </w:style>
  <w:style w:type="table" w:styleId="aa">
    <w:name w:val="Table Grid"/>
    <w:basedOn w:val="a1"/>
    <w:uiPriority w:val="59"/>
    <w:rsid w:val="00DC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E1DAB"/>
    <w:pPr>
      <w:tabs>
        <w:tab w:val="center" w:pos="4677"/>
        <w:tab w:val="right" w:pos="9355"/>
      </w:tabs>
    </w:pPr>
  </w:style>
  <w:style w:type="character" w:customStyle="1" w:styleId="ac">
    <w:name w:val="Верхний колонтитул Знак"/>
    <w:basedOn w:val="a0"/>
    <w:link w:val="ab"/>
    <w:uiPriority w:val="99"/>
    <w:rsid w:val="008E1DAB"/>
    <w:rPr>
      <w:rFonts w:ascii="Times New Roman" w:eastAsia="Calibri" w:hAnsi="Times New Roman" w:cs="Times New Roman"/>
      <w:sz w:val="20"/>
      <w:szCs w:val="20"/>
    </w:rPr>
  </w:style>
  <w:style w:type="paragraph" w:styleId="ad">
    <w:name w:val="footer"/>
    <w:basedOn w:val="a"/>
    <w:link w:val="ae"/>
    <w:uiPriority w:val="99"/>
    <w:unhideWhenUsed/>
    <w:rsid w:val="008E1DAB"/>
    <w:pPr>
      <w:tabs>
        <w:tab w:val="center" w:pos="4677"/>
        <w:tab w:val="right" w:pos="9355"/>
      </w:tabs>
    </w:pPr>
  </w:style>
  <w:style w:type="character" w:customStyle="1" w:styleId="ae">
    <w:name w:val="Нижний колонтитул Знак"/>
    <w:basedOn w:val="a0"/>
    <w:link w:val="ad"/>
    <w:uiPriority w:val="99"/>
    <w:rsid w:val="008E1DAB"/>
    <w:rPr>
      <w:rFonts w:ascii="Times New Roman" w:eastAsia="Calibri" w:hAnsi="Times New Roman" w:cs="Times New Roman"/>
      <w:sz w:val="20"/>
      <w:szCs w:val="20"/>
    </w:rPr>
  </w:style>
  <w:style w:type="character" w:customStyle="1" w:styleId="70">
    <w:name w:val="Заголовок 7 Знак"/>
    <w:basedOn w:val="a0"/>
    <w:link w:val="7"/>
    <w:uiPriority w:val="9"/>
    <w:semiHidden/>
    <w:rsid w:val="00900529"/>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uiPriority w:val="9"/>
    <w:semiHidden/>
    <w:rsid w:val="009005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00529"/>
    <w:rPr>
      <w:rFonts w:asciiTheme="majorHAnsi" w:eastAsiaTheme="majorEastAsia" w:hAnsiTheme="majorHAnsi" w:cstheme="majorBidi"/>
      <w:i/>
      <w:iCs/>
      <w:color w:val="404040" w:themeColor="text1" w:themeTint="BF"/>
      <w:sz w:val="20"/>
      <w:szCs w:val="20"/>
    </w:rPr>
  </w:style>
  <w:style w:type="paragraph" w:styleId="af">
    <w:name w:val="Normal (Web)"/>
    <w:basedOn w:val="a"/>
    <w:uiPriority w:val="99"/>
    <w:semiHidden/>
    <w:unhideWhenUsed/>
    <w:rsid w:val="00034EF1"/>
    <w:pPr>
      <w:widowControl/>
      <w:autoSpaceDE/>
      <w:autoSpaceDN/>
      <w:adjustRightInd/>
      <w:spacing w:before="100" w:beforeAutospacing="1" w:after="100" w:afterAutospacing="1"/>
    </w:pPr>
    <w:rPr>
      <w:rFonts w:eastAsia="Times New Roman"/>
      <w:sz w:val="24"/>
      <w:szCs w:val="24"/>
      <w:lang w:eastAsia="ru-RU"/>
    </w:rPr>
  </w:style>
  <w:style w:type="character" w:styleId="af0">
    <w:name w:val="Hyperlink"/>
    <w:basedOn w:val="a0"/>
    <w:uiPriority w:val="99"/>
    <w:semiHidden/>
    <w:unhideWhenUsed/>
    <w:rsid w:val="00034EF1"/>
    <w:rPr>
      <w:color w:val="0000FF"/>
      <w:u w:val="single"/>
    </w:rPr>
  </w:style>
  <w:style w:type="paragraph" w:customStyle="1" w:styleId="11">
    <w:name w:val="1"/>
    <w:basedOn w:val="a"/>
    <w:rsid w:val="00AC59B7"/>
    <w:pPr>
      <w:widowControl/>
      <w:autoSpaceDE/>
      <w:autoSpaceDN/>
      <w:adjustRightInd/>
      <w:spacing w:before="100" w:beforeAutospacing="1" w:after="100" w:afterAutospacing="1"/>
    </w:pPr>
    <w:rPr>
      <w:rFonts w:eastAsia="Times New Roman"/>
      <w:sz w:val="24"/>
      <w:szCs w:val="24"/>
      <w:lang w:eastAsia="ru-RU"/>
    </w:rPr>
  </w:style>
  <w:style w:type="paragraph" w:customStyle="1" w:styleId="400">
    <w:name w:val="40"/>
    <w:basedOn w:val="a"/>
    <w:rsid w:val="00AC59B7"/>
    <w:pPr>
      <w:widowControl/>
      <w:autoSpaceDE/>
      <w:autoSpaceDN/>
      <w:adjustRightInd/>
      <w:spacing w:before="100" w:beforeAutospacing="1" w:after="100" w:afterAutospacing="1"/>
    </w:pPr>
    <w:rPr>
      <w:rFonts w:eastAsia="Times New Roman"/>
      <w:sz w:val="24"/>
      <w:szCs w:val="24"/>
      <w:lang w:eastAsia="ru-RU"/>
    </w:rPr>
  </w:style>
  <w:style w:type="paragraph" w:customStyle="1" w:styleId="21">
    <w:name w:val="21"/>
    <w:basedOn w:val="a"/>
    <w:rsid w:val="00CA70D1"/>
    <w:pPr>
      <w:widowControl/>
      <w:autoSpaceDE/>
      <w:autoSpaceDN/>
      <w:adjustRightInd/>
      <w:spacing w:before="100" w:beforeAutospacing="1" w:after="100" w:afterAutospacing="1"/>
    </w:pPr>
    <w:rPr>
      <w:rFonts w:eastAsia="Times New Roman"/>
      <w:sz w:val="24"/>
      <w:szCs w:val="24"/>
      <w:lang w:eastAsia="ru-RU"/>
    </w:rPr>
  </w:style>
  <w:style w:type="paragraph" w:customStyle="1" w:styleId="200">
    <w:name w:val="20"/>
    <w:basedOn w:val="a"/>
    <w:rsid w:val="00CA70D1"/>
    <w:pPr>
      <w:widowControl/>
      <w:autoSpaceDE/>
      <w:autoSpaceDN/>
      <w:adjustRightInd/>
      <w:spacing w:before="100" w:beforeAutospacing="1" w:after="100" w:afterAutospacing="1"/>
    </w:pPr>
    <w:rPr>
      <w:rFonts w:eastAsia="Times New Roman"/>
      <w:sz w:val="24"/>
      <w:szCs w:val="24"/>
      <w:lang w:eastAsia="ru-RU"/>
    </w:rPr>
  </w:style>
  <w:style w:type="character" w:customStyle="1" w:styleId="20pt">
    <w:name w:val="20pt"/>
    <w:basedOn w:val="a0"/>
    <w:rsid w:val="00CA7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66"/>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1">
    <w:name w:val="heading 1"/>
    <w:basedOn w:val="a"/>
    <w:next w:val="a"/>
    <w:link w:val="10"/>
    <w:qFormat/>
    <w:rsid w:val="00F01266"/>
    <w:pPr>
      <w:keepNext/>
      <w:widowControl/>
      <w:autoSpaceDE/>
      <w:autoSpaceDN/>
      <w:adjustRightInd/>
      <w:ind w:firstLine="567"/>
      <w:outlineLvl w:val="0"/>
    </w:pPr>
    <w:rPr>
      <w:rFonts w:eastAsia="Times New Roman"/>
      <w:b/>
      <w:sz w:val="28"/>
      <w:lang w:val="uk-UA" w:eastAsia="ru-RU"/>
    </w:rPr>
  </w:style>
  <w:style w:type="paragraph" w:styleId="2">
    <w:name w:val="heading 2"/>
    <w:basedOn w:val="a"/>
    <w:next w:val="a"/>
    <w:link w:val="20"/>
    <w:uiPriority w:val="9"/>
    <w:semiHidden/>
    <w:unhideWhenUsed/>
    <w:qFormat/>
    <w:rsid w:val="00F012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126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1266"/>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9005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00529"/>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90052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266"/>
    <w:rPr>
      <w:rFonts w:ascii="Times New Roman" w:eastAsia="Times New Roman" w:hAnsi="Times New Roman" w:cs="Times New Roman"/>
      <w:b/>
      <w:sz w:val="28"/>
      <w:szCs w:val="20"/>
      <w:lang w:val="uk-UA" w:eastAsia="ru-RU"/>
    </w:rPr>
  </w:style>
  <w:style w:type="paragraph" w:styleId="a3">
    <w:name w:val="List Paragraph"/>
    <w:basedOn w:val="a"/>
    <w:qFormat/>
    <w:rsid w:val="00F01266"/>
    <w:pPr>
      <w:ind w:left="720"/>
      <w:contextualSpacing/>
    </w:pPr>
  </w:style>
  <w:style w:type="character" w:customStyle="1" w:styleId="20">
    <w:name w:val="Заголовок 2 Знак"/>
    <w:basedOn w:val="a0"/>
    <w:link w:val="2"/>
    <w:uiPriority w:val="9"/>
    <w:semiHidden/>
    <w:rsid w:val="00F012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1266"/>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semiHidden/>
    <w:rsid w:val="00F01266"/>
    <w:rPr>
      <w:rFonts w:asciiTheme="majorHAnsi" w:eastAsiaTheme="majorEastAsia" w:hAnsiTheme="majorHAnsi" w:cstheme="majorBidi"/>
      <w:b/>
      <w:bCs/>
      <w:i/>
      <w:iCs/>
      <w:color w:val="4F81BD" w:themeColor="accent1"/>
      <w:sz w:val="20"/>
      <w:szCs w:val="20"/>
    </w:rPr>
  </w:style>
  <w:style w:type="paragraph" w:styleId="a4">
    <w:name w:val="Body Text"/>
    <w:basedOn w:val="a"/>
    <w:link w:val="a5"/>
    <w:uiPriority w:val="99"/>
    <w:unhideWhenUsed/>
    <w:rsid w:val="00F01266"/>
    <w:pPr>
      <w:spacing w:after="120"/>
    </w:pPr>
  </w:style>
  <w:style w:type="character" w:customStyle="1" w:styleId="a5">
    <w:name w:val="Основной текст Знак"/>
    <w:basedOn w:val="a0"/>
    <w:link w:val="a4"/>
    <w:uiPriority w:val="99"/>
    <w:rsid w:val="00F01266"/>
    <w:rPr>
      <w:rFonts w:ascii="Times New Roman" w:eastAsia="Calibri" w:hAnsi="Times New Roman" w:cs="Times New Roman"/>
      <w:sz w:val="20"/>
      <w:szCs w:val="20"/>
    </w:rPr>
  </w:style>
  <w:style w:type="character" w:customStyle="1" w:styleId="FontStyle20">
    <w:name w:val="Font Style20"/>
    <w:rsid w:val="00322CD9"/>
    <w:rPr>
      <w:rFonts w:ascii="Times New Roman" w:hAnsi="Times New Roman" w:cs="Times New Roman"/>
      <w:sz w:val="26"/>
      <w:szCs w:val="26"/>
    </w:rPr>
  </w:style>
  <w:style w:type="paragraph" w:customStyle="1" w:styleId="rvps8">
    <w:name w:val="rvps8"/>
    <w:basedOn w:val="a"/>
    <w:rsid w:val="00322CD9"/>
    <w:pPr>
      <w:widowControl/>
      <w:autoSpaceDE/>
      <w:autoSpaceDN/>
      <w:adjustRightInd/>
      <w:ind w:right="-60" w:firstLine="420"/>
    </w:pPr>
    <w:rPr>
      <w:rFonts w:eastAsia="Times New Roman"/>
      <w:sz w:val="24"/>
      <w:szCs w:val="24"/>
      <w:lang w:eastAsia="ru-RU"/>
    </w:rPr>
  </w:style>
  <w:style w:type="character" w:customStyle="1" w:styleId="hps">
    <w:name w:val="hps"/>
    <w:rsid w:val="00322CD9"/>
  </w:style>
  <w:style w:type="character" w:customStyle="1" w:styleId="longtext">
    <w:name w:val="long_text"/>
    <w:rsid w:val="00322CD9"/>
  </w:style>
  <w:style w:type="paragraph" w:styleId="a6">
    <w:name w:val="Balloon Text"/>
    <w:basedOn w:val="a"/>
    <w:link w:val="a7"/>
    <w:uiPriority w:val="99"/>
    <w:semiHidden/>
    <w:unhideWhenUsed/>
    <w:rsid w:val="00322CD9"/>
    <w:rPr>
      <w:rFonts w:ascii="Tahoma" w:hAnsi="Tahoma" w:cs="Tahoma"/>
      <w:sz w:val="16"/>
      <w:szCs w:val="16"/>
    </w:rPr>
  </w:style>
  <w:style w:type="character" w:customStyle="1" w:styleId="a7">
    <w:name w:val="Текст выноски Знак"/>
    <w:basedOn w:val="a0"/>
    <w:link w:val="a6"/>
    <w:uiPriority w:val="99"/>
    <w:semiHidden/>
    <w:rsid w:val="00322CD9"/>
    <w:rPr>
      <w:rFonts w:ascii="Tahoma" w:eastAsia="Calibri" w:hAnsi="Tahoma" w:cs="Tahoma"/>
      <w:sz w:val="16"/>
      <w:szCs w:val="16"/>
    </w:rPr>
  </w:style>
  <w:style w:type="paragraph" w:styleId="a8">
    <w:name w:val="Plain Text"/>
    <w:basedOn w:val="a"/>
    <w:link w:val="a9"/>
    <w:uiPriority w:val="99"/>
    <w:semiHidden/>
    <w:unhideWhenUsed/>
    <w:rsid w:val="00426AE9"/>
    <w:pPr>
      <w:widowControl/>
      <w:autoSpaceDE/>
      <w:autoSpaceDN/>
      <w:adjustRightInd/>
      <w:spacing w:before="100" w:beforeAutospacing="1" w:after="100" w:afterAutospacing="1"/>
    </w:pPr>
    <w:rPr>
      <w:rFonts w:eastAsia="Times New Roman"/>
      <w:sz w:val="24"/>
      <w:szCs w:val="24"/>
      <w:lang w:eastAsia="ru-RU"/>
    </w:rPr>
  </w:style>
  <w:style w:type="character" w:customStyle="1" w:styleId="a9">
    <w:name w:val="Текст Знак"/>
    <w:basedOn w:val="a0"/>
    <w:link w:val="a8"/>
    <w:uiPriority w:val="99"/>
    <w:semiHidden/>
    <w:rsid w:val="00426AE9"/>
    <w:rPr>
      <w:rFonts w:ascii="Times New Roman" w:eastAsia="Times New Roman" w:hAnsi="Times New Roman" w:cs="Times New Roman"/>
      <w:sz w:val="24"/>
      <w:szCs w:val="24"/>
      <w:lang w:eastAsia="ru-RU"/>
    </w:rPr>
  </w:style>
  <w:style w:type="table" w:styleId="aa">
    <w:name w:val="Table Grid"/>
    <w:basedOn w:val="a1"/>
    <w:uiPriority w:val="59"/>
    <w:rsid w:val="00DC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E1DAB"/>
    <w:pPr>
      <w:tabs>
        <w:tab w:val="center" w:pos="4677"/>
        <w:tab w:val="right" w:pos="9355"/>
      </w:tabs>
    </w:pPr>
  </w:style>
  <w:style w:type="character" w:customStyle="1" w:styleId="ac">
    <w:name w:val="Верхний колонтитул Знак"/>
    <w:basedOn w:val="a0"/>
    <w:link w:val="ab"/>
    <w:uiPriority w:val="99"/>
    <w:rsid w:val="008E1DAB"/>
    <w:rPr>
      <w:rFonts w:ascii="Times New Roman" w:eastAsia="Calibri" w:hAnsi="Times New Roman" w:cs="Times New Roman"/>
      <w:sz w:val="20"/>
      <w:szCs w:val="20"/>
    </w:rPr>
  </w:style>
  <w:style w:type="paragraph" w:styleId="ad">
    <w:name w:val="footer"/>
    <w:basedOn w:val="a"/>
    <w:link w:val="ae"/>
    <w:uiPriority w:val="99"/>
    <w:unhideWhenUsed/>
    <w:rsid w:val="008E1DAB"/>
    <w:pPr>
      <w:tabs>
        <w:tab w:val="center" w:pos="4677"/>
        <w:tab w:val="right" w:pos="9355"/>
      </w:tabs>
    </w:pPr>
  </w:style>
  <w:style w:type="character" w:customStyle="1" w:styleId="ae">
    <w:name w:val="Нижний колонтитул Знак"/>
    <w:basedOn w:val="a0"/>
    <w:link w:val="ad"/>
    <w:uiPriority w:val="99"/>
    <w:rsid w:val="008E1DAB"/>
    <w:rPr>
      <w:rFonts w:ascii="Times New Roman" w:eastAsia="Calibri" w:hAnsi="Times New Roman" w:cs="Times New Roman"/>
      <w:sz w:val="20"/>
      <w:szCs w:val="20"/>
    </w:rPr>
  </w:style>
  <w:style w:type="character" w:customStyle="1" w:styleId="70">
    <w:name w:val="Заголовок 7 Знак"/>
    <w:basedOn w:val="a0"/>
    <w:link w:val="7"/>
    <w:uiPriority w:val="9"/>
    <w:semiHidden/>
    <w:rsid w:val="00900529"/>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uiPriority w:val="9"/>
    <w:semiHidden/>
    <w:rsid w:val="009005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00529"/>
    <w:rPr>
      <w:rFonts w:asciiTheme="majorHAnsi" w:eastAsiaTheme="majorEastAsia" w:hAnsiTheme="majorHAnsi" w:cstheme="majorBidi"/>
      <w:i/>
      <w:iCs/>
      <w:color w:val="404040" w:themeColor="text1" w:themeTint="BF"/>
      <w:sz w:val="20"/>
      <w:szCs w:val="20"/>
    </w:rPr>
  </w:style>
  <w:style w:type="paragraph" w:styleId="af">
    <w:name w:val="Normal (Web)"/>
    <w:basedOn w:val="a"/>
    <w:uiPriority w:val="99"/>
    <w:semiHidden/>
    <w:unhideWhenUsed/>
    <w:rsid w:val="00034EF1"/>
    <w:pPr>
      <w:widowControl/>
      <w:autoSpaceDE/>
      <w:autoSpaceDN/>
      <w:adjustRightInd/>
      <w:spacing w:before="100" w:beforeAutospacing="1" w:after="100" w:afterAutospacing="1"/>
    </w:pPr>
    <w:rPr>
      <w:rFonts w:eastAsia="Times New Roman"/>
      <w:sz w:val="24"/>
      <w:szCs w:val="24"/>
      <w:lang w:eastAsia="ru-RU"/>
    </w:rPr>
  </w:style>
  <w:style w:type="character" w:styleId="af0">
    <w:name w:val="Hyperlink"/>
    <w:basedOn w:val="a0"/>
    <w:uiPriority w:val="99"/>
    <w:semiHidden/>
    <w:unhideWhenUsed/>
    <w:rsid w:val="00034EF1"/>
    <w:rPr>
      <w:color w:val="0000FF"/>
      <w:u w:val="single"/>
    </w:rPr>
  </w:style>
  <w:style w:type="paragraph" w:customStyle="1" w:styleId="11">
    <w:name w:val="1"/>
    <w:basedOn w:val="a"/>
    <w:rsid w:val="00AC59B7"/>
    <w:pPr>
      <w:widowControl/>
      <w:autoSpaceDE/>
      <w:autoSpaceDN/>
      <w:adjustRightInd/>
      <w:spacing w:before="100" w:beforeAutospacing="1" w:after="100" w:afterAutospacing="1"/>
    </w:pPr>
    <w:rPr>
      <w:rFonts w:eastAsia="Times New Roman"/>
      <w:sz w:val="24"/>
      <w:szCs w:val="24"/>
      <w:lang w:eastAsia="ru-RU"/>
    </w:rPr>
  </w:style>
  <w:style w:type="paragraph" w:customStyle="1" w:styleId="400">
    <w:name w:val="40"/>
    <w:basedOn w:val="a"/>
    <w:rsid w:val="00AC59B7"/>
    <w:pPr>
      <w:widowControl/>
      <w:autoSpaceDE/>
      <w:autoSpaceDN/>
      <w:adjustRightInd/>
      <w:spacing w:before="100" w:beforeAutospacing="1" w:after="100" w:afterAutospacing="1"/>
    </w:pPr>
    <w:rPr>
      <w:rFonts w:eastAsia="Times New Roman"/>
      <w:sz w:val="24"/>
      <w:szCs w:val="24"/>
      <w:lang w:eastAsia="ru-RU"/>
    </w:rPr>
  </w:style>
  <w:style w:type="paragraph" w:customStyle="1" w:styleId="21">
    <w:name w:val="21"/>
    <w:basedOn w:val="a"/>
    <w:rsid w:val="00CA70D1"/>
    <w:pPr>
      <w:widowControl/>
      <w:autoSpaceDE/>
      <w:autoSpaceDN/>
      <w:adjustRightInd/>
      <w:spacing w:before="100" w:beforeAutospacing="1" w:after="100" w:afterAutospacing="1"/>
    </w:pPr>
    <w:rPr>
      <w:rFonts w:eastAsia="Times New Roman"/>
      <w:sz w:val="24"/>
      <w:szCs w:val="24"/>
      <w:lang w:eastAsia="ru-RU"/>
    </w:rPr>
  </w:style>
  <w:style w:type="paragraph" w:customStyle="1" w:styleId="200">
    <w:name w:val="20"/>
    <w:basedOn w:val="a"/>
    <w:rsid w:val="00CA70D1"/>
    <w:pPr>
      <w:widowControl/>
      <w:autoSpaceDE/>
      <w:autoSpaceDN/>
      <w:adjustRightInd/>
      <w:spacing w:before="100" w:beforeAutospacing="1" w:after="100" w:afterAutospacing="1"/>
    </w:pPr>
    <w:rPr>
      <w:rFonts w:eastAsia="Times New Roman"/>
      <w:sz w:val="24"/>
      <w:szCs w:val="24"/>
      <w:lang w:eastAsia="ru-RU"/>
    </w:rPr>
  </w:style>
  <w:style w:type="character" w:customStyle="1" w:styleId="20pt">
    <w:name w:val="20pt"/>
    <w:basedOn w:val="a0"/>
    <w:rsid w:val="00CA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365">
      <w:bodyDiv w:val="1"/>
      <w:marLeft w:val="0"/>
      <w:marRight w:val="0"/>
      <w:marTop w:val="0"/>
      <w:marBottom w:val="0"/>
      <w:divBdr>
        <w:top w:val="none" w:sz="0" w:space="0" w:color="auto"/>
        <w:left w:val="none" w:sz="0" w:space="0" w:color="auto"/>
        <w:bottom w:val="none" w:sz="0" w:space="0" w:color="auto"/>
        <w:right w:val="none" w:sz="0" w:space="0" w:color="auto"/>
      </w:divBdr>
    </w:div>
    <w:div w:id="31618721">
      <w:bodyDiv w:val="1"/>
      <w:marLeft w:val="0"/>
      <w:marRight w:val="0"/>
      <w:marTop w:val="0"/>
      <w:marBottom w:val="0"/>
      <w:divBdr>
        <w:top w:val="none" w:sz="0" w:space="0" w:color="auto"/>
        <w:left w:val="none" w:sz="0" w:space="0" w:color="auto"/>
        <w:bottom w:val="none" w:sz="0" w:space="0" w:color="auto"/>
        <w:right w:val="none" w:sz="0" w:space="0" w:color="auto"/>
      </w:divBdr>
    </w:div>
    <w:div w:id="172570463">
      <w:bodyDiv w:val="1"/>
      <w:marLeft w:val="0"/>
      <w:marRight w:val="0"/>
      <w:marTop w:val="0"/>
      <w:marBottom w:val="0"/>
      <w:divBdr>
        <w:top w:val="none" w:sz="0" w:space="0" w:color="auto"/>
        <w:left w:val="none" w:sz="0" w:space="0" w:color="auto"/>
        <w:bottom w:val="none" w:sz="0" w:space="0" w:color="auto"/>
        <w:right w:val="none" w:sz="0" w:space="0" w:color="auto"/>
      </w:divBdr>
    </w:div>
    <w:div w:id="226579001">
      <w:bodyDiv w:val="1"/>
      <w:marLeft w:val="0"/>
      <w:marRight w:val="0"/>
      <w:marTop w:val="0"/>
      <w:marBottom w:val="0"/>
      <w:divBdr>
        <w:top w:val="none" w:sz="0" w:space="0" w:color="auto"/>
        <w:left w:val="none" w:sz="0" w:space="0" w:color="auto"/>
        <w:bottom w:val="none" w:sz="0" w:space="0" w:color="auto"/>
        <w:right w:val="none" w:sz="0" w:space="0" w:color="auto"/>
      </w:divBdr>
    </w:div>
    <w:div w:id="241259187">
      <w:bodyDiv w:val="1"/>
      <w:marLeft w:val="0"/>
      <w:marRight w:val="0"/>
      <w:marTop w:val="0"/>
      <w:marBottom w:val="0"/>
      <w:divBdr>
        <w:top w:val="none" w:sz="0" w:space="0" w:color="auto"/>
        <w:left w:val="none" w:sz="0" w:space="0" w:color="auto"/>
        <w:bottom w:val="none" w:sz="0" w:space="0" w:color="auto"/>
        <w:right w:val="none" w:sz="0" w:space="0" w:color="auto"/>
      </w:divBdr>
    </w:div>
    <w:div w:id="479615780">
      <w:bodyDiv w:val="1"/>
      <w:marLeft w:val="0"/>
      <w:marRight w:val="0"/>
      <w:marTop w:val="0"/>
      <w:marBottom w:val="0"/>
      <w:divBdr>
        <w:top w:val="none" w:sz="0" w:space="0" w:color="auto"/>
        <w:left w:val="none" w:sz="0" w:space="0" w:color="auto"/>
        <w:bottom w:val="none" w:sz="0" w:space="0" w:color="auto"/>
        <w:right w:val="none" w:sz="0" w:space="0" w:color="auto"/>
      </w:divBdr>
    </w:div>
    <w:div w:id="587277143">
      <w:bodyDiv w:val="1"/>
      <w:marLeft w:val="0"/>
      <w:marRight w:val="0"/>
      <w:marTop w:val="0"/>
      <w:marBottom w:val="0"/>
      <w:divBdr>
        <w:top w:val="none" w:sz="0" w:space="0" w:color="auto"/>
        <w:left w:val="none" w:sz="0" w:space="0" w:color="auto"/>
        <w:bottom w:val="none" w:sz="0" w:space="0" w:color="auto"/>
        <w:right w:val="none" w:sz="0" w:space="0" w:color="auto"/>
      </w:divBdr>
    </w:div>
    <w:div w:id="662045026">
      <w:bodyDiv w:val="1"/>
      <w:marLeft w:val="0"/>
      <w:marRight w:val="0"/>
      <w:marTop w:val="0"/>
      <w:marBottom w:val="0"/>
      <w:divBdr>
        <w:top w:val="none" w:sz="0" w:space="0" w:color="auto"/>
        <w:left w:val="none" w:sz="0" w:space="0" w:color="auto"/>
        <w:bottom w:val="none" w:sz="0" w:space="0" w:color="auto"/>
        <w:right w:val="none" w:sz="0" w:space="0" w:color="auto"/>
      </w:divBdr>
    </w:div>
    <w:div w:id="676617460">
      <w:bodyDiv w:val="1"/>
      <w:marLeft w:val="0"/>
      <w:marRight w:val="0"/>
      <w:marTop w:val="0"/>
      <w:marBottom w:val="0"/>
      <w:divBdr>
        <w:top w:val="none" w:sz="0" w:space="0" w:color="auto"/>
        <w:left w:val="none" w:sz="0" w:space="0" w:color="auto"/>
        <w:bottom w:val="none" w:sz="0" w:space="0" w:color="auto"/>
        <w:right w:val="none" w:sz="0" w:space="0" w:color="auto"/>
      </w:divBdr>
    </w:div>
    <w:div w:id="808010913">
      <w:bodyDiv w:val="1"/>
      <w:marLeft w:val="0"/>
      <w:marRight w:val="0"/>
      <w:marTop w:val="0"/>
      <w:marBottom w:val="0"/>
      <w:divBdr>
        <w:top w:val="none" w:sz="0" w:space="0" w:color="auto"/>
        <w:left w:val="none" w:sz="0" w:space="0" w:color="auto"/>
        <w:bottom w:val="none" w:sz="0" w:space="0" w:color="auto"/>
        <w:right w:val="none" w:sz="0" w:space="0" w:color="auto"/>
      </w:divBdr>
    </w:div>
    <w:div w:id="922881558">
      <w:bodyDiv w:val="1"/>
      <w:marLeft w:val="0"/>
      <w:marRight w:val="0"/>
      <w:marTop w:val="0"/>
      <w:marBottom w:val="0"/>
      <w:divBdr>
        <w:top w:val="none" w:sz="0" w:space="0" w:color="auto"/>
        <w:left w:val="none" w:sz="0" w:space="0" w:color="auto"/>
        <w:bottom w:val="none" w:sz="0" w:space="0" w:color="auto"/>
        <w:right w:val="none" w:sz="0" w:space="0" w:color="auto"/>
      </w:divBdr>
    </w:div>
    <w:div w:id="1130636915">
      <w:bodyDiv w:val="1"/>
      <w:marLeft w:val="0"/>
      <w:marRight w:val="0"/>
      <w:marTop w:val="0"/>
      <w:marBottom w:val="0"/>
      <w:divBdr>
        <w:top w:val="none" w:sz="0" w:space="0" w:color="auto"/>
        <w:left w:val="none" w:sz="0" w:space="0" w:color="auto"/>
        <w:bottom w:val="none" w:sz="0" w:space="0" w:color="auto"/>
        <w:right w:val="none" w:sz="0" w:space="0" w:color="auto"/>
      </w:divBdr>
    </w:div>
    <w:div w:id="1257401409">
      <w:bodyDiv w:val="1"/>
      <w:marLeft w:val="0"/>
      <w:marRight w:val="0"/>
      <w:marTop w:val="0"/>
      <w:marBottom w:val="0"/>
      <w:divBdr>
        <w:top w:val="none" w:sz="0" w:space="0" w:color="auto"/>
        <w:left w:val="none" w:sz="0" w:space="0" w:color="auto"/>
        <w:bottom w:val="none" w:sz="0" w:space="0" w:color="auto"/>
        <w:right w:val="none" w:sz="0" w:space="0" w:color="auto"/>
      </w:divBdr>
    </w:div>
    <w:div w:id="1818523785">
      <w:bodyDiv w:val="1"/>
      <w:marLeft w:val="0"/>
      <w:marRight w:val="0"/>
      <w:marTop w:val="0"/>
      <w:marBottom w:val="0"/>
      <w:divBdr>
        <w:top w:val="none" w:sz="0" w:space="0" w:color="auto"/>
        <w:left w:val="none" w:sz="0" w:space="0" w:color="auto"/>
        <w:bottom w:val="none" w:sz="0" w:space="0" w:color="auto"/>
        <w:right w:val="none" w:sz="0" w:space="0" w:color="auto"/>
      </w:divBdr>
    </w:div>
    <w:div w:id="19884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81</Pages>
  <Words>21286</Words>
  <Characters>121331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 Windows</cp:lastModifiedBy>
  <cp:revision>4</cp:revision>
  <dcterms:created xsi:type="dcterms:W3CDTF">2018-06-09T17:48:00Z</dcterms:created>
  <dcterms:modified xsi:type="dcterms:W3CDTF">2018-12-25T14:42:00Z</dcterms:modified>
</cp:coreProperties>
</file>