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B0ED2" w14:textId="77777777" w:rsidR="004E32FF" w:rsidRPr="004E32FF" w:rsidRDefault="004E32FF" w:rsidP="004E32FF">
      <w:pPr>
        <w:spacing w:after="0" w:line="360" w:lineRule="auto"/>
        <w:ind w:firstLine="709"/>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ВСТУП</w:t>
      </w:r>
    </w:p>
    <w:p w14:paraId="32E49370" w14:textId="77777777" w:rsidR="004E32FF" w:rsidRPr="004E32FF" w:rsidRDefault="004E32FF" w:rsidP="004E32FF">
      <w:pPr>
        <w:spacing w:after="0" w:line="360" w:lineRule="auto"/>
        <w:ind w:firstLine="709"/>
        <w:jc w:val="both"/>
        <w:rPr>
          <w:rFonts w:ascii="Times New Roman" w:hAnsi="Times New Roman" w:cs="Times New Roman"/>
          <w:b/>
          <w:bCs/>
          <w:sz w:val="28"/>
          <w:szCs w:val="28"/>
          <w:lang w:val="uk-UA"/>
        </w:rPr>
      </w:pPr>
    </w:p>
    <w:p w14:paraId="05F900FD" w14:textId="77777777" w:rsidR="004E32FF" w:rsidRPr="004E32FF" w:rsidRDefault="004E32FF" w:rsidP="004E32FF">
      <w:pPr>
        <w:spacing w:after="0" w:line="360" w:lineRule="auto"/>
        <w:ind w:firstLine="709"/>
        <w:jc w:val="both"/>
        <w:rPr>
          <w:rFonts w:ascii="Times New Roman" w:hAnsi="Times New Roman" w:cs="Times New Roman"/>
          <w:sz w:val="28"/>
          <w:szCs w:val="28"/>
          <w:lang w:val="uk-UA"/>
        </w:rPr>
      </w:pPr>
      <w:bookmarkStart w:id="0" w:name="_Hlk91066178"/>
      <w:r w:rsidRPr="004E32FF">
        <w:rPr>
          <w:rFonts w:ascii="Times New Roman" w:hAnsi="Times New Roman" w:cs="Times New Roman"/>
          <w:b/>
          <w:bCs/>
          <w:sz w:val="28"/>
          <w:szCs w:val="28"/>
          <w:lang w:val="uk-UA"/>
        </w:rPr>
        <w:t xml:space="preserve">Актуальність теми дослідження. </w:t>
      </w:r>
      <w:r w:rsidRPr="004E32FF">
        <w:rPr>
          <w:rFonts w:ascii="Times New Roman" w:hAnsi="Times New Roman" w:cs="Times New Roman"/>
          <w:sz w:val="28"/>
          <w:szCs w:val="28"/>
          <w:lang w:val="uk-UA"/>
        </w:rPr>
        <w:t>Професійна спортивна підготовка пред’являє високі вимоги до результатів спортивної діяльності. На спортсмена впливає ряд факторів, що підвищують загальну напругу та викликають розвиток стресових реакцій. Він постійно відчуває відповідальність за свої дії, за результат, який він покаже на змаганнях, за команду, переживає перемоги та поразки, прагне не підвести тренера та спортивну школу, в якій він виховується, а якщо приймає участь у міжнародних змаганнях, то й країну.</w:t>
      </w:r>
    </w:p>
    <w:p w14:paraId="3CA7A075" w14:textId="77777777" w:rsidR="004E32FF" w:rsidRPr="004E32FF" w:rsidRDefault="004E32FF" w:rsidP="004E32FF">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Внутрішні ресурси та навички використання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необхідні для подолання різноманітних життєвих труднощів. Підлітковий вік є дуже складним і переломним періодом розвитку людини, тому дуже важливо приділити увагу формуванню конструктивних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та особистісних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-ресурсів саме в цей час, бо в недалекому майбутньому дитина вступить до дорослого життя, де всі питання їй доведеться вирішувати самій.</w:t>
      </w:r>
    </w:p>
    <w:p w14:paraId="05C38B57" w14:textId="77777777" w:rsidR="004E32FF" w:rsidRPr="004E32FF" w:rsidRDefault="004E32FF" w:rsidP="004E32FF">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Дослідження конструктивних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дозволить допомогти підліткам, що </w:t>
      </w:r>
      <w:proofErr w:type="spellStart"/>
      <w:r w:rsidRPr="004E32FF">
        <w:rPr>
          <w:rFonts w:ascii="Times New Roman" w:hAnsi="Times New Roman" w:cs="Times New Roman"/>
          <w:sz w:val="28"/>
          <w:szCs w:val="28"/>
          <w:lang w:val="uk-UA"/>
        </w:rPr>
        <w:t>професійно</w:t>
      </w:r>
      <w:proofErr w:type="spellEnd"/>
      <w:r w:rsidRPr="004E32FF">
        <w:rPr>
          <w:rFonts w:ascii="Times New Roman" w:hAnsi="Times New Roman" w:cs="Times New Roman"/>
          <w:sz w:val="28"/>
          <w:szCs w:val="28"/>
          <w:lang w:val="uk-UA"/>
        </w:rPr>
        <w:t xml:space="preserve"> займаються спортом, сформувати </w:t>
      </w:r>
      <w:proofErr w:type="spellStart"/>
      <w:r w:rsidRPr="004E32FF">
        <w:rPr>
          <w:rFonts w:ascii="Times New Roman" w:hAnsi="Times New Roman" w:cs="Times New Roman"/>
          <w:sz w:val="28"/>
          <w:szCs w:val="28"/>
          <w:lang w:val="uk-UA"/>
        </w:rPr>
        <w:t>опановуючу</w:t>
      </w:r>
      <w:proofErr w:type="spellEnd"/>
      <w:r w:rsidRPr="004E32FF">
        <w:rPr>
          <w:rFonts w:ascii="Times New Roman" w:hAnsi="Times New Roman" w:cs="Times New Roman"/>
          <w:sz w:val="28"/>
          <w:szCs w:val="28"/>
          <w:lang w:val="uk-UA"/>
        </w:rPr>
        <w:t xml:space="preserve"> поведінку, яка допоможе їм долати стресові ситуації як під час змагань та спортивної діяльності, так і в особистому житті.</w:t>
      </w:r>
    </w:p>
    <w:p w14:paraId="39C52C1F" w14:textId="77777777" w:rsidR="004E32FF" w:rsidRPr="004E32FF" w:rsidRDefault="004E32FF" w:rsidP="004E32FF">
      <w:pPr>
        <w:pStyle w:val="rvps17"/>
        <w:spacing w:before="0" w:beforeAutospacing="0" w:after="0" w:afterAutospacing="0" w:line="360" w:lineRule="auto"/>
        <w:ind w:firstLine="709"/>
        <w:jc w:val="both"/>
        <w:rPr>
          <w:rStyle w:val="rvts10"/>
          <w:sz w:val="28"/>
          <w:szCs w:val="28"/>
          <w:lang w:val="uk-UA"/>
        </w:rPr>
      </w:pPr>
      <w:r w:rsidRPr="004E32FF">
        <w:rPr>
          <w:rStyle w:val="rvts10"/>
          <w:b/>
          <w:sz w:val="28"/>
          <w:szCs w:val="28"/>
          <w:lang w:val="uk-UA"/>
        </w:rPr>
        <w:t>Об’єкт дослідження</w:t>
      </w:r>
      <w:r w:rsidRPr="004E32FF">
        <w:rPr>
          <w:rStyle w:val="rvts10"/>
          <w:sz w:val="28"/>
          <w:szCs w:val="28"/>
          <w:lang w:val="uk-UA"/>
        </w:rPr>
        <w:t xml:space="preserve"> – </w:t>
      </w:r>
      <w:proofErr w:type="spellStart"/>
      <w:r w:rsidRPr="004E32FF">
        <w:rPr>
          <w:rStyle w:val="rvts10"/>
          <w:sz w:val="28"/>
          <w:szCs w:val="28"/>
          <w:lang w:val="uk-UA"/>
        </w:rPr>
        <w:t>копінг</w:t>
      </w:r>
      <w:proofErr w:type="spellEnd"/>
      <w:r w:rsidRPr="004E32FF">
        <w:rPr>
          <w:rStyle w:val="rvts10"/>
          <w:sz w:val="28"/>
          <w:szCs w:val="28"/>
          <w:lang w:val="uk-UA"/>
        </w:rPr>
        <w:t>-стратегії у підлітків-спортсменів.</w:t>
      </w:r>
    </w:p>
    <w:p w14:paraId="5C3A7ED9" w14:textId="77777777" w:rsidR="004E32FF" w:rsidRPr="004E32FF" w:rsidRDefault="004E32FF" w:rsidP="004E32FF">
      <w:pPr>
        <w:pStyle w:val="rvps17"/>
        <w:spacing w:before="0" w:beforeAutospacing="0" w:after="0" w:afterAutospacing="0" w:line="360" w:lineRule="auto"/>
        <w:ind w:firstLine="709"/>
        <w:jc w:val="both"/>
        <w:rPr>
          <w:rStyle w:val="rvts10"/>
          <w:sz w:val="28"/>
          <w:szCs w:val="28"/>
          <w:lang w:val="uk-UA"/>
        </w:rPr>
      </w:pPr>
      <w:r w:rsidRPr="004E32FF">
        <w:rPr>
          <w:rStyle w:val="rvts10"/>
          <w:b/>
          <w:sz w:val="28"/>
          <w:szCs w:val="28"/>
          <w:lang w:val="uk-UA"/>
        </w:rPr>
        <w:t>Предмет дослідження</w:t>
      </w:r>
      <w:r w:rsidRPr="004E32FF">
        <w:rPr>
          <w:rStyle w:val="rvts10"/>
          <w:sz w:val="28"/>
          <w:szCs w:val="28"/>
          <w:lang w:val="uk-UA"/>
        </w:rPr>
        <w:t xml:space="preserve"> – формування </w:t>
      </w:r>
      <w:proofErr w:type="spellStart"/>
      <w:r w:rsidRPr="004E32FF">
        <w:rPr>
          <w:rStyle w:val="rvts10"/>
          <w:sz w:val="28"/>
          <w:szCs w:val="28"/>
          <w:lang w:val="uk-UA"/>
        </w:rPr>
        <w:t>копінг</w:t>
      </w:r>
      <w:proofErr w:type="spellEnd"/>
      <w:r w:rsidRPr="004E32FF">
        <w:rPr>
          <w:rStyle w:val="rvts10"/>
          <w:sz w:val="28"/>
          <w:szCs w:val="28"/>
          <w:lang w:val="uk-UA"/>
        </w:rPr>
        <w:t>-стратегій у підлітків-спортсменів.</w:t>
      </w:r>
    </w:p>
    <w:p w14:paraId="4B211FA7" w14:textId="77777777" w:rsidR="004E32FF" w:rsidRPr="004E32FF" w:rsidRDefault="004E32FF" w:rsidP="004E32FF">
      <w:pPr>
        <w:pStyle w:val="rvps17"/>
        <w:spacing w:before="0" w:beforeAutospacing="0" w:after="0" w:afterAutospacing="0" w:line="360" w:lineRule="auto"/>
        <w:ind w:firstLine="709"/>
        <w:jc w:val="both"/>
        <w:rPr>
          <w:rStyle w:val="rvts10"/>
          <w:sz w:val="28"/>
          <w:szCs w:val="28"/>
          <w:lang w:val="uk-UA"/>
        </w:rPr>
      </w:pPr>
      <w:r w:rsidRPr="004E32FF">
        <w:rPr>
          <w:rStyle w:val="rvts10"/>
          <w:b/>
          <w:sz w:val="28"/>
          <w:szCs w:val="28"/>
          <w:lang w:val="uk-UA"/>
        </w:rPr>
        <w:t>Мета дослідження</w:t>
      </w:r>
      <w:r w:rsidRPr="004E32FF">
        <w:rPr>
          <w:rStyle w:val="rvts10"/>
          <w:sz w:val="28"/>
          <w:szCs w:val="28"/>
          <w:lang w:val="uk-UA"/>
        </w:rPr>
        <w:t xml:space="preserve"> полягає в теоретичному </w:t>
      </w:r>
      <w:proofErr w:type="spellStart"/>
      <w:r w:rsidRPr="004E32FF">
        <w:rPr>
          <w:rStyle w:val="rvts10"/>
          <w:sz w:val="28"/>
          <w:szCs w:val="28"/>
          <w:lang w:val="uk-UA"/>
        </w:rPr>
        <w:t>οбгрунтуваннні</w:t>
      </w:r>
      <w:proofErr w:type="spellEnd"/>
      <w:r w:rsidRPr="004E32FF">
        <w:rPr>
          <w:rStyle w:val="rvts10"/>
          <w:sz w:val="28"/>
          <w:szCs w:val="28"/>
          <w:lang w:val="uk-UA"/>
        </w:rPr>
        <w:t xml:space="preserve"> та експериментальному дослідженні формування конструктивних </w:t>
      </w:r>
      <w:proofErr w:type="spellStart"/>
      <w:r w:rsidRPr="004E32FF">
        <w:rPr>
          <w:rStyle w:val="rvts10"/>
          <w:sz w:val="28"/>
          <w:szCs w:val="28"/>
          <w:lang w:val="uk-UA"/>
        </w:rPr>
        <w:t>копінг</w:t>
      </w:r>
      <w:proofErr w:type="spellEnd"/>
      <w:r w:rsidRPr="004E32FF">
        <w:rPr>
          <w:rStyle w:val="rvts10"/>
          <w:sz w:val="28"/>
          <w:szCs w:val="28"/>
          <w:lang w:val="uk-UA"/>
        </w:rPr>
        <w:t>-стратегій у підлітків-спортсменів.</w:t>
      </w:r>
    </w:p>
    <w:p w14:paraId="50C814D2" w14:textId="77777777" w:rsidR="004E32FF" w:rsidRPr="004E32FF" w:rsidRDefault="004E32FF" w:rsidP="004E32FF">
      <w:pPr>
        <w:pStyle w:val="rvps17"/>
        <w:spacing w:before="0" w:beforeAutospacing="0" w:after="0" w:afterAutospacing="0" w:line="360" w:lineRule="auto"/>
        <w:ind w:firstLine="709"/>
        <w:jc w:val="both"/>
        <w:rPr>
          <w:rStyle w:val="rvts10"/>
          <w:sz w:val="28"/>
          <w:szCs w:val="28"/>
          <w:lang w:val="uk-UA"/>
        </w:rPr>
      </w:pPr>
      <w:r w:rsidRPr="004E32FF">
        <w:rPr>
          <w:rStyle w:val="rvts10"/>
          <w:sz w:val="28"/>
          <w:szCs w:val="28"/>
          <w:lang w:val="uk-UA"/>
        </w:rPr>
        <w:t xml:space="preserve">Для досягнення мети дослідження необхідно розв’язати наступні </w:t>
      </w:r>
      <w:r w:rsidRPr="004E32FF">
        <w:rPr>
          <w:rStyle w:val="rvts10"/>
          <w:b/>
          <w:bCs/>
          <w:sz w:val="28"/>
          <w:szCs w:val="28"/>
          <w:lang w:val="uk-UA"/>
        </w:rPr>
        <w:t>завдання</w:t>
      </w:r>
      <w:r w:rsidRPr="004E32FF">
        <w:rPr>
          <w:rStyle w:val="rvts10"/>
          <w:sz w:val="28"/>
          <w:szCs w:val="28"/>
          <w:lang w:val="uk-UA"/>
        </w:rPr>
        <w:t>:</w:t>
      </w:r>
    </w:p>
    <w:p w14:paraId="26D39D40" w14:textId="77777777" w:rsidR="004E32FF" w:rsidRPr="004E32FF" w:rsidRDefault="004E32FF" w:rsidP="004E32FF">
      <w:pPr>
        <w:pStyle w:val="rvps17"/>
        <w:numPr>
          <w:ilvl w:val="0"/>
          <w:numId w:val="16"/>
        </w:numPr>
        <w:spacing w:before="0" w:beforeAutospacing="0" w:after="0" w:afterAutospacing="0" w:line="360" w:lineRule="auto"/>
        <w:ind w:left="0" w:firstLine="709"/>
        <w:jc w:val="both"/>
        <w:rPr>
          <w:rStyle w:val="rvts10"/>
          <w:sz w:val="28"/>
          <w:szCs w:val="28"/>
          <w:lang w:val="uk-UA"/>
        </w:rPr>
      </w:pPr>
      <w:r w:rsidRPr="004E32FF">
        <w:rPr>
          <w:rStyle w:val="rvts10"/>
          <w:sz w:val="28"/>
          <w:szCs w:val="28"/>
          <w:lang w:val="uk-UA"/>
        </w:rPr>
        <w:lastRenderedPageBreak/>
        <w:t xml:space="preserve">Проаналізувати літературу за проблемою вивчення </w:t>
      </w:r>
      <w:proofErr w:type="spellStart"/>
      <w:r w:rsidRPr="004E32FF">
        <w:rPr>
          <w:rStyle w:val="rvts10"/>
          <w:sz w:val="28"/>
          <w:szCs w:val="28"/>
          <w:lang w:val="uk-UA"/>
        </w:rPr>
        <w:t>копінг</w:t>
      </w:r>
      <w:proofErr w:type="spellEnd"/>
      <w:r w:rsidRPr="004E32FF">
        <w:rPr>
          <w:rStyle w:val="rvts10"/>
          <w:sz w:val="28"/>
          <w:szCs w:val="28"/>
          <w:lang w:val="uk-UA"/>
        </w:rPr>
        <w:t>-стратегій у вітчизняній та зарубіжній психології.</w:t>
      </w:r>
    </w:p>
    <w:p w14:paraId="1F445560" w14:textId="77777777" w:rsidR="004E32FF" w:rsidRPr="004E32FF" w:rsidRDefault="004E32FF" w:rsidP="004E32FF">
      <w:pPr>
        <w:pStyle w:val="rvps17"/>
        <w:numPr>
          <w:ilvl w:val="0"/>
          <w:numId w:val="16"/>
        </w:numPr>
        <w:spacing w:before="0" w:beforeAutospacing="0" w:after="0" w:afterAutospacing="0" w:line="360" w:lineRule="auto"/>
        <w:ind w:left="0" w:firstLine="709"/>
        <w:jc w:val="both"/>
        <w:rPr>
          <w:rStyle w:val="rvts10"/>
          <w:sz w:val="28"/>
          <w:szCs w:val="28"/>
          <w:lang w:val="uk-UA"/>
        </w:rPr>
      </w:pPr>
      <w:r w:rsidRPr="004E32FF">
        <w:rPr>
          <w:rStyle w:val="rvts10"/>
          <w:sz w:val="28"/>
          <w:szCs w:val="28"/>
          <w:lang w:val="uk-UA"/>
        </w:rPr>
        <w:t xml:space="preserve">Розглянути особливості підліткового віку спортсменів та використання </w:t>
      </w:r>
      <w:proofErr w:type="spellStart"/>
      <w:r w:rsidRPr="004E32FF">
        <w:rPr>
          <w:rStyle w:val="rvts10"/>
          <w:sz w:val="28"/>
          <w:szCs w:val="28"/>
          <w:lang w:val="uk-UA"/>
        </w:rPr>
        <w:t>копінг</w:t>
      </w:r>
      <w:proofErr w:type="spellEnd"/>
      <w:r w:rsidRPr="004E32FF">
        <w:rPr>
          <w:rStyle w:val="rvts10"/>
          <w:sz w:val="28"/>
          <w:szCs w:val="28"/>
          <w:lang w:val="uk-UA"/>
        </w:rPr>
        <w:t>-стратегій.</w:t>
      </w:r>
    </w:p>
    <w:p w14:paraId="1B8C1566" w14:textId="77777777" w:rsidR="004E32FF" w:rsidRPr="004E32FF" w:rsidRDefault="004E32FF" w:rsidP="004E32FF">
      <w:pPr>
        <w:pStyle w:val="rvps17"/>
        <w:numPr>
          <w:ilvl w:val="0"/>
          <w:numId w:val="16"/>
        </w:numPr>
        <w:spacing w:before="0" w:beforeAutospacing="0" w:after="0" w:afterAutospacing="0" w:line="360" w:lineRule="auto"/>
        <w:ind w:left="0" w:firstLine="709"/>
        <w:jc w:val="both"/>
        <w:rPr>
          <w:rStyle w:val="rvts10"/>
          <w:sz w:val="28"/>
          <w:szCs w:val="28"/>
          <w:lang w:val="uk-UA"/>
        </w:rPr>
      </w:pPr>
      <w:r w:rsidRPr="004E32FF">
        <w:rPr>
          <w:rStyle w:val="rvts10"/>
          <w:sz w:val="28"/>
          <w:szCs w:val="28"/>
          <w:lang w:val="uk-UA"/>
        </w:rPr>
        <w:t xml:space="preserve">Провести емпіричне дослідження </w:t>
      </w:r>
      <w:proofErr w:type="spellStart"/>
      <w:r w:rsidRPr="004E32FF">
        <w:rPr>
          <w:rStyle w:val="rvts10"/>
          <w:sz w:val="28"/>
          <w:szCs w:val="28"/>
          <w:lang w:val="uk-UA"/>
        </w:rPr>
        <w:t>копінг</w:t>
      </w:r>
      <w:proofErr w:type="spellEnd"/>
      <w:r w:rsidRPr="004E32FF">
        <w:rPr>
          <w:rStyle w:val="rvts10"/>
          <w:sz w:val="28"/>
          <w:szCs w:val="28"/>
          <w:lang w:val="uk-UA"/>
        </w:rPr>
        <w:t xml:space="preserve">-стратегій підлітків-спортсменів. </w:t>
      </w:r>
    </w:p>
    <w:p w14:paraId="681DB581" w14:textId="77777777" w:rsidR="004E32FF" w:rsidRPr="004E32FF" w:rsidRDefault="004E32FF" w:rsidP="004E32FF">
      <w:pPr>
        <w:pStyle w:val="rvps17"/>
        <w:numPr>
          <w:ilvl w:val="0"/>
          <w:numId w:val="16"/>
        </w:numPr>
        <w:spacing w:before="0" w:beforeAutospacing="0" w:after="0" w:afterAutospacing="0" w:line="360" w:lineRule="auto"/>
        <w:ind w:left="0" w:firstLine="709"/>
        <w:jc w:val="both"/>
        <w:rPr>
          <w:rStyle w:val="rvts10"/>
          <w:sz w:val="28"/>
          <w:szCs w:val="28"/>
          <w:lang w:val="uk-UA"/>
        </w:rPr>
      </w:pPr>
      <w:r w:rsidRPr="004E32FF">
        <w:rPr>
          <w:rStyle w:val="rvts10"/>
          <w:sz w:val="28"/>
          <w:szCs w:val="28"/>
          <w:lang w:val="uk-UA"/>
        </w:rPr>
        <w:t xml:space="preserve">Розробити програму соціально-психологічного тренінгу з формування конструктивних </w:t>
      </w:r>
      <w:proofErr w:type="spellStart"/>
      <w:r w:rsidRPr="004E32FF">
        <w:rPr>
          <w:rStyle w:val="rvts10"/>
          <w:sz w:val="28"/>
          <w:szCs w:val="28"/>
          <w:lang w:val="uk-UA"/>
        </w:rPr>
        <w:t>копінг</w:t>
      </w:r>
      <w:proofErr w:type="spellEnd"/>
      <w:r w:rsidRPr="004E32FF">
        <w:rPr>
          <w:rStyle w:val="rvts10"/>
          <w:sz w:val="28"/>
          <w:szCs w:val="28"/>
          <w:lang w:val="uk-UA"/>
        </w:rPr>
        <w:t>-стратегій у підлітків-спортсменів.</w:t>
      </w:r>
    </w:p>
    <w:p w14:paraId="56C912B1" w14:textId="77777777" w:rsidR="004E32FF" w:rsidRPr="004E32FF" w:rsidRDefault="004E32FF" w:rsidP="004E32FF">
      <w:pPr>
        <w:pStyle w:val="rvps17"/>
        <w:numPr>
          <w:ilvl w:val="0"/>
          <w:numId w:val="16"/>
        </w:numPr>
        <w:spacing w:before="0" w:beforeAutospacing="0" w:after="0" w:afterAutospacing="0" w:line="360" w:lineRule="auto"/>
        <w:ind w:left="0" w:firstLine="709"/>
        <w:jc w:val="both"/>
        <w:rPr>
          <w:sz w:val="28"/>
          <w:szCs w:val="28"/>
          <w:lang w:val="uk-UA"/>
        </w:rPr>
      </w:pPr>
      <w:r w:rsidRPr="004E32FF">
        <w:rPr>
          <w:bCs/>
          <w:sz w:val="28"/>
          <w:szCs w:val="28"/>
          <w:lang w:val="uk-UA"/>
        </w:rPr>
        <w:t>Провести аналіз результатів дослідження та оцінку ефективності корекційних заходів.</w:t>
      </w:r>
    </w:p>
    <w:p w14:paraId="7ADF01AA" w14:textId="77777777" w:rsidR="004E32FF" w:rsidRPr="004E32FF" w:rsidRDefault="004E32FF" w:rsidP="004E32FF">
      <w:pPr>
        <w:pStyle w:val="rvps17"/>
        <w:spacing w:before="0" w:beforeAutospacing="0" w:after="0" w:afterAutospacing="0" w:line="360" w:lineRule="auto"/>
        <w:ind w:firstLine="709"/>
        <w:jc w:val="both"/>
        <w:rPr>
          <w:rStyle w:val="rvts8"/>
          <w:sz w:val="28"/>
          <w:szCs w:val="28"/>
          <w:lang w:val="uk-UA"/>
        </w:rPr>
      </w:pPr>
      <w:proofErr w:type="spellStart"/>
      <w:r w:rsidRPr="004E32FF">
        <w:rPr>
          <w:rStyle w:val="rvts10"/>
          <w:b/>
          <w:sz w:val="28"/>
          <w:szCs w:val="28"/>
          <w:lang w:val="uk-UA"/>
        </w:rPr>
        <w:t>Метοдοлοгічну</w:t>
      </w:r>
      <w:proofErr w:type="spellEnd"/>
      <w:r w:rsidRPr="004E32FF">
        <w:rPr>
          <w:rStyle w:val="rvts10"/>
          <w:b/>
          <w:sz w:val="28"/>
          <w:szCs w:val="28"/>
          <w:lang w:val="uk-UA"/>
        </w:rPr>
        <w:t xml:space="preserve"> та теоретичну </w:t>
      </w:r>
      <w:proofErr w:type="spellStart"/>
      <w:r w:rsidRPr="004E32FF">
        <w:rPr>
          <w:rStyle w:val="rvts10"/>
          <w:b/>
          <w:sz w:val="28"/>
          <w:szCs w:val="28"/>
          <w:lang w:val="uk-UA"/>
        </w:rPr>
        <w:t>οснοву</w:t>
      </w:r>
      <w:proofErr w:type="spellEnd"/>
      <w:r w:rsidRPr="004E32FF">
        <w:rPr>
          <w:rStyle w:val="rvts10"/>
          <w:b/>
          <w:sz w:val="28"/>
          <w:szCs w:val="28"/>
          <w:lang w:val="uk-UA"/>
        </w:rPr>
        <w:t xml:space="preserve"> </w:t>
      </w:r>
      <w:proofErr w:type="spellStart"/>
      <w:r w:rsidRPr="004E32FF">
        <w:rPr>
          <w:rStyle w:val="rvts8"/>
          <w:b/>
          <w:sz w:val="28"/>
          <w:szCs w:val="28"/>
          <w:lang w:val="uk-UA"/>
        </w:rPr>
        <w:t>дοслідження</w:t>
      </w:r>
      <w:proofErr w:type="spellEnd"/>
      <w:r w:rsidRPr="004E32FF">
        <w:rPr>
          <w:rStyle w:val="rvts8"/>
          <w:sz w:val="28"/>
          <w:szCs w:val="28"/>
          <w:lang w:val="uk-UA"/>
        </w:rPr>
        <w:t xml:space="preserve"> </w:t>
      </w:r>
      <w:proofErr w:type="spellStart"/>
      <w:r w:rsidRPr="004E32FF">
        <w:rPr>
          <w:rStyle w:val="rvts8"/>
          <w:sz w:val="28"/>
          <w:szCs w:val="28"/>
          <w:lang w:val="uk-UA"/>
        </w:rPr>
        <w:t>станοвили</w:t>
      </w:r>
      <w:proofErr w:type="spellEnd"/>
      <w:r w:rsidRPr="004E32FF">
        <w:rPr>
          <w:rStyle w:val="rvts8"/>
          <w:sz w:val="28"/>
          <w:szCs w:val="28"/>
          <w:lang w:val="uk-UA"/>
        </w:rPr>
        <w:t xml:space="preserve"> положення </w:t>
      </w:r>
      <w:proofErr w:type="spellStart"/>
      <w:r w:rsidRPr="004E32FF">
        <w:rPr>
          <w:rStyle w:val="rvts8"/>
          <w:sz w:val="28"/>
          <w:szCs w:val="28"/>
          <w:lang w:val="uk-UA"/>
        </w:rPr>
        <w:t>копінг</w:t>
      </w:r>
      <w:proofErr w:type="spellEnd"/>
      <w:r w:rsidRPr="004E32FF">
        <w:rPr>
          <w:rStyle w:val="rvts8"/>
          <w:sz w:val="28"/>
          <w:szCs w:val="28"/>
          <w:lang w:val="uk-UA"/>
        </w:rPr>
        <w:t xml:space="preserve">-стратегій та </w:t>
      </w:r>
      <w:proofErr w:type="spellStart"/>
      <w:r w:rsidRPr="004E32FF">
        <w:rPr>
          <w:rStyle w:val="rvts8"/>
          <w:sz w:val="28"/>
          <w:szCs w:val="28"/>
          <w:lang w:val="uk-UA"/>
        </w:rPr>
        <w:t>опановуючої</w:t>
      </w:r>
      <w:proofErr w:type="spellEnd"/>
      <w:r w:rsidRPr="004E32FF">
        <w:rPr>
          <w:rStyle w:val="rvts8"/>
          <w:sz w:val="28"/>
          <w:szCs w:val="28"/>
          <w:lang w:val="uk-UA"/>
        </w:rPr>
        <w:t xml:space="preserve"> поведінки (Р. </w:t>
      </w:r>
      <w:proofErr w:type="spellStart"/>
      <w:r w:rsidRPr="004E32FF">
        <w:rPr>
          <w:rStyle w:val="rvts8"/>
          <w:sz w:val="28"/>
          <w:szCs w:val="28"/>
          <w:lang w:val="uk-UA"/>
        </w:rPr>
        <w:t>Лазарус</w:t>
      </w:r>
      <w:proofErr w:type="spellEnd"/>
      <w:r w:rsidRPr="004E32FF">
        <w:rPr>
          <w:rStyle w:val="rvts8"/>
          <w:sz w:val="28"/>
          <w:szCs w:val="28"/>
          <w:lang w:val="uk-UA"/>
        </w:rPr>
        <w:t>, С. </w:t>
      </w:r>
      <w:proofErr w:type="spellStart"/>
      <w:r w:rsidRPr="004E32FF">
        <w:rPr>
          <w:rStyle w:val="rvts8"/>
          <w:sz w:val="28"/>
          <w:szCs w:val="28"/>
          <w:lang w:val="uk-UA"/>
        </w:rPr>
        <w:t>Фолкман</w:t>
      </w:r>
      <w:proofErr w:type="spellEnd"/>
      <w:r w:rsidRPr="004E32FF">
        <w:rPr>
          <w:rStyle w:val="rvts8"/>
          <w:sz w:val="28"/>
          <w:szCs w:val="28"/>
          <w:lang w:val="uk-UA"/>
        </w:rPr>
        <w:t xml:space="preserve">, </w:t>
      </w:r>
      <w:r w:rsidRPr="004E32FF">
        <w:rPr>
          <w:sz w:val="28"/>
          <w:szCs w:val="28"/>
          <w:lang w:val="uk-UA"/>
        </w:rPr>
        <w:t>Н. </w:t>
      </w:r>
      <w:proofErr w:type="spellStart"/>
      <w:r w:rsidRPr="004E32FF">
        <w:rPr>
          <w:sz w:val="28"/>
          <w:szCs w:val="28"/>
          <w:lang w:val="uk-UA"/>
        </w:rPr>
        <w:t>Хаан</w:t>
      </w:r>
      <w:proofErr w:type="spellEnd"/>
      <w:r w:rsidRPr="004E32FF">
        <w:rPr>
          <w:sz w:val="28"/>
          <w:szCs w:val="28"/>
          <w:lang w:val="uk-UA"/>
        </w:rPr>
        <w:t xml:space="preserve">, </w:t>
      </w:r>
      <w:proofErr w:type="spellStart"/>
      <w:r w:rsidRPr="004E32FF">
        <w:rPr>
          <w:sz w:val="28"/>
          <w:szCs w:val="28"/>
          <w:lang w:val="uk-UA"/>
        </w:rPr>
        <w:t>Дж</w:t>
      </w:r>
      <w:proofErr w:type="spellEnd"/>
      <w:r w:rsidRPr="004E32FF">
        <w:rPr>
          <w:sz w:val="28"/>
          <w:szCs w:val="28"/>
          <w:lang w:val="uk-UA"/>
        </w:rPr>
        <w:t>. </w:t>
      </w:r>
      <w:proofErr w:type="spellStart"/>
      <w:r w:rsidRPr="004E32FF">
        <w:rPr>
          <w:sz w:val="28"/>
          <w:szCs w:val="28"/>
          <w:lang w:val="uk-UA"/>
        </w:rPr>
        <w:t>Вайсс</w:t>
      </w:r>
      <w:proofErr w:type="spellEnd"/>
      <w:r w:rsidRPr="004E32FF">
        <w:rPr>
          <w:sz w:val="28"/>
          <w:szCs w:val="28"/>
          <w:lang w:val="uk-UA"/>
        </w:rPr>
        <w:t>, А. </w:t>
      </w:r>
      <w:proofErr w:type="spellStart"/>
      <w:r w:rsidRPr="004E32FF">
        <w:rPr>
          <w:sz w:val="28"/>
          <w:szCs w:val="28"/>
          <w:lang w:val="uk-UA"/>
        </w:rPr>
        <w:t>Ебата</w:t>
      </w:r>
      <w:proofErr w:type="spellEnd"/>
      <w:r w:rsidRPr="004E32FF">
        <w:rPr>
          <w:sz w:val="28"/>
          <w:szCs w:val="28"/>
          <w:lang w:val="uk-UA"/>
        </w:rPr>
        <w:t>, Р. Мус, Г. </w:t>
      </w:r>
      <w:proofErr w:type="spellStart"/>
      <w:r w:rsidRPr="004E32FF">
        <w:rPr>
          <w:sz w:val="28"/>
          <w:szCs w:val="28"/>
          <w:lang w:val="uk-UA"/>
        </w:rPr>
        <w:t>Ваілант</w:t>
      </w:r>
      <w:proofErr w:type="spellEnd"/>
      <w:r w:rsidRPr="004E32FF">
        <w:rPr>
          <w:sz w:val="28"/>
          <w:szCs w:val="28"/>
          <w:lang w:val="uk-UA"/>
        </w:rPr>
        <w:t xml:space="preserve">, </w:t>
      </w:r>
      <w:proofErr w:type="spellStart"/>
      <w:r w:rsidRPr="004E32FF">
        <w:rPr>
          <w:sz w:val="28"/>
          <w:szCs w:val="28"/>
          <w:lang w:val="uk-UA"/>
        </w:rPr>
        <w:t>Дж</w:t>
      </w:r>
      <w:proofErr w:type="spellEnd"/>
      <w:r w:rsidRPr="004E32FF">
        <w:rPr>
          <w:sz w:val="28"/>
          <w:szCs w:val="28"/>
          <w:lang w:val="uk-UA"/>
        </w:rPr>
        <w:t>. </w:t>
      </w:r>
      <w:proofErr w:type="spellStart"/>
      <w:r w:rsidRPr="004E32FF">
        <w:rPr>
          <w:sz w:val="28"/>
          <w:szCs w:val="28"/>
          <w:lang w:val="uk-UA"/>
        </w:rPr>
        <w:t>Амірхан</w:t>
      </w:r>
      <w:proofErr w:type="spellEnd"/>
      <w:r w:rsidRPr="004E32FF">
        <w:rPr>
          <w:sz w:val="28"/>
          <w:szCs w:val="28"/>
          <w:lang w:val="uk-UA"/>
        </w:rPr>
        <w:t>, В. </w:t>
      </w:r>
      <w:proofErr w:type="spellStart"/>
      <w:r w:rsidRPr="004E32FF">
        <w:rPr>
          <w:sz w:val="28"/>
          <w:szCs w:val="28"/>
          <w:lang w:val="uk-UA"/>
        </w:rPr>
        <w:t>Конвей</w:t>
      </w:r>
      <w:proofErr w:type="spellEnd"/>
      <w:r w:rsidRPr="004E32FF">
        <w:rPr>
          <w:sz w:val="28"/>
          <w:szCs w:val="28"/>
          <w:lang w:val="uk-UA"/>
        </w:rPr>
        <w:t>, Д. </w:t>
      </w:r>
      <w:proofErr w:type="spellStart"/>
      <w:r w:rsidRPr="004E32FF">
        <w:rPr>
          <w:sz w:val="28"/>
          <w:szCs w:val="28"/>
          <w:lang w:val="uk-UA"/>
        </w:rPr>
        <w:t>Террі</w:t>
      </w:r>
      <w:proofErr w:type="spellEnd"/>
      <w:r w:rsidRPr="004E32FF">
        <w:rPr>
          <w:sz w:val="28"/>
          <w:szCs w:val="28"/>
          <w:lang w:val="uk-UA"/>
        </w:rPr>
        <w:t>, Н. Штейн, М. </w:t>
      </w:r>
      <w:proofErr w:type="spellStart"/>
      <w:r w:rsidRPr="004E32FF">
        <w:rPr>
          <w:sz w:val="28"/>
          <w:szCs w:val="28"/>
          <w:lang w:val="uk-UA"/>
        </w:rPr>
        <w:t>Штроуб</w:t>
      </w:r>
      <w:proofErr w:type="spellEnd"/>
      <w:r w:rsidRPr="004E32FF">
        <w:rPr>
          <w:sz w:val="28"/>
          <w:szCs w:val="28"/>
          <w:lang w:val="uk-UA"/>
        </w:rPr>
        <w:t>, С. Тейлор, С. К. </w:t>
      </w:r>
      <w:proofErr w:type="spellStart"/>
      <w:r w:rsidRPr="004E32FF">
        <w:rPr>
          <w:sz w:val="28"/>
          <w:szCs w:val="28"/>
          <w:lang w:val="uk-UA"/>
        </w:rPr>
        <w:t>Нартова-Бочавер</w:t>
      </w:r>
      <w:proofErr w:type="spellEnd"/>
      <w:r w:rsidRPr="004E32FF">
        <w:rPr>
          <w:sz w:val="28"/>
          <w:szCs w:val="28"/>
          <w:lang w:val="uk-UA"/>
        </w:rPr>
        <w:t>, В. В. Абрамова, Н. Є. Водоп’янова, Т. Л. Крюкова, Н. В. </w:t>
      </w:r>
      <w:proofErr w:type="spellStart"/>
      <w:r w:rsidRPr="004E32FF">
        <w:rPr>
          <w:sz w:val="28"/>
          <w:szCs w:val="28"/>
          <w:lang w:val="uk-UA"/>
        </w:rPr>
        <w:t>Родіна</w:t>
      </w:r>
      <w:proofErr w:type="spellEnd"/>
      <w:r w:rsidRPr="004E32FF">
        <w:rPr>
          <w:sz w:val="28"/>
          <w:szCs w:val="28"/>
          <w:lang w:val="uk-UA"/>
        </w:rPr>
        <w:t>, В. М.</w:t>
      </w:r>
      <w:r w:rsidRPr="004E32FF">
        <w:rPr>
          <w:sz w:val="28"/>
          <w:szCs w:val="28"/>
        </w:rPr>
        <w:t> </w:t>
      </w:r>
      <w:proofErr w:type="spellStart"/>
      <w:r w:rsidRPr="004E32FF">
        <w:rPr>
          <w:sz w:val="28"/>
          <w:szCs w:val="28"/>
          <w:lang w:val="uk-UA"/>
        </w:rPr>
        <w:t>Ялтонський</w:t>
      </w:r>
      <w:proofErr w:type="spellEnd"/>
      <w:r w:rsidRPr="004E32FF">
        <w:rPr>
          <w:sz w:val="28"/>
          <w:szCs w:val="28"/>
          <w:lang w:val="uk-UA"/>
        </w:rPr>
        <w:t>, Н. А</w:t>
      </w:r>
      <w:r w:rsidRPr="004E32FF">
        <w:rPr>
          <w:sz w:val="28"/>
          <w:szCs w:val="28"/>
        </w:rPr>
        <w:t> </w:t>
      </w:r>
      <w:r w:rsidRPr="004E32FF">
        <w:rPr>
          <w:sz w:val="28"/>
          <w:szCs w:val="28"/>
          <w:lang w:val="uk-UA"/>
        </w:rPr>
        <w:t>Сирота, О. О. Сергієнко, І. І.</w:t>
      </w:r>
      <w:r w:rsidRPr="004E32FF">
        <w:rPr>
          <w:sz w:val="28"/>
          <w:szCs w:val="28"/>
        </w:rPr>
        <w:t> </w:t>
      </w:r>
      <w:r w:rsidRPr="004E32FF">
        <w:rPr>
          <w:sz w:val="28"/>
          <w:szCs w:val="28"/>
          <w:lang w:val="uk-UA"/>
        </w:rPr>
        <w:t>Вєтрова, Н. А.</w:t>
      </w:r>
      <w:r w:rsidRPr="004E32FF">
        <w:rPr>
          <w:sz w:val="28"/>
          <w:szCs w:val="28"/>
        </w:rPr>
        <w:t> </w:t>
      </w:r>
      <w:proofErr w:type="spellStart"/>
      <w:r w:rsidRPr="004E32FF">
        <w:rPr>
          <w:sz w:val="28"/>
          <w:szCs w:val="28"/>
          <w:lang w:val="uk-UA"/>
        </w:rPr>
        <w:t>Русіна</w:t>
      </w:r>
      <w:proofErr w:type="spellEnd"/>
      <w:r w:rsidRPr="004E32FF">
        <w:rPr>
          <w:sz w:val="28"/>
          <w:szCs w:val="28"/>
          <w:lang w:val="uk-UA"/>
        </w:rPr>
        <w:t>, О. В.</w:t>
      </w:r>
      <w:r w:rsidRPr="004E32FF">
        <w:rPr>
          <w:sz w:val="28"/>
          <w:szCs w:val="28"/>
        </w:rPr>
        <w:t> </w:t>
      </w:r>
      <w:r w:rsidRPr="004E32FF">
        <w:rPr>
          <w:sz w:val="28"/>
          <w:szCs w:val="28"/>
          <w:lang w:val="uk-UA"/>
        </w:rPr>
        <w:t>Кузнецова, Н. Е.</w:t>
      </w:r>
      <w:r w:rsidRPr="004E32FF">
        <w:rPr>
          <w:sz w:val="28"/>
          <w:szCs w:val="28"/>
        </w:rPr>
        <w:t> </w:t>
      </w:r>
      <w:proofErr w:type="spellStart"/>
      <w:r w:rsidRPr="004E32FF">
        <w:rPr>
          <w:sz w:val="28"/>
          <w:szCs w:val="28"/>
          <w:lang w:val="uk-UA"/>
        </w:rPr>
        <w:t>Харламенкова</w:t>
      </w:r>
      <w:proofErr w:type="spellEnd"/>
      <w:r w:rsidRPr="004E32FF">
        <w:rPr>
          <w:sz w:val="28"/>
          <w:szCs w:val="28"/>
          <w:lang w:val="uk-UA"/>
        </w:rPr>
        <w:t xml:space="preserve">, Є. Р. Ісаєва, В. І . </w:t>
      </w:r>
      <w:proofErr w:type="spellStart"/>
      <w:r w:rsidRPr="004E32FF">
        <w:rPr>
          <w:sz w:val="28"/>
          <w:szCs w:val="28"/>
          <w:lang w:val="uk-UA"/>
        </w:rPr>
        <w:t>Шебанова</w:t>
      </w:r>
      <w:proofErr w:type="spellEnd"/>
      <w:r w:rsidRPr="004E32FF">
        <w:rPr>
          <w:sz w:val="28"/>
          <w:szCs w:val="28"/>
          <w:lang w:val="uk-UA"/>
        </w:rPr>
        <w:t xml:space="preserve">), дослідження особливостей </w:t>
      </w:r>
      <w:proofErr w:type="spellStart"/>
      <w:r w:rsidRPr="004E32FF">
        <w:rPr>
          <w:sz w:val="28"/>
          <w:szCs w:val="28"/>
          <w:lang w:val="uk-UA"/>
        </w:rPr>
        <w:t>копінг</w:t>
      </w:r>
      <w:proofErr w:type="spellEnd"/>
      <w:r w:rsidRPr="004E32FF">
        <w:rPr>
          <w:sz w:val="28"/>
          <w:szCs w:val="28"/>
          <w:lang w:val="uk-UA"/>
        </w:rPr>
        <w:t>-стратегій у дітей (Р. М. Грановська, М. С. </w:t>
      </w:r>
      <w:proofErr w:type="spellStart"/>
      <w:r w:rsidRPr="004E32FF">
        <w:rPr>
          <w:sz w:val="28"/>
          <w:szCs w:val="28"/>
          <w:lang w:val="uk-UA"/>
        </w:rPr>
        <w:t>Замишляєва</w:t>
      </w:r>
      <w:proofErr w:type="spellEnd"/>
      <w:r w:rsidRPr="004E32FF">
        <w:rPr>
          <w:sz w:val="28"/>
          <w:szCs w:val="28"/>
          <w:lang w:val="uk-UA"/>
        </w:rPr>
        <w:t>, І. М. Нікольська, Т. М. Попова, А. А. </w:t>
      </w:r>
      <w:proofErr w:type="spellStart"/>
      <w:r w:rsidRPr="004E32FF">
        <w:rPr>
          <w:sz w:val="28"/>
          <w:szCs w:val="28"/>
          <w:lang w:val="uk-UA"/>
        </w:rPr>
        <w:t>Сімак</w:t>
      </w:r>
      <w:proofErr w:type="spellEnd"/>
      <w:r w:rsidRPr="004E32FF">
        <w:rPr>
          <w:sz w:val="28"/>
          <w:szCs w:val="28"/>
          <w:lang w:val="uk-UA"/>
        </w:rPr>
        <w:t>, С. А. </w:t>
      </w:r>
      <w:proofErr w:type="spellStart"/>
      <w:r w:rsidRPr="004E32FF">
        <w:rPr>
          <w:sz w:val="28"/>
          <w:szCs w:val="28"/>
          <w:lang w:val="uk-UA"/>
        </w:rPr>
        <w:t>Хазова</w:t>
      </w:r>
      <w:proofErr w:type="spellEnd"/>
      <w:r w:rsidRPr="004E32FF">
        <w:rPr>
          <w:sz w:val="28"/>
          <w:szCs w:val="28"/>
          <w:lang w:val="uk-UA"/>
        </w:rPr>
        <w:t>, В. І. </w:t>
      </w:r>
      <w:proofErr w:type="spellStart"/>
      <w:r w:rsidRPr="004E32FF">
        <w:rPr>
          <w:sz w:val="28"/>
          <w:szCs w:val="28"/>
          <w:lang w:val="uk-UA"/>
        </w:rPr>
        <w:t>Щебанова</w:t>
      </w:r>
      <w:proofErr w:type="spellEnd"/>
      <w:r w:rsidRPr="004E32FF">
        <w:rPr>
          <w:sz w:val="28"/>
          <w:szCs w:val="28"/>
          <w:lang w:val="uk-UA"/>
        </w:rPr>
        <w:t xml:space="preserve">, М. О. </w:t>
      </w:r>
      <w:proofErr w:type="spellStart"/>
      <w:r w:rsidRPr="004E32FF">
        <w:rPr>
          <w:sz w:val="28"/>
          <w:szCs w:val="28"/>
          <w:lang w:val="uk-UA"/>
        </w:rPr>
        <w:t>Холодная</w:t>
      </w:r>
      <w:proofErr w:type="spellEnd"/>
      <w:r w:rsidRPr="004E32FF">
        <w:rPr>
          <w:sz w:val="28"/>
          <w:szCs w:val="28"/>
          <w:lang w:val="uk-UA"/>
        </w:rPr>
        <w:t>, М. В. </w:t>
      </w:r>
      <w:proofErr w:type="spellStart"/>
      <w:r w:rsidRPr="004E32FF">
        <w:rPr>
          <w:sz w:val="28"/>
          <w:szCs w:val="28"/>
          <w:lang w:val="uk-UA"/>
        </w:rPr>
        <w:t>Сапоровська</w:t>
      </w:r>
      <w:proofErr w:type="spellEnd"/>
      <w:r w:rsidRPr="004E32FF">
        <w:rPr>
          <w:sz w:val="28"/>
          <w:szCs w:val="28"/>
          <w:lang w:val="uk-UA"/>
        </w:rPr>
        <w:t>, О. В. </w:t>
      </w:r>
      <w:proofErr w:type="spellStart"/>
      <w:r w:rsidRPr="004E32FF">
        <w:rPr>
          <w:sz w:val="28"/>
          <w:szCs w:val="28"/>
          <w:lang w:val="uk-UA"/>
        </w:rPr>
        <w:t>Куфтяк</w:t>
      </w:r>
      <w:proofErr w:type="spellEnd"/>
      <w:r w:rsidRPr="004E32FF">
        <w:rPr>
          <w:sz w:val="28"/>
          <w:szCs w:val="28"/>
          <w:lang w:val="uk-UA"/>
        </w:rPr>
        <w:t xml:space="preserve">), питання </w:t>
      </w:r>
      <w:proofErr w:type="spellStart"/>
      <w:r w:rsidRPr="004E32FF">
        <w:rPr>
          <w:sz w:val="28"/>
          <w:szCs w:val="28"/>
          <w:lang w:val="uk-UA"/>
        </w:rPr>
        <w:t>опановуючої</w:t>
      </w:r>
      <w:proofErr w:type="spellEnd"/>
      <w:r w:rsidRPr="004E32FF">
        <w:rPr>
          <w:sz w:val="28"/>
          <w:szCs w:val="28"/>
          <w:lang w:val="uk-UA"/>
        </w:rPr>
        <w:t xml:space="preserve"> поведінки у професійному спорті (К. А. </w:t>
      </w:r>
      <w:proofErr w:type="spellStart"/>
      <w:r w:rsidRPr="004E32FF">
        <w:rPr>
          <w:sz w:val="28"/>
          <w:szCs w:val="28"/>
          <w:lang w:val="uk-UA"/>
        </w:rPr>
        <w:t>Бочавер</w:t>
      </w:r>
      <w:proofErr w:type="spellEnd"/>
      <w:r w:rsidRPr="004E32FF">
        <w:rPr>
          <w:sz w:val="28"/>
          <w:szCs w:val="28"/>
          <w:lang w:val="uk-UA"/>
        </w:rPr>
        <w:t>, Л. М. Довжик, Л. Арнаутова, Т. Петровська, Ю. Л. </w:t>
      </w:r>
      <w:proofErr w:type="spellStart"/>
      <w:r w:rsidRPr="004E32FF">
        <w:rPr>
          <w:sz w:val="28"/>
          <w:szCs w:val="28"/>
          <w:lang w:val="uk-UA"/>
        </w:rPr>
        <w:t>Ханін</w:t>
      </w:r>
      <w:proofErr w:type="spellEnd"/>
      <w:r w:rsidRPr="004E32FF">
        <w:rPr>
          <w:sz w:val="28"/>
          <w:szCs w:val="28"/>
          <w:lang w:val="uk-UA"/>
        </w:rPr>
        <w:t>, В. Е. </w:t>
      </w:r>
      <w:proofErr w:type="spellStart"/>
      <w:r w:rsidRPr="004E32FF">
        <w:rPr>
          <w:sz w:val="28"/>
          <w:szCs w:val="28"/>
          <w:lang w:val="uk-UA"/>
        </w:rPr>
        <w:t>Мільман</w:t>
      </w:r>
      <w:proofErr w:type="spellEnd"/>
      <w:r w:rsidRPr="004E32FF">
        <w:rPr>
          <w:sz w:val="28"/>
          <w:szCs w:val="28"/>
          <w:lang w:val="uk-UA"/>
        </w:rPr>
        <w:t>), дослідження вікових особливостей підлітків (Л. С. Виготський, Д. Б. Ельконін, О .В. Фролова, А. М. Андреєв, В. С. Мухіна), дослідження «Я-концепції» (Р. Бернс), теоретичні дослідження стресу</w:t>
      </w:r>
      <w:r w:rsidRPr="004E32FF">
        <w:rPr>
          <w:rStyle w:val="rvts8"/>
          <w:sz w:val="28"/>
          <w:szCs w:val="28"/>
          <w:lang w:val="uk-UA"/>
        </w:rPr>
        <w:t xml:space="preserve"> (Г. </w:t>
      </w:r>
      <w:proofErr w:type="spellStart"/>
      <w:r w:rsidRPr="004E32FF">
        <w:rPr>
          <w:rStyle w:val="rvts8"/>
          <w:sz w:val="28"/>
          <w:szCs w:val="28"/>
          <w:lang w:val="uk-UA"/>
        </w:rPr>
        <w:t>Сел’є</w:t>
      </w:r>
      <w:proofErr w:type="spellEnd"/>
      <w:r w:rsidRPr="004E32FF">
        <w:rPr>
          <w:rStyle w:val="rvts8"/>
          <w:sz w:val="28"/>
          <w:szCs w:val="28"/>
          <w:lang w:val="uk-UA"/>
        </w:rPr>
        <w:t>, Л. О.,  </w:t>
      </w:r>
      <w:proofErr w:type="spellStart"/>
      <w:r w:rsidRPr="004E32FF">
        <w:rPr>
          <w:rStyle w:val="rvts8"/>
          <w:sz w:val="28"/>
          <w:szCs w:val="28"/>
          <w:lang w:val="uk-UA"/>
        </w:rPr>
        <w:t>Кітаєв</w:t>
      </w:r>
      <w:proofErr w:type="spellEnd"/>
      <w:r w:rsidRPr="004E32FF">
        <w:rPr>
          <w:rStyle w:val="rvts8"/>
          <w:sz w:val="28"/>
          <w:szCs w:val="28"/>
          <w:lang w:val="uk-UA"/>
        </w:rPr>
        <w:t>-Смик), тривоги (</w:t>
      </w:r>
      <w:r w:rsidRPr="004E32FF">
        <w:rPr>
          <w:sz w:val="28"/>
          <w:szCs w:val="28"/>
          <w:lang w:val="uk-UA"/>
        </w:rPr>
        <w:t>Ч. </w:t>
      </w:r>
      <w:proofErr w:type="spellStart"/>
      <w:r w:rsidRPr="004E32FF">
        <w:rPr>
          <w:sz w:val="28"/>
          <w:szCs w:val="28"/>
          <w:lang w:val="uk-UA"/>
        </w:rPr>
        <w:t>Спілбергер</w:t>
      </w:r>
      <w:proofErr w:type="spellEnd"/>
      <w:r w:rsidRPr="004E32FF">
        <w:rPr>
          <w:rStyle w:val="rvts8"/>
          <w:sz w:val="28"/>
          <w:szCs w:val="28"/>
          <w:lang w:val="uk-UA"/>
        </w:rPr>
        <w:t xml:space="preserve">, </w:t>
      </w:r>
      <w:r w:rsidRPr="004E32FF">
        <w:rPr>
          <w:sz w:val="28"/>
          <w:szCs w:val="28"/>
          <w:lang w:val="uk-UA"/>
        </w:rPr>
        <w:t>Л. </w:t>
      </w:r>
      <w:proofErr w:type="spellStart"/>
      <w:r w:rsidRPr="004E32FF">
        <w:rPr>
          <w:sz w:val="28"/>
          <w:szCs w:val="28"/>
          <w:lang w:val="uk-UA"/>
        </w:rPr>
        <w:t>Харді</w:t>
      </w:r>
      <w:proofErr w:type="spellEnd"/>
      <w:r w:rsidRPr="004E32FF">
        <w:rPr>
          <w:sz w:val="28"/>
          <w:szCs w:val="28"/>
          <w:lang w:val="uk-UA"/>
        </w:rPr>
        <w:t>), локусу контроля</w:t>
      </w:r>
      <w:r w:rsidRPr="004E32FF">
        <w:rPr>
          <w:rStyle w:val="rvts8"/>
          <w:sz w:val="28"/>
          <w:szCs w:val="28"/>
          <w:lang w:val="uk-UA"/>
        </w:rPr>
        <w:t xml:space="preserve"> (О. П. </w:t>
      </w:r>
      <w:proofErr w:type="spellStart"/>
      <w:r w:rsidRPr="004E32FF">
        <w:rPr>
          <w:rStyle w:val="rvts8"/>
          <w:sz w:val="28"/>
          <w:szCs w:val="28"/>
          <w:lang w:val="uk-UA"/>
        </w:rPr>
        <w:t>Єлісеєв</w:t>
      </w:r>
      <w:proofErr w:type="spellEnd"/>
      <w:r w:rsidRPr="004E32FF">
        <w:rPr>
          <w:rStyle w:val="rvts8"/>
          <w:sz w:val="28"/>
          <w:szCs w:val="28"/>
          <w:lang w:val="uk-UA"/>
        </w:rPr>
        <w:t>, А. А. </w:t>
      </w:r>
      <w:proofErr w:type="spellStart"/>
      <w:r w:rsidRPr="004E32FF">
        <w:rPr>
          <w:rStyle w:val="rvts8"/>
          <w:sz w:val="28"/>
          <w:szCs w:val="28"/>
          <w:lang w:val="uk-UA"/>
        </w:rPr>
        <w:t>Реан</w:t>
      </w:r>
      <w:proofErr w:type="spellEnd"/>
      <w:r w:rsidRPr="004E32FF">
        <w:rPr>
          <w:rStyle w:val="rvts8"/>
          <w:sz w:val="28"/>
          <w:szCs w:val="28"/>
          <w:lang w:val="uk-UA"/>
        </w:rPr>
        <w:t>).</w:t>
      </w:r>
    </w:p>
    <w:p w14:paraId="584FD024" w14:textId="77777777" w:rsidR="004E32FF" w:rsidRPr="004E32FF" w:rsidRDefault="004E32FF" w:rsidP="004E32FF">
      <w:pPr>
        <w:pStyle w:val="rvps19"/>
        <w:spacing w:before="0" w:beforeAutospacing="0" w:after="0" w:afterAutospacing="0" w:line="360" w:lineRule="auto"/>
        <w:ind w:firstLine="709"/>
        <w:jc w:val="both"/>
        <w:rPr>
          <w:rStyle w:val="rvts8"/>
          <w:sz w:val="28"/>
          <w:szCs w:val="28"/>
          <w:lang w:val="uk-UA"/>
        </w:rPr>
      </w:pPr>
      <w:proofErr w:type="spellStart"/>
      <w:r w:rsidRPr="004E32FF">
        <w:rPr>
          <w:rStyle w:val="rvts8"/>
          <w:b/>
          <w:sz w:val="28"/>
          <w:szCs w:val="28"/>
          <w:lang w:val="uk-UA"/>
        </w:rPr>
        <w:t>Метοди</w:t>
      </w:r>
      <w:proofErr w:type="spellEnd"/>
      <w:r w:rsidRPr="004E32FF">
        <w:rPr>
          <w:rStyle w:val="rvts8"/>
          <w:b/>
          <w:sz w:val="28"/>
          <w:szCs w:val="28"/>
          <w:lang w:val="uk-UA"/>
        </w:rPr>
        <w:t xml:space="preserve"> </w:t>
      </w:r>
      <w:proofErr w:type="spellStart"/>
      <w:r w:rsidRPr="004E32FF">
        <w:rPr>
          <w:rStyle w:val="rvts8"/>
          <w:b/>
          <w:sz w:val="28"/>
          <w:szCs w:val="28"/>
          <w:lang w:val="uk-UA"/>
        </w:rPr>
        <w:t>дοслідження</w:t>
      </w:r>
      <w:proofErr w:type="spellEnd"/>
      <w:r w:rsidRPr="004E32FF">
        <w:rPr>
          <w:rStyle w:val="rvts8"/>
          <w:sz w:val="28"/>
          <w:szCs w:val="28"/>
          <w:lang w:val="uk-UA"/>
        </w:rPr>
        <w:t xml:space="preserve">: </w:t>
      </w:r>
    </w:p>
    <w:p w14:paraId="08F0D8D0" w14:textId="77777777" w:rsidR="004E32FF" w:rsidRPr="004E32FF" w:rsidRDefault="004E32FF" w:rsidP="004E32FF">
      <w:pPr>
        <w:pStyle w:val="rvps19"/>
        <w:spacing w:before="0" w:beforeAutospacing="0" w:after="0" w:afterAutospacing="0" w:line="360" w:lineRule="auto"/>
        <w:ind w:firstLine="709"/>
        <w:jc w:val="both"/>
        <w:rPr>
          <w:rStyle w:val="rvts8"/>
          <w:sz w:val="28"/>
          <w:szCs w:val="28"/>
          <w:lang w:val="uk-UA"/>
        </w:rPr>
      </w:pPr>
      <w:r w:rsidRPr="004E32FF">
        <w:rPr>
          <w:rStyle w:val="rvts8"/>
          <w:sz w:val="28"/>
          <w:szCs w:val="28"/>
          <w:lang w:val="uk-UA"/>
        </w:rPr>
        <w:t xml:space="preserve">- теоретичні: аналіз та узагальнення матеріалів із </w:t>
      </w:r>
      <w:proofErr w:type="spellStart"/>
      <w:r w:rsidRPr="004E32FF">
        <w:rPr>
          <w:rStyle w:val="rvts8"/>
          <w:sz w:val="28"/>
          <w:szCs w:val="28"/>
          <w:lang w:val="uk-UA"/>
        </w:rPr>
        <w:t>наукοвих</w:t>
      </w:r>
      <w:proofErr w:type="spellEnd"/>
      <w:r w:rsidRPr="004E32FF">
        <w:rPr>
          <w:rStyle w:val="rvts8"/>
          <w:sz w:val="28"/>
          <w:szCs w:val="28"/>
          <w:lang w:val="uk-UA"/>
        </w:rPr>
        <w:t xml:space="preserve"> літературних джерел щодо дослідження </w:t>
      </w:r>
      <w:proofErr w:type="spellStart"/>
      <w:r w:rsidRPr="004E32FF">
        <w:rPr>
          <w:rStyle w:val="rvts8"/>
          <w:sz w:val="28"/>
          <w:szCs w:val="28"/>
          <w:lang w:val="uk-UA"/>
        </w:rPr>
        <w:t>копінг</w:t>
      </w:r>
      <w:proofErr w:type="spellEnd"/>
      <w:r w:rsidRPr="004E32FF">
        <w:rPr>
          <w:rStyle w:val="rvts8"/>
          <w:sz w:val="28"/>
          <w:szCs w:val="28"/>
          <w:lang w:val="uk-UA"/>
        </w:rPr>
        <w:t>-стратегій підлітків-спортсменів;</w:t>
      </w:r>
    </w:p>
    <w:p w14:paraId="1ABA4DF9" w14:textId="77777777" w:rsidR="004E32FF" w:rsidRPr="004E32FF" w:rsidRDefault="004E32FF" w:rsidP="004E32FF">
      <w:pPr>
        <w:pStyle w:val="rvps19"/>
        <w:spacing w:before="0" w:beforeAutospacing="0" w:after="0" w:afterAutospacing="0" w:line="360" w:lineRule="auto"/>
        <w:ind w:firstLine="709"/>
        <w:jc w:val="both"/>
        <w:rPr>
          <w:rStyle w:val="rvts8"/>
          <w:sz w:val="28"/>
          <w:szCs w:val="28"/>
          <w:lang w:val="uk-UA"/>
        </w:rPr>
      </w:pPr>
      <w:r w:rsidRPr="004E32FF">
        <w:rPr>
          <w:rStyle w:val="rvts8"/>
          <w:sz w:val="28"/>
          <w:szCs w:val="28"/>
          <w:lang w:val="uk-UA"/>
        </w:rPr>
        <w:lastRenderedPageBreak/>
        <w:t xml:space="preserve">- емпіричні: </w:t>
      </w:r>
      <w:proofErr w:type="spellStart"/>
      <w:r w:rsidRPr="004E32FF">
        <w:rPr>
          <w:rStyle w:val="rvts8"/>
          <w:sz w:val="28"/>
          <w:szCs w:val="28"/>
          <w:lang w:val="uk-UA"/>
        </w:rPr>
        <w:t>констатувальний</w:t>
      </w:r>
      <w:proofErr w:type="spellEnd"/>
      <w:r w:rsidRPr="004E32FF">
        <w:rPr>
          <w:rStyle w:val="rvts8"/>
          <w:sz w:val="28"/>
          <w:szCs w:val="28"/>
          <w:lang w:val="uk-UA"/>
        </w:rPr>
        <w:t xml:space="preserve"> та формувальний експерименти, спостереження, тестування (Шкала реактивної (ситуативної) та особистісної тривожності Ч.Д. </w:t>
      </w:r>
      <w:proofErr w:type="spellStart"/>
      <w:r w:rsidRPr="004E32FF">
        <w:rPr>
          <w:rStyle w:val="rvts8"/>
          <w:sz w:val="28"/>
          <w:szCs w:val="28"/>
          <w:lang w:val="uk-UA"/>
        </w:rPr>
        <w:t>Спілбергера</w:t>
      </w:r>
      <w:proofErr w:type="spellEnd"/>
      <w:r w:rsidRPr="004E32FF">
        <w:rPr>
          <w:rStyle w:val="rvts8"/>
          <w:sz w:val="28"/>
          <w:szCs w:val="28"/>
          <w:lang w:val="uk-UA"/>
        </w:rPr>
        <w:t xml:space="preserve"> (адаптація Ю.Л. </w:t>
      </w:r>
      <w:proofErr w:type="spellStart"/>
      <w:r w:rsidRPr="004E32FF">
        <w:rPr>
          <w:rStyle w:val="rvts8"/>
          <w:sz w:val="28"/>
          <w:szCs w:val="28"/>
          <w:lang w:val="uk-UA"/>
        </w:rPr>
        <w:t>Ханін</w:t>
      </w:r>
      <w:proofErr w:type="spellEnd"/>
      <w:r w:rsidRPr="004E32FF">
        <w:rPr>
          <w:rStyle w:val="rvts8"/>
          <w:sz w:val="28"/>
          <w:szCs w:val="28"/>
          <w:lang w:val="uk-UA"/>
        </w:rPr>
        <w:t xml:space="preserve">), Локус контроля </w:t>
      </w:r>
      <w:proofErr w:type="spellStart"/>
      <w:r w:rsidRPr="004E32FF">
        <w:rPr>
          <w:rStyle w:val="rvts8"/>
          <w:sz w:val="28"/>
          <w:szCs w:val="28"/>
          <w:lang w:val="uk-UA"/>
        </w:rPr>
        <w:t>Дж</w:t>
      </w:r>
      <w:proofErr w:type="spellEnd"/>
      <w:r w:rsidRPr="004E32FF">
        <w:rPr>
          <w:rStyle w:val="rvts8"/>
          <w:sz w:val="28"/>
          <w:szCs w:val="28"/>
          <w:lang w:val="uk-UA"/>
        </w:rPr>
        <w:t>. </w:t>
      </w:r>
      <w:proofErr w:type="spellStart"/>
      <w:r w:rsidRPr="004E32FF">
        <w:rPr>
          <w:rStyle w:val="rvts8"/>
          <w:sz w:val="28"/>
          <w:szCs w:val="28"/>
          <w:lang w:val="uk-UA"/>
        </w:rPr>
        <w:t>Роттера</w:t>
      </w:r>
      <w:proofErr w:type="spellEnd"/>
      <w:r w:rsidRPr="004E32FF">
        <w:rPr>
          <w:rStyle w:val="rvts8"/>
          <w:sz w:val="28"/>
          <w:szCs w:val="28"/>
          <w:lang w:val="uk-UA"/>
        </w:rPr>
        <w:t xml:space="preserve"> (адаптація О.П. </w:t>
      </w:r>
      <w:proofErr w:type="spellStart"/>
      <w:r w:rsidRPr="004E32FF">
        <w:rPr>
          <w:rStyle w:val="rvts8"/>
          <w:sz w:val="28"/>
          <w:szCs w:val="28"/>
          <w:lang w:val="uk-UA"/>
        </w:rPr>
        <w:t>Єлісєєв</w:t>
      </w:r>
      <w:proofErr w:type="spellEnd"/>
      <w:r w:rsidRPr="004E32FF">
        <w:rPr>
          <w:rStyle w:val="rvts8"/>
          <w:sz w:val="28"/>
          <w:szCs w:val="28"/>
          <w:lang w:val="uk-UA"/>
        </w:rPr>
        <w:t>)</w:t>
      </w:r>
      <w:r w:rsidRPr="00426A7B">
        <w:rPr>
          <w:rStyle w:val="rvts8"/>
          <w:sz w:val="28"/>
          <w:szCs w:val="28"/>
          <w:lang w:val="uk-UA"/>
        </w:rPr>
        <w:t xml:space="preserve">, </w:t>
      </w:r>
      <w:r w:rsidRPr="004E32FF">
        <w:rPr>
          <w:rStyle w:val="rvts8"/>
          <w:sz w:val="28"/>
          <w:szCs w:val="28"/>
          <w:lang w:val="uk-UA"/>
        </w:rPr>
        <w:t xml:space="preserve">Способи </w:t>
      </w:r>
      <w:proofErr w:type="spellStart"/>
      <w:r w:rsidRPr="004E32FF">
        <w:rPr>
          <w:rStyle w:val="rvts8"/>
          <w:sz w:val="28"/>
          <w:szCs w:val="28"/>
          <w:lang w:val="uk-UA"/>
        </w:rPr>
        <w:t>опановуючої</w:t>
      </w:r>
      <w:proofErr w:type="spellEnd"/>
      <w:r w:rsidRPr="004E32FF">
        <w:rPr>
          <w:rStyle w:val="rvts8"/>
          <w:sz w:val="28"/>
          <w:szCs w:val="28"/>
          <w:lang w:val="uk-UA"/>
        </w:rPr>
        <w:t xml:space="preserve"> поведінки Р. </w:t>
      </w:r>
      <w:proofErr w:type="spellStart"/>
      <w:r w:rsidRPr="004E32FF">
        <w:rPr>
          <w:rStyle w:val="rvts8"/>
          <w:sz w:val="28"/>
          <w:szCs w:val="28"/>
          <w:lang w:val="uk-UA"/>
        </w:rPr>
        <w:t>Лазаруса</w:t>
      </w:r>
      <w:proofErr w:type="spellEnd"/>
      <w:r w:rsidRPr="004E32FF">
        <w:rPr>
          <w:rStyle w:val="rvts8"/>
          <w:sz w:val="28"/>
          <w:szCs w:val="28"/>
          <w:lang w:val="uk-UA"/>
        </w:rPr>
        <w:t xml:space="preserve"> та С. </w:t>
      </w:r>
      <w:proofErr w:type="spellStart"/>
      <w:r w:rsidRPr="004E32FF">
        <w:rPr>
          <w:rStyle w:val="rvts8"/>
          <w:sz w:val="28"/>
          <w:szCs w:val="28"/>
          <w:lang w:val="uk-UA"/>
        </w:rPr>
        <w:t>Фолкман</w:t>
      </w:r>
      <w:proofErr w:type="spellEnd"/>
      <w:r w:rsidRPr="004E32FF">
        <w:rPr>
          <w:rStyle w:val="rvts8"/>
          <w:sz w:val="28"/>
          <w:szCs w:val="28"/>
          <w:lang w:val="uk-UA"/>
        </w:rPr>
        <w:t>, (адаптація Т. Л.  Крюкова, Є. В. </w:t>
      </w:r>
      <w:proofErr w:type="spellStart"/>
      <w:r w:rsidRPr="004E32FF">
        <w:rPr>
          <w:rStyle w:val="rvts8"/>
          <w:sz w:val="28"/>
          <w:szCs w:val="28"/>
          <w:lang w:val="uk-UA"/>
        </w:rPr>
        <w:t>Куфтяк</w:t>
      </w:r>
      <w:proofErr w:type="spellEnd"/>
      <w:r w:rsidRPr="004E32FF">
        <w:rPr>
          <w:rStyle w:val="rvts8"/>
          <w:sz w:val="28"/>
          <w:szCs w:val="28"/>
          <w:lang w:val="uk-UA"/>
        </w:rPr>
        <w:t>, М. С. </w:t>
      </w:r>
      <w:proofErr w:type="spellStart"/>
      <w:r w:rsidRPr="004E32FF">
        <w:rPr>
          <w:rStyle w:val="rvts8"/>
          <w:sz w:val="28"/>
          <w:szCs w:val="28"/>
          <w:lang w:val="uk-UA"/>
        </w:rPr>
        <w:t>Замишляєва</w:t>
      </w:r>
      <w:proofErr w:type="spellEnd"/>
      <w:r w:rsidRPr="004E32FF">
        <w:rPr>
          <w:rStyle w:val="rvts8"/>
          <w:sz w:val="28"/>
          <w:szCs w:val="28"/>
          <w:lang w:val="uk-UA"/>
        </w:rPr>
        <w:t xml:space="preserve">), Індикатор </w:t>
      </w:r>
      <w:proofErr w:type="spellStart"/>
      <w:r w:rsidRPr="004E32FF">
        <w:rPr>
          <w:rStyle w:val="rvts8"/>
          <w:sz w:val="28"/>
          <w:szCs w:val="28"/>
          <w:lang w:val="uk-UA"/>
        </w:rPr>
        <w:t>копінг</w:t>
      </w:r>
      <w:proofErr w:type="spellEnd"/>
      <w:r w:rsidRPr="004E32FF">
        <w:rPr>
          <w:rStyle w:val="rvts8"/>
          <w:sz w:val="28"/>
          <w:szCs w:val="28"/>
          <w:lang w:val="uk-UA"/>
        </w:rPr>
        <w:t xml:space="preserve">-стратегій </w:t>
      </w:r>
      <w:proofErr w:type="spellStart"/>
      <w:r w:rsidRPr="004E32FF">
        <w:rPr>
          <w:rStyle w:val="rvts8"/>
          <w:sz w:val="28"/>
          <w:szCs w:val="28"/>
          <w:lang w:val="uk-UA"/>
        </w:rPr>
        <w:t>Дж</w:t>
      </w:r>
      <w:proofErr w:type="spellEnd"/>
      <w:r w:rsidRPr="004E32FF">
        <w:rPr>
          <w:rStyle w:val="rvts8"/>
          <w:sz w:val="28"/>
          <w:szCs w:val="28"/>
          <w:lang w:val="uk-UA"/>
        </w:rPr>
        <w:t>. </w:t>
      </w:r>
      <w:proofErr w:type="spellStart"/>
      <w:r w:rsidRPr="004E32FF">
        <w:rPr>
          <w:rStyle w:val="rvts8"/>
          <w:sz w:val="28"/>
          <w:szCs w:val="28"/>
          <w:lang w:val="uk-UA"/>
        </w:rPr>
        <w:t>Амірхана</w:t>
      </w:r>
      <w:proofErr w:type="spellEnd"/>
      <w:r w:rsidRPr="004E32FF">
        <w:rPr>
          <w:rStyle w:val="rvts8"/>
          <w:sz w:val="28"/>
          <w:szCs w:val="28"/>
          <w:lang w:val="uk-UA"/>
        </w:rPr>
        <w:t xml:space="preserve"> (адаптація Н. А. Сирота та В. М. </w:t>
      </w:r>
      <w:proofErr w:type="spellStart"/>
      <w:r w:rsidRPr="004E32FF">
        <w:rPr>
          <w:rStyle w:val="rvts8"/>
          <w:sz w:val="28"/>
          <w:szCs w:val="28"/>
          <w:lang w:val="uk-UA"/>
        </w:rPr>
        <w:t>Ялтонський</w:t>
      </w:r>
      <w:proofErr w:type="spellEnd"/>
      <w:r w:rsidRPr="004E32FF">
        <w:rPr>
          <w:rStyle w:val="rvts8"/>
          <w:sz w:val="28"/>
          <w:szCs w:val="28"/>
          <w:lang w:val="uk-UA"/>
        </w:rPr>
        <w:t xml:space="preserve">) </w:t>
      </w:r>
    </w:p>
    <w:p w14:paraId="784E1BF3" w14:textId="77777777" w:rsidR="004E32FF" w:rsidRPr="004E32FF" w:rsidRDefault="004E32FF" w:rsidP="004E32FF">
      <w:pPr>
        <w:pStyle w:val="rvps19"/>
        <w:spacing w:before="0" w:beforeAutospacing="0" w:after="0" w:afterAutospacing="0" w:line="360" w:lineRule="auto"/>
        <w:ind w:firstLine="709"/>
        <w:jc w:val="both"/>
        <w:rPr>
          <w:rStyle w:val="rvts8"/>
          <w:sz w:val="28"/>
          <w:szCs w:val="28"/>
          <w:lang w:val="uk-UA"/>
        </w:rPr>
      </w:pPr>
      <w:r w:rsidRPr="004E32FF">
        <w:rPr>
          <w:rStyle w:val="rvts8"/>
          <w:sz w:val="28"/>
          <w:szCs w:val="28"/>
          <w:lang w:val="uk-UA"/>
        </w:rPr>
        <w:t xml:space="preserve">- методи математичної обробки даних із їх подальшою якісною інтерпретацією та змістовним узагальненням (коефіцієнт лінійної кореляції </w:t>
      </w:r>
      <w:proofErr w:type="spellStart"/>
      <w:r w:rsidRPr="004E32FF">
        <w:rPr>
          <w:rStyle w:val="rvts8"/>
          <w:sz w:val="28"/>
          <w:szCs w:val="28"/>
          <w:lang w:val="uk-UA"/>
        </w:rPr>
        <w:t>Пірсона</w:t>
      </w:r>
      <w:proofErr w:type="spellEnd"/>
      <w:r w:rsidRPr="004E32FF">
        <w:rPr>
          <w:rStyle w:val="rvts8"/>
          <w:sz w:val="28"/>
          <w:szCs w:val="28"/>
          <w:lang w:val="uk-UA"/>
        </w:rPr>
        <w:t xml:space="preserve">, t-критерій </w:t>
      </w:r>
      <w:proofErr w:type="spellStart"/>
      <w:r w:rsidRPr="004E32FF">
        <w:rPr>
          <w:rStyle w:val="rvts8"/>
          <w:sz w:val="28"/>
          <w:szCs w:val="28"/>
          <w:lang w:val="uk-UA"/>
        </w:rPr>
        <w:t>Ст’юдента</w:t>
      </w:r>
      <w:proofErr w:type="spellEnd"/>
      <w:r w:rsidRPr="004E32FF">
        <w:rPr>
          <w:rStyle w:val="rvts8"/>
          <w:sz w:val="28"/>
          <w:szCs w:val="28"/>
          <w:lang w:val="uk-UA"/>
        </w:rPr>
        <w:t>). Статистична обробка даних здійснювалась за допомогою електронних таблиць MS Excel.</w:t>
      </w:r>
    </w:p>
    <w:p w14:paraId="679338F4" w14:textId="77777777" w:rsidR="004E32FF" w:rsidRPr="004E32FF" w:rsidRDefault="004E32FF" w:rsidP="004E32FF">
      <w:pPr>
        <w:pStyle w:val="rvps19"/>
        <w:spacing w:before="0" w:beforeAutospacing="0" w:after="0" w:afterAutospacing="0" w:line="360" w:lineRule="auto"/>
        <w:ind w:firstLine="709"/>
        <w:jc w:val="both"/>
        <w:rPr>
          <w:rStyle w:val="rvts8"/>
          <w:sz w:val="28"/>
          <w:szCs w:val="28"/>
          <w:lang w:val="uk-UA"/>
        </w:rPr>
      </w:pPr>
      <w:proofErr w:type="spellStart"/>
      <w:r w:rsidRPr="004E32FF">
        <w:rPr>
          <w:b/>
          <w:bCs/>
          <w:sz w:val="28"/>
          <w:szCs w:val="28"/>
        </w:rPr>
        <w:t>Наукова</w:t>
      </w:r>
      <w:proofErr w:type="spellEnd"/>
      <w:r w:rsidRPr="004E32FF">
        <w:rPr>
          <w:b/>
          <w:bCs/>
          <w:sz w:val="28"/>
          <w:szCs w:val="28"/>
        </w:rPr>
        <w:t xml:space="preserve"> новизна </w:t>
      </w:r>
      <w:proofErr w:type="spellStart"/>
      <w:r w:rsidRPr="004E32FF">
        <w:rPr>
          <w:b/>
          <w:bCs/>
          <w:sz w:val="28"/>
          <w:szCs w:val="28"/>
        </w:rPr>
        <w:t>дослідження</w:t>
      </w:r>
      <w:proofErr w:type="spellEnd"/>
      <w:r w:rsidRPr="004E32FF">
        <w:rPr>
          <w:sz w:val="28"/>
          <w:szCs w:val="28"/>
        </w:rPr>
        <w:t xml:space="preserve"> </w:t>
      </w:r>
      <w:proofErr w:type="spellStart"/>
      <w:r w:rsidRPr="004E32FF">
        <w:rPr>
          <w:sz w:val="28"/>
          <w:szCs w:val="28"/>
        </w:rPr>
        <w:t>полягає</w:t>
      </w:r>
      <w:proofErr w:type="spellEnd"/>
      <w:r w:rsidRPr="004E32FF">
        <w:rPr>
          <w:sz w:val="28"/>
          <w:szCs w:val="28"/>
        </w:rPr>
        <w:t xml:space="preserve"> </w:t>
      </w:r>
      <w:r w:rsidRPr="004E32FF">
        <w:rPr>
          <w:sz w:val="28"/>
          <w:szCs w:val="28"/>
          <w:lang w:val="uk-UA"/>
        </w:rPr>
        <w:t xml:space="preserve">в тому, що визначено особистісні характеристики підлітків-спортсменів, які можуть виступати </w:t>
      </w:r>
      <w:proofErr w:type="spellStart"/>
      <w:r w:rsidRPr="004E32FF">
        <w:rPr>
          <w:sz w:val="28"/>
          <w:szCs w:val="28"/>
          <w:lang w:val="uk-UA"/>
        </w:rPr>
        <w:t>предикторами</w:t>
      </w:r>
      <w:proofErr w:type="spellEnd"/>
      <w:r w:rsidRPr="004E32FF">
        <w:rPr>
          <w:sz w:val="28"/>
          <w:szCs w:val="28"/>
          <w:lang w:val="uk-UA"/>
        </w:rPr>
        <w:t xml:space="preserve"> вибору </w:t>
      </w:r>
      <w:proofErr w:type="spellStart"/>
      <w:r w:rsidRPr="004E32FF">
        <w:rPr>
          <w:sz w:val="28"/>
          <w:szCs w:val="28"/>
          <w:lang w:val="uk-UA"/>
        </w:rPr>
        <w:t>копінг</w:t>
      </w:r>
      <w:proofErr w:type="spellEnd"/>
      <w:r w:rsidRPr="004E32FF">
        <w:rPr>
          <w:sz w:val="28"/>
          <w:szCs w:val="28"/>
          <w:lang w:val="uk-UA"/>
        </w:rPr>
        <w:t xml:space="preserve">-поведінки. Розроблено соціально-психологічний тренінг для корекції </w:t>
      </w:r>
      <w:proofErr w:type="spellStart"/>
      <w:r w:rsidRPr="004E32FF">
        <w:rPr>
          <w:sz w:val="28"/>
          <w:szCs w:val="28"/>
          <w:lang w:val="uk-UA"/>
        </w:rPr>
        <w:t>опановуючої</w:t>
      </w:r>
      <w:proofErr w:type="spellEnd"/>
      <w:r w:rsidRPr="004E32FF">
        <w:rPr>
          <w:sz w:val="28"/>
          <w:szCs w:val="28"/>
          <w:lang w:val="uk-UA"/>
        </w:rPr>
        <w:t xml:space="preserve"> поведінки та активізації певних </w:t>
      </w:r>
      <w:proofErr w:type="spellStart"/>
      <w:r w:rsidRPr="004E32FF">
        <w:rPr>
          <w:sz w:val="28"/>
          <w:szCs w:val="28"/>
          <w:lang w:val="uk-UA"/>
        </w:rPr>
        <w:t>копінг</w:t>
      </w:r>
      <w:proofErr w:type="spellEnd"/>
      <w:r w:rsidRPr="004E32FF">
        <w:rPr>
          <w:sz w:val="28"/>
          <w:szCs w:val="28"/>
          <w:lang w:val="uk-UA"/>
        </w:rPr>
        <w:t xml:space="preserve">-ресурсів </w:t>
      </w:r>
      <w:proofErr w:type="spellStart"/>
      <w:r w:rsidRPr="004E32FF">
        <w:rPr>
          <w:sz w:val="28"/>
          <w:szCs w:val="28"/>
          <w:lang w:val="uk-UA"/>
        </w:rPr>
        <w:t>підлітка</w:t>
      </w:r>
      <w:proofErr w:type="spellEnd"/>
      <w:r w:rsidRPr="004E32FF">
        <w:rPr>
          <w:sz w:val="28"/>
          <w:szCs w:val="28"/>
          <w:lang w:val="uk-UA"/>
        </w:rPr>
        <w:t xml:space="preserve">. Поглиблено уявлення про формування конструктивних </w:t>
      </w:r>
      <w:proofErr w:type="spellStart"/>
      <w:r w:rsidRPr="004E32FF">
        <w:rPr>
          <w:sz w:val="28"/>
          <w:szCs w:val="28"/>
          <w:lang w:val="uk-UA"/>
        </w:rPr>
        <w:t>копінг</w:t>
      </w:r>
      <w:proofErr w:type="spellEnd"/>
      <w:r w:rsidRPr="004E32FF">
        <w:rPr>
          <w:sz w:val="28"/>
          <w:szCs w:val="28"/>
          <w:lang w:val="uk-UA"/>
        </w:rPr>
        <w:t xml:space="preserve">-стратегій у підлітків, що </w:t>
      </w:r>
      <w:proofErr w:type="spellStart"/>
      <w:r w:rsidRPr="004E32FF">
        <w:rPr>
          <w:sz w:val="28"/>
          <w:szCs w:val="28"/>
          <w:lang w:val="uk-UA"/>
        </w:rPr>
        <w:t>професійно</w:t>
      </w:r>
      <w:proofErr w:type="spellEnd"/>
      <w:r w:rsidRPr="004E32FF">
        <w:rPr>
          <w:sz w:val="28"/>
          <w:szCs w:val="28"/>
          <w:lang w:val="uk-UA"/>
        </w:rPr>
        <w:t xml:space="preserve"> займаються спортом.</w:t>
      </w:r>
    </w:p>
    <w:p w14:paraId="15FCD643" w14:textId="77777777" w:rsidR="004E32FF" w:rsidRPr="004E32FF" w:rsidRDefault="004E32FF" w:rsidP="004E32FF">
      <w:pPr>
        <w:pStyle w:val="rvps18"/>
        <w:spacing w:before="0" w:beforeAutospacing="0" w:after="0" w:afterAutospacing="0" w:line="360" w:lineRule="auto"/>
        <w:ind w:firstLine="709"/>
        <w:jc w:val="both"/>
        <w:rPr>
          <w:rStyle w:val="rvts8"/>
          <w:sz w:val="28"/>
          <w:szCs w:val="28"/>
          <w:lang w:val="uk-UA"/>
        </w:rPr>
      </w:pPr>
      <w:r w:rsidRPr="004E32FF">
        <w:rPr>
          <w:rStyle w:val="rvts10"/>
          <w:b/>
          <w:sz w:val="28"/>
          <w:szCs w:val="28"/>
          <w:lang w:val="uk-UA"/>
        </w:rPr>
        <w:t>Теоретичне значення</w:t>
      </w:r>
      <w:r w:rsidRPr="004E32FF">
        <w:rPr>
          <w:rStyle w:val="rvts10"/>
          <w:sz w:val="28"/>
          <w:szCs w:val="28"/>
          <w:lang w:val="uk-UA"/>
        </w:rPr>
        <w:t xml:space="preserve"> </w:t>
      </w:r>
      <w:proofErr w:type="spellStart"/>
      <w:r w:rsidRPr="004E32FF">
        <w:rPr>
          <w:rStyle w:val="rvts8"/>
          <w:b/>
          <w:bCs/>
          <w:sz w:val="28"/>
          <w:szCs w:val="28"/>
          <w:lang w:val="uk-UA"/>
        </w:rPr>
        <w:t>дοслідження</w:t>
      </w:r>
      <w:proofErr w:type="spellEnd"/>
      <w:r w:rsidRPr="004E32FF">
        <w:rPr>
          <w:rStyle w:val="rvts8"/>
          <w:sz w:val="28"/>
          <w:szCs w:val="28"/>
          <w:lang w:val="uk-UA"/>
        </w:rPr>
        <w:t xml:space="preserve"> </w:t>
      </w:r>
      <w:proofErr w:type="spellStart"/>
      <w:r w:rsidRPr="004E32FF">
        <w:rPr>
          <w:rStyle w:val="rvts8"/>
          <w:sz w:val="28"/>
          <w:szCs w:val="28"/>
          <w:lang w:val="uk-UA"/>
        </w:rPr>
        <w:t>пοлягає</w:t>
      </w:r>
      <w:proofErr w:type="spellEnd"/>
      <w:r w:rsidRPr="004E32FF">
        <w:rPr>
          <w:rStyle w:val="rvts8"/>
          <w:sz w:val="28"/>
          <w:szCs w:val="28"/>
          <w:lang w:val="uk-UA"/>
        </w:rPr>
        <w:t xml:space="preserve"> в поглибленні уявлень про використання </w:t>
      </w:r>
      <w:proofErr w:type="spellStart"/>
      <w:r w:rsidRPr="004E32FF">
        <w:rPr>
          <w:rStyle w:val="rvts8"/>
          <w:sz w:val="28"/>
          <w:szCs w:val="28"/>
          <w:lang w:val="uk-UA"/>
        </w:rPr>
        <w:t>копінг</w:t>
      </w:r>
      <w:proofErr w:type="spellEnd"/>
      <w:r w:rsidRPr="004E32FF">
        <w:rPr>
          <w:rStyle w:val="rvts8"/>
          <w:sz w:val="28"/>
          <w:szCs w:val="28"/>
          <w:lang w:val="uk-UA"/>
        </w:rPr>
        <w:t>-стратегій спортсменами підліткового віку.</w:t>
      </w:r>
    </w:p>
    <w:p w14:paraId="1FB49837" w14:textId="77777777" w:rsidR="004E32FF" w:rsidRPr="004E32FF" w:rsidRDefault="004E32FF" w:rsidP="004E32FF">
      <w:pPr>
        <w:pStyle w:val="rvps17"/>
        <w:spacing w:before="0" w:beforeAutospacing="0" w:after="0" w:afterAutospacing="0" w:line="360" w:lineRule="auto"/>
        <w:ind w:firstLine="709"/>
        <w:jc w:val="both"/>
        <w:rPr>
          <w:rStyle w:val="rvts10"/>
          <w:sz w:val="28"/>
          <w:szCs w:val="28"/>
          <w:lang w:val="uk-UA"/>
        </w:rPr>
      </w:pPr>
      <w:r w:rsidRPr="004E32FF">
        <w:rPr>
          <w:rStyle w:val="rvts10"/>
          <w:b/>
          <w:sz w:val="28"/>
          <w:szCs w:val="28"/>
          <w:lang w:val="uk-UA"/>
        </w:rPr>
        <w:t>Практичне значення</w:t>
      </w:r>
      <w:r w:rsidRPr="004E32FF">
        <w:rPr>
          <w:rStyle w:val="rvts10"/>
          <w:sz w:val="28"/>
          <w:szCs w:val="28"/>
          <w:lang w:val="uk-UA"/>
        </w:rPr>
        <w:t xml:space="preserve"> </w:t>
      </w:r>
      <w:r w:rsidRPr="004E32FF">
        <w:rPr>
          <w:rStyle w:val="rvts10"/>
          <w:b/>
          <w:sz w:val="28"/>
          <w:szCs w:val="28"/>
          <w:lang w:val="uk-UA"/>
        </w:rPr>
        <w:t>дослідження</w:t>
      </w:r>
      <w:r w:rsidRPr="004E32FF">
        <w:rPr>
          <w:rStyle w:val="rvts10"/>
          <w:sz w:val="28"/>
          <w:szCs w:val="28"/>
          <w:lang w:val="uk-UA"/>
        </w:rPr>
        <w:t xml:space="preserve"> </w:t>
      </w:r>
      <w:proofErr w:type="spellStart"/>
      <w:r w:rsidRPr="004E32FF">
        <w:rPr>
          <w:rStyle w:val="rvts10"/>
          <w:sz w:val="28"/>
          <w:szCs w:val="28"/>
          <w:lang w:val="uk-UA"/>
        </w:rPr>
        <w:t>пοлягає</w:t>
      </w:r>
      <w:proofErr w:type="spellEnd"/>
      <w:r w:rsidRPr="004E32FF">
        <w:rPr>
          <w:rStyle w:val="rvts10"/>
          <w:sz w:val="28"/>
          <w:szCs w:val="28"/>
          <w:lang w:val="uk-UA"/>
        </w:rPr>
        <w:t xml:space="preserve"> у </w:t>
      </w:r>
      <w:proofErr w:type="spellStart"/>
      <w:r w:rsidRPr="004E32FF">
        <w:rPr>
          <w:rStyle w:val="rvts10"/>
          <w:sz w:val="28"/>
          <w:szCs w:val="28"/>
          <w:lang w:val="uk-UA"/>
        </w:rPr>
        <w:t>рοзробці</w:t>
      </w:r>
      <w:proofErr w:type="spellEnd"/>
      <w:r w:rsidRPr="004E32FF">
        <w:rPr>
          <w:rStyle w:val="rvts10"/>
          <w:sz w:val="28"/>
          <w:szCs w:val="28"/>
          <w:lang w:val="uk-UA"/>
        </w:rPr>
        <w:t xml:space="preserve"> програми тренінгу з формування конструктивних </w:t>
      </w:r>
      <w:proofErr w:type="spellStart"/>
      <w:r w:rsidRPr="004E32FF">
        <w:rPr>
          <w:rStyle w:val="rvts10"/>
          <w:sz w:val="28"/>
          <w:szCs w:val="28"/>
          <w:lang w:val="uk-UA"/>
        </w:rPr>
        <w:t>копінг</w:t>
      </w:r>
      <w:proofErr w:type="spellEnd"/>
      <w:r w:rsidRPr="004E32FF">
        <w:rPr>
          <w:rStyle w:val="rvts10"/>
          <w:sz w:val="28"/>
          <w:szCs w:val="28"/>
          <w:lang w:val="uk-UA"/>
        </w:rPr>
        <w:t xml:space="preserve">-стратегій у підлітків-спортсменів для активізації </w:t>
      </w:r>
      <w:proofErr w:type="spellStart"/>
      <w:r w:rsidRPr="004E32FF">
        <w:rPr>
          <w:rStyle w:val="rvts10"/>
          <w:sz w:val="28"/>
          <w:szCs w:val="28"/>
          <w:lang w:val="uk-UA"/>
        </w:rPr>
        <w:t>копінг</w:t>
      </w:r>
      <w:proofErr w:type="spellEnd"/>
      <w:r w:rsidRPr="004E32FF">
        <w:rPr>
          <w:rStyle w:val="rvts10"/>
          <w:sz w:val="28"/>
          <w:szCs w:val="28"/>
          <w:lang w:val="uk-UA"/>
        </w:rPr>
        <w:t xml:space="preserve">-ресурсів та ефективного подолання стресових ситуацій під час спортивної та змагальної діяльності та в особистому житті. Виявлені особистісні характеристики, які можуть бути </w:t>
      </w:r>
      <w:proofErr w:type="spellStart"/>
      <w:r w:rsidRPr="004E32FF">
        <w:rPr>
          <w:rStyle w:val="rvts10"/>
          <w:sz w:val="28"/>
          <w:szCs w:val="28"/>
          <w:lang w:val="uk-UA"/>
        </w:rPr>
        <w:t>предиктором</w:t>
      </w:r>
      <w:proofErr w:type="spellEnd"/>
      <w:r w:rsidRPr="004E32FF">
        <w:rPr>
          <w:rStyle w:val="rvts10"/>
          <w:sz w:val="28"/>
          <w:szCs w:val="28"/>
          <w:lang w:val="uk-UA"/>
        </w:rPr>
        <w:t xml:space="preserve"> вибору </w:t>
      </w:r>
      <w:proofErr w:type="spellStart"/>
      <w:r w:rsidRPr="004E32FF">
        <w:rPr>
          <w:rStyle w:val="rvts10"/>
          <w:sz w:val="28"/>
          <w:szCs w:val="28"/>
          <w:lang w:val="uk-UA"/>
        </w:rPr>
        <w:t>копінг</w:t>
      </w:r>
      <w:proofErr w:type="spellEnd"/>
      <w:r w:rsidRPr="004E32FF">
        <w:rPr>
          <w:rStyle w:val="rvts10"/>
          <w:sz w:val="28"/>
          <w:szCs w:val="28"/>
          <w:lang w:val="uk-UA"/>
        </w:rPr>
        <w:t>-стратегій. Матеріали роботи можна використовувати для корекційної роботи у спортивних школах.</w:t>
      </w:r>
    </w:p>
    <w:bookmarkEnd w:id="0"/>
    <w:p w14:paraId="6E404195" w14:textId="77777777" w:rsidR="004E32FF" w:rsidRPr="004E32FF" w:rsidRDefault="004E32FF" w:rsidP="004E32FF">
      <w:pPr>
        <w:pStyle w:val="a6"/>
        <w:spacing w:before="0" w:beforeAutospacing="0" w:after="0" w:afterAutospacing="0" w:line="360" w:lineRule="auto"/>
        <w:ind w:firstLine="709"/>
        <w:jc w:val="both"/>
        <w:textAlignment w:val="baseline"/>
        <w:rPr>
          <w:rFonts w:eastAsiaTheme="minorHAnsi"/>
          <w:sz w:val="28"/>
          <w:szCs w:val="28"/>
          <w:lang w:val="uk-UA" w:eastAsia="en-US"/>
        </w:rPr>
      </w:pPr>
    </w:p>
    <w:p w14:paraId="3220D589" w14:textId="77777777" w:rsidR="004E32FF" w:rsidRPr="004E32FF" w:rsidRDefault="004E32FF" w:rsidP="004E32FF">
      <w:pPr>
        <w:spacing w:after="0" w:line="360" w:lineRule="auto"/>
        <w:ind w:firstLine="709"/>
        <w:jc w:val="both"/>
        <w:rPr>
          <w:rFonts w:ascii="Times New Roman" w:hAnsi="Times New Roman" w:cs="Times New Roman"/>
          <w:sz w:val="28"/>
          <w:szCs w:val="28"/>
          <w:lang w:val="uk-UA"/>
        </w:rPr>
      </w:pPr>
    </w:p>
    <w:p w14:paraId="4EC7844C" w14:textId="77777777" w:rsidR="003E1CB0" w:rsidRPr="004E32FF" w:rsidRDefault="003E1CB0" w:rsidP="003E1CB0">
      <w:pPr>
        <w:spacing w:after="0" w:line="360" w:lineRule="auto"/>
        <w:ind w:firstLine="709"/>
        <w:jc w:val="center"/>
        <w:rPr>
          <w:rFonts w:ascii="Times New Roman" w:hAnsi="Times New Roman" w:cs="Times New Roman"/>
          <w:b/>
          <w:bCs/>
          <w:color w:val="000000" w:themeColor="text1"/>
          <w:sz w:val="28"/>
          <w:szCs w:val="28"/>
          <w:lang w:val="uk-UA"/>
        </w:rPr>
      </w:pPr>
      <w:r w:rsidRPr="004E32FF">
        <w:rPr>
          <w:rFonts w:ascii="Times New Roman" w:hAnsi="Times New Roman" w:cs="Times New Roman"/>
          <w:b/>
          <w:bCs/>
          <w:color w:val="000000" w:themeColor="text1"/>
          <w:sz w:val="28"/>
          <w:szCs w:val="28"/>
          <w:lang w:val="uk-UA"/>
        </w:rPr>
        <w:lastRenderedPageBreak/>
        <w:t>РОЗДІЛ 1. ТЕОРЕТИКО-МЕТОДОЛОГІЧНІ ЗАСАДИ ВИВЧЕННЯ КОПІНГ-СТРАТЕГІЙ У ПІДЛІТКІВ-СПОРСТМЕНІВ</w:t>
      </w:r>
    </w:p>
    <w:p w14:paraId="572B3AAA" w14:textId="77777777" w:rsidR="003E1CB0" w:rsidRPr="004E32FF" w:rsidRDefault="003E1CB0" w:rsidP="003E1CB0">
      <w:pPr>
        <w:spacing w:after="0" w:line="360" w:lineRule="auto"/>
        <w:ind w:firstLine="709"/>
        <w:jc w:val="both"/>
        <w:rPr>
          <w:rFonts w:ascii="Times New Roman" w:hAnsi="Times New Roman" w:cs="Times New Roman"/>
          <w:b/>
          <w:bCs/>
          <w:color w:val="000000" w:themeColor="text1"/>
          <w:sz w:val="28"/>
          <w:szCs w:val="28"/>
          <w:lang w:val="uk-UA"/>
        </w:rPr>
      </w:pPr>
    </w:p>
    <w:p w14:paraId="30766A8B" w14:textId="77777777" w:rsidR="003E1CB0" w:rsidRPr="004E32FF" w:rsidRDefault="003E1CB0" w:rsidP="003E1CB0">
      <w:pPr>
        <w:pStyle w:val="a5"/>
        <w:numPr>
          <w:ilvl w:val="1"/>
          <w:numId w:val="2"/>
        </w:numPr>
        <w:spacing w:line="360" w:lineRule="auto"/>
        <w:ind w:left="0" w:right="0" w:firstLine="709"/>
        <w:rPr>
          <w:rFonts w:ascii="Times New Roman" w:hAnsi="Times New Roman" w:cs="Times New Roman"/>
          <w:b/>
          <w:bCs/>
          <w:color w:val="000000" w:themeColor="text1"/>
          <w:sz w:val="28"/>
          <w:szCs w:val="28"/>
          <w:lang w:val="uk-UA"/>
        </w:rPr>
      </w:pPr>
      <w:r w:rsidRPr="004E32FF">
        <w:rPr>
          <w:rFonts w:ascii="Times New Roman" w:hAnsi="Times New Roman" w:cs="Times New Roman"/>
          <w:b/>
          <w:bCs/>
          <w:color w:val="000000" w:themeColor="text1"/>
          <w:sz w:val="28"/>
          <w:szCs w:val="28"/>
          <w:lang w:val="uk-UA"/>
        </w:rPr>
        <w:t>Аналіз наукової літератури, наявної у вітчизняних та зарубіжних джерелах</w:t>
      </w:r>
    </w:p>
    <w:p w14:paraId="49E227B8" w14:textId="77777777" w:rsidR="003E1CB0" w:rsidRPr="004E32FF" w:rsidRDefault="003E1CB0" w:rsidP="003E1CB0">
      <w:pPr>
        <w:pStyle w:val="a5"/>
        <w:spacing w:line="360" w:lineRule="auto"/>
        <w:ind w:left="0" w:right="0" w:firstLine="709"/>
        <w:rPr>
          <w:rFonts w:ascii="Times New Roman" w:hAnsi="Times New Roman" w:cs="Times New Roman"/>
          <w:b/>
          <w:bCs/>
          <w:sz w:val="28"/>
          <w:szCs w:val="28"/>
          <w:lang w:val="uk-UA"/>
        </w:rPr>
      </w:pPr>
    </w:p>
    <w:p w14:paraId="041A93CA"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Психологія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або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-поведінки вже стала самостійним науковим напрямком. Перші психологічні дослідження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-поведінки, як способу подолання особистістю складних життєвих ситуацій, було проведено в другій половині ХХ століття. Вперше термін «</w:t>
      </w:r>
      <w:proofErr w:type="spellStart"/>
      <w:r w:rsidRPr="004E32FF">
        <w:rPr>
          <w:rFonts w:ascii="Times New Roman" w:hAnsi="Times New Roman" w:cs="Times New Roman"/>
          <w:sz w:val="28"/>
          <w:szCs w:val="28"/>
          <w:lang w:val="uk-UA"/>
        </w:rPr>
        <w:t>coping</w:t>
      </w:r>
      <w:proofErr w:type="spellEnd"/>
      <w:r w:rsidRPr="004E32FF">
        <w:rPr>
          <w:rFonts w:ascii="Times New Roman" w:hAnsi="Times New Roman" w:cs="Times New Roman"/>
          <w:sz w:val="28"/>
          <w:szCs w:val="28"/>
          <w:lang w:val="uk-UA"/>
        </w:rPr>
        <w:t xml:space="preserve">» (з </w:t>
      </w:r>
      <w:proofErr w:type="spellStart"/>
      <w:r w:rsidRPr="004E32FF">
        <w:rPr>
          <w:rFonts w:ascii="Times New Roman" w:hAnsi="Times New Roman" w:cs="Times New Roman"/>
          <w:sz w:val="28"/>
          <w:szCs w:val="28"/>
          <w:lang w:val="uk-UA"/>
        </w:rPr>
        <w:t>англ</w:t>
      </w:r>
      <w:proofErr w:type="spellEnd"/>
      <w:r w:rsidRPr="004E32FF">
        <w:rPr>
          <w:rFonts w:ascii="Times New Roman" w:hAnsi="Times New Roman" w:cs="Times New Roman"/>
          <w:sz w:val="28"/>
          <w:szCs w:val="28"/>
          <w:lang w:val="uk-UA"/>
        </w:rPr>
        <w:t>. «</w:t>
      </w:r>
      <w:proofErr w:type="spellStart"/>
      <w:r w:rsidRPr="004E32FF">
        <w:rPr>
          <w:rFonts w:ascii="Times New Roman" w:hAnsi="Times New Roman" w:cs="Times New Roman"/>
          <w:sz w:val="28"/>
          <w:szCs w:val="28"/>
          <w:lang w:val="uk-UA"/>
        </w:rPr>
        <w:t>to</w:t>
      </w:r>
      <w:proofErr w:type="spellEnd"/>
      <w:r w:rsidRPr="004E32FF">
        <w:rPr>
          <w:rFonts w:ascii="Times New Roman" w:hAnsi="Times New Roman" w:cs="Times New Roman"/>
          <w:sz w:val="28"/>
          <w:szCs w:val="28"/>
          <w:lang w:val="uk-UA"/>
        </w:rPr>
        <w:t xml:space="preserve"> </w:t>
      </w:r>
      <w:proofErr w:type="spellStart"/>
      <w:r w:rsidRPr="004E32FF">
        <w:rPr>
          <w:rFonts w:ascii="Times New Roman" w:hAnsi="Times New Roman" w:cs="Times New Roman"/>
          <w:sz w:val="28"/>
          <w:szCs w:val="28"/>
          <w:lang w:val="uk-UA"/>
        </w:rPr>
        <w:t>cope</w:t>
      </w:r>
      <w:proofErr w:type="spellEnd"/>
      <w:r w:rsidRPr="004E32FF">
        <w:rPr>
          <w:rFonts w:ascii="Times New Roman" w:hAnsi="Times New Roman" w:cs="Times New Roman"/>
          <w:sz w:val="28"/>
          <w:szCs w:val="28"/>
          <w:lang w:val="uk-UA"/>
        </w:rPr>
        <w:t>» - долати, опановувати щось) у своїх роботах використав Л. Мерфі для позначення прагнення особистості вирішити певну проблему. А в 1966 році Р. </w:t>
      </w:r>
      <w:proofErr w:type="spellStart"/>
      <w:r w:rsidRPr="004E32FF">
        <w:rPr>
          <w:rFonts w:ascii="Times New Roman" w:hAnsi="Times New Roman" w:cs="Times New Roman"/>
          <w:sz w:val="28"/>
          <w:szCs w:val="28"/>
          <w:lang w:val="uk-UA"/>
        </w:rPr>
        <w:t>Лазарус</w:t>
      </w:r>
      <w:proofErr w:type="spellEnd"/>
      <w:r w:rsidRPr="004E32FF">
        <w:rPr>
          <w:rFonts w:ascii="Times New Roman" w:hAnsi="Times New Roman" w:cs="Times New Roman"/>
          <w:sz w:val="28"/>
          <w:szCs w:val="28"/>
          <w:lang w:val="uk-UA"/>
        </w:rPr>
        <w:t xml:space="preserve"> в книзі «Психологічний </w:t>
      </w:r>
      <w:proofErr w:type="spellStart"/>
      <w:r w:rsidRPr="004E32FF">
        <w:rPr>
          <w:rFonts w:ascii="Times New Roman" w:hAnsi="Times New Roman" w:cs="Times New Roman"/>
          <w:sz w:val="28"/>
          <w:szCs w:val="28"/>
          <w:lang w:val="uk-UA"/>
        </w:rPr>
        <w:t>стресс</w:t>
      </w:r>
      <w:proofErr w:type="spellEnd"/>
      <w:r w:rsidRPr="004E32FF">
        <w:rPr>
          <w:rFonts w:ascii="Times New Roman" w:hAnsi="Times New Roman" w:cs="Times New Roman"/>
          <w:sz w:val="28"/>
          <w:szCs w:val="28"/>
          <w:lang w:val="uk-UA"/>
        </w:rPr>
        <w:t xml:space="preserve"> то процес його опанування» використав поняття «</w:t>
      </w:r>
      <w:proofErr w:type="spellStart"/>
      <w:r w:rsidRPr="004E32FF">
        <w:rPr>
          <w:rFonts w:ascii="Times New Roman" w:hAnsi="Times New Roman" w:cs="Times New Roman"/>
          <w:sz w:val="28"/>
          <w:szCs w:val="28"/>
          <w:lang w:val="uk-UA"/>
        </w:rPr>
        <w:t>coping</w:t>
      </w:r>
      <w:proofErr w:type="spellEnd"/>
      <w:r w:rsidRPr="004E32FF">
        <w:rPr>
          <w:rFonts w:ascii="Times New Roman" w:hAnsi="Times New Roman" w:cs="Times New Roman"/>
          <w:sz w:val="28"/>
          <w:szCs w:val="28"/>
          <w:lang w:val="uk-UA"/>
        </w:rPr>
        <w:t xml:space="preserve"> </w:t>
      </w:r>
      <w:proofErr w:type="spellStart"/>
      <w:r w:rsidRPr="004E32FF">
        <w:rPr>
          <w:rFonts w:ascii="Times New Roman" w:hAnsi="Times New Roman" w:cs="Times New Roman"/>
          <w:sz w:val="28"/>
          <w:szCs w:val="28"/>
          <w:lang w:val="uk-UA"/>
        </w:rPr>
        <w:t>behavior</w:t>
      </w:r>
      <w:proofErr w:type="spellEnd"/>
      <w:r w:rsidRPr="004E32FF">
        <w:rPr>
          <w:rFonts w:ascii="Times New Roman" w:hAnsi="Times New Roman" w:cs="Times New Roman"/>
          <w:sz w:val="28"/>
          <w:szCs w:val="28"/>
          <w:lang w:val="uk-UA"/>
        </w:rPr>
        <w:t>» для описання стратегій подолання стресу та подій, що викликають тривогу. Ця робота започаткувала нову теорію моделі стресу, яка пришла на зміну моделі стресу Г. </w:t>
      </w:r>
      <w:proofErr w:type="spellStart"/>
      <w:r w:rsidRPr="004E32FF">
        <w:rPr>
          <w:rFonts w:ascii="Times New Roman" w:hAnsi="Times New Roman" w:cs="Times New Roman"/>
          <w:sz w:val="28"/>
          <w:szCs w:val="28"/>
          <w:lang w:val="uk-UA"/>
        </w:rPr>
        <w:t>Сел’є</w:t>
      </w:r>
      <w:proofErr w:type="spellEnd"/>
      <w:r w:rsidRPr="004E32FF">
        <w:rPr>
          <w:rFonts w:ascii="Times New Roman" w:hAnsi="Times New Roman" w:cs="Times New Roman"/>
          <w:sz w:val="28"/>
          <w:szCs w:val="28"/>
          <w:lang w:val="uk-UA"/>
        </w:rPr>
        <w:t>.</w:t>
      </w:r>
    </w:p>
    <w:p w14:paraId="0AA46CF9"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В українській науковій літературі для визначення </w:t>
      </w:r>
      <w:proofErr w:type="spellStart"/>
      <w:r w:rsidRPr="004E32FF">
        <w:rPr>
          <w:rFonts w:ascii="Times New Roman" w:hAnsi="Times New Roman" w:cs="Times New Roman"/>
          <w:sz w:val="28"/>
          <w:szCs w:val="28"/>
          <w:lang w:val="uk-UA"/>
        </w:rPr>
        <w:t>копінгу</w:t>
      </w:r>
      <w:proofErr w:type="spellEnd"/>
      <w:r w:rsidRPr="004E32FF">
        <w:rPr>
          <w:rFonts w:ascii="Times New Roman" w:hAnsi="Times New Roman" w:cs="Times New Roman"/>
          <w:sz w:val="28"/>
          <w:szCs w:val="28"/>
          <w:lang w:val="uk-UA"/>
        </w:rPr>
        <w:t xml:space="preserve"> використовуються як англомовні запозичення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-поведінка», так і україномовні терміни «</w:t>
      </w:r>
      <w:proofErr w:type="spellStart"/>
      <w:r w:rsidRPr="004E32FF">
        <w:rPr>
          <w:rFonts w:ascii="Times New Roman" w:hAnsi="Times New Roman" w:cs="Times New Roman"/>
          <w:sz w:val="28"/>
          <w:szCs w:val="28"/>
          <w:lang w:val="uk-UA"/>
        </w:rPr>
        <w:t>опановуюча</w:t>
      </w:r>
      <w:proofErr w:type="spellEnd"/>
      <w:r w:rsidRPr="004E32FF">
        <w:rPr>
          <w:rFonts w:ascii="Times New Roman" w:hAnsi="Times New Roman" w:cs="Times New Roman"/>
          <w:sz w:val="28"/>
          <w:szCs w:val="28"/>
          <w:lang w:val="uk-UA"/>
        </w:rPr>
        <w:t xml:space="preserve"> поведінка», «опанування», «</w:t>
      </w:r>
      <w:proofErr w:type="spellStart"/>
      <w:r w:rsidRPr="004E32FF">
        <w:rPr>
          <w:rFonts w:ascii="Times New Roman" w:hAnsi="Times New Roman" w:cs="Times New Roman"/>
          <w:sz w:val="28"/>
          <w:szCs w:val="28"/>
          <w:lang w:val="uk-UA"/>
        </w:rPr>
        <w:t>долаюча</w:t>
      </w:r>
      <w:proofErr w:type="spellEnd"/>
      <w:r w:rsidRPr="004E32FF">
        <w:rPr>
          <w:rFonts w:ascii="Times New Roman" w:hAnsi="Times New Roman" w:cs="Times New Roman"/>
          <w:sz w:val="28"/>
          <w:szCs w:val="28"/>
          <w:lang w:val="uk-UA"/>
        </w:rPr>
        <w:t xml:space="preserve"> поведінка».</w:t>
      </w:r>
    </w:p>
    <w:p w14:paraId="60F555F6"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На сьогодні у психологічній науці не існує єдиного підходу до вивчення проблем </w:t>
      </w:r>
      <w:proofErr w:type="spellStart"/>
      <w:r w:rsidRPr="004E32FF">
        <w:rPr>
          <w:rFonts w:ascii="Times New Roman" w:hAnsi="Times New Roman" w:cs="Times New Roman"/>
          <w:sz w:val="28"/>
          <w:szCs w:val="28"/>
          <w:lang w:val="uk-UA"/>
        </w:rPr>
        <w:t>копінгу</w:t>
      </w:r>
      <w:proofErr w:type="spellEnd"/>
      <w:r w:rsidRPr="004E32FF">
        <w:rPr>
          <w:rFonts w:ascii="Times New Roman" w:hAnsi="Times New Roman" w:cs="Times New Roman"/>
          <w:sz w:val="28"/>
          <w:szCs w:val="28"/>
          <w:lang w:val="uk-UA"/>
        </w:rPr>
        <w:t xml:space="preserve"> та універсальних класифікацій типів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-поведінки. Дослідники виділяють три основних підходи до дослідження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w:t>
      </w:r>
    </w:p>
    <w:p w14:paraId="3EEF9F7A" w14:textId="7ECF94FC"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Перші дослідження ідей </w:t>
      </w:r>
      <w:proofErr w:type="spellStart"/>
      <w:r w:rsidRPr="004E32FF">
        <w:rPr>
          <w:rFonts w:ascii="Times New Roman" w:hAnsi="Times New Roman" w:cs="Times New Roman"/>
          <w:sz w:val="28"/>
          <w:szCs w:val="28"/>
          <w:lang w:val="uk-UA"/>
        </w:rPr>
        <w:t>копінгу</w:t>
      </w:r>
      <w:proofErr w:type="spellEnd"/>
      <w:r w:rsidRPr="004E32FF">
        <w:rPr>
          <w:rFonts w:ascii="Times New Roman" w:hAnsi="Times New Roman" w:cs="Times New Roman"/>
          <w:sz w:val="28"/>
          <w:szCs w:val="28"/>
          <w:lang w:val="uk-UA"/>
        </w:rPr>
        <w:t xml:space="preserve"> проходили в рамках психоаналітичного розуміння механізмів психологічного захисту особистості (З. Фрейд, А. Фрейд). Представники першого підходу досліджують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 в термінах динаміки «Его» і вважають його одним із засобів психологічного захисту, що дозволяє послабити психічну напругу. В науковій літературі погляди на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 </w:t>
      </w:r>
      <w:r w:rsidRPr="004E32FF">
        <w:rPr>
          <w:rFonts w:ascii="Times New Roman" w:hAnsi="Times New Roman" w:cs="Times New Roman"/>
          <w:sz w:val="28"/>
          <w:szCs w:val="28"/>
          <w:lang w:val="uk-UA"/>
        </w:rPr>
        <w:lastRenderedPageBreak/>
        <w:t xml:space="preserve">розділились, ряд вчених вважає, що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 та захист це різні специфічні форми поведінки, які хоч і базуються на схожих процесах, але мають різну направленість Так, Н. </w:t>
      </w:r>
      <w:proofErr w:type="spellStart"/>
      <w:r w:rsidRPr="004E32FF">
        <w:rPr>
          <w:rFonts w:ascii="Times New Roman" w:hAnsi="Times New Roman" w:cs="Times New Roman"/>
          <w:sz w:val="28"/>
          <w:szCs w:val="28"/>
          <w:lang w:val="uk-UA"/>
        </w:rPr>
        <w:t>Хаан</w:t>
      </w:r>
      <w:proofErr w:type="spellEnd"/>
      <w:r w:rsidRPr="004E32FF">
        <w:rPr>
          <w:rFonts w:ascii="Times New Roman" w:hAnsi="Times New Roman" w:cs="Times New Roman"/>
          <w:sz w:val="28"/>
          <w:szCs w:val="28"/>
          <w:lang w:val="uk-UA"/>
        </w:rPr>
        <w:t xml:space="preserve"> вважає, що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-поведінка відрізняється від захисної, яка по визначенню є жорсткою, вимушеною, такою, що спотворює дійсність та не змінюється, в той час коли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-поведінка – це гнучка, навмисна, орієнтована на реальність та розвиваюча поведінка» [</w:t>
      </w:r>
      <w:r w:rsidR="00490F88" w:rsidRPr="004E32FF">
        <w:rPr>
          <w:rFonts w:ascii="Times New Roman" w:hAnsi="Times New Roman" w:cs="Times New Roman"/>
          <w:sz w:val="28"/>
          <w:szCs w:val="28"/>
          <w:lang w:val="uk-UA"/>
        </w:rPr>
        <w:t>7</w:t>
      </w:r>
      <w:r w:rsidR="001F714B" w:rsidRPr="00426A7B">
        <w:rPr>
          <w:rFonts w:ascii="Times New Roman" w:hAnsi="Times New Roman" w:cs="Times New Roman"/>
          <w:sz w:val="28"/>
          <w:szCs w:val="28"/>
          <w:lang w:val="uk-UA"/>
        </w:rPr>
        <w:t>2</w:t>
      </w:r>
      <w:r w:rsidRPr="004E32FF">
        <w:rPr>
          <w:rFonts w:ascii="Times New Roman" w:hAnsi="Times New Roman" w:cs="Times New Roman"/>
          <w:sz w:val="28"/>
          <w:szCs w:val="28"/>
          <w:lang w:val="uk-UA"/>
        </w:rPr>
        <w:t>].</w:t>
      </w:r>
    </w:p>
    <w:p w14:paraId="09C5CE63" w14:textId="299B25F9"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Згідно другого підходу,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 визначається крізь диспозиційні концепції </w:t>
      </w:r>
      <w:proofErr w:type="spellStart"/>
      <w:r w:rsidRPr="004E32FF">
        <w:rPr>
          <w:rFonts w:ascii="Times New Roman" w:hAnsi="Times New Roman" w:cs="Times New Roman"/>
          <w:sz w:val="28"/>
          <w:szCs w:val="28"/>
          <w:lang w:val="uk-UA"/>
        </w:rPr>
        <w:t>копінгу</w:t>
      </w:r>
      <w:proofErr w:type="spellEnd"/>
      <w:r w:rsidRPr="004E32FF">
        <w:rPr>
          <w:rFonts w:ascii="Times New Roman" w:hAnsi="Times New Roman" w:cs="Times New Roman"/>
          <w:sz w:val="28"/>
          <w:szCs w:val="28"/>
          <w:lang w:val="uk-UA"/>
        </w:rPr>
        <w:t xml:space="preserve">, тобто з точки зору особистісних рис. Його прихильники вважають </w:t>
      </w:r>
      <w:proofErr w:type="spellStart"/>
      <w:r w:rsidRPr="004E32FF">
        <w:rPr>
          <w:rFonts w:ascii="Times New Roman" w:hAnsi="Times New Roman" w:cs="Times New Roman"/>
          <w:sz w:val="28"/>
          <w:szCs w:val="28"/>
          <w:lang w:val="uk-UA"/>
        </w:rPr>
        <w:t>долаючу</w:t>
      </w:r>
      <w:proofErr w:type="spellEnd"/>
      <w:r w:rsidRPr="004E32FF">
        <w:rPr>
          <w:rFonts w:ascii="Times New Roman" w:hAnsi="Times New Roman" w:cs="Times New Roman"/>
          <w:sz w:val="28"/>
          <w:szCs w:val="28"/>
          <w:lang w:val="uk-UA"/>
        </w:rPr>
        <w:t xml:space="preserve"> поведінку відносно постійною схильністю особистості, стійким стилем реагування на стресові події певним способом. Вибір певних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-стратегій вважається достатньо стабільною характеристикою, на яку не здійснює вплив стресор. Цей підхід не отримав великої підтримки у наукову товаристві [</w:t>
      </w:r>
      <w:r w:rsidR="00490F88" w:rsidRPr="004E32FF">
        <w:rPr>
          <w:rFonts w:ascii="Times New Roman" w:hAnsi="Times New Roman" w:cs="Times New Roman"/>
          <w:sz w:val="28"/>
          <w:szCs w:val="28"/>
          <w:lang w:val="uk-UA"/>
        </w:rPr>
        <w:t>25</w:t>
      </w:r>
      <w:r w:rsidRPr="004E32FF">
        <w:rPr>
          <w:rFonts w:ascii="Times New Roman" w:hAnsi="Times New Roman" w:cs="Times New Roman"/>
          <w:sz w:val="28"/>
          <w:szCs w:val="28"/>
          <w:lang w:val="uk-UA"/>
        </w:rPr>
        <w:t>].</w:t>
      </w:r>
    </w:p>
    <w:p w14:paraId="048B4EE3" w14:textId="6071032A"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Представники третього підходу, </w:t>
      </w:r>
      <w:proofErr w:type="spellStart"/>
      <w:r w:rsidRPr="004E32FF">
        <w:rPr>
          <w:rFonts w:ascii="Times New Roman" w:hAnsi="Times New Roman" w:cs="Times New Roman"/>
          <w:sz w:val="28"/>
          <w:szCs w:val="28"/>
          <w:lang w:val="uk-UA"/>
        </w:rPr>
        <w:t>транзакційного</w:t>
      </w:r>
      <w:proofErr w:type="spellEnd"/>
      <w:r w:rsidRPr="004E32FF">
        <w:rPr>
          <w:rFonts w:ascii="Times New Roman" w:hAnsi="Times New Roman" w:cs="Times New Roman"/>
          <w:sz w:val="28"/>
          <w:szCs w:val="28"/>
          <w:lang w:val="uk-UA"/>
        </w:rPr>
        <w:t xml:space="preserve"> чи ситуаційного, під </w:t>
      </w:r>
      <w:proofErr w:type="spellStart"/>
      <w:r w:rsidRPr="004E32FF">
        <w:rPr>
          <w:rFonts w:ascii="Times New Roman" w:hAnsi="Times New Roman" w:cs="Times New Roman"/>
          <w:sz w:val="28"/>
          <w:szCs w:val="28"/>
          <w:lang w:val="uk-UA"/>
        </w:rPr>
        <w:t>копінгом</w:t>
      </w:r>
      <w:proofErr w:type="spellEnd"/>
      <w:r w:rsidRPr="004E32FF">
        <w:rPr>
          <w:rFonts w:ascii="Times New Roman" w:hAnsi="Times New Roman" w:cs="Times New Roman"/>
          <w:sz w:val="28"/>
          <w:szCs w:val="28"/>
          <w:lang w:val="uk-UA"/>
        </w:rPr>
        <w:t xml:space="preserve"> розуміють </w:t>
      </w:r>
      <w:bookmarkStart w:id="1" w:name="_Hlk90048560"/>
      <w:r w:rsidRPr="004E32FF">
        <w:rPr>
          <w:rFonts w:ascii="Times New Roman" w:hAnsi="Times New Roman" w:cs="Times New Roman"/>
          <w:sz w:val="28"/>
          <w:szCs w:val="28"/>
          <w:lang w:val="uk-UA"/>
        </w:rPr>
        <w:t xml:space="preserve">когнітивні та поведінкові зусилля особистості, що спрямовані на зменшення впливу стресу. </w:t>
      </w:r>
      <w:bookmarkEnd w:id="1"/>
      <w:r w:rsidRPr="004E32FF">
        <w:rPr>
          <w:rFonts w:ascii="Times New Roman" w:hAnsi="Times New Roman" w:cs="Times New Roman"/>
          <w:sz w:val="28"/>
          <w:szCs w:val="28"/>
          <w:lang w:val="uk-UA"/>
        </w:rPr>
        <w:t>Р. </w:t>
      </w:r>
      <w:proofErr w:type="spellStart"/>
      <w:r w:rsidRPr="004E32FF">
        <w:rPr>
          <w:rFonts w:ascii="Times New Roman" w:hAnsi="Times New Roman" w:cs="Times New Roman"/>
          <w:sz w:val="28"/>
          <w:szCs w:val="28"/>
          <w:lang w:val="uk-UA"/>
        </w:rPr>
        <w:t>Лазарус</w:t>
      </w:r>
      <w:proofErr w:type="spellEnd"/>
      <w:r w:rsidRPr="004E32FF">
        <w:rPr>
          <w:rFonts w:ascii="Times New Roman" w:hAnsi="Times New Roman" w:cs="Times New Roman"/>
          <w:sz w:val="28"/>
          <w:szCs w:val="28"/>
          <w:lang w:val="uk-UA"/>
        </w:rPr>
        <w:t xml:space="preserve"> та С. </w:t>
      </w:r>
      <w:proofErr w:type="spellStart"/>
      <w:r w:rsidRPr="004E32FF">
        <w:rPr>
          <w:rFonts w:ascii="Times New Roman" w:hAnsi="Times New Roman" w:cs="Times New Roman"/>
          <w:sz w:val="28"/>
          <w:szCs w:val="28"/>
          <w:lang w:val="uk-UA"/>
        </w:rPr>
        <w:t>Фолкман</w:t>
      </w:r>
      <w:proofErr w:type="spellEnd"/>
      <w:r w:rsidRPr="004E32FF">
        <w:rPr>
          <w:rFonts w:ascii="Times New Roman" w:hAnsi="Times New Roman" w:cs="Times New Roman"/>
          <w:sz w:val="28"/>
          <w:szCs w:val="28"/>
          <w:lang w:val="uk-UA"/>
        </w:rPr>
        <w:t xml:space="preserve"> визначають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 </w:t>
      </w:r>
      <w:bookmarkStart w:id="2" w:name="_Hlk90048590"/>
      <w:r w:rsidRPr="004E32FF">
        <w:rPr>
          <w:rFonts w:ascii="Times New Roman" w:hAnsi="Times New Roman" w:cs="Times New Roman"/>
          <w:sz w:val="28"/>
          <w:szCs w:val="28"/>
          <w:lang w:val="uk-UA"/>
        </w:rPr>
        <w:t>як динамічну взаємодію людини з ситуацією</w:t>
      </w:r>
      <w:bookmarkEnd w:id="2"/>
      <w:r w:rsidRPr="004E32FF">
        <w:rPr>
          <w:rFonts w:ascii="Times New Roman" w:hAnsi="Times New Roman" w:cs="Times New Roman"/>
          <w:sz w:val="28"/>
          <w:szCs w:val="28"/>
          <w:lang w:val="uk-UA"/>
        </w:rPr>
        <w:t xml:space="preserve">, когнітивні, поведінкові та емоційні зусилля, що дозволяють усунути зовнішні та внутрішні протиріччя. Спроби постійно змінюються, а вимоги, що виникають потребують застосування різних ресурсів особистості. Стрес виникає, коли людина оцінює ситуацію, що перевищує її ресурс або загрожує благополуччю. Подолання стресу здійснюється за допомогою двох пов’язаних процесів: когнітивного оцінювання та </w:t>
      </w:r>
      <w:proofErr w:type="spellStart"/>
      <w:r w:rsidRPr="004E32FF">
        <w:rPr>
          <w:rFonts w:ascii="Times New Roman" w:hAnsi="Times New Roman" w:cs="Times New Roman"/>
          <w:sz w:val="28"/>
          <w:szCs w:val="28"/>
          <w:lang w:val="uk-UA"/>
        </w:rPr>
        <w:t>копінгу</w:t>
      </w:r>
      <w:proofErr w:type="spellEnd"/>
      <w:r w:rsidRPr="004E32FF">
        <w:rPr>
          <w:rFonts w:ascii="Times New Roman" w:hAnsi="Times New Roman" w:cs="Times New Roman"/>
          <w:sz w:val="28"/>
          <w:szCs w:val="28"/>
          <w:lang w:val="uk-UA"/>
        </w:rPr>
        <w:t xml:space="preserve"> [</w:t>
      </w:r>
      <w:r w:rsidR="00C95BC7" w:rsidRPr="004E32FF">
        <w:rPr>
          <w:rFonts w:ascii="Times New Roman" w:hAnsi="Times New Roman" w:cs="Times New Roman"/>
          <w:sz w:val="28"/>
          <w:szCs w:val="28"/>
          <w:lang w:val="uk-UA"/>
        </w:rPr>
        <w:t>74</w:t>
      </w:r>
      <w:r w:rsidRPr="004E32FF">
        <w:rPr>
          <w:rFonts w:ascii="Times New Roman" w:hAnsi="Times New Roman" w:cs="Times New Roman"/>
          <w:sz w:val="28"/>
          <w:szCs w:val="28"/>
          <w:lang w:val="uk-UA"/>
        </w:rPr>
        <w:t xml:space="preserve">, </w:t>
      </w:r>
      <w:r w:rsidR="00490F88" w:rsidRPr="004E32FF">
        <w:rPr>
          <w:rFonts w:ascii="Times New Roman" w:hAnsi="Times New Roman" w:cs="Times New Roman"/>
          <w:sz w:val="28"/>
          <w:szCs w:val="28"/>
          <w:lang w:val="uk-UA"/>
        </w:rPr>
        <w:t>75</w:t>
      </w:r>
      <w:r w:rsidRPr="004E32FF">
        <w:rPr>
          <w:rFonts w:ascii="Times New Roman" w:hAnsi="Times New Roman" w:cs="Times New Roman"/>
          <w:sz w:val="28"/>
          <w:szCs w:val="28"/>
          <w:lang w:val="uk-UA"/>
        </w:rPr>
        <w:t>].</w:t>
      </w:r>
    </w:p>
    <w:p w14:paraId="6F5E004D" w14:textId="0229F151"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Р. </w:t>
      </w:r>
      <w:proofErr w:type="spellStart"/>
      <w:r w:rsidRPr="004E32FF">
        <w:rPr>
          <w:rFonts w:ascii="Times New Roman" w:hAnsi="Times New Roman" w:cs="Times New Roman"/>
          <w:sz w:val="28"/>
          <w:szCs w:val="28"/>
          <w:lang w:val="uk-UA"/>
        </w:rPr>
        <w:t>Лазарус</w:t>
      </w:r>
      <w:proofErr w:type="spellEnd"/>
      <w:r w:rsidRPr="004E32FF">
        <w:rPr>
          <w:rFonts w:ascii="Times New Roman" w:hAnsi="Times New Roman" w:cs="Times New Roman"/>
          <w:sz w:val="28"/>
          <w:szCs w:val="28"/>
          <w:lang w:val="uk-UA"/>
        </w:rPr>
        <w:t xml:space="preserve"> визначає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 як «прагнення до рішення проблем, яке робить індивід, якщо вимоги мають велике значення для його гарного самопочуття (як в ситуації, що пов’язана з великою небезпекою, так і в ситуації, спрямованій на великий успіх), оскільки ці вимоги активують адаптивні можливості» [</w:t>
      </w:r>
      <w:r w:rsidR="00490F88" w:rsidRPr="004E32FF">
        <w:rPr>
          <w:rFonts w:ascii="Times New Roman" w:hAnsi="Times New Roman" w:cs="Times New Roman"/>
          <w:sz w:val="28"/>
          <w:szCs w:val="28"/>
          <w:lang w:val="uk-UA"/>
        </w:rPr>
        <w:t>75</w:t>
      </w:r>
      <w:r w:rsidRPr="004E32FF">
        <w:rPr>
          <w:rFonts w:ascii="Times New Roman" w:hAnsi="Times New Roman" w:cs="Times New Roman"/>
          <w:sz w:val="28"/>
          <w:szCs w:val="28"/>
          <w:lang w:val="uk-UA"/>
        </w:rPr>
        <w:t>].</w:t>
      </w:r>
    </w:p>
    <w:p w14:paraId="043E7FC4" w14:textId="76AD3518"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lastRenderedPageBreak/>
        <w:t>С. К. </w:t>
      </w:r>
      <w:proofErr w:type="spellStart"/>
      <w:r w:rsidRPr="004E32FF">
        <w:rPr>
          <w:rFonts w:ascii="Times New Roman" w:hAnsi="Times New Roman" w:cs="Times New Roman"/>
          <w:sz w:val="28"/>
          <w:szCs w:val="28"/>
          <w:lang w:val="uk-UA"/>
        </w:rPr>
        <w:t>Нартова-Бочавер</w:t>
      </w:r>
      <w:proofErr w:type="spellEnd"/>
      <w:r w:rsidRPr="004E32FF">
        <w:rPr>
          <w:rFonts w:ascii="Times New Roman" w:hAnsi="Times New Roman" w:cs="Times New Roman"/>
          <w:sz w:val="28"/>
          <w:szCs w:val="28"/>
          <w:lang w:val="uk-UA"/>
        </w:rPr>
        <w:t xml:space="preserve"> визначає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 як «індивідуальний засіб взаємодії з ситуацією у відповідності з її власною логікою, значимістю в житті людини та її психологічними можливостями. Психологічне призначення </w:t>
      </w:r>
      <w:proofErr w:type="spellStart"/>
      <w:r w:rsidRPr="004E32FF">
        <w:rPr>
          <w:rFonts w:ascii="Times New Roman" w:hAnsi="Times New Roman" w:cs="Times New Roman"/>
          <w:sz w:val="28"/>
          <w:szCs w:val="28"/>
          <w:lang w:val="uk-UA"/>
        </w:rPr>
        <w:t>копінгу</w:t>
      </w:r>
      <w:proofErr w:type="spellEnd"/>
      <w:r w:rsidRPr="004E32FF">
        <w:rPr>
          <w:rFonts w:ascii="Times New Roman" w:hAnsi="Times New Roman" w:cs="Times New Roman"/>
          <w:sz w:val="28"/>
          <w:szCs w:val="28"/>
          <w:lang w:val="uk-UA"/>
        </w:rPr>
        <w:t xml:space="preserve"> полягає в тому, щоб якнайкраще адаптувати людину до вимог ситуації, дозволяючи їй опанувати її, послабити чи пом’якшити ці вимоги, постаратися уникнути або звикнути до них та таким чином погасити стресову дію ситуації» [</w:t>
      </w:r>
      <w:r w:rsidR="00C95BC7" w:rsidRPr="00426A7B">
        <w:rPr>
          <w:rFonts w:ascii="Times New Roman" w:hAnsi="Times New Roman" w:cs="Times New Roman"/>
          <w:sz w:val="28"/>
          <w:szCs w:val="28"/>
        </w:rPr>
        <w:t>40</w:t>
      </w:r>
      <w:r w:rsidRPr="004E32FF">
        <w:rPr>
          <w:rFonts w:ascii="Times New Roman" w:hAnsi="Times New Roman" w:cs="Times New Roman"/>
          <w:sz w:val="28"/>
          <w:szCs w:val="28"/>
          <w:lang w:val="uk-UA"/>
        </w:rPr>
        <w:t>].</w:t>
      </w:r>
    </w:p>
    <w:p w14:paraId="6CB823FE" w14:textId="77777777" w:rsidR="003E1CB0" w:rsidRPr="004E32FF" w:rsidRDefault="003E1CB0" w:rsidP="003E1CB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Серед науковців немає єдиного погляду щодо включення захисних стратегій до </w:t>
      </w:r>
      <w:proofErr w:type="spellStart"/>
      <w:r w:rsidRPr="004E32FF">
        <w:rPr>
          <w:rFonts w:ascii="Times New Roman" w:eastAsiaTheme="minorHAnsi" w:hAnsi="Times New Roman" w:cs="Times New Roman"/>
          <w:sz w:val="28"/>
          <w:szCs w:val="28"/>
          <w:lang w:val="uk-UA"/>
        </w:rPr>
        <w:t>копінгу</w:t>
      </w:r>
      <w:proofErr w:type="spellEnd"/>
      <w:r w:rsidRPr="004E32FF">
        <w:rPr>
          <w:rFonts w:ascii="Times New Roman" w:eastAsiaTheme="minorHAnsi" w:hAnsi="Times New Roman" w:cs="Times New Roman"/>
          <w:sz w:val="28"/>
          <w:szCs w:val="28"/>
          <w:lang w:val="uk-UA"/>
        </w:rPr>
        <w:t xml:space="preserve"> чи відокремлення або навіть протиставлення. Оцінити поведінку людини в стресовій ситуації дуже складно і чітко розрізнити захисні механізми або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 xml:space="preserve"> стратегії за критеріями свідомості, цілеспрямованості. В залежності від ситуації деякі механізми психологічного захисту можуть ставати близькими до механізмів </w:t>
      </w:r>
      <w:proofErr w:type="spellStart"/>
      <w:r w:rsidRPr="004E32FF">
        <w:rPr>
          <w:rFonts w:ascii="Times New Roman" w:eastAsiaTheme="minorHAnsi" w:hAnsi="Times New Roman" w:cs="Times New Roman"/>
          <w:sz w:val="28"/>
          <w:szCs w:val="28"/>
          <w:lang w:val="uk-UA"/>
        </w:rPr>
        <w:t>долаючої</w:t>
      </w:r>
      <w:proofErr w:type="spellEnd"/>
      <w:r w:rsidRPr="004E32FF">
        <w:rPr>
          <w:rFonts w:ascii="Times New Roman" w:eastAsiaTheme="minorHAnsi" w:hAnsi="Times New Roman" w:cs="Times New Roman"/>
          <w:sz w:val="28"/>
          <w:szCs w:val="28"/>
          <w:lang w:val="uk-UA"/>
        </w:rPr>
        <w:t xml:space="preserve"> поведінки і навіть перетворюватися на конструктивні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-стратегії.</w:t>
      </w:r>
    </w:p>
    <w:p w14:paraId="6F49C467"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Комплексний підхід у дослідженні стресу та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-поведінки спостерігається у наукових роботах </w:t>
      </w:r>
      <w:bookmarkStart w:id="3" w:name="_Hlk90890472"/>
      <w:r w:rsidRPr="004E32FF">
        <w:rPr>
          <w:rFonts w:ascii="Times New Roman" w:hAnsi="Times New Roman" w:cs="Times New Roman"/>
          <w:sz w:val="28"/>
          <w:szCs w:val="28"/>
          <w:lang w:val="uk-UA"/>
        </w:rPr>
        <w:t>В. В. Абрамова, Н. Є. </w:t>
      </w:r>
      <w:proofErr w:type="spellStart"/>
      <w:r w:rsidRPr="004E32FF">
        <w:rPr>
          <w:rFonts w:ascii="Times New Roman" w:hAnsi="Times New Roman" w:cs="Times New Roman"/>
          <w:sz w:val="28"/>
          <w:szCs w:val="28"/>
          <w:lang w:val="uk-UA"/>
        </w:rPr>
        <w:t>Водоп’янової</w:t>
      </w:r>
      <w:proofErr w:type="spellEnd"/>
      <w:r w:rsidRPr="004E32FF">
        <w:rPr>
          <w:rFonts w:ascii="Times New Roman" w:hAnsi="Times New Roman" w:cs="Times New Roman"/>
          <w:sz w:val="28"/>
          <w:szCs w:val="28"/>
          <w:lang w:val="uk-UA"/>
        </w:rPr>
        <w:t>, Т. Л. Крюкової, Н. В. </w:t>
      </w:r>
      <w:proofErr w:type="spellStart"/>
      <w:r w:rsidRPr="004E32FF">
        <w:rPr>
          <w:rFonts w:ascii="Times New Roman" w:hAnsi="Times New Roman" w:cs="Times New Roman"/>
          <w:sz w:val="28"/>
          <w:szCs w:val="28"/>
          <w:lang w:val="uk-UA"/>
        </w:rPr>
        <w:t>Родіної</w:t>
      </w:r>
      <w:proofErr w:type="spellEnd"/>
      <w:r w:rsidRPr="004E32FF">
        <w:rPr>
          <w:rFonts w:ascii="Times New Roman" w:hAnsi="Times New Roman" w:cs="Times New Roman"/>
          <w:sz w:val="28"/>
          <w:szCs w:val="28"/>
          <w:lang w:val="uk-UA"/>
        </w:rPr>
        <w:t xml:space="preserve">, сучасний стан та перспективи питань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дослідили В. М. </w:t>
      </w:r>
      <w:proofErr w:type="spellStart"/>
      <w:r w:rsidRPr="004E32FF">
        <w:rPr>
          <w:rFonts w:ascii="Times New Roman" w:hAnsi="Times New Roman" w:cs="Times New Roman"/>
          <w:sz w:val="28"/>
          <w:szCs w:val="28"/>
          <w:lang w:val="uk-UA"/>
        </w:rPr>
        <w:t>Ялтонський</w:t>
      </w:r>
      <w:proofErr w:type="spellEnd"/>
      <w:r w:rsidRPr="004E32FF">
        <w:rPr>
          <w:rFonts w:ascii="Times New Roman" w:hAnsi="Times New Roman" w:cs="Times New Roman"/>
          <w:sz w:val="28"/>
          <w:szCs w:val="28"/>
          <w:lang w:val="uk-UA"/>
        </w:rPr>
        <w:t>, Н. А Сирота, О. О. Сергієнко, І. І. Вєтрова, Н. А. </w:t>
      </w:r>
      <w:proofErr w:type="spellStart"/>
      <w:r w:rsidRPr="004E32FF">
        <w:rPr>
          <w:rFonts w:ascii="Times New Roman" w:hAnsi="Times New Roman" w:cs="Times New Roman"/>
          <w:sz w:val="28"/>
          <w:szCs w:val="28"/>
          <w:lang w:val="uk-UA"/>
        </w:rPr>
        <w:t>Русіна</w:t>
      </w:r>
      <w:proofErr w:type="spellEnd"/>
      <w:r w:rsidRPr="004E32FF">
        <w:rPr>
          <w:rFonts w:ascii="Times New Roman" w:hAnsi="Times New Roman" w:cs="Times New Roman"/>
          <w:sz w:val="28"/>
          <w:szCs w:val="28"/>
          <w:lang w:val="uk-UA"/>
        </w:rPr>
        <w:t>, О. В. Кузнецова, Н. Е. </w:t>
      </w:r>
      <w:proofErr w:type="spellStart"/>
      <w:r w:rsidRPr="004E32FF">
        <w:rPr>
          <w:rFonts w:ascii="Times New Roman" w:hAnsi="Times New Roman" w:cs="Times New Roman"/>
          <w:sz w:val="28"/>
          <w:szCs w:val="28"/>
          <w:lang w:val="uk-UA"/>
        </w:rPr>
        <w:t>Харламенкова</w:t>
      </w:r>
      <w:proofErr w:type="spellEnd"/>
      <w:r w:rsidRPr="004E32FF">
        <w:rPr>
          <w:rFonts w:ascii="Times New Roman" w:hAnsi="Times New Roman" w:cs="Times New Roman"/>
          <w:sz w:val="28"/>
          <w:szCs w:val="28"/>
          <w:lang w:val="uk-UA"/>
        </w:rPr>
        <w:t xml:space="preserve"> </w:t>
      </w:r>
      <w:bookmarkEnd w:id="3"/>
      <w:r w:rsidRPr="004E32FF">
        <w:rPr>
          <w:rFonts w:ascii="Times New Roman" w:hAnsi="Times New Roman" w:cs="Times New Roman"/>
          <w:sz w:val="28"/>
          <w:szCs w:val="28"/>
          <w:lang w:val="uk-UA"/>
        </w:rPr>
        <w:t>та інші.</w:t>
      </w:r>
    </w:p>
    <w:p w14:paraId="7C008A71" w14:textId="20089337" w:rsidR="003E1CB0" w:rsidRPr="004E32FF" w:rsidRDefault="003E1CB0" w:rsidP="003E1CB0">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Поняття </w:t>
      </w:r>
      <w:proofErr w:type="spellStart"/>
      <w:r w:rsidRPr="004E32FF">
        <w:rPr>
          <w:rFonts w:ascii="Times New Roman" w:hAnsi="Times New Roman" w:cs="Times New Roman"/>
          <w:sz w:val="28"/>
          <w:szCs w:val="28"/>
          <w:lang w:val="uk-UA"/>
        </w:rPr>
        <w:t>копінгу</w:t>
      </w:r>
      <w:proofErr w:type="spellEnd"/>
      <w:r w:rsidRPr="004E32FF">
        <w:rPr>
          <w:rFonts w:ascii="Times New Roman" w:hAnsi="Times New Roman" w:cs="Times New Roman"/>
          <w:sz w:val="28"/>
          <w:szCs w:val="28"/>
          <w:lang w:val="uk-UA"/>
        </w:rPr>
        <w:t xml:space="preserve"> вважається одним із центральних понять при вивченні стресу та адаптації. Як відомо, не тільки стрес впливає на продуктивність людини та на розлад її стану, але й те, як вона може подолати цей стрес чи складну ситуацію. За визначенням Т. Крюкової, «</w:t>
      </w:r>
      <w:proofErr w:type="spellStart"/>
      <w:r w:rsidRPr="004E32FF">
        <w:rPr>
          <w:rFonts w:ascii="Times New Roman" w:hAnsi="Times New Roman" w:cs="Times New Roman"/>
          <w:sz w:val="28"/>
          <w:szCs w:val="28"/>
          <w:lang w:val="uk-UA"/>
        </w:rPr>
        <w:t>опановуюча</w:t>
      </w:r>
      <w:proofErr w:type="spellEnd"/>
      <w:r w:rsidRPr="004E32FF">
        <w:rPr>
          <w:rFonts w:ascii="Times New Roman" w:hAnsi="Times New Roman" w:cs="Times New Roman"/>
          <w:sz w:val="28"/>
          <w:szCs w:val="28"/>
          <w:lang w:val="uk-UA"/>
        </w:rPr>
        <w:t xml:space="preserve"> поведінка – це особливий вид соціальної поведінки людини, що забезпечує чи руйнує її здоров’я та благополуччя. Вона дозволяє суб’єкту впоратися зі стресом або складною життєвою ситуацією за допомогою усвідомлених дій та спрямована </w:t>
      </w:r>
      <w:bookmarkStart w:id="4" w:name="_Hlk90050019"/>
      <w:r w:rsidRPr="004E32FF">
        <w:rPr>
          <w:rFonts w:ascii="Times New Roman" w:hAnsi="Times New Roman" w:cs="Times New Roman"/>
          <w:sz w:val="28"/>
          <w:szCs w:val="28"/>
          <w:lang w:val="uk-UA"/>
        </w:rPr>
        <w:t xml:space="preserve">на активну взаємодію з ситуацією – її зміну (якщо вона піддається контролю) або пристосування до неї (у випадку, коли ситуація не піддається контролю). </w:t>
      </w:r>
      <w:bookmarkEnd w:id="4"/>
      <w:r w:rsidRPr="004E32FF">
        <w:rPr>
          <w:rFonts w:ascii="Times New Roman" w:hAnsi="Times New Roman" w:cs="Times New Roman"/>
          <w:sz w:val="28"/>
          <w:szCs w:val="28"/>
          <w:lang w:val="uk-UA"/>
        </w:rPr>
        <w:lastRenderedPageBreak/>
        <w:t>Якщо суб’єкт не володіє цим видом поведінки, можливі несприятливі наслідки для його продуктивності, здоров’я та благополуччя» [</w:t>
      </w:r>
      <w:r w:rsidR="00C95BC7" w:rsidRPr="00426A7B">
        <w:rPr>
          <w:rFonts w:ascii="Times New Roman" w:hAnsi="Times New Roman" w:cs="Times New Roman"/>
          <w:sz w:val="28"/>
          <w:szCs w:val="28"/>
        </w:rPr>
        <w:t>23</w:t>
      </w:r>
      <w:r w:rsidRPr="004E32FF">
        <w:rPr>
          <w:rFonts w:ascii="Times New Roman" w:hAnsi="Times New Roman" w:cs="Times New Roman"/>
          <w:sz w:val="28"/>
          <w:szCs w:val="28"/>
          <w:lang w:val="uk-UA"/>
        </w:rPr>
        <w:t xml:space="preserve">]. Автор досліджує </w:t>
      </w:r>
      <w:proofErr w:type="spellStart"/>
      <w:r w:rsidRPr="004E32FF">
        <w:rPr>
          <w:rFonts w:ascii="Times New Roman" w:hAnsi="Times New Roman" w:cs="Times New Roman"/>
          <w:sz w:val="28"/>
          <w:szCs w:val="28"/>
          <w:lang w:val="uk-UA"/>
        </w:rPr>
        <w:t>опановуючу</w:t>
      </w:r>
      <w:proofErr w:type="spellEnd"/>
      <w:r w:rsidRPr="004E32FF">
        <w:rPr>
          <w:rFonts w:ascii="Times New Roman" w:hAnsi="Times New Roman" w:cs="Times New Roman"/>
          <w:sz w:val="28"/>
          <w:szCs w:val="28"/>
          <w:lang w:val="uk-UA"/>
        </w:rPr>
        <w:t xml:space="preserve"> поведінку крізь призму особистісного розвитку, благополуччя, ресурсів, адаптації та розвитку людини. </w:t>
      </w:r>
    </w:p>
    <w:p w14:paraId="3BCC07F6" w14:textId="55B22E3F" w:rsidR="003E1CB0" w:rsidRPr="004E32FF" w:rsidRDefault="003E1CB0" w:rsidP="003E1CB0">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Головною ознакою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-поведінки є її суб’єктивні характеристики. Т. Крюкова відзначає наступні критерії опанування як поведінки суб’єкта: свідомість, вибір, цілеспрямованість, контрольованість, своєчасність, значимість наслідків вибору даної поведінки для психологічного благополуччя суб’єкта, соціально-психологічна обумовленість опанування, можливість навчання цьому виду поведінки тощо. </w:t>
      </w:r>
      <w:proofErr w:type="spellStart"/>
      <w:r w:rsidRPr="004E32FF">
        <w:rPr>
          <w:rFonts w:ascii="Times New Roman" w:hAnsi="Times New Roman" w:cs="Times New Roman"/>
          <w:sz w:val="28"/>
          <w:szCs w:val="28"/>
          <w:lang w:val="uk-UA"/>
        </w:rPr>
        <w:t>Опановуючу</w:t>
      </w:r>
      <w:proofErr w:type="spellEnd"/>
      <w:r w:rsidRPr="004E32FF">
        <w:rPr>
          <w:rFonts w:ascii="Times New Roman" w:hAnsi="Times New Roman" w:cs="Times New Roman"/>
          <w:sz w:val="28"/>
          <w:szCs w:val="28"/>
          <w:lang w:val="uk-UA"/>
        </w:rPr>
        <w:t xml:space="preserve"> поведінку можна вважати відображенням суб’єктивної активності людини, а не просто пасивною демонстрацією її особистісних якостей [</w:t>
      </w:r>
      <w:r w:rsidR="00C95BC7" w:rsidRPr="00426A7B">
        <w:rPr>
          <w:rFonts w:ascii="Times New Roman" w:hAnsi="Times New Roman" w:cs="Times New Roman"/>
          <w:sz w:val="28"/>
          <w:szCs w:val="28"/>
        </w:rPr>
        <w:t>23</w:t>
      </w:r>
      <w:r w:rsidRPr="004E32FF">
        <w:rPr>
          <w:rFonts w:ascii="Times New Roman" w:hAnsi="Times New Roman" w:cs="Times New Roman"/>
          <w:sz w:val="28"/>
          <w:szCs w:val="28"/>
          <w:lang w:val="uk-UA"/>
        </w:rPr>
        <w:t>].</w:t>
      </w:r>
    </w:p>
    <w:p w14:paraId="1D5A4C66" w14:textId="16092D71"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Н. Є. Водоп’янова вважає, що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як поняття «уміщує в себе різноманітні форми активності людини задля подолання дезадаптації та стресових станів, воно охоплює всі види взаємодії суб’єкта із завданнями зовнішнього або внутрішнього характеру, з труднощами, які необхідно вирішити, уникнути, взяти під контроль або пом’якшити» [</w:t>
      </w:r>
      <w:r w:rsidR="007877C8" w:rsidRPr="004E32FF">
        <w:rPr>
          <w:rFonts w:ascii="Times New Roman" w:hAnsi="Times New Roman" w:cs="Times New Roman"/>
          <w:sz w:val="28"/>
          <w:szCs w:val="28"/>
          <w:lang w:val="uk-UA"/>
        </w:rPr>
        <w:t>13</w:t>
      </w:r>
      <w:r w:rsidRPr="004E32FF">
        <w:rPr>
          <w:rFonts w:ascii="Times New Roman" w:hAnsi="Times New Roman" w:cs="Times New Roman"/>
          <w:sz w:val="28"/>
          <w:szCs w:val="28"/>
          <w:lang w:val="uk-UA"/>
        </w:rPr>
        <w:t>].</w:t>
      </w:r>
    </w:p>
    <w:p w14:paraId="2C31AB57" w14:textId="222073C3"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Сучасні теоретичні підходи до дослідження проблем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-поведінки у зарубіжній науковій літературі проаналізували В. </w:t>
      </w:r>
      <w:proofErr w:type="spellStart"/>
      <w:r w:rsidRPr="004E32FF">
        <w:rPr>
          <w:rFonts w:ascii="Times New Roman" w:hAnsi="Times New Roman" w:cs="Times New Roman"/>
          <w:sz w:val="28"/>
          <w:szCs w:val="28"/>
          <w:lang w:val="uk-UA"/>
        </w:rPr>
        <w:t>Ялтонський</w:t>
      </w:r>
      <w:proofErr w:type="spellEnd"/>
      <w:r w:rsidRPr="004E32FF">
        <w:rPr>
          <w:rFonts w:ascii="Times New Roman" w:hAnsi="Times New Roman" w:cs="Times New Roman"/>
          <w:sz w:val="28"/>
          <w:szCs w:val="28"/>
          <w:lang w:val="uk-UA"/>
        </w:rPr>
        <w:t xml:space="preserve"> та Н. Сирота [</w:t>
      </w:r>
      <w:r w:rsidR="00C95BC7" w:rsidRPr="00426A7B">
        <w:rPr>
          <w:rFonts w:ascii="Times New Roman" w:hAnsi="Times New Roman" w:cs="Times New Roman"/>
          <w:sz w:val="28"/>
          <w:szCs w:val="28"/>
          <w:lang w:val="uk-UA"/>
        </w:rPr>
        <w:t>23</w:t>
      </w:r>
      <w:r w:rsidRPr="004E32FF">
        <w:rPr>
          <w:rFonts w:ascii="Times New Roman" w:hAnsi="Times New Roman" w:cs="Times New Roman"/>
          <w:sz w:val="28"/>
          <w:szCs w:val="28"/>
          <w:lang w:val="uk-UA"/>
        </w:rPr>
        <w:t>]. Вони виділили декілька підходів, що мають особливий інтерес:</w:t>
      </w:r>
    </w:p>
    <w:p w14:paraId="0886EA9F" w14:textId="77777777" w:rsidR="003E1CB0" w:rsidRPr="004E32FF" w:rsidRDefault="003E1CB0" w:rsidP="003E1CB0">
      <w:pPr>
        <w:pStyle w:val="a5"/>
        <w:numPr>
          <w:ilvl w:val="0"/>
          <w:numId w:val="1"/>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концепція відповідності когнітивної оцінки та опанування;</w:t>
      </w:r>
    </w:p>
    <w:p w14:paraId="3AE38A36" w14:textId="77777777" w:rsidR="003E1CB0" w:rsidRPr="004E32FF" w:rsidRDefault="003E1CB0" w:rsidP="003E1CB0">
      <w:pPr>
        <w:pStyle w:val="a5"/>
        <w:numPr>
          <w:ilvl w:val="0"/>
          <w:numId w:val="1"/>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модель цілей та подолання стресу;</w:t>
      </w:r>
    </w:p>
    <w:p w14:paraId="463A1927" w14:textId="77777777" w:rsidR="003E1CB0" w:rsidRPr="004E32FF" w:rsidRDefault="003E1CB0" w:rsidP="003E1CB0">
      <w:pPr>
        <w:pStyle w:val="a5"/>
        <w:numPr>
          <w:ilvl w:val="0"/>
          <w:numId w:val="1"/>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модель подвійного процесу в </w:t>
      </w:r>
      <w:proofErr w:type="spellStart"/>
      <w:r w:rsidRPr="004E32FF">
        <w:rPr>
          <w:rFonts w:ascii="Times New Roman" w:hAnsi="Times New Roman" w:cs="Times New Roman"/>
          <w:sz w:val="28"/>
          <w:szCs w:val="28"/>
          <w:lang w:val="uk-UA"/>
        </w:rPr>
        <w:t>опановуючій</w:t>
      </w:r>
      <w:proofErr w:type="spellEnd"/>
      <w:r w:rsidRPr="004E32FF">
        <w:rPr>
          <w:rFonts w:ascii="Times New Roman" w:hAnsi="Times New Roman" w:cs="Times New Roman"/>
          <w:sz w:val="28"/>
          <w:szCs w:val="28"/>
          <w:lang w:val="uk-UA"/>
        </w:rPr>
        <w:t xml:space="preserve"> поведінці;</w:t>
      </w:r>
    </w:p>
    <w:p w14:paraId="3DE3B759" w14:textId="77777777" w:rsidR="003E1CB0" w:rsidRPr="004E32FF" w:rsidRDefault="003E1CB0" w:rsidP="003E1CB0">
      <w:pPr>
        <w:pStyle w:val="a5"/>
        <w:numPr>
          <w:ilvl w:val="0"/>
          <w:numId w:val="1"/>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модель випереджального, орієнтованого на майбутнє опанування (</w:t>
      </w:r>
      <w:proofErr w:type="spellStart"/>
      <w:r w:rsidRPr="004E32FF">
        <w:rPr>
          <w:rFonts w:ascii="Times New Roman" w:hAnsi="Times New Roman" w:cs="Times New Roman"/>
          <w:sz w:val="28"/>
          <w:szCs w:val="28"/>
          <w:lang w:val="uk-UA"/>
        </w:rPr>
        <w:t>проактивного</w:t>
      </w:r>
      <w:proofErr w:type="spellEnd"/>
      <w:r w:rsidRPr="004E32FF">
        <w:rPr>
          <w:rFonts w:ascii="Times New Roman" w:hAnsi="Times New Roman" w:cs="Times New Roman"/>
          <w:sz w:val="28"/>
          <w:szCs w:val="28"/>
          <w:lang w:val="uk-UA"/>
        </w:rPr>
        <w:t xml:space="preserve"> подолання);</w:t>
      </w:r>
    </w:p>
    <w:p w14:paraId="63FDA46D" w14:textId="77777777" w:rsidR="003E1CB0" w:rsidRPr="004E32FF" w:rsidRDefault="003E1CB0" w:rsidP="003E1CB0">
      <w:pPr>
        <w:pStyle w:val="a5"/>
        <w:numPr>
          <w:ilvl w:val="0"/>
          <w:numId w:val="1"/>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модель посттравматичного росту.</w:t>
      </w:r>
    </w:p>
    <w:p w14:paraId="1499D44C" w14:textId="5F79E47B"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Згідно концепції відповідності когнітивної оцінки та опанування [</w:t>
      </w:r>
      <w:r w:rsidR="00E9000A" w:rsidRPr="004E32FF">
        <w:rPr>
          <w:rFonts w:ascii="Times New Roman" w:hAnsi="Times New Roman" w:cs="Times New Roman"/>
          <w:sz w:val="28"/>
          <w:szCs w:val="28"/>
          <w:lang w:val="uk-UA"/>
        </w:rPr>
        <w:t>6</w:t>
      </w:r>
      <w:r w:rsidR="001F714B" w:rsidRPr="00426A7B">
        <w:rPr>
          <w:rFonts w:ascii="Times New Roman" w:hAnsi="Times New Roman" w:cs="Times New Roman"/>
          <w:sz w:val="28"/>
          <w:szCs w:val="28"/>
          <w:lang w:val="uk-UA"/>
        </w:rPr>
        <w:t>7</w:t>
      </w:r>
      <w:r w:rsidRPr="004E32FF">
        <w:rPr>
          <w:rFonts w:ascii="Times New Roman" w:hAnsi="Times New Roman" w:cs="Times New Roman"/>
          <w:sz w:val="28"/>
          <w:szCs w:val="28"/>
          <w:lang w:val="uk-UA"/>
        </w:rPr>
        <w:t>;</w:t>
      </w:r>
      <w:r w:rsidR="00C95BC7" w:rsidRPr="004E32FF">
        <w:rPr>
          <w:rFonts w:ascii="Times New Roman" w:hAnsi="Times New Roman" w:cs="Times New Roman"/>
          <w:sz w:val="28"/>
          <w:szCs w:val="28"/>
          <w:lang w:val="uk-UA"/>
        </w:rPr>
        <w:t xml:space="preserve"> 7</w:t>
      </w:r>
      <w:r w:rsidR="001F714B" w:rsidRPr="00426A7B">
        <w:rPr>
          <w:rFonts w:ascii="Times New Roman" w:hAnsi="Times New Roman" w:cs="Times New Roman"/>
          <w:sz w:val="28"/>
          <w:szCs w:val="28"/>
          <w:lang w:val="uk-UA"/>
        </w:rPr>
        <w:t>7</w:t>
      </w:r>
      <w:r w:rsidRPr="004E32FF">
        <w:rPr>
          <w:rFonts w:ascii="Times New Roman" w:hAnsi="Times New Roman" w:cs="Times New Roman"/>
          <w:sz w:val="28"/>
          <w:szCs w:val="28"/>
          <w:lang w:val="uk-UA"/>
        </w:rPr>
        <w:t xml:space="preserve">], важливе значення має співвідношення між індивідуальними спробами опанування та специфічною ситуацією. Використання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w:t>
      </w:r>
      <w:r w:rsidRPr="004E32FF">
        <w:rPr>
          <w:rFonts w:ascii="Times New Roman" w:hAnsi="Times New Roman" w:cs="Times New Roman"/>
          <w:sz w:val="28"/>
          <w:szCs w:val="28"/>
          <w:lang w:val="uk-UA"/>
        </w:rPr>
        <w:lastRenderedPageBreak/>
        <w:t>націлених на проблему більш адаптивне та ефективне в ситуаціях, що піддаються контролю, в яких існує більше можливостей до зміни обставин. При цьому в ситуаціях, що менше піддаються контролю та мають менше можливостей для зміни обставин, більш корисними будуть стратегії, що орієнтовані на емоції [</w:t>
      </w:r>
      <w:r w:rsidR="00C95BC7" w:rsidRPr="004E32FF">
        <w:rPr>
          <w:rFonts w:ascii="Times New Roman" w:hAnsi="Times New Roman" w:cs="Times New Roman"/>
          <w:sz w:val="28"/>
          <w:szCs w:val="28"/>
          <w:lang w:val="uk-UA"/>
        </w:rPr>
        <w:t>8</w:t>
      </w:r>
      <w:r w:rsidR="001F714B" w:rsidRPr="00426A7B">
        <w:rPr>
          <w:rFonts w:ascii="Times New Roman" w:hAnsi="Times New Roman" w:cs="Times New Roman"/>
          <w:sz w:val="28"/>
          <w:szCs w:val="28"/>
        </w:rPr>
        <w:t>1</w:t>
      </w:r>
      <w:r w:rsidRPr="004E32FF">
        <w:rPr>
          <w:rFonts w:ascii="Times New Roman" w:hAnsi="Times New Roman" w:cs="Times New Roman"/>
          <w:sz w:val="28"/>
          <w:szCs w:val="28"/>
          <w:lang w:val="uk-UA"/>
        </w:rPr>
        <w:t>]. Тобто конкретні функції подолання можуть бути більш успішними для опанування ситуацій, пов’язаних з певними типами стресорів.</w:t>
      </w:r>
    </w:p>
    <w:p w14:paraId="6C723442" w14:textId="2AB5C9FD" w:rsidR="003E1CB0" w:rsidRPr="004E32FF" w:rsidRDefault="003E1CB0" w:rsidP="003E1CB0">
      <w:pPr>
        <w:spacing w:after="0" w:line="360" w:lineRule="auto"/>
        <w:ind w:firstLine="709"/>
        <w:jc w:val="both"/>
        <w:rPr>
          <w:rFonts w:ascii="Times New Roman" w:hAnsi="Times New Roman" w:cs="Times New Roman"/>
          <w:sz w:val="28"/>
          <w:szCs w:val="28"/>
          <w:lang w:val="uk-UA"/>
        </w:rPr>
      </w:pPr>
      <w:proofErr w:type="spellStart"/>
      <w:r w:rsidRPr="004E32FF">
        <w:rPr>
          <w:rFonts w:ascii="Times New Roman" w:hAnsi="Times New Roman" w:cs="Times New Roman"/>
          <w:sz w:val="28"/>
          <w:szCs w:val="28"/>
          <w:lang w:val="uk-UA"/>
        </w:rPr>
        <w:t>Опановуюча</w:t>
      </w:r>
      <w:proofErr w:type="spellEnd"/>
      <w:r w:rsidRPr="004E32FF">
        <w:rPr>
          <w:rFonts w:ascii="Times New Roman" w:hAnsi="Times New Roman" w:cs="Times New Roman"/>
          <w:sz w:val="28"/>
          <w:szCs w:val="28"/>
          <w:lang w:val="uk-UA"/>
        </w:rPr>
        <w:t xml:space="preserve"> поведінка буде менш ефективною при невідповідності когнітивної оцінки та опанування. Вибір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-стратегії, орієнтованої на рішення проблеми, що відповідає оцінкам здатності контролювати задачу, з більшою вірогідністю призведе до більш сприятливим результатам опанування. Співвідношення між оцінками здатності до контролю та використанням опанування, орієнтованого на проблему та на емоції, може передбачити, наскільки успішно людина може адаптуватися до стресорів [</w:t>
      </w:r>
      <w:r w:rsidR="00C95BC7" w:rsidRPr="004E32FF">
        <w:rPr>
          <w:rFonts w:ascii="Times New Roman" w:hAnsi="Times New Roman" w:cs="Times New Roman"/>
          <w:sz w:val="28"/>
          <w:szCs w:val="28"/>
          <w:lang w:val="uk-UA"/>
        </w:rPr>
        <w:t>23</w:t>
      </w:r>
      <w:r w:rsidRPr="004E32FF">
        <w:rPr>
          <w:rFonts w:ascii="Times New Roman" w:hAnsi="Times New Roman" w:cs="Times New Roman"/>
          <w:sz w:val="28"/>
          <w:szCs w:val="28"/>
          <w:lang w:val="uk-UA"/>
        </w:rPr>
        <w:t xml:space="preserve">]. </w:t>
      </w:r>
    </w:p>
    <w:p w14:paraId="744BC135" w14:textId="2F68F67A"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В основі другої моделі «Цілі та подолання стресу» лежить значення цілей в </w:t>
      </w:r>
      <w:proofErr w:type="spellStart"/>
      <w:r w:rsidRPr="004E32FF">
        <w:rPr>
          <w:rFonts w:ascii="Times New Roman" w:hAnsi="Times New Roman" w:cs="Times New Roman"/>
          <w:sz w:val="28"/>
          <w:szCs w:val="28"/>
          <w:lang w:val="uk-UA"/>
        </w:rPr>
        <w:t>опановуючій</w:t>
      </w:r>
      <w:proofErr w:type="spellEnd"/>
      <w:r w:rsidRPr="004E32FF">
        <w:rPr>
          <w:rFonts w:ascii="Times New Roman" w:hAnsi="Times New Roman" w:cs="Times New Roman"/>
          <w:sz w:val="28"/>
          <w:szCs w:val="28"/>
          <w:lang w:val="uk-UA"/>
        </w:rPr>
        <w:t xml:space="preserve"> поведінці. Успішне подолання потребує виявлення недосяжних та нереалістичних цілей та відмов від них, а також здатність поставити нові цілі, що будуть особистісно значущими, реалістичними та досяжними. Тобто людина повинна бути гнучкою та визначати, коли потрібно й далі прагнути до цілей, а коли треба їх переглянути [</w:t>
      </w:r>
      <w:r w:rsidR="00C95BC7" w:rsidRPr="004E32FF">
        <w:rPr>
          <w:rFonts w:ascii="Times New Roman" w:hAnsi="Times New Roman" w:cs="Times New Roman"/>
          <w:sz w:val="28"/>
          <w:szCs w:val="28"/>
          <w:lang w:val="uk-UA"/>
        </w:rPr>
        <w:t>6</w:t>
      </w:r>
      <w:r w:rsidR="001F714B" w:rsidRPr="00426A7B">
        <w:rPr>
          <w:rFonts w:ascii="Times New Roman" w:hAnsi="Times New Roman" w:cs="Times New Roman"/>
          <w:sz w:val="28"/>
          <w:szCs w:val="28"/>
        </w:rPr>
        <w:t>9</w:t>
      </w:r>
      <w:r w:rsidRPr="004E32FF">
        <w:rPr>
          <w:rFonts w:ascii="Times New Roman" w:hAnsi="Times New Roman" w:cs="Times New Roman"/>
          <w:sz w:val="28"/>
          <w:szCs w:val="28"/>
          <w:lang w:val="uk-UA"/>
        </w:rPr>
        <w:t>].</w:t>
      </w:r>
    </w:p>
    <w:p w14:paraId="19400A90" w14:textId="51288819"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Згідно моделі подвійного процесу, </w:t>
      </w:r>
      <w:proofErr w:type="spellStart"/>
      <w:r w:rsidRPr="004E32FF">
        <w:rPr>
          <w:rFonts w:ascii="Times New Roman" w:hAnsi="Times New Roman" w:cs="Times New Roman"/>
          <w:sz w:val="28"/>
          <w:szCs w:val="28"/>
          <w:lang w:val="uk-UA"/>
        </w:rPr>
        <w:t>опановуюча</w:t>
      </w:r>
      <w:proofErr w:type="spellEnd"/>
      <w:r w:rsidRPr="004E32FF">
        <w:rPr>
          <w:rFonts w:ascii="Times New Roman" w:hAnsi="Times New Roman" w:cs="Times New Roman"/>
          <w:sz w:val="28"/>
          <w:szCs w:val="28"/>
          <w:lang w:val="uk-UA"/>
        </w:rPr>
        <w:t xml:space="preserve"> поведінка включає не тільки безпосередні реакції у відповідь на напруження, але процеси регулювання процесу. Реакція на стрес проявляється в безпосередніх, прямих, автоматичних, спонтанних реакціях на напруження, регуляція процесу відображає довільні та навмисні зусилля з мобілізації фізіологічних реакцій, керування емоціями, увагою, поведінкою та пізнанням у відповідь на стрес [</w:t>
      </w:r>
      <w:r w:rsidR="00C95BC7" w:rsidRPr="004E32FF">
        <w:rPr>
          <w:rFonts w:ascii="Times New Roman" w:hAnsi="Times New Roman" w:cs="Times New Roman"/>
          <w:sz w:val="28"/>
          <w:szCs w:val="28"/>
          <w:lang w:val="uk-UA"/>
        </w:rPr>
        <w:t>7</w:t>
      </w:r>
      <w:r w:rsidR="001F714B" w:rsidRPr="00426A7B">
        <w:rPr>
          <w:rFonts w:ascii="Times New Roman" w:hAnsi="Times New Roman" w:cs="Times New Roman"/>
          <w:sz w:val="28"/>
          <w:szCs w:val="28"/>
          <w:lang w:val="uk-UA"/>
        </w:rPr>
        <w:t>8</w:t>
      </w:r>
      <w:r w:rsidRPr="004E32FF">
        <w:rPr>
          <w:rFonts w:ascii="Times New Roman" w:hAnsi="Times New Roman" w:cs="Times New Roman"/>
          <w:sz w:val="28"/>
          <w:szCs w:val="28"/>
          <w:lang w:val="uk-UA"/>
        </w:rPr>
        <w:t>].</w:t>
      </w:r>
    </w:p>
    <w:p w14:paraId="48E1F6FA" w14:textId="0B8652E4"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Ця модель визначає адаптивне опанування як включення руху між подоланням завданої шкоди та відновленням до стану, що був до впливу </w:t>
      </w:r>
      <w:r w:rsidRPr="004E32FF">
        <w:rPr>
          <w:rFonts w:ascii="Times New Roman" w:hAnsi="Times New Roman" w:cs="Times New Roman"/>
          <w:sz w:val="28"/>
          <w:szCs w:val="28"/>
          <w:lang w:val="uk-UA"/>
        </w:rPr>
        <w:lastRenderedPageBreak/>
        <w:t>стресу, уникненням проблеми та її вирішенням, минулим та майбутнім, між негативною та позитивною переоцінкою [</w:t>
      </w:r>
      <w:r w:rsidR="00C95BC7" w:rsidRPr="004E32FF">
        <w:rPr>
          <w:rFonts w:ascii="Times New Roman" w:hAnsi="Times New Roman" w:cs="Times New Roman"/>
          <w:sz w:val="28"/>
          <w:szCs w:val="28"/>
          <w:lang w:val="uk-UA"/>
        </w:rPr>
        <w:t>23</w:t>
      </w:r>
      <w:r w:rsidRPr="004E32FF">
        <w:rPr>
          <w:rFonts w:ascii="Times New Roman" w:hAnsi="Times New Roman" w:cs="Times New Roman"/>
          <w:sz w:val="28"/>
          <w:szCs w:val="28"/>
          <w:lang w:val="uk-UA"/>
        </w:rPr>
        <w:t>].</w:t>
      </w:r>
    </w:p>
    <w:p w14:paraId="1FCCA54C"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В основі моделі </w:t>
      </w:r>
      <w:proofErr w:type="spellStart"/>
      <w:r w:rsidRPr="004E32FF">
        <w:rPr>
          <w:rFonts w:ascii="Times New Roman" w:hAnsi="Times New Roman" w:cs="Times New Roman"/>
          <w:sz w:val="28"/>
          <w:szCs w:val="28"/>
          <w:lang w:val="uk-UA"/>
        </w:rPr>
        <w:t>проактивного</w:t>
      </w:r>
      <w:proofErr w:type="spellEnd"/>
      <w:r w:rsidRPr="004E32FF">
        <w:rPr>
          <w:rFonts w:ascii="Times New Roman" w:hAnsi="Times New Roman" w:cs="Times New Roman"/>
          <w:sz w:val="28"/>
          <w:szCs w:val="28"/>
          <w:lang w:val="uk-UA"/>
        </w:rPr>
        <w:t xml:space="preserve"> подолання лежить ідея, що опанування може бути спрямовано не тільки на ситуацію погрози чи втрати в минулому чи теперішньому, але й може фокусуватися на попередженні впливу подій, що можуть бути потенційними стресорами. Така стратегія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-поведінки дозволяє передбачати їх вплив та діяти на упередження, щоб знизити рівень їх дії.</w:t>
      </w:r>
    </w:p>
    <w:p w14:paraId="08EE0B3C" w14:textId="04C2C6BF"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До моделі </w:t>
      </w:r>
      <w:proofErr w:type="spellStart"/>
      <w:r w:rsidRPr="004E32FF">
        <w:rPr>
          <w:rFonts w:ascii="Times New Roman" w:hAnsi="Times New Roman" w:cs="Times New Roman"/>
          <w:sz w:val="28"/>
          <w:szCs w:val="28"/>
          <w:lang w:val="uk-UA"/>
        </w:rPr>
        <w:t>проактивного</w:t>
      </w:r>
      <w:proofErr w:type="spellEnd"/>
      <w:r w:rsidRPr="004E32FF">
        <w:rPr>
          <w:rFonts w:ascii="Times New Roman" w:hAnsi="Times New Roman" w:cs="Times New Roman"/>
          <w:sz w:val="28"/>
          <w:szCs w:val="28"/>
          <w:lang w:val="uk-UA"/>
        </w:rPr>
        <w:t xml:space="preserve"> опанування входить п’ять компонентів, що пов’язані між собою : накопичення різноманітних ресурсів (соціальних, фінансових), які в майбутньому можна буде використати для попередження чи мінімізації втрат; розуміння та усвідомлення потенційних стресорів; оцінка потенційних стресорів на початковому етапі; підготовчі спроби подолання; отримання висновків щодо успішності здійснених спроб [</w:t>
      </w:r>
      <w:r w:rsidR="00E9000A" w:rsidRPr="004E32FF">
        <w:rPr>
          <w:rFonts w:ascii="Times New Roman" w:hAnsi="Times New Roman" w:cs="Times New Roman"/>
          <w:sz w:val="28"/>
          <w:szCs w:val="28"/>
          <w:lang w:val="uk-UA"/>
        </w:rPr>
        <w:t>6</w:t>
      </w:r>
      <w:r w:rsidR="001F714B" w:rsidRPr="00426A7B">
        <w:rPr>
          <w:rFonts w:ascii="Times New Roman" w:hAnsi="Times New Roman" w:cs="Times New Roman"/>
          <w:sz w:val="28"/>
          <w:szCs w:val="28"/>
          <w:lang w:val="uk-UA"/>
        </w:rPr>
        <w:t>4</w:t>
      </w:r>
      <w:r w:rsidRPr="004E32FF">
        <w:rPr>
          <w:rFonts w:ascii="Times New Roman" w:hAnsi="Times New Roman" w:cs="Times New Roman"/>
          <w:sz w:val="28"/>
          <w:szCs w:val="28"/>
          <w:lang w:val="uk-UA"/>
        </w:rPr>
        <w:t>].</w:t>
      </w:r>
    </w:p>
    <w:p w14:paraId="2F31C03C"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Деякі сучасні дослідники виокремлюють наступні форми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w:t>
      </w:r>
    </w:p>
    <w:p w14:paraId="22A8838F" w14:textId="77777777" w:rsidR="003E1CB0" w:rsidRPr="004E32FF" w:rsidRDefault="003E1CB0" w:rsidP="003E1CB0">
      <w:pPr>
        <w:pStyle w:val="a5"/>
        <w:numPr>
          <w:ilvl w:val="0"/>
          <w:numId w:val="3"/>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Реактивне, відновлювальне, реагуюче опанування (</w:t>
      </w:r>
      <w:proofErr w:type="spellStart"/>
      <w:r w:rsidRPr="004E32FF">
        <w:rPr>
          <w:rFonts w:ascii="Times New Roman" w:hAnsi="Times New Roman" w:cs="Times New Roman"/>
          <w:sz w:val="28"/>
          <w:szCs w:val="28"/>
          <w:lang w:val="uk-UA"/>
        </w:rPr>
        <w:t>reactive</w:t>
      </w:r>
      <w:proofErr w:type="spellEnd"/>
      <w:r w:rsidRPr="004E32FF">
        <w:rPr>
          <w:rFonts w:ascii="Times New Roman" w:hAnsi="Times New Roman" w:cs="Times New Roman"/>
          <w:sz w:val="28"/>
          <w:szCs w:val="28"/>
          <w:lang w:val="uk-UA"/>
        </w:rPr>
        <w:t xml:space="preserve"> </w:t>
      </w:r>
      <w:proofErr w:type="spellStart"/>
      <w:r w:rsidRPr="004E32FF">
        <w:rPr>
          <w:rFonts w:ascii="Times New Roman" w:hAnsi="Times New Roman" w:cs="Times New Roman"/>
          <w:sz w:val="28"/>
          <w:szCs w:val="28"/>
          <w:lang w:val="uk-UA"/>
        </w:rPr>
        <w:t>coping</w:t>
      </w:r>
      <w:proofErr w:type="spellEnd"/>
      <w:r w:rsidRPr="004E32FF">
        <w:rPr>
          <w:rFonts w:ascii="Times New Roman" w:hAnsi="Times New Roman" w:cs="Times New Roman"/>
          <w:sz w:val="28"/>
          <w:szCs w:val="28"/>
          <w:lang w:val="uk-UA"/>
        </w:rPr>
        <w:t>), що засноване на ситуації погрози та шкоди, яка була пережита особистістю у минулому.</w:t>
      </w:r>
    </w:p>
    <w:p w14:paraId="35CBBC8C" w14:textId="61524875" w:rsidR="003E1CB0" w:rsidRPr="004E32FF" w:rsidRDefault="003E1CB0" w:rsidP="003E1CB0">
      <w:pPr>
        <w:pStyle w:val="a5"/>
        <w:numPr>
          <w:ilvl w:val="0"/>
          <w:numId w:val="3"/>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Випереджальне, </w:t>
      </w:r>
      <w:proofErr w:type="spellStart"/>
      <w:r w:rsidRPr="004E32FF">
        <w:rPr>
          <w:rFonts w:ascii="Times New Roman" w:hAnsi="Times New Roman" w:cs="Times New Roman"/>
          <w:sz w:val="28"/>
          <w:szCs w:val="28"/>
          <w:lang w:val="uk-UA"/>
        </w:rPr>
        <w:t>проактивне</w:t>
      </w:r>
      <w:proofErr w:type="spellEnd"/>
      <w:r w:rsidRPr="004E32FF">
        <w:rPr>
          <w:rFonts w:ascii="Times New Roman" w:hAnsi="Times New Roman" w:cs="Times New Roman"/>
          <w:sz w:val="28"/>
          <w:szCs w:val="28"/>
          <w:lang w:val="uk-UA"/>
        </w:rPr>
        <w:t xml:space="preserve"> опанування (</w:t>
      </w:r>
      <w:proofErr w:type="spellStart"/>
      <w:r w:rsidRPr="004E32FF">
        <w:rPr>
          <w:rFonts w:ascii="Times New Roman" w:hAnsi="Times New Roman" w:cs="Times New Roman"/>
          <w:sz w:val="28"/>
          <w:szCs w:val="28"/>
          <w:lang w:val="uk-UA"/>
        </w:rPr>
        <w:t>proactive</w:t>
      </w:r>
      <w:proofErr w:type="spellEnd"/>
      <w:r w:rsidRPr="004E32FF">
        <w:rPr>
          <w:rFonts w:ascii="Times New Roman" w:hAnsi="Times New Roman" w:cs="Times New Roman"/>
          <w:sz w:val="28"/>
          <w:szCs w:val="28"/>
          <w:lang w:val="uk-UA"/>
        </w:rPr>
        <w:t xml:space="preserve"> </w:t>
      </w:r>
      <w:proofErr w:type="spellStart"/>
      <w:r w:rsidRPr="004E32FF">
        <w:rPr>
          <w:rFonts w:ascii="Times New Roman" w:hAnsi="Times New Roman" w:cs="Times New Roman"/>
          <w:sz w:val="28"/>
          <w:szCs w:val="28"/>
          <w:lang w:val="uk-UA"/>
        </w:rPr>
        <w:t>coping</w:t>
      </w:r>
      <w:proofErr w:type="spellEnd"/>
      <w:r w:rsidRPr="004E32FF">
        <w:rPr>
          <w:rFonts w:ascii="Times New Roman" w:hAnsi="Times New Roman" w:cs="Times New Roman"/>
          <w:sz w:val="28"/>
          <w:szCs w:val="28"/>
          <w:lang w:val="uk-UA"/>
        </w:rPr>
        <w:t>),</w:t>
      </w:r>
      <w:r w:rsidR="00E577FD" w:rsidRPr="00426A7B">
        <w:rPr>
          <w:rFonts w:ascii="Times New Roman" w:hAnsi="Times New Roman" w:cs="Times New Roman"/>
          <w:sz w:val="28"/>
          <w:szCs w:val="28"/>
          <w:lang w:val="uk-UA"/>
        </w:rPr>
        <w:t xml:space="preserve"> </w:t>
      </w:r>
      <w:r w:rsidRPr="004E32FF">
        <w:rPr>
          <w:rFonts w:ascii="Times New Roman" w:hAnsi="Times New Roman" w:cs="Times New Roman"/>
          <w:sz w:val="28"/>
          <w:szCs w:val="28"/>
          <w:lang w:val="uk-UA"/>
        </w:rPr>
        <w:t>спрямоване на опанування випробування, що вважається потенціальним для людини і може статися у майбутньому. Це створює умови для росту та підкреслює важливість накопичення ресурсів, які дозволять досягати поставлених цілей. Таким чином, людина намагається вдосконалити або покращити життя та середовище, а не реагувати на минулі та очікувані ситуації погрози.</w:t>
      </w:r>
    </w:p>
    <w:p w14:paraId="640D1828" w14:textId="77777777" w:rsidR="003E1CB0" w:rsidRPr="004E32FF" w:rsidRDefault="003E1CB0" w:rsidP="003E1CB0">
      <w:pPr>
        <w:pStyle w:val="a5"/>
        <w:numPr>
          <w:ilvl w:val="0"/>
          <w:numId w:val="3"/>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Передбачуване, </w:t>
      </w:r>
      <w:proofErr w:type="spellStart"/>
      <w:r w:rsidRPr="004E32FF">
        <w:rPr>
          <w:rFonts w:ascii="Times New Roman" w:hAnsi="Times New Roman" w:cs="Times New Roman"/>
          <w:sz w:val="28"/>
          <w:szCs w:val="28"/>
          <w:lang w:val="uk-UA"/>
        </w:rPr>
        <w:t>антипаційне</w:t>
      </w:r>
      <w:proofErr w:type="spellEnd"/>
      <w:r w:rsidRPr="004E32FF">
        <w:rPr>
          <w:rFonts w:ascii="Times New Roman" w:hAnsi="Times New Roman" w:cs="Times New Roman"/>
          <w:sz w:val="28"/>
          <w:szCs w:val="28"/>
          <w:lang w:val="uk-UA"/>
        </w:rPr>
        <w:t xml:space="preserve"> подолання (</w:t>
      </w:r>
      <w:proofErr w:type="spellStart"/>
      <w:r w:rsidRPr="004E32FF">
        <w:rPr>
          <w:rFonts w:ascii="Times New Roman" w:hAnsi="Times New Roman" w:cs="Times New Roman"/>
          <w:sz w:val="28"/>
          <w:szCs w:val="28"/>
          <w:lang w:val="uk-UA"/>
        </w:rPr>
        <w:t>anticipatory</w:t>
      </w:r>
      <w:proofErr w:type="spellEnd"/>
      <w:r w:rsidRPr="004E32FF">
        <w:rPr>
          <w:rFonts w:ascii="Times New Roman" w:hAnsi="Times New Roman" w:cs="Times New Roman"/>
          <w:sz w:val="28"/>
          <w:szCs w:val="28"/>
          <w:lang w:val="uk-UA"/>
        </w:rPr>
        <w:t xml:space="preserve"> </w:t>
      </w:r>
      <w:proofErr w:type="spellStart"/>
      <w:r w:rsidRPr="004E32FF">
        <w:rPr>
          <w:rFonts w:ascii="Times New Roman" w:hAnsi="Times New Roman" w:cs="Times New Roman"/>
          <w:sz w:val="28"/>
          <w:szCs w:val="28"/>
          <w:lang w:val="uk-UA"/>
        </w:rPr>
        <w:t>coping</w:t>
      </w:r>
      <w:proofErr w:type="spellEnd"/>
      <w:r w:rsidRPr="004E32FF">
        <w:rPr>
          <w:rFonts w:ascii="Times New Roman" w:hAnsi="Times New Roman" w:cs="Times New Roman"/>
          <w:sz w:val="28"/>
          <w:szCs w:val="28"/>
          <w:lang w:val="uk-UA"/>
        </w:rPr>
        <w:t>) – спроба опанування погрожуючої події, що неминуче відбудеться у майбутньому (підготовка да складання іспиту, захисту дисертації).</w:t>
      </w:r>
    </w:p>
    <w:p w14:paraId="65649371" w14:textId="7C1047C8" w:rsidR="003E1CB0" w:rsidRPr="004E32FF" w:rsidRDefault="003E1CB0" w:rsidP="003E1CB0">
      <w:pPr>
        <w:pStyle w:val="a5"/>
        <w:numPr>
          <w:ilvl w:val="0"/>
          <w:numId w:val="3"/>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lastRenderedPageBreak/>
        <w:t xml:space="preserve">Профілактичний, превентивний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 (</w:t>
      </w:r>
      <w:proofErr w:type="spellStart"/>
      <w:r w:rsidRPr="004E32FF">
        <w:rPr>
          <w:rFonts w:ascii="Times New Roman" w:hAnsi="Times New Roman" w:cs="Times New Roman"/>
          <w:sz w:val="28"/>
          <w:szCs w:val="28"/>
          <w:lang w:val="uk-UA"/>
        </w:rPr>
        <w:t>preventive</w:t>
      </w:r>
      <w:proofErr w:type="spellEnd"/>
      <w:r w:rsidRPr="004E32FF">
        <w:rPr>
          <w:rFonts w:ascii="Times New Roman" w:hAnsi="Times New Roman" w:cs="Times New Roman"/>
          <w:sz w:val="28"/>
          <w:szCs w:val="28"/>
          <w:lang w:val="uk-UA"/>
        </w:rPr>
        <w:t xml:space="preserve"> </w:t>
      </w:r>
      <w:proofErr w:type="spellStart"/>
      <w:r w:rsidRPr="004E32FF">
        <w:rPr>
          <w:rFonts w:ascii="Times New Roman" w:hAnsi="Times New Roman" w:cs="Times New Roman"/>
          <w:sz w:val="28"/>
          <w:szCs w:val="28"/>
          <w:lang w:val="uk-UA"/>
        </w:rPr>
        <w:t>coping</w:t>
      </w:r>
      <w:proofErr w:type="spellEnd"/>
      <w:r w:rsidRPr="004E32FF">
        <w:rPr>
          <w:rFonts w:ascii="Times New Roman" w:hAnsi="Times New Roman" w:cs="Times New Roman"/>
          <w:sz w:val="28"/>
          <w:szCs w:val="28"/>
          <w:lang w:val="uk-UA"/>
        </w:rPr>
        <w:t>) - подолання невизначеного потенціалу погрози у віддаленому майбутньому (програма фізичної активності, що спрямована на попередження розвитку захворювань, пов’язаних із віковими змінами) [</w:t>
      </w:r>
      <w:r w:rsidR="00C95BC7" w:rsidRPr="004E32FF">
        <w:rPr>
          <w:rFonts w:ascii="Times New Roman" w:hAnsi="Times New Roman" w:cs="Times New Roman"/>
          <w:sz w:val="28"/>
          <w:szCs w:val="28"/>
          <w:lang w:val="uk-UA"/>
        </w:rPr>
        <w:t>23</w:t>
      </w:r>
      <w:r w:rsidRPr="004E32FF">
        <w:rPr>
          <w:rFonts w:ascii="Times New Roman" w:hAnsi="Times New Roman" w:cs="Times New Roman"/>
          <w:sz w:val="28"/>
          <w:szCs w:val="28"/>
          <w:lang w:val="uk-UA"/>
        </w:rPr>
        <w:t>]</w:t>
      </w:r>
    </w:p>
    <w:p w14:paraId="5E7938E1" w14:textId="5D449DCB"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Модель посттравматичного росту [</w:t>
      </w:r>
      <w:r w:rsidR="00C95BC7" w:rsidRPr="004E32FF">
        <w:rPr>
          <w:rFonts w:ascii="Times New Roman" w:hAnsi="Times New Roman" w:cs="Times New Roman"/>
          <w:sz w:val="28"/>
          <w:szCs w:val="28"/>
          <w:lang w:val="uk-UA"/>
        </w:rPr>
        <w:t>7</w:t>
      </w:r>
      <w:r w:rsidR="001F714B" w:rsidRPr="00426A7B">
        <w:rPr>
          <w:rFonts w:ascii="Times New Roman" w:hAnsi="Times New Roman" w:cs="Times New Roman"/>
          <w:sz w:val="28"/>
          <w:szCs w:val="28"/>
        </w:rPr>
        <w:t>9</w:t>
      </w:r>
      <w:r w:rsidRPr="004E32FF">
        <w:rPr>
          <w:rFonts w:ascii="Times New Roman" w:hAnsi="Times New Roman" w:cs="Times New Roman"/>
          <w:sz w:val="28"/>
          <w:szCs w:val="28"/>
          <w:lang w:val="uk-UA"/>
        </w:rPr>
        <w:t xml:space="preserve">] основана на тому, що психологічні травми та життєві кризи можуть мати не тільки негативні наслідки, але й стати точкою зростання, коли боротьба із </w:t>
      </w:r>
      <w:proofErr w:type="spellStart"/>
      <w:r w:rsidRPr="004E32FF">
        <w:rPr>
          <w:rFonts w:ascii="Times New Roman" w:hAnsi="Times New Roman" w:cs="Times New Roman"/>
          <w:sz w:val="28"/>
          <w:szCs w:val="28"/>
          <w:lang w:val="uk-UA"/>
        </w:rPr>
        <w:t>травмуючою</w:t>
      </w:r>
      <w:proofErr w:type="spellEnd"/>
      <w:r w:rsidRPr="004E32FF">
        <w:rPr>
          <w:rFonts w:ascii="Times New Roman" w:hAnsi="Times New Roman" w:cs="Times New Roman"/>
          <w:sz w:val="28"/>
          <w:szCs w:val="28"/>
          <w:lang w:val="uk-UA"/>
        </w:rPr>
        <w:t xml:space="preserve"> ситуацією приводить до позитивних психологічних особистісних змін, досягненню більш високого рівня функціювання, ніж до появи та проживання травми [</w:t>
      </w:r>
      <w:r w:rsidR="00C95BC7" w:rsidRPr="004E32FF">
        <w:rPr>
          <w:rFonts w:ascii="Times New Roman" w:hAnsi="Times New Roman" w:cs="Times New Roman"/>
          <w:sz w:val="28"/>
          <w:szCs w:val="28"/>
          <w:lang w:val="uk-UA"/>
        </w:rPr>
        <w:t>23</w:t>
      </w:r>
      <w:r w:rsidRPr="004E32FF">
        <w:rPr>
          <w:rFonts w:ascii="Times New Roman" w:hAnsi="Times New Roman" w:cs="Times New Roman"/>
          <w:sz w:val="28"/>
          <w:szCs w:val="28"/>
          <w:lang w:val="uk-UA"/>
        </w:rPr>
        <w:t>].</w:t>
      </w:r>
    </w:p>
    <w:p w14:paraId="6B87FFFB"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bookmarkStart w:id="5" w:name="_Hlk90890522"/>
      <w:r w:rsidRPr="004E32FF">
        <w:rPr>
          <w:rFonts w:ascii="Times New Roman" w:hAnsi="Times New Roman" w:cs="Times New Roman"/>
          <w:sz w:val="28"/>
          <w:szCs w:val="28"/>
          <w:lang w:val="uk-UA"/>
        </w:rPr>
        <w:t xml:space="preserve">Дослідження особливостей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-стратегій у дітей різних вікових груп проводили Р. М. Грановська, М. С. </w:t>
      </w:r>
      <w:proofErr w:type="spellStart"/>
      <w:r w:rsidRPr="004E32FF">
        <w:rPr>
          <w:rFonts w:ascii="Times New Roman" w:hAnsi="Times New Roman" w:cs="Times New Roman"/>
          <w:sz w:val="28"/>
          <w:szCs w:val="28"/>
          <w:lang w:val="uk-UA"/>
        </w:rPr>
        <w:t>Замишляєва</w:t>
      </w:r>
      <w:proofErr w:type="spellEnd"/>
      <w:r w:rsidRPr="004E32FF">
        <w:rPr>
          <w:rFonts w:ascii="Times New Roman" w:hAnsi="Times New Roman" w:cs="Times New Roman"/>
          <w:sz w:val="28"/>
          <w:szCs w:val="28"/>
          <w:lang w:val="uk-UA"/>
        </w:rPr>
        <w:t>, І. М. Нікольська, Т. М. Попова, А. А. </w:t>
      </w:r>
      <w:proofErr w:type="spellStart"/>
      <w:r w:rsidRPr="004E32FF">
        <w:rPr>
          <w:rFonts w:ascii="Times New Roman" w:hAnsi="Times New Roman" w:cs="Times New Roman"/>
          <w:sz w:val="28"/>
          <w:szCs w:val="28"/>
          <w:lang w:val="uk-UA"/>
        </w:rPr>
        <w:t>Сімак</w:t>
      </w:r>
      <w:proofErr w:type="spellEnd"/>
      <w:r w:rsidRPr="004E32FF">
        <w:rPr>
          <w:rFonts w:ascii="Times New Roman" w:hAnsi="Times New Roman" w:cs="Times New Roman"/>
          <w:sz w:val="28"/>
          <w:szCs w:val="28"/>
          <w:lang w:val="uk-UA"/>
        </w:rPr>
        <w:t>, С. А. </w:t>
      </w:r>
      <w:proofErr w:type="spellStart"/>
      <w:r w:rsidRPr="004E32FF">
        <w:rPr>
          <w:rFonts w:ascii="Times New Roman" w:hAnsi="Times New Roman" w:cs="Times New Roman"/>
          <w:sz w:val="28"/>
          <w:szCs w:val="28"/>
          <w:lang w:val="uk-UA"/>
        </w:rPr>
        <w:t>Хазова</w:t>
      </w:r>
      <w:proofErr w:type="spellEnd"/>
      <w:r w:rsidRPr="004E32FF">
        <w:rPr>
          <w:rFonts w:ascii="Times New Roman" w:hAnsi="Times New Roman" w:cs="Times New Roman"/>
          <w:sz w:val="28"/>
          <w:szCs w:val="28"/>
          <w:lang w:val="uk-UA"/>
        </w:rPr>
        <w:t>, В. І. </w:t>
      </w:r>
      <w:proofErr w:type="spellStart"/>
      <w:r w:rsidRPr="004E32FF">
        <w:rPr>
          <w:rFonts w:ascii="Times New Roman" w:hAnsi="Times New Roman" w:cs="Times New Roman"/>
          <w:sz w:val="28"/>
          <w:szCs w:val="28"/>
          <w:lang w:val="uk-UA"/>
        </w:rPr>
        <w:t>Щебанова</w:t>
      </w:r>
      <w:proofErr w:type="spellEnd"/>
      <w:r w:rsidRPr="004E32FF">
        <w:rPr>
          <w:rFonts w:ascii="Times New Roman" w:hAnsi="Times New Roman" w:cs="Times New Roman"/>
          <w:sz w:val="28"/>
          <w:szCs w:val="28"/>
          <w:lang w:val="uk-UA"/>
        </w:rPr>
        <w:t xml:space="preserve">, М. О. </w:t>
      </w:r>
      <w:proofErr w:type="spellStart"/>
      <w:r w:rsidRPr="004E32FF">
        <w:rPr>
          <w:rFonts w:ascii="Times New Roman" w:hAnsi="Times New Roman" w:cs="Times New Roman"/>
          <w:sz w:val="28"/>
          <w:szCs w:val="28"/>
          <w:lang w:val="uk-UA"/>
        </w:rPr>
        <w:t>Холодная</w:t>
      </w:r>
      <w:proofErr w:type="spellEnd"/>
      <w:r w:rsidRPr="004E32FF">
        <w:rPr>
          <w:rFonts w:ascii="Times New Roman" w:hAnsi="Times New Roman" w:cs="Times New Roman"/>
          <w:sz w:val="28"/>
          <w:szCs w:val="28"/>
          <w:lang w:val="uk-UA"/>
        </w:rPr>
        <w:t>, М. В. </w:t>
      </w:r>
      <w:proofErr w:type="spellStart"/>
      <w:r w:rsidRPr="004E32FF">
        <w:rPr>
          <w:rFonts w:ascii="Times New Roman" w:hAnsi="Times New Roman" w:cs="Times New Roman"/>
          <w:sz w:val="28"/>
          <w:szCs w:val="28"/>
          <w:lang w:val="uk-UA"/>
        </w:rPr>
        <w:t>Сапоровська</w:t>
      </w:r>
      <w:proofErr w:type="spellEnd"/>
      <w:r w:rsidRPr="004E32FF">
        <w:rPr>
          <w:rFonts w:ascii="Times New Roman" w:hAnsi="Times New Roman" w:cs="Times New Roman"/>
          <w:sz w:val="28"/>
          <w:szCs w:val="28"/>
          <w:lang w:val="uk-UA"/>
        </w:rPr>
        <w:t>, О. В. </w:t>
      </w:r>
      <w:proofErr w:type="spellStart"/>
      <w:r w:rsidRPr="004E32FF">
        <w:rPr>
          <w:rFonts w:ascii="Times New Roman" w:hAnsi="Times New Roman" w:cs="Times New Roman"/>
          <w:sz w:val="28"/>
          <w:szCs w:val="28"/>
          <w:lang w:val="uk-UA"/>
        </w:rPr>
        <w:t>Куфтяк</w:t>
      </w:r>
      <w:proofErr w:type="spellEnd"/>
      <w:r w:rsidRPr="004E32FF">
        <w:rPr>
          <w:rFonts w:ascii="Times New Roman" w:hAnsi="Times New Roman" w:cs="Times New Roman"/>
          <w:sz w:val="28"/>
          <w:szCs w:val="28"/>
          <w:lang w:val="uk-UA"/>
        </w:rPr>
        <w:t xml:space="preserve"> та ін.</w:t>
      </w:r>
    </w:p>
    <w:bookmarkEnd w:id="5"/>
    <w:p w14:paraId="5B741DC5" w14:textId="6EA7A238"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Так, Р. М. Грановська та І. М. Нікольська дослідили специфіку та прояви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-стратегій і захисних механізмів у дітей молодшого шкільного віку та визначили стратегії, що використовують діти молодшого шкільного віку у важких для них ситуаціях (малювати, писати, читати; розповісти правду; попросити пробачення; гуляти, бігати; мріяти, уявляти тощо) [</w:t>
      </w:r>
      <w:r w:rsidR="00E9000A" w:rsidRPr="004E32FF">
        <w:rPr>
          <w:rFonts w:ascii="Times New Roman" w:hAnsi="Times New Roman" w:cs="Times New Roman"/>
          <w:sz w:val="28"/>
          <w:szCs w:val="28"/>
          <w:lang w:val="uk-UA"/>
        </w:rPr>
        <w:t>5</w:t>
      </w:r>
      <w:r w:rsidR="001F714B" w:rsidRPr="00426A7B">
        <w:rPr>
          <w:rFonts w:ascii="Times New Roman" w:hAnsi="Times New Roman" w:cs="Times New Roman"/>
          <w:sz w:val="28"/>
          <w:szCs w:val="28"/>
          <w:lang w:val="uk-UA"/>
        </w:rPr>
        <w:t>9</w:t>
      </w:r>
      <w:r w:rsidRPr="004E32FF">
        <w:rPr>
          <w:rFonts w:ascii="Times New Roman" w:hAnsi="Times New Roman" w:cs="Times New Roman"/>
          <w:sz w:val="28"/>
          <w:szCs w:val="28"/>
          <w:lang w:val="uk-UA"/>
        </w:rPr>
        <w:t>].</w:t>
      </w:r>
    </w:p>
    <w:p w14:paraId="10A6E377" w14:textId="32E3EC4C"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М. О. </w:t>
      </w:r>
      <w:proofErr w:type="spellStart"/>
      <w:r w:rsidRPr="004E32FF">
        <w:rPr>
          <w:rFonts w:ascii="Times New Roman" w:hAnsi="Times New Roman" w:cs="Times New Roman"/>
          <w:sz w:val="28"/>
          <w:szCs w:val="28"/>
          <w:lang w:val="uk-UA"/>
        </w:rPr>
        <w:t>Холодная</w:t>
      </w:r>
      <w:proofErr w:type="spellEnd"/>
      <w:r w:rsidRPr="004E32FF">
        <w:rPr>
          <w:rFonts w:ascii="Times New Roman" w:hAnsi="Times New Roman" w:cs="Times New Roman"/>
          <w:sz w:val="28"/>
          <w:szCs w:val="28"/>
          <w:lang w:val="uk-UA"/>
        </w:rPr>
        <w:t xml:space="preserve"> дослідила та проаналізувала стилі опанування в юнацькому віці в контексті проблеми інтелектуального контроля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Вона зазначає, що ефективність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-поведінки обумовлюється сформованістю механізму інтелектуального контроля, що проявляється в особливостях оцінки ситуації та виявляє себе в чотирьох основних формах: контроль ситуації, контроль зовнішніх акторів, контроль своїх психічних ресурсів та контроль базових переконань [</w:t>
      </w:r>
      <w:r w:rsidR="00C95BC7" w:rsidRPr="004E32FF">
        <w:rPr>
          <w:rFonts w:ascii="Times New Roman" w:hAnsi="Times New Roman" w:cs="Times New Roman"/>
          <w:sz w:val="28"/>
          <w:szCs w:val="28"/>
          <w:lang w:val="uk-UA"/>
        </w:rPr>
        <w:t>23</w:t>
      </w:r>
      <w:r w:rsidRPr="004E32FF">
        <w:rPr>
          <w:rFonts w:ascii="Times New Roman" w:hAnsi="Times New Roman" w:cs="Times New Roman"/>
          <w:sz w:val="28"/>
          <w:szCs w:val="28"/>
          <w:lang w:val="uk-UA"/>
        </w:rPr>
        <w:t xml:space="preserve">, с. 84-94]. </w:t>
      </w:r>
    </w:p>
    <w:p w14:paraId="6D70F7FC"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bookmarkStart w:id="6" w:name="_Hlk90890531"/>
      <w:r w:rsidRPr="004E32FF">
        <w:rPr>
          <w:rFonts w:ascii="Times New Roman" w:hAnsi="Times New Roman" w:cs="Times New Roman"/>
          <w:sz w:val="28"/>
          <w:szCs w:val="28"/>
          <w:lang w:val="uk-UA"/>
        </w:rPr>
        <w:t xml:space="preserve">Питання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у професійному спорті дослідили К. А. </w:t>
      </w:r>
      <w:proofErr w:type="spellStart"/>
      <w:r w:rsidRPr="004E32FF">
        <w:rPr>
          <w:rFonts w:ascii="Times New Roman" w:hAnsi="Times New Roman" w:cs="Times New Roman"/>
          <w:sz w:val="28"/>
          <w:szCs w:val="28"/>
          <w:lang w:val="uk-UA"/>
        </w:rPr>
        <w:t>Бочавер</w:t>
      </w:r>
      <w:proofErr w:type="spellEnd"/>
      <w:r w:rsidRPr="004E32FF">
        <w:rPr>
          <w:rFonts w:ascii="Times New Roman" w:hAnsi="Times New Roman" w:cs="Times New Roman"/>
          <w:sz w:val="28"/>
          <w:szCs w:val="28"/>
          <w:lang w:val="uk-UA"/>
        </w:rPr>
        <w:t>, Л. М. Довжик, Л. Арнаутова, Т. Петровська, Ю. Л. </w:t>
      </w:r>
      <w:proofErr w:type="spellStart"/>
      <w:r w:rsidRPr="004E32FF">
        <w:rPr>
          <w:rFonts w:ascii="Times New Roman" w:hAnsi="Times New Roman" w:cs="Times New Roman"/>
          <w:sz w:val="28"/>
          <w:szCs w:val="28"/>
          <w:lang w:val="uk-UA"/>
        </w:rPr>
        <w:t>Ханін</w:t>
      </w:r>
      <w:proofErr w:type="spellEnd"/>
      <w:r w:rsidRPr="004E32FF">
        <w:rPr>
          <w:rFonts w:ascii="Times New Roman" w:hAnsi="Times New Roman" w:cs="Times New Roman"/>
          <w:sz w:val="28"/>
          <w:szCs w:val="28"/>
          <w:lang w:val="uk-UA"/>
        </w:rPr>
        <w:t>, В. Е. </w:t>
      </w:r>
      <w:proofErr w:type="spellStart"/>
      <w:r w:rsidRPr="004E32FF">
        <w:rPr>
          <w:rFonts w:ascii="Times New Roman" w:hAnsi="Times New Roman" w:cs="Times New Roman"/>
          <w:sz w:val="28"/>
          <w:szCs w:val="28"/>
          <w:lang w:val="uk-UA"/>
        </w:rPr>
        <w:t>Мільман</w:t>
      </w:r>
      <w:proofErr w:type="spellEnd"/>
      <w:r w:rsidRPr="004E32FF">
        <w:rPr>
          <w:rFonts w:ascii="Times New Roman" w:hAnsi="Times New Roman" w:cs="Times New Roman"/>
          <w:sz w:val="28"/>
          <w:szCs w:val="28"/>
          <w:lang w:val="uk-UA"/>
        </w:rPr>
        <w:t xml:space="preserve">. </w:t>
      </w:r>
    </w:p>
    <w:p w14:paraId="21E681C0" w14:textId="097B7558" w:rsidR="003E1CB0" w:rsidRPr="004E32FF" w:rsidRDefault="003E1CB0" w:rsidP="003E1CB0">
      <w:pPr>
        <w:spacing w:after="0" w:line="360" w:lineRule="auto"/>
        <w:ind w:firstLine="709"/>
        <w:jc w:val="both"/>
        <w:rPr>
          <w:rFonts w:ascii="Times New Roman" w:hAnsi="Times New Roman" w:cs="Times New Roman"/>
          <w:sz w:val="28"/>
          <w:szCs w:val="28"/>
          <w:lang w:val="uk-UA"/>
        </w:rPr>
      </w:pPr>
      <w:bookmarkStart w:id="7" w:name="_Hlk88494750"/>
      <w:bookmarkEnd w:id="6"/>
      <w:r w:rsidRPr="004E32FF">
        <w:rPr>
          <w:rFonts w:ascii="Times New Roman" w:hAnsi="Times New Roman" w:cs="Times New Roman"/>
          <w:sz w:val="28"/>
          <w:szCs w:val="28"/>
          <w:lang w:val="uk-UA"/>
        </w:rPr>
        <w:lastRenderedPageBreak/>
        <w:t>К. А. </w:t>
      </w:r>
      <w:proofErr w:type="spellStart"/>
      <w:r w:rsidRPr="004E32FF">
        <w:rPr>
          <w:rFonts w:ascii="Times New Roman" w:hAnsi="Times New Roman" w:cs="Times New Roman"/>
          <w:sz w:val="28"/>
          <w:szCs w:val="28"/>
          <w:lang w:val="uk-UA"/>
        </w:rPr>
        <w:t>Бочавер</w:t>
      </w:r>
      <w:proofErr w:type="spellEnd"/>
      <w:r w:rsidRPr="004E32FF">
        <w:rPr>
          <w:rFonts w:ascii="Times New Roman" w:hAnsi="Times New Roman" w:cs="Times New Roman"/>
          <w:sz w:val="28"/>
          <w:szCs w:val="28"/>
          <w:lang w:val="uk-UA"/>
        </w:rPr>
        <w:t xml:space="preserve"> та Л. М. Довжик</w:t>
      </w:r>
      <w:bookmarkEnd w:id="7"/>
      <w:r w:rsidRPr="004E32FF">
        <w:rPr>
          <w:rFonts w:ascii="Times New Roman" w:hAnsi="Times New Roman" w:cs="Times New Roman"/>
          <w:sz w:val="28"/>
          <w:szCs w:val="28"/>
          <w:lang w:val="uk-UA"/>
        </w:rPr>
        <w:t xml:space="preserve"> описали феноменологію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в спорті та основні підходи до розуміння та діагностики стресу, тривоги та репертуар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-стратегій спортсмена [</w:t>
      </w:r>
      <w:r w:rsidR="007877C8" w:rsidRPr="004E32FF">
        <w:rPr>
          <w:rFonts w:ascii="Times New Roman" w:hAnsi="Times New Roman" w:cs="Times New Roman"/>
          <w:sz w:val="28"/>
          <w:szCs w:val="28"/>
          <w:lang w:val="uk-UA"/>
        </w:rPr>
        <w:t>8</w:t>
      </w:r>
      <w:r w:rsidRPr="004E32FF">
        <w:rPr>
          <w:rFonts w:ascii="Times New Roman" w:hAnsi="Times New Roman" w:cs="Times New Roman"/>
          <w:sz w:val="28"/>
          <w:szCs w:val="28"/>
          <w:lang w:val="uk-UA"/>
        </w:rPr>
        <w:t>]. Також автори дослідили механізми вибору ресурсів для успішного подолання складнощів у професійних спортсменів різноманітних видів спорту різних вікових категорій [</w:t>
      </w:r>
      <w:r w:rsidR="007877C8" w:rsidRPr="004E32FF">
        <w:rPr>
          <w:rFonts w:ascii="Times New Roman" w:hAnsi="Times New Roman" w:cs="Times New Roman"/>
          <w:sz w:val="28"/>
          <w:szCs w:val="28"/>
          <w:lang w:val="uk-UA"/>
        </w:rPr>
        <w:t>20</w:t>
      </w:r>
      <w:r w:rsidRPr="004E32FF">
        <w:rPr>
          <w:rFonts w:ascii="Times New Roman" w:hAnsi="Times New Roman" w:cs="Times New Roman"/>
          <w:sz w:val="28"/>
          <w:szCs w:val="28"/>
          <w:lang w:val="uk-UA"/>
        </w:rPr>
        <w:t>].</w:t>
      </w:r>
    </w:p>
    <w:p w14:paraId="230C5853" w14:textId="750C3A21"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Л. Арнаутова та Т. Петровська дослідили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-стратегії подолання стресу спортсменами, визначили особливості використання індивідуальних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спортсменами, що займаються змішаними бойовими мистецтвами, виявили особливості вибору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і впливу особистісного чинника на їх використання та виявили наявність стійкого взаємозв’язку між ефективністю однієї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-стратегії та можливістю і здатністю, в разі необхідності, вибирати іншу [</w:t>
      </w:r>
      <w:r w:rsidR="00490F88" w:rsidRPr="004E32FF">
        <w:rPr>
          <w:rFonts w:ascii="Times New Roman" w:hAnsi="Times New Roman" w:cs="Times New Roman"/>
          <w:sz w:val="28"/>
          <w:szCs w:val="28"/>
          <w:lang w:val="uk-UA"/>
        </w:rPr>
        <w:t>4</w:t>
      </w:r>
      <w:r w:rsidRPr="004E32FF">
        <w:rPr>
          <w:rFonts w:ascii="Times New Roman" w:hAnsi="Times New Roman" w:cs="Times New Roman"/>
          <w:sz w:val="28"/>
          <w:szCs w:val="28"/>
          <w:lang w:val="uk-UA"/>
        </w:rPr>
        <w:t>].</w:t>
      </w:r>
    </w:p>
    <w:p w14:paraId="2BA53D1F"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 як особлива адаптивна поведінка має п’ять основних завдань:</w:t>
      </w:r>
    </w:p>
    <w:p w14:paraId="7D26A759" w14:textId="77777777" w:rsidR="003E1CB0" w:rsidRPr="004E32FF" w:rsidRDefault="003E1CB0" w:rsidP="003E1CB0">
      <w:pPr>
        <w:pStyle w:val="a5"/>
        <w:numPr>
          <w:ilvl w:val="0"/>
          <w:numId w:val="4"/>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Мінімізація негативного впливу обставин та підвищення можливостей відновлення активності, діяльності.</w:t>
      </w:r>
    </w:p>
    <w:p w14:paraId="4EEF0069" w14:textId="77777777" w:rsidR="003E1CB0" w:rsidRPr="004E32FF" w:rsidRDefault="003E1CB0" w:rsidP="003E1CB0">
      <w:pPr>
        <w:pStyle w:val="a5"/>
        <w:numPr>
          <w:ilvl w:val="0"/>
          <w:numId w:val="4"/>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Пристосування або регулювання, перетворення життєвих ситуацій.</w:t>
      </w:r>
    </w:p>
    <w:p w14:paraId="41EF9862" w14:textId="77777777" w:rsidR="003E1CB0" w:rsidRPr="004E32FF" w:rsidRDefault="003E1CB0" w:rsidP="003E1CB0">
      <w:pPr>
        <w:pStyle w:val="a5"/>
        <w:numPr>
          <w:ilvl w:val="0"/>
          <w:numId w:val="4"/>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Підтримка позитивного «образу Я», впевненості у своїх силах.</w:t>
      </w:r>
    </w:p>
    <w:p w14:paraId="1FB5B215" w14:textId="77777777" w:rsidR="003E1CB0" w:rsidRPr="004E32FF" w:rsidRDefault="003E1CB0" w:rsidP="003E1CB0">
      <w:pPr>
        <w:pStyle w:val="a5"/>
        <w:numPr>
          <w:ilvl w:val="0"/>
          <w:numId w:val="4"/>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Підтримка емоційної рівноваги.</w:t>
      </w:r>
    </w:p>
    <w:p w14:paraId="187D983D" w14:textId="74676BC3" w:rsidR="003E1CB0" w:rsidRPr="004E32FF" w:rsidRDefault="003E1CB0" w:rsidP="003E1CB0">
      <w:pPr>
        <w:pStyle w:val="a5"/>
        <w:numPr>
          <w:ilvl w:val="0"/>
          <w:numId w:val="4"/>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Зберігання достатньо тісних взаємозв’язків з іншими людьми [</w:t>
      </w:r>
      <w:r w:rsidR="007877C8" w:rsidRPr="004E32FF">
        <w:rPr>
          <w:rFonts w:ascii="Times New Roman" w:hAnsi="Times New Roman" w:cs="Times New Roman"/>
          <w:sz w:val="28"/>
          <w:szCs w:val="28"/>
          <w:lang w:val="uk-UA"/>
        </w:rPr>
        <w:t>23</w:t>
      </w:r>
      <w:r w:rsidRPr="004E32FF">
        <w:rPr>
          <w:rFonts w:ascii="Times New Roman" w:hAnsi="Times New Roman" w:cs="Times New Roman"/>
          <w:sz w:val="28"/>
          <w:szCs w:val="28"/>
          <w:lang w:val="uk-UA"/>
        </w:rPr>
        <w:t xml:space="preserve">, </w:t>
      </w:r>
      <w:r w:rsidR="001F714B" w:rsidRPr="00426A7B">
        <w:rPr>
          <w:rFonts w:ascii="Times New Roman" w:hAnsi="Times New Roman" w:cs="Times New Roman"/>
          <w:sz w:val="28"/>
          <w:szCs w:val="28"/>
          <w:lang w:val="uk-UA"/>
        </w:rPr>
        <w:t>75</w:t>
      </w:r>
      <w:r w:rsidRPr="004E32FF">
        <w:rPr>
          <w:rFonts w:ascii="Times New Roman" w:hAnsi="Times New Roman" w:cs="Times New Roman"/>
          <w:sz w:val="28"/>
          <w:szCs w:val="28"/>
          <w:lang w:val="uk-UA"/>
        </w:rPr>
        <w:t>].</w:t>
      </w:r>
    </w:p>
    <w:p w14:paraId="25461003" w14:textId="18A1A771"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Загальновизнаної класифікації типів </w:t>
      </w:r>
      <w:proofErr w:type="spellStart"/>
      <w:r w:rsidRPr="004E32FF">
        <w:rPr>
          <w:rFonts w:ascii="Times New Roman" w:hAnsi="Times New Roman" w:cs="Times New Roman"/>
          <w:sz w:val="28"/>
          <w:szCs w:val="28"/>
          <w:lang w:val="uk-UA"/>
        </w:rPr>
        <w:t>копінгу</w:t>
      </w:r>
      <w:proofErr w:type="spellEnd"/>
      <w:r w:rsidRPr="004E32FF">
        <w:rPr>
          <w:rFonts w:ascii="Times New Roman" w:hAnsi="Times New Roman" w:cs="Times New Roman"/>
          <w:sz w:val="28"/>
          <w:szCs w:val="28"/>
          <w:lang w:val="uk-UA"/>
        </w:rPr>
        <w:t xml:space="preserve"> не існує. В науковій літературі зустрічається різноманітні підходи до виділення видів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Закордонні вчені диференціюють </w:t>
      </w:r>
      <w:proofErr w:type="spellStart"/>
      <w:r w:rsidRPr="004E32FF">
        <w:rPr>
          <w:rFonts w:ascii="Times New Roman" w:hAnsi="Times New Roman" w:cs="Times New Roman"/>
          <w:sz w:val="28"/>
          <w:szCs w:val="28"/>
          <w:lang w:val="uk-UA"/>
        </w:rPr>
        <w:t>опановуючу</w:t>
      </w:r>
      <w:proofErr w:type="spellEnd"/>
      <w:r w:rsidRPr="004E32FF">
        <w:rPr>
          <w:rFonts w:ascii="Times New Roman" w:hAnsi="Times New Roman" w:cs="Times New Roman"/>
          <w:sz w:val="28"/>
          <w:szCs w:val="28"/>
          <w:lang w:val="uk-UA"/>
        </w:rPr>
        <w:t xml:space="preserve"> поведінку на основі </w:t>
      </w:r>
      <w:proofErr w:type="spellStart"/>
      <w:r w:rsidRPr="004E32FF">
        <w:rPr>
          <w:rFonts w:ascii="Times New Roman" w:hAnsi="Times New Roman" w:cs="Times New Roman"/>
          <w:sz w:val="28"/>
          <w:szCs w:val="28"/>
          <w:lang w:val="uk-UA"/>
        </w:rPr>
        <w:t>копінг-стилей</w:t>
      </w:r>
      <w:proofErr w:type="spellEnd"/>
      <w:r w:rsidRPr="004E32FF">
        <w:rPr>
          <w:rFonts w:ascii="Times New Roman" w:hAnsi="Times New Roman" w:cs="Times New Roman"/>
          <w:sz w:val="28"/>
          <w:szCs w:val="28"/>
          <w:lang w:val="uk-UA"/>
        </w:rPr>
        <w:t>, на яких базуються класифікації опанування [</w:t>
      </w:r>
      <w:r w:rsidR="007877C8" w:rsidRPr="004E32FF">
        <w:rPr>
          <w:rFonts w:ascii="Times New Roman" w:hAnsi="Times New Roman" w:cs="Times New Roman"/>
          <w:sz w:val="28"/>
          <w:szCs w:val="28"/>
          <w:lang w:val="uk-UA"/>
        </w:rPr>
        <w:t>6</w:t>
      </w:r>
      <w:r w:rsidRPr="004E32FF">
        <w:rPr>
          <w:rFonts w:ascii="Times New Roman" w:hAnsi="Times New Roman" w:cs="Times New Roman"/>
          <w:sz w:val="28"/>
          <w:szCs w:val="28"/>
          <w:lang w:val="uk-UA"/>
        </w:rPr>
        <w:t>].</w:t>
      </w:r>
    </w:p>
    <w:p w14:paraId="0BE1113E"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bookmarkStart w:id="8" w:name="_Hlk90890548"/>
      <w:proofErr w:type="spellStart"/>
      <w:r w:rsidRPr="004E32FF">
        <w:rPr>
          <w:rFonts w:ascii="Times New Roman" w:hAnsi="Times New Roman" w:cs="Times New Roman"/>
          <w:sz w:val="28"/>
          <w:szCs w:val="28"/>
          <w:lang w:val="uk-UA"/>
        </w:rPr>
        <w:t>Дж</w:t>
      </w:r>
      <w:proofErr w:type="spellEnd"/>
      <w:r w:rsidRPr="004E32FF">
        <w:rPr>
          <w:rFonts w:ascii="Times New Roman" w:hAnsi="Times New Roman" w:cs="Times New Roman"/>
          <w:sz w:val="28"/>
          <w:szCs w:val="28"/>
          <w:lang w:val="uk-UA"/>
        </w:rPr>
        <w:t>. </w:t>
      </w:r>
      <w:proofErr w:type="spellStart"/>
      <w:r w:rsidRPr="004E32FF">
        <w:rPr>
          <w:rFonts w:ascii="Times New Roman" w:hAnsi="Times New Roman" w:cs="Times New Roman"/>
          <w:sz w:val="28"/>
          <w:szCs w:val="28"/>
          <w:lang w:val="uk-UA"/>
        </w:rPr>
        <w:t>Вайсс</w:t>
      </w:r>
      <w:proofErr w:type="spellEnd"/>
      <w:r w:rsidRPr="004E32FF">
        <w:rPr>
          <w:rFonts w:ascii="Times New Roman" w:hAnsi="Times New Roman" w:cs="Times New Roman"/>
          <w:sz w:val="28"/>
          <w:szCs w:val="28"/>
          <w:lang w:val="uk-UA"/>
        </w:rPr>
        <w:t xml:space="preserve"> </w:t>
      </w:r>
      <w:bookmarkEnd w:id="8"/>
      <w:r w:rsidRPr="004E32FF">
        <w:rPr>
          <w:rFonts w:ascii="Times New Roman" w:hAnsi="Times New Roman" w:cs="Times New Roman"/>
          <w:sz w:val="28"/>
          <w:szCs w:val="28"/>
          <w:lang w:val="uk-UA"/>
        </w:rPr>
        <w:t xml:space="preserve">та його колеги запропонували класифікувати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 таким чином: </w:t>
      </w:r>
    </w:p>
    <w:p w14:paraId="545F3C4F" w14:textId="77777777" w:rsidR="003E1CB0" w:rsidRPr="004E32FF" w:rsidRDefault="003E1CB0" w:rsidP="003E1CB0">
      <w:pPr>
        <w:pStyle w:val="a5"/>
        <w:numPr>
          <w:ilvl w:val="0"/>
          <w:numId w:val="5"/>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первинний контроль, що передбачає спроби впливати на стресову </w:t>
      </w:r>
      <w:r w:rsidRPr="004E32FF">
        <w:rPr>
          <w:rFonts w:ascii="Times New Roman" w:hAnsi="Times New Roman" w:cs="Times New Roman"/>
          <w:sz w:val="28"/>
          <w:szCs w:val="28"/>
          <w:lang w:val="uk-UA"/>
        </w:rPr>
        <w:lastRenderedPageBreak/>
        <w:t>ситуацію та змінювати її;</w:t>
      </w:r>
    </w:p>
    <w:p w14:paraId="649972CC" w14:textId="77777777" w:rsidR="003E1CB0" w:rsidRPr="004E32FF" w:rsidRDefault="003E1CB0" w:rsidP="003E1CB0">
      <w:pPr>
        <w:pStyle w:val="a5"/>
        <w:numPr>
          <w:ilvl w:val="0"/>
          <w:numId w:val="5"/>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вторинний контроль, що включає зусилля, спрямовані на покращення власного внутрішнього стану в діючих умовах;</w:t>
      </w:r>
    </w:p>
    <w:p w14:paraId="6DD5DC9D" w14:textId="6AC00D58" w:rsidR="003E1CB0" w:rsidRPr="004E32FF" w:rsidRDefault="003E1CB0" w:rsidP="003E1CB0">
      <w:pPr>
        <w:pStyle w:val="a5"/>
        <w:numPr>
          <w:ilvl w:val="0"/>
          <w:numId w:val="5"/>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відмова від контролю, тобто нездатність впоратися із стресом [</w:t>
      </w:r>
      <w:r w:rsidR="00E9000A" w:rsidRPr="004E32FF">
        <w:rPr>
          <w:rFonts w:ascii="Times New Roman" w:hAnsi="Times New Roman" w:cs="Times New Roman"/>
          <w:sz w:val="28"/>
          <w:szCs w:val="28"/>
          <w:lang w:val="uk-UA"/>
        </w:rPr>
        <w:t>6</w:t>
      </w:r>
      <w:r w:rsidR="001F714B" w:rsidRPr="00426A7B">
        <w:rPr>
          <w:rFonts w:ascii="Times New Roman" w:hAnsi="Times New Roman" w:cs="Times New Roman"/>
          <w:sz w:val="28"/>
          <w:szCs w:val="28"/>
        </w:rPr>
        <w:t>5</w:t>
      </w:r>
      <w:r w:rsidRPr="004E32FF">
        <w:rPr>
          <w:rFonts w:ascii="Times New Roman" w:hAnsi="Times New Roman" w:cs="Times New Roman"/>
          <w:sz w:val="28"/>
          <w:szCs w:val="28"/>
          <w:lang w:val="uk-UA"/>
        </w:rPr>
        <w:t>].</w:t>
      </w:r>
    </w:p>
    <w:p w14:paraId="407D7171" w14:textId="1F432666" w:rsidR="003E1CB0" w:rsidRPr="004E32FF" w:rsidRDefault="003E1CB0" w:rsidP="003E1CB0">
      <w:pPr>
        <w:spacing w:after="0" w:line="360" w:lineRule="auto"/>
        <w:ind w:firstLine="709"/>
        <w:jc w:val="both"/>
        <w:rPr>
          <w:rFonts w:ascii="Times New Roman" w:hAnsi="Times New Roman" w:cs="Times New Roman"/>
          <w:sz w:val="28"/>
          <w:szCs w:val="28"/>
          <w:lang w:val="uk-UA"/>
        </w:rPr>
      </w:pPr>
      <w:bookmarkStart w:id="9" w:name="_Hlk90890556"/>
      <w:r w:rsidRPr="004E32FF">
        <w:rPr>
          <w:rFonts w:ascii="Times New Roman" w:hAnsi="Times New Roman" w:cs="Times New Roman"/>
          <w:sz w:val="28"/>
          <w:szCs w:val="28"/>
          <w:lang w:val="uk-UA"/>
        </w:rPr>
        <w:t>А. </w:t>
      </w:r>
      <w:proofErr w:type="spellStart"/>
      <w:r w:rsidRPr="004E32FF">
        <w:rPr>
          <w:rFonts w:ascii="Times New Roman" w:hAnsi="Times New Roman" w:cs="Times New Roman"/>
          <w:sz w:val="28"/>
          <w:szCs w:val="28"/>
          <w:lang w:val="uk-UA"/>
        </w:rPr>
        <w:t>Ебата</w:t>
      </w:r>
      <w:proofErr w:type="spellEnd"/>
      <w:r w:rsidRPr="004E32FF">
        <w:rPr>
          <w:rFonts w:ascii="Times New Roman" w:hAnsi="Times New Roman" w:cs="Times New Roman"/>
          <w:sz w:val="28"/>
          <w:szCs w:val="28"/>
          <w:lang w:val="uk-UA"/>
        </w:rPr>
        <w:t xml:space="preserve"> та Р. Мус </w:t>
      </w:r>
      <w:bookmarkEnd w:id="9"/>
      <w:r w:rsidRPr="004E32FF">
        <w:rPr>
          <w:rFonts w:ascii="Times New Roman" w:hAnsi="Times New Roman" w:cs="Times New Roman"/>
          <w:sz w:val="28"/>
          <w:szCs w:val="28"/>
          <w:lang w:val="uk-UA"/>
        </w:rPr>
        <w:t xml:space="preserve">класифікували </w:t>
      </w:r>
      <w:proofErr w:type="spellStart"/>
      <w:r w:rsidRPr="004E32FF">
        <w:rPr>
          <w:rFonts w:ascii="Times New Roman" w:hAnsi="Times New Roman" w:cs="Times New Roman"/>
          <w:sz w:val="28"/>
          <w:szCs w:val="28"/>
          <w:lang w:val="uk-UA"/>
        </w:rPr>
        <w:t>опановуючу</w:t>
      </w:r>
      <w:proofErr w:type="spellEnd"/>
      <w:r w:rsidRPr="004E32FF">
        <w:rPr>
          <w:rFonts w:ascii="Times New Roman" w:hAnsi="Times New Roman" w:cs="Times New Roman"/>
          <w:sz w:val="28"/>
          <w:szCs w:val="28"/>
          <w:lang w:val="uk-UA"/>
        </w:rPr>
        <w:t xml:space="preserve"> поведінку як контактний стиль та стиль уникнення. Контактний стиль включає когнітивні та поведінкові зусилля, що фокусуються на стресовій ситуації, а уникнення – мінімізує увагу на події чи проблемі [</w:t>
      </w:r>
      <w:r w:rsidR="00E9000A" w:rsidRPr="004E32FF">
        <w:rPr>
          <w:rFonts w:ascii="Times New Roman" w:hAnsi="Times New Roman" w:cs="Times New Roman"/>
          <w:sz w:val="28"/>
          <w:szCs w:val="28"/>
          <w:lang w:val="uk-UA"/>
        </w:rPr>
        <w:t>6</w:t>
      </w:r>
      <w:r w:rsidR="001F714B" w:rsidRPr="00426A7B">
        <w:rPr>
          <w:rFonts w:ascii="Times New Roman" w:hAnsi="Times New Roman" w:cs="Times New Roman"/>
          <w:sz w:val="28"/>
          <w:szCs w:val="28"/>
          <w:lang w:val="uk-UA"/>
        </w:rPr>
        <w:t>8</w:t>
      </w:r>
      <w:r w:rsidRPr="004E32FF">
        <w:rPr>
          <w:rFonts w:ascii="Times New Roman" w:hAnsi="Times New Roman" w:cs="Times New Roman"/>
          <w:sz w:val="28"/>
          <w:szCs w:val="28"/>
          <w:lang w:val="uk-UA"/>
        </w:rPr>
        <w:t>].</w:t>
      </w:r>
    </w:p>
    <w:p w14:paraId="2775C003" w14:textId="6E0C5DEE" w:rsidR="003E1CB0" w:rsidRPr="004E32FF" w:rsidRDefault="003E1CB0" w:rsidP="003E1CB0">
      <w:pPr>
        <w:spacing w:after="0" w:line="360" w:lineRule="auto"/>
        <w:ind w:firstLine="709"/>
        <w:jc w:val="both"/>
        <w:rPr>
          <w:rFonts w:ascii="Times New Roman" w:hAnsi="Times New Roman" w:cs="Times New Roman"/>
          <w:sz w:val="28"/>
          <w:szCs w:val="28"/>
          <w:lang w:val="uk-UA"/>
        </w:rPr>
      </w:pPr>
      <w:bookmarkStart w:id="10" w:name="_Hlk90890568"/>
      <w:r w:rsidRPr="004E32FF">
        <w:rPr>
          <w:rFonts w:ascii="Times New Roman" w:hAnsi="Times New Roman" w:cs="Times New Roman"/>
          <w:sz w:val="28"/>
          <w:szCs w:val="28"/>
          <w:lang w:val="uk-UA"/>
        </w:rPr>
        <w:t>Г. </w:t>
      </w:r>
      <w:proofErr w:type="spellStart"/>
      <w:r w:rsidRPr="004E32FF">
        <w:rPr>
          <w:rFonts w:ascii="Times New Roman" w:hAnsi="Times New Roman" w:cs="Times New Roman"/>
          <w:sz w:val="28"/>
          <w:szCs w:val="28"/>
          <w:lang w:val="uk-UA"/>
        </w:rPr>
        <w:t>Ваілант</w:t>
      </w:r>
      <w:proofErr w:type="spellEnd"/>
      <w:r w:rsidRPr="004E32FF">
        <w:rPr>
          <w:rFonts w:ascii="Times New Roman" w:hAnsi="Times New Roman" w:cs="Times New Roman"/>
          <w:sz w:val="28"/>
          <w:szCs w:val="28"/>
          <w:lang w:val="uk-UA"/>
        </w:rPr>
        <w:t xml:space="preserve"> </w:t>
      </w:r>
      <w:bookmarkEnd w:id="10"/>
      <w:r w:rsidRPr="004E32FF">
        <w:rPr>
          <w:rFonts w:ascii="Times New Roman" w:hAnsi="Times New Roman" w:cs="Times New Roman"/>
          <w:sz w:val="28"/>
          <w:szCs w:val="28"/>
          <w:lang w:val="uk-UA"/>
        </w:rPr>
        <w:t xml:space="preserve">виділяє три класи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-стратегій: стратегії пошуку соціальної підтримки, усвідомлені когнітивні стратегії, ненавмисні механізми психологічного захисту [</w:t>
      </w:r>
      <w:r w:rsidR="001F714B" w:rsidRPr="00426A7B">
        <w:rPr>
          <w:rFonts w:ascii="Times New Roman" w:hAnsi="Times New Roman" w:cs="Times New Roman"/>
          <w:sz w:val="28"/>
          <w:szCs w:val="28"/>
          <w:lang w:val="uk-UA"/>
        </w:rPr>
        <w:t>80</w:t>
      </w:r>
      <w:r w:rsidRPr="004E32FF">
        <w:rPr>
          <w:rFonts w:ascii="Times New Roman" w:hAnsi="Times New Roman" w:cs="Times New Roman"/>
          <w:sz w:val="28"/>
          <w:szCs w:val="28"/>
          <w:lang w:val="uk-UA"/>
        </w:rPr>
        <w:t>].</w:t>
      </w:r>
    </w:p>
    <w:p w14:paraId="6B540343" w14:textId="209C1070"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Найбільш поширеною класифікацією </w:t>
      </w:r>
      <w:proofErr w:type="spellStart"/>
      <w:r w:rsidRPr="004E32FF">
        <w:rPr>
          <w:rFonts w:ascii="Times New Roman" w:hAnsi="Times New Roman" w:cs="Times New Roman"/>
          <w:sz w:val="28"/>
          <w:szCs w:val="28"/>
          <w:lang w:val="uk-UA"/>
        </w:rPr>
        <w:t>копінгу</w:t>
      </w:r>
      <w:proofErr w:type="spellEnd"/>
      <w:r w:rsidRPr="004E32FF">
        <w:rPr>
          <w:rFonts w:ascii="Times New Roman" w:hAnsi="Times New Roman" w:cs="Times New Roman"/>
          <w:sz w:val="28"/>
          <w:szCs w:val="28"/>
          <w:lang w:val="uk-UA"/>
        </w:rPr>
        <w:t xml:space="preserve"> вважається, запропонована Р. </w:t>
      </w:r>
      <w:proofErr w:type="spellStart"/>
      <w:r w:rsidRPr="004E32FF">
        <w:rPr>
          <w:rFonts w:ascii="Times New Roman" w:hAnsi="Times New Roman" w:cs="Times New Roman"/>
          <w:sz w:val="28"/>
          <w:szCs w:val="28"/>
          <w:lang w:val="uk-UA"/>
        </w:rPr>
        <w:t>Лазарусом</w:t>
      </w:r>
      <w:proofErr w:type="spellEnd"/>
      <w:r w:rsidRPr="004E32FF">
        <w:rPr>
          <w:rFonts w:ascii="Times New Roman" w:hAnsi="Times New Roman" w:cs="Times New Roman"/>
          <w:sz w:val="28"/>
          <w:szCs w:val="28"/>
          <w:lang w:val="uk-UA"/>
        </w:rPr>
        <w:t xml:space="preserve"> та С. </w:t>
      </w:r>
      <w:proofErr w:type="spellStart"/>
      <w:r w:rsidRPr="004E32FF">
        <w:rPr>
          <w:rFonts w:ascii="Times New Roman" w:hAnsi="Times New Roman" w:cs="Times New Roman"/>
          <w:sz w:val="28"/>
          <w:szCs w:val="28"/>
          <w:lang w:val="uk-UA"/>
        </w:rPr>
        <w:t>Фолкман</w:t>
      </w:r>
      <w:proofErr w:type="spellEnd"/>
      <w:r w:rsidRPr="004E32FF">
        <w:rPr>
          <w:rFonts w:ascii="Times New Roman" w:hAnsi="Times New Roman" w:cs="Times New Roman"/>
          <w:sz w:val="28"/>
          <w:szCs w:val="28"/>
          <w:lang w:val="uk-UA"/>
        </w:rPr>
        <w:t xml:space="preserve">. Вони виділяли два стиля </w:t>
      </w:r>
      <w:proofErr w:type="spellStart"/>
      <w:r w:rsidRPr="004E32FF">
        <w:rPr>
          <w:rFonts w:ascii="Times New Roman" w:hAnsi="Times New Roman" w:cs="Times New Roman"/>
          <w:sz w:val="28"/>
          <w:szCs w:val="28"/>
          <w:lang w:val="uk-UA"/>
        </w:rPr>
        <w:t>копінгу</w:t>
      </w:r>
      <w:proofErr w:type="spellEnd"/>
      <w:r w:rsidRPr="004E32FF">
        <w:rPr>
          <w:rFonts w:ascii="Times New Roman" w:hAnsi="Times New Roman" w:cs="Times New Roman"/>
          <w:sz w:val="28"/>
          <w:szCs w:val="28"/>
          <w:lang w:val="uk-UA"/>
        </w:rPr>
        <w:t xml:space="preserve">: </w:t>
      </w:r>
      <w:bookmarkStart w:id="11" w:name="_Hlk90992601"/>
      <w:r w:rsidRPr="004E32FF">
        <w:rPr>
          <w:rFonts w:ascii="Times New Roman" w:hAnsi="Times New Roman" w:cs="Times New Roman"/>
          <w:sz w:val="28"/>
          <w:szCs w:val="28"/>
          <w:lang w:val="uk-UA"/>
        </w:rPr>
        <w:t xml:space="preserve">проблемно-орієнтований </w:t>
      </w:r>
      <w:bookmarkEnd w:id="11"/>
      <w:r w:rsidRPr="004E32FF">
        <w:rPr>
          <w:rFonts w:ascii="Times New Roman" w:hAnsi="Times New Roman" w:cs="Times New Roman"/>
          <w:sz w:val="28"/>
          <w:szCs w:val="28"/>
          <w:lang w:val="uk-UA"/>
        </w:rPr>
        <w:t>(</w:t>
      </w:r>
      <w:proofErr w:type="spellStart"/>
      <w:r w:rsidRPr="004E32FF">
        <w:rPr>
          <w:rFonts w:ascii="Times New Roman" w:hAnsi="Times New Roman" w:cs="Times New Roman"/>
          <w:sz w:val="28"/>
          <w:szCs w:val="28"/>
          <w:lang w:val="uk-UA"/>
        </w:rPr>
        <w:t>problem</w:t>
      </w:r>
      <w:proofErr w:type="spellEnd"/>
      <w:r w:rsidRPr="004E32FF">
        <w:rPr>
          <w:rFonts w:ascii="Times New Roman" w:hAnsi="Times New Roman" w:cs="Times New Roman"/>
          <w:sz w:val="28"/>
          <w:szCs w:val="28"/>
          <w:lang w:val="uk-UA"/>
        </w:rPr>
        <w:t xml:space="preserve"> </w:t>
      </w:r>
      <w:proofErr w:type="spellStart"/>
      <w:r w:rsidRPr="004E32FF">
        <w:rPr>
          <w:rFonts w:ascii="Times New Roman" w:hAnsi="Times New Roman" w:cs="Times New Roman"/>
          <w:sz w:val="28"/>
          <w:szCs w:val="28"/>
          <w:lang w:val="uk-UA"/>
        </w:rPr>
        <w:t>focused</w:t>
      </w:r>
      <w:proofErr w:type="spellEnd"/>
      <w:r w:rsidRPr="004E32FF">
        <w:rPr>
          <w:rFonts w:ascii="Times New Roman" w:hAnsi="Times New Roman" w:cs="Times New Roman"/>
          <w:sz w:val="28"/>
          <w:szCs w:val="28"/>
          <w:lang w:val="uk-UA"/>
        </w:rPr>
        <w:t xml:space="preserve">), тобто </w:t>
      </w:r>
      <w:proofErr w:type="spellStart"/>
      <w:r w:rsidRPr="004E32FF">
        <w:rPr>
          <w:rFonts w:ascii="Times New Roman" w:hAnsi="Times New Roman" w:cs="Times New Roman"/>
          <w:sz w:val="28"/>
          <w:szCs w:val="28"/>
          <w:lang w:val="uk-UA"/>
        </w:rPr>
        <w:t>опановуюча</w:t>
      </w:r>
      <w:proofErr w:type="spellEnd"/>
      <w:r w:rsidRPr="004E32FF">
        <w:rPr>
          <w:rFonts w:ascii="Times New Roman" w:hAnsi="Times New Roman" w:cs="Times New Roman"/>
          <w:sz w:val="28"/>
          <w:szCs w:val="28"/>
          <w:lang w:val="uk-UA"/>
        </w:rPr>
        <w:t xml:space="preserve"> поведінка, </w:t>
      </w:r>
      <w:bookmarkStart w:id="12" w:name="_Hlk90992582"/>
      <w:r w:rsidRPr="004E32FF">
        <w:rPr>
          <w:rFonts w:ascii="Times New Roman" w:hAnsi="Times New Roman" w:cs="Times New Roman"/>
          <w:sz w:val="28"/>
          <w:szCs w:val="28"/>
          <w:lang w:val="uk-UA"/>
        </w:rPr>
        <w:t xml:space="preserve">спрямована на зміну ситуації, та </w:t>
      </w:r>
      <w:proofErr w:type="spellStart"/>
      <w:r w:rsidRPr="004E32FF">
        <w:rPr>
          <w:rFonts w:ascii="Times New Roman" w:hAnsi="Times New Roman" w:cs="Times New Roman"/>
          <w:sz w:val="28"/>
          <w:szCs w:val="28"/>
          <w:lang w:val="uk-UA"/>
        </w:rPr>
        <w:t>емоційно</w:t>
      </w:r>
      <w:proofErr w:type="spellEnd"/>
      <w:r w:rsidRPr="004E32FF">
        <w:rPr>
          <w:rFonts w:ascii="Times New Roman" w:hAnsi="Times New Roman" w:cs="Times New Roman"/>
          <w:sz w:val="28"/>
          <w:szCs w:val="28"/>
          <w:lang w:val="uk-UA"/>
        </w:rPr>
        <w:t>-орієнтований (</w:t>
      </w:r>
      <w:proofErr w:type="spellStart"/>
      <w:r w:rsidRPr="004E32FF">
        <w:rPr>
          <w:rFonts w:ascii="Times New Roman" w:hAnsi="Times New Roman" w:cs="Times New Roman"/>
          <w:sz w:val="28"/>
          <w:szCs w:val="28"/>
          <w:lang w:val="uk-UA"/>
        </w:rPr>
        <w:t>emotion</w:t>
      </w:r>
      <w:proofErr w:type="spellEnd"/>
      <w:r w:rsidRPr="004E32FF">
        <w:rPr>
          <w:rFonts w:ascii="Times New Roman" w:hAnsi="Times New Roman" w:cs="Times New Roman"/>
          <w:sz w:val="28"/>
          <w:szCs w:val="28"/>
          <w:lang w:val="uk-UA"/>
        </w:rPr>
        <w:t xml:space="preserve"> </w:t>
      </w:r>
      <w:proofErr w:type="spellStart"/>
      <w:r w:rsidRPr="004E32FF">
        <w:rPr>
          <w:rFonts w:ascii="Times New Roman" w:hAnsi="Times New Roman" w:cs="Times New Roman"/>
          <w:sz w:val="28"/>
          <w:szCs w:val="28"/>
          <w:lang w:val="uk-UA"/>
        </w:rPr>
        <w:t>focused</w:t>
      </w:r>
      <w:proofErr w:type="spellEnd"/>
      <w:r w:rsidRPr="004E32FF">
        <w:rPr>
          <w:rFonts w:ascii="Times New Roman" w:hAnsi="Times New Roman" w:cs="Times New Roman"/>
          <w:sz w:val="28"/>
          <w:szCs w:val="28"/>
          <w:lang w:val="uk-UA"/>
        </w:rPr>
        <w:t xml:space="preserve">), що має на увазі керування негативними почуттями, викликаними складною ситуацією </w:t>
      </w:r>
      <w:bookmarkEnd w:id="12"/>
      <w:r w:rsidRPr="004E32FF">
        <w:rPr>
          <w:rFonts w:ascii="Times New Roman" w:hAnsi="Times New Roman" w:cs="Times New Roman"/>
          <w:sz w:val="28"/>
          <w:szCs w:val="28"/>
          <w:lang w:val="uk-UA"/>
        </w:rPr>
        <w:t>[</w:t>
      </w:r>
      <w:r w:rsidR="00C95BC7" w:rsidRPr="004E32FF">
        <w:rPr>
          <w:rFonts w:ascii="Times New Roman" w:hAnsi="Times New Roman" w:cs="Times New Roman"/>
          <w:sz w:val="28"/>
          <w:szCs w:val="28"/>
          <w:lang w:val="uk-UA"/>
        </w:rPr>
        <w:t>7</w:t>
      </w:r>
      <w:r w:rsidR="001F714B" w:rsidRPr="00426A7B">
        <w:rPr>
          <w:rFonts w:ascii="Times New Roman" w:hAnsi="Times New Roman" w:cs="Times New Roman"/>
          <w:sz w:val="28"/>
          <w:szCs w:val="28"/>
        </w:rPr>
        <w:t>5</w:t>
      </w:r>
      <w:r w:rsidRPr="004E32FF">
        <w:rPr>
          <w:rFonts w:ascii="Times New Roman" w:hAnsi="Times New Roman" w:cs="Times New Roman"/>
          <w:sz w:val="28"/>
          <w:szCs w:val="28"/>
          <w:lang w:val="uk-UA"/>
        </w:rPr>
        <w:t xml:space="preserve">]. Тобто всі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-стратегії можна поділити на дві категорії: дії або зусилля, що направлені на себе, та на навколишній світ.</w:t>
      </w:r>
    </w:p>
    <w:p w14:paraId="110E08D2"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Стратегії, направлені на себе включають до себе когнітивні та </w:t>
      </w:r>
      <w:proofErr w:type="spellStart"/>
      <w:r w:rsidRPr="004E32FF">
        <w:rPr>
          <w:rFonts w:ascii="Times New Roman" w:hAnsi="Times New Roman" w:cs="Times New Roman"/>
          <w:sz w:val="28"/>
          <w:szCs w:val="28"/>
          <w:lang w:val="uk-UA"/>
        </w:rPr>
        <w:t>інтрапсихічні</w:t>
      </w:r>
      <w:proofErr w:type="spellEnd"/>
      <w:r w:rsidRPr="004E32FF">
        <w:rPr>
          <w:rFonts w:ascii="Times New Roman" w:hAnsi="Times New Roman" w:cs="Times New Roman"/>
          <w:sz w:val="28"/>
          <w:szCs w:val="28"/>
          <w:lang w:val="uk-UA"/>
        </w:rPr>
        <w:t xml:space="preserve"> способи опанування: пошук інформації (увага, візуалізація, запам’ятовування, вивчення характеристик події, стан людини, вивчення його можливостей); пригнічення інформації  (відволікання); переоцінка, пом’якшення емоцій за допомогою когнітивних або поведінкових дій; самозвинувачення (самокритика, </w:t>
      </w:r>
      <w:proofErr w:type="spellStart"/>
      <w:r w:rsidRPr="004E32FF">
        <w:rPr>
          <w:rFonts w:ascii="Times New Roman" w:hAnsi="Times New Roman" w:cs="Times New Roman"/>
          <w:sz w:val="28"/>
          <w:szCs w:val="28"/>
          <w:lang w:val="uk-UA"/>
        </w:rPr>
        <w:t>аутоагресія</w:t>
      </w:r>
      <w:proofErr w:type="spellEnd"/>
      <w:r w:rsidRPr="004E32FF">
        <w:rPr>
          <w:rFonts w:ascii="Times New Roman" w:hAnsi="Times New Roman" w:cs="Times New Roman"/>
          <w:sz w:val="28"/>
          <w:szCs w:val="28"/>
          <w:lang w:val="uk-UA"/>
        </w:rPr>
        <w:t>); звинувачення інших.</w:t>
      </w:r>
    </w:p>
    <w:p w14:paraId="62750DEB" w14:textId="78366736"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Група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-стратегій, спрямованих на довкілля включає стратегії опанування в умовах погрози психологічного благополуччя та в неоднозначних ситуаціях (активний вплив на стресор, ухилення, пасивна поведінка) та стратегії подолання в ситуаціях втрати або невдачі (зусилля, спрямовані на запобігання, переорієнтація та пасивна поведінка) [</w:t>
      </w:r>
      <w:r w:rsidR="007877C8" w:rsidRPr="004E32FF">
        <w:rPr>
          <w:rFonts w:ascii="Times New Roman" w:hAnsi="Times New Roman" w:cs="Times New Roman"/>
          <w:sz w:val="28"/>
          <w:szCs w:val="28"/>
          <w:lang w:val="uk-UA"/>
        </w:rPr>
        <w:t>25</w:t>
      </w:r>
      <w:r w:rsidRPr="004E32FF">
        <w:rPr>
          <w:rFonts w:ascii="Times New Roman" w:hAnsi="Times New Roman" w:cs="Times New Roman"/>
          <w:sz w:val="28"/>
          <w:szCs w:val="28"/>
          <w:lang w:val="uk-UA"/>
        </w:rPr>
        <w:t>].</w:t>
      </w:r>
    </w:p>
    <w:p w14:paraId="3FA3E1F6"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lastRenderedPageBreak/>
        <w:t>Р. </w:t>
      </w:r>
      <w:proofErr w:type="spellStart"/>
      <w:r w:rsidRPr="004E32FF">
        <w:rPr>
          <w:rFonts w:ascii="Times New Roman" w:hAnsi="Times New Roman" w:cs="Times New Roman"/>
          <w:sz w:val="28"/>
          <w:szCs w:val="28"/>
          <w:lang w:val="uk-UA"/>
        </w:rPr>
        <w:t>Лазарус</w:t>
      </w:r>
      <w:proofErr w:type="spellEnd"/>
      <w:r w:rsidRPr="004E32FF">
        <w:rPr>
          <w:rFonts w:ascii="Times New Roman" w:hAnsi="Times New Roman" w:cs="Times New Roman"/>
          <w:sz w:val="28"/>
          <w:szCs w:val="28"/>
          <w:lang w:val="uk-UA"/>
        </w:rPr>
        <w:t xml:space="preserve"> та С. </w:t>
      </w:r>
      <w:proofErr w:type="spellStart"/>
      <w:r w:rsidRPr="004E32FF">
        <w:rPr>
          <w:rFonts w:ascii="Times New Roman" w:hAnsi="Times New Roman" w:cs="Times New Roman"/>
          <w:sz w:val="28"/>
          <w:szCs w:val="28"/>
          <w:lang w:val="uk-UA"/>
        </w:rPr>
        <w:t>Фолкман</w:t>
      </w:r>
      <w:proofErr w:type="spellEnd"/>
      <w:r w:rsidRPr="004E32FF">
        <w:rPr>
          <w:rFonts w:ascii="Times New Roman" w:hAnsi="Times New Roman" w:cs="Times New Roman"/>
          <w:sz w:val="28"/>
          <w:szCs w:val="28"/>
          <w:lang w:val="uk-UA"/>
        </w:rPr>
        <w:t xml:space="preserve"> визначили 8 видів ситуативно-специфічних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-стратегій:</w:t>
      </w:r>
    </w:p>
    <w:p w14:paraId="0D20824C" w14:textId="388ECDCD"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1. Конфронтація – спроби вирішення проблеми не завжди за рахунок цілеспрямованої поведінкової активності, може проявлятися бажанням відстоювати свою позицію, конфліктувати, сваритися, гучно з’ясовувати стосунки, сперечатися тощо.</w:t>
      </w:r>
    </w:p>
    <w:p w14:paraId="33334E9D" w14:textId="532A1514"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2. Дистанціювання – передбачає спроби подолати негативні емоції за рахунок зменшення важливості проблеми та емоційної залученості; не думати про ситуацію в моменті, тимчасова зміна діяльності, занурення в улюблені справи.</w:t>
      </w:r>
    </w:p>
    <w:p w14:paraId="525BAEEE"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3. Самоконтроль – проявляється в зберіганні чітких та послідовних дій, збереженню контролю над ситуацією, утримання уваги при підвищеній емоційній напрузі. </w:t>
      </w:r>
    </w:p>
    <w:p w14:paraId="2252CEC2"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4. Пошук соціальної підтримки – потреба в промовлянні ситуації, довгі розмови з друзями та рідними, спілкування в соціальних мережах.</w:t>
      </w:r>
    </w:p>
    <w:p w14:paraId="5DD2AA56"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5. Прийняття відповідальності – вважається, якщо своєчасно признати помилки, то можна уникнути покарання.</w:t>
      </w:r>
    </w:p>
    <w:p w14:paraId="75DD987B"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6. Уникнення, втеча – прояв нехарактерних для особистості рис, раптова активність чи навпаки пасивність, замкнутість, роздратованість.</w:t>
      </w:r>
    </w:p>
    <w:p w14:paraId="512F8E75" w14:textId="122647AA"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7. Планомірне вирішення проблеми</w:t>
      </w:r>
      <w:r w:rsidR="00BE0FD8" w:rsidRPr="004E32FF">
        <w:rPr>
          <w:rFonts w:ascii="Times New Roman" w:hAnsi="Times New Roman" w:cs="Times New Roman"/>
          <w:sz w:val="28"/>
          <w:szCs w:val="28"/>
          <w:lang w:val="uk-UA"/>
        </w:rPr>
        <w:t xml:space="preserve"> - </w:t>
      </w:r>
      <w:r w:rsidR="00BE0FD8" w:rsidRPr="004E32FF">
        <w:rPr>
          <w:rFonts w:ascii="Times New Roman" w:hAnsi="Times New Roman" w:cs="Times New Roman"/>
          <w:color w:val="000000" w:themeColor="text1"/>
          <w:sz w:val="28"/>
          <w:szCs w:val="28"/>
          <w:lang w:val="uk-UA"/>
        </w:rPr>
        <w:t>спроби вирішити проблему за рахунок цілеспрямованого аналізу та можливих варіантів вирішення, розробки стратегії, використання минулого досвіду та особистісних ресурсів</w:t>
      </w:r>
      <w:r w:rsidRPr="004E32FF">
        <w:rPr>
          <w:rFonts w:ascii="Times New Roman" w:hAnsi="Times New Roman" w:cs="Times New Roman"/>
          <w:sz w:val="28"/>
          <w:szCs w:val="28"/>
          <w:lang w:val="uk-UA"/>
        </w:rPr>
        <w:t>.</w:t>
      </w:r>
    </w:p>
    <w:p w14:paraId="28790E60" w14:textId="729354DD" w:rsidR="003E1CB0" w:rsidRPr="004E32FF" w:rsidRDefault="003E1CB0" w:rsidP="003E1CB0">
      <w:pPr>
        <w:spacing w:after="0" w:line="360" w:lineRule="auto"/>
        <w:ind w:firstLine="709"/>
        <w:jc w:val="both"/>
        <w:rPr>
          <w:rFonts w:ascii="Times New Roman" w:hAnsi="Times New Roman" w:cs="Times New Roman"/>
          <w:color w:val="000000" w:themeColor="text1"/>
          <w:sz w:val="28"/>
          <w:szCs w:val="28"/>
          <w:lang w:val="uk-UA"/>
        </w:rPr>
      </w:pPr>
      <w:r w:rsidRPr="004E32FF">
        <w:rPr>
          <w:rFonts w:ascii="Times New Roman" w:hAnsi="Times New Roman" w:cs="Times New Roman"/>
          <w:color w:val="000000" w:themeColor="text1"/>
          <w:sz w:val="28"/>
          <w:szCs w:val="28"/>
          <w:lang w:val="uk-UA"/>
        </w:rPr>
        <w:t>8. Позитивна переоцінка</w:t>
      </w:r>
      <w:r w:rsidR="00BE0FD8" w:rsidRPr="004E32FF">
        <w:rPr>
          <w:rFonts w:ascii="Times New Roman" w:hAnsi="Times New Roman" w:cs="Times New Roman"/>
          <w:color w:val="000000" w:themeColor="text1"/>
          <w:sz w:val="28"/>
          <w:szCs w:val="28"/>
          <w:lang w:val="uk-UA"/>
        </w:rPr>
        <w:t xml:space="preserve"> –</w:t>
      </w:r>
      <w:r w:rsidRPr="004E32FF">
        <w:rPr>
          <w:rFonts w:ascii="Times New Roman" w:hAnsi="Times New Roman" w:cs="Times New Roman"/>
          <w:color w:val="000000" w:themeColor="text1"/>
          <w:sz w:val="28"/>
          <w:szCs w:val="28"/>
          <w:lang w:val="uk-UA"/>
        </w:rPr>
        <w:t xml:space="preserve"> с</w:t>
      </w:r>
      <w:r w:rsidR="00BE0FD8" w:rsidRPr="004E32FF">
        <w:rPr>
          <w:rFonts w:ascii="Times New Roman" w:hAnsi="Times New Roman" w:cs="Times New Roman"/>
          <w:color w:val="000000" w:themeColor="text1"/>
          <w:sz w:val="28"/>
          <w:szCs w:val="28"/>
          <w:lang w:val="uk-UA"/>
        </w:rPr>
        <w:t>проби вирішити проблему за рахунок її позитивного переосмислення</w:t>
      </w:r>
      <w:r w:rsidR="00713FAA" w:rsidRPr="004E32FF">
        <w:rPr>
          <w:rFonts w:ascii="Times New Roman" w:hAnsi="Times New Roman" w:cs="Times New Roman"/>
          <w:color w:val="000000" w:themeColor="text1"/>
          <w:sz w:val="28"/>
          <w:szCs w:val="28"/>
          <w:lang w:val="uk-UA"/>
        </w:rPr>
        <w:t>, пошуку сенсу, можливої користі від тієї ситуації, що склалася</w:t>
      </w:r>
      <w:r w:rsidR="00BE0FD8" w:rsidRPr="004E32FF">
        <w:rPr>
          <w:rFonts w:ascii="Times New Roman" w:hAnsi="Times New Roman" w:cs="Times New Roman"/>
          <w:color w:val="000000" w:themeColor="text1"/>
          <w:sz w:val="28"/>
          <w:szCs w:val="28"/>
          <w:lang w:val="uk-UA"/>
        </w:rPr>
        <w:t xml:space="preserve"> </w:t>
      </w:r>
      <w:r w:rsidRPr="004E32FF">
        <w:rPr>
          <w:rFonts w:ascii="Times New Roman" w:hAnsi="Times New Roman" w:cs="Times New Roman"/>
          <w:color w:val="000000" w:themeColor="text1"/>
          <w:sz w:val="28"/>
          <w:szCs w:val="28"/>
          <w:lang w:val="uk-UA"/>
        </w:rPr>
        <w:t>[</w:t>
      </w:r>
      <w:r w:rsidR="007877C8" w:rsidRPr="004E32FF">
        <w:rPr>
          <w:rFonts w:ascii="Times New Roman" w:hAnsi="Times New Roman" w:cs="Times New Roman"/>
          <w:color w:val="000000" w:themeColor="text1"/>
          <w:sz w:val="28"/>
          <w:szCs w:val="28"/>
          <w:lang w:val="uk-UA"/>
        </w:rPr>
        <w:t>25</w:t>
      </w:r>
      <w:r w:rsidRPr="004E32FF">
        <w:rPr>
          <w:rFonts w:ascii="Times New Roman" w:hAnsi="Times New Roman" w:cs="Times New Roman"/>
          <w:color w:val="000000" w:themeColor="text1"/>
          <w:sz w:val="28"/>
          <w:szCs w:val="28"/>
          <w:lang w:val="uk-UA"/>
        </w:rPr>
        <w:t>].</w:t>
      </w:r>
    </w:p>
    <w:p w14:paraId="4729339E" w14:textId="77777777" w:rsidR="003E1CB0" w:rsidRPr="004E32FF" w:rsidRDefault="003E1CB0" w:rsidP="003E1CB0">
      <w:pPr>
        <w:spacing w:after="0" w:line="360" w:lineRule="auto"/>
        <w:ind w:firstLine="709"/>
        <w:jc w:val="both"/>
        <w:rPr>
          <w:rFonts w:ascii="Times New Roman" w:hAnsi="Times New Roman" w:cs="Times New Roman"/>
          <w:color w:val="000000" w:themeColor="text1"/>
          <w:sz w:val="28"/>
          <w:szCs w:val="28"/>
          <w:lang w:val="uk-UA"/>
        </w:rPr>
      </w:pPr>
      <w:r w:rsidRPr="004E32FF">
        <w:rPr>
          <w:rFonts w:ascii="Times New Roman" w:hAnsi="Times New Roman" w:cs="Times New Roman"/>
          <w:color w:val="000000" w:themeColor="text1"/>
          <w:sz w:val="28"/>
          <w:szCs w:val="28"/>
          <w:lang w:val="uk-UA"/>
        </w:rPr>
        <w:t xml:space="preserve">Опис основних характеристик вищеназваних </w:t>
      </w:r>
      <w:proofErr w:type="spellStart"/>
      <w:r w:rsidRPr="004E32FF">
        <w:rPr>
          <w:rFonts w:ascii="Times New Roman" w:hAnsi="Times New Roman" w:cs="Times New Roman"/>
          <w:color w:val="000000" w:themeColor="text1"/>
          <w:sz w:val="28"/>
          <w:szCs w:val="28"/>
          <w:lang w:val="uk-UA"/>
        </w:rPr>
        <w:t>копінг</w:t>
      </w:r>
      <w:proofErr w:type="spellEnd"/>
      <w:r w:rsidRPr="004E32FF">
        <w:rPr>
          <w:rFonts w:ascii="Times New Roman" w:hAnsi="Times New Roman" w:cs="Times New Roman"/>
          <w:color w:val="000000" w:themeColor="text1"/>
          <w:sz w:val="28"/>
          <w:szCs w:val="28"/>
          <w:lang w:val="uk-UA"/>
        </w:rPr>
        <w:t>-стратегій, що проявляється в поведінковій, емоційній та когнітивних сферах представлено у Додатку  А (див. Додаток  А).</w:t>
      </w:r>
    </w:p>
    <w:p w14:paraId="12AE1DD3"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lastRenderedPageBreak/>
        <w:t xml:space="preserve">Для визначення способу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було розроблено спеціальний опитувальник вимірювання способів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w:t>
      </w:r>
      <w:proofErr w:type="spellStart"/>
      <w:r w:rsidRPr="004E32FF">
        <w:rPr>
          <w:rFonts w:ascii="Times New Roman" w:hAnsi="Times New Roman" w:cs="Times New Roman"/>
          <w:sz w:val="28"/>
          <w:szCs w:val="28"/>
          <w:lang w:val="uk-UA"/>
        </w:rPr>
        <w:t>Ways</w:t>
      </w:r>
      <w:proofErr w:type="spellEnd"/>
      <w:r w:rsidRPr="004E32FF">
        <w:rPr>
          <w:rFonts w:ascii="Times New Roman" w:hAnsi="Times New Roman" w:cs="Times New Roman"/>
          <w:sz w:val="28"/>
          <w:szCs w:val="28"/>
          <w:lang w:val="uk-UA"/>
        </w:rPr>
        <w:t xml:space="preserve"> </w:t>
      </w:r>
      <w:proofErr w:type="spellStart"/>
      <w:r w:rsidRPr="004E32FF">
        <w:rPr>
          <w:rFonts w:ascii="Times New Roman" w:hAnsi="Times New Roman" w:cs="Times New Roman"/>
          <w:sz w:val="28"/>
          <w:szCs w:val="28"/>
          <w:lang w:val="uk-UA"/>
        </w:rPr>
        <w:t>of</w:t>
      </w:r>
      <w:proofErr w:type="spellEnd"/>
      <w:r w:rsidRPr="004E32FF">
        <w:rPr>
          <w:rFonts w:ascii="Times New Roman" w:hAnsi="Times New Roman" w:cs="Times New Roman"/>
          <w:sz w:val="28"/>
          <w:szCs w:val="28"/>
          <w:lang w:val="uk-UA"/>
        </w:rPr>
        <w:t xml:space="preserve"> </w:t>
      </w:r>
      <w:proofErr w:type="spellStart"/>
      <w:r w:rsidRPr="004E32FF">
        <w:rPr>
          <w:rFonts w:ascii="Times New Roman" w:hAnsi="Times New Roman" w:cs="Times New Roman"/>
          <w:sz w:val="28"/>
          <w:szCs w:val="28"/>
          <w:lang w:val="uk-UA"/>
        </w:rPr>
        <w:t>Coping</w:t>
      </w:r>
      <w:proofErr w:type="spellEnd"/>
      <w:r w:rsidRPr="004E32FF">
        <w:rPr>
          <w:rFonts w:ascii="Times New Roman" w:hAnsi="Times New Roman" w:cs="Times New Roman"/>
          <w:sz w:val="28"/>
          <w:szCs w:val="28"/>
          <w:lang w:val="uk-UA"/>
        </w:rPr>
        <w:t xml:space="preserve"> </w:t>
      </w:r>
      <w:proofErr w:type="spellStart"/>
      <w:r w:rsidRPr="004E32FF">
        <w:rPr>
          <w:rFonts w:ascii="Times New Roman" w:hAnsi="Times New Roman" w:cs="Times New Roman"/>
          <w:sz w:val="28"/>
          <w:szCs w:val="28"/>
          <w:lang w:val="uk-UA"/>
        </w:rPr>
        <w:t>Questionnaire</w:t>
      </w:r>
      <w:proofErr w:type="spellEnd"/>
      <w:r w:rsidRPr="004E32FF">
        <w:rPr>
          <w:rFonts w:ascii="Times New Roman" w:hAnsi="Times New Roman" w:cs="Times New Roman"/>
          <w:sz w:val="28"/>
          <w:szCs w:val="28"/>
          <w:lang w:val="uk-UA"/>
        </w:rPr>
        <w:t>, WCQ).</w:t>
      </w:r>
    </w:p>
    <w:p w14:paraId="3CBAF0EF"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Якщо прихильники цієї теорії вважали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-стратегії скоріш мінливими характеристиками, ніж стабільними, що можуть змінюватися в залежності від можливості контроля та впливу на ситуацію, то </w:t>
      </w:r>
      <w:bookmarkStart w:id="13" w:name="_Hlk90890585"/>
      <w:proofErr w:type="spellStart"/>
      <w:r w:rsidRPr="004E32FF">
        <w:rPr>
          <w:rFonts w:ascii="Times New Roman" w:hAnsi="Times New Roman" w:cs="Times New Roman"/>
          <w:sz w:val="28"/>
          <w:szCs w:val="28"/>
          <w:lang w:val="uk-UA"/>
        </w:rPr>
        <w:t>Дж</w:t>
      </w:r>
      <w:proofErr w:type="spellEnd"/>
      <w:r w:rsidRPr="004E32FF">
        <w:rPr>
          <w:rFonts w:ascii="Times New Roman" w:hAnsi="Times New Roman" w:cs="Times New Roman"/>
          <w:sz w:val="28"/>
          <w:szCs w:val="28"/>
          <w:lang w:val="uk-UA"/>
        </w:rPr>
        <w:t>. </w:t>
      </w:r>
      <w:proofErr w:type="spellStart"/>
      <w:r w:rsidRPr="004E32FF">
        <w:rPr>
          <w:rFonts w:ascii="Times New Roman" w:hAnsi="Times New Roman" w:cs="Times New Roman"/>
          <w:sz w:val="28"/>
          <w:szCs w:val="28"/>
          <w:lang w:val="uk-UA"/>
        </w:rPr>
        <w:t>Амірхан</w:t>
      </w:r>
      <w:proofErr w:type="spellEnd"/>
      <w:r w:rsidRPr="004E32FF">
        <w:rPr>
          <w:rFonts w:ascii="Times New Roman" w:hAnsi="Times New Roman" w:cs="Times New Roman"/>
          <w:sz w:val="28"/>
          <w:szCs w:val="28"/>
          <w:lang w:val="uk-UA"/>
        </w:rPr>
        <w:t xml:space="preserve"> </w:t>
      </w:r>
      <w:bookmarkEnd w:id="13"/>
      <w:r w:rsidRPr="004E32FF">
        <w:rPr>
          <w:rFonts w:ascii="Times New Roman" w:hAnsi="Times New Roman" w:cs="Times New Roman"/>
          <w:sz w:val="28"/>
          <w:szCs w:val="28"/>
          <w:lang w:val="uk-UA"/>
        </w:rPr>
        <w:t xml:space="preserve">вважав, що вибір людиною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-стратегії є стабільною характеристикою, що мало залежить від типу стресора. Автор відмічає, що стратегії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відповідають основним людським реакціям на погрозу. Він об’єднав стратегії в три групи,:</w:t>
      </w:r>
    </w:p>
    <w:p w14:paraId="6AB9CD06" w14:textId="77777777" w:rsidR="003E1CB0" w:rsidRPr="004E32FF" w:rsidRDefault="003E1CB0" w:rsidP="003E1CB0">
      <w:pPr>
        <w:pStyle w:val="a5"/>
        <w:numPr>
          <w:ilvl w:val="0"/>
          <w:numId w:val="6"/>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адаптивні, спрямовані на вирішення проблеми;</w:t>
      </w:r>
    </w:p>
    <w:p w14:paraId="74FB54F7" w14:textId="77777777" w:rsidR="003E1CB0" w:rsidRPr="004E32FF" w:rsidRDefault="003E1CB0" w:rsidP="003E1CB0">
      <w:pPr>
        <w:pStyle w:val="a5"/>
        <w:numPr>
          <w:ilvl w:val="0"/>
          <w:numId w:val="6"/>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адаптивні, спрямовані на пошук соціальної підтримки;</w:t>
      </w:r>
    </w:p>
    <w:p w14:paraId="68F7763F" w14:textId="1A249AEE" w:rsidR="003E1CB0" w:rsidRPr="004E32FF" w:rsidRDefault="003E1CB0" w:rsidP="003E1CB0">
      <w:pPr>
        <w:pStyle w:val="a5"/>
        <w:numPr>
          <w:ilvl w:val="0"/>
          <w:numId w:val="6"/>
        </w:numPr>
        <w:spacing w:line="360" w:lineRule="auto"/>
        <w:ind w:left="0" w:righ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неадаптивні, спрямовані на уникнення проблеми [</w:t>
      </w:r>
      <w:r w:rsidR="00E9000A" w:rsidRPr="004E32FF">
        <w:rPr>
          <w:rFonts w:ascii="Times New Roman" w:hAnsi="Times New Roman" w:cs="Times New Roman"/>
          <w:sz w:val="28"/>
          <w:szCs w:val="28"/>
          <w:lang w:val="uk-UA"/>
        </w:rPr>
        <w:t>6</w:t>
      </w:r>
      <w:r w:rsidR="001F714B" w:rsidRPr="00426A7B">
        <w:rPr>
          <w:rFonts w:ascii="Times New Roman" w:hAnsi="Times New Roman" w:cs="Times New Roman"/>
          <w:sz w:val="28"/>
          <w:szCs w:val="28"/>
        </w:rPr>
        <w:t>3</w:t>
      </w:r>
      <w:r w:rsidRPr="004E32FF">
        <w:rPr>
          <w:rFonts w:ascii="Times New Roman" w:hAnsi="Times New Roman" w:cs="Times New Roman"/>
          <w:sz w:val="28"/>
          <w:szCs w:val="28"/>
          <w:lang w:val="uk-UA"/>
        </w:rPr>
        <w:t xml:space="preserve">, </w:t>
      </w:r>
      <w:r w:rsidR="007877C8" w:rsidRPr="004E32FF">
        <w:rPr>
          <w:rFonts w:ascii="Times New Roman" w:hAnsi="Times New Roman" w:cs="Times New Roman"/>
          <w:sz w:val="28"/>
          <w:szCs w:val="28"/>
          <w:lang w:val="uk-UA"/>
        </w:rPr>
        <w:t>25</w:t>
      </w:r>
      <w:r w:rsidRPr="004E32FF">
        <w:rPr>
          <w:rFonts w:ascii="Times New Roman" w:hAnsi="Times New Roman" w:cs="Times New Roman"/>
          <w:sz w:val="28"/>
          <w:szCs w:val="28"/>
          <w:lang w:val="uk-UA"/>
        </w:rPr>
        <w:t>].</w:t>
      </w:r>
    </w:p>
    <w:p w14:paraId="78804C17"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С.К. </w:t>
      </w:r>
      <w:proofErr w:type="spellStart"/>
      <w:r w:rsidRPr="004E32FF">
        <w:rPr>
          <w:rFonts w:ascii="Times New Roman" w:hAnsi="Times New Roman" w:cs="Times New Roman"/>
          <w:sz w:val="28"/>
          <w:szCs w:val="28"/>
          <w:lang w:val="uk-UA"/>
        </w:rPr>
        <w:t>Нартова-Бочавер</w:t>
      </w:r>
      <w:proofErr w:type="spellEnd"/>
      <w:r w:rsidRPr="004E32FF">
        <w:rPr>
          <w:rFonts w:ascii="Times New Roman" w:hAnsi="Times New Roman" w:cs="Times New Roman"/>
          <w:sz w:val="28"/>
          <w:szCs w:val="28"/>
          <w:lang w:val="uk-UA"/>
        </w:rPr>
        <w:t xml:space="preserve"> пропонує в основу класифікації видів </w:t>
      </w:r>
      <w:proofErr w:type="spellStart"/>
      <w:r w:rsidRPr="004E32FF">
        <w:rPr>
          <w:rFonts w:ascii="Times New Roman" w:hAnsi="Times New Roman" w:cs="Times New Roman"/>
          <w:sz w:val="28"/>
          <w:szCs w:val="28"/>
          <w:lang w:val="uk-UA"/>
        </w:rPr>
        <w:t>копінгу</w:t>
      </w:r>
      <w:proofErr w:type="spellEnd"/>
      <w:r w:rsidRPr="004E32FF">
        <w:rPr>
          <w:rFonts w:ascii="Times New Roman" w:hAnsi="Times New Roman" w:cs="Times New Roman"/>
          <w:sz w:val="28"/>
          <w:szCs w:val="28"/>
          <w:lang w:val="uk-UA"/>
        </w:rPr>
        <w:t xml:space="preserve"> покласти такі ознаки:</w:t>
      </w:r>
    </w:p>
    <w:p w14:paraId="6CF3FC33"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ab/>
        <w:t xml:space="preserve">1. орієнтація або локус </w:t>
      </w:r>
      <w:proofErr w:type="spellStart"/>
      <w:r w:rsidRPr="004E32FF">
        <w:rPr>
          <w:rFonts w:ascii="Times New Roman" w:hAnsi="Times New Roman" w:cs="Times New Roman"/>
          <w:sz w:val="28"/>
          <w:szCs w:val="28"/>
          <w:lang w:val="uk-UA"/>
        </w:rPr>
        <w:t>копінгу</w:t>
      </w:r>
      <w:proofErr w:type="spellEnd"/>
      <w:r w:rsidRPr="004E32FF">
        <w:rPr>
          <w:rFonts w:ascii="Times New Roman" w:hAnsi="Times New Roman" w:cs="Times New Roman"/>
          <w:sz w:val="28"/>
          <w:szCs w:val="28"/>
          <w:lang w:val="uk-UA"/>
        </w:rPr>
        <w:t xml:space="preserve"> (на проблему чи на себе);</w:t>
      </w:r>
    </w:p>
    <w:p w14:paraId="671F1574"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ab/>
        <w:t>2. область психічного, в якій розвертається подолання (зовнішня діяльність, уявлення, почуття);</w:t>
      </w:r>
    </w:p>
    <w:p w14:paraId="2E86F6C2"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ab/>
        <w:t>3. ефективність (чи вдається досягти бажаного результату);</w:t>
      </w:r>
    </w:p>
    <w:p w14:paraId="0AB52E5F"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ab/>
        <w:t>4. часова протяжність отриманого ефекту (чи вирішилась ситуація або потребує повернення до неї);</w:t>
      </w:r>
    </w:p>
    <w:p w14:paraId="63C0A756" w14:textId="1C613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ab/>
        <w:t xml:space="preserve">5. ситуації, що потребують </w:t>
      </w:r>
      <w:proofErr w:type="spellStart"/>
      <w:r w:rsidRPr="004E32FF">
        <w:rPr>
          <w:rFonts w:ascii="Times New Roman" w:hAnsi="Times New Roman" w:cs="Times New Roman"/>
          <w:sz w:val="28"/>
          <w:szCs w:val="28"/>
          <w:lang w:val="uk-UA"/>
        </w:rPr>
        <w:t>копінгу</w:t>
      </w:r>
      <w:proofErr w:type="spellEnd"/>
      <w:r w:rsidRPr="004E32FF">
        <w:rPr>
          <w:rFonts w:ascii="Times New Roman" w:hAnsi="Times New Roman" w:cs="Times New Roman"/>
          <w:sz w:val="28"/>
          <w:szCs w:val="28"/>
          <w:lang w:val="uk-UA"/>
        </w:rPr>
        <w:t xml:space="preserve"> (гострі чи повсякденні) [</w:t>
      </w:r>
      <w:r w:rsidR="00C95BC7" w:rsidRPr="004E32FF">
        <w:rPr>
          <w:rFonts w:ascii="Times New Roman" w:hAnsi="Times New Roman" w:cs="Times New Roman"/>
          <w:color w:val="000000" w:themeColor="text1"/>
          <w:sz w:val="28"/>
          <w:szCs w:val="28"/>
          <w:lang w:val="uk-UA"/>
        </w:rPr>
        <w:t>40</w:t>
      </w:r>
      <w:r w:rsidRPr="004E32FF">
        <w:rPr>
          <w:rFonts w:ascii="Times New Roman" w:hAnsi="Times New Roman" w:cs="Times New Roman"/>
          <w:sz w:val="28"/>
          <w:szCs w:val="28"/>
          <w:lang w:val="uk-UA"/>
        </w:rPr>
        <w:t>].</w:t>
      </w:r>
    </w:p>
    <w:p w14:paraId="70E06A40"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Таким чином,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 або </w:t>
      </w:r>
      <w:proofErr w:type="spellStart"/>
      <w:r w:rsidRPr="004E32FF">
        <w:rPr>
          <w:rFonts w:ascii="Times New Roman" w:hAnsi="Times New Roman" w:cs="Times New Roman"/>
          <w:sz w:val="28"/>
          <w:szCs w:val="28"/>
          <w:lang w:val="uk-UA"/>
        </w:rPr>
        <w:t>опановуюча</w:t>
      </w:r>
      <w:proofErr w:type="spellEnd"/>
      <w:r w:rsidRPr="004E32FF">
        <w:rPr>
          <w:rFonts w:ascii="Times New Roman" w:hAnsi="Times New Roman" w:cs="Times New Roman"/>
          <w:sz w:val="28"/>
          <w:szCs w:val="28"/>
          <w:lang w:val="uk-UA"/>
        </w:rPr>
        <w:t xml:space="preserve"> поведінка за допомогою усвідомлених дій дозволяє пом’якшити негативний вплив стресових факторів, з якими постійно стикається кожна людина у повсякденному житті. Володіння таким видом поведінки допомагає досягнути психічного благополуччя та продуктивності діяльності.</w:t>
      </w:r>
    </w:p>
    <w:p w14:paraId="6C591B8C"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p>
    <w:p w14:paraId="3182C544"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p>
    <w:p w14:paraId="00D6A1D7" w14:textId="77777777" w:rsidR="003E1CB0" w:rsidRPr="004E32FF" w:rsidRDefault="003E1CB0" w:rsidP="003E1CB0">
      <w:pPr>
        <w:pStyle w:val="a5"/>
        <w:numPr>
          <w:ilvl w:val="1"/>
          <w:numId w:val="2"/>
        </w:numPr>
        <w:spacing w:line="360" w:lineRule="auto"/>
        <w:ind w:left="0" w:right="0" w:firstLine="709"/>
        <w:rPr>
          <w:rFonts w:ascii="Times New Roman" w:eastAsiaTheme="minorHAnsi" w:hAnsi="Times New Roman" w:cs="Times New Roman"/>
          <w:b/>
          <w:bCs/>
          <w:sz w:val="28"/>
          <w:szCs w:val="28"/>
          <w:lang w:val="uk-UA"/>
        </w:rPr>
      </w:pPr>
      <w:r w:rsidRPr="004E32FF">
        <w:rPr>
          <w:rFonts w:ascii="Times New Roman" w:eastAsiaTheme="minorHAnsi" w:hAnsi="Times New Roman" w:cs="Times New Roman"/>
          <w:b/>
          <w:bCs/>
          <w:sz w:val="28"/>
          <w:szCs w:val="28"/>
          <w:lang w:val="uk-UA"/>
        </w:rPr>
        <w:lastRenderedPageBreak/>
        <w:t>Психологічні особливості підлітків-спортсменів</w:t>
      </w:r>
    </w:p>
    <w:p w14:paraId="450B6A4E" w14:textId="77777777" w:rsidR="003E1CB0" w:rsidRPr="004E32FF" w:rsidRDefault="003E1CB0" w:rsidP="003E1CB0">
      <w:pPr>
        <w:spacing w:after="0" w:line="360" w:lineRule="auto"/>
        <w:ind w:firstLine="709"/>
        <w:jc w:val="both"/>
        <w:rPr>
          <w:rFonts w:ascii="Times New Roman" w:hAnsi="Times New Roman" w:cs="Times New Roman"/>
          <w:b/>
          <w:bCs/>
          <w:sz w:val="28"/>
          <w:szCs w:val="28"/>
          <w:lang w:val="uk-UA"/>
        </w:rPr>
      </w:pPr>
    </w:p>
    <w:p w14:paraId="61FA0AD3" w14:textId="77777777" w:rsidR="003E1CB0" w:rsidRPr="004E32FF" w:rsidRDefault="003E1CB0" w:rsidP="003E1CB0">
      <w:pPr>
        <w:spacing w:after="0" w:line="360" w:lineRule="auto"/>
        <w:ind w:firstLine="709"/>
        <w:jc w:val="both"/>
        <w:rPr>
          <w:rFonts w:ascii="Times New Roman" w:eastAsia="Times New Roman" w:hAnsi="Times New Roman" w:cs="Times New Roman"/>
          <w:sz w:val="28"/>
          <w:szCs w:val="28"/>
          <w:lang w:val="uk-UA"/>
        </w:rPr>
      </w:pPr>
      <w:r w:rsidRPr="004E32FF">
        <w:rPr>
          <w:rFonts w:ascii="Times New Roman" w:eastAsia="Times New Roman" w:hAnsi="Times New Roman" w:cs="Times New Roman"/>
          <w:sz w:val="28"/>
          <w:szCs w:val="28"/>
          <w:lang w:val="uk-UA"/>
        </w:rPr>
        <w:t>Спортивна діяльність вважається одним із важливих аспектів сприяння гармонійному розвитку особистості дитини. Вона допомагає розвивати та вдосконалювати індивідуальні особистісні якості, сприяє різнобічному розвитку особистості, допомагає формуванню інтелектуальної, вольової та емоційної сфер.</w:t>
      </w:r>
    </w:p>
    <w:p w14:paraId="507E39D0" w14:textId="41BA23F8" w:rsidR="003E1CB0" w:rsidRPr="004E32FF" w:rsidRDefault="003E1CB0" w:rsidP="003E1CB0">
      <w:pPr>
        <w:spacing w:after="0" w:line="360" w:lineRule="auto"/>
        <w:ind w:firstLine="709"/>
        <w:jc w:val="both"/>
        <w:rPr>
          <w:rFonts w:ascii="Times New Roman" w:eastAsia="Times New Roman" w:hAnsi="Times New Roman" w:cs="Times New Roman"/>
          <w:sz w:val="28"/>
          <w:szCs w:val="28"/>
          <w:lang w:val="uk-UA"/>
        </w:rPr>
      </w:pPr>
      <w:r w:rsidRPr="004E32FF">
        <w:rPr>
          <w:rFonts w:ascii="Times New Roman" w:eastAsia="Times New Roman" w:hAnsi="Times New Roman" w:cs="Times New Roman"/>
          <w:sz w:val="28"/>
          <w:szCs w:val="28"/>
          <w:lang w:val="uk-UA"/>
        </w:rPr>
        <w:t xml:space="preserve">Як вважають дослідники, підтримати </w:t>
      </w:r>
      <w:proofErr w:type="spellStart"/>
      <w:r w:rsidRPr="004E32FF">
        <w:rPr>
          <w:rFonts w:ascii="Times New Roman" w:eastAsia="Times New Roman" w:hAnsi="Times New Roman" w:cs="Times New Roman"/>
          <w:sz w:val="28"/>
          <w:szCs w:val="28"/>
          <w:lang w:val="uk-UA"/>
        </w:rPr>
        <w:t>підлітка</w:t>
      </w:r>
      <w:proofErr w:type="spellEnd"/>
      <w:r w:rsidRPr="004E32FF">
        <w:rPr>
          <w:rFonts w:ascii="Times New Roman" w:eastAsia="Times New Roman" w:hAnsi="Times New Roman" w:cs="Times New Roman"/>
          <w:sz w:val="28"/>
          <w:szCs w:val="28"/>
          <w:lang w:val="uk-UA"/>
        </w:rPr>
        <w:t xml:space="preserve"> в формуванні його дорослості та розвитку навичок взаємодії з навколишнім середовищем можуть суспільно-значимі види діяльності, за допомогою яких він може отримати оцінку своїх досягнень та вмінь. Професійна спортивна діяльність в підлітковому віці може стати формою ведучої діяльності, що сприяє ранній професіоналізації та дорослішанню, в процесі яких відбувається формування «Я – концепції» та самооцінки. Спортивна діяльність може сприяти особистісному розвитку, розкривати особистісний потенціал дитини. Заняття спортом створює широкі можливості для максимального самовираження, самореалізації, розвитку соціальної активності </w:t>
      </w:r>
      <w:proofErr w:type="spellStart"/>
      <w:r w:rsidRPr="004E32FF">
        <w:rPr>
          <w:rFonts w:ascii="Times New Roman" w:eastAsia="Times New Roman" w:hAnsi="Times New Roman" w:cs="Times New Roman"/>
          <w:sz w:val="28"/>
          <w:szCs w:val="28"/>
          <w:lang w:val="uk-UA"/>
        </w:rPr>
        <w:t>підлітка</w:t>
      </w:r>
      <w:proofErr w:type="spellEnd"/>
      <w:r w:rsidRPr="004E32FF">
        <w:rPr>
          <w:rFonts w:ascii="Times New Roman" w:eastAsia="Times New Roman" w:hAnsi="Times New Roman" w:cs="Times New Roman"/>
          <w:sz w:val="28"/>
          <w:szCs w:val="28"/>
          <w:lang w:val="uk-UA"/>
        </w:rPr>
        <w:t xml:space="preserve"> [</w:t>
      </w:r>
      <w:r w:rsidR="00E9000A" w:rsidRPr="004E32FF">
        <w:rPr>
          <w:rFonts w:ascii="Times New Roman" w:eastAsia="Times New Roman" w:hAnsi="Times New Roman" w:cs="Times New Roman"/>
          <w:sz w:val="28"/>
          <w:szCs w:val="28"/>
          <w:lang w:val="uk-UA"/>
        </w:rPr>
        <w:t>4</w:t>
      </w:r>
      <w:r w:rsidR="001F714B" w:rsidRPr="00426A7B">
        <w:rPr>
          <w:rFonts w:ascii="Times New Roman" w:eastAsia="Times New Roman" w:hAnsi="Times New Roman" w:cs="Times New Roman"/>
          <w:sz w:val="28"/>
          <w:szCs w:val="28"/>
        </w:rPr>
        <w:t>4</w:t>
      </w:r>
      <w:r w:rsidRPr="004E32FF">
        <w:rPr>
          <w:rFonts w:ascii="Times New Roman" w:eastAsia="Times New Roman" w:hAnsi="Times New Roman" w:cs="Times New Roman"/>
          <w:sz w:val="28"/>
          <w:szCs w:val="28"/>
          <w:lang w:val="uk-UA"/>
        </w:rPr>
        <w:t>].</w:t>
      </w:r>
    </w:p>
    <w:p w14:paraId="157CAF64" w14:textId="0CDE5398" w:rsidR="003E1CB0" w:rsidRPr="004E32FF" w:rsidRDefault="003E1CB0" w:rsidP="003E1CB0">
      <w:pPr>
        <w:spacing w:after="0" w:line="360" w:lineRule="auto"/>
        <w:ind w:firstLine="709"/>
        <w:jc w:val="both"/>
        <w:rPr>
          <w:rFonts w:ascii="Times New Roman" w:eastAsia="Times New Roman" w:hAnsi="Times New Roman" w:cs="Times New Roman"/>
          <w:sz w:val="28"/>
          <w:szCs w:val="28"/>
          <w:lang w:val="uk-UA"/>
        </w:rPr>
      </w:pPr>
      <w:r w:rsidRPr="004E32FF">
        <w:rPr>
          <w:rFonts w:ascii="Times New Roman" w:eastAsia="Times New Roman" w:hAnsi="Times New Roman" w:cs="Times New Roman"/>
          <w:sz w:val="28"/>
          <w:szCs w:val="28"/>
          <w:lang w:val="uk-UA"/>
        </w:rPr>
        <w:t xml:space="preserve">Слід зауважити, що спортивна діяльність може мати як позитивні, так і негативні особливості. Позитивний вплив спорту проявляється в формуванні позитивного відношення до себе, розвитку упевненості, самостійності, ініціативності, особистісної ідентичності, росту </w:t>
      </w:r>
      <w:proofErr w:type="spellStart"/>
      <w:r w:rsidRPr="004E32FF">
        <w:rPr>
          <w:rFonts w:ascii="Times New Roman" w:eastAsia="Times New Roman" w:hAnsi="Times New Roman" w:cs="Times New Roman"/>
          <w:sz w:val="28"/>
          <w:szCs w:val="28"/>
          <w:lang w:val="uk-UA"/>
        </w:rPr>
        <w:t>інтернальності</w:t>
      </w:r>
      <w:proofErr w:type="spellEnd"/>
      <w:r w:rsidRPr="004E32FF">
        <w:rPr>
          <w:rFonts w:ascii="Times New Roman" w:eastAsia="Times New Roman" w:hAnsi="Times New Roman" w:cs="Times New Roman"/>
          <w:sz w:val="28"/>
          <w:szCs w:val="28"/>
          <w:lang w:val="uk-UA"/>
        </w:rPr>
        <w:t>, адекватної самооцінки, розвитку інтелекту. Серед негативних особливостей можна виділити обмеженість соціальних контактів, спілкування з однолітками, підпорядкованість одній задачі, послаблення тенденції значимості однолітків [</w:t>
      </w:r>
      <w:r w:rsidR="00E9000A" w:rsidRPr="004E32FF">
        <w:rPr>
          <w:rFonts w:ascii="Times New Roman" w:eastAsia="Times New Roman" w:hAnsi="Times New Roman" w:cs="Times New Roman"/>
          <w:sz w:val="28"/>
          <w:szCs w:val="28"/>
          <w:lang w:val="uk-UA"/>
        </w:rPr>
        <w:t>5</w:t>
      </w:r>
      <w:r w:rsidR="001F714B" w:rsidRPr="00426A7B">
        <w:rPr>
          <w:rFonts w:ascii="Times New Roman" w:eastAsia="Times New Roman" w:hAnsi="Times New Roman" w:cs="Times New Roman"/>
          <w:sz w:val="28"/>
          <w:szCs w:val="28"/>
          <w:lang w:val="uk-UA"/>
        </w:rPr>
        <w:t>7</w:t>
      </w:r>
      <w:r w:rsidRPr="004E32FF">
        <w:rPr>
          <w:rFonts w:ascii="Times New Roman" w:eastAsia="Times New Roman" w:hAnsi="Times New Roman" w:cs="Times New Roman"/>
          <w:sz w:val="28"/>
          <w:szCs w:val="28"/>
          <w:lang w:val="uk-UA"/>
        </w:rPr>
        <w:t>].</w:t>
      </w:r>
    </w:p>
    <w:p w14:paraId="6B614619"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Проаналізуємо психологічні особливості підліткового віку. Підлітковий вік – це період онтогенетичного розвитку людини між дитинством та зрілістю, що, за думкою більшості вчених, починається в 11 -12 років, а закінчується в 17-18 років. Підлітковий вік має три стадії: від 11 - до 13 років – молодший </w:t>
      </w:r>
      <w:r w:rsidRPr="004E32FF">
        <w:rPr>
          <w:rFonts w:ascii="Times New Roman" w:hAnsi="Times New Roman" w:cs="Times New Roman"/>
          <w:sz w:val="28"/>
          <w:szCs w:val="28"/>
          <w:lang w:val="uk-UA"/>
        </w:rPr>
        <w:lastRenderedPageBreak/>
        <w:t xml:space="preserve">підлітковий вік, від 13 до 15 років – середній підлітковий вік, від 15 до 17 років – старший підлітковий вік. </w:t>
      </w:r>
    </w:p>
    <w:p w14:paraId="0DCB24D2"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Підлітковий вік вважається одним із самих стресових періодів у житті людини, </w:t>
      </w:r>
      <w:bookmarkStart w:id="14" w:name="_Hlk90993322"/>
      <w:r w:rsidRPr="004E32FF">
        <w:rPr>
          <w:rFonts w:ascii="Times New Roman" w:hAnsi="Times New Roman" w:cs="Times New Roman"/>
          <w:sz w:val="28"/>
          <w:szCs w:val="28"/>
          <w:lang w:val="uk-UA"/>
        </w:rPr>
        <w:t>він характеризується змінами та кризовими ситуаціями, що стосуються практично усіх сфер життя дитини.</w:t>
      </w:r>
      <w:bookmarkEnd w:id="14"/>
      <w:r w:rsidRPr="004E32FF">
        <w:rPr>
          <w:rFonts w:ascii="Times New Roman" w:hAnsi="Times New Roman" w:cs="Times New Roman"/>
          <w:sz w:val="28"/>
          <w:szCs w:val="28"/>
          <w:lang w:val="uk-UA"/>
        </w:rPr>
        <w:t xml:space="preserve"> Відбувається перебудова у тілесній (гормональні зміни, статеве дозрівання), психологічній та соціальних сферах. В житті </w:t>
      </w:r>
      <w:proofErr w:type="spellStart"/>
      <w:r w:rsidRPr="004E32FF">
        <w:rPr>
          <w:rFonts w:ascii="Times New Roman" w:hAnsi="Times New Roman" w:cs="Times New Roman"/>
          <w:sz w:val="28"/>
          <w:szCs w:val="28"/>
          <w:lang w:val="uk-UA"/>
        </w:rPr>
        <w:t>підлітка</w:t>
      </w:r>
      <w:proofErr w:type="spellEnd"/>
      <w:r w:rsidRPr="004E32FF">
        <w:rPr>
          <w:rFonts w:ascii="Times New Roman" w:hAnsi="Times New Roman" w:cs="Times New Roman"/>
          <w:sz w:val="28"/>
          <w:szCs w:val="28"/>
          <w:lang w:val="uk-UA"/>
        </w:rPr>
        <w:t xml:space="preserve"> починаються значні зміни, до яких він повинен пристосовуватися, він починає стикатися з дорослими ситуаціями, які потребують </w:t>
      </w:r>
      <w:bookmarkStart w:id="15" w:name="_Hlk90056323"/>
      <w:r w:rsidRPr="004E32FF">
        <w:rPr>
          <w:rFonts w:ascii="Times New Roman" w:hAnsi="Times New Roman" w:cs="Times New Roman"/>
          <w:sz w:val="28"/>
          <w:szCs w:val="28"/>
          <w:lang w:val="uk-UA"/>
        </w:rPr>
        <w:t xml:space="preserve">використання найбільш ефективної стратегії поведінки та контроля емоційного стану. </w:t>
      </w:r>
      <w:bookmarkEnd w:id="15"/>
      <w:r w:rsidRPr="004E32FF">
        <w:rPr>
          <w:rFonts w:ascii="Times New Roman" w:hAnsi="Times New Roman" w:cs="Times New Roman"/>
          <w:sz w:val="28"/>
          <w:szCs w:val="28"/>
          <w:lang w:val="uk-UA"/>
        </w:rPr>
        <w:t xml:space="preserve">В цьому віці починається поступове віддалення від батьків, прагнення до емоційної незалежності від дорослих, але дитина в силу своєї </w:t>
      </w:r>
      <w:proofErr w:type="spellStart"/>
      <w:r w:rsidRPr="004E32FF">
        <w:rPr>
          <w:rFonts w:ascii="Times New Roman" w:hAnsi="Times New Roman" w:cs="Times New Roman"/>
          <w:sz w:val="28"/>
          <w:szCs w:val="28"/>
          <w:lang w:val="uk-UA"/>
        </w:rPr>
        <w:t>несформованості</w:t>
      </w:r>
      <w:proofErr w:type="spellEnd"/>
      <w:r w:rsidRPr="004E32FF">
        <w:rPr>
          <w:rFonts w:ascii="Times New Roman" w:hAnsi="Times New Roman" w:cs="Times New Roman"/>
          <w:sz w:val="28"/>
          <w:szCs w:val="28"/>
          <w:lang w:val="uk-UA"/>
        </w:rPr>
        <w:t xml:space="preserve"> потребує їх підтримки та розуміння. Підлітки гостро потребують визнання «</w:t>
      </w:r>
      <w:proofErr w:type="spellStart"/>
      <w:r w:rsidRPr="004E32FF">
        <w:rPr>
          <w:rFonts w:ascii="Times New Roman" w:hAnsi="Times New Roman" w:cs="Times New Roman"/>
          <w:sz w:val="28"/>
          <w:szCs w:val="28"/>
          <w:lang w:val="uk-UA"/>
        </w:rPr>
        <w:t>самості</w:t>
      </w:r>
      <w:proofErr w:type="spellEnd"/>
      <w:r w:rsidRPr="004E32FF">
        <w:rPr>
          <w:rFonts w:ascii="Times New Roman" w:hAnsi="Times New Roman" w:cs="Times New Roman"/>
          <w:sz w:val="28"/>
          <w:szCs w:val="28"/>
          <w:lang w:val="uk-UA"/>
        </w:rPr>
        <w:t>» та унікальності, водночас залежать від спілкування з однолітками. В цей період відбувається розвиток духовності та інтелектуального потенціалу.</w:t>
      </w:r>
    </w:p>
    <w:p w14:paraId="455049F4" w14:textId="0D8FBE8B"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color w:val="000000" w:themeColor="text1"/>
          <w:sz w:val="28"/>
          <w:szCs w:val="28"/>
          <w:lang w:val="uk-UA"/>
        </w:rPr>
        <w:t xml:space="preserve">Ведучою формою діяльності у підлітковому віці становиться спілкування. Спілкування </w:t>
      </w:r>
      <w:r w:rsidRPr="004E32FF">
        <w:rPr>
          <w:rFonts w:ascii="Times New Roman" w:hAnsi="Times New Roman" w:cs="Times New Roman"/>
          <w:sz w:val="28"/>
          <w:szCs w:val="28"/>
          <w:lang w:val="uk-UA"/>
        </w:rPr>
        <w:t xml:space="preserve">з однолітками набуває виняткову значимість. Для </w:t>
      </w:r>
      <w:proofErr w:type="spellStart"/>
      <w:r w:rsidRPr="004E32FF">
        <w:rPr>
          <w:rFonts w:ascii="Times New Roman" w:hAnsi="Times New Roman" w:cs="Times New Roman"/>
          <w:sz w:val="28"/>
          <w:szCs w:val="28"/>
          <w:lang w:val="uk-UA"/>
        </w:rPr>
        <w:t>підлітка</w:t>
      </w:r>
      <w:proofErr w:type="spellEnd"/>
      <w:r w:rsidRPr="004E32FF">
        <w:rPr>
          <w:rFonts w:ascii="Times New Roman" w:hAnsi="Times New Roman" w:cs="Times New Roman"/>
          <w:sz w:val="28"/>
          <w:szCs w:val="28"/>
          <w:lang w:val="uk-UA"/>
        </w:rPr>
        <w:t xml:space="preserve"> дуже важливе значення набуває можливість бути рівноправним членом групи однолітків. Постійна взаємодія з іншими дітьми, прагнення зайняти серед них гідне місце є одним із домінуючих мотивів поведінки та діяльності. Спілкування з однолітками, дружні відносини дуже емоційні та супроводжуються великою кількістю хвилювань [</w:t>
      </w:r>
      <w:r w:rsidR="00490F88" w:rsidRPr="004E32FF">
        <w:rPr>
          <w:rFonts w:ascii="Times New Roman" w:hAnsi="Times New Roman" w:cs="Times New Roman"/>
          <w:sz w:val="28"/>
          <w:szCs w:val="28"/>
          <w:lang w:val="uk-UA"/>
        </w:rPr>
        <w:t>3</w:t>
      </w:r>
      <w:r w:rsidRPr="004E32FF">
        <w:rPr>
          <w:rFonts w:ascii="Times New Roman" w:hAnsi="Times New Roman" w:cs="Times New Roman"/>
          <w:sz w:val="28"/>
          <w:szCs w:val="28"/>
          <w:lang w:val="uk-UA"/>
        </w:rPr>
        <w:t>]. У відношеннях з іншими підлітками відбувається навчання та випробування різноманітних способів взаємовідносин. Змінюються відносини між хлопчиками та дівчатами, з’являється інтерес до представників іншої статі, прихильність до однолітку іншої статі може визивати інтенсивні відчуття, а відсутність взаємності – сильних негативних емоцій.</w:t>
      </w:r>
    </w:p>
    <w:p w14:paraId="3432024A" w14:textId="77777777" w:rsidR="003E1CB0" w:rsidRPr="004E32FF" w:rsidRDefault="003E1CB0" w:rsidP="003E1CB0">
      <w:pPr>
        <w:spacing w:after="0" w:line="360" w:lineRule="auto"/>
        <w:ind w:firstLine="708"/>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lastRenderedPageBreak/>
        <w:t>Недостатність сприятливого довірчого спілкування із значимими дорослими та іншими підлітками може призвести до підвищення тривожності, невпевненості у собі, формування неадекватної самооцінки.</w:t>
      </w:r>
    </w:p>
    <w:p w14:paraId="6CD760CB" w14:textId="77777777" w:rsidR="003E1CB0" w:rsidRPr="004E32FF" w:rsidRDefault="003E1CB0" w:rsidP="003E1CB0">
      <w:pPr>
        <w:spacing w:after="0" w:line="360" w:lineRule="auto"/>
        <w:ind w:firstLine="708"/>
        <w:jc w:val="both"/>
        <w:rPr>
          <w:rFonts w:ascii="Times New Roman" w:hAnsi="Times New Roman" w:cs="Times New Roman"/>
          <w:color w:val="000000" w:themeColor="text1"/>
          <w:sz w:val="28"/>
          <w:szCs w:val="28"/>
          <w:lang w:val="uk-UA"/>
        </w:rPr>
      </w:pPr>
      <w:r w:rsidRPr="004E32FF">
        <w:rPr>
          <w:rFonts w:ascii="Times New Roman" w:hAnsi="Times New Roman" w:cs="Times New Roman"/>
          <w:color w:val="000000" w:themeColor="text1"/>
          <w:sz w:val="28"/>
          <w:szCs w:val="28"/>
          <w:lang w:val="uk-UA"/>
        </w:rPr>
        <w:t xml:space="preserve">Інтернет та розвиток соціальних сітей вносить свої корективи в соціалізацію підлітків та спілкування. Більшість дітей підліткового віку надає перевагу реальному міжособистісному спілкуванню віртуальне, а спільному часу з однолітками – комп’ютерним іграм та спілкуванню по телефону та за допомогою соціальних сітей та месенджерів. </w:t>
      </w:r>
    </w:p>
    <w:p w14:paraId="7D8E92E4" w14:textId="067FB88B" w:rsidR="003E1CB0" w:rsidRPr="004E32FF" w:rsidRDefault="003E1CB0" w:rsidP="003E1CB0">
      <w:pPr>
        <w:spacing w:after="0" w:line="360" w:lineRule="auto"/>
        <w:ind w:firstLine="708"/>
        <w:jc w:val="both"/>
        <w:rPr>
          <w:rFonts w:ascii="Times New Roman" w:hAnsi="Times New Roman" w:cs="Times New Roman"/>
          <w:color w:val="000000" w:themeColor="text1"/>
          <w:sz w:val="28"/>
          <w:szCs w:val="28"/>
          <w:lang w:val="uk-UA"/>
        </w:rPr>
      </w:pPr>
      <w:r w:rsidRPr="004E32FF">
        <w:rPr>
          <w:rFonts w:ascii="Times New Roman" w:hAnsi="Times New Roman" w:cs="Times New Roman"/>
          <w:color w:val="000000" w:themeColor="text1"/>
          <w:sz w:val="28"/>
          <w:szCs w:val="28"/>
          <w:lang w:val="uk-UA"/>
        </w:rPr>
        <w:t xml:space="preserve">Спілкування в реальному житті становиться більш напруженим, супроводжується захисно-деструктивною поведінкою. Спілкування, опосередковане інтернетом, впливає на всі аспекти психологічного функціонування підлітків. Воно розширює межі, допомагає долати комунікативний дефіцит, збільшувати коло спілкування, зробити його більш інтенсивним, таким чином сприяючи соціалізації. Підлітки можуть використовувати його для отримання соціальної підтримки, покращення психічного стану, самореалізації, самоствердження. </w:t>
      </w:r>
    </w:p>
    <w:p w14:paraId="01974941" w14:textId="77777777" w:rsidR="003E1CB0" w:rsidRPr="004E32FF" w:rsidRDefault="003E1CB0" w:rsidP="003E1CB0">
      <w:pPr>
        <w:spacing w:after="0" w:line="360" w:lineRule="auto"/>
        <w:ind w:firstLine="709"/>
        <w:jc w:val="both"/>
        <w:rPr>
          <w:rFonts w:ascii="Times New Roman" w:hAnsi="Times New Roman" w:cs="Times New Roman"/>
          <w:color w:val="000000" w:themeColor="text1"/>
          <w:sz w:val="28"/>
          <w:szCs w:val="28"/>
          <w:lang w:val="uk-UA"/>
        </w:rPr>
      </w:pPr>
      <w:r w:rsidRPr="004E32FF">
        <w:rPr>
          <w:rFonts w:ascii="Times New Roman" w:hAnsi="Times New Roman" w:cs="Times New Roman"/>
          <w:color w:val="000000" w:themeColor="text1"/>
          <w:sz w:val="28"/>
          <w:szCs w:val="28"/>
          <w:lang w:val="uk-UA"/>
        </w:rPr>
        <w:t xml:space="preserve">Існує і негативний вплив інтернет-спілкування – обмеження реальних соціальних контактів, спрощення відносин між людьми, розвиток залежності, невідповідний віку контент. Модель спілкування, створена в інтернет-просторі, може не працювати реальному житті, формувати розмиті межі </w:t>
      </w:r>
      <w:proofErr w:type="spellStart"/>
      <w:r w:rsidRPr="004E32FF">
        <w:rPr>
          <w:rFonts w:ascii="Times New Roman" w:hAnsi="Times New Roman" w:cs="Times New Roman"/>
          <w:color w:val="000000" w:themeColor="text1"/>
          <w:sz w:val="28"/>
          <w:szCs w:val="28"/>
          <w:lang w:val="uk-UA"/>
        </w:rPr>
        <w:t>емоційно</w:t>
      </w:r>
      <w:proofErr w:type="spellEnd"/>
      <w:r w:rsidRPr="004E32FF">
        <w:rPr>
          <w:rFonts w:ascii="Times New Roman" w:hAnsi="Times New Roman" w:cs="Times New Roman"/>
          <w:color w:val="000000" w:themeColor="text1"/>
          <w:sz w:val="28"/>
          <w:szCs w:val="28"/>
          <w:lang w:val="uk-UA"/>
        </w:rPr>
        <w:t xml:space="preserve">-чуттєвої сфери, не сприяє розвитку емоційної прихильності, змінює реагування на невербальну поведінку. </w:t>
      </w:r>
    </w:p>
    <w:p w14:paraId="61A63601" w14:textId="456C25A8" w:rsidR="003E1CB0" w:rsidRPr="004E32FF" w:rsidRDefault="003E1CB0" w:rsidP="003E1CB0">
      <w:pPr>
        <w:spacing w:after="0" w:line="360" w:lineRule="auto"/>
        <w:ind w:firstLine="709"/>
        <w:jc w:val="both"/>
        <w:rPr>
          <w:rFonts w:ascii="Times New Roman" w:hAnsi="Times New Roman" w:cs="Times New Roman"/>
          <w:color w:val="000000" w:themeColor="text1"/>
          <w:sz w:val="28"/>
          <w:szCs w:val="28"/>
          <w:lang w:val="uk-UA"/>
        </w:rPr>
      </w:pPr>
      <w:r w:rsidRPr="004E32FF">
        <w:rPr>
          <w:rFonts w:ascii="Times New Roman" w:hAnsi="Times New Roman" w:cs="Times New Roman"/>
          <w:color w:val="000000" w:themeColor="text1"/>
          <w:sz w:val="28"/>
          <w:szCs w:val="28"/>
          <w:lang w:val="uk-UA"/>
        </w:rPr>
        <w:t>Значним недоліком спілкування в інтернеті є складність передачі емоцій, зниження емоційних реакцій та емпатії [</w:t>
      </w:r>
      <w:r w:rsidR="007877C8" w:rsidRPr="004E32FF">
        <w:rPr>
          <w:rFonts w:ascii="Times New Roman" w:hAnsi="Times New Roman" w:cs="Times New Roman"/>
          <w:color w:val="000000" w:themeColor="text1"/>
          <w:sz w:val="28"/>
          <w:szCs w:val="28"/>
          <w:lang w:val="uk-UA"/>
        </w:rPr>
        <w:t>12</w:t>
      </w:r>
      <w:r w:rsidRPr="004E32FF">
        <w:rPr>
          <w:rFonts w:ascii="Times New Roman" w:hAnsi="Times New Roman" w:cs="Times New Roman"/>
          <w:color w:val="000000" w:themeColor="text1"/>
          <w:sz w:val="28"/>
          <w:szCs w:val="28"/>
          <w:lang w:val="uk-UA"/>
        </w:rPr>
        <w:t>].</w:t>
      </w:r>
    </w:p>
    <w:p w14:paraId="4072A3E6"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Підлітковий вік характеризується появою таких специфічних новоутворень як почуття дорослості та «Я-концепція». </w:t>
      </w:r>
    </w:p>
    <w:p w14:paraId="2E9682EF" w14:textId="637D35C7" w:rsidR="003E1CB0" w:rsidRPr="004E32FF" w:rsidRDefault="003E1CB0" w:rsidP="003E1CB0">
      <w:pPr>
        <w:spacing w:after="0" w:line="360" w:lineRule="auto"/>
        <w:ind w:firstLine="709"/>
        <w:jc w:val="both"/>
        <w:rPr>
          <w:rFonts w:ascii="Times New Roman" w:hAnsi="Times New Roman" w:cs="Times New Roman"/>
          <w:sz w:val="28"/>
          <w:szCs w:val="28"/>
          <w:lang w:val="uk-UA"/>
        </w:rPr>
      </w:pPr>
      <w:bookmarkStart w:id="16" w:name="_Hlk90890810"/>
      <w:r w:rsidRPr="004E32FF">
        <w:rPr>
          <w:rFonts w:ascii="Times New Roman" w:hAnsi="Times New Roman" w:cs="Times New Roman"/>
          <w:sz w:val="28"/>
          <w:szCs w:val="28"/>
          <w:lang w:val="uk-UA"/>
        </w:rPr>
        <w:t xml:space="preserve">Л.С. Виготський </w:t>
      </w:r>
      <w:bookmarkEnd w:id="16"/>
      <w:r w:rsidRPr="004E32FF">
        <w:rPr>
          <w:rFonts w:ascii="Times New Roman" w:hAnsi="Times New Roman" w:cs="Times New Roman"/>
          <w:sz w:val="28"/>
          <w:szCs w:val="28"/>
          <w:lang w:val="uk-UA"/>
        </w:rPr>
        <w:t xml:space="preserve">вважає почуття дорослості центральним та специфічним новоутворенням підліткового віку. У </w:t>
      </w:r>
      <w:proofErr w:type="spellStart"/>
      <w:r w:rsidRPr="004E32FF">
        <w:rPr>
          <w:rFonts w:ascii="Times New Roman" w:hAnsi="Times New Roman" w:cs="Times New Roman"/>
          <w:sz w:val="28"/>
          <w:szCs w:val="28"/>
          <w:lang w:val="uk-UA"/>
        </w:rPr>
        <w:t>підлітка</w:t>
      </w:r>
      <w:proofErr w:type="spellEnd"/>
      <w:r w:rsidRPr="004E32FF">
        <w:rPr>
          <w:rFonts w:ascii="Times New Roman" w:hAnsi="Times New Roman" w:cs="Times New Roman"/>
          <w:sz w:val="28"/>
          <w:szCs w:val="28"/>
          <w:lang w:val="uk-UA"/>
        </w:rPr>
        <w:t xml:space="preserve"> виникає уявлення, що він вже не дитина, він прагне бути та вважатися дорослим [</w:t>
      </w:r>
      <w:r w:rsidR="007877C8" w:rsidRPr="004E32FF">
        <w:rPr>
          <w:rFonts w:ascii="Times New Roman" w:hAnsi="Times New Roman" w:cs="Times New Roman"/>
          <w:sz w:val="28"/>
          <w:szCs w:val="28"/>
          <w:lang w:val="uk-UA"/>
        </w:rPr>
        <w:t>16</w:t>
      </w:r>
      <w:r w:rsidRPr="004E32FF">
        <w:rPr>
          <w:rFonts w:ascii="Times New Roman" w:hAnsi="Times New Roman" w:cs="Times New Roman"/>
          <w:sz w:val="28"/>
          <w:szCs w:val="28"/>
          <w:lang w:val="uk-UA"/>
        </w:rPr>
        <w:t xml:space="preserve">]. </w:t>
      </w:r>
    </w:p>
    <w:p w14:paraId="090678BD" w14:textId="23E1F591"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lastRenderedPageBreak/>
        <w:t>Дитина прагне самостійності, у неї виникає бажання відокремити деякі сторони свого життя від батьків. Хоча вона ще не має фізичних, психологічних та соціальних можливостей, щоб включитися у доросле життя, але дуже часто підліток прагне до цього і потребує рівних з дорослими прав.</w:t>
      </w:r>
    </w:p>
    <w:p w14:paraId="58529764" w14:textId="6758CBAF" w:rsidR="003E1CB0" w:rsidRPr="004E32FF" w:rsidRDefault="003E1CB0" w:rsidP="003E1CB0">
      <w:pPr>
        <w:spacing w:after="0" w:line="360" w:lineRule="auto"/>
        <w:ind w:firstLine="709"/>
        <w:jc w:val="both"/>
        <w:rPr>
          <w:rFonts w:ascii="Times New Roman" w:hAnsi="Times New Roman" w:cs="Times New Roman"/>
          <w:sz w:val="28"/>
          <w:szCs w:val="28"/>
          <w:lang w:val="uk-UA"/>
        </w:rPr>
      </w:pPr>
      <w:bookmarkStart w:id="17" w:name="_Hlk90890817"/>
      <w:r w:rsidRPr="004E32FF">
        <w:rPr>
          <w:rFonts w:ascii="Times New Roman" w:hAnsi="Times New Roman" w:cs="Times New Roman"/>
          <w:sz w:val="28"/>
          <w:szCs w:val="28"/>
          <w:lang w:val="uk-UA"/>
        </w:rPr>
        <w:t xml:space="preserve">Д.Б. Ельконін </w:t>
      </w:r>
      <w:bookmarkEnd w:id="17"/>
      <w:r w:rsidRPr="004E32FF">
        <w:rPr>
          <w:rFonts w:ascii="Times New Roman" w:hAnsi="Times New Roman" w:cs="Times New Roman"/>
          <w:sz w:val="28"/>
          <w:szCs w:val="28"/>
          <w:lang w:val="uk-UA"/>
        </w:rPr>
        <w:t xml:space="preserve">пояснював це почуття як новоутворення свідомості, завдяки якому </w:t>
      </w:r>
      <w:proofErr w:type="spellStart"/>
      <w:r w:rsidRPr="004E32FF">
        <w:rPr>
          <w:rFonts w:ascii="Times New Roman" w:hAnsi="Times New Roman" w:cs="Times New Roman"/>
          <w:sz w:val="28"/>
          <w:szCs w:val="28"/>
          <w:lang w:val="uk-UA"/>
        </w:rPr>
        <w:t>грунтовно</w:t>
      </w:r>
      <w:proofErr w:type="spellEnd"/>
      <w:r w:rsidRPr="004E32FF">
        <w:rPr>
          <w:rFonts w:ascii="Times New Roman" w:hAnsi="Times New Roman" w:cs="Times New Roman"/>
          <w:sz w:val="28"/>
          <w:szCs w:val="28"/>
          <w:lang w:val="uk-UA"/>
        </w:rPr>
        <w:t xml:space="preserve"> змінюється вся соціальна ситуація розвитку. Відбувається формування особливої діяльності спілкування, основним змістом якої є інша людина (одноліток чи дорослий), з якою встановлюються певні відносини. В основі цих відносин лежить морально-етичні норми, що вже існують у світі дорослих. Тобто через діяльність спілкування вирішуються задачі побудови відносин з іншими людьми на основі певних заздалегідь заданих зразків та умов [</w:t>
      </w:r>
      <w:r w:rsidR="00E9000A" w:rsidRPr="004E32FF">
        <w:rPr>
          <w:rFonts w:ascii="Times New Roman" w:hAnsi="Times New Roman" w:cs="Times New Roman"/>
          <w:sz w:val="28"/>
          <w:szCs w:val="28"/>
          <w:lang w:val="uk-UA"/>
        </w:rPr>
        <w:t>6</w:t>
      </w:r>
      <w:r w:rsidR="001F714B" w:rsidRPr="00426A7B">
        <w:rPr>
          <w:rFonts w:ascii="Times New Roman" w:hAnsi="Times New Roman" w:cs="Times New Roman"/>
          <w:sz w:val="28"/>
          <w:szCs w:val="28"/>
          <w:lang w:val="uk-UA"/>
        </w:rPr>
        <w:t>1</w:t>
      </w:r>
      <w:r w:rsidRPr="004E32FF">
        <w:rPr>
          <w:rFonts w:ascii="Times New Roman" w:hAnsi="Times New Roman" w:cs="Times New Roman"/>
          <w:sz w:val="28"/>
          <w:szCs w:val="28"/>
          <w:lang w:val="uk-UA"/>
        </w:rPr>
        <w:t xml:space="preserve">]. </w:t>
      </w:r>
    </w:p>
    <w:p w14:paraId="7386C206"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Почуття дорослості, що виникає у дитини, провокує протест вимогам дорослих, вона починає відстоювати свої права, встановлювати справедливість. В цей період у багатьох підлітків починають виникати складнощі в спілкуванні з батьками, конфлікти та непорозуміння.</w:t>
      </w:r>
    </w:p>
    <w:p w14:paraId="13CE5333"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«Я-концепція» формується в процесі взаємодії </w:t>
      </w:r>
      <w:proofErr w:type="spellStart"/>
      <w:r w:rsidRPr="004E32FF">
        <w:rPr>
          <w:rFonts w:ascii="Times New Roman" w:hAnsi="Times New Roman" w:cs="Times New Roman"/>
          <w:sz w:val="28"/>
          <w:szCs w:val="28"/>
          <w:lang w:val="uk-UA"/>
        </w:rPr>
        <w:t>підлітка</w:t>
      </w:r>
      <w:proofErr w:type="spellEnd"/>
      <w:r w:rsidRPr="004E32FF">
        <w:rPr>
          <w:rFonts w:ascii="Times New Roman" w:hAnsi="Times New Roman" w:cs="Times New Roman"/>
          <w:sz w:val="28"/>
          <w:szCs w:val="28"/>
          <w:lang w:val="uk-UA"/>
        </w:rPr>
        <w:t xml:space="preserve"> з соціумом, як унікальний результат психічного розвитку. Це відносно стійке новоутворення, але водночас схильне до внутрішніх змін, на основі якого людина будує відносини з іншими людьми та відноситься до себе. До кінця підліткового віку уявлення про себе систематизуються і формують цілісну «Я-концепцію». Згідно з Р. Бернсом, «Я-концепція» включає такі компоненти:</w:t>
      </w:r>
    </w:p>
    <w:p w14:paraId="6D5A781B" w14:textId="77777777" w:rsidR="003E1CB0" w:rsidRPr="004E32FF" w:rsidRDefault="003E1CB0" w:rsidP="003E1CB0">
      <w:pPr>
        <w:pStyle w:val="a5"/>
        <w:numPr>
          <w:ilvl w:val="0"/>
          <w:numId w:val="10"/>
        </w:numPr>
        <w:spacing w:line="360" w:lineRule="auto"/>
        <w:ind w:left="0" w:right="0"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«Я-реальне» – сприйняття людиною своїх актуальних здібностей, ролей, зовнішності, розумових здібностей, актуального статусу, тобто її уявлення про себе. Включає в себе когнітивний (образ своїх якостей, здібностей, зовнішності), емоційний (самоповага, себелюбство, самоприниження) та </w:t>
      </w:r>
      <w:proofErr w:type="spellStart"/>
      <w:r w:rsidRPr="004E32FF">
        <w:rPr>
          <w:rFonts w:ascii="Times New Roman" w:eastAsiaTheme="minorHAnsi" w:hAnsi="Times New Roman" w:cs="Times New Roman"/>
          <w:sz w:val="28"/>
          <w:szCs w:val="28"/>
          <w:lang w:val="uk-UA"/>
        </w:rPr>
        <w:t>оцінно</w:t>
      </w:r>
      <w:proofErr w:type="spellEnd"/>
      <w:r w:rsidRPr="004E32FF">
        <w:rPr>
          <w:rFonts w:ascii="Times New Roman" w:eastAsiaTheme="minorHAnsi" w:hAnsi="Times New Roman" w:cs="Times New Roman"/>
          <w:sz w:val="28"/>
          <w:szCs w:val="28"/>
          <w:lang w:val="uk-UA"/>
        </w:rPr>
        <w:t>-вольовий (прагнення підвищити самооцінку, завоювати повагу) компоненти.</w:t>
      </w:r>
    </w:p>
    <w:p w14:paraId="42BEA6EF" w14:textId="77777777" w:rsidR="003E1CB0" w:rsidRPr="004E32FF" w:rsidRDefault="003E1CB0" w:rsidP="003E1CB0">
      <w:pPr>
        <w:pStyle w:val="a5"/>
        <w:numPr>
          <w:ilvl w:val="0"/>
          <w:numId w:val="10"/>
        </w:numPr>
        <w:spacing w:line="360" w:lineRule="auto"/>
        <w:ind w:left="0" w:right="0"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«Я – соціальне» – установки людини, пов’язані з тим, як її бачать </w:t>
      </w:r>
      <w:r w:rsidRPr="004E32FF">
        <w:rPr>
          <w:rFonts w:ascii="Times New Roman" w:eastAsiaTheme="minorHAnsi" w:hAnsi="Times New Roman" w:cs="Times New Roman"/>
          <w:sz w:val="28"/>
          <w:szCs w:val="28"/>
          <w:lang w:val="uk-UA"/>
        </w:rPr>
        <w:lastRenderedPageBreak/>
        <w:t>інші люди.</w:t>
      </w:r>
    </w:p>
    <w:p w14:paraId="2716F3DF" w14:textId="17E2B09B" w:rsidR="003E1CB0" w:rsidRPr="004E32FF" w:rsidRDefault="003E1CB0" w:rsidP="003E1CB0">
      <w:pPr>
        <w:pStyle w:val="a5"/>
        <w:numPr>
          <w:ilvl w:val="0"/>
          <w:numId w:val="10"/>
        </w:numPr>
        <w:spacing w:line="360" w:lineRule="auto"/>
        <w:ind w:left="0" w:right="0" w:firstLine="709"/>
        <w:rPr>
          <w:rFonts w:ascii="Times New Roman" w:eastAsiaTheme="minorHAnsi" w:hAnsi="Times New Roman" w:cs="Times New Roman"/>
          <w:color w:val="000000" w:themeColor="text1"/>
          <w:sz w:val="28"/>
          <w:szCs w:val="28"/>
          <w:lang w:val="uk-UA"/>
        </w:rPr>
      </w:pPr>
      <w:r w:rsidRPr="004E32FF">
        <w:rPr>
          <w:rFonts w:ascii="Times New Roman" w:eastAsiaTheme="minorHAnsi" w:hAnsi="Times New Roman" w:cs="Times New Roman"/>
          <w:sz w:val="28"/>
          <w:szCs w:val="28"/>
          <w:lang w:val="uk-UA"/>
        </w:rPr>
        <w:t xml:space="preserve">«Я – ідеальне» – установки людини, пов’язані уявленнями про те, </w:t>
      </w:r>
      <w:r w:rsidRPr="004E32FF">
        <w:rPr>
          <w:rFonts w:ascii="Times New Roman" w:eastAsiaTheme="minorHAnsi" w:hAnsi="Times New Roman" w:cs="Times New Roman"/>
          <w:color w:val="000000" w:themeColor="text1"/>
          <w:sz w:val="28"/>
          <w:szCs w:val="28"/>
          <w:lang w:val="uk-UA"/>
        </w:rPr>
        <w:t>якою вона хотіла би стати [</w:t>
      </w:r>
      <w:r w:rsidR="00490F88" w:rsidRPr="004E32FF">
        <w:rPr>
          <w:rFonts w:ascii="Times New Roman" w:eastAsiaTheme="minorHAnsi" w:hAnsi="Times New Roman" w:cs="Times New Roman"/>
          <w:color w:val="000000" w:themeColor="text1"/>
          <w:sz w:val="28"/>
          <w:szCs w:val="28"/>
          <w:lang w:val="uk-UA"/>
        </w:rPr>
        <w:t>5</w:t>
      </w:r>
      <w:r w:rsidRPr="004E32FF">
        <w:rPr>
          <w:rFonts w:ascii="Times New Roman" w:eastAsiaTheme="minorHAnsi" w:hAnsi="Times New Roman" w:cs="Times New Roman"/>
          <w:color w:val="000000" w:themeColor="text1"/>
          <w:sz w:val="28"/>
          <w:szCs w:val="28"/>
          <w:lang w:val="uk-UA"/>
        </w:rPr>
        <w:t>].</w:t>
      </w:r>
    </w:p>
    <w:p w14:paraId="36966BB5" w14:textId="4ABCF679" w:rsidR="003E1CB0" w:rsidRPr="004E32FF" w:rsidRDefault="003E1CB0" w:rsidP="003E1CB0">
      <w:pPr>
        <w:spacing w:after="0" w:line="360" w:lineRule="auto"/>
        <w:ind w:firstLine="709"/>
        <w:jc w:val="both"/>
        <w:rPr>
          <w:rFonts w:ascii="Times New Roman" w:hAnsi="Times New Roman" w:cs="Times New Roman"/>
          <w:color w:val="000000" w:themeColor="text1"/>
          <w:sz w:val="28"/>
          <w:szCs w:val="28"/>
          <w:lang w:val="uk-UA"/>
        </w:rPr>
      </w:pPr>
      <w:r w:rsidRPr="004E32FF">
        <w:rPr>
          <w:rFonts w:ascii="Times New Roman" w:hAnsi="Times New Roman" w:cs="Times New Roman"/>
          <w:color w:val="000000" w:themeColor="text1"/>
          <w:sz w:val="28"/>
          <w:szCs w:val="28"/>
          <w:lang w:val="uk-UA"/>
        </w:rPr>
        <w:t>Спілкування, опосередковане інтернетом, пов’язують з формуванням «Я – віртуального» - віртуальної особистості, ідеального образу себе. Підліток має можливість показувати себе з тієї сторони, яка йому здається більш привабливою, не надавати інформацію про себе, приховувати недоліки зовнішності. Можна сказати, що «Я-віртуальне» - це проміжна ланка між компонентами «Я-реальне» та «Я-ідеальне», інструмент досягнення «Я-ідеального», що об’єднує в собі якості, притаманні реальній особистості, та якості, які вона хотіла би мати [</w:t>
      </w:r>
      <w:r w:rsidR="007877C8" w:rsidRPr="004E32FF">
        <w:rPr>
          <w:rFonts w:ascii="Times New Roman" w:hAnsi="Times New Roman" w:cs="Times New Roman"/>
          <w:color w:val="000000" w:themeColor="text1"/>
          <w:sz w:val="28"/>
          <w:szCs w:val="28"/>
          <w:lang w:val="uk-UA"/>
        </w:rPr>
        <w:t>24</w:t>
      </w:r>
      <w:r w:rsidRPr="004E32FF">
        <w:rPr>
          <w:rFonts w:ascii="Times New Roman" w:hAnsi="Times New Roman" w:cs="Times New Roman"/>
          <w:color w:val="000000" w:themeColor="text1"/>
          <w:sz w:val="28"/>
          <w:szCs w:val="28"/>
          <w:lang w:val="uk-UA"/>
        </w:rPr>
        <w:t xml:space="preserve">]. </w:t>
      </w:r>
    </w:p>
    <w:p w14:paraId="65710CC7"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Одним із найважливіших моментів у розвитку особистості в підлітковому віці є формування </w:t>
      </w:r>
      <w:bookmarkStart w:id="18" w:name="_Hlk90993433"/>
      <w:r w:rsidRPr="004E32FF">
        <w:rPr>
          <w:rFonts w:ascii="Times New Roman" w:hAnsi="Times New Roman" w:cs="Times New Roman"/>
          <w:sz w:val="28"/>
          <w:szCs w:val="28"/>
          <w:lang w:val="uk-UA"/>
        </w:rPr>
        <w:t>самосвідомості, рефлексії, самооцінки та появи потреби у самовихованні.</w:t>
      </w:r>
      <w:bookmarkEnd w:id="18"/>
      <w:r w:rsidRPr="004E32FF">
        <w:rPr>
          <w:rFonts w:ascii="Times New Roman" w:hAnsi="Times New Roman" w:cs="Times New Roman"/>
          <w:sz w:val="28"/>
          <w:szCs w:val="28"/>
          <w:lang w:val="uk-UA"/>
        </w:rPr>
        <w:t xml:space="preserve"> Підліток починає орієнтуватися на самооцінку, яка формується в процесі спілкування та взаємодії з іншими людьми. </w:t>
      </w:r>
    </w:p>
    <w:p w14:paraId="43AED359" w14:textId="5F29E633"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Формування адекватної самооцінки має дуже важливе значення, бо занижена самооцінка може привести до прагнення вибору найпростіших задач, що стане перешкодою для розвитку особистості, а при завищеній дитина буде намагатися виконувати непосильну задачу.</w:t>
      </w:r>
    </w:p>
    <w:p w14:paraId="24EED9F2" w14:textId="6C043F03" w:rsidR="003E1CB0" w:rsidRPr="004E32FF" w:rsidRDefault="003E1CB0" w:rsidP="003E1CB0">
      <w:pPr>
        <w:spacing w:after="0" w:line="360" w:lineRule="auto"/>
        <w:ind w:firstLine="709"/>
        <w:jc w:val="both"/>
        <w:rPr>
          <w:rFonts w:ascii="Times New Roman" w:eastAsia="Times New Roman" w:hAnsi="Times New Roman" w:cs="Times New Roman"/>
          <w:sz w:val="28"/>
          <w:szCs w:val="28"/>
          <w:lang w:val="uk-UA"/>
        </w:rPr>
      </w:pPr>
      <w:r w:rsidRPr="004E32FF">
        <w:rPr>
          <w:rFonts w:ascii="Times New Roman" w:hAnsi="Times New Roman" w:cs="Times New Roman"/>
          <w:sz w:val="28"/>
          <w:szCs w:val="28"/>
          <w:lang w:val="uk-UA"/>
        </w:rPr>
        <w:t xml:space="preserve">У підлітковому віці </w:t>
      </w:r>
      <w:bookmarkStart w:id="19" w:name="_Hlk90993571"/>
      <w:r w:rsidRPr="004E32FF">
        <w:rPr>
          <w:rFonts w:ascii="Times New Roman" w:hAnsi="Times New Roman" w:cs="Times New Roman"/>
          <w:sz w:val="28"/>
          <w:szCs w:val="28"/>
          <w:lang w:val="uk-UA"/>
        </w:rPr>
        <w:t>відбувається становлення емоційно-вольової регуляції особистості.</w:t>
      </w:r>
      <w:bookmarkEnd w:id="19"/>
      <w:r w:rsidRPr="004E32FF">
        <w:rPr>
          <w:rFonts w:ascii="Times New Roman" w:hAnsi="Times New Roman" w:cs="Times New Roman"/>
          <w:sz w:val="28"/>
          <w:szCs w:val="28"/>
          <w:lang w:val="uk-UA"/>
        </w:rPr>
        <w:t xml:space="preserve"> У дитини спостерігається різкий перепад настрою та зміна емоцій (від нестримних</w:t>
      </w:r>
      <w:r w:rsidRPr="004E32FF">
        <w:rPr>
          <w:rFonts w:ascii="Times New Roman" w:eastAsia="Times New Roman" w:hAnsi="Times New Roman" w:cs="Times New Roman"/>
          <w:sz w:val="28"/>
          <w:szCs w:val="28"/>
          <w:lang w:val="uk-UA"/>
        </w:rPr>
        <w:t xml:space="preserve"> веселощів до зневіри, від сентиментальності до черствості, від бажання бути визнаним до показової незалежності), вона стає легко збудливою, починає більш глибоко переживати внутрішні відчуття, в неї з’являються більш стійкі почуття та емоційні відношення до явищ життя. Все більше життєвих питань стають небайдужими підліткові і можуть викликати різноманітні емоції [39].</w:t>
      </w:r>
    </w:p>
    <w:p w14:paraId="7A2BDFDE" w14:textId="77777777" w:rsidR="003E1CB0" w:rsidRPr="004E32FF" w:rsidRDefault="003E1CB0" w:rsidP="003E1CB0">
      <w:pPr>
        <w:spacing w:after="0" w:line="360" w:lineRule="auto"/>
        <w:ind w:firstLine="709"/>
        <w:jc w:val="both"/>
        <w:rPr>
          <w:rFonts w:ascii="Times New Roman" w:eastAsia="Times New Roman" w:hAnsi="Times New Roman" w:cs="Times New Roman"/>
          <w:sz w:val="28"/>
          <w:szCs w:val="28"/>
          <w:lang w:val="uk-UA"/>
        </w:rPr>
      </w:pPr>
      <w:r w:rsidRPr="004E32FF">
        <w:rPr>
          <w:rFonts w:ascii="Times New Roman" w:eastAsia="Times New Roman" w:hAnsi="Times New Roman" w:cs="Times New Roman"/>
          <w:sz w:val="28"/>
          <w:szCs w:val="28"/>
          <w:lang w:val="uk-UA"/>
        </w:rPr>
        <w:lastRenderedPageBreak/>
        <w:t>Швидкі фізіологічні та психологічні зміни можуть супроводжуватись напругою, тривожністю, нехорошими передчуттями, страх невдачі, особливо в соціальній взаємодії, невпевненістю у собі.</w:t>
      </w:r>
    </w:p>
    <w:p w14:paraId="00384861"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Вивчення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-поведінки в дитячому віці тривалий час не піддавалось систематизованим дослідженням. На сьогоднішній час існує небагато досліджень, спрямованих на вивчення динаміки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на різних етапах розвитку дитини.</w:t>
      </w:r>
    </w:p>
    <w:p w14:paraId="605F5F03"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С. К. </w:t>
      </w:r>
      <w:proofErr w:type="spellStart"/>
      <w:r w:rsidRPr="004E32FF">
        <w:rPr>
          <w:rFonts w:ascii="Times New Roman" w:hAnsi="Times New Roman" w:cs="Times New Roman"/>
          <w:sz w:val="28"/>
          <w:szCs w:val="28"/>
          <w:lang w:val="uk-UA"/>
        </w:rPr>
        <w:t>Нартова-Бочавер</w:t>
      </w:r>
      <w:proofErr w:type="spellEnd"/>
      <w:r w:rsidRPr="004E32FF">
        <w:rPr>
          <w:rFonts w:ascii="Times New Roman" w:hAnsi="Times New Roman" w:cs="Times New Roman"/>
          <w:sz w:val="28"/>
          <w:szCs w:val="28"/>
          <w:lang w:val="uk-UA"/>
        </w:rPr>
        <w:t xml:space="preserve"> проаналізувала вплив віку на формування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-поведінки та прийшла до висновку, що існують вікові закономірності розвитку психологічного подолання. Саме в підлітковому віці активно формується процес навчання способам подолання складних життєвих ситуацій. Головна роль його успішності надається сумісній діяльності із значущим дорослим, особливо при властивій цьому віку орієнтації на однолітків. </w:t>
      </w:r>
    </w:p>
    <w:p w14:paraId="0A3D671E" w14:textId="72685C9C"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Ряд досліджень свідчить про наявність виразних вікових закономірностей у виборі </w:t>
      </w:r>
      <w:proofErr w:type="spellStart"/>
      <w:r w:rsidRPr="004E32FF">
        <w:rPr>
          <w:rFonts w:ascii="Times New Roman" w:hAnsi="Times New Roman" w:cs="Times New Roman"/>
          <w:sz w:val="28"/>
          <w:szCs w:val="28"/>
          <w:lang w:val="uk-UA"/>
        </w:rPr>
        <w:t>копинг</w:t>
      </w:r>
      <w:proofErr w:type="spellEnd"/>
      <w:r w:rsidRPr="004E32FF">
        <w:rPr>
          <w:rFonts w:ascii="Times New Roman" w:hAnsi="Times New Roman" w:cs="Times New Roman"/>
          <w:sz w:val="28"/>
          <w:szCs w:val="28"/>
          <w:lang w:val="uk-UA"/>
        </w:rPr>
        <w:t xml:space="preserve">-стратегій. Діти частіше використовують емоційні засоби боротьби зі стресом , тому що загострення емоційних властивостей особистості є їх характерною особливістю. З віком втрачають популярність </w:t>
      </w:r>
      <w:proofErr w:type="spellStart"/>
      <w:r w:rsidRPr="004E32FF">
        <w:rPr>
          <w:rFonts w:ascii="Times New Roman" w:hAnsi="Times New Roman" w:cs="Times New Roman"/>
          <w:sz w:val="28"/>
          <w:szCs w:val="28"/>
          <w:lang w:val="uk-UA"/>
        </w:rPr>
        <w:t>емоційно</w:t>
      </w:r>
      <w:proofErr w:type="spellEnd"/>
      <w:r w:rsidRPr="004E32FF">
        <w:rPr>
          <w:rFonts w:ascii="Times New Roman" w:hAnsi="Times New Roman" w:cs="Times New Roman"/>
          <w:sz w:val="28"/>
          <w:szCs w:val="28"/>
          <w:lang w:val="uk-UA"/>
        </w:rPr>
        <w:t xml:space="preserve">-орієнтовані типи </w:t>
      </w:r>
      <w:proofErr w:type="spellStart"/>
      <w:r w:rsidRPr="004E32FF">
        <w:rPr>
          <w:rFonts w:ascii="Times New Roman" w:hAnsi="Times New Roman" w:cs="Times New Roman"/>
          <w:sz w:val="28"/>
          <w:szCs w:val="28"/>
          <w:lang w:val="uk-UA"/>
        </w:rPr>
        <w:t>копінгу</w:t>
      </w:r>
      <w:proofErr w:type="spellEnd"/>
      <w:r w:rsidRPr="004E32FF">
        <w:rPr>
          <w:rFonts w:ascii="Times New Roman" w:hAnsi="Times New Roman" w:cs="Times New Roman"/>
          <w:sz w:val="28"/>
          <w:szCs w:val="28"/>
          <w:lang w:val="uk-UA"/>
        </w:rPr>
        <w:t>, а проблемно-орієнтовані використовуються частіше, але треба відмітити, що їх використання залежить від роду проблем, що виникають, бо в деяких випадках більш ефективними залишаються ті, що спрямовані на емоційний стан [</w:t>
      </w:r>
      <w:r w:rsidR="00C95BC7" w:rsidRPr="004E32FF">
        <w:rPr>
          <w:rFonts w:ascii="Times New Roman" w:hAnsi="Times New Roman" w:cs="Times New Roman"/>
          <w:sz w:val="28"/>
          <w:szCs w:val="28"/>
          <w:lang w:val="uk-UA"/>
        </w:rPr>
        <w:t>40</w:t>
      </w:r>
      <w:r w:rsidRPr="004E32FF">
        <w:rPr>
          <w:rFonts w:ascii="Times New Roman" w:hAnsi="Times New Roman" w:cs="Times New Roman"/>
          <w:sz w:val="28"/>
          <w:szCs w:val="28"/>
          <w:lang w:val="uk-UA"/>
        </w:rPr>
        <w:t>].</w:t>
      </w:r>
    </w:p>
    <w:p w14:paraId="5E740212"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З точки зору дозрівання психічних функцій в онтогенезі Е. А. </w:t>
      </w:r>
      <w:proofErr w:type="spellStart"/>
      <w:r w:rsidRPr="004E32FF">
        <w:rPr>
          <w:rFonts w:ascii="Times New Roman" w:hAnsi="Times New Roman" w:cs="Times New Roman"/>
          <w:sz w:val="28"/>
          <w:szCs w:val="28"/>
          <w:lang w:val="uk-UA"/>
        </w:rPr>
        <w:t>Скінер</w:t>
      </w:r>
      <w:proofErr w:type="spellEnd"/>
      <w:r w:rsidRPr="004E32FF">
        <w:rPr>
          <w:rFonts w:ascii="Times New Roman" w:hAnsi="Times New Roman" w:cs="Times New Roman"/>
          <w:sz w:val="28"/>
          <w:szCs w:val="28"/>
          <w:lang w:val="uk-UA"/>
        </w:rPr>
        <w:t xml:space="preserve"> та М. </w:t>
      </w:r>
      <w:proofErr w:type="spellStart"/>
      <w:r w:rsidRPr="004E32FF">
        <w:rPr>
          <w:rFonts w:ascii="Times New Roman" w:hAnsi="Times New Roman" w:cs="Times New Roman"/>
          <w:sz w:val="28"/>
          <w:szCs w:val="28"/>
          <w:lang w:val="uk-UA"/>
        </w:rPr>
        <w:t>Дж</w:t>
      </w:r>
      <w:proofErr w:type="spellEnd"/>
      <w:r w:rsidRPr="004E32FF">
        <w:rPr>
          <w:rFonts w:ascii="Times New Roman" w:hAnsi="Times New Roman" w:cs="Times New Roman"/>
          <w:sz w:val="28"/>
          <w:szCs w:val="28"/>
          <w:lang w:val="uk-UA"/>
        </w:rPr>
        <w:t>. </w:t>
      </w:r>
      <w:proofErr w:type="spellStart"/>
      <w:r w:rsidRPr="004E32FF">
        <w:rPr>
          <w:rFonts w:ascii="Times New Roman" w:hAnsi="Times New Roman" w:cs="Times New Roman"/>
          <w:sz w:val="28"/>
          <w:szCs w:val="28"/>
          <w:lang w:val="uk-UA"/>
        </w:rPr>
        <w:t>Цимер-Гембек</w:t>
      </w:r>
      <w:proofErr w:type="spellEnd"/>
      <w:r w:rsidRPr="004E32FF">
        <w:rPr>
          <w:rFonts w:ascii="Times New Roman" w:hAnsi="Times New Roman" w:cs="Times New Roman"/>
          <w:sz w:val="28"/>
          <w:szCs w:val="28"/>
          <w:lang w:val="uk-UA"/>
        </w:rPr>
        <w:t xml:space="preserve"> виокремили три основних стрибки в розвитку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-поведінки: </w:t>
      </w:r>
    </w:p>
    <w:p w14:paraId="7A1A9D7F"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 перший (між 18 та 24 місяцями), коли діти навчаються регулювати свою поведінку; </w:t>
      </w:r>
    </w:p>
    <w:p w14:paraId="33AB2E3F"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 другий (між 5 та 7 роками), коли відбуваються зміни в процесах пам’яті, сприйняття, соціальних відносинах, емоціях; </w:t>
      </w:r>
    </w:p>
    <w:p w14:paraId="70A98E03" w14:textId="14DE11CC"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lastRenderedPageBreak/>
        <w:t>- третій (між 10-12 роками), коли відбуваються фізіологічні зміни та зміни способів осмислення себе, відносин із зовнішнім світом та іншими людьми. Також відмічається період між 14-16 роками, коли зростає роль автономії та самоідентифікації [</w:t>
      </w:r>
      <w:r w:rsidR="00E9000A" w:rsidRPr="004E32FF">
        <w:rPr>
          <w:rFonts w:ascii="Times New Roman" w:hAnsi="Times New Roman" w:cs="Times New Roman"/>
          <w:sz w:val="28"/>
          <w:szCs w:val="28"/>
          <w:lang w:val="uk-UA"/>
        </w:rPr>
        <w:t>38</w:t>
      </w:r>
      <w:r w:rsidRPr="004E32FF">
        <w:rPr>
          <w:rFonts w:ascii="Times New Roman" w:hAnsi="Times New Roman" w:cs="Times New Roman"/>
          <w:sz w:val="28"/>
          <w:szCs w:val="28"/>
          <w:lang w:val="uk-UA"/>
        </w:rPr>
        <w:t xml:space="preserve">]. </w:t>
      </w:r>
    </w:p>
    <w:p w14:paraId="33BA0670" w14:textId="77777777" w:rsidR="003E1CB0" w:rsidRPr="004E32FF" w:rsidRDefault="003E1CB0" w:rsidP="003E1CB0">
      <w:pPr>
        <w:spacing w:after="0" w:line="360" w:lineRule="auto"/>
        <w:ind w:firstLine="709"/>
        <w:jc w:val="both"/>
        <w:rPr>
          <w:rFonts w:ascii="Times New Roman" w:hAnsi="Times New Roman" w:cs="Times New Roman"/>
          <w:b/>
          <w:bCs/>
          <w:sz w:val="28"/>
          <w:szCs w:val="28"/>
          <w:lang w:val="uk-UA"/>
        </w:rPr>
      </w:pPr>
    </w:p>
    <w:p w14:paraId="0295BCE6" w14:textId="77777777" w:rsidR="003E1CB0" w:rsidRPr="004E32FF" w:rsidRDefault="003E1CB0" w:rsidP="003E1CB0">
      <w:pPr>
        <w:pStyle w:val="a5"/>
        <w:spacing w:line="360" w:lineRule="auto"/>
        <w:ind w:left="0" w:right="0" w:firstLine="709"/>
        <w:rPr>
          <w:rFonts w:ascii="Times New Roman" w:eastAsiaTheme="minorHAnsi" w:hAnsi="Times New Roman" w:cs="Times New Roman"/>
          <w:b/>
          <w:bCs/>
          <w:sz w:val="28"/>
          <w:szCs w:val="28"/>
          <w:lang w:val="uk-UA"/>
        </w:rPr>
      </w:pPr>
    </w:p>
    <w:p w14:paraId="457C7E99" w14:textId="77777777" w:rsidR="003E1CB0" w:rsidRPr="004E32FF" w:rsidRDefault="003E1CB0" w:rsidP="003E1CB0">
      <w:pPr>
        <w:pStyle w:val="a5"/>
        <w:numPr>
          <w:ilvl w:val="1"/>
          <w:numId w:val="2"/>
        </w:numPr>
        <w:spacing w:line="360" w:lineRule="auto"/>
        <w:ind w:left="0" w:right="0" w:firstLine="709"/>
        <w:rPr>
          <w:rFonts w:ascii="Times New Roman" w:eastAsiaTheme="minorHAnsi" w:hAnsi="Times New Roman" w:cs="Times New Roman"/>
          <w:b/>
          <w:bCs/>
          <w:sz w:val="28"/>
          <w:szCs w:val="28"/>
          <w:lang w:val="uk-UA"/>
        </w:rPr>
      </w:pPr>
      <w:proofErr w:type="spellStart"/>
      <w:r w:rsidRPr="004E32FF">
        <w:rPr>
          <w:rFonts w:ascii="Times New Roman" w:hAnsi="Times New Roman" w:cs="Times New Roman"/>
          <w:b/>
          <w:bCs/>
          <w:sz w:val="28"/>
          <w:szCs w:val="28"/>
          <w:lang w:val="uk-UA"/>
        </w:rPr>
        <w:t>Копінг</w:t>
      </w:r>
      <w:proofErr w:type="spellEnd"/>
      <w:r w:rsidRPr="004E32FF">
        <w:rPr>
          <w:rFonts w:ascii="Times New Roman" w:hAnsi="Times New Roman" w:cs="Times New Roman"/>
          <w:b/>
          <w:bCs/>
          <w:sz w:val="28"/>
          <w:szCs w:val="28"/>
          <w:lang w:val="uk-UA"/>
        </w:rPr>
        <w:t xml:space="preserve">-стратегії у підлітків, що </w:t>
      </w:r>
      <w:proofErr w:type="spellStart"/>
      <w:r w:rsidRPr="004E32FF">
        <w:rPr>
          <w:rFonts w:ascii="Times New Roman" w:hAnsi="Times New Roman" w:cs="Times New Roman"/>
          <w:b/>
          <w:bCs/>
          <w:sz w:val="28"/>
          <w:szCs w:val="28"/>
          <w:lang w:val="uk-UA"/>
        </w:rPr>
        <w:t>професійно</w:t>
      </w:r>
      <w:proofErr w:type="spellEnd"/>
      <w:r w:rsidRPr="004E32FF">
        <w:rPr>
          <w:rFonts w:ascii="Times New Roman" w:hAnsi="Times New Roman" w:cs="Times New Roman"/>
          <w:b/>
          <w:bCs/>
          <w:sz w:val="28"/>
          <w:szCs w:val="28"/>
          <w:lang w:val="uk-UA"/>
        </w:rPr>
        <w:t xml:space="preserve"> займаються спортом</w:t>
      </w:r>
    </w:p>
    <w:p w14:paraId="54119285" w14:textId="77777777" w:rsidR="003E1CB0" w:rsidRPr="004E32FF" w:rsidRDefault="003E1CB0" w:rsidP="003E1CB0">
      <w:pPr>
        <w:spacing w:after="0" w:line="360" w:lineRule="auto"/>
        <w:ind w:firstLine="709"/>
        <w:rPr>
          <w:rFonts w:ascii="Times New Roman" w:hAnsi="Times New Roman" w:cs="Times New Roman"/>
          <w:b/>
          <w:bCs/>
          <w:sz w:val="28"/>
          <w:szCs w:val="28"/>
          <w:lang w:val="uk-UA"/>
        </w:rPr>
      </w:pPr>
    </w:p>
    <w:p w14:paraId="412EC81E"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Хоча психологія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вже стала окремим напрямком психології та вважається добре вивченою, але специфіка </w:t>
      </w:r>
      <w:proofErr w:type="spellStart"/>
      <w:r w:rsidRPr="004E32FF">
        <w:rPr>
          <w:rFonts w:ascii="Times New Roman" w:hAnsi="Times New Roman" w:cs="Times New Roman"/>
          <w:sz w:val="28"/>
          <w:szCs w:val="28"/>
          <w:lang w:val="uk-UA"/>
        </w:rPr>
        <w:t>копінгу</w:t>
      </w:r>
      <w:proofErr w:type="spellEnd"/>
      <w:r w:rsidRPr="004E32FF">
        <w:rPr>
          <w:rFonts w:ascii="Times New Roman" w:hAnsi="Times New Roman" w:cs="Times New Roman"/>
          <w:sz w:val="28"/>
          <w:szCs w:val="28"/>
          <w:lang w:val="uk-UA"/>
        </w:rPr>
        <w:t xml:space="preserve"> в спорті ще недостатньо вивчена.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 в спортивній психології вивчається як опанування особистістю стресу, важких ситуацій та тривоги. </w:t>
      </w:r>
    </w:p>
    <w:p w14:paraId="3ABFEB89" w14:textId="77777777" w:rsidR="003E1CB0" w:rsidRPr="004E32FF" w:rsidRDefault="003E1CB0" w:rsidP="003E1CB0">
      <w:pPr>
        <w:pStyle w:val="a6"/>
        <w:spacing w:before="0" w:beforeAutospacing="0" w:after="0" w:afterAutospacing="0" w:line="360" w:lineRule="auto"/>
        <w:ind w:firstLine="709"/>
        <w:jc w:val="both"/>
        <w:rPr>
          <w:sz w:val="28"/>
          <w:szCs w:val="28"/>
          <w:lang w:val="uk-UA"/>
        </w:rPr>
      </w:pPr>
      <w:r w:rsidRPr="004E32FF">
        <w:rPr>
          <w:sz w:val="28"/>
          <w:szCs w:val="28"/>
          <w:lang w:val="uk-UA"/>
        </w:rPr>
        <w:t>Слово «стрес» перекладається з англійської мови як «напруга», «тиск», «натиск». Л. О. </w:t>
      </w:r>
      <w:proofErr w:type="spellStart"/>
      <w:r w:rsidRPr="004E32FF">
        <w:rPr>
          <w:sz w:val="28"/>
          <w:szCs w:val="28"/>
          <w:lang w:val="uk-UA"/>
        </w:rPr>
        <w:t>Кітаєв</w:t>
      </w:r>
      <w:proofErr w:type="spellEnd"/>
      <w:r w:rsidRPr="004E32FF">
        <w:rPr>
          <w:sz w:val="28"/>
          <w:szCs w:val="28"/>
          <w:lang w:val="uk-UA"/>
        </w:rPr>
        <w:t>-Смик узагальнив поняття стресу так:</w:t>
      </w:r>
    </w:p>
    <w:p w14:paraId="6FBBA8EE" w14:textId="77777777" w:rsidR="003E1CB0" w:rsidRPr="004E32FF" w:rsidRDefault="003E1CB0" w:rsidP="003E1CB0">
      <w:pPr>
        <w:pStyle w:val="a6"/>
        <w:spacing w:before="0" w:beforeAutospacing="0" w:after="0" w:afterAutospacing="0" w:line="360" w:lineRule="auto"/>
        <w:ind w:firstLine="709"/>
        <w:jc w:val="both"/>
        <w:rPr>
          <w:sz w:val="28"/>
          <w:szCs w:val="28"/>
          <w:lang w:val="uk-UA"/>
        </w:rPr>
      </w:pPr>
      <w:r w:rsidRPr="004E32FF">
        <w:rPr>
          <w:sz w:val="28"/>
          <w:szCs w:val="28"/>
          <w:lang w:val="uk-UA"/>
        </w:rPr>
        <w:t>1. сильний, несприятливий, що негативно впливає на організм вплив або тільки несприятливий для людини вплив (стрес та стрес фактор по визначенню Г. </w:t>
      </w:r>
      <w:proofErr w:type="spellStart"/>
      <w:r w:rsidRPr="004E32FF">
        <w:rPr>
          <w:sz w:val="28"/>
          <w:szCs w:val="28"/>
          <w:lang w:val="uk-UA"/>
        </w:rPr>
        <w:t>Сел’є</w:t>
      </w:r>
      <w:proofErr w:type="spellEnd"/>
      <w:r w:rsidRPr="004E32FF">
        <w:rPr>
          <w:sz w:val="28"/>
          <w:szCs w:val="28"/>
          <w:lang w:val="uk-UA"/>
        </w:rPr>
        <w:t>);</w:t>
      </w:r>
    </w:p>
    <w:p w14:paraId="0D4C9B37" w14:textId="77777777" w:rsidR="003E1CB0" w:rsidRPr="004E32FF" w:rsidRDefault="003E1CB0" w:rsidP="003E1CB0">
      <w:pPr>
        <w:pStyle w:val="a6"/>
        <w:spacing w:before="0" w:beforeAutospacing="0" w:after="0" w:afterAutospacing="0" w:line="360" w:lineRule="auto"/>
        <w:ind w:firstLine="709"/>
        <w:jc w:val="both"/>
        <w:rPr>
          <w:sz w:val="28"/>
          <w:szCs w:val="28"/>
          <w:lang w:val="uk-UA"/>
        </w:rPr>
      </w:pPr>
      <w:r w:rsidRPr="004E32FF">
        <w:rPr>
          <w:sz w:val="28"/>
          <w:szCs w:val="28"/>
          <w:lang w:val="uk-UA"/>
        </w:rPr>
        <w:t>2. сильна несприятлива для організму фізіологічна чи психологічна реакція на дію стресора;</w:t>
      </w:r>
    </w:p>
    <w:p w14:paraId="4EEB3E0F" w14:textId="77777777" w:rsidR="003E1CB0" w:rsidRPr="004E32FF" w:rsidRDefault="003E1CB0" w:rsidP="003E1CB0">
      <w:pPr>
        <w:pStyle w:val="a6"/>
        <w:spacing w:before="0" w:beforeAutospacing="0" w:after="0" w:afterAutospacing="0" w:line="360" w:lineRule="auto"/>
        <w:ind w:firstLine="709"/>
        <w:jc w:val="both"/>
        <w:rPr>
          <w:sz w:val="28"/>
          <w:szCs w:val="28"/>
          <w:lang w:val="uk-UA"/>
        </w:rPr>
      </w:pPr>
      <w:r w:rsidRPr="004E32FF">
        <w:rPr>
          <w:sz w:val="28"/>
          <w:szCs w:val="28"/>
          <w:lang w:val="uk-UA"/>
        </w:rPr>
        <w:t>3. фізіологічні, психологічні, соціально-психологічні та інші реакції, що виникають на відповідь організму на екстремальні вимоги зовнішньої середи;</w:t>
      </w:r>
    </w:p>
    <w:p w14:paraId="31B89E51" w14:textId="139F39E6" w:rsidR="003E1CB0" w:rsidRPr="004E32FF" w:rsidRDefault="003E1CB0" w:rsidP="003E1CB0">
      <w:pPr>
        <w:pStyle w:val="a6"/>
        <w:spacing w:before="0" w:beforeAutospacing="0" w:after="0" w:afterAutospacing="0" w:line="360" w:lineRule="auto"/>
        <w:ind w:firstLine="709"/>
        <w:jc w:val="both"/>
        <w:rPr>
          <w:sz w:val="28"/>
          <w:szCs w:val="28"/>
          <w:lang w:val="uk-UA"/>
        </w:rPr>
      </w:pPr>
      <w:r w:rsidRPr="004E32FF">
        <w:rPr>
          <w:sz w:val="28"/>
          <w:szCs w:val="28"/>
          <w:lang w:val="uk-UA"/>
        </w:rPr>
        <w:t>4. комплекс адаптаційних реакцій організму, але тільки тих, що схожі та однаково виникають при різноманітних адаптаційних станах [</w:t>
      </w:r>
      <w:r w:rsidR="007877C8" w:rsidRPr="004E32FF">
        <w:rPr>
          <w:sz w:val="28"/>
          <w:szCs w:val="28"/>
          <w:lang w:val="uk-UA"/>
        </w:rPr>
        <w:t>26</w:t>
      </w:r>
      <w:r w:rsidRPr="004E32FF">
        <w:rPr>
          <w:sz w:val="28"/>
          <w:szCs w:val="28"/>
          <w:lang w:val="uk-UA"/>
        </w:rPr>
        <w:t xml:space="preserve">]. </w:t>
      </w:r>
    </w:p>
    <w:p w14:paraId="129E4D3D" w14:textId="5EC6FE79" w:rsidR="003E1CB0" w:rsidRPr="004E32FF" w:rsidRDefault="003E1CB0" w:rsidP="003E1CB0">
      <w:pPr>
        <w:pStyle w:val="a6"/>
        <w:spacing w:before="0" w:beforeAutospacing="0" w:after="0" w:afterAutospacing="0" w:line="360" w:lineRule="auto"/>
        <w:ind w:firstLine="709"/>
        <w:jc w:val="both"/>
        <w:rPr>
          <w:sz w:val="28"/>
          <w:szCs w:val="28"/>
          <w:lang w:val="uk-UA"/>
        </w:rPr>
      </w:pPr>
      <w:r w:rsidRPr="004E32FF">
        <w:rPr>
          <w:sz w:val="28"/>
          <w:szCs w:val="28"/>
          <w:lang w:val="uk-UA"/>
        </w:rPr>
        <w:t>Г. </w:t>
      </w:r>
      <w:proofErr w:type="spellStart"/>
      <w:r w:rsidRPr="004E32FF">
        <w:rPr>
          <w:sz w:val="28"/>
          <w:szCs w:val="28"/>
          <w:lang w:val="uk-UA"/>
        </w:rPr>
        <w:t>Сел’є</w:t>
      </w:r>
      <w:proofErr w:type="spellEnd"/>
      <w:r w:rsidRPr="004E32FF">
        <w:rPr>
          <w:sz w:val="28"/>
          <w:szCs w:val="28"/>
          <w:lang w:val="uk-UA"/>
        </w:rPr>
        <w:t>, засновник вчення про стрес, визначав стрес як «стан неспецифічної напруги в живому організмі, викликаний будь-яким зовнішнім руйнуючим фактором (стресором), незалежно від його фізичної, хімічної, біологічної природи» [</w:t>
      </w:r>
      <w:r w:rsidR="00E9000A" w:rsidRPr="004E32FF">
        <w:rPr>
          <w:sz w:val="28"/>
          <w:szCs w:val="28"/>
          <w:lang w:val="uk-UA"/>
        </w:rPr>
        <w:t>4</w:t>
      </w:r>
      <w:r w:rsidR="001F714B" w:rsidRPr="00426A7B">
        <w:rPr>
          <w:sz w:val="28"/>
          <w:szCs w:val="28"/>
          <w:lang w:val="uk-UA"/>
        </w:rPr>
        <w:t>6</w:t>
      </w:r>
      <w:r w:rsidRPr="004E32FF">
        <w:rPr>
          <w:sz w:val="28"/>
          <w:szCs w:val="28"/>
          <w:lang w:val="uk-UA"/>
        </w:rPr>
        <w:t xml:space="preserve">]. Він пояснював, такі реакції будуть схожими, як при </w:t>
      </w:r>
      <w:r w:rsidRPr="004E32FF">
        <w:rPr>
          <w:sz w:val="28"/>
          <w:szCs w:val="28"/>
          <w:lang w:val="uk-UA"/>
        </w:rPr>
        <w:lastRenderedPageBreak/>
        <w:t xml:space="preserve">негативному, так і позитивному впливі, а симптоми будуть однаковими при різних станах, тобто неспецифічними. </w:t>
      </w:r>
    </w:p>
    <w:p w14:paraId="5E05DF65"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bookmarkStart w:id="20" w:name="_Hlk90992825"/>
      <w:r w:rsidRPr="004E32FF">
        <w:rPr>
          <w:rFonts w:ascii="Times New Roman" w:hAnsi="Times New Roman" w:cs="Times New Roman"/>
          <w:sz w:val="28"/>
          <w:szCs w:val="28"/>
          <w:lang w:val="uk-UA"/>
        </w:rPr>
        <w:t>Спортсмени зустрічаються із рядом стресових факторів під час своєї діяльності</w:t>
      </w:r>
      <w:bookmarkEnd w:id="20"/>
      <w:r w:rsidRPr="004E32FF">
        <w:rPr>
          <w:rFonts w:ascii="Times New Roman" w:hAnsi="Times New Roman" w:cs="Times New Roman"/>
          <w:sz w:val="28"/>
          <w:szCs w:val="28"/>
          <w:lang w:val="uk-UA"/>
        </w:rPr>
        <w:t>: інтенсивна підготовка, важкі навантаження; перенавантаження, втома; передчасне перегорання; очікування успіху; боязнь невдачі; напруженість спортивної боротьби; суперництво; переживання перемоги та програшу; різноманітні страхи; травми; хвилювання перед змаганнями, під час та після; відповідальність за гру перед тренером, вболівальниками, країною та інші.</w:t>
      </w:r>
    </w:p>
    <w:p w14:paraId="22581569" w14:textId="1A0E20BF"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К. </w:t>
      </w:r>
      <w:proofErr w:type="spellStart"/>
      <w:r w:rsidRPr="004E32FF">
        <w:rPr>
          <w:rFonts w:ascii="Times New Roman" w:hAnsi="Times New Roman" w:cs="Times New Roman"/>
          <w:sz w:val="28"/>
          <w:szCs w:val="28"/>
          <w:lang w:val="uk-UA"/>
        </w:rPr>
        <w:t>Бочавер</w:t>
      </w:r>
      <w:proofErr w:type="spellEnd"/>
      <w:r w:rsidRPr="004E32FF">
        <w:rPr>
          <w:rFonts w:ascii="Times New Roman" w:hAnsi="Times New Roman" w:cs="Times New Roman"/>
          <w:sz w:val="28"/>
          <w:szCs w:val="28"/>
          <w:lang w:val="uk-UA"/>
        </w:rPr>
        <w:t xml:space="preserve"> та Л. Довжик</w:t>
      </w:r>
      <w:r w:rsidRPr="004E32FF">
        <w:rPr>
          <w:rFonts w:ascii="Times New Roman" w:hAnsi="Times New Roman" w:cs="Times New Roman"/>
          <w:spacing w:val="1"/>
          <w:sz w:val="28"/>
          <w:szCs w:val="28"/>
          <w:lang w:val="uk-UA"/>
        </w:rPr>
        <w:t xml:space="preserve"> пропонують роздивлятися спортивний стрес в розрізі стресових ситуацій, </w:t>
      </w:r>
      <w:bookmarkStart w:id="21" w:name="_Hlk90056639"/>
      <w:r w:rsidRPr="004E32FF">
        <w:rPr>
          <w:rFonts w:ascii="Times New Roman" w:hAnsi="Times New Roman" w:cs="Times New Roman"/>
          <w:spacing w:val="1"/>
          <w:sz w:val="28"/>
          <w:szCs w:val="28"/>
          <w:lang w:val="uk-UA"/>
        </w:rPr>
        <w:t xml:space="preserve">що </w:t>
      </w:r>
      <w:bookmarkStart w:id="22" w:name="_Hlk90992858"/>
      <w:r w:rsidRPr="004E32FF">
        <w:rPr>
          <w:rFonts w:ascii="Times New Roman" w:hAnsi="Times New Roman" w:cs="Times New Roman"/>
          <w:spacing w:val="1"/>
          <w:sz w:val="28"/>
          <w:szCs w:val="28"/>
          <w:lang w:val="uk-UA"/>
        </w:rPr>
        <w:t>пов’язані з очікуванням чи фактом соціальної оцінки (обов’язку, шани або ганьби), та ситуації прийняття ризику (швидкісні або екстремальні елементи, пов’язані з вірогідністю травми чи загибелі</w:t>
      </w:r>
      <w:bookmarkEnd w:id="22"/>
      <w:r w:rsidRPr="004E32FF">
        <w:rPr>
          <w:rFonts w:ascii="Times New Roman" w:hAnsi="Times New Roman" w:cs="Times New Roman"/>
          <w:spacing w:val="1"/>
          <w:sz w:val="28"/>
          <w:szCs w:val="28"/>
          <w:lang w:val="uk-UA"/>
        </w:rPr>
        <w:t xml:space="preserve">). </w:t>
      </w:r>
      <w:bookmarkEnd w:id="21"/>
      <w:r w:rsidRPr="004E32FF">
        <w:rPr>
          <w:rFonts w:ascii="Times New Roman" w:hAnsi="Times New Roman" w:cs="Times New Roman"/>
          <w:spacing w:val="1"/>
          <w:sz w:val="28"/>
          <w:szCs w:val="28"/>
          <w:lang w:val="uk-UA"/>
        </w:rPr>
        <w:t>Тобто, ситуація визначається як стресор, а стрес – це комплекс психологічних та фізіологічних реакцій спортсмена на цю ситуацію [</w:t>
      </w:r>
      <w:r w:rsidR="007877C8" w:rsidRPr="004E32FF">
        <w:rPr>
          <w:rFonts w:ascii="Times New Roman" w:hAnsi="Times New Roman" w:cs="Times New Roman"/>
          <w:spacing w:val="1"/>
          <w:sz w:val="28"/>
          <w:szCs w:val="28"/>
          <w:lang w:val="uk-UA"/>
        </w:rPr>
        <w:t>8</w:t>
      </w:r>
      <w:r w:rsidRPr="004E32FF">
        <w:rPr>
          <w:rFonts w:ascii="Times New Roman" w:hAnsi="Times New Roman" w:cs="Times New Roman"/>
          <w:spacing w:val="1"/>
          <w:sz w:val="28"/>
          <w:szCs w:val="28"/>
          <w:lang w:val="uk-UA"/>
        </w:rPr>
        <w:t>].</w:t>
      </w:r>
    </w:p>
    <w:p w14:paraId="283A3051" w14:textId="279E9DC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Ситуації, пов’язані зі страхом, агресією, тривогою можуть бути загрозливими, але й можуть і не представляти небезпеки. Дослідження </w:t>
      </w:r>
      <w:proofErr w:type="spellStart"/>
      <w:r w:rsidRPr="004E32FF">
        <w:rPr>
          <w:rFonts w:ascii="Times New Roman" w:hAnsi="Times New Roman" w:cs="Times New Roman"/>
          <w:sz w:val="28"/>
          <w:szCs w:val="28"/>
          <w:lang w:val="uk-UA"/>
        </w:rPr>
        <w:t>копінгу</w:t>
      </w:r>
      <w:proofErr w:type="spellEnd"/>
      <w:r w:rsidRPr="004E32FF">
        <w:rPr>
          <w:rFonts w:ascii="Times New Roman" w:hAnsi="Times New Roman" w:cs="Times New Roman"/>
          <w:sz w:val="28"/>
          <w:szCs w:val="28"/>
          <w:lang w:val="uk-UA"/>
        </w:rPr>
        <w:t xml:space="preserve"> в спорті мають різні напрямки. Вивчаються стратегії подолання, що відрізняються в залежності від виду діяльності (вид спорту, дисципліна, умови), від даних спортсмена (вік, стать, кваліфікація та досвід), характеру сили та тривалості стресу тощо. Наприклад, досліджуються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-стратегії, пов’язані з травмою, </w:t>
      </w:r>
      <w:proofErr w:type="spellStart"/>
      <w:r w:rsidRPr="004E32FF">
        <w:rPr>
          <w:rFonts w:ascii="Times New Roman" w:hAnsi="Times New Roman" w:cs="Times New Roman"/>
          <w:sz w:val="28"/>
          <w:szCs w:val="28"/>
          <w:lang w:val="uk-UA"/>
        </w:rPr>
        <w:t>програшем</w:t>
      </w:r>
      <w:proofErr w:type="spellEnd"/>
      <w:r w:rsidRPr="004E32FF">
        <w:rPr>
          <w:rFonts w:ascii="Times New Roman" w:hAnsi="Times New Roman" w:cs="Times New Roman"/>
          <w:sz w:val="28"/>
          <w:szCs w:val="28"/>
          <w:lang w:val="uk-UA"/>
        </w:rPr>
        <w:t xml:space="preserve">, помилкою, зниження результатів. Але найчастіше досліджується опанування спортсменом почуття </w:t>
      </w:r>
      <w:proofErr w:type="spellStart"/>
      <w:r w:rsidRPr="004E32FF">
        <w:rPr>
          <w:rFonts w:ascii="Times New Roman" w:hAnsi="Times New Roman" w:cs="Times New Roman"/>
          <w:sz w:val="28"/>
          <w:szCs w:val="28"/>
          <w:lang w:val="uk-UA"/>
        </w:rPr>
        <w:t>тревоги</w:t>
      </w:r>
      <w:proofErr w:type="spellEnd"/>
      <w:r w:rsidRPr="004E32FF">
        <w:rPr>
          <w:rFonts w:ascii="Times New Roman" w:hAnsi="Times New Roman" w:cs="Times New Roman"/>
          <w:sz w:val="28"/>
          <w:szCs w:val="28"/>
          <w:lang w:val="uk-UA"/>
        </w:rPr>
        <w:t>, зокрема перед стартом чи началом змагань [</w:t>
      </w:r>
      <w:r w:rsidR="007877C8" w:rsidRPr="004E32FF">
        <w:rPr>
          <w:rFonts w:ascii="Times New Roman" w:hAnsi="Times New Roman" w:cs="Times New Roman"/>
          <w:sz w:val="28"/>
          <w:szCs w:val="28"/>
          <w:lang w:val="uk-UA"/>
        </w:rPr>
        <w:t>8</w:t>
      </w:r>
      <w:r w:rsidRPr="004E32FF">
        <w:rPr>
          <w:rFonts w:ascii="Times New Roman" w:hAnsi="Times New Roman" w:cs="Times New Roman"/>
          <w:sz w:val="28"/>
          <w:szCs w:val="28"/>
          <w:lang w:val="uk-UA"/>
        </w:rPr>
        <w:t>].</w:t>
      </w:r>
    </w:p>
    <w:p w14:paraId="5264E5EC" w14:textId="64F91AB3"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Рівень тривожності спортсмена звичайно залежить від індивідуальних особливостей, від ступені схильності до стресу та тривоги в тренувальних та змагальних ситуаціях. Тривога перед стартом характеризується дискомфортом та очікуванням, що має прояви у когнітивній та соматичній сфері, вона незмінна для спортсменів всіх видів спорту. </w:t>
      </w:r>
      <w:bookmarkStart w:id="23" w:name="_Hlk90891453"/>
      <w:r w:rsidRPr="004E32FF">
        <w:rPr>
          <w:rFonts w:ascii="Times New Roman" w:hAnsi="Times New Roman" w:cs="Times New Roman"/>
          <w:sz w:val="28"/>
          <w:szCs w:val="28"/>
          <w:lang w:val="uk-UA"/>
        </w:rPr>
        <w:t>Л. </w:t>
      </w:r>
      <w:proofErr w:type="spellStart"/>
      <w:r w:rsidRPr="004E32FF">
        <w:rPr>
          <w:rFonts w:ascii="Times New Roman" w:hAnsi="Times New Roman" w:cs="Times New Roman"/>
          <w:sz w:val="28"/>
          <w:szCs w:val="28"/>
          <w:lang w:val="uk-UA"/>
        </w:rPr>
        <w:t>Харді</w:t>
      </w:r>
      <w:proofErr w:type="spellEnd"/>
      <w:r w:rsidRPr="004E32FF">
        <w:rPr>
          <w:rFonts w:ascii="Times New Roman" w:hAnsi="Times New Roman" w:cs="Times New Roman"/>
          <w:sz w:val="28"/>
          <w:szCs w:val="28"/>
          <w:lang w:val="uk-UA"/>
        </w:rPr>
        <w:t xml:space="preserve"> </w:t>
      </w:r>
      <w:bookmarkEnd w:id="23"/>
      <w:r w:rsidRPr="004E32FF">
        <w:rPr>
          <w:rFonts w:ascii="Times New Roman" w:hAnsi="Times New Roman" w:cs="Times New Roman"/>
          <w:sz w:val="28"/>
          <w:szCs w:val="28"/>
          <w:lang w:val="uk-UA"/>
        </w:rPr>
        <w:t xml:space="preserve">пропонує під </w:t>
      </w:r>
      <w:r w:rsidRPr="004E32FF">
        <w:rPr>
          <w:rFonts w:ascii="Times New Roman" w:hAnsi="Times New Roman" w:cs="Times New Roman"/>
          <w:sz w:val="28"/>
          <w:szCs w:val="28"/>
          <w:lang w:val="uk-UA"/>
        </w:rPr>
        <w:lastRenderedPageBreak/>
        <w:t>тривожністю в спорті розуміти сумніви людини в спроможності подолати важку ситуацію [</w:t>
      </w:r>
      <w:r w:rsidR="00C95BC7" w:rsidRPr="004E32FF">
        <w:rPr>
          <w:rFonts w:ascii="Times New Roman" w:hAnsi="Times New Roman" w:cs="Times New Roman"/>
          <w:sz w:val="28"/>
          <w:szCs w:val="28"/>
          <w:lang w:val="uk-UA"/>
        </w:rPr>
        <w:t>7</w:t>
      </w:r>
      <w:r w:rsidR="001F714B" w:rsidRPr="00426A7B">
        <w:rPr>
          <w:rFonts w:ascii="Times New Roman" w:hAnsi="Times New Roman" w:cs="Times New Roman"/>
          <w:sz w:val="28"/>
          <w:szCs w:val="28"/>
          <w:lang w:val="uk-UA"/>
        </w:rPr>
        <w:t>4</w:t>
      </w:r>
      <w:r w:rsidRPr="004E32FF">
        <w:rPr>
          <w:rFonts w:ascii="Times New Roman" w:hAnsi="Times New Roman" w:cs="Times New Roman"/>
          <w:sz w:val="28"/>
          <w:szCs w:val="28"/>
          <w:lang w:val="uk-UA"/>
        </w:rPr>
        <w:t xml:space="preserve">]. </w:t>
      </w:r>
      <w:bookmarkStart w:id="24" w:name="_Hlk90891464"/>
    </w:p>
    <w:p w14:paraId="5B5C5EBA" w14:textId="774D9E1D"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Ч. </w:t>
      </w:r>
      <w:proofErr w:type="spellStart"/>
      <w:r w:rsidRPr="004E32FF">
        <w:rPr>
          <w:rFonts w:ascii="Times New Roman" w:hAnsi="Times New Roman" w:cs="Times New Roman"/>
          <w:sz w:val="28"/>
          <w:szCs w:val="28"/>
          <w:lang w:val="uk-UA"/>
        </w:rPr>
        <w:t>Спілбергер</w:t>
      </w:r>
      <w:proofErr w:type="spellEnd"/>
      <w:r w:rsidRPr="004E32FF">
        <w:rPr>
          <w:rFonts w:ascii="Times New Roman" w:hAnsi="Times New Roman" w:cs="Times New Roman"/>
          <w:sz w:val="28"/>
          <w:szCs w:val="28"/>
          <w:lang w:val="uk-UA"/>
        </w:rPr>
        <w:t xml:space="preserve"> </w:t>
      </w:r>
      <w:bookmarkEnd w:id="24"/>
      <w:r w:rsidRPr="004E32FF">
        <w:rPr>
          <w:rFonts w:ascii="Times New Roman" w:hAnsi="Times New Roman" w:cs="Times New Roman"/>
          <w:sz w:val="28"/>
          <w:szCs w:val="28"/>
          <w:lang w:val="uk-UA"/>
        </w:rPr>
        <w:t>визначав тривогу як стан та як якість, тобто ситуативна тривожність – комплекс реакцій на погрозу, що характеризується суб’єктивними відчуттями напруги, занепокоєння, похмурими передчуттями; та особистісна тривожність – загальна диспозиційна риса людини, схильність індивіда відчувати тривогу [</w:t>
      </w:r>
      <w:r w:rsidR="00E9000A" w:rsidRPr="004E32FF">
        <w:rPr>
          <w:rFonts w:ascii="Times New Roman" w:hAnsi="Times New Roman" w:cs="Times New Roman"/>
          <w:sz w:val="28"/>
          <w:szCs w:val="28"/>
          <w:lang w:val="uk-UA"/>
        </w:rPr>
        <w:t>5</w:t>
      </w:r>
      <w:r w:rsidR="001F714B" w:rsidRPr="00426A7B">
        <w:rPr>
          <w:rFonts w:ascii="Times New Roman" w:hAnsi="Times New Roman" w:cs="Times New Roman"/>
          <w:sz w:val="28"/>
          <w:szCs w:val="28"/>
          <w:lang w:val="uk-UA"/>
        </w:rPr>
        <w:t>1</w:t>
      </w:r>
      <w:r w:rsidRPr="004E32FF">
        <w:rPr>
          <w:rFonts w:ascii="Times New Roman" w:hAnsi="Times New Roman" w:cs="Times New Roman"/>
          <w:sz w:val="28"/>
          <w:szCs w:val="28"/>
          <w:lang w:val="uk-UA"/>
        </w:rPr>
        <w:t>, с. 9-10].</w:t>
      </w:r>
    </w:p>
    <w:p w14:paraId="01AAF478"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Дослідження в спорті фокусуються на трьох компонентах тривожного стану: соматична тривога (фізіологічні прояви), когнітивна тривога (сумніви та страхи), впевненість у собі.</w:t>
      </w:r>
    </w:p>
    <w:p w14:paraId="16714C7B" w14:textId="215B2504"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Однією з найбільш актуальних проблем вивчення </w:t>
      </w:r>
      <w:proofErr w:type="spellStart"/>
      <w:r w:rsidRPr="004E32FF">
        <w:rPr>
          <w:rFonts w:ascii="Times New Roman" w:hAnsi="Times New Roman" w:cs="Times New Roman"/>
          <w:sz w:val="28"/>
          <w:szCs w:val="28"/>
          <w:lang w:val="uk-UA"/>
        </w:rPr>
        <w:t>копінгу</w:t>
      </w:r>
      <w:proofErr w:type="spellEnd"/>
      <w:r w:rsidRPr="004E32FF">
        <w:rPr>
          <w:rFonts w:ascii="Times New Roman" w:hAnsi="Times New Roman" w:cs="Times New Roman"/>
          <w:sz w:val="28"/>
          <w:szCs w:val="28"/>
          <w:lang w:val="uk-UA"/>
        </w:rPr>
        <w:t xml:space="preserve"> в спорті є нечіткий характер меж об’єкту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спортсмена, тому що в силу характеру спортивної діяльності потрібно долати багато різноманітних складних ситуацій, що мають внутрішнє та зовнішнє походження. Тобто мається широкий спектр об’єктів подолання від справжніх труднощів, пов’язаних з погрозою, ризиком, стражданням, страхом та болем до слабкої міри тривоги, тобто хвилювання чи збудження. Спортсмен може бути як практично спокійним, так і надмірно збудженим та дуже невпевненим у своїх силах [</w:t>
      </w:r>
      <w:r w:rsidR="007877C8" w:rsidRPr="004E32FF">
        <w:rPr>
          <w:rFonts w:ascii="Times New Roman" w:hAnsi="Times New Roman" w:cs="Times New Roman"/>
          <w:sz w:val="28"/>
          <w:szCs w:val="28"/>
          <w:lang w:val="uk-UA"/>
        </w:rPr>
        <w:t>8</w:t>
      </w:r>
      <w:r w:rsidRPr="004E32FF">
        <w:rPr>
          <w:rFonts w:ascii="Times New Roman" w:hAnsi="Times New Roman" w:cs="Times New Roman"/>
          <w:sz w:val="28"/>
          <w:szCs w:val="28"/>
          <w:lang w:val="uk-UA"/>
        </w:rPr>
        <w:t>].</w:t>
      </w:r>
    </w:p>
    <w:p w14:paraId="138FB699"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Отже, спортсмен повинен не тільки долати стрес, пов’язаний з стресовими факторами спортивної діяльності, але й контролювати свій емоційний стан (тривогу, страх гнів, роздратування тощо), бо він може значно впливати на спортивні досягнення та результати змагань.</w:t>
      </w:r>
    </w:p>
    <w:p w14:paraId="3091D91D"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Розглянемо основні труднощі та стресові ситуації, які змушені вчитися опановувати спортсмени на протязі своєї спортивної діяльності. Як тільки дитина починає займатися спортом, вона може зіткнутися з рядом стресових факторів. </w:t>
      </w:r>
    </w:p>
    <w:p w14:paraId="3350ED21"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По перше, це адаптація в новому колективі, необхідність дотримуватись правил та жорстка дисципліна, конфлікти з тренером та членами команди, </w:t>
      </w:r>
      <w:r w:rsidRPr="004E32FF">
        <w:rPr>
          <w:rFonts w:ascii="Times New Roman" w:hAnsi="Times New Roman" w:cs="Times New Roman"/>
          <w:sz w:val="28"/>
          <w:szCs w:val="28"/>
          <w:lang w:val="uk-UA"/>
        </w:rPr>
        <w:lastRenderedPageBreak/>
        <w:t xml:space="preserve">різноманітні обмеження, пов’язані зі спортом, зміна режиму дня, до якого звикла дитина, великі навантаження, втома. </w:t>
      </w:r>
    </w:p>
    <w:p w14:paraId="6D127B2F"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З часом з’являються нові фактори, такі як хвилювання перед змаганнями, негативні емоції, пов’язані зі страхом отримати травму чи її отримання, переживання перемоги чи поразки, страх невдачі, страх підвести тренера чи команду, емоції, пов’язані з виступом перед суддями та вболівальниками, технічні та тактичні помилки, адаптація до переїздів та перельотів тощо. </w:t>
      </w:r>
    </w:p>
    <w:p w14:paraId="0B5CC0A3" w14:textId="42A5C8BB"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Чим більшого успіху досягає спортсмен, тим більше вимог до нього та очікувань, зростає конкуренція та суперництво, можуть виникати труднощі з фінансуванням і з’являтися невизначеність щодо участі у змаганнях. </w:t>
      </w:r>
    </w:p>
    <w:p w14:paraId="0056D169" w14:textId="6A4CAD28"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color w:val="000000" w:themeColor="text1"/>
          <w:sz w:val="28"/>
          <w:szCs w:val="28"/>
          <w:lang w:val="uk-UA"/>
        </w:rPr>
        <w:t xml:space="preserve">Вченими із Університету Теннессі було проведено дослідження та виявлено </w:t>
      </w:r>
      <w:r w:rsidRPr="004E32FF">
        <w:rPr>
          <w:rFonts w:ascii="Times New Roman" w:hAnsi="Times New Roman" w:cs="Times New Roman"/>
          <w:sz w:val="28"/>
          <w:szCs w:val="28"/>
          <w:lang w:val="uk-UA"/>
        </w:rPr>
        <w:t>12 найбільш поширених стресових ситуацій під час змагань: 1) відповідальний момент перед фіналом змагань; 2) гра чи виступ в умовах сильної конкуренції, де дуже висока ціна за помилку спортсмена; 3) критика членів команди чи тренера під час змагання; 4) введення спортсмена в команду ближче до фіналу у відповідальний момент; 5) гра після помилок судів; 6) гра на чужій території; 7) старт чи початок гри; 8) знущання та приниження зі сторони суперника; 9) гра при поганій підготовці команди; 10) гра при відчутті поганої підготовки самим спортсменом; 11) очікування початку гри у відповідальному матчі; 12) очікування початку змагань в умовах, коли щось трапилось чи відволікло увагу [</w:t>
      </w:r>
      <w:r w:rsidR="007877C8" w:rsidRPr="004E32FF">
        <w:rPr>
          <w:rFonts w:ascii="Times New Roman" w:hAnsi="Times New Roman" w:cs="Times New Roman"/>
          <w:sz w:val="28"/>
          <w:szCs w:val="28"/>
          <w:lang w:val="uk-UA"/>
        </w:rPr>
        <w:t>20</w:t>
      </w:r>
      <w:r w:rsidRPr="004E32FF">
        <w:rPr>
          <w:rFonts w:ascii="Times New Roman" w:hAnsi="Times New Roman" w:cs="Times New Roman"/>
          <w:sz w:val="28"/>
          <w:szCs w:val="28"/>
          <w:lang w:val="uk-UA"/>
        </w:rPr>
        <w:t>]. Все це може призвести до фізичного та емоційного виснаження, вигоряння спортсмена.</w:t>
      </w:r>
    </w:p>
    <w:p w14:paraId="1DAC525C"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Таким чином, велика кількість різноманітних стресових факторів, які впливають на спортсмена як під час повсякденних тренувань, так і в період важливих змагань </w:t>
      </w:r>
      <w:bookmarkStart w:id="25" w:name="_Hlk90056847"/>
      <w:r w:rsidRPr="004E32FF">
        <w:rPr>
          <w:rFonts w:ascii="Times New Roman" w:hAnsi="Times New Roman" w:cs="Times New Roman"/>
          <w:sz w:val="28"/>
          <w:szCs w:val="28"/>
          <w:lang w:val="uk-UA"/>
        </w:rPr>
        <w:t xml:space="preserve">вимагає від нього різноманітних навичок подолання стресу та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-стратегій, якими він може ефективно користуватися.</w:t>
      </w:r>
    </w:p>
    <w:bookmarkEnd w:id="25"/>
    <w:p w14:paraId="76E04326" w14:textId="0AA9562C"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Повертаючись до поняття </w:t>
      </w:r>
      <w:proofErr w:type="spellStart"/>
      <w:r w:rsidRPr="004E32FF">
        <w:rPr>
          <w:rFonts w:ascii="Times New Roman" w:hAnsi="Times New Roman" w:cs="Times New Roman"/>
          <w:sz w:val="28"/>
          <w:szCs w:val="28"/>
          <w:lang w:val="uk-UA"/>
        </w:rPr>
        <w:t>копінгу</w:t>
      </w:r>
      <w:proofErr w:type="spellEnd"/>
      <w:r w:rsidRPr="004E32FF">
        <w:rPr>
          <w:rFonts w:ascii="Times New Roman" w:hAnsi="Times New Roman" w:cs="Times New Roman"/>
          <w:sz w:val="28"/>
          <w:szCs w:val="28"/>
          <w:lang w:val="uk-UA"/>
        </w:rPr>
        <w:t xml:space="preserve"> відзначимо, що це усвідомлені дії, спрямовані на подолання стресу або складної життєвої ситуації, з метою </w:t>
      </w:r>
      <w:r w:rsidRPr="004E32FF">
        <w:rPr>
          <w:rFonts w:ascii="Times New Roman" w:hAnsi="Times New Roman" w:cs="Times New Roman"/>
          <w:sz w:val="28"/>
          <w:szCs w:val="28"/>
          <w:lang w:val="uk-UA"/>
        </w:rPr>
        <w:lastRenderedPageBreak/>
        <w:t>опанувати, вирішити, пом’якшити, звикнути чи відхилитися від вимог, пов’язаних з ними [</w:t>
      </w:r>
      <w:r w:rsidR="00E9000A" w:rsidRPr="004E32FF">
        <w:rPr>
          <w:rFonts w:ascii="Times New Roman" w:hAnsi="Times New Roman" w:cs="Times New Roman"/>
          <w:sz w:val="28"/>
          <w:szCs w:val="28"/>
          <w:lang w:val="uk-UA"/>
        </w:rPr>
        <w:t>34</w:t>
      </w:r>
      <w:r w:rsidRPr="004E32FF">
        <w:rPr>
          <w:rFonts w:ascii="Times New Roman" w:hAnsi="Times New Roman" w:cs="Times New Roman"/>
          <w:sz w:val="28"/>
          <w:szCs w:val="28"/>
          <w:lang w:val="uk-UA"/>
        </w:rPr>
        <w:t>].</w:t>
      </w:r>
    </w:p>
    <w:p w14:paraId="147D0C15"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Р. </w:t>
      </w:r>
      <w:proofErr w:type="spellStart"/>
      <w:r w:rsidRPr="004E32FF">
        <w:rPr>
          <w:rFonts w:ascii="Times New Roman" w:hAnsi="Times New Roman" w:cs="Times New Roman"/>
          <w:sz w:val="28"/>
          <w:szCs w:val="28"/>
          <w:lang w:val="uk-UA"/>
        </w:rPr>
        <w:t>Лазарус</w:t>
      </w:r>
      <w:proofErr w:type="spellEnd"/>
      <w:r w:rsidRPr="004E32FF">
        <w:rPr>
          <w:rFonts w:ascii="Times New Roman" w:hAnsi="Times New Roman" w:cs="Times New Roman"/>
          <w:sz w:val="28"/>
          <w:szCs w:val="28"/>
          <w:lang w:val="uk-UA"/>
        </w:rPr>
        <w:t xml:space="preserve"> розділив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-стратегії на три групи в залежності від ефективності та продуктивності:</w:t>
      </w:r>
    </w:p>
    <w:p w14:paraId="1C453E19"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1. </w:t>
      </w:r>
      <w:bookmarkStart w:id="26" w:name="_Hlk90056967"/>
      <w:r w:rsidRPr="004E32FF">
        <w:rPr>
          <w:rFonts w:ascii="Times New Roman" w:hAnsi="Times New Roman" w:cs="Times New Roman"/>
          <w:sz w:val="28"/>
          <w:szCs w:val="28"/>
          <w:lang w:val="uk-UA"/>
        </w:rPr>
        <w:t>конструктивні, до яких належить самоконтроль, планування вирішення проблеми, пошук соціальної підтримки;</w:t>
      </w:r>
    </w:p>
    <w:p w14:paraId="276C0EF7"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2. відносно конструктивні - прийняття відповідальності, позитивна переоцінка;</w:t>
      </w:r>
    </w:p>
    <w:p w14:paraId="7786D0F3" w14:textId="0AD8B154"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3. неконструктивні – дистанціювання, втеча, уникнення, конфронтація </w:t>
      </w:r>
      <w:bookmarkEnd w:id="26"/>
      <w:r w:rsidRPr="004E32FF">
        <w:rPr>
          <w:rFonts w:ascii="Times New Roman" w:hAnsi="Times New Roman" w:cs="Times New Roman"/>
          <w:sz w:val="28"/>
          <w:szCs w:val="28"/>
          <w:lang w:val="uk-UA"/>
        </w:rPr>
        <w:t>[</w:t>
      </w:r>
      <w:r w:rsidR="007877C8" w:rsidRPr="004E32FF">
        <w:rPr>
          <w:rFonts w:ascii="Times New Roman" w:hAnsi="Times New Roman" w:cs="Times New Roman"/>
          <w:sz w:val="28"/>
          <w:szCs w:val="28"/>
          <w:lang w:val="uk-UA"/>
        </w:rPr>
        <w:t>9</w:t>
      </w:r>
      <w:r w:rsidRPr="004E32FF">
        <w:rPr>
          <w:rFonts w:ascii="Times New Roman" w:hAnsi="Times New Roman" w:cs="Times New Roman"/>
          <w:sz w:val="28"/>
          <w:szCs w:val="28"/>
          <w:lang w:val="uk-UA"/>
        </w:rPr>
        <w:t>].</w:t>
      </w:r>
    </w:p>
    <w:p w14:paraId="0A0AF577"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Від того, яку стратегію подолання вибере людина, залежить не тільки її психологічний стан та благополуччя, але й суспільства у цілому, тому формування конструктивних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-стратегій у підлітків, як особливо уразливої вікової групи, має дуже важливе значення.</w:t>
      </w:r>
    </w:p>
    <w:p w14:paraId="61777B05" w14:textId="77777777" w:rsidR="003E1CB0" w:rsidRPr="004E32FF" w:rsidRDefault="003E1CB0" w:rsidP="003E1CB0">
      <w:pPr>
        <w:pStyle w:val="a6"/>
        <w:shd w:val="clear" w:color="auto" w:fill="FFFFFF"/>
        <w:spacing w:before="0" w:beforeAutospacing="0" w:after="0" w:afterAutospacing="0" w:line="360" w:lineRule="auto"/>
        <w:ind w:firstLine="709"/>
        <w:jc w:val="both"/>
        <w:rPr>
          <w:sz w:val="28"/>
          <w:szCs w:val="28"/>
          <w:lang w:val="uk-UA"/>
        </w:rPr>
      </w:pPr>
      <w:r w:rsidRPr="004E32FF">
        <w:rPr>
          <w:sz w:val="28"/>
          <w:szCs w:val="28"/>
          <w:lang w:val="uk-UA"/>
        </w:rPr>
        <w:t xml:space="preserve">Н. А. Сирота розробила теоретичні моделі </w:t>
      </w:r>
      <w:proofErr w:type="spellStart"/>
      <w:r w:rsidRPr="004E32FF">
        <w:rPr>
          <w:sz w:val="28"/>
          <w:szCs w:val="28"/>
          <w:lang w:val="uk-UA"/>
        </w:rPr>
        <w:t>копінг</w:t>
      </w:r>
      <w:proofErr w:type="spellEnd"/>
      <w:r w:rsidRPr="004E32FF">
        <w:rPr>
          <w:sz w:val="28"/>
          <w:szCs w:val="28"/>
          <w:lang w:val="uk-UA"/>
        </w:rPr>
        <w:t xml:space="preserve">-поведінки, що найчастіше зустрічаються у підлітковому віці, та визначила умовні крайні позиції превентивного та </w:t>
      </w:r>
      <w:proofErr w:type="spellStart"/>
      <w:r w:rsidRPr="004E32FF">
        <w:rPr>
          <w:sz w:val="28"/>
          <w:szCs w:val="28"/>
          <w:lang w:val="uk-UA"/>
        </w:rPr>
        <w:t>психокорекційного</w:t>
      </w:r>
      <w:proofErr w:type="spellEnd"/>
      <w:r w:rsidRPr="004E32FF">
        <w:rPr>
          <w:sz w:val="28"/>
          <w:szCs w:val="28"/>
          <w:lang w:val="uk-UA"/>
        </w:rPr>
        <w:t xml:space="preserve"> процесу порушень адаптації до вимог психосоціальної середи. Це </w:t>
      </w:r>
      <w:bookmarkStart w:id="27" w:name="_Hlk90994931"/>
      <w:r w:rsidRPr="004E32FF">
        <w:rPr>
          <w:sz w:val="28"/>
          <w:szCs w:val="28"/>
          <w:lang w:val="uk-UA"/>
        </w:rPr>
        <w:t xml:space="preserve">модель активної адаптивної </w:t>
      </w:r>
      <w:proofErr w:type="spellStart"/>
      <w:r w:rsidRPr="004E32FF">
        <w:rPr>
          <w:sz w:val="28"/>
          <w:szCs w:val="28"/>
          <w:lang w:val="uk-UA"/>
        </w:rPr>
        <w:t>копінг</w:t>
      </w:r>
      <w:proofErr w:type="spellEnd"/>
      <w:r w:rsidRPr="004E32FF">
        <w:rPr>
          <w:sz w:val="28"/>
          <w:szCs w:val="28"/>
          <w:lang w:val="uk-UA"/>
        </w:rPr>
        <w:t xml:space="preserve">-поведінки та </w:t>
      </w:r>
      <w:proofErr w:type="spellStart"/>
      <w:r w:rsidRPr="004E32FF">
        <w:rPr>
          <w:sz w:val="28"/>
          <w:szCs w:val="28"/>
          <w:lang w:val="uk-UA"/>
        </w:rPr>
        <w:t>псевдоадаптивної</w:t>
      </w:r>
      <w:proofErr w:type="spellEnd"/>
      <w:r w:rsidRPr="004E32FF">
        <w:rPr>
          <w:sz w:val="28"/>
          <w:szCs w:val="28"/>
          <w:lang w:val="uk-UA"/>
        </w:rPr>
        <w:t xml:space="preserve"> </w:t>
      </w:r>
      <w:proofErr w:type="spellStart"/>
      <w:r w:rsidRPr="004E32FF">
        <w:rPr>
          <w:sz w:val="28"/>
          <w:szCs w:val="28"/>
          <w:lang w:val="uk-UA"/>
        </w:rPr>
        <w:t>дисфункціональної</w:t>
      </w:r>
      <w:proofErr w:type="spellEnd"/>
      <w:r w:rsidRPr="004E32FF">
        <w:rPr>
          <w:sz w:val="28"/>
          <w:szCs w:val="28"/>
          <w:lang w:val="uk-UA"/>
        </w:rPr>
        <w:t xml:space="preserve"> </w:t>
      </w:r>
      <w:proofErr w:type="spellStart"/>
      <w:r w:rsidRPr="004E32FF">
        <w:rPr>
          <w:sz w:val="28"/>
          <w:szCs w:val="28"/>
          <w:lang w:val="uk-UA"/>
        </w:rPr>
        <w:t>копінг</w:t>
      </w:r>
      <w:proofErr w:type="spellEnd"/>
      <w:r w:rsidRPr="004E32FF">
        <w:rPr>
          <w:sz w:val="28"/>
          <w:szCs w:val="28"/>
          <w:lang w:val="uk-UA"/>
        </w:rPr>
        <w:t>-поведінки.</w:t>
      </w:r>
    </w:p>
    <w:bookmarkEnd w:id="27"/>
    <w:p w14:paraId="3FB74FC6" w14:textId="77777777" w:rsidR="003E1CB0" w:rsidRPr="004E32FF" w:rsidRDefault="003E1CB0" w:rsidP="003E1CB0">
      <w:pPr>
        <w:pStyle w:val="a6"/>
        <w:shd w:val="clear" w:color="auto" w:fill="FFFFFF"/>
        <w:spacing w:before="0" w:beforeAutospacing="0" w:after="0" w:afterAutospacing="0" w:line="360" w:lineRule="auto"/>
        <w:ind w:firstLine="709"/>
        <w:jc w:val="both"/>
        <w:rPr>
          <w:sz w:val="28"/>
          <w:szCs w:val="28"/>
          <w:lang w:val="uk-UA"/>
        </w:rPr>
      </w:pPr>
      <w:r w:rsidRPr="004E32FF">
        <w:rPr>
          <w:sz w:val="28"/>
          <w:szCs w:val="28"/>
          <w:lang w:val="uk-UA"/>
        </w:rPr>
        <w:t xml:space="preserve">Модель активної адаптивної </w:t>
      </w:r>
      <w:proofErr w:type="spellStart"/>
      <w:r w:rsidRPr="004E32FF">
        <w:rPr>
          <w:sz w:val="28"/>
          <w:szCs w:val="28"/>
          <w:lang w:val="uk-UA"/>
        </w:rPr>
        <w:t>копінг</w:t>
      </w:r>
      <w:proofErr w:type="spellEnd"/>
      <w:r w:rsidRPr="004E32FF">
        <w:rPr>
          <w:sz w:val="28"/>
          <w:szCs w:val="28"/>
          <w:lang w:val="uk-UA"/>
        </w:rPr>
        <w:t>-поведінки включає наступні основні компоненти:</w:t>
      </w:r>
    </w:p>
    <w:p w14:paraId="767C3A6A" w14:textId="77777777" w:rsidR="003E1CB0" w:rsidRPr="004E32FF" w:rsidRDefault="003E1CB0" w:rsidP="003E1CB0">
      <w:pPr>
        <w:pStyle w:val="a6"/>
        <w:numPr>
          <w:ilvl w:val="0"/>
          <w:numId w:val="7"/>
        </w:numPr>
        <w:shd w:val="clear" w:color="auto" w:fill="FFFFFF"/>
        <w:spacing w:before="0" w:beforeAutospacing="0" w:after="0" w:afterAutospacing="0" w:line="360" w:lineRule="auto"/>
        <w:ind w:left="0" w:firstLine="709"/>
        <w:jc w:val="both"/>
        <w:rPr>
          <w:sz w:val="28"/>
          <w:szCs w:val="28"/>
          <w:lang w:val="uk-UA"/>
        </w:rPr>
      </w:pPr>
      <w:r w:rsidRPr="004E32FF">
        <w:rPr>
          <w:sz w:val="28"/>
          <w:szCs w:val="28"/>
          <w:lang w:val="uk-UA"/>
        </w:rPr>
        <w:t xml:space="preserve">Збалансоване використання відповідних до віку </w:t>
      </w:r>
      <w:proofErr w:type="spellStart"/>
      <w:r w:rsidRPr="004E32FF">
        <w:rPr>
          <w:sz w:val="28"/>
          <w:szCs w:val="28"/>
          <w:lang w:val="uk-UA"/>
        </w:rPr>
        <w:t>копінг</w:t>
      </w:r>
      <w:proofErr w:type="spellEnd"/>
      <w:r w:rsidRPr="004E32FF">
        <w:rPr>
          <w:sz w:val="28"/>
          <w:szCs w:val="28"/>
          <w:lang w:val="uk-UA"/>
        </w:rPr>
        <w:t>-стратегій з переважанням конструктивних, тобто спрямованих на вирішення проблеми та пошук соціальної підтримки;</w:t>
      </w:r>
    </w:p>
    <w:p w14:paraId="16D9EC65" w14:textId="77777777" w:rsidR="003E1CB0" w:rsidRPr="004E32FF" w:rsidRDefault="003E1CB0" w:rsidP="003E1CB0">
      <w:pPr>
        <w:pStyle w:val="a6"/>
        <w:numPr>
          <w:ilvl w:val="0"/>
          <w:numId w:val="7"/>
        </w:numPr>
        <w:shd w:val="clear" w:color="auto" w:fill="FFFFFF"/>
        <w:spacing w:before="0" w:beforeAutospacing="0" w:after="0" w:afterAutospacing="0" w:line="360" w:lineRule="auto"/>
        <w:ind w:left="0" w:firstLine="709"/>
        <w:jc w:val="both"/>
        <w:rPr>
          <w:sz w:val="28"/>
          <w:szCs w:val="28"/>
          <w:lang w:val="uk-UA"/>
        </w:rPr>
      </w:pPr>
      <w:r w:rsidRPr="004E32FF">
        <w:rPr>
          <w:sz w:val="28"/>
          <w:szCs w:val="28"/>
          <w:lang w:val="uk-UA"/>
        </w:rPr>
        <w:t xml:space="preserve">Гармонійне поєднання когнітивного, поведінкового та емоційного компонентів </w:t>
      </w:r>
      <w:proofErr w:type="spellStart"/>
      <w:r w:rsidRPr="004E32FF">
        <w:rPr>
          <w:sz w:val="28"/>
          <w:szCs w:val="28"/>
          <w:lang w:val="uk-UA"/>
        </w:rPr>
        <w:t>копінг</w:t>
      </w:r>
      <w:proofErr w:type="spellEnd"/>
      <w:r w:rsidRPr="004E32FF">
        <w:rPr>
          <w:sz w:val="28"/>
          <w:szCs w:val="28"/>
          <w:lang w:val="uk-UA"/>
        </w:rPr>
        <w:t xml:space="preserve">-поведінки та розвиненість </w:t>
      </w:r>
      <w:proofErr w:type="spellStart"/>
      <w:r w:rsidRPr="004E32FF">
        <w:rPr>
          <w:sz w:val="28"/>
          <w:szCs w:val="28"/>
          <w:lang w:val="uk-UA"/>
        </w:rPr>
        <w:t>когнітивно</w:t>
      </w:r>
      <w:proofErr w:type="spellEnd"/>
      <w:r w:rsidRPr="004E32FF">
        <w:rPr>
          <w:sz w:val="28"/>
          <w:szCs w:val="28"/>
          <w:lang w:val="uk-UA"/>
        </w:rPr>
        <w:t>-оціночних компонентів;</w:t>
      </w:r>
    </w:p>
    <w:p w14:paraId="414EAA25" w14:textId="77777777" w:rsidR="003E1CB0" w:rsidRPr="004E32FF" w:rsidRDefault="003E1CB0" w:rsidP="003E1CB0">
      <w:pPr>
        <w:pStyle w:val="a6"/>
        <w:numPr>
          <w:ilvl w:val="0"/>
          <w:numId w:val="7"/>
        </w:numPr>
        <w:shd w:val="clear" w:color="auto" w:fill="FFFFFF"/>
        <w:spacing w:before="0" w:beforeAutospacing="0" w:after="0" w:afterAutospacing="0" w:line="360" w:lineRule="auto"/>
        <w:ind w:left="0" w:firstLine="709"/>
        <w:jc w:val="both"/>
        <w:rPr>
          <w:sz w:val="28"/>
          <w:szCs w:val="28"/>
          <w:lang w:val="uk-UA"/>
        </w:rPr>
      </w:pPr>
      <w:r w:rsidRPr="004E32FF">
        <w:rPr>
          <w:sz w:val="28"/>
          <w:szCs w:val="28"/>
          <w:lang w:val="uk-UA"/>
        </w:rPr>
        <w:t>Переважання мотивації на досягнення успіху в процесі подолання стресу та психосоціальних проблем над мотивацією уникнення невдачі;</w:t>
      </w:r>
    </w:p>
    <w:p w14:paraId="01E223EA" w14:textId="77777777" w:rsidR="003E1CB0" w:rsidRPr="004E32FF" w:rsidRDefault="003E1CB0" w:rsidP="003E1CB0">
      <w:pPr>
        <w:pStyle w:val="a6"/>
        <w:numPr>
          <w:ilvl w:val="0"/>
          <w:numId w:val="7"/>
        </w:numPr>
        <w:shd w:val="clear" w:color="auto" w:fill="FFFFFF"/>
        <w:spacing w:before="0" w:beforeAutospacing="0" w:after="0" w:afterAutospacing="0" w:line="360" w:lineRule="auto"/>
        <w:ind w:left="0" w:firstLine="709"/>
        <w:jc w:val="both"/>
        <w:rPr>
          <w:sz w:val="28"/>
          <w:szCs w:val="28"/>
          <w:lang w:val="uk-UA"/>
        </w:rPr>
      </w:pPr>
      <w:r w:rsidRPr="004E32FF">
        <w:rPr>
          <w:sz w:val="28"/>
          <w:szCs w:val="28"/>
          <w:lang w:val="uk-UA"/>
        </w:rPr>
        <w:lastRenderedPageBreak/>
        <w:t xml:space="preserve">Готовність до активного опанування та спрямування </w:t>
      </w:r>
      <w:proofErr w:type="spellStart"/>
      <w:r w:rsidRPr="004E32FF">
        <w:rPr>
          <w:sz w:val="28"/>
          <w:szCs w:val="28"/>
          <w:lang w:val="uk-UA"/>
        </w:rPr>
        <w:t>долаючої</w:t>
      </w:r>
      <w:proofErr w:type="spellEnd"/>
      <w:r w:rsidRPr="004E32FF">
        <w:rPr>
          <w:sz w:val="28"/>
          <w:szCs w:val="28"/>
          <w:lang w:val="uk-UA"/>
        </w:rPr>
        <w:t xml:space="preserve"> поведінки на стресовий фактор з метою його усунення;</w:t>
      </w:r>
    </w:p>
    <w:p w14:paraId="5B886CA5" w14:textId="77777777" w:rsidR="003E1CB0" w:rsidRPr="004E32FF" w:rsidRDefault="003E1CB0" w:rsidP="003E1CB0">
      <w:pPr>
        <w:pStyle w:val="a6"/>
        <w:numPr>
          <w:ilvl w:val="0"/>
          <w:numId w:val="7"/>
        </w:numPr>
        <w:shd w:val="clear" w:color="auto" w:fill="FFFFFF"/>
        <w:spacing w:before="0" w:beforeAutospacing="0" w:after="0" w:afterAutospacing="0" w:line="360" w:lineRule="auto"/>
        <w:ind w:left="0" w:firstLine="709"/>
        <w:jc w:val="both"/>
        <w:rPr>
          <w:sz w:val="28"/>
          <w:szCs w:val="28"/>
          <w:lang w:val="uk-UA"/>
        </w:rPr>
      </w:pPr>
      <w:r w:rsidRPr="004E32FF">
        <w:rPr>
          <w:sz w:val="28"/>
          <w:szCs w:val="28"/>
          <w:lang w:val="uk-UA"/>
        </w:rPr>
        <w:t xml:space="preserve">Розвинені у відповідності до віку особистісні </w:t>
      </w:r>
      <w:proofErr w:type="spellStart"/>
      <w:r w:rsidRPr="004E32FF">
        <w:rPr>
          <w:sz w:val="28"/>
          <w:szCs w:val="28"/>
          <w:lang w:val="uk-UA"/>
        </w:rPr>
        <w:t>копінг</w:t>
      </w:r>
      <w:proofErr w:type="spellEnd"/>
      <w:r w:rsidRPr="004E32FF">
        <w:rPr>
          <w:sz w:val="28"/>
          <w:szCs w:val="28"/>
          <w:lang w:val="uk-UA"/>
        </w:rPr>
        <w:t xml:space="preserve">-ресурси, що можуть забезпечити сприятливий психологічний фон для подолання стресу та розвитку ефективних </w:t>
      </w:r>
      <w:proofErr w:type="spellStart"/>
      <w:r w:rsidRPr="004E32FF">
        <w:rPr>
          <w:sz w:val="28"/>
          <w:szCs w:val="28"/>
          <w:lang w:val="uk-UA"/>
        </w:rPr>
        <w:t>копінг</w:t>
      </w:r>
      <w:proofErr w:type="spellEnd"/>
      <w:r w:rsidRPr="004E32FF">
        <w:rPr>
          <w:sz w:val="28"/>
          <w:szCs w:val="28"/>
          <w:lang w:val="uk-UA"/>
        </w:rPr>
        <w:t xml:space="preserve">-стратегій (позитивна Я-концепція, </w:t>
      </w:r>
      <w:bookmarkStart w:id="28" w:name="_Hlk90057255"/>
      <w:proofErr w:type="spellStart"/>
      <w:r w:rsidRPr="004E32FF">
        <w:rPr>
          <w:sz w:val="28"/>
          <w:szCs w:val="28"/>
          <w:lang w:val="uk-UA"/>
        </w:rPr>
        <w:t>інтернальний</w:t>
      </w:r>
      <w:proofErr w:type="spellEnd"/>
      <w:r w:rsidRPr="004E32FF">
        <w:rPr>
          <w:sz w:val="28"/>
          <w:szCs w:val="28"/>
          <w:lang w:val="uk-UA"/>
        </w:rPr>
        <w:t xml:space="preserve"> локус контроля, емпатія, наявність ефективної соціальної підтримки тощо</w:t>
      </w:r>
      <w:bookmarkEnd w:id="28"/>
      <w:r w:rsidRPr="004E32FF">
        <w:rPr>
          <w:sz w:val="28"/>
          <w:szCs w:val="28"/>
          <w:lang w:val="uk-UA"/>
        </w:rPr>
        <w:t>).</w:t>
      </w:r>
    </w:p>
    <w:p w14:paraId="1BBCEF55" w14:textId="5B31F79E" w:rsidR="003E1CB0" w:rsidRPr="004E32FF" w:rsidRDefault="003E1CB0" w:rsidP="003E1CB0">
      <w:pPr>
        <w:pStyle w:val="a6"/>
        <w:shd w:val="clear" w:color="auto" w:fill="FFFFFF"/>
        <w:spacing w:before="0" w:beforeAutospacing="0" w:after="0" w:afterAutospacing="0" w:line="360" w:lineRule="auto"/>
        <w:ind w:firstLine="709"/>
        <w:jc w:val="both"/>
        <w:rPr>
          <w:sz w:val="28"/>
          <w:szCs w:val="28"/>
          <w:lang w:val="uk-UA"/>
        </w:rPr>
      </w:pPr>
      <w:r w:rsidRPr="004E32FF">
        <w:rPr>
          <w:sz w:val="28"/>
          <w:szCs w:val="28"/>
          <w:lang w:val="uk-UA"/>
        </w:rPr>
        <w:t xml:space="preserve">Формування конструктивної </w:t>
      </w:r>
      <w:proofErr w:type="spellStart"/>
      <w:r w:rsidRPr="004E32FF">
        <w:rPr>
          <w:sz w:val="28"/>
          <w:szCs w:val="28"/>
          <w:lang w:val="uk-UA"/>
        </w:rPr>
        <w:t>копінг</w:t>
      </w:r>
      <w:proofErr w:type="spellEnd"/>
      <w:r w:rsidRPr="004E32FF">
        <w:rPr>
          <w:sz w:val="28"/>
          <w:szCs w:val="28"/>
          <w:lang w:val="uk-UA"/>
        </w:rPr>
        <w:t xml:space="preserve">-поведінки у підлітків можливо лише шляхом цілеспрямованого впливу превентивних зусиль на формування активних функціональних </w:t>
      </w:r>
      <w:proofErr w:type="spellStart"/>
      <w:r w:rsidRPr="004E32FF">
        <w:rPr>
          <w:sz w:val="28"/>
          <w:szCs w:val="28"/>
          <w:lang w:val="uk-UA"/>
        </w:rPr>
        <w:t>копінг</w:t>
      </w:r>
      <w:proofErr w:type="spellEnd"/>
      <w:r w:rsidRPr="004E32FF">
        <w:rPr>
          <w:sz w:val="28"/>
          <w:szCs w:val="28"/>
          <w:lang w:val="uk-UA"/>
        </w:rPr>
        <w:t xml:space="preserve">-стратегій, а саме стратегій рішення проблем та пошуку соціальної підтримки, та певних </w:t>
      </w:r>
      <w:proofErr w:type="spellStart"/>
      <w:r w:rsidRPr="004E32FF">
        <w:rPr>
          <w:sz w:val="28"/>
          <w:szCs w:val="28"/>
          <w:lang w:val="uk-UA"/>
        </w:rPr>
        <w:t>копінг</w:t>
      </w:r>
      <w:proofErr w:type="spellEnd"/>
      <w:r w:rsidRPr="004E32FF">
        <w:rPr>
          <w:sz w:val="28"/>
          <w:szCs w:val="28"/>
          <w:lang w:val="uk-UA"/>
        </w:rPr>
        <w:t xml:space="preserve">-ресурсів, що дозволять протистояти стресовим факторам та досягти здатності до успішної психосоціальної адаптації. Кожний структурний елемент </w:t>
      </w:r>
      <w:proofErr w:type="spellStart"/>
      <w:r w:rsidRPr="004E32FF">
        <w:rPr>
          <w:sz w:val="28"/>
          <w:szCs w:val="28"/>
          <w:lang w:val="uk-UA"/>
        </w:rPr>
        <w:t>копінг</w:t>
      </w:r>
      <w:proofErr w:type="spellEnd"/>
      <w:r w:rsidRPr="004E32FF">
        <w:rPr>
          <w:sz w:val="28"/>
          <w:szCs w:val="28"/>
          <w:lang w:val="uk-UA"/>
        </w:rPr>
        <w:t>-поведінки (і стратегії, і ресурсів) повинен бути метою превентивного впливу [</w:t>
      </w:r>
      <w:r w:rsidR="00E9000A" w:rsidRPr="004E32FF">
        <w:rPr>
          <w:sz w:val="28"/>
          <w:szCs w:val="28"/>
          <w:lang w:val="uk-UA"/>
        </w:rPr>
        <w:t>4</w:t>
      </w:r>
      <w:r w:rsidR="001F714B" w:rsidRPr="00426A7B">
        <w:rPr>
          <w:sz w:val="28"/>
          <w:szCs w:val="28"/>
        </w:rPr>
        <w:t>9</w:t>
      </w:r>
      <w:r w:rsidRPr="004E32FF">
        <w:rPr>
          <w:sz w:val="28"/>
          <w:szCs w:val="28"/>
          <w:lang w:val="uk-UA"/>
        </w:rPr>
        <w:t>].</w:t>
      </w:r>
    </w:p>
    <w:p w14:paraId="3A363DE3" w14:textId="2914FA2E" w:rsidR="003E1CB0" w:rsidRPr="004E32FF" w:rsidRDefault="003E1CB0" w:rsidP="003E1CB0">
      <w:pPr>
        <w:pStyle w:val="a6"/>
        <w:shd w:val="clear" w:color="auto" w:fill="FFFFFF"/>
        <w:spacing w:before="0" w:beforeAutospacing="0" w:after="0" w:afterAutospacing="0" w:line="360" w:lineRule="auto"/>
        <w:ind w:firstLine="709"/>
        <w:jc w:val="both"/>
        <w:rPr>
          <w:sz w:val="28"/>
          <w:szCs w:val="28"/>
          <w:lang w:val="uk-UA"/>
        </w:rPr>
      </w:pPr>
      <w:r w:rsidRPr="004E32FF">
        <w:rPr>
          <w:sz w:val="28"/>
          <w:szCs w:val="28"/>
          <w:lang w:val="uk-UA"/>
        </w:rPr>
        <w:t xml:space="preserve">Одним із найважливіших особистісних </w:t>
      </w:r>
      <w:proofErr w:type="spellStart"/>
      <w:r w:rsidRPr="004E32FF">
        <w:rPr>
          <w:sz w:val="28"/>
          <w:szCs w:val="28"/>
          <w:lang w:val="uk-UA"/>
        </w:rPr>
        <w:t>копінг</w:t>
      </w:r>
      <w:proofErr w:type="spellEnd"/>
      <w:r w:rsidRPr="004E32FF">
        <w:rPr>
          <w:sz w:val="28"/>
          <w:szCs w:val="28"/>
          <w:lang w:val="uk-UA"/>
        </w:rPr>
        <w:t>-ресурсів є позитивна Я-концепція. Вона характеризується відносною стійкістю, але в той же час і динамічністю та здатністю до розвитку [</w:t>
      </w:r>
      <w:r w:rsidR="00E9000A" w:rsidRPr="004E32FF">
        <w:rPr>
          <w:sz w:val="28"/>
          <w:szCs w:val="28"/>
          <w:lang w:val="uk-UA"/>
        </w:rPr>
        <w:t>6</w:t>
      </w:r>
      <w:r w:rsidR="001F714B" w:rsidRPr="00426A7B">
        <w:rPr>
          <w:sz w:val="28"/>
          <w:szCs w:val="28"/>
        </w:rPr>
        <w:t>6</w:t>
      </w:r>
      <w:r w:rsidRPr="004E32FF">
        <w:rPr>
          <w:sz w:val="28"/>
          <w:szCs w:val="28"/>
          <w:lang w:val="uk-UA"/>
        </w:rPr>
        <w:t xml:space="preserve">]. Позитивна Я-концепція </w:t>
      </w:r>
      <w:proofErr w:type="spellStart"/>
      <w:r w:rsidRPr="004E32FF">
        <w:rPr>
          <w:sz w:val="28"/>
          <w:szCs w:val="28"/>
          <w:lang w:val="uk-UA"/>
        </w:rPr>
        <w:t>підлітка</w:t>
      </w:r>
      <w:proofErr w:type="spellEnd"/>
      <w:r w:rsidRPr="004E32FF">
        <w:rPr>
          <w:sz w:val="28"/>
          <w:szCs w:val="28"/>
          <w:lang w:val="uk-UA"/>
        </w:rPr>
        <w:t xml:space="preserve"> представлена високим рівнем спонукань, позитивним емоційним фоном, сформованим позитивним відношенням до свого тіла, адекватними сімейними та соціальними стосунками, стійким рівнем морального самопізнання, сформованими </w:t>
      </w:r>
      <w:proofErr w:type="spellStart"/>
      <w:r w:rsidRPr="004E32FF">
        <w:rPr>
          <w:sz w:val="28"/>
          <w:szCs w:val="28"/>
          <w:lang w:val="uk-UA"/>
        </w:rPr>
        <w:t>професійно</w:t>
      </w:r>
      <w:proofErr w:type="spellEnd"/>
      <w:r w:rsidRPr="004E32FF">
        <w:rPr>
          <w:sz w:val="28"/>
          <w:szCs w:val="28"/>
          <w:lang w:val="uk-UA"/>
        </w:rPr>
        <w:t>-навчальними прагненнями, суб’єктивним відчуттям контроля над середою, здатністю до пристосування, сформованістю реального та ідеального компонентів самооцінки, помірна розбіжність між ними.</w:t>
      </w:r>
    </w:p>
    <w:p w14:paraId="4DF0F52C" w14:textId="21251E93" w:rsidR="003E1CB0" w:rsidRPr="004E32FF" w:rsidRDefault="003E1CB0" w:rsidP="003E1CB0">
      <w:pPr>
        <w:pStyle w:val="a6"/>
        <w:shd w:val="clear" w:color="auto" w:fill="FFFFFF"/>
        <w:spacing w:before="0" w:beforeAutospacing="0" w:after="0" w:afterAutospacing="0" w:line="360" w:lineRule="auto"/>
        <w:ind w:firstLine="709"/>
        <w:jc w:val="both"/>
        <w:rPr>
          <w:sz w:val="28"/>
          <w:szCs w:val="28"/>
          <w:lang w:val="uk-UA"/>
        </w:rPr>
      </w:pPr>
      <w:r w:rsidRPr="004E32FF">
        <w:rPr>
          <w:sz w:val="28"/>
          <w:szCs w:val="28"/>
          <w:lang w:val="uk-UA"/>
        </w:rPr>
        <w:t xml:space="preserve">Конструктивна </w:t>
      </w:r>
      <w:proofErr w:type="spellStart"/>
      <w:r w:rsidRPr="004E32FF">
        <w:rPr>
          <w:sz w:val="28"/>
          <w:szCs w:val="28"/>
          <w:lang w:val="uk-UA"/>
        </w:rPr>
        <w:t>копінг</w:t>
      </w:r>
      <w:proofErr w:type="spellEnd"/>
      <w:r w:rsidRPr="004E32FF">
        <w:rPr>
          <w:sz w:val="28"/>
          <w:szCs w:val="28"/>
          <w:lang w:val="uk-UA"/>
        </w:rPr>
        <w:t xml:space="preserve">-поведінка пов’язана з наявністю ефективної соціальної підтримки. Це дозволяє забезпечити особистісний </w:t>
      </w:r>
      <w:proofErr w:type="spellStart"/>
      <w:r w:rsidRPr="004E32FF">
        <w:rPr>
          <w:sz w:val="28"/>
          <w:szCs w:val="28"/>
          <w:lang w:val="uk-UA"/>
        </w:rPr>
        <w:t>копінг</w:t>
      </w:r>
      <w:proofErr w:type="spellEnd"/>
      <w:r w:rsidRPr="004E32FF">
        <w:rPr>
          <w:sz w:val="28"/>
          <w:szCs w:val="28"/>
          <w:lang w:val="uk-UA"/>
        </w:rPr>
        <w:t>-ресурс сприйняття соціальної підтримки, самостійного вибору джерела підтримки, її виду та об’єму, а також успішне прогнозування її можливостей [</w:t>
      </w:r>
      <w:r w:rsidR="00E9000A" w:rsidRPr="004E32FF">
        <w:rPr>
          <w:sz w:val="28"/>
          <w:szCs w:val="28"/>
          <w:lang w:val="uk-UA"/>
        </w:rPr>
        <w:t>4</w:t>
      </w:r>
      <w:r w:rsidR="001F714B" w:rsidRPr="00426A7B">
        <w:rPr>
          <w:sz w:val="28"/>
          <w:szCs w:val="28"/>
          <w:lang w:val="uk-UA"/>
        </w:rPr>
        <w:t>8</w:t>
      </w:r>
      <w:r w:rsidRPr="004E32FF">
        <w:rPr>
          <w:sz w:val="28"/>
          <w:szCs w:val="28"/>
          <w:lang w:val="uk-UA"/>
        </w:rPr>
        <w:t>].</w:t>
      </w:r>
    </w:p>
    <w:p w14:paraId="2FFA6C4E" w14:textId="77777777" w:rsidR="003E1CB0" w:rsidRPr="004E32FF" w:rsidRDefault="003E1CB0" w:rsidP="003E1CB0">
      <w:pPr>
        <w:pStyle w:val="a6"/>
        <w:shd w:val="clear" w:color="auto" w:fill="FFFFFF"/>
        <w:spacing w:before="0" w:beforeAutospacing="0" w:after="0" w:afterAutospacing="0" w:line="360" w:lineRule="auto"/>
        <w:ind w:firstLine="709"/>
        <w:jc w:val="both"/>
        <w:rPr>
          <w:color w:val="212529"/>
          <w:sz w:val="28"/>
          <w:szCs w:val="28"/>
          <w:lang w:val="uk-UA"/>
        </w:rPr>
      </w:pPr>
      <w:r w:rsidRPr="004E32FF">
        <w:rPr>
          <w:sz w:val="28"/>
          <w:szCs w:val="28"/>
          <w:lang w:val="uk-UA"/>
        </w:rPr>
        <w:t xml:space="preserve">Таким чином, ця модель може стати основою для формування конструктивної </w:t>
      </w:r>
      <w:proofErr w:type="spellStart"/>
      <w:r w:rsidRPr="004E32FF">
        <w:rPr>
          <w:sz w:val="28"/>
          <w:szCs w:val="28"/>
          <w:lang w:val="uk-UA"/>
        </w:rPr>
        <w:t>копінг</w:t>
      </w:r>
      <w:proofErr w:type="spellEnd"/>
      <w:r w:rsidRPr="004E32FF">
        <w:rPr>
          <w:sz w:val="28"/>
          <w:szCs w:val="28"/>
          <w:lang w:val="uk-UA"/>
        </w:rPr>
        <w:t xml:space="preserve">-поведінки у підлітків-спортсменів, основною метою </w:t>
      </w:r>
      <w:r w:rsidRPr="004E32FF">
        <w:rPr>
          <w:sz w:val="28"/>
          <w:szCs w:val="28"/>
          <w:lang w:val="uk-UA"/>
        </w:rPr>
        <w:lastRenderedPageBreak/>
        <w:t>якої є конструктивна адаптація та соціальна інтеграція. З її допомогою можна визначити фактори для проведення первинної профілактики порушень адаптації</w:t>
      </w:r>
      <w:r w:rsidRPr="004E32FF">
        <w:rPr>
          <w:color w:val="212529"/>
          <w:sz w:val="28"/>
          <w:szCs w:val="28"/>
          <w:lang w:val="uk-UA"/>
        </w:rPr>
        <w:t>.</w:t>
      </w:r>
    </w:p>
    <w:p w14:paraId="3519C594" w14:textId="77777777" w:rsidR="003E1CB0" w:rsidRPr="004E32FF" w:rsidRDefault="003E1CB0" w:rsidP="003E1CB0">
      <w:pPr>
        <w:pStyle w:val="a6"/>
        <w:shd w:val="clear" w:color="auto" w:fill="FFFFFF"/>
        <w:spacing w:before="0" w:beforeAutospacing="0" w:after="0" w:afterAutospacing="0" w:line="360" w:lineRule="auto"/>
        <w:ind w:firstLine="709"/>
        <w:jc w:val="both"/>
        <w:rPr>
          <w:sz w:val="28"/>
          <w:szCs w:val="28"/>
          <w:lang w:val="uk-UA"/>
        </w:rPr>
      </w:pPr>
      <w:r w:rsidRPr="004E32FF">
        <w:rPr>
          <w:sz w:val="28"/>
          <w:szCs w:val="28"/>
          <w:lang w:val="uk-UA"/>
        </w:rPr>
        <w:t xml:space="preserve">Розглянемо також модель </w:t>
      </w:r>
      <w:proofErr w:type="spellStart"/>
      <w:r w:rsidRPr="004E32FF">
        <w:rPr>
          <w:sz w:val="28"/>
          <w:szCs w:val="28"/>
          <w:lang w:val="uk-UA"/>
        </w:rPr>
        <w:t>псевдоадаптивної</w:t>
      </w:r>
      <w:proofErr w:type="spellEnd"/>
      <w:r w:rsidRPr="004E32FF">
        <w:rPr>
          <w:sz w:val="28"/>
          <w:szCs w:val="28"/>
          <w:lang w:val="uk-UA"/>
        </w:rPr>
        <w:t xml:space="preserve"> </w:t>
      </w:r>
      <w:proofErr w:type="spellStart"/>
      <w:r w:rsidRPr="004E32FF">
        <w:rPr>
          <w:sz w:val="28"/>
          <w:szCs w:val="28"/>
          <w:lang w:val="uk-UA"/>
        </w:rPr>
        <w:t>дисфункціональної</w:t>
      </w:r>
      <w:proofErr w:type="spellEnd"/>
      <w:r w:rsidRPr="004E32FF">
        <w:rPr>
          <w:sz w:val="28"/>
          <w:szCs w:val="28"/>
          <w:lang w:val="uk-UA"/>
        </w:rPr>
        <w:t xml:space="preserve"> </w:t>
      </w:r>
      <w:proofErr w:type="spellStart"/>
      <w:r w:rsidRPr="004E32FF">
        <w:rPr>
          <w:sz w:val="28"/>
          <w:szCs w:val="28"/>
          <w:lang w:val="uk-UA"/>
        </w:rPr>
        <w:t>копінг</w:t>
      </w:r>
      <w:proofErr w:type="spellEnd"/>
      <w:r w:rsidRPr="004E32FF">
        <w:rPr>
          <w:sz w:val="28"/>
          <w:szCs w:val="28"/>
          <w:lang w:val="uk-UA"/>
        </w:rPr>
        <w:t>-поведінки. Вона включає наступні компоненти:</w:t>
      </w:r>
    </w:p>
    <w:p w14:paraId="38BD7F0E" w14:textId="77777777" w:rsidR="003E1CB0" w:rsidRPr="004E32FF" w:rsidRDefault="003E1CB0" w:rsidP="003E1CB0">
      <w:pPr>
        <w:pStyle w:val="a6"/>
        <w:numPr>
          <w:ilvl w:val="0"/>
          <w:numId w:val="8"/>
        </w:numPr>
        <w:shd w:val="clear" w:color="auto" w:fill="FFFFFF"/>
        <w:spacing w:before="0" w:beforeAutospacing="0" w:after="0" w:afterAutospacing="0" w:line="360" w:lineRule="auto"/>
        <w:ind w:left="0" w:firstLine="709"/>
        <w:jc w:val="both"/>
        <w:rPr>
          <w:sz w:val="28"/>
          <w:szCs w:val="28"/>
          <w:lang w:val="uk-UA"/>
        </w:rPr>
      </w:pPr>
      <w:r w:rsidRPr="004E32FF">
        <w:rPr>
          <w:sz w:val="28"/>
          <w:szCs w:val="28"/>
          <w:lang w:val="uk-UA"/>
        </w:rPr>
        <w:t xml:space="preserve">Використання як пасивних, так і активних базисних </w:t>
      </w:r>
      <w:proofErr w:type="spellStart"/>
      <w:r w:rsidRPr="004E32FF">
        <w:rPr>
          <w:sz w:val="28"/>
          <w:szCs w:val="28"/>
          <w:lang w:val="uk-UA"/>
        </w:rPr>
        <w:t>копінг</w:t>
      </w:r>
      <w:proofErr w:type="spellEnd"/>
      <w:r w:rsidRPr="004E32FF">
        <w:rPr>
          <w:sz w:val="28"/>
          <w:szCs w:val="28"/>
          <w:lang w:val="uk-UA"/>
        </w:rPr>
        <w:t xml:space="preserve">-стратегій, використання в якості головної базисної </w:t>
      </w:r>
      <w:proofErr w:type="spellStart"/>
      <w:r w:rsidRPr="004E32FF">
        <w:rPr>
          <w:sz w:val="28"/>
          <w:szCs w:val="28"/>
          <w:lang w:val="uk-UA"/>
        </w:rPr>
        <w:t>копінг</w:t>
      </w:r>
      <w:proofErr w:type="spellEnd"/>
      <w:r w:rsidRPr="004E32FF">
        <w:rPr>
          <w:sz w:val="28"/>
          <w:szCs w:val="28"/>
          <w:lang w:val="uk-UA"/>
        </w:rPr>
        <w:t>-стратегії пошук соціальної підтримки;</w:t>
      </w:r>
    </w:p>
    <w:p w14:paraId="58C01014" w14:textId="77777777" w:rsidR="003E1CB0" w:rsidRPr="004E32FF" w:rsidRDefault="003E1CB0" w:rsidP="003E1CB0">
      <w:pPr>
        <w:pStyle w:val="a6"/>
        <w:numPr>
          <w:ilvl w:val="0"/>
          <w:numId w:val="8"/>
        </w:numPr>
        <w:shd w:val="clear" w:color="auto" w:fill="FFFFFF"/>
        <w:spacing w:before="0" w:beforeAutospacing="0" w:after="0" w:afterAutospacing="0" w:line="360" w:lineRule="auto"/>
        <w:ind w:left="0" w:firstLine="709"/>
        <w:jc w:val="both"/>
        <w:rPr>
          <w:sz w:val="28"/>
          <w:szCs w:val="28"/>
          <w:lang w:val="uk-UA"/>
        </w:rPr>
      </w:pPr>
      <w:r w:rsidRPr="004E32FF">
        <w:rPr>
          <w:sz w:val="28"/>
          <w:szCs w:val="28"/>
          <w:lang w:val="uk-UA"/>
        </w:rPr>
        <w:t xml:space="preserve">Незбалансоване функціонування когнітивної, поведінкової та емоційної складових </w:t>
      </w:r>
      <w:proofErr w:type="spellStart"/>
      <w:r w:rsidRPr="004E32FF">
        <w:rPr>
          <w:sz w:val="28"/>
          <w:szCs w:val="28"/>
          <w:lang w:val="uk-UA"/>
        </w:rPr>
        <w:t>копінг</w:t>
      </w:r>
      <w:proofErr w:type="spellEnd"/>
      <w:r w:rsidRPr="004E32FF">
        <w:rPr>
          <w:sz w:val="28"/>
          <w:szCs w:val="28"/>
          <w:lang w:val="uk-UA"/>
        </w:rPr>
        <w:t>-поведінки;</w:t>
      </w:r>
    </w:p>
    <w:p w14:paraId="5B35C0DB" w14:textId="77777777" w:rsidR="003E1CB0" w:rsidRPr="004E32FF" w:rsidRDefault="003E1CB0" w:rsidP="003E1CB0">
      <w:pPr>
        <w:pStyle w:val="a6"/>
        <w:numPr>
          <w:ilvl w:val="0"/>
          <w:numId w:val="8"/>
        </w:numPr>
        <w:shd w:val="clear" w:color="auto" w:fill="FFFFFF"/>
        <w:spacing w:before="0" w:beforeAutospacing="0" w:after="0" w:afterAutospacing="0" w:line="360" w:lineRule="auto"/>
        <w:ind w:left="0" w:firstLine="709"/>
        <w:jc w:val="both"/>
        <w:rPr>
          <w:sz w:val="28"/>
          <w:szCs w:val="28"/>
          <w:lang w:val="uk-UA"/>
        </w:rPr>
      </w:pPr>
      <w:r w:rsidRPr="004E32FF">
        <w:rPr>
          <w:sz w:val="28"/>
          <w:szCs w:val="28"/>
          <w:lang w:val="uk-UA"/>
        </w:rPr>
        <w:t xml:space="preserve">Значна доля </w:t>
      </w:r>
      <w:proofErr w:type="spellStart"/>
      <w:r w:rsidRPr="004E32FF">
        <w:rPr>
          <w:sz w:val="28"/>
          <w:szCs w:val="28"/>
          <w:lang w:val="uk-UA"/>
        </w:rPr>
        <w:t>копінг</w:t>
      </w:r>
      <w:proofErr w:type="spellEnd"/>
      <w:r w:rsidRPr="004E32FF">
        <w:rPr>
          <w:sz w:val="28"/>
          <w:szCs w:val="28"/>
          <w:lang w:val="uk-UA"/>
        </w:rPr>
        <w:t>-стратегій, що не відповідають віку (інфантильних);</w:t>
      </w:r>
    </w:p>
    <w:p w14:paraId="3834797C" w14:textId="77777777" w:rsidR="003E1CB0" w:rsidRPr="004E32FF" w:rsidRDefault="003E1CB0" w:rsidP="003E1CB0">
      <w:pPr>
        <w:pStyle w:val="a6"/>
        <w:numPr>
          <w:ilvl w:val="0"/>
          <w:numId w:val="8"/>
        </w:numPr>
        <w:shd w:val="clear" w:color="auto" w:fill="FFFFFF"/>
        <w:spacing w:before="0" w:beforeAutospacing="0" w:after="0" w:afterAutospacing="0" w:line="360" w:lineRule="auto"/>
        <w:ind w:left="0" w:firstLine="709"/>
        <w:jc w:val="both"/>
        <w:rPr>
          <w:sz w:val="28"/>
          <w:szCs w:val="28"/>
          <w:lang w:val="uk-UA"/>
        </w:rPr>
      </w:pPr>
      <w:r w:rsidRPr="004E32FF">
        <w:rPr>
          <w:sz w:val="28"/>
          <w:szCs w:val="28"/>
          <w:lang w:val="uk-UA"/>
        </w:rPr>
        <w:t xml:space="preserve">Недостатнє використання </w:t>
      </w:r>
      <w:proofErr w:type="spellStart"/>
      <w:r w:rsidRPr="004E32FF">
        <w:rPr>
          <w:sz w:val="28"/>
          <w:szCs w:val="28"/>
          <w:lang w:val="uk-UA"/>
        </w:rPr>
        <w:t>копінг</w:t>
      </w:r>
      <w:proofErr w:type="spellEnd"/>
      <w:r w:rsidRPr="004E32FF">
        <w:rPr>
          <w:sz w:val="28"/>
          <w:szCs w:val="28"/>
          <w:lang w:val="uk-UA"/>
        </w:rPr>
        <w:t>-стратегії розрішення проблем та її заміна на стратегію уникнення з використанням психоактивних речовин;</w:t>
      </w:r>
    </w:p>
    <w:p w14:paraId="5025616A" w14:textId="77777777" w:rsidR="003E1CB0" w:rsidRPr="004E32FF" w:rsidRDefault="003E1CB0" w:rsidP="003E1CB0">
      <w:pPr>
        <w:pStyle w:val="a6"/>
        <w:numPr>
          <w:ilvl w:val="0"/>
          <w:numId w:val="8"/>
        </w:numPr>
        <w:shd w:val="clear" w:color="auto" w:fill="FFFFFF"/>
        <w:spacing w:before="0" w:beforeAutospacing="0" w:after="0" w:afterAutospacing="0" w:line="360" w:lineRule="auto"/>
        <w:ind w:left="0" w:firstLine="709"/>
        <w:jc w:val="both"/>
        <w:rPr>
          <w:sz w:val="28"/>
          <w:szCs w:val="28"/>
          <w:lang w:val="uk-UA"/>
        </w:rPr>
      </w:pPr>
      <w:r w:rsidRPr="004E32FF">
        <w:rPr>
          <w:sz w:val="28"/>
          <w:szCs w:val="28"/>
          <w:lang w:val="uk-UA"/>
        </w:rPr>
        <w:t xml:space="preserve">Нестійкість мотивації на досягнення успіху, її відхилення від середньої норми в сторону досягнення успіху чи на уникнення невдачі; спрямованість </w:t>
      </w:r>
      <w:proofErr w:type="spellStart"/>
      <w:r w:rsidRPr="004E32FF">
        <w:rPr>
          <w:sz w:val="28"/>
          <w:szCs w:val="28"/>
          <w:lang w:val="uk-UA"/>
        </w:rPr>
        <w:t>копінг</w:t>
      </w:r>
      <w:proofErr w:type="spellEnd"/>
      <w:r w:rsidRPr="004E32FF">
        <w:rPr>
          <w:sz w:val="28"/>
          <w:szCs w:val="28"/>
          <w:lang w:val="uk-UA"/>
        </w:rPr>
        <w:t>-поведінки на емоційну напругу, а не на проблему;</w:t>
      </w:r>
    </w:p>
    <w:p w14:paraId="4516F168" w14:textId="77777777" w:rsidR="003E1CB0" w:rsidRPr="004E32FF" w:rsidRDefault="003E1CB0" w:rsidP="003E1CB0">
      <w:pPr>
        <w:pStyle w:val="a6"/>
        <w:numPr>
          <w:ilvl w:val="0"/>
          <w:numId w:val="8"/>
        </w:numPr>
        <w:shd w:val="clear" w:color="auto" w:fill="FFFFFF"/>
        <w:spacing w:before="0" w:beforeAutospacing="0" w:line="360" w:lineRule="auto"/>
        <w:ind w:left="0" w:firstLine="709"/>
        <w:jc w:val="both"/>
        <w:rPr>
          <w:sz w:val="28"/>
          <w:szCs w:val="28"/>
          <w:lang w:val="uk-UA"/>
        </w:rPr>
      </w:pPr>
      <w:r w:rsidRPr="004E32FF">
        <w:rPr>
          <w:sz w:val="28"/>
          <w:szCs w:val="28"/>
          <w:lang w:val="uk-UA"/>
        </w:rPr>
        <w:t xml:space="preserve">Підпорядкованість навколишньому середовищу та </w:t>
      </w:r>
      <w:proofErr w:type="spellStart"/>
      <w:r w:rsidRPr="004E32FF">
        <w:rPr>
          <w:sz w:val="28"/>
          <w:szCs w:val="28"/>
          <w:lang w:val="uk-UA"/>
        </w:rPr>
        <w:t>псевдокомпенсаторний</w:t>
      </w:r>
      <w:proofErr w:type="spellEnd"/>
      <w:r w:rsidRPr="004E32FF">
        <w:rPr>
          <w:sz w:val="28"/>
          <w:szCs w:val="28"/>
          <w:lang w:val="uk-UA"/>
        </w:rPr>
        <w:t xml:space="preserve"> характер поведінкової активності;</w:t>
      </w:r>
    </w:p>
    <w:p w14:paraId="1C37EAB7" w14:textId="5F40C8D9" w:rsidR="003E1CB0" w:rsidRPr="004E32FF" w:rsidRDefault="003E1CB0" w:rsidP="003E1CB0">
      <w:pPr>
        <w:pStyle w:val="a6"/>
        <w:numPr>
          <w:ilvl w:val="0"/>
          <w:numId w:val="8"/>
        </w:numPr>
        <w:shd w:val="clear" w:color="auto" w:fill="FFFFFF"/>
        <w:spacing w:before="0" w:beforeAutospacing="0" w:after="0" w:afterAutospacing="0" w:line="360" w:lineRule="auto"/>
        <w:ind w:left="0" w:firstLine="709"/>
        <w:jc w:val="both"/>
        <w:rPr>
          <w:sz w:val="28"/>
          <w:szCs w:val="28"/>
          <w:lang w:val="uk-UA"/>
        </w:rPr>
      </w:pPr>
      <w:r w:rsidRPr="004E32FF">
        <w:rPr>
          <w:sz w:val="28"/>
          <w:szCs w:val="28"/>
          <w:lang w:val="uk-UA"/>
        </w:rPr>
        <w:t xml:space="preserve">Низька ефективність особистісно-середових </w:t>
      </w:r>
      <w:proofErr w:type="spellStart"/>
      <w:r w:rsidRPr="004E32FF">
        <w:rPr>
          <w:sz w:val="28"/>
          <w:szCs w:val="28"/>
          <w:lang w:val="uk-UA"/>
        </w:rPr>
        <w:t>копінг</w:t>
      </w:r>
      <w:proofErr w:type="spellEnd"/>
      <w:r w:rsidRPr="004E32FF">
        <w:rPr>
          <w:sz w:val="28"/>
          <w:szCs w:val="28"/>
          <w:lang w:val="uk-UA"/>
        </w:rPr>
        <w:t xml:space="preserve">-ресурсів (нестійка, негативна Я-концепція; невисокий рівень сприйняття соціальної підтримки; неоднозначна соціальна підтримка (наприклад, від адекватних та неадекватних соцмереж, друзів, що приймають психоактивні речовини);  нестійкий низького рівня суб’єктивний </w:t>
      </w:r>
      <w:proofErr w:type="spellStart"/>
      <w:r w:rsidRPr="004E32FF">
        <w:rPr>
          <w:sz w:val="28"/>
          <w:szCs w:val="28"/>
          <w:lang w:val="uk-UA"/>
        </w:rPr>
        <w:t>інтернальний</w:t>
      </w:r>
      <w:proofErr w:type="spellEnd"/>
      <w:r w:rsidRPr="004E32FF">
        <w:rPr>
          <w:sz w:val="28"/>
          <w:szCs w:val="28"/>
          <w:lang w:val="uk-UA"/>
        </w:rPr>
        <w:t xml:space="preserve"> локус контроля над середовищем; відносно високий рівень розвитку емпатії; відсутність розбіжності між реальним і ідеальним компонентами самооцінки [</w:t>
      </w:r>
      <w:r w:rsidR="00E9000A" w:rsidRPr="004E32FF">
        <w:rPr>
          <w:sz w:val="28"/>
          <w:szCs w:val="28"/>
          <w:lang w:val="uk-UA"/>
        </w:rPr>
        <w:t>4</w:t>
      </w:r>
      <w:r w:rsidR="001F714B" w:rsidRPr="00426A7B">
        <w:rPr>
          <w:sz w:val="28"/>
          <w:szCs w:val="28"/>
          <w:lang w:val="uk-UA"/>
        </w:rPr>
        <w:t>8</w:t>
      </w:r>
      <w:r w:rsidRPr="004E32FF">
        <w:rPr>
          <w:sz w:val="28"/>
          <w:szCs w:val="28"/>
          <w:lang w:val="uk-UA"/>
        </w:rPr>
        <w:t>].</w:t>
      </w:r>
    </w:p>
    <w:p w14:paraId="28343058" w14:textId="77777777" w:rsidR="003E1CB0" w:rsidRPr="004E32FF" w:rsidRDefault="003E1CB0" w:rsidP="003E1CB0">
      <w:pPr>
        <w:pStyle w:val="a6"/>
        <w:shd w:val="clear" w:color="auto" w:fill="FFFFFF"/>
        <w:spacing w:before="0" w:beforeAutospacing="0" w:after="0" w:afterAutospacing="0" w:line="360" w:lineRule="auto"/>
        <w:ind w:firstLine="709"/>
        <w:jc w:val="both"/>
        <w:rPr>
          <w:sz w:val="28"/>
          <w:szCs w:val="28"/>
          <w:lang w:val="uk-UA"/>
        </w:rPr>
      </w:pPr>
      <w:r w:rsidRPr="004E32FF">
        <w:rPr>
          <w:sz w:val="28"/>
          <w:szCs w:val="28"/>
          <w:lang w:val="uk-UA"/>
        </w:rPr>
        <w:t xml:space="preserve">Ця модель має позитивний і негативний результати </w:t>
      </w:r>
      <w:proofErr w:type="spellStart"/>
      <w:r w:rsidRPr="004E32FF">
        <w:rPr>
          <w:sz w:val="28"/>
          <w:szCs w:val="28"/>
          <w:lang w:val="uk-UA"/>
        </w:rPr>
        <w:t>копінг</w:t>
      </w:r>
      <w:proofErr w:type="spellEnd"/>
      <w:r w:rsidRPr="004E32FF">
        <w:rPr>
          <w:sz w:val="28"/>
          <w:szCs w:val="28"/>
          <w:lang w:val="uk-UA"/>
        </w:rPr>
        <w:t>-поведінки та може стати базою для пошуку цілей вторинної профілактики або психокорекції.</w:t>
      </w:r>
    </w:p>
    <w:p w14:paraId="6C0A5955" w14:textId="77777777" w:rsidR="00BE0FD8" w:rsidRPr="004E32FF" w:rsidRDefault="003E1CB0" w:rsidP="003E1CB0">
      <w:pPr>
        <w:pStyle w:val="a6"/>
        <w:shd w:val="clear" w:color="auto" w:fill="FFFFFF"/>
        <w:spacing w:before="0" w:beforeAutospacing="0" w:after="0" w:afterAutospacing="0" w:line="360" w:lineRule="auto"/>
        <w:ind w:firstLine="709"/>
        <w:jc w:val="both"/>
        <w:rPr>
          <w:sz w:val="28"/>
          <w:szCs w:val="28"/>
          <w:lang w:val="uk-UA"/>
        </w:rPr>
      </w:pPr>
      <w:r w:rsidRPr="004E32FF">
        <w:rPr>
          <w:sz w:val="28"/>
          <w:szCs w:val="28"/>
          <w:lang w:val="uk-UA"/>
        </w:rPr>
        <w:lastRenderedPageBreak/>
        <w:t xml:space="preserve">Спортивну діяльність, тренування, підготовку та участь у змаганнях, можна вважати простором для становлення </w:t>
      </w:r>
      <w:proofErr w:type="spellStart"/>
      <w:r w:rsidRPr="004E32FF">
        <w:rPr>
          <w:sz w:val="28"/>
          <w:szCs w:val="28"/>
          <w:lang w:val="uk-UA"/>
        </w:rPr>
        <w:t>емоційно</w:t>
      </w:r>
      <w:proofErr w:type="spellEnd"/>
      <w:r w:rsidRPr="004E32FF">
        <w:rPr>
          <w:sz w:val="28"/>
          <w:szCs w:val="28"/>
          <w:lang w:val="uk-UA"/>
        </w:rPr>
        <w:t xml:space="preserve">-моральної, мотиваційної сфери підлітків, їх самооцінки та психологічної надійності, що може суттєво впливати на формування </w:t>
      </w:r>
      <w:proofErr w:type="spellStart"/>
      <w:r w:rsidRPr="004E32FF">
        <w:rPr>
          <w:sz w:val="28"/>
          <w:szCs w:val="28"/>
          <w:lang w:val="uk-UA"/>
        </w:rPr>
        <w:t>копінг</w:t>
      </w:r>
      <w:proofErr w:type="spellEnd"/>
      <w:r w:rsidRPr="004E32FF">
        <w:rPr>
          <w:sz w:val="28"/>
          <w:szCs w:val="28"/>
          <w:lang w:val="uk-UA"/>
        </w:rPr>
        <w:t xml:space="preserve">-стратегій. </w:t>
      </w:r>
    </w:p>
    <w:p w14:paraId="752F6CD8" w14:textId="73931144" w:rsidR="003E1CB0" w:rsidRPr="004E32FF" w:rsidRDefault="003E1CB0" w:rsidP="003E1CB0">
      <w:pPr>
        <w:pStyle w:val="a6"/>
        <w:shd w:val="clear" w:color="auto" w:fill="FFFFFF"/>
        <w:spacing w:before="0" w:beforeAutospacing="0" w:after="0" w:afterAutospacing="0" w:line="360" w:lineRule="auto"/>
        <w:ind w:firstLine="709"/>
        <w:jc w:val="both"/>
        <w:rPr>
          <w:sz w:val="28"/>
          <w:szCs w:val="28"/>
          <w:lang w:val="uk-UA"/>
        </w:rPr>
      </w:pPr>
      <w:r w:rsidRPr="004E32FF">
        <w:rPr>
          <w:sz w:val="28"/>
          <w:szCs w:val="28"/>
          <w:lang w:val="uk-UA"/>
        </w:rPr>
        <w:t xml:space="preserve">Крім того підлітковий вік характеризується активним формуванням вольової та моральної сфери, Я-концепції, самосвідомості, комунікативних здібностей. </w:t>
      </w:r>
      <w:proofErr w:type="spellStart"/>
      <w:r w:rsidRPr="004E32FF">
        <w:rPr>
          <w:sz w:val="28"/>
          <w:szCs w:val="28"/>
          <w:lang w:val="uk-UA"/>
        </w:rPr>
        <w:t>Копінг</w:t>
      </w:r>
      <w:proofErr w:type="spellEnd"/>
      <w:r w:rsidRPr="004E32FF">
        <w:rPr>
          <w:sz w:val="28"/>
          <w:szCs w:val="28"/>
          <w:lang w:val="uk-UA"/>
        </w:rPr>
        <w:t xml:space="preserve">-поведінка не є стабільною величиною, а змінюється на різних етапах становлення людини, тому цікавим є дослідження її формування в процесі спортивної діяльності </w:t>
      </w:r>
      <w:proofErr w:type="spellStart"/>
      <w:r w:rsidRPr="004E32FF">
        <w:rPr>
          <w:sz w:val="28"/>
          <w:szCs w:val="28"/>
          <w:lang w:val="uk-UA"/>
        </w:rPr>
        <w:t>підлітка</w:t>
      </w:r>
      <w:proofErr w:type="spellEnd"/>
      <w:r w:rsidRPr="004E32FF">
        <w:rPr>
          <w:sz w:val="28"/>
          <w:szCs w:val="28"/>
          <w:lang w:val="uk-UA"/>
        </w:rPr>
        <w:t>.</w:t>
      </w:r>
    </w:p>
    <w:p w14:paraId="376F823F" w14:textId="77777777" w:rsidR="003E1CB0" w:rsidRPr="004E32FF" w:rsidRDefault="003E1CB0" w:rsidP="003E1CB0">
      <w:pPr>
        <w:pStyle w:val="a6"/>
        <w:shd w:val="clear" w:color="auto" w:fill="FFFFFF"/>
        <w:spacing w:before="0" w:beforeAutospacing="0" w:after="0" w:afterAutospacing="0" w:line="360" w:lineRule="auto"/>
        <w:ind w:firstLine="709"/>
        <w:jc w:val="both"/>
        <w:rPr>
          <w:sz w:val="28"/>
          <w:szCs w:val="28"/>
          <w:lang w:val="uk-UA"/>
        </w:rPr>
      </w:pPr>
      <w:r w:rsidRPr="004E32FF">
        <w:rPr>
          <w:sz w:val="28"/>
          <w:szCs w:val="28"/>
          <w:lang w:val="uk-UA"/>
        </w:rPr>
        <w:t xml:space="preserve">Підлітки навчаються </w:t>
      </w:r>
      <w:proofErr w:type="spellStart"/>
      <w:r w:rsidRPr="004E32FF">
        <w:rPr>
          <w:sz w:val="28"/>
          <w:szCs w:val="28"/>
          <w:lang w:val="uk-UA"/>
        </w:rPr>
        <w:t>стресостійкості</w:t>
      </w:r>
      <w:proofErr w:type="spellEnd"/>
      <w:r w:rsidRPr="004E32FF">
        <w:rPr>
          <w:sz w:val="28"/>
          <w:szCs w:val="28"/>
          <w:lang w:val="uk-UA"/>
        </w:rPr>
        <w:t xml:space="preserve">, коли зіткаються зі стресовими ситуаціями, і отримують досвід в процесі спортивної діяльності шляхом спроб та помилок. Якщо тренер та батьки зможуть створити розуміюче та приймаюче середовище, в якому підліток, що займається спортом, зможе отримати необхідну підтримку, то дитина буде мати простір для формування конструктивних </w:t>
      </w:r>
      <w:proofErr w:type="spellStart"/>
      <w:r w:rsidRPr="004E32FF">
        <w:rPr>
          <w:sz w:val="28"/>
          <w:szCs w:val="28"/>
          <w:lang w:val="uk-UA"/>
        </w:rPr>
        <w:t>копінг</w:t>
      </w:r>
      <w:proofErr w:type="spellEnd"/>
      <w:r w:rsidRPr="004E32FF">
        <w:rPr>
          <w:sz w:val="28"/>
          <w:szCs w:val="28"/>
          <w:lang w:val="uk-UA"/>
        </w:rPr>
        <w:t>-стратегій. Юний спортсмен буде отримувати інформацію від тренера та батьків у формі нагадувань, опису варіантів конкретних дій, успішних прикладів із власного досвіду, прямих інструкцій, дозованого стресу, самостійних рішень.</w:t>
      </w:r>
    </w:p>
    <w:p w14:paraId="778D4C7D" w14:textId="77777777" w:rsidR="00BF5767" w:rsidRPr="004E32FF" w:rsidRDefault="003E1CB0" w:rsidP="003E1CB0">
      <w:pPr>
        <w:pStyle w:val="a6"/>
        <w:shd w:val="clear" w:color="auto" w:fill="FFFFFF"/>
        <w:spacing w:before="0" w:beforeAutospacing="0" w:after="0" w:afterAutospacing="0" w:line="360" w:lineRule="auto"/>
        <w:ind w:firstLine="709"/>
        <w:jc w:val="both"/>
        <w:rPr>
          <w:sz w:val="28"/>
          <w:szCs w:val="28"/>
          <w:lang w:val="uk-UA"/>
        </w:rPr>
      </w:pPr>
      <w:r w:rsidRPr="004E32FF">
        <w:rPr>
          <w:sz w:val="28"/>
          <w:szCs w:val="28"/>
          <w:lang w:val="uk-UA"/>
        </w:rPr>
        <w:t>К. А. </w:t>
      </w:r>
      <w:proofErr w:type="spellStart"/>
      <w:r w:rsidRPr="004E32FF">
        <w:rPr>
          <w:sz w:val="28"/>
          <w:szCs w:val="28"/>
          <w:lang w:val="uk-UA"/>
        </w:rPr>
        <w:t>Бочавер</w:t>
      </w:r>
      <w:proofErr w:type="spellEnd"/>
      <w:r w:rsidRPr="004E32FF">
        <w:rPr>
          <w:sz w:val="28"/>
          <w:szCs w:val="28"/>
          <w:lang w:val="uk-UA"/>
        </w:rPr>
        <w:t xml:space="preserve"> та Л. М. Довжик у своєму дослідженні узагальнили результати актуальних досліджень в області стресу, тривоги та подолання складних ситуацій в спорті. </w:t>
      </w:r>
    </w:p>
    <w:p w14:paraId="4BE47464" w14:textId="4F9DE5FF" w:rsidR="003E1CB0" w:rsidRPr="004E32FF" w:rsidRDefault="003E1CB0" w:rsidP="003E1CB0">
      <w:pPr>
        <w:pStyle w:val="a6"/>
        <w:shd w:val="clear" w:color="auto" w:fill="FFFFFF"/>
        <w:spacing w:before="0" w:beforeAutospacing="0" w:after="0" w:afterAutospacing="0" w:line="360" w:lineRule="auto"/>
        <w:ind w:firstLine="709"/>
        <w:jc w:val="both"/>
        <w:rPr>
          <w:sz w:val="28"/>
          <w:szCs w:val="28"/>
          <w:lang w:val="uk-UA"/>
        </w:rPr>
      </w:pPr>
      <w:r w:rsidRPr="004E32FF">
        <w:rPr>
          <w:sz w:val="28"/>
          <w:szCs w:val="28"/>
          <w:lang w:val="uk-UA"/>
        </w:rPr>
        <w:t xml:space="preserve">В одному з досліджень з участю професійних спортсменів було визначено такі ефективні </w:t>
      </w:r>
      <w:proofErr w:type="spellStart"/>
      <w:r w:rsidRPr="004E32FF">
        <w:rPr>
          <w:sz w:val="28"/>
          <w:szCs w:val="28"/>
          <w:lang w:val="uk-UA"/>
        </w:rPr>
        <w:t>копінг</w:t>
      </w:r>
      <w:proofErr w:type="spellEnd"/>
      <w:r w:rsidRPr="004E32FF">
        <w:rPr>
          <w:sz w:val="28"/>
          <w:szCs w:val="28"/>
          <w:lang w:val="uk-UA"/>
        </w:rPr>
        <w:t xml:space="preserve">-стратегії: зупинка думок про матч чи змагання; переоцінка та зміщення фокусу з поточної дії; позитивні </w:t>
      </w:r>
      <w:proofErr w:type="spellStart"/>
      <w:r w:rsidRPr="004E32FF">
        <w:rPr>
          <w:sz w:val="28"/>
          <w:szCs w:val="28"/>
          <w:lang w:val="uk-UA"/>
        </w:rPr>
        <w:t>самоінструкції</w:t>
      </w:r>
      <w:proofErr w:type="spellEnd"/>
      <w:r w:rsidRPr="004E32FF">
        <w:rPr>
          <w:sz w:val="28"/>
          <w:szCs w:val="28"/>
          <w:lang w:val="uk-UA"/>
        </w:rPr>
        <w:t>; раціоналізація, спрямована на те, що помилка не призведе до страшних подій; здійснювання рутинних дій; дихальні вправи; техніки релаксації; пошук підтримки [</w:t>
      </w:r>
      <w:r w:rsidR="007877C8" w:rsidRPr="004E32FF">
        <w:rPr>
          <w:sz w:val="28"/>
          <w:szCs w:val="28"/>
          <w:lang w:val="uk-UA"/>
        </w:rPr>
        <w:t>20</w:t>
      </w:r>
      <w:r w:rsidRPr="004E32FF">
        <w:rPr>
          <w:sz w:val="28"/>
          <w:szCs w:val="28"/>
          <w:lang w:val="uk-UA"/>
        </w:rPr>
        <w:t>].</w:t>
      </w:r>
    </w:p>
    <w:p w14:paraId="16520170" w14:textId="77777777" w:rsidR="003E1CB0" w:rsidRPr="004E32FF" w:rsidRDefault="003E1CB0" w:rsidP="003E1CB0">
      <w:pPr>
        <w:pStyle w:val="a6"/>
        <w:shd w:val="clear" w:color="auto" w:fill="FFFFFF"/>
        <w:spacing w:before="0" w:beforeAutospacing="0" w:after="0" w:afterAutospacing="0" w:line="360" w:lineRule="auto"/>
        <w:ind w:firstLine="709"/>
        <w:jc w:val="both"/>
        <w:rPr>
          <w:sz w:val="28"/>
          <w:szCs w:val="28"/>
          <w:lang w:val="uk-UA"/>
        </w:rPr>
      </w:pPr>
      <w:r w:rsidRPr="004E32FF">
        <w:rPr>
          <w:sz w:val="28"/>
          <w:szCs w:val="28"/>
          <w:lang w:val="uk-UA"/>
        </w:rPr>
        <w:t xml:space="preserve">Ретроспективне дослідження з участю олімпійських спортсменів дозволило виділити успішні </w:t>
      </w:r>
      <w:proofErr w:type="spellStart"/>
      <w:r w:rsidRPr="004E32FF">
        <w:rPr>
          <w:sz w:val="28"/>
          <w:szCs w:val="28"/>
          <w:lang w:val="uk-UA"/>
        </w:rPr>
        <w:t>копінг</w:t>
      </w:r>
      <w:proofErr w:type="spellEnd"/>
      <w:r w:rsidRPr="004E32FF">
        <w:rPr>
          <w:sz w:val="28"/>
          <w:szCs w:val="28"/>
          <w:lang w:val="uk-UA"/>
        </w:rPr>
        <w:t xml:space="preserve">-стратегії, що можна використовувати як </w:t>
      </w:r>
      <w:r w:rsidRPr="004E32FF">
        <w:rPr>
          <w:sz w:val="28"/>
          <w:szCs w:val="28"/>
          <w:lang w:val="uk-UA"/>
        </w:rPr>
        <w:lastRenderedPageBreak/>
        <w:t xml:space="preserve">орієнтири при формуванні конструктивних </w:t>
      </w:r>
      <w:proofErr w:type="spellStart"/>
      <w:r w:rsidRPr="004E32FF">
        <w:rPr>
          <w:sz w:val="28"/>
          <w:szCs w:val="28"/>
          <w:lang w:val="uk-UA"/>
        </w:rPr>
        <w:t>копінг</w:t>
      </w:r>
      <w:proofErr w:type="spellEnd"/>
      <w:r w:rsidRPr="004E32FF">
        <w:rPr>
          <w:sz w:val="28"/>
          <w:szCs w:val="28"/>
          <w:lang w:val="uk-UA"/>
        </w:rPr>
        <w:t>-стратегій у підлітків-спортсменів:</w:t>
      </w:r>
    </w:p>
    <w:p w14:paraId="630DE8BF" w14:textId="77777777" w:rsidR="003E1CB0" w:rsidRPr="004E32FF" w:rsidRDefault="003E1CB0" w:rsidP="003E1CB0">
      <w:pPr>
        <w:pStyle w:val="a6"/>
        <w:numPr>
          <w:ilvl w:val="0"/>
          <w:numId w:val="9"/>
        </w:numPr>
        <w:shd w:val="clear" w:color="auto" w:fill="FFFFFF"/>
        <w:spacing w:before="0" w:beforeAutospacing="0" w:line="360" w:lineRule="auto"/>
        <w:ind w:left="0" w:firstLine="709"/>
        <w:jc w:val="both"/>
        <w:rPr>
          <w:sz w:val="28"/>
          <w:szCs w:val="28"/>
          <w:lang w:val="uk-UA"/>
        </w:rPr>
      </w:pPr>
      <w:r w:rsidRPr="004E32FF">
        <w:rPr>
          <w:sz w:val="28"/>
          <w:szCs w:val="28"/>
          <w:lang w:val="uk-UA"/>
        </w:rPr>
        <w:t xml:space="preserve">Психологічна підготовка – візуалізація, медитація, </w:t>
      </w:r>
      <w:proofErr w:type="spellStart"/>
      <w:r w:rsidRPr="004E32FF">
        <w:rPr>
          <w:sz w:val="28"/>
          <w:szCs w:val="28"/>
          <w:lang w:val="uk-UA"/>
        </w:rPr>
        <w:t>самоінструкції</w:t>
      </w:r>
      <w:proofErr w:type="spellEnd"/>
      <w:r w:rsidRPr="004E32FF">
        <w:rPr>
          <w:sz w:val="28"/>
          <w:szCs w:val="28"/>
          <w:lang w:val="uk-UA"/>
        </w:rPr>
        <w:t>, позитивне мислення, ритуали, контроль уваги, цілепокладання та інше;</w:t>
      </w:r>
    </w:p>
    <w:p w14:paraId="27A6D708" w14:textId="77777777" w:rsidR="003E1CB0" w:rsidRPr="004E32FF" w:rsidRDefault="003E1CB0" w:rsidP="003E1CB0">
      <w:pPr>
        <w:pStyle w:val="a6"/>
        <w:numPr>
          <w:ilvl w:val="0"/>
          <w:numId w:val="9"/>
        </w:numPr>
        <w:shd w:val="clear" w:color="auto" w:fill="FFFFFF"/>
        <w:spacing w:before="0" w:beforeAutospacing="0" w:line="360" w:lineRule="auto"/>
        <w:ind w:left="0" w:firstLine="709"/>
        <w:jc w:val="both"/>
        <w:rPr>
          <w:sz w:val="28"/>
          <w:szCs w:val="28"/>
          <w:lang w:val="uk-UA"/>
        </w:rPr>
      </w:pPr>
      <w:r w:rsidRPr="004E32FF">
        <w:rPr>
          <w:sz w:val="28"/>
          <w:szCs w:val="28"/>
          <w:lang w:val="uk-UA"/>
        </w:rPr>
        <w:t>Техніко-тактичні тренування – аналіз дій суперника, зміна ритму, аналіз тактики;</w:t>
      </w:r>
    </w:p>
    <w:p w14:paraId="46941A1C" w14:textId="77777777" w:rsidR="003E1CB0" w:rsidRPr="004E32FF" w:rsidRDefault="003E1CB0" w:rsidP="003E1CB0">
      <w:pPr>
        <w:pStyle w:val="a6"/>
        <w:numPr>
          <w:ilvl w:val="0"/>
          <w:numId w:val="9"/>
        </w:numPr>
        <w:shd w:val="clear" w:color="auto" w:fill="FFFFFF"/>
        <w:spacing w:before="0" w:beforeAutospacing="0" w:line="360" w:lineRule="auto"/>
        <w:ind w:left="0" w:firstLine="709"/>
        <w:jc w:val="both"/>
        <w:rPr>
          <w:sz w:val="28"/>
          <w:szCs w:val="28"/>
          <w:lang w:val="uk-UA"/>
        </w:rPr>
      </w:pPr>
      <w:r w:rsidRPr="004E32FF">
        <w:rPr>
          <w:sz w:val="28"/>
          <w:szCs w:val="28"/>
          <w:lang w:val="uk-UA"/>
        </w:rPr>
        <w:t>Релаксація – масаж, сон, розтяжка;</w:t>
      </w:r>
    </w:p>
    <w:p w14:paraId="3ABA7399" w14:textId="77777777" w:rsidR="003E1CB0" w:rsidRPr="004E32FF" w:rsidRDefault="003E1CB0" w:rsidP="003E1CB0">
      <w:pPr>
        <w:pStyle w:val="a6"/>
        <w:numPr>
          <w:ilvl w:val="0"/>
          <w:numId w:val="9"/>
        </w:numPr>
        <w:shd w:val="clear" w:color="auto" w:fill="FFFFFF"/>
        <w:spacing w:before="0" w:beforeAutospacing="0" w:line="360" w:lineRule="auto"/>
        <w:ind w:left="0" w:firstLine="709"/>
        <w:jc w:val="both"/>
        <w:rPr>
          <w:sz w:val="28"/>
          <w:szCs w:val="28"/>
          <w:lang w:val="uk-UA"/>
        </w:rPr>
      </w:pPr>
      <w:r w:rsidRPr="004E32FF">
        <w:rPr>
          <w:sz w:val="28"/>
          <w:szCs w:val="28"/>
          <w:lang w:val="uk-UA"/>
        </w:rPr>
        <w:t>Контроль стану та харчування;</w:t>
      </w:r>
    </w:p>
    <w:p w14:paraId="1DF17CBE" w14:textId="77777777" w:rsidR="003E1CB0" w:rsidRPr="004E32FF" w:rsidRDefault="003E1CB0" w:rsidP="003E1CB0">
      <w:pPr>
        <w:pStyle w:val="a6"/>
        <w:numPr>
          <w:ilvl w:val="0"/>
          <w:numId w:val="9"/>
        </w:numPr>
        <w:shd w:val="clear" w:color="auto" w:fill="FFFFFF"/>
        <w:spacing w:before="0" w:beforeAutospacing="0" w:line="360" w:lineRule="auto"/>
        <w:ind w:left="0" w:firstLine="709"/>
        <w:jc w:val="both"/>
        <w:rPr>
          <w:sz w:val="28"/>
          <w:szCs w:val="28"/>
          <w:lang w:val="uk-UA"/>
        </w:rPr>
      </w:pPr>
      <w:r w:rsidRPr="004E32FF">
        <w:rPr>
          <w:sz w:val="28"/>
          <w:szCs w:val="28"/>
          <w:lang w:val="uk-UA"/>
        </w:rPr>
        <w:t>Хобі;</w:t>
      </w:r>
    </w:p>
    <w:p w14:paraId="544B356D" w14:textId="77777777" w:rsidR="003E1CB0" w:rsidRPr="004E32FF" w:rsidRDefault="003E1CB0" w:rsidP="003E1CB0">
      <w:pPr>
        <w:pStyle w:val="a6"/>
        <w:numPr>
          <w:ilvl w:val="0"/>
          <w:numId w:val="9"/>
        </w:numPr>
        <w:shd w:val="clear" w:color="auto" w:fill="FFFFFF"/>
        <w:spacing w:before="0" w:beforeAutospacing="0" w:after="0" w:afterAutospacing="0" w:line="360" w:lineRule="auto"/>
        <w:ind w:left="0" w:firstLine="709"/>
        <w:jc w:val="both"/>
        <w:rPr>
          <w:sz w:val="28"/>
          <w:szCs w:val="28"/>
          <w:lang w:val="uk-UA"/>
        </w:rPr>
      </w:pPr>
      <w:r w:rsidRPr="004E32FF">
        <w:rPr>
          <w:sz w:val="28"/>
          <w:szCs w:val="28"/>
          <w:lang w:val="uk-UA"/>
        </w:rPr>
        <w:t>Молитви;</w:t>
      </w:r>
    </w:p>
    <w:p w14:paraId="644D7D79" w14:textId="3B9DA71E" w:rsidR="003E1CB0" w:rsidRPr="004E32FF" w:rsidRDefault="003E1CB0" w:rsidP="003E1CB0">
      <w:pPr>
        <w:pStyle w:val="a6"/>
        <w:numPr>
          <w:ilvl w:val="0"/>
          <w:numId w:val="9"/>
        </w:numPr>
        <w:shd w:val="clear" w:color="auto" w:fill="FFFFFF"/>
        <w:spacing w:before="0" w:beforeAutospacing="0" w:after="0" w:afterAutospacing="0" w:line="360" w:lineRule="auto"/>
        <w:ind w:left="0" w:firstLine="709"/>
        <w:jc w:val="both"/>
        <w:rPr>
          <w:sz w:val="28"/>
          <w:szCs w:val="28"/>
          <w:lang w:val="uk-UA"/>
        </w:rPr>
      </w:pPr>
      <w:r w:rsidRPr="004E32FF">
        <w:rPr>
          <w:sz w:val="28"/>
          <w:szCs w:val="28"/>
          <w:lang w:val="uk-UA"/>
        </w:rPr>
        <w:t>Адекватна соціальна підтримка [</w:t>
      </w:r>
      <w:r w:rsidR="007877C8" w:rsidRPr="004E32FF">
        <w:rPr>
          <w:sz w:val="28"/>
          <w:szCs w:val="28"/>
          <w:lang w:val="uk-UA"/>
        </w:rPr>
        <w:t>20</w:t>
      </w:r>
      <w:r w:rsidRPr="004E32FF">
        <w:rPr>
          <w:sz w:val="28"/>
          <w:szCs w:val="28"/>
          <w:lang w:val="uk-UA"/>
        </w:rPr>
        <w:t>].</w:t>
      </w:r>
    </w:p>
    <w:p w14:paraId="0BD373DC" w14:textId="57267B9F" w:rsidR="003E1CB0" w:rsidRPr="00014987" w:rsidRDefault="003E1CB0" w:rsidP="003E1CB0">
      <w:pPr>
        <w:pStyle w:val="a6"/>
        <w:shd w:val="clear" w:color="auto" w:fill="FFFFFF"/>
        <w:spacing w:before="0" w:beforeAutospacing="0" w:after="0" w:afterAutospacing="0" w:line="360" w:lineRule="auto"/>
        <w:ind w:firstLine="709"/>
        <w:jc w:val="both"/>
        <w:rPr>
          <w:sz w:val="28"/>
          <w:szCs w:val="28"/>
          <w:lang w:val="uk-UA"/>
        </w:rPr>
      </w:pPr>
      <w:r w:rsidRPr="004E32FF">
        <w:rPr>
          <w:sz w:val="28"/>
          <w:szCs w:val="28"/>
          <w:lang w:val="uk-UA"/>
        </w:rPr>
        <w:t xml:space="preserve">Чим більше </w:t>
      </w:r>
      <w:proofErr w:type="spellStart"/>
      <w:r w:rsidRPr="004E32FF">
        <w:rPr>
          <w:sz w:val="28"/>
          <w:szCs w:val="28"/>
          <w:lang w:val="uk-UA"/>
        </w:rPr>
        <w:t>копінг</w:t>
      </w:r>
      <w:proofErr w:type="spellEnd"/>
      <w:r w:rsidRPr="004E32FF">
        <w:rPr>
          <w:sz w:val="28"/>
          <w:szCs w:val="28"/>
          <w:lang w:val="uk-UA"/>
        </w:rPr>
        <w:t xml:space="preserve">-стратегій знає спортсмен, тим простіше йому буде зробити вибір виду </w:t>
      </w:r>
      <w:proofErr w:type="spellStart"/>
      <w:r w:rsidRPr="004E32FF">
        <w:rPr>
          <w:sz w:val="28"/>
          <w:szCs w:val="28"/>
          <w:lang w:val="uk-UA"/>
        </w:rPr>
        <w:t>опановуючої</w:t>
      </w:r>
      <w:proofErr w:type="spellEnd"/>
      <w:r w:rsidRPr="004E32FF">
        <w:rPr>
          <w:sz w:val="28"/>
          <w:szCs w:val="28"/>
          <w:lang w:val="uk-UA"/>
        </w:rPr>
        <w:t xml:space="preserve"> поведінки, що найбільш відповідатиме конкретній ситуації.</w:t>
      </w:r>
      <w:r w:rsidR="00014987">
        <w:rPr>
          <w:sz w:val="28"/>
          <w:szCs w:val="28"/>
          <w:lang w:val="uk-UA"/>
        </w:rPr>
        <w:t xml:space="preserve"> Найбільш ефективним вважається збалансоване використання </w:t>
      </w:r>
      <w:proofErr w:type="spellStart"/>
      <w:r w:rsidR="00014987">
        <w:rPr>
          <w:sz w:val="28"/>
          <w:szCs w:val="28"/>
          <w:lang w:val="uk-UA"/>
        </w:rPr>
        <w:t>копінг</w:t>
      </w:r>
      <w:proofErr w:type="spellEnd"/>
      <w:r w:rsidR="00014987">
        <w:rPr>
          <w:sz w:val="28"/>
          <w:szCs w:val="28"/>
          <w:lang w:val="uk-UA"/>
        </w:rPr>
        <w:t>-стратегій, з переважанням конструктивних, тобто спрямованих на вирішення ситуації та пошук адекватної соціальної підтримки.</w:t>
      </w:r>
    </w:p>
    <w:p w14:paraId="4A107DC9" w14:textId="77777777" w:rsidR="003E1CB0" w:rsidRPr="004E32FF" w:rsidRDefault="003E1CB0" w:rsidP="003E1CB0">
      <w:pPr>
        <w:pStyle w:val="a6"/>
        <w:shd w:val="clear" w:color="auto" w:fill="FFFFFF"/>
        <w:spacing w:before="0" w:beforeAutospacing="0" w:after="0" w:afterAutospacing="0" w:line="360" w:lineRule="auto"/>
        <w:ind w:firstLine="709"/>
        <w:jc w:val="both"/>
        <w:rPr>
          <w:sz w:val="28"/>
          <w:szCs w:val="28"/>
          <w:lang w:val="uk-UA"/>
        </w:rPr>
      </w:pPr>
    </w:p>
    <w:p w14:paraId="75B67111" w14:textId="77777777" w:rsidR="003E1CB0" w:rsidRPr="004E32FF" w:rsidRDefault="003E1CB0" w:rsidP="003E1CB0">
      <w:pPr>
        <w:pStyle w:val="a6"/>
        <w:shd w:val="clear" w:color="auto" w:fill="FFFFFF"/>
        <w:spacing w:before="0" w:beforeAutospacing="0" w:after="0" w:afterAutospacing="0" w:line="360" w:lineRule="auto"/>
        <w:ind w:firstLine="709"/>
        <w:jc w:val="both"/>
        <w:rPr>
          <w:sz w:val="28"/>
          <w:szCs w:val="28"/>
          <w:lang w:val="uk-UA"/>
        </w:rPr>
      </w:pPr>
    </w:p>
    <w:p w14:paraId="731C8C56" w14:textId="77777777" w:rsidR="003E1CB0" w:rsidRPr="004E32FF" w:rsidRDefault="003E1CB0" w:rsidP="003E1CB0">
      <w:pPr>
        <w:pStyle w:val="a6"/>
        <w:shd w:val="clear" w:color="auto" w:fill="FFFFFF"/>
        <w:spacing w:before="0" w:beforeAutospacing="0" w:after="0" w:afterAutospacing="0" w:line="360" w:lineRule="auto"/>
        <w:ind w:firstLine="709"/>
        <w:jc w:val="both"/>
        <w:rPr>
          <w:sz w:val="28"/>
          <w:szCs w:val="28"/>
          <w:lang w:val="uk-UA"/>
        </w:rPr>
      </w:pPr>
    </w:p>
    <w:p w14:paraId="2940C67D" w14:textId="77777777" w:rsidR="003E1CB0" w:rsidRPr="004E32FF" w:rsidRDefault="003E1CB0" w:rsidP="003E1CB0">
      <w:pPr>
        <w:pStyle w:val="a6"/>
        <w:shd w:val="clear" w:color="auto" w:fill="FFFFFF"/>
        <w:spacing w:before="0" w:beforeAutospacing="0" w:after="0" w:afterAutospacing="0" w:line="360" w:lineRule="auto"/>
        <w:ind w:firstLine="709"/>
        <w:jc w:val="both"/>
        <w:rPr>
          <w:sz w:val="28"/>
          <w:szCs w:val="28"/>
          <w:lang w:val="uk-UA"/>
        </w:rPr>
      </w:pPr>
    </w:p>
    <w:p w14:paraId="14EDC8FA" w14:textId="77777777" w:rsidR="003E1CB0" w:rsidRPr="004E32FF" w:rsidRDefault="003E1CB0" w:rsidP="00014987">
      <w:pPr>
        <w:pStyle w:val="a6"/>
        <w:shd w:val="clear" w:color="auto" w:fill="FFFFFF"/>
        <w:spacing w:before="0" w:beforeAutospacing="0" w:after="0" w:afterAutospacing="0" w:line="360" w:lineRule="auto"/>
        <w:jc w:val="both"/>
        <w:rPr>
          <w:sz w:val="28"/>
          <w:szCs w:val="28"/>
          <w:lang w:val="uk-UA"/>
        </w:rPr>
      </w:pPr>
    </w:p>
    <w:p w14:paraId="24D2DDA9" w14:textId="44565998" w:rsidR="003E1CB0" w:rsidRPr="004E32FF" w:rsidRDefault="003E1CB0" w:rsidP="00014987">
      <w:pPr>
        <w:pStyle w:val="a6"/>
        <w:shd w:val="clear" w:color="auto" w:fill="FFFFFF"/>
        <w:spacing w:before="0" w:beforeAutospacing="0" w:after="0" w:afterAutospacing="0" w:line="360" w:lineRule="auto"/>
        <w:jc w:val="both"/>
        <w:rPr>
          <w:sz w:val="28"/>
          <w:szCs w:val="28"/>
          <w:lang w:val="uk-UA"/>
        </w:rPr>
      </w:pPr>
    </w:p>
    <w:p w14:paraId="3FB7F5FC" w14:textId="0F648F41" w:rsidR="00344B6F" w:rsidRPr="004E32FF" w:rsidRDefault="00344B6F" w:rsidP="003E1CB0">
      <w:pPr>
        <w:pStyle w:val="a6"/>
        <w:shd w:val="clear" w:color="auto" w:fill="FFFFFF"/>
        <w:spacing w:before="0" w:beforeAutospacing="0" w:after="0" w:afterAutospacing="0" w:line="360" w:lineRule="auto"/>
        <w:ind w:firstLine="709"/>
        <w:jc w:val="both"/>
        <w:rPr>
          <w:sz w:val="28"/>
          <w:szCs w:val="28"/>
          <w:lang w:val="uk-UA"/>
        </w:rPr>
      </w:pPr>
    </w:p>
    <w:p w14:paraId="1FD867C3" w14:textId="4C1171B1" w:rsidR="00344B6F" w:rsidRPr="004E32FF" w:rsidRDefault="00344B6F" w:rsidP="003E1CB0">
      <w:pPr>
        <w:pStyle w:val="a6"/>
        <w:shd w:val="clear" w:color="auto" w:fill="FFFFFF"/>
        <w:spacing w:before="0" w:beforeAutospacing="0" w:after="0" w:afterAutospacing="0" w:line="360" w:lineRule="auto"/>
        <w:ind w:firstLine="709"/>
        <w:jc w:val="both"/>
        <w:rPr>
          <w:sz w:val="28"/>
          <w:szCs w:val="28"/>
          <w:lang w:val="uk-UA"/>
        </w:rPr>
      </w:pPr>
    </w:p>
    <w:p w14:paraId="54436293" w14:textId="382981FC" w:rsidR="00344B6F" w:rsidRPr="004E32FF" w:rsidRDefault="00344B6F" w:rsidP="003E1CB0">
      <w:pPr>
        <w:pStyle w:val="a6"/>
        <w:shd w:val="clear" w:color="auto" w:fill="FFFFFF"/>
        <w:spacing w:before="0" w:beforeAutospacing="0" w:after="0" w:afterAutospacing="0" w:line="360" w:lineRule="auto"/>
        <w:ind w:firstLine="709"/>
        <w:jc w:val="both"/>
        <w:rPr>
          <w:sz w:val="28"/>
          <w:szCs w:val="28"/>
          <w:lang w:val="uk-UA"/>
        </w:rPr>
      </w:pPr>
    </w:p>
    <w:p w14:paraId="2B6C7F8F" w14:textId="7C6650B6" w:rsidR="00344B6F" w:rsidRPr="004E32FF" w:rsidRDefault="00344B6F" w:rsidP="003E1CB0">
      <w:pPr>
        <w:pStyle w:val="a6"/>
        <w:shd w:val="clear" w:color="auto" w:fill="FFFFFF"/>
        <w:spacing w:before="0" w:beforeAutospacing="0" w:after="0" w:afterAutospacing="0" w:line="360" w:lineRule="auto"/>
        <w:ind w:firstLine="709"/>
        <w:jc w:val="both"/>
        <w:rPr>
          <w:sz w:val="28"/>
          <w:szCs w:val="28"/>
          <w:lang w:val="uk-UA"/>
        </w:rPr>
      </w:pPr>
    </w:p>
    <w:p w14:paraId="7C33460F" w14:textId="561395AC" w:rsidR="00344B6F" w:rsidRPr="004E32FF" w:rsidRDefault="00344B6F" w:rsidP="003E1CB0">
      <w:pPr>
        <w:pStyle w:val="a6"/>
        <w:shd w:val="clear" w:color="auto" w:fill="FFFFFF"/>
        <w:spacing w:before="0" w:beforeAutospacing="0" w:after="0" w:afterAutospacing="0" w:line="360" w:lineRule="auto"/>
        <w:ind w:firstLine="709"/>
        <w:jc w:val="both"/>
        <w:rPr>
          <w:sz w:val="28"/>
          <w:szCs w:val="28"/>
          <w:lang w:val="uk-UA"/>
        </w:rPr>
      </w:pPr>
    </w:p>
    <w:p w14:paraId="4861DACC" w14:textId="6D13B2DA" w:rsidR="00344B6F" w:rsidRPr="004E32FF" w:rsidRDefault="00344B6F" w:rsidP="003E1CB0">
      <w:pPr>
        <w:pStyle w:val="a6"/>
        <w:shd w:val="clear" w:color="auto" w:fill="FFFFFF"/>
        <w:spacing w:before="0" w:beforeAutospacing="0" w:after="0" w:afterAutospacing="0" w:line="360" w:lineRule="auto"/>
        <w:ind w:firstLine="709"/>
        <w:jc w:val="both"/>
        <w:rPr>
          <w:sz w:val="28"/>
          <w:szCs w:val="28"/>
          <w:lang w:val="uk-UA"/>
        </w:rPr>
      </w:pPr>
    </w:p>
    <w:p w14:paraId="27C140DE" w14:textId="77777777" w:rsidR="00344B6F" w:rsidRPr="004E32FF" w:rsidRDefault="00344B6F" w:rsidP="003E1CB0">
      <w:pPr>
        <w:pStyle w:val="a6"/>
        <w:shd w:val="clear" w:color="auto" w:fill="FFFFFF"/>
        <w:spacing w:before="0" w:beforeAutospacing="0" w:after="0" w:afterAutospacing="0" w:line="360" w:lineRule="auto"/>
        <w:ind w:firstLine="709"/>
        <w:jc w:val="both"/>
        <w:rPr>
          <w:sz w:val="28"/>
          <w:szCs w:val="28"/>
          <w:lang w:val="uk-UA"/>
        </w:rPr>
      </w:pPr>
    </w:p>
    <w:p w14:paraId="5A85B3C4" w14:textId="77777777" w:rsidR="003E1CB0" w:rsidRPr="004E32FF" w:rsidRDefault="003E1CB0" w:rsidP="003E1CB0">
      <w:pPr>
        <w:spacing w:after="0" w:line="360" w:lineRule="auto"/>
        <w:ind w:firstLine="709"/>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lastRenderedPageBreak/>
        <w:t>ВИСНОВКИ ДО РОЗДІЛУ 1</w:t>
      </w:r>
    </w:p>
    <w:p w14:paraId="564E4673" w14:textId="77777777" w:rsidR="003E1CB0" w:rsidRPr="004E32FF" w:rsidRDefault="003E1CB0" w:rsidP="003E1CB0">
      <w:pPr>
        <w:spacing w:after="0" w:line="360" w:lineRule="auto"/>
        <w:jc w:val="both"/>
        <w:rPr>
          <w:rFonts w:ascii="Times New Roman" w:hAnsi="Times New Roman" w:cs="Times New Roman"/>
          <w:b/>
          <w:bCs/>
          <w:sz w:val="28"/>
          <w:szCs w:val="28"/>
          <w:lang w:val="uk-UA"/>
        </w:rPr>
      </w:pPr>
    </w:p>
    <w:p w14:paraId="13F17CA7"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У розділі проаналізовано основні підходи вітчизняних та зарубіжних дослідників до проблем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та використання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особистості, зокрема підлітків, що займаються спортом, надано психологічну характеристику підліткового віку, визначено особливості формування конструктивних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-стратегій у підлітків-спортсменів.</w:t>
      </w:r>
    </w:p>
    <w:p w14:paraId="3247C219"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Показана різноманітність підходів до вивчення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-поведінки та визначено найактуальніший підхід – ситуаційний, що розглядає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 як </w:t>
      </w:r>
      <w:proofErr w:type="spellStart"/>
      <w:r w:rsidRPr="004E32FF">
        <w:rPr>
          <w:rFonts w:ascii="Times New Roman" w:hAnsi="Times New Roman" w:cs="Times New Roman"/>
          <w:sz w:val="28"/>
          <w:szCs w:val="28"/>
          <w:lang w:val="uk-UA"/>
        </w:rPr>
        <w:t>когніивні</w:t>
      </w:r>
      <w:proofErr w:type="spellEnd"/>
      <w:r w:rsidRPr="004E32FF">
        <w:rPr>
          <w:rFonts w:ascii="Times New Roman" w:hAnsi="Times New Roman" w:cs="Times New Roman"/>
          <w:sz w:val="28"/>
          <w:szCs w:val="28"/>
          <w:lang w:val="uk-UA"/>
        </w:rPr>
        <w:t xml:space="preserve"> та поведінкові зусилля особистості, що спрямовані на зменшення впливу стресу; як динамічний процес активної взаємодії людини з ситуацією - її зміну, якщо вона піддається контролю, або пристосування у випадку, коли ситуація не піддається контролю.</w:t>
      </w:r>
    </w:p>
    <w:p w14:paraId="05EE121A"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З’ясовані основні завдання </w:t>
      </w:r>
      <w:proofErr w:type="spellStart"/>
      <w:r w:rsidRPr="004E32FF">
        <w:rPr>
          <w:rFonts w:ascii="Times New Roman" w:hAnsi="Times New Roman" w:cs="Times New Roman"/>
          <w:sz w:val="28"/>
          <w:szCs w:val="28"/>
          <w:lang w:val="uk-UA"/>
        </w:rPr>
        <w:t>копінгу</w:t>
      </w:r>
      <w:proofErr w:type="spellEnd"/>
      <w:r w:rsidRPr="004E32FF">
        <w:rPr>
          <w:rFonts w:ascii="Times New Roman" w:hAnsi="Times New Roman" w:cs="Times New Roman"/>
          <w:sz w:val="28"/>
          <w:szCs w:val="28"/>
          <w:lang w:val="uk-UA"/>
        </w:rPr>
        <w:t xml:space="preserve"> як особливої адаптивної поведінки та визначені його основні види, а саме проблемно-орієнтований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 зусилля спрямовані на зміну ситуації, та </w:t>
      </w:r>
      <w:proofErr w:type="spellStart"/>
      <w:r w:rsidRPr="004E32FF">
        <w:rPr>
          <w:rFonts w:ascii="Times New Roman" w:hAnsi="Times New Roman" w:cs="Times New Roman"/>
          <w:sz w:val="28"/>
          <w:szCs w:val="28"/>
          <w:lang w:val="uk-UA"/>
        </w:rPr>
        <w:t>емоційно</w:t>
      </w:r>
      <w:proofErr w:type="spellEnd"/>
      <w:r w:rsidRPr="004E32FF">
        <w:rPr>
          <w:rFonts w:ascii="Times New Roman" w:hAnsi="Times New Roman" w:cs="Times New Roman"/>
          <w:sz w:val="28"/>
          <w:szCs w:val="28"/>
          <w:lang w:val="uk-UA"/>
        </w:rPr>
        <w:t>-орієнтований, спрямований на керування негативними емоціями, викликаними стресовою ситуацією. Визначено, що існують адаптивні стратегії вирішення проблеми, адаптивні стратегії пошуку соціальної підтримки та неадаптивні стратегії уникнення проблеми.</w:t>
      </w:r>
    </w:p>
    <w:p w14:paraId="19391AD5" w14:textId="77777777" w:rsidR="003E1CB0" w:rsidRPr="004E32FF" w:rsidRDefault="003E1CB0" w:rsidP="003E1CB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Встановлено, що у підлітковому віці проблема формування конструктивних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є актуальною. Підлітковий вік характеризується значними змінами практично в усіх сферах життя дитини та формуванням «Я-концепції», почуття дорослості, адекватної самооцінки. Ці особистісні характеристики впливають на формування та використання конструктивних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Підліток стикається з більшим числом ситуацій, що потребують використання найбільш ефективної стратегії поведінки та контроля емоційного стану. </w:t>
      </w:r>
    </w:p>
    <w:p w14:paraId="3EC71760" w14:textId="77777777" w:rsidR="003E1CB0" w:rsidRPr="004E32FF" w:rsidRDefault="003E1CB0" w:rsidP="00E577FD">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lastRenderedPageBreak/>
        <w:t xml:space="preserve">Визначено, що підлітки-спортсмени зустрічаються із рядом стресових факторів під час тренувальної та змагальної діяльності. Спортивний стрес </w:t>
      </w:r>
      <w:proofErr w:type="spellStart"/>
      <w:r w:rsidRPr="004E32FF">
        <w:rPr>
          <w:rFonts w:ascii="Times New Roman" w:hAnsi="Times New Roman" w:cs="Times New Roman"/>
          <w:spacing w:val="1"/>
          <w:sz w:val="28"/>
          <w:szCs w:val="28"/>
          <w:lang w:val="uk-UA"/>
        </w:rPr>
        <w:t>пов’язан</w:t>
      </w:r>
      <w:proofErr w:type="spellEnd"/>
      <w:r w:rsidRPr="004E32FF">
        <w:rPr>
          <w:rFonts w:ascii="Times New Roman" w:hAnsi="Times New Roman" w:cs="Times New Roman"/>
          <w:spacing w:val="1"/>
          <w:sz w:val="28"/>
          <w:szCs w:val="28"/>
          <w:lang w:val="uk-UA"/>
        </w:rPr>
        <w:t xml:space="preserve"> з очікуванням чи фактом соціальної оцінки та ситуації прийняття ризику, тривогою перед стартом чи началом змагань.</w:t>
      </w:r>
      <w:r w:rsidRPr="004E32FF">
        <w:rPr>
          <w:rFonts w:ascii="Times New Roman" w:hAnsi="Times New Roman" w:cs="Times New Roman"/>
          <w:sz w:val="28"/>
          <w:szCs w:val="28"/>
          <w:lang w:val="uk-UA"/>
        </w:rPr>
        <w:t xml:space="preserve"> Це вимагає від </w:t>
      </w:r>
      <w:proofErr w:type="spellStart"/>
      <w:r w:rsidRPr="004E32FF">
        <w:rPr>
          <w:rFonts w:ascii="Times New Roman" w:hAnsi="Times New Roman" w:cs="Times New Roman"/>
          <w:sz w:val="28"/>
          <w:szCs w:val="28"/>
          <w:lang w:val="uk-UA"/>
        </w:rPr>
        <w:t>підлітка</w:t>
      </w:r>
      <w:proofErr w:type="spellEnd"/>
      <w:r w:rsidRPr="004E32FF">
        <w:rPr>
          <w:rFonts w:ascii="Times New Roman" w:hAnsi="Times New Roman" w:cs="Times New Roman"/>
          <w:sz w:val="28"/>
          <w:szCs w:val="28"/>
          <w:lang w:val="uk-UA"/>
        </w:rPr>
        <w:t xml:space="preserve"> різноманітних навичок подолання стресу та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-стратегій, якими він може ефективно користуватися.</w:t>
      </w:r>
    </w:p>
    <w:p w14:paraId="76D887FA" w14:textId="77777777" w:rsidR="003E1CB0" w:rsidRPr="004E32FF" w:rsidRDefault="003E1CB0" w:rsidP="00E577FD">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Встановлено, що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-стратегії можуть бути конструктивними, як самоконтроль, планування вирішення проблеми, пошук соціальної підтримки, відносно конструктивними, як прийняття відповідальності, позитивна переоцінка, та неконструктивними, як дистанціювання, втеча, уникнення, конфронтація.</w:t>
      </w:r>
    </w:p>
    <w:p w14:paraId="0757CD06" w14:textId="77777777" w:rsidR="00014987" w:rsidRDefault="003E1CB0" w:rsidP="00E577FD">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З’ясовано, що формування конструктивних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у підлітків-спортсменів </w:t>
      </w:r>
      <w:r w:rsidR="00EA1899" w:rsidRPr="004E32FF">
        <w:rPr>
          <w:rFonts w:ascii="Times New Roman" w:hAnsi="Times New Roman" w:cs="Times New Roman"/>
          <w:sz w:val="28"/>
          <w:szCs w:val="28"/>
          <w:lang w:val="uk-UA"/>
        </w:rPr>
        <w:t>можливе лише за умови цілеспрямованого впливу превентивних зусиль, а також</w:t>
      </w:r>
      <w:r w:rsidRPr="004E32FF">
        <w:rPr>
          <w:rFonts w:ascii="Times New Roman" w:hAnsi="Times New Roman" w:cs="Times New Roman"/>
          <w:sz w:val="28"/>
          <w:szCs w:val="28"/>
          <w:lang w:val="uk-UA"/>
        </w:rPr>
        <w:t xml:space="preserve"> розвит</w:t>
      </w:r>
      <w:r w:rsidR="00EA1899" w:rsidRPr="004E32FF">
        <w:rPr>
          <w:rFonts w:ascii="Times New Roman" w:hAnsi="Times New Roman" w:cs="Times New Roman"/>
          <w:sz w:val="28"/>
          <w:szCs w:val="28"/>
          <w:lang w:val="uk-UA"/>
        </w:rPr>
        <w:t>ку певних</w:t>
      </w:r>
      <w:r w:rsidRPr="004E32FF">
        <w:rPr>
          <w:rFonts w:ascii="Times New Roman" w:hAnsi="Times New Roman" w:cs="Times New Roman"/>
          <w:sz w:val="28"/>
          <w:szCs w:val="28"/>
          <w:lang w:val="uk-UA"/>
        </w:rPr>
        <w:t xml:space="preserve"> особистісн</w:t>
      </w:r>
      <w:r w:rsidR="00EA1899" w:rsidRPr="004E32FF">
        <w:rPr>
          <w:rFonts w:ascii="Times New Roman" w:hAnsi="Times New Roman" w:cs="Times New Roman"/>
          <w:sz w:val="28"/>
          <w:szCs w:val="28"/>
          <w:lang w:val="uk-UA"/>
        </w:rPr>
        <w:t>их</w:t>
      </w:r>
      <w:r w:rsidRPr="004E32FF">
        <w:rPr>
          <w:rFonts w:ascii="Times New Roman" w:hAnsi="Times New Roman" w:cs="Times New Roman"/>
          <w:sz w:val="28"/>
          <w:szCs w:val="28"/>
          <w:lang w:val="uk-UA"/>
        </w:rPr>
        <w:t xml:space="preserve">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-ресурс</w:t>
      </w:r>
      <w:r w:rsidR="00EA1899" w:rsidRPr="004E32FF">
        <w:rPr>
          <w:rFonts w:ascii="Times New Roman" w:hAnsi="Times New Roman" w:cs="Times New Roman"/>
          <w:sz w:val="28"/>
          <w:szCs w:val="28"/>
          <w:lang w:val="uk-UA"/>
        </w:rPr>
        <w:t>ів</w:t>
      </w:r>
      <w:r w:rsidRPr="004E32FF">
        <w:rPr>
          <w:rFonts w:ascii="Times New Roman" w:hAnsi="Times New Roman" w:cs="Times New Roman"/>
          <w:sz w:val="28"/>
          <w:szCs w:val="28"/>
          <w:lang w:val="uk-UA"/>
        </w:rPr>
        <w:t>,</w:t>
      </w:r>
      <w:r w:rsidR="00EA1899" w:rsidRPr="004E32FF">
        <w:rPr>
          <w:rFonts w:ascii="Times New Roman" w:hAnsi="Times New Roman" w:cs="Times New Roman"/>
          <w:sz w:val="28"/>
          <w:szCs w:val="28"/>
          <w:lang w:val="uk-UA"/>
        </w:rPr>
        <w:t xml:space="preserve"> що дозволять успішно долати стрес,</w:t>
      </w:r>
      <w:r w:rsidRPr="004E32FF">
        <w:rPr>
          <w:rFonts w:ascii="Times New Roman" w:hAnsi="Times New Roman" w:cs="Times New Roman"/>
          <w:sz w:val="28"/>
          <w:szCs w:val="28"/>
          <w:lang w:val="uk-UA"/>
        </w:rPr>
        <w:t xml:space="preserve"> а саме позитивн</w:t>
      </w:r>
      <w:r w:rsidR="00EA1899" w:rsidRPr="004E32FF">
        <w:rPr>
          <w:rFonts w:ascii="Times New Roman" w:hAnsi="Times New Roman" w:cs="Times New Roman"/>
          <w:sz w:val="28"/>
          <w:szCs w:val="28"/>
          <w:lang w:val="uk-UA"/>
        </w:rPr>
        <w:t>ої</w:t>
      </w:r>
      <w:r w:rsidRPr="004E32FF">
        <w:rPr>
          <w:rFonts w:ascii="Times New Roman" w:hAnsi="Times New Roman" w:cs="Times New Roman"/>
          <w:sz w:val="28"/>
          <w:szCs w:val="28"/>
          <w:lang w:val="uk-UA"/>
        </w:rPr>
        <w:t xml:space="preserve"> Я-концепці</w:t>
      </w:r>
      <w:r w:rsidR="00EA1899" w:rsidRPr="004E32FF">
        <w:rPr>
          <w:rFonts w:ascii="Times New Roman" w:hAnsi="Times New Roman" w:cs="Times New Roman"/>
          <w:sz w:val="28"/>
          <w:szCs w:val="28"/>
          <w:lang w:val="uk-UA"/>
        </w:rPr>
        <w:t>ї</w:t>
      </w:r>
      <w:r w:rsidRPr="004E32FF">
        <w:rPr>
          <w:rFonts w:ascii="Times New Roman" w:hAnsi="Times New Roman" w:cs="Times New Roman"/>
          <w:sz w:val="28"/>
          <w:szCs w:val="28"/>
          <w:lang w:val="uk-UA"/>
        </w:rPr>
        <w:t xml:space="preserve">, </w:t>
      </w:r>
      <w:proofErr w:type="spellStart"/>
      <w:r w:rsidRPr="004E32FF">
        <w:rPr>
          <w:rFonts w:ascii="Times New Roman" w:hAnsi="Times New Roman" w:cs="Times New Roman"/>
          <w:sz w:val="28"/>
          <w:szCs w:val="28"/>
          <w:lang w:val="uk-UA"/>
        </w:rPr>
        <w:t>інтернальн</w:t>
      </w:r>
      <w:r w:rsidR="00EA1899" w:rsidRPr="004E32FF">
        <w:rPr>
          <w:rFonts w:ascii="Times New Roman" w:hAnsi="Times New Roman" w:cs="Times New Roman"/>
          <w:sz w:val="28"/>
          <w:szCs w:val="28"/>
          <w:lang w:val="uk-UA"/>
        </w:rPr>
        <w:t>ого</w:t>
      </w:r>
      <w:proofErr w:type="spellEnd"/>
      <w:r w:rsidRPr="004E32FF">
        <w:rPr>
          <w:rFonts w:ascii="Times New Roman" w:hAnsi="Times New Roman" w:cs="Times New Roman"/>
          <w:sz w:val="28"/>
          <w:szCs w:val="28"/>
          <w:lang w:val="uk-UA"/>
        </w:rPr>
        <w:t xml:space="preserve"> локус</w:t>
      </w:r>
      <w:r w:rsidR="00EA1899" w:rsidRPr="004E32FF">
        <w:rPr>
          <w:rFonts w:ascii="Times New Roman" w:hAnsi="Times New Roman" w:cs="Times New Roman"/>
          <w:sz w:val="28"/>
          <w:szCs w:val="28"/>
          <w:lang w:val="uk-UA"/>
        </w:rPr>
        <w:t>у</w:t>
      </w:r>
      <w:r w:rsidRPr="004E32FF">
        <w:rPr>
          <w:rFonts w:ascii="Times New Roman" w:hAnsi="Times New Roman" w:cs="Times New Roman"/>
          <w:sz w:val="28"/>
          <w:szCs w:val="28"/>
          <w:lang w:val="uk-UA"/>
        </w:rPr>
        <w:t xml:space="preserve"> контроля, емпаті</w:t>
      </w:r>
      <w:r w:rsidR="00EA1899" w:rsidRPr="004E32FF">
        <w:rPr>
          <w:rFonts w:ascii="Times New Roman" w:hAnsi="Times New Roman" w:cs="Times New Roman"/>
          <w:sz w:val="28"/>
          <w:szCs w:val="28"/>
          <w:lang w:val="uk-UA"/>
        </w:rPr>
        <w:t>ї</w:t>
      </w:r>
      <w:r w:rsidRPr="004E32FF">
        <w:rPr>
          <w:rFonts w:ascii="Times New Roman" w:hAnsi="Times New Roman" w:cs="Times New Roman"/>
          <w:sz w:val="28"/>
          <w:szCs w:val="28"/>
          <w:lang w:val="uk-UA"/>
        </w:rPr>
        <w:t>, адекватн</w:t>
      </w:r>
      <w:r w:rsidR="00EA1899" w:rsidRPr="004E32FF">
        <w:rPr>
          <w:rFonts w:ascii="Times New Roman" w:hAnsi="Times New Roman" w:cs="Times New Roman"/>
          <w:sz w:val="28"/>
          <w:szCs w:val="28"/>
          <w:lang w:val="uk-UA"/>
        </w:rPr>
        <w:t>ого</w:t>
      </w:r>
      <w:r w:rsidRPr="004E32FF">
        <w:rPr>
          <w:rFonts w:ascii="Times New Roman" w:hAnsi="Times New Roman" w:cs="Times New Roman"/>
          <w:sz w:val="28"/>
          <w:szCs w:val="28"/>
          <w:lang w:val="uk-UA"/>
        </w:rPr>
        <w:t xml:space="preserve"> рівн</w:t>
      </w:r>
      <w:r w:rsidR="00EA1899" w:rsidRPr="004E32FF">
        <w:rPr>
          <w:rFonts w:ascii="Times New Roman" w:hAnsi="Times New Roman" w:cs="Times New Roman"/>
          <w:sz w:val="28"/>
          <w:szCs w:val="28"/>
          <w:lang w:val="uk-UA"/>
        </w:rPr>
        <w:t>я</w:t>
      </w:r>
      <w:r w:rsidRPr="004E32FF">
        <w:rPr>
          <w:rFonts w:ascii="Times New Roman" w:hAnsi="Times New Roman" w:cs="Times New Roman"/>
          <w:sz w:val="28"/>
          <w:szCs w:val="28"/>
          <w:lang w:val="uk-UA"/>
        </w:rPr>
        <w:t xml:space="preserve"> тривожності, адекватн</w:t>
      </w:r>
      <w:r w:rsidR="00EA1899" w:rsidRPr="004E32FF">
        <w:rPr>
          <w:rFonts w:ascii="Times New Roman" w:hAnsi="Times New Roman" w:cs="Times New Roman"/>
          <w:sz w:val="28"/>
          <w:szCs w:val="28"/>
          <w:lang w:val="uk-UA"/>
        </w:rPr>
        <w:t>ої</w:t>
      </w:r>
      <w:r w:rsidRPr="004E32FF">
        <w:rPr>
          <w:rFonts w:ascii="Times New Roman" w:hAnsi="Times New Roman" w:cs="Times New Roman"/>
          <w:sz w:val="28"/>
          <w:szCs w:val="28"/>
          <w:lang w:val="uk-UA"/>
        </w:rPr>
        <w:t xml:space="preserve"> самооцінк</w:t>
      </w:r>
      <w:r w:rsidR="00EA1899" w:rsidRPr="004E32FF">
        <w:rPr>
          <w:rFonts w:ascii="Times New Roman" w:hAnsi="Times New Roman" w:cs="Times New Roman"/>
          <w:sz w:val="28"/>
          <w:szCs w:val="28"/>
          <w:lang w:val="uk-UA"/>
        </w:rPr>
        <w:t>и</w:t>
      </w:r>
      <w:r w:rsidRPr="004E32FF">
        <w:rPr>
          <w:rFonts w:ascii="Times New Roman" w:hAnsi="Times New Roman" w:cs="Times New Roman"/>
          <w:sz w:val="28"/>
          <w:szCs w:val="28"/>
          <w:lang w:val="uk-UA"/>
        </w:rPr>
        <w:t xml:space="preserve"> тощо</w:t>
      </w:r>
      <w:r w:rsidR="00EA1899" w:rsidRPr="004E32FF">
        <w:rPr>
          <w:rFonts w:ascii="Times New Roman" w:hAnsi="Times New Roman" w:cs="Times New Roman"/>
          <w:sz w:val="28"/>
          <w:szCs w:val="28"/>
          <w:lang w:val="uk-UA"/>
        </w:rPr>
        <w:t xml:space="preserve">. </w:t>
      </w:r>
    </w:p>
    <w:p w14:paraId="6BE5744F" w14:textId="7A6171CD" w:rsidR="003E1CB0" w:rsidRPr="004E32FF" w:rsidRDefault="00EA1899" w:rsidP="00E577FD">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Конструктивна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-поведінка пов’язана з наявністю ефективної соціальної підтримки.</w:t>
      </w:r>
    </w:p>
    <w:p w14:paraId="5CABE984" w14:textId="77777777" w:rsidR="003E1CB0" w:rsidRPr="004E32FF" w:rsidRDefault="003E1CB0" w:rsidP="00E577FD">
      <w:pPr>
        <w:pStyle w:val="a6"/>
        <w:shd w:val="clear" w:color="auto" w:fill="FFFFFF"/>
        <w:spacing w:before="0" w:beforeAutospacing="0" w:after="0" w:afterAutospacing="0" w:line="360" w:lineRule="auto"/>
        <w:ind w:firstLine="709"/>
        <w:jc w:val="both"/>
        <w:rPr>
          <w:sz w:val="28"/>
          <w:szCs w:val="28"/>
          <w:lang w:val="uk-UA"/>
        </w:rPr>
      </w:pPr>
    </w:p>
    <w:p w14:paraId="340DF46A" w14:textId="1A076003" w:rsidR="007D5E24" w:rsidRPr="004E32FF" w:rsidRDefault="007D5E24" w:rsidP="00E577FD">
      <w:pPr>
        <w:spacing w:after="0" w:line="360" w:lineRule="auto"/>
        <w:ind w:firstLine="709"/>
        <w:jc w:val="both"/>
        <w:rPr>
          <w:rFonts w:ascii="Times New Roman" w:hAnsi="Times New Roman" w:cs="Times New Roman"/>
          <w:sz w:val="28"/>
          <w:szCs w:val="28"/>
          <w:lang w:val="uk-UA"/>
        </w:rPr>
      </w:pPr>
    </w:p>
    <w:p w14:paraId="27FB11CE" w14:textId="65E6E6F2" w:rsidR="004C7A70" w:rsidRPr="004E32FF" w:rsidRDefault="004C7A70" w:rsidP="003E1CB0">
      <w:pPr>
        <w:spacing w:line="360" w:lineRule="auto"/>
        <w:rPr>
          <w:rFonts w:ascii="Times New Roman" w:hAnsi="Times New Roman" w:cs="Times New Roman"/>
          <w:sz w:val="28"/>
          <w:szCs w:val="28"/>
          <w:lang w:val="uk-UA"/>
        </w:rPr>
      </w:pPr>
    </w:p>
    <w:p w14:paraId="6636CD52" w14:textId="5F6FA2D8" w:rsidR="004C7A70" w:rsidRPr="004E32FF" w:rsidRDefault="004C7A70" w:rsidP="003E1CB0">
      <w:pPr>
        <w:spacing w:line="360" w:lineRule="auto"/>
        <w:rPr>
          <w:rFonts w:ascii="Times New Roman" w:hAnsi="Times New Roman" w:cs="Times New Roman"/>
          <w:sz w:val="28"/>
          <w:szCs w:val="28"/>
          <w:lang w:val="uk-UA"/>
        </w:rPr>
      </w:pPr>
    </w:p>
    <w:p w14:paraId="58C7336D" w14:textId="6D0CB935" w:rsidR="004C7A70" w:rsidRPr="004E32FF" w:rsidRDefault="004C7A70" w:rsidP="003E1CB0">
      <w:pPr>
        <w:spacing w:line="360" w:lineRule="auto"/>
        <w:rPr>
          <w:rFonts w:ascii="Times New Roman" w:hAnsi="Times New Roman" w:cs="Times New Roman"/>
          <w:sz w:val="28"/>
          <w:szCs w:val="28"/>
          <w:lang w:val="uk-UA"/>
        </w:rPr>
      </w:pPr>
    </w:p>
    <w:p w14:paraId="1C2A1394" w14:textId="153DC8D8" w:rsidR="004C7A70" w:rsidRPr="004E32FF" w:rsidRDefault="004C7A70" w:rsidP="003E1CB0">
      <w:pPr>
        <w:spacing w:line="360" w:lineRule="auto"/>
        <w:rPr>
          <w:rFonts w:ascii="Times New Roman" w:hAnsi="Times New Roman" w:cs="Times New Roman"/>
          <w:sz w:val="28"/>
          <w:szCs w:val="28"/>
          <w:lang w:val="uk-UA"/>
        </w:rPr>
      </w:pPr>
    </w:p>
    <w:p w14:paraId="7E4EC328" w14:textId="2EA1DAAE" w:rsidR="004C7A70" w:rsidRPr="004E32FF" w:rsidRDefault="004C7A70" w:rsidP="003E1CB0">
      <w:pPr>
        <w:spacing w:line="360" w:lineRule="auto"/>
        <w:rPr>
          <w:rFonts w:ascii="Times New Roman" w:hAnsi="Times New Roman" w:cs="Times New Roman"/>
          <w:sz w:val="28"/>
          <w:szCs w:val="28"/>
          <w:lang w:val="uk-UA"/>
        </w:rPr>
      </w:pPr>
    </w:p>
    <w:p w14:paraId="70385F8B" w14:textId="3DB647D0" w:rsidR="004C7A70" w:rsidRPr="004E32FF" w:rsidRDefault="004C7A70" w:rsidP="003E1CB0">
      <w:pPr>
        <w:spacing w:line="360" w:lineRule="auto"/>
        <w:rPr>
          <w:rFonts w:ascii="Times New Roman" w:hAnsi="Times New Roman" w:cs="Times New Roman"/>
          <w:sz w:val="28"/>
          <w:szCs w:val="28"/>
          <w:lang w:val="uk-UA"/>
        </w:rPr>
      </w:pPr>
    </w:p>
    <w:p w14:paraId="03FEBE79" w14:textId="77777777" w:rsidR="004C7A70" w:rsidRPr="004E32FF" w:rsidRDefault="004C7A70" w:rsidP="004C7A70">
      <w:pPr>
        <w:pStyle w:val="a3"/>
        <w:spacing w:line="360" w:lineRule="auto"/>
        <w:jc w:val="center"/>
        <w:rPr>
          <w:rFonts w:ascii="Times New Roman" w:eastAsiaTheme="minorHAnsi" w:hAnsi="Times New Roman" w:cs="Times New Roman"/>
          <w:b/>
          <w:bCs/>
          <w:sz w:val="28"/>
          <w:szCs w:val="28"/>
          <w:lang w:val="uk-UA"/>
        </w:rPr>
      </w:pPr>
      <w:r w:rsidRPr="004E32FF">
        <w:rPr>
          <w:rFonts w:ascii="Times New Roman" w:eastAsiaTheme="minorHAnsi" w:hAnsi="Times New Roman" w:cs="Times New Roman"/>
          <w:b/>
          <w:bCs/>
          <w:sz w:val="28"/>
          <w:szCs w:val="28"/>
          <w:lang w:val="uk-UA"/>
        </w:rPr>
        <w:lastRenderedPageBreak/>
        <w:t>РОЗДІЛ 2. ЕМПІРІЧНЕ ДОСЛІДЖЕННЯ КОНСТРУКТИВНИХ КОПІНГ-СТРАТЕГІЙ У ПІДЛІТКІВ-СПОРТСМЕНІВ</w:t>
      </w:r>
    </w:p>
    <w:p w14:paraId="5EDDC900" w14:textId="77777777"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p>
    <w:p w14:paraId="7D74E2CF" w14:textId="77777777" w:rsidR="004C7A70" w:rsidRPr="004E32FF" w:rsidRDefault="004C7A70" w:rsidP="004C7A70">
      <w:pPr>
        <w:pStyle w:val="a3"/>
        <w:spacing w:line="360" w:lineRule="auto"/>
        <w:ind w:firstLine="709"/>
        <w:rPr>
          <w:rFonts w:ascii="Times New Roman" w:eastAsiaTheme="minorHAnsi" w:hAnsi="Times New Roman" w:cs="Times New Roman"/>
          <w:b/>
          <w:bCs/>
          <w:sz w:val="28"/>
          <w:szCs w:val="28"/>
          <w:lang w:val="uk-UA"/>
        </w:rPr>
      </w:pPr>
      <w:r w:rsidRPr="004E32FF">
        <w:rPr>
          <w:rFonts w:ascii="Times New Roman" w:eastAsiaTheme="minorHAnsi" w:hAnsi="Times New Roman" w:cs="Times New Roman"/>
          <w:b/>
          <w:bCs/>
          <w:sz w:val="28"/>
          <w:szCs w:val="28"/>
          <w:lang w:val="uk-UA"/>
        </w:rPr>
        <w:t xml:space="preserve">2.1. Конструктивні </w:t>
      </w:r>
      <w:proofErr w:type="spellStart"/>
      <w:r w:rsidRPr="004E32FF">
        <w:rPr>
          <w:rFonts w:ascii="Times New Roman" w:eastAsiaTheme="minorHAnsi" w:hAnsi="Times New Roman" w:cs="Times New Roman"/>
          <w:b/>
          <w:bCs/>
          <w:sz w:val="28"/>
          <w:szCs w:val="28"/>
          <w:lang w:val="uk-UA"/>
        </w:rPr>
        <w:t>копінг</w:t>
      </w:r>
      <w:proofErr w:type="spellEnd"/>
      <w:r w:rsidRPr="004E32FF">
        <w:rPr>
          <w:rFonts w:ascii="Times New Roman" w:eastAsiaTheme="minorHAnsi" w:hAnsi="Times New Roman" w:cs="Times New Roman"/>
          <w:b/>
          <w:bCs/>
          <w:sz w:val="28"/>
          <w:szCs w:val="28"/>
          <w:lang w:val="uk-UA"/>
        </w:rPr>
        <w:t>-стратегії у підлітків-спортсменів</w:t>
      </w:r>
    </w:p>
    <w:p w14:paraId="082E08ED" w14:textId="77777777"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p>
    <w:p w14:paraId="69192AF6" w14:textId="77777777"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Успішність та результативність спортивної діяльності підлітків-спортсменів в умовах тренувальної та змагальної діяльності у значній мірі залежить від сформованості необхідних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 xml:space="preserve">-стратегій. Теоретико-методологічний аналіз літературних джерел показав, що оцінка процесу опанування та вимірювання результатів використання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 xml:space="preserve">-стратегій є дуже спірним аспектом. Дослідження індивідуальних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 xml:space="preserve">-стратегій повинно проводитися в контексті стресової ситуації, з урахуванням особистісних характеристик,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-ресурсів та взаємодії особистості із довкіллям.</w:t>
      </w:r>
    </w:p>
    <w:p w14:paraId="0592086C" w14:textId="33765A5F"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Вчені, що досліджували питання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 xml:space="preserve">-поведінки, встановили, що управління стресовими ситуаціями та зменшення їх несприятливого впливу, можливе за рахунок внутрішніх та зовнішніх ресурсів особистості.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 xml:space="preserve">-ресурси – це характеристики особистості та соціальної середи, що підвищують </w:t>
      </w:r>
      <w:proofErr w:type="spellStart"/>
      <w:r w:rsidRPr="004E32FF">
        <w:rPr>
          <w:rFonts w:ascii="Times New Roman" w:eastAsiaTheme="minorHAnsi" w:hAnsi="Times New Roman" w:cs="Times New Roman"/>
          <w:sz w:val="28"/>
          <w:szCs w:val="28"/>
          <w:lang w:val="uk-UA"/>
        </w:rPr>
        <w:t>стресостійкість</w:t>
      </w:r>
      <w:proofErr w:type="spellEnd"/>
      <w:r w:rsidRPr="004E32FF">
        <w:rPr>
          <w:rFonts w:ascii="Times New Roman" w:eastAsiaTheme="minorHAnsi" w:hAnsi="Times New Roman" w:cs="Times New Roman"/>
          <w:sz w:val="28"/>
          <w:szCs w:val="28"/>
          <w:lang w:val="uk-UA"/>
        </w:rPr>
        <w:t xml:space="preserve"> людини. Вони допомагають долати загрозливі обставини та полегшити адаптацію. [</w:t>
      </w:r>
      <w:r w:rsidR="00C95BC7" w:rsidRPr="00426A7B">
        <w:rPr>
          <w:rFonts w:ascii="Times New Roman" w:eastAsiaTheme="minorHAnsi" w:hAnsi="Times New Roman" w:cs="Times New Roman"/>
          <w:sz w:val="28"/>
          <w:szCs w:val="28"/>
        </w:rPr>
        <w:t>23</w:t>
      </w:r>
      <w:r w:rsidRPr="004E32FF">
        <w:rPr>
          <w:rFonts w:ascii="Times New Roman" w:eastAsiaTheme="minorHAnsi" w:hAnsi="Times New Roman" w:cs="Times New Roman"/>
          <w:sz w:val="28"/>
          <w:szCs w:val="28"/>
          <w:lang w:val="uk-UA"/>
        </w:rPr>
        <w:t>, с. 455-468]. Р. </w:t>
      </w:r>
      <w:proofErr w:type="spellStart"/>
      <w:r w:rsidRPr="004E32FF">
        <w:rPr>
          <w:rFonts w:ascii="Times New Roman" w:eastAsiaTheme="minorHAnsi" w:hAnsi="Times New Roman" w:cs="Times New Roman"/>
          <w:sz w:val="28"/>
          <w:szCs w:val="28"/>
          <w:lang w:val="uk-UA"/>
        </w:rPr>
        <w:t>Лазарус</w:t>
      </w:r>
      <w:proofErr w:type="spellEnd"/>
      <w:r w:rsidRPr="004E32FF">
        <w:rPr>
          <w:rFonts w:ascii="Times New Roman" w:eastAsiaTheme="minorHAnsi" w:hAnsi="Times New Roman" w:cs="Times New Roman"/>
          <w:sz w:val="28"/>
          <w:szCs w:val="28"/>
          <w:lang w:val="uk-UA"/>
        </w:rPr>
        <w:t xml:space="preserve"> та С. </w:t>
      </w:r>
      <w:proofErr w:type="spellStart"/>
      <w:r w:rsidRPr="004E32FF">
        <w:rPr>
          <w:rFonts w:ascii="Times New Roman" w:eastAsiaTheme="minorHAnsi" w:hAnsi="Times New Roman" w:cs="Times New Roman"/>
          <w:sz w:val="28"/>
          <w:szCs w:val="28"/>
          <w:lang w:val="uk-UA"/>
        </w:rPr>
        <w:t>Фолькман</w:t>
      </w:r>
      <w:proofErr w:type="spellEnd"/>
      <w:r w:rsidRPr="004E32FF">
        <w:rPr>
          <w:rFonts w:ascii="Times New Roman" w:eastAsiaTheme="minorHAnsi" w:hAnsi="Times New Roman" w:cs="Times New Roman"/>
          <w:sz w:val="28"/>
          <w:szCs w:val="28"/>
          <w:lang w:val="uk-UA"/>
        </w:rPr>
        <w:t xml:space="preserve"> виділили такі види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 xml:space="preserve">-ресурсів: </w:t>
      </w:r>
    </w:p>
    <w:p w14:paraId="4E59BDAC" w14:textId="77777777" w:rsidR="004C7A70" w:rsidRPr="004E32FF" w:rsidRDefault="004C7A70" w:rsidP="004C7A70">
      <w:pPr>
        <w:pStyle w:val="a3"/>
        <w:numPr>
          <w:ilvl w:val="0"/>
          <w:numId w:val="13"/>
        </w:numPr>
        <w:spacing w:line="360" w:lineRule="auto"/>
        <w:ind w:left="0"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фізичні (загальний стан здоров’я, стійкість, витривалість тощо);</w:t>
      </w:r>
    </w:p>
    <w:p w14:paraId="63CE504A" w14:textId="77777777" w:rsidR="004C7A70" w:rsidRPr="004E32FF" w:rsidRDefault="004C7A70" w:rsidP="004C7A70">
      <w:pPr>
        <w:pStyle w:val="a3"/>
        <w:numPr>
          <w:ilvl w:val="0"/>
          <w:numId w:val="13"/>
        </w:numPr>
        <w:spacing w:line="360" w:lineRule="auto"/>
        <w:ind w:left="0"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психологічні (переконання, оптимізм, адекватна самооцінка, локус контролю, оптимальний рівень тривожності тощо);</w:t>
      </w:r>
    </w:p>
    <w:p w14:paraId="7CEB1ACB" w14:textId="77777777" w:rsidR="004C7A70" w:rsidRPr="004E32FF" w:rsidRDefault="004C7A70" w:rsidP="004C7A70">
      <w:pPr>
        <w:pStyle w:val="a3"/>
        <w:numPr>
          <w:ilvl w:val="0"/>
          <w:numId w:val="13"/>
        </w:numPr>
        <w:spacing w:line="360" w:lineRule="auto"/>
        <w:ind w:left="0"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соціальні (соціальні системи підтримки тощо); </w:t>
      </w:r>
    </w:p>
    <w:p w14:paraId="626FDDDF" w14:textId="77777777" w:rsidR="004C7A70" w:rsidRPr="004E32FF" w:rsidRDefault="004C7A70" w:rsidP="004C7A70">
      <w:pPr>
        <w:pStyle w:val="a3"/>
        <w:numPr>
          <w:ilvl w:val="0"/>
          <w:numId w:val="13"/>
        </w:numPr>
        <w:spacing w:line="360" w:lineRule="auto"/>
        <w:ind w:left="0"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матеріальні ресурси (наприклад, гроші). </w:t>
      </w:r>
    </w:p>
    <w:p w14:paraId="789FA53A" w14:textId="6BCA2166"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Людина, яка успішно долає стрес, має особливу особистісну диспозицію (стійкі індивідуально-психологічні та особистісні риси) та високі резерви супротиву стресу. Ці риси можуть зумовлювати те, як людина сприймає стрес, тобто особистісні диспозиції взаємодіють з ситуацією шляхом формування </w:t>
      </w:r>
      <w:r w:rsidRPr="004E32FF">
        <w:rPr>
          <w:rFonts w:ascii="Times New Roman" w:eastAsiaTheme="minorHAnsi" w:hAnsi="Times New Roman" w:cs="Times New Roman"/>
          <w:sz w:val="28"/>
          <w:szCs w:val="28"/>
          <w:lang w:val="uk-UA"/>
        </w:rPr>
        <w:lastRenderedPageBreak/>
        <w:t xml:space="preserve">сприйняття стресу людиною. Ряд вчених вважає, що особистісна диспозиція, є одним з головних факторів, що впливає на вибір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-стратегій [</w:t>
      </w:r>
      <w:r w:rsidR="00C95BC7" w:rsidRPr="00426A7B">
        <w:rPr>
          <w:rFonts w:ascii="Times New Roman" w:eastAsiaTheme="minorHAnsi" w:hAnsi="Times New Roman" w:cs="Times New Roman"/>
          <w:sz w:val="28"/>
          <w:szCs w:val="28"/>
          <w:lang w:val="uk-UA"/>
        </w:rPr>
        <w:t>23</w:t>
      </w:r>
      <w:r w:rsidRPr="004E32FF">
        <w:rPr>
          <w:rFonts w:ascii="Times New Roman" w:eastAsiaTheme="minorHAnsi" w:hAnsi="Times New Roman" w:cs="Times New Roman"/>
          <w:sz w:val="28"/>
          <w:szCs w:val="28"/>
          <w:lang w:val="uk-UA"/>
        </w:rPr>
        <w:t xml:space="preserve">, с. 257-270]. Таким чином, диспозиційні характеристики можуть служити </w:t>
      </w:r>
      <w:proofErr w:type="spellStart"/>
      <w:r w:rsidRPr="004E32FF">
        <w:rPr>
          <w:rFonts w:ascii="Times New Roman" w:eastAsiaTheme="minorHAnsi" w:hAnsi="Times New Roman" w:cs="Times New Roman"/>
          <w:sz w:val="28"/>
          <w:szCs w:val="28"/>
          <w:lang w:val="uk-UA"/>
        </w:rPr>
        <w:t>предикторами</w:t>
      </w:r>
      <w:proofErr w:type="spellEnd"/>
      <w:r w:rsidRPr="004E32FF">
        <w:rPr>
          <w:rFonts w:ascii="Times New Roman" w:eastAsiaTheme="minorHAnsi" w:hAnsi="Times New Roman" w:cs="Times New Roman"/>
          <w:sz w:val="28"/>
          <w:szCs w:val="28"/>
          <w:lang w:val="uk-UA"/>
        </w:rPr>
        <w:t xml:space="preserve"> вибору певних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-стратегій.</w:t>
      </w:r>
    </w:p>
    <w:p w14:paraId="1F928D85" w14:textId="77777777"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Тривожність нечасто вивчається в контексті </w:t>
      </w:r>
      <w:proofErr w:type="spellStart"/>
      <w:r w:rsidRPr="004E32FF">
        <w:rPr>
          <w:rFonts w:ascii="Times New Roman" w:eastAsiaTheme="minorHAnsi" w:hAnsi="Times New Roman" w:cs="Times New Roman"/>
          <w:sz w:val="28"/>
          <w:szCs w:val="28"/>
          <w:lang w:val="uk-UA"/>
        </w:rPr>
        <w:t>опановуючої</w:t>
      </w:r>
      <w:proofErr w:type="spellEnd"/>
      <w:r w:rsidRPr="004E32FF">
        <w:rPr>
          <w:rFonts w:ascii="Times New Roman" w:eastAsiaTheme="minorHAnsi" w:hAnsi="Times New Roman" w:cs="Times New Roman"/>
          <w:sz w:val="28"/>
          <w:szCs w:val="28"/>
          <w:lang w:val="uk-UA"/>
        </w:rPr>
        <w:t xml:space="preserve"> поведінки, але слід відзначити, що тривожність в спорті набуває специфічного прояву - в процесі тренування вона може визначатись як напруга, а в процесі змагань як відповідальність. В залежності від рівня виразності тривожність може виконувати різні функції – сигналізувати, активувати, руйнувати, це може здійснювати вплив на поведінку людини, в том числі і на </w:t>
      </w:r>
      <w:proofErr w:type="spellStart"/>
      <w:r w:rsidRPr="004E32FF">
        <w:rPr>
          <w:rFonts w:ascii="Times New Roman" w:eastAsiaTheme="minorHAnsi" w:hAnsi="Times New Roman" w:cs="Times New Roman"/>
          <w:sz w:val="28"/>
          <w:szCs w:val="28"/>
          <w:lang w:val="uk-UA"/>
        </w:rPr>
        <w:t>опановуючу</w:t>
      </w:r>
      <w:proofErr w:type="spellEnd"/>
      <w:r w:rsidRPr="004E32FF">
        <w:rPr>
          <w:rFonts w:ascii="Times New Roman" w:eastAsiaTheme="minorHAnsi" w:hAnsi="Times New Roman" w:cs="Times New Roman"/>
          <w:sz w:val="28"/>
          <w:szCs w:val="28"/>
          <w:lang w:val="uk-UA"/>
        </w:rPr>
        <w:t xml:space="preserve">. Високий рівень тривожності може значно впливати на можливість ефективного опанування. Отже особистісна тривожність може виступати </w:t>
      </w:r>
      <w:proofErr w:type="spellStart"/>
      <w:r w:rsidRPr="004E32FF">
        <w:rPr>
          <w:rFonts w:ascii="Times New Roman" w:eastAsiaTheme="minorHAnsi" w:hAnsi="Times New Roman" w:cs="Times New Roman"/>
          <w:sz w:val="28"/>
          <w:szCs w:val="28"/>
          <w:lang w:val="uk-UA"/>
        </w:rPr>
        <w:t>предиктором</w:t>
      </w:r>
      <w:proofErr w:type="spellEnd"/>
      <w:r w:rsidRPr="004E32FF">
        <w:rPr>
          <w:rFonts w:ascii="Times New Roman" w:eastAsiaTheme="minorHAnsi" w:hAnsi="Times New Roman" w:cs="Times New Roman"/>
          <w:sz w:val="28"/>
          <w:szCs w:val="28"/>
          <w:lang w:val="uk-UA"/>
        </w:rPr>
        <w:t xml:space="preserve">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-стратегії, що буде використовуватись.</w:t>
      </w:r>
    </w:p>
    <w:p w14:paraId="544BED13" w14:textId="77777777"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Підлітки-спортсмени, що приймають участь у змаганнях, майже постійно знаходяться під впливом стресових факторів та дуже часто відчувають тривогу, що характеризується напруженим, неспокійним очікуванням. </w:t>
      </w:r>
    </w:p>
    <w:p w14:paraId="7FD2CFDC" w14:textId="09B1F6C2"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Тривожність – це негативний емоційний стан, що характеризується відчуттям нервозності, хвилюванням та тривоги в поєднанні з активізацією чи збудженням організму. Тривожність має розумовий компонент (когнітивна тривожність) та соматичний, що характеризується фізичною активізацією [</w:t>
      </w:r>
      <w:r w:rsidR="00E9000A" w:rsidRPr="004E32FF">
        <w:rPr>
          <w:rFonts w:ascii="Times New Roman" w:eastAsiaTheme="minorHAnsi" w:hAnsi="Times New Roman" w:cs="Times New Roman"/>
          <w:sz w:val="28"/>
          <w:szCs w:val="28"/>
          <w:lang w:val="uk-UA"/>
        </w:rPr>
        <w:t>5</w:t>
      </w:r>
      <w:r w:rsidR="001F714B" w:rsidRPr="00426A7B">
        <w:rPr>
          <w:rFonts w:ascii="Times New Roman" w:eastAsiaTheme="minorHAnsi" w:hAnsi="Times New Roman" w:cs="Times New Roman"/>
          <w:sz w:val="28"/>
          <w:szCs w:val="28"/>
          <w:lang w:val="uk-UA"/>
        </w:rPr>
        <w:t>4</w:t>
      </w:r>
      <w:r w:rsidRPr="004E32FF">
        <w:rPr>
          <w:rFonts w:ascii="Times New Roman" w:eastAsiaTheme="minorHAnsi" w:hAnsi="Times New Roman" w:cs="Times New Roman"/>
          <w:sz w:val="28"/>
          <w:szCs w:val="28"/>
          <w:lang w:val="uk-UA"/>
        </w:rPr>
        <w:t>]. За Ч. </w:t>
      </w:r>
      <w:proofErr w:type="spellStart"/>
      <w:r w:rsidRPr="004E32FF">
        <w:rPr>
          <w:rFonts w:ascii="Times New Roman" w:eastAsiaTheme="minorHAnsi" w:hAnsi="Times New Roman" w:cs="Times New Roman"/>
          <w:sz w:val="28"/>
          <w:szCs w:val="28"/>
          <w:lang w:val="uk-UA"/>
        </w:rPr>
        <w:t>Спілбергером</w:t>
      </w:r>
      <w:proofErr w:type="spellEnd"/>
      <w:r w:rsidRPr="004E32FF">
        <w:rPr>
          <w:rFonts w:ascii="Times New Roman" w:eastAsiaTheme="minorHAnsi" w:hAnsi="Times New Roman" w:cs="Times New Roman"/>
          <w:sz w:val="28"/>
          <w:szCs w:val="28"/>
          <w:lang w:val="uk-UA"/>
        </w:rPr>
        <w:t>, тривожність може бути ситуативною та особистісною. Під ситуативною тривожністю в спортивній психології розуміється комплекс реакцій на загрозливу ситуацію, а під особистісною тривожністю мається на увазі загальна диспозиційна риса людини, що реагує на велику кількість ситуацій, у том числі й тих, що не несуть у собі об’єктивної загрози, як на загрозу [</w:t>
      </w:r>
      <w:r w:rsidR="001F714B" w:rsidRPr="00426A7B">
        <w:rPr>
          <w:rFonts w:ascii="Times New Roman" w:eastAsiaTheme="minorHAnsi" w:hAnsi="Times New Roman" w:cs="Times New Roman"/>
          <w:sz w:val="28"/>
          <w:szCs w:val="28"/>
          <w:lang w:val="uk-UA"/>
        </w:rPr>
        <w:t>50</w:t>
      </w:r>
      <w:r w:rsidRPr="004E32FF">
        <w:rPr>
          <w:rFonts w:ascii="Times New Roman" w:eastAsiaTheme="minorHAnsi" w:hAnsi="Times New Roman" w:cs="Times New Roman"/>
          <w:sz w:val="28"/>
          <w:szCs w:val="28"/>
          <w:lang w:val="uk-UA"/>
        </w:rPr>
        <w:t>].</w:t>
      </w:r>
    </w:p>
    <w:p w14:paraId="557D2295" w14:textId="6F13DD84"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Як вважає, Ю. </w:t>
      </w:r>
      <w:proofErr w:type="spellStart"/>
      <w:r w:rsidRPr="004E32FF">
        <w:rPr>
          <w:rFonts w:ascii="Times New Roman" w:eastAsiaTheme="minorHAnsi" w:hAnsi="Times New Roman" w:cs="Times New Roman"/>
          <w:sz w:val="28"/>
          <w:szCs w:val="28"/>
          <w:lang w:val="uk-UA"/>
        </w:rPr>
        <w:t>Ханін</w:t>
      </w:r>
      <w:proofErr w:type="spellEnd"/>
      <w:r w:rsidRPr="004E32FF">
        <w:rPr>
          <w:rFonts w:ascii="Times New Roman" w:eastAsiaTheme="minorHAnsi" w:hAnsi="Times New Roman" w:cs="Times New Roman"/>
          <w:sz w:val="28"/>
          <w:szCs w:val="28"/>
          <w:lang w:val="uk-UA"/>
        </w:rPr>
        <w:t xml:space="preserve">, вибір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 xml:space="preserve">-стратегії спортсменом визначається сукупністю його досвіду особливих станів, його особистісними </w:t>
      </w:r>
      <w:r w:rsidRPr="004E32FF">
        <w:rPr>
          <w:rFonts w:ascii="Times New Roman" w:eastAsiaTheme="minorHAnsi" w:hAnsi="Times New Roman" w:cs="Times New Roman"/>
          <w:sz w:val="28"/>
          <w:szCs w:val="28"/>
          <w:lang w:val="uk-UA"/>
        </w:rPr>
        <w:lastRenderedPageBreak/>
        <w:t xml:space="preserve">особливостями та узагальненим досвідом. Людина пам’ятає наскільки напруженою, знервованою, невпевненою вона була в певній ситуації, що сприймалась як загрозлива (досвід стану тривоги). Особистісна тривога спортсмена показує як часто спортсмен переживає почуття підвищеної тривоги, напруги та побоювання до та після змагань. Узагальнений досвід інформує про негативний чи позитивний вплив тривоги на виступ і саме він визначає оцінку та переоцінку обраних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-стратегій. Успішне подолання тривоги та стресу можливе при розумінні їх природи, ресурсу енергії, пов’язаного з ними та наслідків сильних хвилювань [</w:t>
      </w:r>
      <w:r w:rsidR="007877C8" w:rsidRPr="004E32FF">
        <w:rPr>
          <w:rFonts w:ascii="Times New Roman" w:eastAsiaTheme="minorHAnsi" w:hAnsi="Times New Roman" w:cs="Times New Roman"/>
          <w:sz w:val="28"/>
          <w:szCs w:val="28"/>
          <w:lang w:val="uk-UA"/>
        </w:rPr>
        <w:t>20</w:t>
      </w:r>
      <w:r w:rsidRPr="004E32FF">
        <w:rPr>
          <w:rFonts w:ascii="Times New Roman" w:eastAsiaTheme="minorHAnsi" w:hAnsi="Times New Roman" w:cs="Times New Roman"/>
          <w:sz w:val="28"/>
          <w:szCs w:val="28"/>
          <w:lang w:val="uk-UA"/>
        </w:rPr>
        <w:t>].</w:t>
      </w:r>
    </w:p>
    <w:p w14:paraId="3CA48B1E" w14:textId="30BE1BAC" w:rsidR="004C7A70" w:rsidRPr="004E32FF" w:rsidRDefault="004C7A70" w:rsidP="00E9000A">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Локус контроля є особистісною характеристикою, що відіграє значну роль в регуляції стресу. Він визначає, наскільки ефективно людина може контролювати довкілля та володіти ним. Важливим параметром є переконання людиною в здатності впливати на події своєю діяльністю. Людина з вираженою </w:t>
      </w:r>
      <w:proofErr w:type="spellStart"/>
      <w:r w:rsidRPr="004E32FF">
        <w:rPr>
          <w:rFonts w:ascii="Times New Roman" w:eastAsiaTheme="minorHAnsi" w:hAnsi="Times New Roman" w:cs="Times New Roman"/>
          <w:sz w:val="28"/>
          <w:szCs w:val="28"/>
          <w:lang w:val="uk-UA"/>
        </w:rPr>
        <w:t>екстернальністю</w:t>
      </w:r>
      <w:proofErr w:type="spellEnd"/>
      <w:r w:rsidRPr="004E32FF">
        <w:rPr>
          <w:rFonts w:ascii="Times New Roman" w:eastAsiaTheme="minorHAnsi" w:hAnsi="Times New Roman" w:cs="Times New Roman"/>
          <w:sz w:val="28"/>
          <w:szCs w:val="28"/>
          <w:lang w:val="uk-UA"/>
        </w:rPr>
        <w:t xml:space="preserve"> надає велике значення ролі випадковості, силам, шо непідвладні людині, у подіях, що відбуваються. Особистість з </w:t>
      </w:r>
      <w:proofErr w:type="spellStart"/>
      <w:r w:rsidRPr="004E32FF">
        <w:rPr>
          <w:rFonts w:ascii="Times New Roman" w:eastAsiaTheme="minorHAnsi" w:hAnsi="Times New Roman" w:cs="Times New Roman"/>
          <w:sz w:val="28"/>
          <w:szCs w:val="28"/>
          <w:lang w:val="uk-UA"/>
        </w:rPr>
        <w:t>інтернальним</w:t>
      </w:r>
      <w:proofErr w:type="spellEnd"/>
      <w:r w:rsidRPr="004E32FF">
        <w:rPr>
          <w:rFonts w:ascii="Times New Roman" w:eastAsiaTheme="minorHAnsi" w:hAnsi="Times New Roman" w:cs="Times New Roman"/>
          <w:sz w:val="28"/>
          <w:szCs w:val="28"/>
          <w:lang w:val="uk-UA"/>
        </w:rPr>
        <w:t xml:space="preserve"> локусом контролю відчуває, що тільки деякі події знаходяться поза сферою людського впливу. Така людина сприймає позитивні та негативні події як наслідок особистих дій, та вважає, що вони можуть бути під контролем. </w:t>
      </w:r>
      <w:proofErr w:type="spellStart"/>
      <w:r w:rsidRPr="004E32FF">
        <w:rPr>
          <w:rFonts w:ascii="Times New Roman" w:eastAsiaTheme="minorHAnsi" w:hAnsi="Times New Roman" w:cs="Times New Roman"/>
          <w:sz w:val="28"/>
          <w:szCs w:val="28"/>
          <w:lang w:val="uk-UA"/>
        </w:rPr>
        <w:t>Інтернали</w:t>
      </w:r>
      <w:proofErr w:type="spellEnd"/>
      <w:r w:rsidRPr="004E32FF">
        <w:rPr>
          <w:rFonts w:ascii="Times New Roman" w:eastAsiaTheme="minorHAnsi" w:hAnsi="Times New Roman" w:cs="Times New Roman"/>
          <w:sz w:val="28"/>
          <w:szCs w:val="28"/>
          <w:lang w:val="uk-UA"/>
        </w:rPr>
        <w:t xml:space="preserve"> схильні вивчати інформацію, аналізувати та розробляти план дії в різноманітних ситуаціях. Це дозволяє їм більш успішно долати стресові ситуації. Вважається, що </w:t>
      </w:r>
      <w:proofErr w:type="spellStart"/>
      <w:r w:rsidRPr="004E32FF">
        <w:rPr>
          <w:rFonts w:ascii="Times New Roman" w:eastAsiaTheme="minorHAnsi" w:hAnsi="Times New Roman" w:cs="Times New Roman"/>
          <w:sz w:val="28"/>
          <w:szCs w:val="28"/>
          <w:lang w:val="uk-UA"/>
        </w:rPr>
        <w:t>інтернальний</w:t>
      </w:r>
      <w:proofErr w:type="spellEnd"/>
      <w:r w:rsidRPr="004E32FF">
        <w:rPr>
          <w:rFonts w:ascii="Times New Roman" w:eastAsiaTheme="minorHAnsi" w:hAnsi="Times New Roman" w:cs="Times New Roman"/>
          <w:sz w:val="28"/>
          <w:szCs w:val="28"/>
          <w:lang w:val="uk-UA"/>
        </w:rPr>
        <w:t xml:space="preserve"> локус контроля пов'язаний з використанням активних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-стратегій, спрямованих на вирішення проблеми [</w:t>
      </w:r>
      <w:r w:rsidR="00C95BC7" w:rsidRPr="00426A7B">
        <w:rPr>
          <w:rFonts w:ascii="Times New Roman" w:eastAsiaTheme="minorHAnsi" w:hAnsi="Times New Roman" w:cs="Times New Roman"/>
          <w:sz w:val="28"/>
          <w:szCs w:val="28"/>
        </w:rPr>
        <w:t>23</w:t>
      </w:r>
      <w:r w:rsidRPr="004E32FF">
        <w:rPr>
          <w:rFonts w:ascii="Times New Roman" w:eastAsiaTheme="minorHAnsi" w:hAnsi="Times New Roman" w:cs="Times New Roman"/>
          <w:sz w:val="28"/>
          <w:szCs w:val="28"/>
          <w:lang w:val="uk-UA"/>
        </w:rPr>
        <w:t>, с. 242-244].</w:t>
      </w:r>
    </w:p>
    <w:p w14:paraId="0F79C156" w14:textId="3544C134"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Слід зауважити, що оптимальним є збалансоване поєднання </w:t>
      </w:r>
      <w:proofErr w:type="spellStart"/>
      <w:r w:rsidRPr="004E32FF">
        <w:rPr>
          <w:rFonts w:ascii="Times New Roman" w:eastAsiaTheme="minorHAnsi" w:hAnsi="Times New Roman" w:cs="Times New Roman"/>
          <w:sz w:val="28"/>
          <w:szCs w:val="28"/>
          <w:lang w:val="uk-UA"/>
        </w:rPr>
        <w:t>інтернальності</w:t>
      </w:r>
      <w:proofErr w:type="spellEnd"/>
      <w:r w:rsidRPr="004E32FF">
        <w:rPr>
          <w:rFonts w:ascii="Times New Roman" w:eastAsiaTheme="minorHAnsi" w:hAnsi="Times New Roman" w:cs="Times New Roman"/>
          <w:sz w:val="28"/>
          <w:szCs w:val="28"/>
          <w:lang w:val="uk-UA"/>
        </w:rPr>
        <w:t xml:space="preserve"> та </w:t>
      </w:r>
      <w:proofErr w:type="spellStart"/>
      <w:r w:rsidRPr="004E32FF">
        <w:rPr>
          <w:rFonts w:ascii="Times New Roman" w:eastAsiaTheme="minorHAnsi" w:hAnsi="Times New Roman" w:cs="Times New Roman"/>
          <w:sz w:val="28"/>
          <w:szCs w:val="28"/>
          <w:lang w:val="uk-UA"/>
        </w:rPr>
        <w:t>екстернальності</w:t>
      </w:r>
      <w:proofErr w:type="spellEnd"/>
      <w:r w:rsidRPr="004E32FF">
        <w:rPr>
          <w:rFonts w:ascii="Times New Roman" w:eastAsiaTheme="minorHAnsi" w:hAnsi="Times New Roman" w:cs="Times New Roman"/>
          <w:sz w:val="28"/>
          <w:szCs w:val="28"/>
          <w:lang w:val="uk-UA"/>
        </w:rPr>
        <w:t>, що буде узгоджене з дійсністю та реальною ситуацією. Бо людина, яка бере відповідальність абсолютно за все, за невдачі та помилки, може приводити до психоемоційної дезадаптації, розвитку почуття провини, і навіть до депресивного стану чи неврозу. А. </w:t>
      </w:r>
      <w:proofErr w:type="spellStart"/>
      <w:r w:rsidRPr="004E32FF">
        <w:rPr>
          <w:rFonts w:ascii="Times New Roman" w:eastAsiaTheme="minorHAnsi" w:hAnsi="Times New Roman" w:cs="Times New Roman"/>
          <w:sz w:val="28"/>
          <w:szCs w:val="28"/>
          <w:lang w:val="uk-UA"/>
        </w:rPr>
        <w:t>Реан</w:t>
      </w:r>
      <w:proofErr w:type="spellEnd"/>
      <w:r w:rsidRPr="004E32FF">
        <w:rPr>
          <w:rFonts w:ascii="Times New Roman" w:eastAsiaTheme="minorHAnsi" w:hAnsi="Times New Roman" w:cs="Times New Roman"/>
          <w:sz w:val="28"/>
          <w:szCs w:val="28"/>
          <w:lang w:val="uk-UA"/>
        </w:rPr>
        <w:t xml:space="preserve"> пропонує розділяти </w:t>
      </w:r>
      <w:proofErr w:type="spellStart"/>
      <w:r w:rsidRPr="004E32FF">
        <w:rPr>
          <w:rFonts w:ascii="Times New Roman" w:eastAsiaTheme="minorHAnsi" w:hAnsi="Times New Roman" w:cs="Times New Roman"/>
          <w:sz w:val="28"/>
          <w:szCs w:val="28"/>
          <w:lang w:val="uk-UA"/>
        </w:rPr>
        <w:t>екстернальність-інтернальність</w:t>
      </w:r>
      <w:proofErr w:type="spellEnd"/>
      <w:r w:rsidRPr="004E32FF">
        <w:rPr>
          <w:rFonts w:ascii="Times New Roman" w:eastAsiaTheme="minorHAnsi" w:hAnsi="Times New Roman" w:cs="Times New Roman"/>
          <w:sz w:val="28"/>
          <w:szCs w:val="28"/>
          <w:lang w:val="uk-UA"/>
        </w:rPr>
        <w:t xml:space="preserve"> по причинним факторам: </w:t>
      </w:r>
      <w:r w:rsidRPr="004E32FF">
        <w:rPr>
          <w:rFonts w:ascii="Times New Roman" w:eastAsiaTheme="minorHAnsi" w:hAnsi="Times New Roman" w:cs="Times New Roman"/>
          <w:sz w:val="28"/>
          <w:szCs w:val="28"/>
          <w:lang w:val="uk-UA"/>
        </w:rPr>
        <w:lastRenderedPageBreak/>
        <w:t xml:space="preserve">відповідальність за причини невдач чи проблем та відповідальність за їх подолання. Тобто, «хороший» </w:t>
      </w:r>
      <w:proofErr w:type="spellStart"/>
      <w:r w:rsidRPr="004E32FF">
        <w:rPr>
          <w:rFonts w:ascii="Times New Roman" w:eastAsiaTheme="minorHAnsi" w:hAnsi="Times New Roman" w:cs="Times New Roman"/>
          <w:sz w:val="28"/>
          <w:szCs w:val="28"/>
          <w:lang w:val="uk-UA"/>
        </w:rPr>
        <w:t>інтернальний</w:t>
      </w:r>
      <w:proofErr w:type="spellEnd"/>
      <w:r w:rsidRPr="004E32FF">
        <w:rPr>
          <w:rFonts w:ascii="Times New Roman" w:eastAsiaTheme="minorHAnsi" w:hAnsi="Times New Roman" w:cs="Times New Roman"/>
          <w:sz w:val="28"/>
          <w:szCs w:val="28"/>
          <w:lang w:val="uk-UA"/>
        </w:rPr>
        <w:t xml:space="preserve"> контроль передбачає </w:t>
      </w:r>
      <w:proofErr w:type="spellStart"/>
      <w:r w:rsidRPr="004E32FF">
        <w:rPr>
          <w:rFonts w:ascii="Times New Roman" w:eastAsiaTheme="minorHAnsi" w:hAnsi="Times New Roman" w:cs="Times New Roman"/>
          <w:sz w:val="28"/>
          <w:szCs w:val="28"/>
          <w:lang w:val="uk-UA"/>
        </w:rPr>
        <w:t>інтернальність</w:t>
      </w:r>
      <w:proofErr w:type="spellEnd"/>
      <w:r w:rsidRPr="004E32FF">
        <w:rPr>
          <w:rFonts w:ascii="Times New Roman" w:eastAsiaTheme="minorHAnsi" w:hAnsi="Times New Roman" w:cs="Times New Roman"/>
          <w:sz w:val="28"/>
          <w:szCs w:val="28"/>
          <w:lang w:val="uk-UA"/>
        </w:rPr>
        <w:t xml:space="preserve"> в області досягнень та </w:t>
      </w:r>
      <w:proofErr w:type="spellStart"/>
      <w:r w:rsidRPr="004E32FF">
        <w:rPr>
          <w:rFonts w:ascii="Times New Roman" w:eastAsiaTheme="minorHAnsi" w:hAnsi="Times New Roman" w:cs="Times New Roman"/>
          <w:sz w:val="28"/>
          <w:szCs w:val="28"/>
          <w:lang w:val="uk-UA"/>
        </w:rPr>
        <w:t>інтернальність</w:t>
      </w:r>
      <w:proofErr w:type="spellEnd"/>
      <w:r w:rsidRPr="004E32FF">
        <w:rPr>
          <w:rFonts w:ascii="Times New Roman" w:eastAsiaTheme="minorHAnsi" w:hAnsi="Times New Roman" w:cs="Times New Roman"/>
          <w:sz w:val="28"/>
          <w:szCs w:val="28"/>
          <w:lang w:val="uk-UA"/>
        </w:rPr>
        <w:t xml:space="preserve"> в області невдач, яка в свою чергу припускає </w:t>
      </w:r>
      <w:proofErr w:type="spellStart"/>
      <w:r w:rsidRPr="004E32FF">
        <w:rPr>
          <w:rFonts w:ascii="Times New Roman" w:eastAsiaTheme="minorHAnsi" w:hAnsi="Times New Roman" w:cs="Times New Roman"/>
          <w:sz w:val="28"/>
          <w:szCs w:val="28"/>
          <w:lang w:val="uk-UA"/>
        </w:rPr>
        <w:t>екстернальність</w:t>
      </w:r>
      <w:proofErr w:type="spellEnd"/>
      <w:r w:rsidRPr="004E32FF">
        <w:rPr>
          <w:rFonts w:ascii="Times New Roman" w:eastAsiaTheme="minorHAnsi" w:hAnsi="Times New Roman" w:cs="Times New Roman"/>
          <w:sz w:val="28"/>
          <w:szCs w:val="28"/>
          <w:lang w:val="uk-UA"/>
        </w:rPr>
        <w:t xml:space="preserve"> в області причин невдач та </w:t>
      </w:r>
      <w:proofErr w:type="spellStart"/>
      <w:r w:rsidRPr="004E32FF">
        <w:rPr>
          <w:rFonts w:ascii="Times New Roman" w:eastAsiaTheme="minorHAnsi" w:hAnsi="Times New Roman" w:cs="Times New Roman"/>
          <w:sz w:val="28"/>
          <w:szCs w:val="28"/>
          <w:lang w:val="uk-UA"/>
        </w:rPr>
        <w:t>інтернальність</w:t>
      </w:r>
      <w:proofErr w:type="spellEnd"/>
      <w:r w:rsidRPr="004E32FF">
        <w:rPr>
          <w:rFonts w:ascii="Times New Roman" w:eastAsiaTheme="minorHAnsi" w:hAnsi="Times New Roman" w:cs="Times New Roman"/>
          <w:sz w:val="28"/>
          <w:szCs w:val="28"/>
          <w:lang w:val="uk-UA"/>
        </w:rPr>
        <w:t xml:space="preserve"> в області подолання невдач. Така модель допомагає зберегти впевненість в собі, активну позицію та почуття контроля за подіями, що відбуваються в її житті [</w:t>
      </w:r>
      <w:r w:rsidR="00E9000A" w:rsidRPr="004E32FF">
        <w:rPr>
          <w:rFonts w:ascii="Times New Roman" w:eastAsiaTheme="minorHAnsi" w:hAnsi="Times New Roman" w:cs="Times New Roman"/>
          <w:sz w:val="28"/>
          <w:szCs w:val="28"/>
          <w:lang w:val="uk-UA"/>
        </w:rPr>
        <w:t>4</w:t>
      </w:r>
      <w:r w:rsidR="001F714B" w:rsidRPr="00426A7B">
        <w:rPr>
          <w:rFonts w:ascii="Times New Roman" w:eastAsiaTheme="minorHAnsi" w:hAnsi="Times New Roman" w:cs="Times New Roman"/>
          <w:sz w:val="28"/>
          <w:szCs w:val="28"/>
        </w:rPr>
        <w:t>1</w:t>
      </w:r>
      <w:r w:rsidRPr="004E32FF">
        <w:rPr>
          <w:rFonts w:ascii="Times New Roman" w:eastAsiaTheme="minorHAnsi" w:hAnsi="Times New Roman" w:cs="Times New Roman"/>
          <w:sz w:val="28"/>
          <w:szCs w:val="28"/>
          <w:lang w:val="uk-UA"/>
        </w:rPr>
        <w:t>].</w:t>
      </w:r>
    </w:p>
    <w:p w14:paraId="4CFAC600" w14:textId="77777777"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Таким чином, у особистості є сформовані узагальнені очікування відносно життєвих ситуацій, які піддаються її впливу (внутрішній локус контролю), чи не піддаються (зовнішній локус контролю) та ступені впливу різних факторів (доля, настрій, природні умови, влада, ретроградні планети та ін.) на життя людини. Отже, локус контроля може бути суттєво пов’язаний з формуванням та вибором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-стратегії.</w:t>
      </w:r>
    </w:p>
    <w:p w14:paraId="4B8ACBF6" w14:textId="77777777"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Таким чином, такі особистісні характеристики як тривожність та локус контролю можуть зумовлювати </w:t>
      </w:r>
      <w:proofErr w:type="spellStart"/>
      <w:r w:rsidRPr="004E32FF">
        <w:rPr>
          <w:rFonts w:ascii="Times New Roman" w:eastAsiaTheme="minorHAnsi" w:hAnsi="Times New Roman" w:cs="Times New Roman"/>
          <w:sz w:val="28"/>
          <w:szCs w:val="28"/>
          <w:lang w:val="uk-UA"/>
        </w:rPr>
        <w:t>опановуючу</w:t>
      </w:r>
      <w:proofErr w:type="spellEnd"/>
      <w:r w:rsidRPr="004E32FF">
        <w:rPr>
          <w:rFonts w:ascii="Times New Roman" w:eastAsiaTheme="minorHAnsi" w:hAnsi="Times New Roman" w:cs="Times New Roman"/>
          <w:sz w:val="28"/>
          <w:szCs w:val="28"/>
          <w:lang w:val="uk-UA"/>
        </w:rPr>
        <w:t xml:space="preserve"> поведінку та впливати на вибір конструктивних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 xml:space="preserve">-стратегій підлітками-спортсменами. </w:t>
      </w:r>
    </w:p>
    <w:p w14:paraId="26BF6DAB" w14:textId="77777777"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Згідно з Р. </w:t>
      </w:r>
      <w:proofErr w:type="spellStart"/>
      <w:r w:rsidRPr="004E32FF">
        <w:rPr>
          <w:rFonts w:ascii="Times New Roman" w:eastAsiaTheme="minorHAnsi" w:hAnsi="Times New Roman" w:cs="Times New Roman"/>
          <w:sz w:val="28"/>
          <w:szCs w:val="28"/>
          <w:lang w:val="uk-UA"/>
        </w:rPr>
        <w:t>Лазарусом</w:t>
      </w:r>
      <w:proofErr w:type="spellEnd"/>
      <w:r w:rsidRPr="004E32FF">
        <w:rPr>
          <w:rFonts w:ascii="Times New Roman" w:eastAsiaTheme="minorHAnsi" w:hAnsi="Times New Roman" w:cs="Times New Roman"/>
          <w:sz w:val="28"/>
          <w:szCs w:val="28"/>
          <w:lang w:val="uk-UA"/>
        </w:rPr>
        <w:t xml:space="preserve">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-стратегії в залежності від ефективності та продуктивності можна поділити на конструктивні, відносно конструктивні та неконструктивні (див. табл. 2.1).</w:t>
      </w:r>
    </w:p>
    <w:p w14:paraId="18DEEFAC" w14:textId="77777777" w:rsidR="004C7A70" w:rsidRPr="004E32FF" w:rsidRDefault="004C7A70" w:rsidP="004C7A70">
      <w:pPr>
        <w:pStyle w:val="a3"/>
        <w:spacing w:line="360" w:lineRule="auto"/>
        <w:ind w:firstLine="709"/>
        <w:jc w:val="right"/>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Таблиця 2.1</w:t>
      </w:r>
    </w:p>
    <w:p w14:paraId="3B9D55F4" w14:textId="77777777" w:rsidR="004C7A70" w:rsidRPr="004E32FF" w:rsidRDefault="004C7A70" w:rsidP="004C7A70">
      <w:pPr>
        <w:pStyle w:val="a3"/>
        <w:spacing w:line="360" w:lineRule="auto"/>
        <w:ind w:firstLine="709"/>
        <w:jc w:val="center"/>
        <w:rPr>
          <w:rFonts w:ascii="Times New Roman" w:eastAsiaTheme="minorHAnsi" w:hAnsi="Times New Roman" w:cs="Times New Roman"/>
          <w:b/>
          <w:bCs/>
          <w:sz w:val="28"/>
          <w:szCs w:val="28"/>
          <w:lang w:val="uk-UA"/>
        </w:rPr>
      </w:pPr>
      <w:r w:rsidRPr="004E32FF">
        <w:rPr>
          <w:rFonts w:ascii="Times New Roman" w:eastAsiaTheme="minorHAnsi" w:hAnsi="Times New Roman" w:cs="Times New Roman"/>
          <w:b/>
          <w:bCs/>
          <w:sz w:val="28"/>
          <w:szCs w:val="28"/>
          <w:lang w:val="uk-UA"/>
        </w:rPr>
        <w:t xml:space="preserve">Види </w:t>
      </w:r>
      <w:proofErr w:type="spellStart"/>
      <w:r w:rsidRPr="004E32FF">
        <w:rPr>
          <w:rFonts w:ascii="Times New Roman" w:eastAsiaTheme="minorHAnsi" w:hAnsi="Times New Roman" w:cs="Times New Roman"/>
          <w:b/>
          <w:bCs/>
          <w:sz w:val="28"/>
          <w:szCs w:val="28"/>
          <w:lang w:val="uk-UA"/>
        </w:rPr>
        <w:t>копінг</w:t>
      </w:r>
      <w:proofErr w:type="spellEnd"/>
      <w:r w:rsidRPr="004E32FF">
        <w:rPr>
          <w:rFonts w:ascii="Times New Roman" w:eastAsiaTheme="minorHAnsi" w:hAnsi="Times New Roman" w:cs="Times New Roman"/>
          <w:b/>
          <w:bCs/>
          <w:sz w:val="28"/>
          <w:szCs w:val="28"/>
          <w:lang w:val="uk-UA"/>
        </w:rPr>
        <w:t>-стратегій за Р. </w:t>
      </w:r>
      <w:proofErr w:type="spellStart"/>
      <w:r w:rsidRPr="004E32FF">
        <w:rPr>
          <w:rFonts w:ascii="Times New Roman" w:eastAsiaTheme="minorHAnsi" w:hAnsi="Times New Roman" w:cs="Times New Roman"/>
          <w:b/>
          <w:bCs/>
          <w:sz w:val="28"/>
          <w:szCs w:val="28"/>
          <w:lang w:val="uk-UA"/>
        </w:rPr>
        <w:t>Лазарусом</w:t>
      </w:r>
      <w:proofErr w:type="spellEnd"/>
    </w:p>
    <w:tbl>
      <w:tblPr>
        <w:tblStyle w:val="a7"/>
        <w:tblW w:w="0" w:type="auto"/>
        <w:tblInd w:w="398" w:type="dxa"/>
        <w:tblLayout w:type="fixed"/>
        <w:tblLook w:val="04A0" w:firstRow="1" w:lastRow="0" w:firstColumn="1" w:lastColumn="0" w:noHBand="0" w:noVBand="1"/>
      </w:tblPr>
      <w:tblGrid>
        <w:gridCol w:w="3141"/>
        <w:gridCol w:w="2552"/>
        <w:gridCol w:w="3254"/>
      </w:tblGrid>
      <w:tr w:rsidR="004C7A70" w:rsidRPr="004E32FF" w14:paraId="023F7ECF" w14:textId="77777777" w:rsidTr="00DB1B77">
        <w:tc>
          <w:tcPr>
            <w:tcW w:w="3141" w:type="dxa"/>
          </w:tcPr>
          <w:p w14:paraId="1DF73B86" w14:textId="77777777" w:rsidR="004C7A70" w:rsidRPr="004E32FF" w:rsidRDefault="004C7A70" w:rsidP="00DB1B77">
            <w:pPr>
              <w:pStyle w:val="a3"/>
              <w:spacing w:line="360" w:lineRule="auto"/>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Конструктивні</w:t>
            </w:r>
          </w:p>
          <w:p w14:paraId="30B33AE7" w14:textId="77777777" w:rsidR="004C7A70" w:rsidRPr="004E32FF" w:rsidRDefault="004C7A70" w:rsidP="00DB1B77">
            <w:pPr>
              <w:pStyle w:val="a3"/>
              <w:spacing w:line="360" w:lineRule="auto"/>
              <w:rPr>
                <w:rFonts w:ascii="Times New Roman" w:eastAsiaTheme="minorHAnsi" w:hAnsi="Times New Roman" w:cs="Times New Roman"/>
                <w:sz w:val="28"/>
                <w:szCs w:val="28"/>
                <w:lang w:val="uk-UA"/>
              </w:rPr>
            </w:pP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-стратегії</w:t>
            </w:r>
          </w:p>
        </w:tc>
        <w:tc>
          <w:tcPr>
            <w:tcW w:w="2552" w:type="dxa"/>
          </w:tcPr>
          <w:p w14:paraId="66E784BC" w14:textId="77777777" w:rsidR="004C7A70" w:rsidRPr="004E32FF" w:rsidRDefault="004C7A70" w:rsidP="00DB1B77">
            <w:pPr>
              <w:pStyle w:val="a3"/>
              <w:spacing w:line="360" w:lineRule="auto"/>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Відносно конструктивні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-стратегії</w:t>
            </w:r>
          </w:p>
        </w:tc>
        <w:tc>
          <w:tcPr>
            <w:tcW w:w="3254" w:type="dxa"/>
          </w:tcPr>
          <w:p w14:paraId="5ADC11D0" w14:textId="77777777" w:rsidR="004C7A70" w:rsidRPr="004E32FF" w:rsidRDefault="004C7A70" w:rsidP="00DB1B77">
            <w:pPr>
              <w:pStyle w:val="a3"/>
              <w:spacing w:line="360" w:lineRule="auto"/>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Неконструктивні</w:t>
            </w:r>
          </w:p>
          <w:p w14:paraId="47A43985" w14:textId="77777777" w:rsidR="004C7A70" w:rsidRPr="004E32FF" w:rsidRDefault="004C7A70" w:rsidP="00DB1B77">
            <w:pPr>
              <w:pStyle w:val="a3"/>
              <w:spacing w:line="360" w:lineRule="auto"/>
              <w:rPr>
                <w:rFonts w:ascii="Times New Roman" w:eastAsiaTheme="minorHAnsi" w:hAnsi="Times New Roman" w:cs="Times New Roman"/>
                <w:sz w:val="28"/>
                <w:szCs w:val="28"/>
                <w:lang w:val="uk-UA"/>
              </w:rPr>
            </w:pP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-стратегії</w:t>
            </w:r>
          </w:p>
        </w:tc>
      </w:tr>
      <w:tr w:rsidR="004C7A70" w:rsidRPr="004E32FF" w14:paraId="5670B4C6" w14:textId="77777777" w:rsidTr="00DB1B77">
        <w:tc>
          <w:tcPr>
            <w:tcW w:w="3141" w:type="dxa"/>
          </w:tcPr>
          <w:p w14:paraId="58F0765B" w14:textId="77777777" w:rsidR="004C7A70" w:rsidRPr="004E32FF" w:rsidRDefault="004C7A70" w:rsidP="00DB1B77">
            <w:pPr>
              <w:pStyle w:val="a3"/>
              <w:spacing w:line="360" w:lineRule="auto"/>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самоконтроль;</w:t>
            </w:r>
          </w:p>
          <w:p w14:paraId="1BF972E1" w14:textId="77777777" w:rsidR="004C7A70" w:rsidRPr="004E32FF" w:rsidRDefault="004C7A70" w:rsidP="00DB1B77">
            <w:pPr>
              <w:pStyle w:val="a3"/>
              <w:spacing w:line="360" w:lineRule="auto"/>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планування вирішення проблеми;</w:t>
            </w:r>
          </w:p>
          <w:p w14:paraId="4BB8E8D8" w14:textId="77777777" w:rsidR="004C7A70" w:rsidRPr="004E32FF" w:rsidRDefault="004C7A70" w:rsidP="00DB1B77">
            <w:pPr>
              <w:pStyle w:val="a3"/>
              <w:spacing w:line="360" w:lineRule="auto"/>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пошук соціальної підтримки.</w:t>
            </w:r>
          </w:p>
        </w:tc>
        <w:tc>
          <w:tcPr>
            <w:tcW w:w="2552" w:type="dxa"/>
          </w:tcPr>
          <w:p w14:paraId="0FC98EC6" w14:textId="77777777" w:rsidR="004C7A70" w:rsidRPr="004E32FF" w:rsidRDefault="004C7A70" w:rsidP="00DB1B77">
            <w:pPr>
              <w:pStyle w:val="a3"/>
              <w:spacing w:line="360" w:lineRule="auto"/>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прийняття відповідальності;</w:t>
            </w:r>
          </w:p>
          <w:p w14:paraId="4276EF69" w14:textId="77777777" w:rsidR="004C7A70" w:rsidRPr="004E32FF" w:rsidRDefault="004C7A70" w:rsidP="00DB1B77">
            <w:pPr>
              <w:pStyle w:val="a3"/>
              <w:spacing w:line="360" w:lineRule="auto"/>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позитивна переоцінка.</w:t>
            </w:r>
          </w:p>
          <w:p w14:paraId="67CB72CC" w14:textId="77777777" w:rsidR="004C7A70" w:rsidRPr="004E32FF" w:rsidRDefault="004C7A70" w:rsidP="00DB1B77">
            <w:pPr>
              <w:pStyle w:val="a3"/>
              <w:spacing w:line="360" w:lineRule="auto"/>
              <w:ind w:firstLine="709"/>
              <w:rPr>
                <w:rFonts w:ascii="Times New Roman" w:eastAsiaTheme="minorHAnsi" w:hAnsi="Times New Roman" w:cs="Times New Roman"/>
                <w:sz w:val="28"/>
                <w:szCs w:val="28"/>
                <w:lang w:val="uk-UA"/>
              </w:rPr>
            </w:pPr>
          </w:p>
        </w:tc>
        <w:tc>
          <w:tcPr>
            <w:tcW w:w="3254" w:type="dxa"/>
          </w:tcPr>
          <w:p w14:paraId="02FFEC48" w14:textId="77777777" w:rsidR="004C7A70" w:rsidRPr="004E32FF" w:rsidRDefault="004C7A70" w:rsidP="00DB1B77">
            <w:pPr>
              <w:pStyle w:val="a3"/>
              <w:spacing w:line="360" w:lineRule="auto"/>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дистанціювання;</w:t>
            </w:r>
          </w:p>
          <w:p w14:paraId="2F183669" w14:textId="77777777" w:rsidR="004C7A70" w:rsidRPr="004E32FF" w:rsidRDefault="004C7A70" w:rsidP="00DB1B77">
            <w:pPr>
              <w:pStyle w:val="a3"/>
              <w:spacing w:line="360" w:lineRule="auto"/>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втеча, уникнення;</w:t>
            </w:r>
          </w:p>
          <w:p w14:paraId="4EEC3316" w14:textId="77777777" w:rsidR="004C7A70" w:rsidRPr="004E32FF" w:rsidRDefault="004C7A70" w:rsidP="00DB1B77">
            <w:pPr>
              <w:pStyle w:val="a3"/>
              <w:spacing w:line="360" w:lineRule="auto"/>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конфронтація.</w:t>
            </w:r>
          </w:p>
        </w:tc>
      </w:tr>
    </w:tbl>
    <w:p w14:paraId="3CD3EB58" w14:textId="77777777" w:rsidR="004C7A70" w:rsidRPr="004E32FF" w:rsidRDefault="004C7A70" w:rsidP="004C7A70">
      <w:pPr>
        <w:pStyle w:val="a3"/>
        <w:spacing w:line="360" w:lineRule="auto"/>
        <w:ind w:firstLine="708"/>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lastRenderedPageBreak/>
        <w:t xml:space="preserve">Під конструктивним </w:t>
      </w:r>
      <w:proofErr w:type="spellStart"/>
      <w:r w:rsidRPr="004E32FF">
        <w:rPr>
          <w:rFonts w:ascii="Times New Roman" w:eastAsiaTheme="minorHAnsi" w:hAnsi="Times New Roman" w:cs="Times New Roman"/>
          <w:sz w:val="28"/>
          <w:szCs w:val="28"/>
          <w:lang w:val="uk-UA"/>
        </w:rPr>
        <w:t>копінгом</w:t>
      </w:r>
      <w:proofErr w:type="spellEnd"/>
      <w:r w:rsidRPr="004E32FF">
        <w:rPr>
          <w:rFonts w:ascii="Times New Roman" w:eastAsiaTheme="minorHAnsi" w:hAnsi="Times New Roman" w:cs="Times New Roman"/>
          <w:sz w:val="28"/>
          <w:szCs w:val="28"/>
          <w:lang w:val="uk-UA"/>
        </w:rPr>
        <w:t xml:space="preserve"> розуміється успішна адаптація особистості до стресової ситуації, конструктивне розв’язання психологічної напруги та відновлення психологічного благополуччя. Хоча саме поняття </w:t>
      </w:r>
      <w:proofErr w:type="spellStart"/>
      <w:r w:rsidRPr="004E32FF">
        <w:rPr>
          <w:rFonts w:ascii="Times New Roman" w:eastAsiaTheme="minorHAnsi" w:hAnsi="Times New Roman" w:cs="Times New Roman"/>
          <w:sz w:val="28"/>
          <w:szCs w:val="28"/>
          <w:lang w:val="uk-UA"/>
        </w:rPr>
        <w:t>копінгу</w:t>
      </w:r>
      <w:proofErr w:type="spellEnd"/>
      <w:r w:rsidRPr="004E32FF">
        <w:rPr>
          <w:rFonts w:ascii="Times New Roman" w:eastAsiaTheme="minorHAnsi" w:hAnsi="Times New Roman" w:cs="Times New Roman"/>
          <w:sz w:val="28"/>
          <w:szCs w:val="28"/>
          <w:lang w:val="uk-UA"/>
        </w:rPr>
        <w:t xml:space="preserve"> передбачає опанування, однак деякі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 xml:space="preserve">-стратегії є </w:t>
      </w:r>
      <w:proofErr w:type="spellStart"/>
      <w:r w:rsidRPr="004E32FF">
        <w:rPr>
          <w:rFonts w:ascii="Times New Roman" w:eastAsiaTheme="minorHAnsi" w:hAnsi="Times New Roman" w:cs="Times New Roman"/>
          <w:sz w:val="28"/>
          <w:szCs w:val="28"/>
          <w:lang w:val="uk-UA"/>
        </w:rPr>
        <w:t>дезадаптивними</w:t>
      </w:r>
      <w:proofErr w:type="spellEnd"/>
      <w:r w:rsidRPr="004E32FF">
        <w:rPr>
          <w:rFonts w:ascii="Times New Roman" w:eastAsiaTheme="minorHAnsi" w:hAnsi="Times New Roman" w:cs="Times New Roman"/>
          <w:sz w:val="28"/>
          <w:szCs w:val="28"/>
          <w:lang w:val="uk-UA"/>
        </w:rPr>
        <w:t xml:space="preserve">, що в перспективі можуть негативно впливати психологічне та фізичне благополуччя. В теперішньому часі вони дають тимчасове полегшення, в довготривалій перспективі можуть призвести до підвищення тривожності, депресивним станам, психосоматичним проявам. </w:t>
      </w:r>
    </w:p>
    <w:p w14:paraId="28F85986" w14:textId="54FB7A7D"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Взагалі вважається, що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 xml:space="preserve">-стратегії, орієнтовані на проблему, більш ефективні в контрольованих ситуаціях, а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 xml:space="preserve">-стратегії, орієнтовані на емоції, більш ефективні в ситуаціях, що не піддаються контролю. Отже, при оцінюванні ефективності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-стратегії слід враховувати ряд факторів, бо одна й та сама стратегія в залежності від ситуації може бути як конструктивною, так і навпаки.</w:t>
      </w:r>
    </w:p>
    <w:p w14:paraId="5A8F3941" w14:textId="77777777"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p>
    <w:p w14:paraId="439448B5" w14:textId="77777777"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p>
    <w:p w14:paraId="2AB61648" w14:textId="77777777" w:rsidR="004C7A70" w:rsidRPr="004E32FF" w:rsidRDefault="004C7A70" w:rsidP="004C7A70">
      <w:pPr>
        <w:pStyle w:val="a3"/>
        <w:spacing w:line="360" w:lineRule="auto"/>
        <w:ind w:firstLine="709"/>
        <w:rPr>
          <w:rFonts w:ascii="Times New Roman" w:eastAsiaTheme="minorHAnsi" w:hAnsi="Times New Roman" w:cs="Times New Roman"/>
          <w:b/>
          <w:bCs/>
          <w:sz w:val="28"/>
          <w:szCs w:val="28"/>
          <w:lang w:val="uk-UA"/>
        </w:rPr>
      </w:pPr>
      <w:bookmarkStart w:id="29" w:name="_Hlk91066357"/>
      <w:r w:rsidRPr="004E32FF">
        <w:rPr>
          <w:rFonts w:ascii="Times New Roman" w:eastAsiaTheme="minorHAnsi" w:hAnsi="Times New Roman" w:cs="Times New Roman"/>
          <w:b/>
          <w:bCs/>
          <w:sz w:val="28"/>
          <w:szCs w:val="28"/>
          <w:lang w:val="uk-UA"/>
        </w:rPr>
        <w:t xml:space="preserve">2.2. Дослідження конструктивних </w:t>
      </w:r>
      <w:proofErr w:type="spellStart"/>
      <w:r w:rsidRPr="004E32FF">
        <w:rPr>
          <w:rFonts w:ascii="Times New Roman" w:eastAsiaTheme="minorHAnsi" w:hAnsi="Times New Roman" w:cs="Times New Roman"/>
          <w:b/>
          <w:bCs/>
          <w:sz w:val="28"/>
          <w:szCs w:val="28"/>
          <w:lang w:val="uk-UA"/>
        </w:rPr>
        <w:t>копінг</w:t>
      </w:r>
      <w:proofErr w:type="spellEnd"/>
      <w:r w:rsidRPr="004E32FF">
        <w:rPr>
          <w:rFonts w:ascii="Times New Roman" w:eastAsiaTheme="minorHAnsi" w:hAnsi="Times New Roman" w:cs="Times New Roman"/>
          <w:b/>
          <w:bCs/>
          <w:sz w:val="28"/>
          <w:szCs w:val="28"/>
          <w:lang w:val="uk-UA"/>
        </w:rPr>
        <w:t>-стратегій у підлітків-спортсменів</w:t>
      </w:r>
    </w:p>
    <w:p w14:paraId="2681896C" w14:textId="77777777"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p>
    <w:p w14:paraId="5281AFBA" w14:textId="77777777"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bookmarkStart w:id="30" w:name="_Hlk90993949"/>
      <w:r w:rsidRPr="004E32FF">
        <w:rPr>
          <w:rFonts w:ascii="Times New Roman" w:eastAsiaTheme="minorHAnsi" w:hAnsi="Times New Roman" w:cs="Times New Roman"/>
          <w:sz w:val="28"/>
          <w:szCs w:val="28"/>
          <w:lang w:val="uk-UA"/>
        </w:rPr>
        <w:t xml:space="preserve">Для вирішення поставлених завдань та проведення емпіричного дослідження конструктивних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 xml:space="preserve">-стратегій у підлітків-спортсменів в даній роботі було використано комплекс </w:t>
      </w:r>
      <w:proofErr w:type="spellStart"/>
      <w:r w:rsidRPr="004E32FF">
        <w:rPr>
          <w:rFonts w:ascii="Times New Roman" w:eastAsiaTheme="minorHAnsi" w:hAnsi="Times New Roman" w:cs="Times New Roman"/>
          <w:sz w:val="28"/>
          <w:szCs w:val="28"/>
          <w:lang w:val="uk-UA"/>
        </w:rPr>
        <w:t>психодіагностичних</w:t>
      </w:r>
      <w:proofErr w:type="spellEnd"/>
      <w:r w:rsidRPr="004E32FF">
        <w:rPr>
          <w:rFonts w:ascii="Times New Roman" w:eastAsiaTheme="minorHAnsi" w:hAnsi="Times New Roman" w:cs="Times New Roman"/>
          <w:sz w:val="28"/>
          <w:szCs w:val="28"/>
          <w:lang w:val="uk-UA"/>
        </w:rPr>
        <w:t xml:space="preserve"> </w:t>
      </w:r>
      <w:proofErr w:type="spellStart"/>
      <w:r w:rsidRPr="004E32FF">
        <w:rPr>
          <w:rFonts w:ascii="Times New Roman" w:eastAsiaTheme="minorHAnsi" w:hAnsi="Times New Roman" w:cs="Times New Roman"/>
          <w:sz w:val="28"/>
          <w:szCs w:val="28"/>
          <w:lang w:val="uk-UA"/>
        </w:rPr>
        <w:t>методик</w:t>
      </w:r>
      <w:bookmarkEnd w:id="30"/>
      <w:proofErr w:type="spellEnd"/>
      <w:r w:rsidRPr="004E32FF">
        <w:rPr>
          <w:rFonts w:ascii="Times New Roman" w:eastAsiaTheme="minorHAnsi" w:hAnsi="Times New Roman" w:cs="Times New Roman"/>
          <w:sz w:val="28"/>
          <w:szCs w:val="28"/>
          <w:lang w:val="uk-UA"/>
        </w:rPr>
        <w:t>:</w:t>
      </w:r>
    </w:p>
    <w:p w14:paraId="543F54F3" w14:textId="1E91294B" w:rsidR="004C7A70" w:rsidRPr="004E32FF" w:rsidRDefault="004C7A70" w:rsidP="004C7A70">
      <w:pPr>
        <w:pStyle w:val="a3"/>
        <w:numPr>
          <w:ilvl w:val="0"/>
          <w:numId w:val="11"/>
        </w:numPr>
        <w:spacing w:line="360" w:lineRule="auto"/>
        <w:ind w:left="0"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 </w:t>
      </w:r>
      <w:bookmarkStart w:id="31" w:name="_Hlk90821445"/>
      <w:bookmarkStart w:id="32" w:name="_Hlk90892214"/>
      <w:r w:rsidRPr="004E32FF">
        <w:rPr>
          <w:rFonts w:ascii="Times New Roman" w:eastAsiaTheme="minorHAnsi" w:hAnsi="Times New Roman" w:cs="Times New Roman"/>
          <w:sz w:val="28"/>
          <w:szCs w:val="28"/>
          <w:lang w:val="uk-UA"/>
        </w:rPr>
        <w:t>Шкала реактивної (ситуативної) та особистісної тривожності Ч.Д. </w:t>
      </w:r>
      <w:proofErr w:type="spellStart"/>
      <w:r w:rsidRPr="004E32FF">
        <w:rPr>
          <w:rFonts w:ascii="Times New Roman" w:eastAsiaTheme="minorHAnsi" w:hAnsi="Times New Roman" w:cs="Times New Roman"/>
          <w:sz w:val="28"/>
          <w:szCs w:val="28"/>
          <w:lang w:val="uk-UA"/>
        </w:rPr>
        <w:t>Спілбергера</w:t>
      </w:r>
      <w:proofErr w:type="spellEnd"/>
      <w:r w:rsidRPr="004E32FF">
        <w:rPr>
          <w:rFonts w:ascii="Times New Roman" w:eastAsiaTheme="minorHAnsi" w:hAnsi="Times New Roman" w:cs="Times New Roman"/>
          <w:sz w:val="28"/>
          <w:szCs w:val="28"/>
          <w:lang w:val="uk-UA"/>
        </w:rPr>
        <w:t xml:space="preserve"> (адаптація Ю.Л. </w:t>
      </w:r>
      <w:proofErr w:type="spellStart"/>
      <w:r w:rsidRPr="004E32FF">
        <w:rPr>
          <w:rFonts w:ascii="Times New Roman" w:eastAsiaTheme="minorHAnsi" w:hAnsi="Times New Roman" w:cs="Times New Roman"/>
          <w:sz w:val="28"/>
          <w:szCs w:val="28"/>
          <w:lang w:val="uk-UA"/>
        </w:rPr>
        <w:t>Ханін</w:t>
      </w:r>
      <w:proofErr w:type="spellEnd"/>
      <w:r w:rsidRPr="004E32FF">
        <w:rPr>
          <w:rFonts w:ascii="Times New Roman" w:eastAsiaTheme="minorHAnsi" w:hAnsi="Times New Roman" w:cs="Times New Roman"/>
          <w:sz w:val="28"/>
          <w:szCs w:val="28"/>
          <w:lang w:val="uk-UA"/>
        </w:rPr>
        <w:t xml:space="preserve">) (див. Додаток </w:t>
      </w:r>
      <w:r w:rsidR="0055441E">
        <w:rPr>
          <w:rFonts w:ascii="Times New Roman" w:eastAsiaTheme="minorHAnsi" w:hAnsi="Times New Roman" w:cs="Times New Roman"/>
          <w:sz w:val="28"/>
          <w:szCs w:val="28"/>
          <w:lang w:val="uk-UA"/>
        </w:rPr>
        <w:t>Б</w:t>
      </w:r>
      <w:r w:rsidRPr="004E32FF">
        <w:rPr>
          <w:rFonts w:ascii="Times New Roman" w:eastAsiaTheme="minorHAnsi" w:hAnsi="Times New Roman" w:cs="Times New Roman"/>
          <w:sz w:val="28"/>
          <w:szCs w:val="28"/>
          <w:lang w:val="uk-UA"/>
        </w:rPr>
        <w:t>).</w:t>
      </w:r>
    </w:p>
    <w:p w14:paraId="1CAADB13" w14:textId="468A3FE8" w:rsidR="004C7A70" w:rsidRPr="004E32FF" w:rsidRDefault="004C7A70" w:rsidP="004C7A70">
      <w:pPr>
        <w:pStyle w:val="a3"/>
        <w:numPr>
          <w:ilvl w:val="0"/>
          <w:numId w:val="11"/>
        </w:numPr>
        <w:spacing w:line="360" w:lineRule="auto"/>
        <w:ind w:left="0"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Локус контроля </w:t>
      </w:r>
      <w:proofErr w:type="spellStart"/>
      <w:r w:rsidRPr="004E32FF">
        <w:rPr>
          <w:rFonts w:ascii="Times New Roman" w:eastAsiaTheme="minorHAnsi" w:hAnsi="Times New Roman" w:cs="Times New Roman"/>
          <w:sz w:val="28"/>
          <w:szCs w:val="28"/>
          <w:lang w:val="uk-UA"/>
        </w:rPr>
        <w:t>Дж</w:t>
      </w:r>
      <w:proofErr w:type="spellEnd"/>
      <w:r w:rsidRPr="004E32FF">
        <w:rPr>
          <w:rFonts w:ascii="Times New Roman" w:eastAsiaTheme="minorHAnsi" w:hAnsi="Times New Roman" w:cs="Times New Roman"/>
          <w:sz w:val="28"/>
          <w:szCs w:val="28"/>
          <w:lang w:val="uk-UA"/>
        </w:rPr>
        <w:t>. </w:t>
      </w:r>
      <w:proofErr w:type="spellStart"/>
      <w:r w:rsidRPr="004E32FF">
        <w:rPr>
          <w:rFonts w:ascii="Times New Roman" w:eastAsiaTheme="minorHAnsi" w:hAnsi="Times New Roman" w:cs="Times New Roman"/>
          <w:sz w:val="28"/>
          <w:szCs w:val="28"/>
          <w:lang w:val="uk-UA"/>
        </w:rPr>
        <w:t>Роттера</w:t>
      </w:r>
      <w:proofErr w:type="spellEnd"/>
      <w:r w:rsidRPr="004E32FF">
        <w:rPr>
          <w:rFonts w:ascii="Times New Roman" w:eastAsiaTheme="minorHAnsi" w:hAnsi="Times New Roman" w:cs="Times New Roman"/>
          <w:sz w:val="28"/>
          <w:szCs w:val="28"/>
          <w:lang w:val="uk-UA"/>
        </w:rPr>
        <w:t xml:space="preserve"> (адаптація О.П. </w:t>
      </w:r>
      <w:proofErr w:type="spellStart"/>
      <w:r w:rsidRPr="004E32FF">
        <w:rPr>
          <w:rFonts w:ascii="Times New Roman" w:eastAsiaTheme="minorHAnsi" w:hAnsi="Times New Roman" w:cs="Times New Roman"/>
          <w:sz w:val="28"/>
          <w:szCs w:val="28"/>
          <w:lang w:val="uk-UA"/>
        </w:rPr>
        <w:t>Єлісєєв</w:t>
      </w:r>
      <w:proofErr w:type="spellEnd"/>
      <w:r w:rsidRPr="004E32FF">
        <w:rPr>
          <w:rFonts w:ascii="Times New Roman" w:eastAsiaTheme="minorHAnsi" w:hAnsi="Times New Roman" w:cs="Times New Roman"/>
          <w:sz w:val="28"/>
          <w:szCs w:val="28"/>
          <w:lang w:val="uk-UA"/>
        </w:rPr>
        <w:t xml:space="preserve">) (див. Додаток </w:t>
      </w:r>
      <w:r w:rsidR="0055441E">
        <w:rPr>
          <w:rFonts w:ascii="Times New Roman" w:eastAsiaTheme="minorHAnsi" w:hAnsi="Times New Roman" w:cs="Times New Roman"/>
          <w:sz w:val="28"/>
          <w:szCs w:val="28"/>
          <w:lang w:val="uk-UA"/>
        </w:rPr>
        <w:t>В</w:t>
      </w:r>
      <w:r w:rsidRPr="004E32FF">
        <w:rPr>
          <w:rFonts w:ascii="Times New Roman" w:eastAsiaTheme="minorHAnsi" w:hAnsi="Times New Roman" w:cs="Times New Roman"/>
          <w:sz w:val="28"/>
          <w:szCs w:val="28"/>
          <w:lang w:val="uk-UA"/>
        </w:rPr>
        <w:t>).</w:t>
      </w:r>
    </w:p>
    <w:p w14:paraId="61A337D9" w14:textId="038C7528" w:rsidR="004C7A70" w:rsidRPr="004E32FF" w:rsidRDefault="004C7A70" w:rsidP="004C7A70">
      <w:pPr>
        <w:pStyle w:val="a3"/>
        <w:numPr>
          <w:ilvl w:val="0"/>
          <w:numId w:val="11"/>
        </w:numPr>
        <w:spacing w:line="360" w:lineRule="auto"/>
        <w:ind w:left="0"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Способи </w:t>
      </w:r>
      <w:proofErr w:type="spellStart"/>
      <w:r w:rsidRPr="004E32FF">
        <w:rPr>
          <w:rFonts w:ascii="Times New Roman" w:eastAsiaTheme="minorHAnsi" w:hAnsi="Times New Roman" w:cs="Times New Roman"/>
          <w:sz w:val="28"/>
          <w:szCs w:val="28"/>
          <w:lang w:val="uk-UA"/>
        </w:rPr>
        <w:t>опановуючої</w:t>
      </w:r>
      <w:proofErr w:type="spellEnd"/>
      <w:r w:rsidRPr="004E32FF">
        <w:rPr>
          <w:rFonts w:ascii="Times New Roman" w:eastAsiaTheme="minorHAnsi" w:hAnsi="Times New Roman" w:cs="Times New Roman"/>
          <w:sz w:val="28"/>
          <w:szCs w:val="28"/>
          <w:lang w:val="uk-UA"/>
        </w:rPr>
        <w:t xml:space="preserve"> поведінки Р. </w:t>
      </w:r>
      <w:proofErr w:type="spellStart"/>
      <w:r w:rsidRPr="004E32FF">
        <w:rPr>
          <w:rFonts w:ascii="Times New Roman" w:eastAsiaTheme="minorHAnsi" w:hAnsi="Times New Roman" w:cs="Times New Roman"/>
          <w:sz w:val="28"/>
          <w:szCs w:val="28"/>
          <w:lang w:val="uk-UA"/>
        </w:rPr>
        <w:t>Лазаруса</w:t>
      </w:r>
      <w:proofErr w:type="spellEnd"/>
      <w:r w:rsidRPr="004E32FF">
        <w:rPr>
          <w:rFonts w:ascii="Times New Roman" w:eastAsiaTheme="minorHAnsi" w:hAnsi="Times New Roman" w:cs="Times New Roman"/>
          <w:sz w:val="28"/>
          <w:szCs w:val="28"/>
          <w:lang w:val="uk-UA"/>
        </w:rPr>
        <w:t xml:space="preserve"> та С. </w:t>
      </w:r>
      <w:proofErr w:type="spellStart"/>
      <w:r w:rsidRPr="004E32FF">
        <w:rPr>
          <w:rFonts w:ascii="Times New Roman" w:eastAsiaTheme="minorHAnsi" w:hAnsi="Times New Roman" w:cs="Times New Roman"/>
          <w:sz w:val="28"/>
          <w:szCs w:val="28"/>
          <w:lang w:val="uk-UA"/>
        </w:rPr>
        <w:t>Фолкман</w:t>
      </w:r>
      <w:proofErr w:type="spellEnd"/>
      <w:r w:rsidRPr="004E32FF">
        <w:rPr>
          <w:rFonts w:ascii="Times New Roman" w:eastAsiaTheme="minorHAnsi" w:hAnsi="Times New Roman" w:cs="Times New Roman"/>
          <w:sz w:val="28"/>
          <w:szCs w:val="28"/>
          <w:lang w:val="uk-UA"/>
        </w:rPr>
        <w:t>, (адаптація Т. Л.  Крюкова, Є. В. </w:t>
      </w:r>
      <w:proofErr w:type="spellStart"/>
      <w:r w:rsidRPr="004E32FF">
        <w:rPr>
          <w:rFonts w:ascii="Times New Roman" w:eastAsiaTheme="minorHAnsi" w:hAnsi="Times New Roman" w:cs="Times New Roman"/>
          <w:sz w:val="28"/>
          <w:szCs w:val="28"/>
          <w:lang w:val="uk-UA"/>
        </w:rPr>
        <w:t>Куфтяк</w:t>
      </w:r>
      <w:proofErr w:type="spellEnd"/>
      <w:r w:rsidRPr="004E32FF">
        <w:rPr>
          <w:rFonts w:ascii="Times New Roman" w:eastAsiaTheme="minorHAnsi" w:hAnsi="Times New Roman" w:cs="Times New Roman"/>
          <w:sz w:val="28"/>
          <w:szCs w:val="28"/>
          <w:lang w:val="uk-UA"/>
        </w:rPr>
        <w:t>, М. С. </w:t>
      </w:r>
      <w:proofErr w:type="spellStart"/>
      <w:r w:rsidRPr="004E32FF">
        <w:rPr>
          <w:rFonts w:ascii="Times New Roman" w:eastAsiaTheme="minorHAnsi" w:hAnsi="Times New Roman" w:cs="Times New Roman"/>
          <w:sz w:val="28"/>
          <w:szCs w:val="28"/>
          <w:lang w:val="uk-UA"/>
        </w:rPr>
        <w:t>Замишляєва</w:t>
      </w:r>
      <w:proofErr w:type="spellEnd"/>
      <w:r w:rsidRPr="004E32FF">
        <w:rPr>
          <w:rFonts w:ascii="Times New Roman" w:eastAsiaTheme="minorHAnsi" w:hAnsi="Times New Roman" w:cs="Times New Roman"/>
          <w:sz w:val="28"/>
          <w:szCs w:val="28"/>
          <w:lang w:val="uk-UA"/>
        </w:rPr>
        <w:t xml:space="preserve">) (див. Додаток </w:t>
      </w:r>
      <w:r w:rsidR="0055441E">
        <w:rPr>
          <w:rFonts w:ascii="Times New Roman" w:eastAsiaTheme="minorHAnsi" w:hAnsi="Times New Roman" w:cs="Times New Roman"/>
          <w:sz w:val="28"/>
          <w:szCs w:val="28"/>
          <w:lang w:val="uk-UA"/>
        </w:rPr>
        <w:t>Г</w:t>
      </w:r>
      <w:r w:rsidRPr="004E32FF">
        <w:rPr>
          <w:rFonts w:ascii="Times New Roman" w:eastAsiaTheme="minorHAnsi" w:hAnsi="Times New Roman" w:cs="Times New Roman"/>
          <w:sz w:val="28"/>
          <w:szCs w:val="28"/>
          <w:lang w:val="uk-UA"/>
        </w:rPr>
        <w:t>).</w:t>
      </w:r>
    </w:p>
    <w:bookmarkEnd w:id="31"/>
    <w:p w14:paraId="4DA278C4" w14:textId="00598978" w:rsidR="004C7A70" w:rsidRPr="004E32FF" w:rsidRDefault="004C7A70" w:rsidP="004C7A70">
      <w:pPr>
        <w:pStyle w:val="a3"/>
        <w:numPr>
          <w:ilvl w:val="0"/>
          <w:numId w:val="11"/>
        </w:numPr>
        <w:spacing w:line="360" w:lineRule="auto"/>
        <w:ind w:left="0"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Індикатор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 xml:space="preserve">-стратегій </w:t>
      </w:r>
      <w:proofErr w:type="spellStart"/>
      <w:r w:rsidRPr="004E32FF">
        <w:rPr>
          <w:rFonts w:ascii="Times New Roman" w:eastAsiaTheme="minorHAnsi" w:hAnsi="Times New Roman" w:cs="Times New Roman"/>
          <w:sz w:val="28"/>
          <w:szCs w:val="28"/>
          <w:lang w:val="uk-UA"/>
        </w:rPr>
        <w:t>Дж</w:t>
      </w:r>
      <w:proofErr w:type="spellEnd"/>
      <w:r w:rsidRPr="004E32FF">
        <w:rPr>
          <w:rFonts w:ascii="Times New Roman" w:eastAsiaTheme="minorHAnsi" w:hAnsi="Times New Roman" w:cs="Times New Roman"/>
          <w:sz w:val="28"/>
          <w:szCs w:val="28"/>
          <w:lang w:val="uk-UA"/>
        </w:rPr>
        <w:t>. </w:t>
      </w:r>
      <w:proofErr w:type="spellStart"/>
      <w:r w:rsidRPr="004E32FF">
        <w:rPr>
          <w:rFonts w:ascii="Times New Roman" w:eastAsiaTheme="minorHAnsi" w:hAnsi="Times New Roman" w:cs="Times New Roman"/>
          <w:sz w:val="28"/>
          <w:szCs w:val="28"/>
          <w:lang w:val="uk-UA"/>
        </w:rPr>
        <w:t>Амірхана</w:t>
      </w:r>
      <w:proofErr w:type="spellEnd"/>
      <w:r w:rsidRPr="004E32FF">
        <w:rPr>
          <w:rFonts w:ascii="Times New Roman" w:eastAsiaTheme="minorHAnsi" w:hAnsi="Times New Roman" w:cs="Times New Roman"/>
          <w:sz w:val="28"/>
          <w:szCs w:val="28"/>
          <w:lang w:val="uk-UA"/>
        </w:rPr>
        <w:t xml:space="preserve"> (адаптація Н. А. Сирота </w:t>
      </w:r>
      <w:r w:rsidRPr="004E32FF">
        <w:rPr>
          <w:rFonts w:ascii="Times New Roman" w:eastAsiaTheme="minorHAnsi" w:hAnsi="Times New Roman" w:cs="Times New Roman"/>
          <w:sz w:val="28"/>
          <w:szCs w:val="28"/>
          <w:lang w:val="uk-UA"/>
        </w:rPr>
        <w:lastRenderedPageBreak/>
        <w:t>та В. М. </w:t>
      </w:r>
      <w:proofErr w:type="spellStart"/>
      <w:r w:rsidRPr="004E32FF">
        <w:rPr>
          <w:rFonts w:ascii="Times New Roman" w:eastAsiaTheme="minorHAnsi" w:hAnsi="Times New Roman" w:cs="Times New Roman"/>
          <w:sz w:val="28"/>
          <w:szCs w:val="28"/>
          <w:lang w:val="uk-UA"/>
        </w:rPr>
        <w:t>Ялтонський</w:t>
      </w:r>
      <w:proofErr w:type="spellEnd"/>
      <w:r w:rsidRPr="004E32FF">
        <w:rPr>
          <w:rFonts w:ascii="Times New Roman" w:eastAsiaTheme="minorHAnsi" w:hAnsi="Times New Roman" w:cs="Times New Roman"/>
          <w:sz w:val="28"/>
          <w:szCs w:val="28"/>
          <w:lang w:val="uk-UA"/>
        </w:rPr>
        <w:t xml:space="preserve">) (див. Додаток </w:t>
      </w:r>
      <w:r w:rsidR="0055441E">
        <w:rPr>
          <w:rFonts w:ascii="Times New Roman" w:eastAsiaTheme="minorHAnsi" w:hAnsi="Times New Roman" w:cs="Times New Roman"/>
          <w:sz w:val="28"/>
          <w:szCs w:val="28"/>
          <w:lang w:val="uk-UA"/>
        </w:rPr>
        <w:t>Д</w:t>
      </w:r>
      <w:r w:rsidRPr="004E32FF">
        <w:rPr>
          <w:rFonts w:ascii="Times New Roman" w:eastAsiaTheme="minorHAnsi" w:hAnsi="Times New Roman" w:cs="Times New Roman"/>
          <w:sz w:val="28"/>
          <w:szCs w:val="28"/>
          <w:lang w:val="uk-UA"/>
        </w:rPr>
        <w:t>).</w:t>
      </w:r>
    </w:p>
    <w:bookmarkEnd w:id="32"/>
    <w:p w14:paraId="6CFFD77C" w14:textId="137030A1"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В якості діагностичного інструменту для визначення рівня тривожності у підлітків-спортсменів була використана методика «Шкала реактивної (ситуативної) та особистісної тривожності Ч. Д. </w:t>
      </w:r>
      <w:proofErr w:type="spellStart"/>
      <w:r w:rsidRPr="004E32FF">
        <w:rPr>
          <w:rFonts w:ascii="Times New Roman" w:eastAsiaTheme="minorHAnsi" w:hAnsi="Times New Roman" w:cs="Times New Roman"/>
          <w:sz w:val="28"/>
          <w:szCs w:val="28"/>
          <w:lang w:val="uk-UA"/>
        </w:rPr>
        <w:t>Спілбергера</w:t>
      </w:r>
      <w:proofErr w:type="spellEnd"/>
      <w:r w:rsidRPr="004E32FF">
        <w:rPr>
          <w:rFonts w:ascii="Times New Roman" w:eastAsiaTheme="minorHAnsi" w:hAnsi="Times New Roman" w:cs="Times New Roman"/>
          <w:sz w:val="28"/>
          <w:szCs w:val="28"/>
          <w:lang w:val="uk-UA"/>
        </w:rPr>
        <w:t>, (адаптація Ю. Л. </w:t>
      </w:r>
      <w:proofErr w:type="spellStart"/>
      <w:r w:rsidRPr="004E32FF">
        <w:rPr>
          <w:rFonts w:ascii="Times New Roman" w:eastAsiaTheme="minorHAnsi" w:hAnsi="Times New Roman" w:cs="Times New Roman"/>
          <w:sz w:val="28"/>
          <w:szCs w:val="28"/>
          <w:lang w:val="uk-UA"/>
        </w:rPr>
        <w:t>Ханін</w:t>
      </w:r>
      <w:proofErr w:type="spellEnd"/>
      <w:r w:rsidRPr="004E32FF">
        <w:rPr>
          <w:rFonts w:ascii="Times New Roman" w:eastAsiaTheme="minorHAnsi" w:hAnsi="Times New Roman" w:cs="Times New Roman"/>
          <w:sz w:val="28"/>
          <w:szCs w:val="28"/>
          <w:lang w:val="uk-UA"/>
        </w:rPr>
        <w:t>)» [</w:t>
      </w:r>
      <w:r w:rsidR="00E9000A" w:rsidRPr="004E32FF">
        <w:rPr>
          <w:rFonts w:ascii="Times New Roman" w:eastAsiaTheme="minorHAnsi" w:hAnsi="Times New Roman" w:cs="Times New Roman"/>
          <w:sz w:val="28"/>
          <w:szCs w:val="28"/>
          <w:lang w:val="uk-UA"/>
        </w:rPr>
        <w:t>36</w:t>
      </w:r>
      <w:r w:rsidRPr="004E32FF">
        <w:rPr>
          <w:rFonts w:ascii="Times New Roman" w:eastAsiaTheme="minorHAnsi" w:hAnsi="Times New Roman" w:cs="Times New Roman"/>
          <w:sz w:val="28"/>
          <w:szCs w:val="28"/>
          <w:lang w:val="uk-UA"/>
        </w:rPr>
        <w:t>, с. 75-79].</w:t>
      </w:r>
    </w:p>
    <w:p w14:paraId="2DFA998C" w14:textId="1099F84B"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Шкала реактивної та особистісної тривожності має дві самостійні </w:t>
      </w:r>
      <w:proofErr w:type="spellStart"/>
      <w:r w:rsidRPr="004E32FF">
        <w:rPr>
          <w:rFonts w:ascii="Times New Roman" w:eastAsiaTheme="minorHAnsi" w:hAnsi="Times New Roman" w:cs="Times New Roman"/>
          <w:sz w:val="28"/>
          <w:szCs w:val="28"/>
          <w:lang w:val="uk-UA"/>
        </w:rPr>
        <w:t>підшкали</w:t>
      </w:r>
      <w:proofErr w:type="spellEnd"/>
      <w:r w:rsidRPr="004E32FF">
        <w:rPr>
          <w:rFonts w:ascii="Times New Roman" w:eastAsiaTheme="minorHAnsi" w:hAnsi="Times New Roman" w:cs="Times New Roman"/>
          <w:sz w:val="28"/>
          <w:szCs w:val="28"/>
          <w:lang w:val="uk-UA"/>
        </w:rPr>
        <w:t xml:space="preserve"> – 20 висловлювань для окремого вимірювання ситуативної тривожності (тривожності як стану) з головним питанням про самопочуття в даний момент і 20 висловлювань для оцінки особистісної тривожності (тривожності як диспозиції, особистісної особливості) з формулюванням про самопочуття зазвичай. Чим вище підсумковий показник по кожній шкалі, тим вище рівень тривожності. Він може знаходитись в діапазоні від 20 до 80. Орієнтовними оцінками тривожності по кожній шкалі є такі: до 30 балів – низька, від 31 до 45 – помірна, від 46 – висока. Значні відхилення від рівня помірної тривожності потребують особливої уваги [</w:t>
      </w:r>
      <w:r w:rsidR="00E9000A" w:rsidRPr="004E32FF">
        <w:rPr>
          <w:rFonts w:ascii="Times New Roman" w:eastAsiaTheme="minorHAnsi" w:hAnsi="Times New Roman" w:cs="Times New Roman"/>
          <w:sz w:val="28"/>
          <w:szCs w:val="28"/>
          <w:lang w:val="uk-UA"/>
        </w:rPr>
        <w:t>36</w:t>
      </w:r>
      <w:r w:rsidRPr="004E32FF">
        <w:rPr>
          <w:rFonts w:ascii="Times New Roman" w:eastAsiaTheme="minorHAnsi" w:hAnsi="Times New Roman" w:cs="Times New Roman"/>
          <w:sz w:val="28"/>
          <w:szCs w:val="28"/>
          <w:lang w:val="uk-UA"/>
        </w:rPr>
        <w:t>].</w:t>
      </w:r>
    </w:p>
    <w:p w14:paraId="01E1601D" w14:textId="77777777"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Рівень ситуативної тривожності характеризує стан людини в теперішній момент часу, що супроводжується такими емоціями: напруга, занепокоєння, нервозність в конкретній ситуації. Тобто це емоційна реакція на стресову ситуацію, що може змінюватися у часі. </w:t>
      </w:r>
    </w:p>
    <w:p w14:paraId="3E30DA41" w14:textId="77777777"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Рівень особистісної тривожності відображає схильність людини до тривоги та наявність тенденції сприймати значну кількість ситуацій, як тих, що несуть загрозу, та відповідати на них вираженим почуттям тривоги. Це стійка індивідуальна характеристика, що має значний вплив на поведінку людини. Тривожність в певній мірі є природньою та обов’язковою особливістю активної діяльності особистості.</w:t>
      </w:r>
    </w:p>
    <w:p w14:paraId="7331BF69" w14:textId="77777777"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Висока тривожність припускає схильність до появи стану тривоги у людини в ситуаціях оцінки її компетентності. Дуже висока тривожність може стати причиною невротичного конфлікту, емоційних та невротичних зривів та психосоматичних захворювань.</w:t>
      </w:r>
    </w:p>
    <w:p w14:paraId="56892125" w14:textId="6B973EEC"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lastRenderedPageBreak/>
        <w:t>Особистості з низьким рівнем тривожності потребують пробудження активності, підвищення уваги до мотивів діяльності. Такі показники можуть свідчити про депресивний стан або витіснення дуже високої тривоги [</w:t>
      </w:r>
      <w:r w:rsidR="00E9000A" w:rsidRPr="004E32FF">
        <w:rPr>
          <w:rFonts w:ascii="Times New Roman" w:eastAsiaTheme="minorHAnsi" w:hAnsi="Times New Roman" w:cs="Times New Roman"/>
          <w:sz w:val="28"/>
          <w:szCs w:val="28"/>
          <w:lang w:val="uk-UA"/>
        </w:rPr>
        <w:t>36</w:t>
      </w:r>
      <w:r w:rsidRPr="004E32FF">
        <w:rPr>
          <w:rFonts w:ascii="Times New Roman" w:eastAsiaTheme="minorHAnsi" w:hAnsi="Times New Roman" w:cs="Times New Roman"/>
          <w:sz w:val="28"/>
          <w:szCs w:val="28"/>
          <w:lang w:val="uk-UA"/>
        </w:rPr>
        <w:t xml:space="preserve">]. </w:t>
      </w:r>
    </w:p>
    <w:p w14:paraId="65C967F9" w14:textId="59793D73"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Для оцінки у підлітків рівня суб’єктивного контролю була використана методика «Локус контроля </w:t>
      </w:r>
      <w:proofErr w:type="spellStart"/>
      <w:r w:rsidRPr="004E32FF">
        <w:rPr>
          <w:rFonts w:ascii="Times New Roman" w:eastAsiaTheme="minorHAnsi" w:hAnsi="Times New Roman" w:cs="Times New Roman"/>
          <w:sz w:val="28"/>
          <w:szCs w:val="28"/>
          <w:lang w:val="uk-UA"/>
        </w:rPr>
        <w:t>Дж</w:t>
      </w:r>
      <w:proofErr w:type="spellEnd"/>
      <w:r w:rsidRPr="004E32FF">
        <w:rPr>
          <w:rFonts w:ascii="Times New Roman" w:eastAsiaTheme="minorHAnsi" w:hAnsi="Times New Roman" w:cs="Times New Roman"/>
          <w:sz w:val="28"/>
          <w:szCs w:val="28"/>
          <w:lang w:val="uk-UA"/>
        </w:rPr>
        <w:t>. </w:t>
      </w:r>
      <w:proofErr w:type="spellStart"/>
      <w:r w:rsidRPr="004E32FF">
        <w:rPr>
          <w:rFonts w:ascii="Times New Roman" w:eastAsiaTheme="minorHAnsi" w:hAnsi="Times New Roman" w:cs="Times New Roman"/>
          <w:sz w:val="28"/>
          <w:szCs w:val="28"/>
          <w:lang w:val="uk-UA"/>
        </w:rPr>
        <w:t>Роттера</w:t>
      </w:r>
      <w:proofErr w:type="spellEnd"/>
      <w:r w:rsidRPr="004E32FF">
        <w:rPr>
          <w:rFonts w:ascii="Times New Roman" w:eastAsiaTheme="minorHAnsi" w:hAnsi="Times New Roman" w:cs="Times New Roman"/>
          <w:sz w:val="28"/>
          <w:szCs w:val="28"/>
          <w:lang w:val="uk-UA"/>
        </w:rPr>
        <w:t>, (адаптація О. П. </w:t>
      </w:r>
      <w:proofErr w:type="spellStart"/>
      <w:r w:rsidRPr="004E32FF">
        <w:rPr>
          <w:rFonts w:ascii="Times New Roman" w:eastAsiaTheme="minorHAnsi" w:hAnsi="Times New Roman" w:cs="Times New Roman"/>
          <w:sz w:val="28"/>
          <w:szCs w:val="28"/>
          <w:lang w:val="uk-UA"/>
        </w:rPr>
        <w:t>Єлісєєв</w:t>
      </w:r>
      <w:proofErr w:type="spellEnd"/>
      <w:r w:rsidRPr="004E32FF">
        <w:rPr>
          <w:rFonts w:ascii="Times New Roman" w:eastAsiaTheme="minorHAnsi" w:hAnsi="Times New Roman" w:cs="Times New Roman"/>
          <w:sz w:val="28"/>
          <w:szCs w:val="28"/>
          <w:lang w:val="uk-UA"/>
        </w:rPr>
        <w:t>)» [</w:t>
      </w:r>
      <w:r w:rsidR="007877C8" w:rsidRPr="004E32FF">
        <w:rPr>
          <w:rFonts w:ascii="Times New Roman" w:eastAsiaTheme="minorHAnsi" w:hAnsi="Times New Roman" w:cs="Times New Roman"/>
          <w:sz w:val="28"/>
          <w:szCs w:val="28"/>
          <w:lang w:val="uk-UA"/>
        </w:rPr>
        <w:t>22</w:t>
      </w:r>
      <w:r w:rsidRPr="004E32FF">
        <w:rPr>
          <w:rFonts w:ascii="Times New Roman" w:eastAsiaTheme="minorHAnsi" w:hAnsi="Times New Roman" w:cs="Times New Roman"/>
          <w:sz w:val="28"/>
          <w:szCs w:val="28"/>
          <w:lang w:val="uk-UA"/>
        </w:rPr>
        <w:t xml:space="preserve">, с. 263-266]. Вона містить 29 питань з двома варіантами відповідей, що відповідають двом основним вимірам локусу контроля особистості: </w:t>
      </w:r>
      <w:proofErr w:type="spellStart"/>
      <w:r w:rsidRPr="004E32FF">
        <w:rPr>
          <w:rFonts w:ascii="Times New Roman" w:eastAsiaTheme="minorHAnsi" w:hAnsi="Times New Roman" w:cs="Times New Roman"/>
          <w:sz w:val="28"/>
          <w:szCs w:val="28"/>
          <w:lang w:val="uk-UA"/>
        </w:rPr>
        <w:t>екстернальності</w:t>
      </w:r>
      <w:proofErr w:type="spellEnd"/>
      <w:r w:rsidRPr="004E32FF">
        <w:rPr>
          <w:rFonts w:ascii="Times New Roman" w:eastAsiaTheme="minorHAnsi" w:hAnsi="Times New Roman" w:cs="Times New Roman"/>
          <w:sz w:val="28"/>
          <w:szCs w:val="28"/>
          <w:lang w:val="uk-UA"/>
        </w:rPr>
        <w:t xml:space="preserve"> та </w:t>
      </w:r>
      <w:proofErr w:type="spellStart"/>
      <w:r w:rsidRPr="004E32FF">
        <w:rPr>
          <w:rFonts w:ascii="Times New Roman" w:eastAsiaTheme="minorHAnsi" w:hAnsi="Times New Roman" w:cs="Times New Roman"/>
          <w:sz w:val="28"/>
          <w:szCs w:val="28"/>
          <w:lang w:val="uk-UA"/>
        </w:rPr>
        <w:t>інтернальності</w:t>
      </w:r>
      <w:proofErr w:type="spellEnd"/>
      <w:r w:rsidRPr="004E32FF">
        <w:rPr>
          <w:rFonts w:ascii="Times New Roman" w:eastAsiaTheme="minorHAnsi" w:hAnsi="Times New Roman" w:cs="Times New Roman"/>
          <w:sz w:val="28"/>
          <w:szCs w:val="28"/>
          <w:lang w:val="uk-UA"/>
        </w:rPr>
        <w:t>. Обробка результатів відбувається згідно з ключем. Про спрямованість локусу контроля свідчить відносне перевищення результатів однієї шкали над іншою.</w:t>
      </w:r>
    </w:p>
    <w:p w14:paraId="7AA6ABFF" w14:textId="77777777"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Якщо отримані результати свідчать про перевагу </w:t>
      </w:r>
      <w:proofErr w:type="spellStart"/>
      <w:r w:rsidRPr="004E32FF">
        <w:rPr>
          <w:rFonts w:ascii="Times New Roman" w:eastAsiaTheme="minorHAnsi" w:hAnsi="Times New Roman" w:cs="Times New Roman"/>
          <w:sz w:val="28"/>
          <w:szCs w:val="28"/>
          <w:lang w:val="uk-UA"/>
        </w:rPr>
        <w:t>екстернальності</w:t>
      </w:r>
      <w:proofErr w:type="spellEnd"/>
      <w:r w:rsidRPr="004E32FF">
        <w:rPr>
          <w:rFonts w:ascii="Times New Roman" w:eastAsiaTheme="minorHAnsi" w:hAnsi="Times New Roman" w:cs="Times New Roman"/>
          <w:sz w:val="28"/>
          <w:szCs w:val="28"/>
          <w:lang w:val="uk-UA"/>
        </w:rPr>
        <w:t xml:space="preserve">, то такій людини властиво вірити в успіх та удачу, а невдачу вона може вважати результатом випадковості та негативного впливу інших людей чи обставин. </w:t>
      </w:r>
      <w:proofErr w:type="spellStart"/>
      <w:r w:rsidRPr="004E32FF">
        <w:rPr>
          <w:rFonts w:ascii="Times New Roman" w:eastAsiaTheme="minorHAnsi" w:hAnsi="Times New Roman" w:cs="Times New Roman"/>
          <w:sz w:val="28"/>
          <w:szCs w:val="28"/>
          <w:lang w:val="uk-UA"/>
        </w:rPr>
        <w:t>Екстернали</w:t>
      </w:r>
      <w:proofErr w:type="spellEnd"/>
      <w:r w:rsidRPr="004E32FF">
        <w:rPr>
          <w:rFonts w:ascii="Times New Roman" w:eastAsiaTheme="minorHAnsi" w:hAnsi="Times New Roman" w:cs="Times New Roman"/>
          <w:sz w:val="28"/>
          <w:szCs w:val="28"/>
          <w:lang w:val="uk-UA"/>
        </w:rPr>
        <w:t xml:space="preserve"> потребують схвалення та підтримки. </w:t>
      </w:r>
    </w:p>
    <w:p w14:paraId="67214F18" w14:textId="77777777"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Індивіди з переважно </w:t>
      </w:r>
      <w:proofErr w:type="spellStart"/>
      <w:r w:rsidRPr="004E32FF">
        <w:rPr>
          <w:rFonts w:ascii="Times New Roman" w:eastAsiaTheme="minorHAnsi" w:hAnsi="Times New Roman" w:cs="Times New Roman"/>
          <w:sz w:val="28"/>
          <w:szCs w:val="28"/>
          <w:lang w:val="uk-UA"/>
        </w:rPr>
        <w:t>інтернальним</w:t>
      </w:r>
      <w:proofErr w:type="spellEnd"/>
      <w:r w:rsidRPr="004E32FF">
        <w:rPr>
          <w:rFonts w:ascii="Times New Roman" w:eastAsiaTheme="minorHAnsi" w:hAnsi="Times New Roman" w:cs="Times New Roman"/>
          <w:sz w:val="28"/>
          <w:szCs w:val="28"/>
          <w:lang w:val="uk-UA"/>
        </w:rPr>
        <w:t xml:space="preserve"> локусом контролю схильні вважати, що їх успіх чи невдача залежать в більшій мірі від їх компетентності, цілеспрямованості, рівня здібностей та є результатом їх цілеспрямованої діяльності. Їх поведінка спрямована на послідовне досягнення успіху шляхом розвитку навичок та більш глибокої обробки інформації, постановки більш складніших задач. </w:t>
      </w:r>
    </w:p>
    <w:p w14:paraId="03E4367F" w14:textId="77777777"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proofErr w:type="spellStart"/>
      <w:r w:rsidRPr="004E32FF">
        <w:rPr>
          <w:rFonts w:ascii="Times New Roman" w:eastAsiaTheme="minorHAnsi" w:hAnsi="Times New Roman" w:cs="Times New Roman"/>
          <w:sz w:val="28"/>
          <w:szCs w:val="28"/>
          <w:lang w:val="uk-UA"/>
        </w:rPr>
        <w:t>Інтернали</w:t>
      </w:r>
      <w:proofErr w:type="spellEnd"/>
      <w:r w:rsidRPr="004E32FF">
        <w:rPr>
          <w:rFonts w:ascii="Times New Roman" w:eastAsiaTheme="minorHAnsi" w:hAnsi="Times New Roman" w:cs="Times New Roman"/>
          <w:sz w:val="28"/>
          <w:szCs w:val="28"/>
          <w:lang w:val="uk-UA"/>
        </w:rPr>
        <w:t xml:space="preserve"> частіше за все справляють враження впевнених у собі, успішних людей. Слід зауважити, що потреба у досягненнях, властива </w:t>
      </w:r>
      <w:proofErr w:type="spellStart"/>
      <w:r w:rsidRPr="004E32FF">
        <w:rPr>
          <w:rFonts w:ascii="Times New Roman" w:eastAsiaTheme="minorHAnsi" w:hAnsi="Times New Roman" w:cs="Times New Roman"/>
          <w:sz w:val="28"/>
          <w:szCs w:val="28"/>
          <w:lang w:val="uk-UA"/>
        </w:rPr>
        <w:t>інтерналам</w:t>
      </w:r>
      <w:proofErr w:type="spellEnd"/>
      <w:r w:rsidRPr="004E32FF">
        <w:rPr>
          <w:rFonts w:ascii="Times New Roman" w:eastAsiaTheme="minorHAnsi" w:hAnsi="Times New Roman" w:cs="Times New Roman"/>
          <w:sz w:val="28"/>
          <w:szCs w:val="28"/>
          <w:lang w:val="uk-UA"/>
        </w:rPr>
        <w:t xml:space="preserve">, може підвищувати рівень ситуативної та особистісної тривожності, що в деяких випадках може знижувати </w:t>
      </w:r>
      <w:proofErr w:type="spellStart"/>
      <w:r w:rsidRPr="004E32FF">
        <w:rPr>
          <w:rFonts w:ascii="Times New Roman" w:eastAsiaTheme="minorHAnsi" w:hAnsi="Times New Roman" w:cs="Times New Roman"/>
          <w:sz w:val="28"/>
          <w:szCs w:val="28"/>
          <w:lang w:val="uk-UA"/>
        </w:rPr>
        <w:t>стресостійкість</w:t>
      </w:r>
      <w:proofErr w:type="spellEnd"/>
      <w:r w:rsidRPr="004E32FF">
        <w:rPr>
          <w:rFonts w:ascii="Times New Roman" w:eastAsiaTheme="minorHAnsi" w:hAnsi="Times New Roman" w:cs="Times New Roman"/>
          <w:sz w:val="28"/>
          <w:szCs w:val="28"/>
          <w:lang w:val="uk-UA"/>
        </w:rPr>
        <w:t xml:space="preserve"> при виникненні складних задач. </w:t>
      </w:r>
    </w:p>
    <w:p w14:paraId="650B5364" w14:textId="0E0EE3BA"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t xml:space="preserve">Взагалі </w:t>
      </w:r>
      <w:proofErr w:type="spellStart"/>
      <w:r w:rsidRPr="004E32FF">
        <w:rPr>
          <w:rFonts w:ascii="Times New Roman" w:eastAsiaTheme="minorHAnsi" w:hAnsi="Times New Roman" w:cs="Times New Roman"/>
          <w:sz w:val="28"/>
          <w:szCs w:val="28"/>
          <w:lang w:val="uk-UA"/>
        </w:rPr>
        <w:t>екстернали</w:t>
      </w:r>
      <w:proofErr w:type="spellEnd"/>
      <w:r w:rsidRPr="004E32FF">
        <w:rPr>
          <w:rFonts w:ascii="Times New Roman" w:eastAsiaTheme="minorHAnsi" w:hAnsi="Times New Roman" w:cs="Times New Roman"/>
          <w:sz w:val="28"/>
          <w:szCs w:val="28"/>
          <w:lang w:val="uk-UA"/>
        </w:rPr>
        <w:t xml:space="preserve"> можуть характеризуватися емоційною нестабільністю та практичним безпосереднім мисленням, а </w:t>
      </w:r>
      <w:proofErr w:type="spellStart"/>
      <w:r w:rsidRPr="004E32FF">
        <w:rPr>
          <w:rFonts w:ascii="Times New Roman" w:eastAsiaTheme="minorHAnsi" w:hAnsi="Times New Roman" w:cs="Times New Roman"/>
          <w:sz w:val="28"/>
          <w:szCs w:val="28"/>
          <w:lang w:val="uk-UA"/>
        </w:rPr>
        <w:t>інтернали</w:t>
      </w:r>
      <w:proofErr w:type="spellEnd"/>
      <w:r w:rsidRPr="004E32FF">
        <w:rPr>
          <w:rFonts w:ascii="Times New Roman" w:eastAsiaTheme="minorHAnsi" w:hAnsi="Times New Roman" w:cs="Times New Roman"/>
          <w:sz w:val="28"/>
          <w:szCs w:val="28"/>
          <w:lang w:val="uk-UA"/>
        </w:rPr>
        <w:t xml:space="preserve"> - емоційною стабільністю та схильністю до теоретичного мислення, абстрагуванню та синтезу уявлень [</w:t>
      </w:r>
      <w:r w:rsidR="007877C8" w:rsidRPr="004E32FF">
        <w:rPr>
          <w:rFonts w:ascii="Times New Roman" w:eastAsiaTheme="minorHAnsi" w:hAnsi="Times New Roman" w:cs="Times New Roman"/>
          <w:sz w:val="28"/>
          <w:szCs w:val="28"/>
          <w:lang w:val="uk-UA"/>
        </w:rPr>
        <w:t>22</w:t>
      </w:r>
      <w:r w:rsidRPr="004E32FF">
        <w:rPr>
          <w:rFonts w:ascii="Times New Roman" w:eastAsiaTheme="minorHAnsi" w:hAnsi="Times New Roman" w:cs="Times New Roman"/>
          <w:sz w:val="28"/>
          <w:szCs w:val="28"/>
          <w:lang w:val="uk-UA"/>
        </w:rPr>
        <w:t>, с. 263-266].</w:t>
      </w:r>
    </w:p>
    <w:p w14:paraId="7E8B1870" w14:textId="727926A6" w:rsidR="004C7A70" w:rsidRPr="004E32FF" w:rsidRDefault="004C7A70" w:rsidP="004C7A70">
      <w:pPr>
        <w:pStyle w:val="a3"/>
        <w:spacing w:line="360" w:lineRule="auto"/>
        <w:ind w:firstLine="709"/>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lastRenderedPageBreak/>
        <w:t xml:space="preserve">Для вивчення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 xml:space="preserve">-стратегій підлітків-спортсменів була використана методика «Способи </w:t>
      </w:r>
      <w:proofErr w:type="spellStart"/>
      <w:r w:rsidRPr="004E32FF">
        <w:rPr>
          <w:rFonts w:ascii="Times New Roman" w:eastAsiaTheme="minorHAnsi" w:hAnsi="Times New Roman" w:cs="Times New Roman"/>
          <w:sz w:val="28"/>
          <w:szCs w:val="28"/>
          <w:lang w:val="uk-UA"/>
        </w:rPr>
        <w:t>опановуючої</w:t>
      </w:r>
      <w:proofErr w:type="spellEnd"/>
      <w:r w:rsidRPr="004E32FF">
        <w:rPr>
          <w:rFonts w:ascii="Times New Roman" w:eastAsiaTheme="minorHAnsi" w:hAnsi="Times New Roman" w:cs="Times New Roman"/>
          <w:sz w:val="28"/>
          <w:szCs w:val="28"/>
          <w:lang w:val="uk-UA"/>
        </w:rPr>
        <w:t xml:space="preserve"> поведінки», розроблена Р. </w:t>
      </w:r>
      <w:proofErr w:type="spellStart"/>
      <w:r w:rsidRPr="004E32FF">
        <w:rPr>
          <w:rFonts w:ascii="Times New Roman" w:eastAsiaTheme="minorHAnsi" w:hAnsi="Times New Roman" w:cs="Times New Roman"/>
          <w:sz w:val="28"/>
          <w:szCs w:val="28"/>
          <w:lang w:val="uk-UA"/>
        </w:rPr>
        <w:t>Лазарусом</w:t>
      </w:r>
      <w:proofErr w:type="spellEnd"/>
      <w:r w:rsidRPr="004E32FF">
        <w:rPr>
          <w:rFonts w:ascii="Times New Roman" w:eastAsiaTheme="minorHAnsi" w:hAnsi="Times New Roman" w:cs="Times New Roman"/>
          <w:sz w:val="28"/>
          <w:szCs w:val="28"/>
          <w:lang w:val="uk-UA"/>
        </w:rPr>
        <w:t xml:space="preserve"> та С. </w:t>
      </w:r>
      <w:proofErr w:type="spellStart"/>
      <w:r w:rsidRPr="004E32FF">
        <w:rPr>
          <w:rFonts w:ascii="Times New Roman" w:eastAsiaTheme="minorHAnsi" w:hAnsi="Times New Roman" w:cs="Times New Roman"/>
          <w:sz w:val="28"/>
          <w:szCs w:val="28"/>
          <w:lang w:val="uk-UA"/>
        </w:rPr>
        <w:t>Фолкман</w:t>
      </w:r>
      <w:proofErr w:type="spellEnd"/>
      <w:r w:rsidRPr="004E32FF">
        <w:rPr>
          <w:rFonts w:ascii="Times New Roman" w:eastAsiaTheme="minorHAnsi" w:hAnsi="Times New Roman" w:cs="Times New Roman"/>
          <w:sz w:val="28"/>
          <w:szCs w:val="28"/>
          <w:lang w:val="uk-UA"/>
        </w:rPr>
        <w:t xml:space="preserve"> та адаптована Т. Л.  </w:t>
      </w:r>
      <w:proofErr w:type="spellStart"/>
      <w:r w:rsidRPr="004E32FF">
        <w:rPr>
          <w:rFonts w:ascii="Times New Roman" w:eastAsiaTheme="minorHAnsi" w:hAnsi="Times New Roman" w:cs="Times New Roman"/>
          <w:sz w:val="28"/>
          <w:szCs w:val="28"/>
          <w:lang w:val="uk-UA"/>
        </w:rPr>
        <w:t>Крюковой</w:t>
      </w:r>
      <w:proofErr w:type="spellEnd"/>
      <w:r w:rsidRPr="004E32FF">
        <w:rPr>
          <w:rFonts w:ascii="Times New Roman" w:eastAsiaTheme="minorHAnsi" w:hAnsi="Times New Roman" w:cs="Times New Roman"/>
          <w:sz w:val="28"/>
          <w:szCs w:val="28"/>
          <w:lang w:val="uk-UA"/>
        </w:rPr>
        <w:t>, Є. В. </w:t>
      </w:r>
      <w:proofErr w:type="spellStart"/>
      <w:r w:rsidRPr="004E32FF">
        <w:rPr>
          <w:rFonts w:ascii="Times New Roman" w:eastAsiaTheme="minorHAnsi" w:hAnsi="Times New Roman" w:cs="Times New Roman"/>
          <w:sz w:val="28"/>
          <w:szCs w:val="28"/>
          <w:lang w:val="uk-UA"/>
        </w:rPr>
        <w:t>Куфтяк</w:t>
      </w:r>
      <w:proofErr w:type="spellEnd"/>
      <w:r w:rsidRPr="004E32FF">
        <w:rPr>
          <w:rFonts w:ascii="Times New Roman" w:eastAsiaTheme="minorHAnsi" w:hAnsi="Times New Roman" w:cs="Times New Roman"/>
          <w:sz w:val="28"/>
          <w:szCs w:val="28"/>
          <w:lang w:val="uk-UA"/>
        </w:rPr>
        <w:t>, М.С. </w:t>
      </w:r>
      <w:proofErr w:type="spellStart"/>
      <w:r w:rsidRPr="004E32FF">
        <w:rPr>
          <w:rFonts w:ascii="Times New Roman" w:eastAsiaTheme="minorHAnsi" w:hAnsi="Times New Roman" w:cs="Times New Roman"/>
          <w:sz w:val="28"/>
          <w:szCs w:val="28"/>
          <w:lang w:val="uk-UA"/>
        </w:rPr>
        <w:t>Замишляєвой</w:t>
      </w:r>
      <w:proofErr w:type="spellEnd"/>
      <w:r w:rsidRPr="004E32FF">
        <w:rPr>
          <w:rFonts w:ascii="Times New Roman" w:eastAsiaTheme="minorHAnsi" w:hAnsi="Times New Roman" w:cs="Times New Roman"/>
          <w:sz w:val="28"/>
          <w:szCs w:val="28"/>
          <w:lang w:val="uk-UA"/>
        </w:rPr>
        <w:t xml:space="preserve">. Методика призначена для визначення </w:t>
      </w:r>
      <w:proofErr w:type="spellStart"/>
      <w:r w:rsidRPr="004E32FF">
        <w:rPr>
          <w:rFonts w:ascii="Times New Roman" w:eastAsiaTheme="minorHAnsi" w:hAnsi="Times New Roman" w:cs="Times New Roman"/>
          <w:sz w:val="28"/>
          <w:szCs w:val="28"/>
          <w:lang w:val="uk-UA"/>
        </w:rPr>
        <w:t>копінг</w:t>
      </w:r>
      <w:proofErr w:type="spellEnd"/>
      <w:r w:rsidRPr="004E32FF">
        <w:rPr>
          <w:rFonts w:ascii="Times New Roman" w:eastAsiaTheme="minorHAnsi" w:hAnsi="Times New Roman" w:cs="Times New Roman"/>
          <w:sz w:val="28"/>
          <w:szCs w:val="28"/>
          <w:lang w:val="uk-UA"/>
        </w:rPr>
        <w:t>-стратегій, засобів подолання труднощів [</w:t>
      </w:r>
      <w:r w:rsidR="007877C8" w:rsidRPr="004E32FF">
        <w:rPr>
          <w:rFonts w:ascii="Times New Roman" w:eastAsiaTheme="minorHAnsi" w:hAnsi="Times New Roman" w:cs="Times New Roman"/>
          <w:sz w:val="28"/>
          <w:szCs w:val="28"/>
          <w:lang w:val="uk-UA"/>
        </w:rPr>
        <w:t>33</w:t>
      </w:r>
      <w:r w:rsidRPr="004E32FF">
        <w:rPr>
          <w:rFonts w:ascii="Times New Roman" w:eastAsiaTheme="minorHAnsi" w:hAnsi="Times New Roman" w:cs="Times New Roman"/>
          <w:sz w:val="28"/>
          <w:szCs w:val="28"/>
          <w:lang w:val="uk-UA"/>
        </w:rPr>
        <w:t>]. Тест включає 50 питань, що стосуються поведінки в складній життєвій ситуації, та 8 шкал, кожна з яких відповідає стратегії опанування:</w:t>
      </w:r>
    </w:p>
    <w:p w14:paraId="39357D38"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1. Конфронтаційний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 – може характеризуватися агресивними зусиллями, спрямованими на зміну ситуації, припускається певна ступінь ворожості та готовності ризикувати.</w:t>
      </w:r>
    </w:p>
    <w:p w14:paraId="5411A2FC"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2. Дистанціювання – когнітивні зусилля, спрямовані на відгородження від ситуації та зменшення її значущості. </w:t>
      </w:r>
    </w:p>
    <w:p w14:paraId="43A68EFD"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3. Самоконтроль – зусилля, спрямовані на регуляцію почуттів та вчинків. </w:t>
      </w:r>
    </w:p>
    <w:p w14:paraId="67C859E6"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4. Пошук соціальної підтримки – зусилля, спрямовані на пошук інформаційної, емоційної підтримки у друзів, рідних, знайомих, значущих дорослих, в соціальних мережах.</w:t>
      </w:r>
    </w:p>
    <w:p w14:paraId="0C2DAC2B"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5. Прийняття відповідальності – визнання своєї ролі у виникненні складної ситуації, самокритика.</w:t>
      </w:r>
    </w:p>
    <w:p w14:paraId="4F329868"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6. Уникнення, втеча – когнітивні та поведінкові зусилля, що спрямовані на втечу чи уникнення проблеми.</w:t>
      </w:r>
    </w:p>
    <w:p w14:paraId="630D9CC1"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7. Планомірне вирішення проблеми – зусилля, орієнтовані на вирішення проблеми, що передбачають аналіз проблемної ситуації та варіантів поведінки.</w:t>
      </w:r>
    </w:p>
    <w:p w14:paraId="1C438330" w14:textId="5716F32A"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8. Позитивна переоцінка – зусилля, спрямовані на створення позитивного значення, сфокусованого на особистісному зростанні [</w:t>
      </w:r>
      <w:r w:rsidR="007877C8" w:rsidRPr="004E32FF">
        <w:rPr>
          <w:rFonts w:ascii="Times New Roman" w:hAnsi="Times New Roman" w:cs="Times New Roman"/>
          <w:sz w:val="28"/>
          <w:szCs w:val="28"/>
          <w:lang w:val="uk-UA"/>
        </w:rPr>
        <w:t>33</w:t>
      </w:r>
      <w:r w:rsidRPr="004E32FF">
        <w:rPr>
          <w:rFonts w:ascii="Times New Roman" w:hAnsi="Times New Roman" w:cs="Times New Roman"/>
          <w:sz w:val="28"/>
          <w:szCs w:val="28"/>
          <w:lang w:val="uk-UA"/>
        </w:rPr>
        <w:t>].</w:t>
      </w:r>
    </w:p>
    <w:p w14:paraId="650C9191" w14:textId="13D57300"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Для діагностики домінуючих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підлітків-спортсменів була використана методика «Індикатор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w:t>
      </w:r>
      <w:proofErr w:type="spellStart"/>
      <w:r w:rsidRPr="004E32FF">
        <w:rPr>
          <w:rFonts w:ascii="Times New Roman" w:hAnsi="Times New Roman" w:cs="Times New Roman"/>
          <w:sz w:val="28"/>
          <w:szCs w:val="28"/>
          <w:lang w:val="uk-UA"/>
        </w:rPr>
        <w:t>Дж</w:t>
      </w:r>
      <w:proofErr w:type="spellEnd"/>
      <w:r w:rsidRPr="004E32FF">
        <w:rPr>
          <w:rFonts w:ascii="Times New Roman" w:hAnsi="Times New Roman" w:cs="Times New Roman"/>
          <w:sz w:val="28"/>
          <w:szCs w:val="28"/>
          <w:lang w:val="uk-UA"/>
        </w:rPr>
        <w:t>. </w:t>
      </w:r>
      <w:proofErr w:type="spellStart"/>
      <w:r w:rsidRPr="004E32FF">
        <w:rPr>
          <w:rFonts w:ascii="Times New Roman" w:hAnsi="Times New Roman" w:cs="Times New Roman"/>
          <w:sz w:val="28"/>
          <w:szCs w:val="28"/>
          <w:lang w:val="uk-UA"/>
        </w:rPr>
        <w:t>Амірхана</w:t>
      </w:r>
      <w:proofErr w:type="spellEnd"/>
      <w:r w:rsidRPr="004E32FF">
        <w:rPr>
          <w:rFonts w:ascii="Times New Roman" w:hAnsi="Times New Roman" w:cs="Times New Roman"/>
          <w:sz w:val="28"/>
          <w:szCs w:val="28"/>
          <w:lang w:val="uk-UA"/>
        </w:rPr>
        <w:t xml:space="preserve"> (адаптація Н. А. Сирота та В.М. </w:t>
      </w:r>
      <w:proofErr w:type="spellStart"/>
      <w:r w:rsidRPr="004E32FF">
        <w:rPr>
          <w:rFonts w:ascii="Times New Roman" w:hAnsi="Times New Roman" w:cs="Times New Roman"/>
          <w:sz w:val="28"/>
          <w:szCs w:val="28"/>
          <w:lang w:val="uk-UA"/>
        </w:rPr>
        <w:t>Ялтонський</w:t>
      </w:r>
      <w:proofErr w:type="spellEnd"/>
      <w:r w:rsidRPr="004E32FF">
        <w:rPr>
          <w:rFonts w:ascii="Times New Roman" w:hAnsi="Times New Roman" w:cs="Times New Roman"/>
          <w:sz w:val="28"/>
          <w:szCs w:val="28"/>
          <w:lang w:val="uk-UA"/>
        </w:rPr>
        <w:t>) [</w:t>
      </w:r>
      <w:r w:rsidR="00E9000A" w:rsidRPr="004E32FF">
        <w:rPr>
          <w:rFonts w:ascii="Times New Roman" w:hAnsi="Times New Roman" w:cs="Times New Roman"/>
          <w:sz w:val="28"/>
          <w:szCs w:val="28"/>
          <w:lang w:val="uk-UA"/>
        </w:rPr>
        <w:t>4</w:t>
      </w:r>
      <w:r w:rsidR="001F714B" w:rsidRPr="00426A7B">
        <w:rPr>
          <w:rFonts w:ascii="Times New Roman" w:hAnsi="Times New Roman" w:cs="Times New Roman"/>
          <w:sz w:val="28"/>
          <w:szCs w:val="28"/>
        </w:rPr>
        <w:t>7</w:t>
      </w:r>
      <w:r w:rsidRPr="004E32FF">
        <w:rPr>
          <w:rFonts w:ascii="Times New Roman" w:hAnsi="Times New Roman" w:cs="Times New Roman"/>
          <w:sz w:val="28"/>
          <w:szCs w:val="28"/>
          <w:lang w:val="uk-UA"/>
        </w:rPr>
        <w:t>].</w:t>
      </w:r>
    </w:p>
    <w:p w14:paraId="2E394C4E"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Автор методики розділив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-стратегії на 3 групи: </w:t>
      </w:r>
    </w:p>
    <w:p w14:paraId="67312400" w14:textId="77777777" w:rsidR="004C7A70" w:rsidRPr="004E32FF" w:rsidRDefault="004C7A70" w:rsidP="004C7A70">
      <w:pPr>
        <w:pStyle w:val="a5"/>
        <w:widowControl/>
        <w:numPr>
          <w:ilvl w:val="0"/>
          <w:numId w:val="12"/>
        </w:numPr>
        <w:autoSpaceDE/>
        <w:autoSpaceDN/>
        <w:spacing w:line="360" w:lineRule="auto"/>
        <w:ind w:left="0" w:right="0" w:firstLine="709"/>
        <w:contextualSpacing/>
        <w:rPr>
          <w:rFonts w:ascii="Times New Roman" w:eastAsiaTheme="minorHAnsi" w:hAnsi="Times New Roman" w:cs="Times New Roman"/>
          <w:sz w:val="28"/>
          <w:szCs w:val="28"/>
          <w:lang w:val="uk-UA"/>
        </w:rPr>
      </w:pPr>
      <w:r w:rsidRPr="004E32FF">
        <w:rPr>
          <w:rFonts w:ascii="Times New Roman" w:eastAsiaTheme="minorHAnsi" w:hAnsi="Times New Roman" w:cs="Times New Roman"/>
          <w:sz w:val="28"/>
          <w:szCs w:val="28"/>
          <w:lang w:val="uk-UA"/>
        </w:rPr>
        <w:lastRenderedPageBreak/>
        <w:t>Стратегія вирішення проблем – це активна поведінкова стратегія з залученням особистісних ресурсів, що має людина, спрямована на пошук шляхів ефективного вирішення проблеми.</w:t>
      </w:r>
    </w:p>
    <w:p w14:paraId="633F01C5" w14:textId="77777777" w:rsidR="004C7A70" w:rsidRPr="004E32FF" w:rsidRDefault="004C7A70" w:rsidP="004C7A70">
      <w:pPr>
        <w:pStyle w:val="a5"/>
        <w:widowControl/>
        <w:numPr>
          <w:ilvl w:val="0"/>
          <w:numId w:val="12"/>
        </w:numPr>
        <w:autoSpaceDE/>
        <w:autoSpaceDN/>
        <w:spacing w:line="360" w:lineRule="auto"/>
        <w:ind w:left="0" w:right="0" w:firstLine="709"/>
        <w:contextualSpacing/>
        <w:rPr>
          <w:rFonts w:ascii="Times New Roman" w:hAnsi="Times New Roman" w:cs="Times New Roman"/>
          <w:sz w:val="28"/>
          <w:szCs w:val="28"/>
          <w:lang w:val="uk-UA"/>
        </w:rPr>
      </w:pPr>
      <w:r w:rsidRPr="004E32FF">
        <w:rPr>
          <w:rFonts w:ascii="Times New Roman" w:eastAsiaTheme="minorHAnsi" w:hAnsi="Times New Roman" w:cs="Times New Roman"/>
          <w:sz w:val="28"/>
          <w:szCs w:val="28"/>
          <w:lang w:val="uk-UA"/>
        </w:rPr>
        <w:t>Стра</w:t>
      </w:r>
      <w:r w:rsidRPr="004E32FF">
        <w:rPr>
          <w:rFonts w:ascii="Times New Roman" w:hAnsi="Times New Roman" w:cs="Times New Roman"/>
          <w:sz w:val="28"/>
          <w:szCs w:val="28"/>
          <w:lang w:val="uk-UA"/>
        </w:rPr>
        <w:t>тегія пошуку соціальної підтримки - це активна поведінкова стратегія, спрямована на пошук допомоги та підтримки у інших людей для ефективного вирішення проблеми.</w:t>
      </w:r>
    </w:p>
    <w:p w14:paraId="0333C061" w14:textId="77777777" w:rsidR="004C7A70" w:rsidRPr="004E32FF" w:rsidRDefault="004C7A70" w:rsidP="004C7A70">
      <w:pPr>
        <w:pStyle w:val="a5"/>
        <w:widowControl/>
        <w:numPr>
          <w:ilvl w:val="0"/>
          <w:numId w:val="12"/>
        </w:numPr>
        <w:autoSpaceDE/>
        <w:autoSpaceDN/>
        <w:spacing w:line="360" w:lineRule="auto"/>
        <w:ind w:left="0" w:right="0" w:firstLine="709"/>
        <w:contextualSpacing/>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Уникнення – поведінкова стратегія, за допомогою якої людина намагається втекти від рішення проблеми та ухилитися від контакту з довкіллям. Це може бути втеча в хворобу, вживання психоактивних речовин. В більшості випадків ця стратегія має </w:t>
      </w:r>
      <w:proofErr w:type="spellStart"/>
      <w:r w:rsidRPr="004E32FF">
        <w:rPr>
          <w:rFonts w:ascii="Times New Roman" w:hAnsi="Times New Roman" w:cs="Times New Roman"/>
          <w:sz w:val="28"/>
          <w:szCs w:val="28"/>
          <w:lang w:val="uk-UA"/>
        </w:rPr>
        <w:t>псевдоопановуючий</w:t>
      </w:r>
      <w:proofErr w:type="spellEnd"/>
      <w:r w:rsidRPr="004E32FF">
        <w:rPr>
          <w:rFonts w:ascii="Times New Roman" w:hAnsi="Times New Roman" w:cs="Times New Roman"/>
          <w:sz w:val="28"/>
          <w:szCs w:val="28"/>
          <w:lang w:val="uk-UA"/>
        </w:rPr>
        <w:t xml:space="preserve"> характер поведінки.</w:t>
      </w:r>
    </w:p>
    <w:p w14:paraId="73680C99"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Тест включає 33 питання по 11 пунктів на кожну стратегію. Мінімальна оцінка по кожній шкалі 11 балів, максимальна – 33 бали. Відповіді зіставляються з ключем.</w:t>
      </w:r>
    </w:p>
    <w:p w14:paraId="79B82EBC"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p>
    <w:p w14:paraId="29E5DB75" w14:textId="77777777" w:rsidR="004C7A70" w:rsidRPr="004E32FF" w:rsidRDefault="004C7A70" w:rsidP="004C7A70">
      <w:pPr>
        <w:spacing w:after="0" w:line="360" w:lineRule="auto"/>
        <w:ind w:firstLine="709"/>
        <w:jc w:val="both"/>
        <w:rPr>
          <w:rFonts w:ascii="Times New Roman" w:hAnsi="Times New Roman" w:cs="Times New Roman"/>
          <w:b/>
          <w:bCs/>
          <w:sz w:val="28"/>
          <w:szCs w:val="28"/>
          <w:lang w:val="uk-UA"/>
        </w:rPr>
      </w:pPr>
    </w:p>
    <w:p w14:paraId="7220E667" w14:textId="77777777" w:rsidR="004C7A70" w:rsidRPr="004E32FF" w:rsidRDefault="004C7A70" w:rsidP="004C7A70">
      <w:pPr>
        <w:spacing w:after="0" w:line="360" w:lineRule="auto"/>
        <w:ind w:firstLine="709"/>
        <w:jc w:val="both"/>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 xml:space="preserve">2.3. Психологічний та статистичний аналіз результатів </w:t>
      </w:r>
      <w:proofErr w:type="spellStart"/>
      <w:r w:rsidRPr="004E32FF">
        <w:rPr>
          <w:rFonts w:ascii="Times New Roman" w:hAnsi="Times New Roman" w:cs="Times New Roman"/>
          <w:b/>
          <w:bCs/>
          <w:sz w:val="28"/>
          <w:szCs w:val="28"/>
          <w:lang w:val="uk-UA"/>
        </w:rPr>
        <w:t>кοнстатувальнοгο</w:t>
      </w:r>
      <w:proofErr w:type="spellEnd"/>
      <w:r w:rsidRPr="004E32FF">
        <w:rPr>
          <w:rFonts w:ascii="Times New Roman" w:hAnsi="Times New Roman" w:cs="Times New Roman"/>
          <w:b/>
          <w:bCs/>
          <w:sz w:val="28"/>
          <w:szCs w:val="28"/>
          <w:lang w:val="uk-UA"/>
        </w:rPr>
        <w:t xml:space="preserve"> експерименту</w:t>
      </w:r>
    </w:p>
    <w:p w14:paraId="7333E185" w14:textId="77777777" w:rsidR="004C7A70" w:rsidRPr="004E32FF" w:rsidRDefault="004C7A70" w:rsidP="004C7A70">
      <w:pPr>
        <w:spacing w:after="0" w:line="360" w:lineRule="auto"/>
        <w:ind w:firstLine="709"/>
        <w:jc w:val="both"/>
        <w:rPr>
          <w:rFonts w:ascii="Times New Roman" w:hAnsi="Times New Roman" w:cs="Times New Roman"/>
          <w:b/>
          <w:bCs/>
          <w:sz w:val="28"/>
          <w:szCs w:val="28"/>
          <w:lang w:val="uk-UA"/>
        </w:rPr>
      </w:pPr>
    </w:p>
    <w:p w14:paraId="285F9EEF" w14:textId="7CBA4B9E" w:rsidR="004C7A70" w:rsidRPr="004E32FF" w:rsidRDefault="004C7A70" w:rsidP="004C7A70">
      <w:pPr>
        <w:spacing w:after="0" w:line="360" w:lineRule="auto"/>
        <w:ind w:firstLine="709"/>
        <w:jc w:val="both"/>
        <w:rPr>
          <w:rFonts w:ascii="Times New Roman" w:hAnsi="Times New Roman" w:cs="Times New Roman"/>
          <w:bCs/>
          <w:sz w:val="28"/>
          <w:szCs w:val="28"/>
          <w:lang w:val="uk-UA"/>
        </w:rPr>
      </w:pPr>
      <w:r w:rsidRPr="004E32FF">
        <w:rPr>
          <w:rFonts w:ascii="Times New Roman" w:hAnsi="Times New Roman" w:cs="Times New Roman"/>
          <w:bCs/>
          <w:sz w:val="28"/>
          <w:szCs w:val="28"/>
          <w:lang w:val="uk-UA"/>
        </w:rPr>
        <w:t>До участі у дослідженні було залучено 30 дітей підліткового віку, що займаються у секції настільного тенісу КДЮСШ №1 м. Сєвєродонецька віком від 12 до 16 років, серед них 16 дівчат (53%) та 14 хлопців (47%). Тестування проводилось після отримання письмової інформованої згоди батьків або законних представників дітей.</w:t>
      </w:r>
      <w:r w:rsidRPr="004E32FF">
        <w:rPr>
          <w:rFonts w:ascii="Times New Roman" w:hAnsi="Times New Roman" w:cs="Times New Roman"/>
          <w:iCs/>
          <w:sz w:val="28"/>
          <w:szCs w:val="28"/>
          <w:lang w:val="uk-UA"/>
        </w:rPr>
        <w:t xml:space="preserve"> Дані </w:t>
      </w:r>
      <w:proofErr w:type="spellStart"/>
      <w:r w:rsidRPr="004E32FF">
        <w:rPr>
          <w:rFonts w:ascii="Times New Roman" w:hAnsi="Times New Roman" w:cs="Times New Roman"/>
          <w:iCs/>
          <w:sz w:val="28"/>
          <w:szCs w:val="28"/>
          <w:lang w:val="uk-UA"/>
        </w:rPr>
        <w:t>пο</w:t>
      </w:r>
      <w:proofErr w:type="spellEnd"/>
      <w:r w:rsidRPr="004E32FF">
        <w:rPr>
          <w:rFonts w:ascii="Times New Roman" w:hAnsi="Times New Roman" w:cs="Times New Roman"/>
          <w:iCs/>
          <w:sz w:val="28"/>
          <w:szCs w:val="28"/>
          <w:lang w:val="uk-UA"/>
        </w:rPr>
        <w:t xml:space="preserve"> групі </w:t>
      </w:r>
      <w:proofErr w:type="spellStart"/>
      <w:r w:rsidRPr="004E32FF">
        <w:rPr>
          <w:rFonts w:ascii="Times New Roman" w:hAnsi="Times New Roman" w:cs="Times New Roman"/>
          <w:iCs/>
          <w:sz w:val="28"/>
          <w:szCs w:val="28"/>
          <w:lang w:val="uk-UA"/>
        </w:rPr>
        <w:t>представленο</w:t>
      </w:r>
      <w:proofErr w:type="spellEnd"/>
      <w:r w:rsidRPr="004E32FF">
        <w:rPr>
          <w:rFonts w:ascii="Times New Roman" w:hAnsi="Times New Roman" w:cs="Times New Roman"/>
          <w:iCs/>
          <w:sz w:val="28"/>
          <w:szCs w:val="28"/>
          <w:lang w:val="uk-UA"/>
        </w:rPr>
        <w:t xml:space="preserve"> у </w:t>
      </w:r>
      <w:proofErr w:type="spellStart"/>
      <w:r w:rsidRPr="004E32FF">
        <w:rPr>
          <w:rFonts w:ascii="Times New Roman" w:hAnsi="Times New Roman" w:cs="Times New Roman"/>
          <w:iCs/>
          <w:sz w:val="28"/>
          <w:szCs w:val="28"/>
          <w:lang w:val="uk-UA"/>
        </w:rPr>
        <w:t>Дοдатку</w:t>
      </w:r>
      <w:proofErr w:type="spellEnd"/>
      <w:r w:rsidR="0055441E">
        <w:rPr>
          <w:rFonts w:ascii="Times New Roman" w:hAnsi="Times New Roman" w:cs="Times New Roman"/>
          <w:iCs/>
          <w:sz w:val="28"/>
          <w:szCs w:val="28"/>
          <w:lang w:val="uk-UA"/>
        </w:rPr>
        <w:t xml:space="preserve"> Ж</w:t>
      </w:r>
      <w:r w:rsidRPr="004E32FF">
        <w:rPr>
          <w:rFonts w:ascii="Times New Roman" w:hAnsi="Times New Roman" w:cs="Times New Roman"/>
          <w:iCs/>
          <w:sz w:val="28"/>
          <w:szCs w:val="28"/>
          <w:lang w:val="uk-UA"/>
        </w:rPr>
        <w:t xml:space="preserve"> (див. </w:t>
      </w:r>
      <w:proofErr w:type="spellStart"/>
      <w:r w:rsidRPr="004E32FF">
        <w:rPr>
          <w:rFonts w:ascii="Times New Roman" w:hAnsi="Times New Roman" w:cs="Times New Roman"/>
          <w:iCs/>
          <w:sz w:val="28"/>
          <w:szCs w:val="28"/>
          <w:lang w:val="uk-UA"/>
        </w:rPr>
        <w:t>Дοдатοк</w:t>
      </w:r>
      <w:proofErr w:type="spellEnd"/>
      <w:r w:rsidR="0055441E">
        <w:rPr>
          <w:rFonts w:ascii="Times New Roman" w:hAnsi="Times New Roman" w:cs="Times New Roman"/>
          <w:iCs/>
          <w:sz w:val="28"/>
          <w:szCs w:val="28"/>
          <w:lang w:val="uk-UA"/>
        </w:rPr>
        <w:t xml:space="preserve"> Ж</w:t>
      </w:r>
      <w:r w:rsidRPr="004E32FF">
        <w:rPr>
          <w:rFonts w:ascii="Times New Roman" w:hAnsi="Times New Roman" w:cs="Times New Roman"/>
          <w:iCs/>
          <w:sz w:val="28"/>
          <w:szCs w:val="28"/>
          <w:lang w:val="uk-UA"/>
        </w:rPr>
        <w:t>).</w:t>
      </w:r>
    </w:p>
    <w:p w14:paraId="7760F4C9" w14:textId="77777777" w:rsidR="004C7A70" w:rsidRPr="004E32FF" w:rsidRDefault="004C7A70" w:rsidP="004C7A70">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bCs/>
          <w:sz w:val="28"/>
          <w:szCs w:val="28"/>
          <w:lang w:val="uk-UA"/>
        </w:rPr>
        <w:t xml:space="preserve">Визначено, що у 46,7% підлітків найбільш вираженою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-стратегією є планування вирішення проблеми, у 23,3% - прийняття відповідальності, у 10% - самоконтроль, у 10% - втеча / уникнення, у 6,7% - позитивна переоцінка, у </w:t>
      </w:r>
      <w:r w:rsidRPr="004E32FF">
        <w:rPr>
          <w:rFonts w:ascii="Times New Roman" w:hAnsi="Times New Roman" w:cs="Times New Roman"/>
          <w:sz w:val="28"/>
          <w:szCs w:val="28"/>
          <w:lang w:val="uk-UA"/>
        </w:rPr>
        <w:t>3,3 - пошук соціальної підтримки</w:t>
      </w:r>
      <w:r w:rsidRPr="004E32FF">
        <w:rPr>
          <w:rFonts w:ascii="Times New Roman" w:hAnsi="Times New Roman" w:cs="Times New Roman"/>
          <w:bCs/>
          <w:sz w:val="28"/>
          <w:szCs w:val="28"/>
          <w:lang w:val="uk-UA"/>
        </w:rPr>
        <w:t xml:space="preserve"> </w:t>
      </w:r>
      <w:r w:rsidRPr="004E32FF">
        <w:rPr>
          <w:rFonts w:ascii="Times New Roman" w:hAnsi="Times New Roman" w:cs="Times New Roman"/>
          <w:sz w:val="28"/>
          <w:szCs w:val="28"/>
          <w:lang w:val="uk-UA"/>
        </w:rPr>
        <w:t>(див. табл. 2.2)</w:t>
      </w:r>
      <w:r w:rsidRPr="004E32FF">
        <w:rPr>
          <w:rFonts w:ascii="Times New Roman" w:hAnsi="Times New Roman" w:cs="Times New Roman"/>
          <w:bCs/>
          <w:sz w:val="28"/>
          <w:szCs w:val="28"/>
          <w:lang w:val="uk-UA"/>
        </w:rPr>
        <w:t xml:space="preserve">.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-стратегії </w:t>
      </w:r>
      <w:r w:rsidRPr="004E32FF">
        <w:rPr>
          <w:rFonts w:ascii="Times New Roman" w:hAnsi="Times New Roman" w:cs="Times New Roman"/>
          <w:bCs/>
          <w:sz w:val="28"/>
          <w:szCs w:val="28"/>
          <w:lang w:val="uk-UA"/>
        </w:rPr>
        <w:lastRenderedPageBreak/>
        <w:t xml:space="preserve">конфронтації та дистанціювання не є домінуючими в жодного з учасників. </w:t>
      </w:r>
    </w:p>
    <w:p w14:paraId="5D9BCB8A" w14:textId="77777777" w:rsidR="004C7A70" w:rsidRPr="004E32FF" w:rsidRDefault="004C7A70" w:rsidP="004C7A70">
      <w:pPr>
        <w:pStyle w:val="a3"/>
        <w:spacing w:line="360" w:lineRule="auto"/>
        <w:ind w:firstLine="709"/>
        <w:jc w:val="right"/>
        <w:rPr>
          <w:rFonts w:ascii="Times New Roman" w:hAnsi="Times New Roman" w:cs="Times New Roman"/>
          <w:sz w:val="28"/>
          <w:szCs w:val="28"/>
          <w:lang w:val="uk-UA"/>
        </w:rPr>
      </w:pPr>
      <w:r w:rsidRPr="004E32FF">
        <w:rPr>
          <w:rFonts w:ascii="Times New Roman" w:hAnsi="Times New Roman" w:cs="Times New Roman"/>
          <w:sz w:val="28"/>
          <w:szCs w:val="28"/>
          <w:lang w:val="uk-UA"/>
        </w:rPr>
        <w:t>Таблиця 2.2</w:t>
      </w:r>
    </w:p>
    <w:p w14:paraId="3CDC452D" w14:textId="77777777" w:rsidR="004C7A70" w:rsidRPr="004E32FF" w:rsidRDefault="004C7A70" w:rsidP="004C7A70">
      <w:pPr>
        <w:pStyle w:val="a3"/>
        <w:spacing w:line="360" w:lineRule="auto"/>
        <w:ind w:firstLine="709"/>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 xml:space="preserve">Вибір домінуючої </w:t>
      </w:r>
      <w:proofErr w:type="spellStart"/>
      <w:r w:rsidRPr="004E32FF">
        <w:rPr>
          <w:rFonts w:ascii="Times New Roman" w:hAnsi="Times New Roman" w:cs="Times New Roman"/>
          <w:b/>
          <w:bCs/>
          <w:sz w:val="28"/>
          <w:szCs w:val="28"/>
          <w:lang w:val="uk-UA"/>
        </w:rPr>
        <w:t>копінг</w:t>
      </w:r>
      <w:proofErr w:type="spellEnd"/>
      <w:r w:rsidRPr="004E32FF">
        <w:rPr>
          <w:rFonts w:ascii="Times New Roman" w:hAnsi="Times New Roman" w:cs="Times New Roman"/>
          <w:b/>
          <w:bCs/>
          <w:sz w:val="28"/>
          <w:szCs w:val="28"/>
          <w:lang w:val="uk-UA"/>
        </w:rPr>
        <w:t>-стратегії за Р. </w:t>
      </w:r>
      <w:proofErr w:type="spellStart"/>
      <w:r w:rsidRPr="004E32FF">
        <w:rPr>
          <w:rFonts w:ascii="Times New Roman" w:hAnsi="Times New Roman" w:cs="Times New Roman"/>
          <w:b/>
          <w:bCs/>
          <w:sz w:val="28"/>
          <w:szCs w:val="28"/>
          <w:lang w:val="uk-UA"/>
        </w:rPr>
        <w:t>Лазарусом</w:t>
      </w:r>
      <w:proofErr w:type="spellEnd"/>
    </w:p>
    <w:tbl>
      <w:tblPr>
        <w:tblStyle w:val="a7"/>
        <w:tblW w:w="9473" w:type="dxa"/>
        <w:tblLook w:val="04A0" w:firstRow="1" w:lastRow="0" w:firstColumn="1" w:lastColumn="0" w:noHBand="0" w:noVBand="1"/>
      </w:tblPr>
      <w:tblGrid>
        <w:gridCol w:w="3157"/>
        <w:gridCol w:w="3158"/>
        <w:gridCol w:w="3158"/>
      </w:tblGrid>
      <w:tr w:rsidR="004C7A70" w:rsidRPr="004E32FF" w14:paraId="05443E22" w14:textId="77777777" w:rsidTr="00DB1B77">
        <w:trPr>
          <w:trHeight w:val="1114"/>
        </w:trPr>
        <w:tc>
          <w:tcPr>
            <w:tcW w:w="3157" w:type="dxa"/>
          </w:tcPr>
          <w:p w14:paraId="6956933B" w14:textId="77777777" w:rsidR="004C7A70" w:rsidRPr="004E32FF" w:rsidRDefault="004C7A70" w:rsidP="00DB1B77">
            <w:pPr>
              <w:pStyle w:val="a3"/>
              <w:spacing w:line="360" w:lineRule="auto"/>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 xml:space="preserve">Домінуюча </w:t>
            </w:r>
            <w:proofErr w:type="spellStart"/>
            <w:r w:rsidRPr="004E32FF">
              <w:rPr>
                <w:rFonts w:ascii="Times New Roman" w:hAnsi="Times New Roman" w:cs="Times New Roman"/>
                <w:b/>
                <w:bCs/>
                <w:sz w:val="28"/>
                <w:szCs w:val="28"/>
                <w:lang w:val="uk-UA"/>
              </w:rPr>
              <w:t>копінг</w:t>
            </w:r>
            <w:proofErr w:type="spellEnd"/>
            <w:r w:rsidRPr="004E32FF">
              <w:rPr>
                <w:rFonts w:ascii="Times New Roman" w:hAnsi="Times New Roman" w:cs="Times New Roman"/>
                <w:b/>
                <w:bCs/>
                <w:sz w:val="28"/>
                <w:szCs w:val="28"/>
                <w:lang w:val="uk-UA"/>
              </w:rPr>
              <w:t>-стратегія</w:t>
            </w:r>
          </w:p>
        </w:tc>
        <w:tc>
          <w:tcPr>
            <w:tcW w:w="3158" w:type="dxa"/>
          </w:tcPr>
          <w:p w14:paraId="395B2E01" w14:textId="77777777" w:rsidR="004C7A70" w:rsidRPr="004E32FF" w:rsidRDefault="004C7A70" w:rsidP="00DB1B77">
            <w:pPr>
              <w:pStyle w:val="a3"/>
              <w:spacing w:line="360" w:lineRule="auto"/>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 xml:space="preserve">Кількість учасників, </w:t>
            </w:r>
            <w:proofErr w:type="spellStart"/>
            <w:r w:rsidRPr="004E32FF">
              <w:rPr>
                <w:rFonts w:ascii="Times New Roman" w:hAnsi="Times New Roman" w:cs="Times New Roman"/>
                <w:b/>
                <w:bCs/>
                <w:sz w:val="28"/>
                <w:szCs w:val="28"/>
                <w:lang w:val="uk-UA"/>
              </w:rPr>
              <w:t>чол</w:t>
            </w:r>
            <w:proofErr w:type="spellEnd"/>
            <w:r w:rsidRPr="004E32FF">
              <w:rPr>
                <w:rFonts w:ascii="Times New Roman" w:hAnsi="Times New Roman" w:cs="Times New Roman"/>
                <w:b/>
                <w:bCs/>
                <w:sz w:val="28"/>
                <w:szCs w:val="28"/>
                <w:lang w:val="uk-UA"/>
              </w:rPr>
              <w:t>.</w:t>
            </w:r>
          </w:p>
        </w:tc>
        <w:tc>
          <w:tcPr>
            <w:tcW w:w="3158" w:type="dxa"/>
          </w:tcPr>
          <w:p w14:paraId="7A00A198" w14:textId="77777777" w:rsidR="004C7A70" w:rsidRPr="004E32FF" w:rsidRDefault="004C7A70" w:rsidP="00DB1B77">
            <w:pPr>
              <w:pStyle w:val="a3"/>
              <w:spacing w:line="360" w:lineRule="auto"/>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 xml:space="preserve">Відсоток,% </w:t>
            </w:r>
          </w:p>
        </w:tc>
      </w:tr>
      <w:tr w:rsidR="004C7A70" w:rsidRPr="004E32FF" w14:paraId="1E9D4414" w14:textId="77777777" w:rsidTr="00DB1B77">
        <w:trPr>
          <w:trHeight w:val="1128"/>
        </w:trPr>
        <w:tc>
          <w:tcPr>
            <w:tcW w:w="3157" w:type="dxa"/>
          </w:tcPr>
          <w:p w14:paraId="26103FD9" w14:textId="77777777" w:rsidR="004C7A70" w:rsidRPr="004E32FF" w:rsidRDefault="004C7A70" w:rsidP="00DB1B77">
            <w:pPr>
              <w:pStyle w:val="a3"/>
              <w:spacing w:line="360" w:lineRule="auto"/>
              <w:jc w:val="left"/>
              <w:rPr>
                <w:rFonts w:ascii="Times New Roman" w:hAnsi="Times New Roman" w:cs="Times New Roman"/>
                <w:sz w:val="28"/>
                <w:szCs w:val="28"/>
                <w:lang w:val="uk-UA"/>
              </w:rPr>
            </w:pPr>
            <w:r w:rsidRPr="004E32FF">
              <w:rPr>
                <w:rFonts w:ascii="Times New Roman" w:hAnsi="Times New Roman" w:cs="Times New Roman"/>
                <w:sz w:val="28"/>
                <w:szCs w:val="28"/>
                <w:lang w:val="uk-UA"/>
              </w:rPr>
              <w:t>Планування вирішення проблеми</w:t>
            </w:r>
          </w:p>
        </w:tc>
        <w:tc>
          <w:tcPr>
            <w:tcW w:w="3158" w:type="dxa"/>
          </w:tcPr>
          <w:p w14:paraId="586E22B9" w14:textId="77777777" w:rsidR="004C7A70" w:rsidRPr="004E32FF" w:rsidRDefault="004C7A70" w:rsidP="00DB1B77">
            <w:pPr>
              <w:pStyle w:val="a3"/>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14</w:t>
            </w:r>
          </w:p>
        </w:tc>
        <w:tc>
          <w:tcPr>
            <w:tcW w:w="3158" w:type="dxa"/>
          </w:tcPr>
          <w:p w14:paraId="14370A92" w14:textId="77777777" w:rsidR="004C7A70" w:rsidRPr="004E32FF" w:rsidRDefault="004C7A70" w:rsidP="00DB1B77">
            <w:pPr>
              <w:pStyle w:val="a3"/>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46,7</w:t>
            </w:r>
          </w:p>
        </w:tc>
      </w:tr>
      <w:tr w:rsidR="004C7A70" w:rsidRPr="004E32FF" w14:paraId="01D53241" w14:textId="77777777" w:rsidTr="00DB1B77">
        <w:trPr>
          <w:trHeight w:val="1114"/>
        </w:trPr>
        <w:tc>
          <w:tcPr>
            <w:tcW w:w="3157" w:type="dxa"/>
          </w:tcPr>
          <w:p w14:paraId="12498038" w14:textId="77777777" w:rsidR="004C7A70" w:rsidRPr="004E32FF" w:rsidRDefault="004C7A70" w:rsidP="00DB1B77">
            <w:pPr>
              <w:pStyle w:val="a3"/>
              <w:spacing w:line="360" w:lineRule="auto"/>
              <w:jc w:val="left"/>
              <w:rPr>
                <w:rFonts w:ascii="Times New Roman" w:hAnsi="Times New Roman" w:cs="Times New Roman"/>
                <w:sz w:val="28"/>
                <w:szCs w:val="28"/>
                <w:lang w:val="uk-UA"/>
              </w:rPr>
            </w:pPr>
            <w:r w:rsidRPr="004E32FF">
              <w:rPr>
                <w:rFonts w:ascii="Times New Roman" w:hAnsi="Times New Roman" w:cs="Times New Roman"/>
                <w:sz w:val="28"/>
                <w:szCs w:val="28"/>
                <w:lang w:val="uk-UA"/>
              </w:rPr>
              <w:t>Прийняття відповідальності</w:t>
            </w:r>
          </w:p>
        </w:tc>
        <w:tc>
          <w:tcPr>
            <w:tcW w:w="3158" w:type="dxa"/>
          </w:tcPr>
          <w:p w14:paraId="28C8ACBA" w14:textId="77777777" w:rsidR="004C7A70" w:rsidRPr="004E32FF" w:rsidRDefault="004C7A70" w:rsidP="00DB1B77">
            <w:pPr>
              <w:pStyle w:val="a3"/>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7</w:t>
            </w:r>
          </w:p>
        </w:tc>
        <w:tc>
          <w:tcPr>
            <w:tcW w:w="3158" w:type="dxa"/>
          </w:tcPr>
          <w:p w14:paraId="359720E1" w14:textId="77777777" w:rsidR="004C7A70" w:rsidRPr="004E32FF" w:rsidRDefault="004C7A70" w:rsidP="00DB1B77">
            <w:pPr>
              <w:pStyle w:val="a3"/>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23,3</w:t>
            </w:r>
          </w:p>
        </w:tc>
      </w:tr>
      <w:tr w:rsidR="004C7A70" w:rsidRPr="004E32FF" w14:paraId="01F13F18" w14:textId="77777777" w:rsidTr="00DB1B77">
        <w:trPr>
          <w:trHeight w:val="557"/>
        </w:trPr>
        <w:tc>
          <w:tcPr>
            <w:tcW w:w="3157" w:type="dxa"/>
          </w:tcPr>
          <w:p w14:paraId="6AF5AB45" w14:textId="77777777" w:rsidR="004C7A70" w:rsidRPr="004E32FF" w:rsidRDefault="004C7A70" w:rsidP="00DB1B77">
            <w:pPr>
              <w:pStyle w:val="a3"/>
              <w:spacing w:line="360" w:lineRule="auto"/>
              <w:jc w:val="left"/>
              <w:rPr>
                <w:rFonts w:ascii="Times New Roman" w:hAnsi="Times New Roman" w:cs="Times New Roman"/>
                <w:sz w:val="28"/>
                <w:szCs w:val="28"/>
                <w:lang w:val="uk-UA"/>
              </w:rPr>
            </w:pPr>
            <w:r w:rsidRPr="004E32FF">
              <w:rPr>
                <w:rFonts w:ascii="Times New Roman" w:hAnsi="Times New Roman" w:cs="Times New Roman"/>
                <w:sz w:val="28"/>
                <w:szCs w:val="28"/>
                <w:lang w:val="uk-UA"/>
              </w:rPr>
              <w:t>Самоконтроль</w:t>
            </w:r>
          </w:p>
        </w:tc>
        <w:tc>
          <w:tcPr>
            <w:tcW w:w="3158" w:type="dxa"/>
          </w:tcPr>
          <w:p w14:paraId="6DB87718" w14:textId="77777777" w:rsidR="004C7A70" w:rsidRPr="004E32FF" w:rsidRDefault="004C7A70" w:rsidP="00DB1B77">
            <w:pPr>
              <w:pStyle w:val="a3"/>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3</w:t>
            </w:r>
          </w:p>
        </w:tc>
        <w:tc>
          <w:tcPr>
            <w:tcW w:w="3158" w:type="dxa"/>
          </w:tcPr>
          <w:p w14:paraId="58BDBC64" w14:textId="77777777" w:rsidR="004C7A70" w:rsidRPr="004E32FF" w:rsidRDefault="004C7A70" w:rsidP="00DB1B77">
            <w:pPr>
              <w:pStyle w:val="a3"/>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10</w:t>
            </w:r>
          </w:p>
        </w:tc>
      </w:tr>
      <w:tr w:rsidR="004C7A70" w:rsidRPr="004E32FF" w14:paraId="1FC7B59C" w14:textId="77777777" w:rsidTr="00DB1B77">
        <w:trPr>
          <w:trHeight w:val="557"/>
        </w:trPr>
        <w:tc>
          <w:tcPr>
            <w:tcW w:w="3157" w:type="dxa"/>
          </w:tcPr>
          <w:p w14:paraId="1F0E2B60" w14:textId="77777777" w:rsidR="004C7A70" w:rsidRPr="004E32FF" w:rsidRDefault="004C7A70" w:rsidP="00DB1B77">
            <w:pPr>
              <w:pStyle w:val="a3"/>
              <w:spacing w:line="360" w:lineRule="auto"/>
              <w:jc w:val="left"/>
              <w:rPr>
                <w:rFonts w:ascii="Times New Roman" w:hAnsi="Times New Roman" w:cs="Times New Roman"/>
                <w:sz w:val="28"/>
                <w:szCs w:val="28"/>
                <w:lang w:val="uk-UA"/>
              </w:rPr>
            </w:pPr>
            <w:r w:rsidRPr="004E32FF">
              <w:rPr>
                <w:rFonts w:ascii="Times New Roman" w:hAnsi="Times New Roman" w:cs="Times New Roman"/>
                <w:sz w:val="28"/>
                <w:szCs w:val="28"/>
                <w:lang w:val="uk-UA"/>
              </w:rPr>
              <w:t>Втеча / уникнення</w:t>
            </w:r>
          </w:p>
        </w:tc>
        <w:tc>
          <w:tcPr>
            <w:tcW w:w="3158" w:type="dxa"/>
          </w:tcPr>
          <w:p w14:paraId="7DA2C96E" w14:textId="77777777" w:rsidR="004C7A70" w:rsidRPr="004E32FF" w:rsidRDefault="004C7A70" w:rsidP="00DB1B77">
            <w:pPr>
              <w:pStyle w:val="a3"/>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3</w:t>
            </w:r>
          </w:p>
        </w:tc>
        <w:tc>
          <w:tcPr>
            <w:tcW w:w="3158" w:type="dxa"/>
          </w:tcPr>
          <w:p w14:paraId="691683B5" w14:textId="77777777" w:rsidR="004C7A70" w:rsidRPr="004E32FF" w:rsidRDefault="004C7A70" w:rsidP="00DB1B77">
            <w:pPr>
              <w:pStyle w:val="a3"/>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10</w:t>
            </w:r>
          </w:p>
        </w:tc>
      </w:tr>
      <w:tr w:rsidR="004C7A70" w:rsidRPr="004E32FF" w14:paraId="46CE1B13" w14:textId="77777777" w:rsidTr="00DB1B77">
        <w:trPr>
          <w:trHeight w:val="557"/>
        </w:trPr>
        <w:tc>
          <w:tcPr>
            <w:tcW w:w="3157" w:type="dxa"/>
          </w:tcPr>
          <w:p w14:paraId="4B8EE901" w14:textId="77777777" w:rsidR="004C7A70" w:rsidRPr="004E32FF" w:rsidRDefault="004C7A70" w:rsidP="00DB1B77">
            <w:pPr>
              <w:pStyle w:val="a3"/>
              <w:spacing w:line="360" w:lineRule="auto"/>
              <w:jc w:val="left"/>
              <w:rPr>
                <w:rFonts w:ascii="Times New Roman" w:hAnsi="Times New Roman" w:cs="Times New Roman"/>
                <w:sz w:val="28"/>
                <w:szCs w:val="28"/>
                <w:lang w:val="uk-UA"/>
              </w:rPr>
            </w:pPr>
            <w:r w:rsidRPr="004E32FF">
              <w:rPr>
                <w:rFonts w:ascii="Times New Roman" w:hAnsi="Times New Roman" w:cs="Times New Roman"/>
                <w:sz w:val="28"/>
                <w:szCs w:val="28"/>
                <w:lang w:val="uk-UA"/>
              </w:rPr>
              <w:t>Позитивна переоцінка</w:t>
            </w:r>
          </w:p>
        </w:tc>
        <w:tc>
          <w:tcPr>
            <w:tcW w:w="3158" w:type="dxa"/>
          </w:tcPr>
          <w:p w14:paraId="448DA235" w14:textId="77777777" w:rsidR="004C7A70" w:rsidRPr="004E32FF" w:rsidRDefault="004C7A70" w:rsidP="00DB1B77">
            <w:pPr>
              <w:pStyle w:val="a3"/>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2</w:t>
            </w:r>
          </w:p>
        </w:tc>
        <w:tc>
          <w:tcPr>
            <w:tcW w:w="3158" w:type="dxa"/>
          </w:tcPr>
          <w:p w14:paraId="089492BD" w14:textId="77777777" w:rsidR="004C7A70" w:rsidRPr="004E32FF" w:rsidRDefault="004C7A70" w:rsidP="00DB1B77">
            <w:pPr>
              <w:pStyle w:val="a3"/>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6,7</w:t>
            </w:r>
          </w:p>
        </w:tc>
      </w:tr>
      <w:tr w:rsidR="004C7A70" w:rsidRPr="004E32FF" w14:paraId="7CAB4403" w14:textId="77777777" w:rsidTr="00DB1B77">
        <w:trPr>
          <w:trHeight w:val="1114"/>
        </w:trPr>
        <w:tc>
          <w:tcPr>
            <w:tcW w:w="3157" w:type="dxa"/>
          </w:tcPr>
          <w:p w14:paraId="6BF18D81" w14:textId="77777777" w:rsidR="004C7A70" w:rsidRPr="004E32FF" w:rsidRDefault="004C7A70" w:rsidP="00DB1B77">
            <w:pPr>
              <w:pStyle w:val="a3"/>
              <w:spacing w:line="360" w:lineRule="auto"/>
              <w:jc w:val="left"/>
              <w:rPr>
                <w:rFonts w:ascii="Times New Roman" w:hAnsi="Times New Roman" w:cs="Times New Roman"/>
                <w:sz w:val="28"/>
                <w:szCs w:val="28"/>
                <w:lang w:val="uk-UA"/>
              </w:rPr>
            </w:pPr>
            <w:r w:rsidRPr="004E32FF">
              <w:rPr>
                <w:rFonts w:ascii="Times New Roman" w:hAnsi="Times New Roman" w:cs="Times New Roman"/>
                <w:sz w:val="28"/>
                <w:szCs w:val="28"/>
                <w:lang w:val="uk-UA"/>
              </w:rPr>
              <w:t>Пошук соціальної підтримки</w:t>
            </w:r>
          </w:p>
        </w:tc>
        <w:tc>
          <w:tcPr>
            <w:tcW w:w="3158" w:type="dxa"/>
          </w:tcPr>
          <w:p w14:paraId="2CCE7365" w14:textId="77777777" w:rsidR="004C7A70" w:rsidRPr="004E32FF" w:rsidRDefault="004C7A70" w:rsidP="00DB1B77">
            <w:pPr>
              <w:pStyle w:val="a3"/>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1</w:t>
            </w:r>
          </w:p>
        </w:tc>
        <w:tc>
          <w:tcPr>
            <w:tcW w:w="3158" w:type="dxa"/>
          </w:tcPr>
          <w:p w14:paraId="072DA1F7" w14:textId="77777777" w:rsidR="004C7A70" w:rsidRPr="004E32FF" w:rsidRDefault="004C7A70" w:rsidP="00DB1B77">
            <w:pPr>
              <w:pStyle w:val="a3"/>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3,3</w:t>
            </w:r>
          </w:p>
        </w:tc>
      </w:tr>
    </w:tbl>
    <w:p w14:paraId="515D2BA3" w14:textId="77777777" w:rsidR="004C7A70" w:rsidRPr="004E32FF" w:rsidRDefault="004C7A70" w:rsidP="004C7A70">
      <w:pPr>
        <w:pStyle w:val="a3"/>
        <w:spacing w:line="360" w:lineRule="auto"/>
        <w:ind w:firstLine="709"/>
        <w:jc w:val="right"/>
        <w:rPr>
          <w:rFonts w:ascii="Times New Roman" w:hAnsi="Times New Roman" w:cs="Times New Roman"/>
          <w:sz w:val="28"/>
          <w:szCs w:val="28"/>
          <w:lang w:val="uk-UA"/>
        </w:rPr>
      </w:pPr>
    </w:p>
    <w:p w14:paraId="7E5FF27D" w14:textId="77777777" w:rsidR="004C7A70" w:rsidRPr="004E32FF" w:rsidRDefault="004C7A70" w:rsidP="004C7A70">
      <w:pPr>
        <w:spacing w:after="0" w:line="360" w:lineRule="auto"/>
        <w:ind w:firstLine="709"/>
        <w:jc w:val="both"/>
        <w:rPr>
          <w:rFonts w:ascii="Times New Roman" w:hAnsi="Times New Roman" w:cs="Times New Roman"/>
          <w:bCs/>
          <w:sz w:val="28"/>
          <w:szCs w:val="28"/>
          <w:lang w:val="uk-UA"/>
        </w:rPr>
      </w:pPr>
      <w:r w:rsidRPr="004E32FF">
        <w:rPr>
          <w:rFonts w:ascii="Times New Roman" w:hAnsi="Times New Roman" w:cs="Times New Roman"/>
          <w:bCs/>
          <w:sz w:val="28"/>
          <w:szCs w:val="28"/>
          <w:lang w:val="uk-UA"/>
        </w:rPr>
        <w:t xml:space="preserve">Аналіз використання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-стратегій підлітками-спортсменами показав, що практично у половини підлітків більш виражений проблемно-орієнтований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 а у половини – </w:t>
      </w:r>
      <w:proofErr w:type="spellStart"/>
      <w:r w:rsidRPr="004E32FF">
        <w:rPr>
          <w:rFonts w:ascii="Times New Roman" w:hAnsi="Times New Roman" w:cs="Times New Roman"/>
          <w:bCs/>
          <w:sz w:val="28"/>
          <w:szCs w:val="28"/>
          <w:lang w:val="uk-UA"/>
        </w:rPr>
        <w:t>емоційно</w:t>
      </w:r>
      <w:proofErr w:type="spellEnd"/>
      <w:r w:rsidRPr="004E32FF">
        <w:rPr>
          <w:rFonts w:ascii="Times New Roman" w:hAnsi="Times New Roman" w:cs="Times New Roman"/>
          <w:bCs/>
          <w:sz w:val="28"/>
          <w:szCs w:val="28"/>
          <w:lang w:val="uk-UA"/>
        </w:rPr>
        <w:t xml:space="preserve">-орієнтований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sz w:val="28"/>
          <w:szCs w:val="28"/>
          <w:lang w:val="uk-UA"/>
        </w:rPr>
        <w:t xml:space="preserve">. </w:t>
      </w:r>
      <w:bookmarkStart w:id="33" w:name="_Hlk90396642"/>
      <w:r w:rsidRPr="004E32FF">
        <w:rPr>
          <w:rFonts w:ascii="Times New Roman" w:hAnsi="Times New Roman" w:cs="Times New Roman"/>
          <w:bCs/>
          <w:sz w:val="28"/>
          <w:szCs w:val="28"/>
          <w:lang w:val="uk-UA"/>
        </w:rPr>
        <w:t xml:space="preserve">З’ясовано, що підлітки-спортсмени найбільш схильні до конструктивних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-стратегій – планування вирішення проблеми (46,7%), самоконтроль (10%) та пошук соціальної підтримки (3,3%). Неконструктивні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-стратегії є домінуючими лише у 10% - втеча / уникнення. Відносно конструктивні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-стратегії обирають 23,3% досліджуваних- прийняття відповідальності та 6,7% - позитивна переоцінка </w:t>
      </w:r>
      <w:bookmarkEnd w:id="33"/>
      <w:r w:rsidRPr="004E32FF">
        <w:rPr>
          <w:rFonts w:ascii="Times New Roman" w:hAnsi="Times New Roman" w:cs="Times New Roman"/>
          <w:bCs/>
          <w:sz w:val="28"/>
          <w:szCs w:val="28"/>
          <w:lang w:val="uk-UA"/>
        </w:rPr>
        <w:t xml:space="preserve">(див. рис. 2.1.). </w:t>
      </w:r>
    </w:p>
    <w:p w14:paraId="41E6A34A" w14:textId="77777777" w:rsidR="004C7A70" w:rsidRPr="004E32FF" w:rsidRDefault="004C7A70" w:rsidP="004C7A70">
      <w:pPr>
        <w:pStyle w:val="a3"/>
        <w:spacing w:line="360" w:lineRule="auto"/>
        <w:ind w:firstLine="709"/>
        <w:rPr>
          <w:rFonts w:ascii="Times New Roman" w:hAnsi="Times New Roman" w:cs="Times New Roman"/>
          <w:sz w:val="28"/>
          <w:szCs w:val="28"/>
          <w:lang w:val="uk-UA"/>
        </w:rPr>
      </w:pPr>
    </w:p>
    <w:p w14:paraId="48132DB7" w14:textId="77777777" w:rsidR="004C7A70" w:rsidRPr="004E32FF" w:rsidRDefault="004C7A70" w:rsidP="004C7A70">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noProof/>
          <w:sz w:val="28"/>
          <w:szCs w:val="28"/>
          <w:lang w:eastAsia="ru-RU"/>
        </w:rPr>
        <w:lastRenderedPageBreak/>
        <w:drawing>
          <wp:inline distT="0" distB="0" distL="0" distR="0" wp14:anchorId="304BF995" wp14:editId="6DB28AD7">
            <wp:extent cx="5532120" cy="4404360"/>
            <wp:effectExtent l="0" t="0" r="1143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2CDAB89" w14:textId="77777777" w:rsidR="004C7A70" w:rsidRPr="004E32FF" w:rsidRDefault="004C7A70" w:rsidP="004C7A70">
      <w:pPr>
        <w:spacing w:after="0" w:line="360" w:lineRule="auto"/>
        <w:ind w:firstLine="709"/>
        <w:jc w:val="both"/>
        <w:rPr>
          <w:rFonts w:ascii="Times New Roman" w:hAnsi="Times New Roman" w:cs="Times New Roman"/>
          <w:b/>
          <w:sz w:val="28"/>
          <w:szCs w:val="28"/>
          <w:lang w:val="uk-UA"/>
        </w:rPr>
      </w:pPr>
      <w:r w:rsidRPr="004E32FF">
        <w:rPr>
          <w:rFonts w:ascii="Times New Roman" w:hAnsi="Times New Roman" w:cs="Times New Roman"/>
          <w:b/>
          <w:sz w:val="28"/>
          <w:szCs w:val="28"/>
          <w:lang w:val="uk-UA"/>
        </w:rPr>
        <w:t xml:space="preserve">Рис. 2.1. Гістограма результатів дослідження за методикою «Способи </w:t>
      </w:r>
      <w:proofErr w:type="spellStart"/>
      <w:r w:rsidRPr="004E32FF">
        <w:rPr>
          <w:rFonts w:ascii="Times New Roman" w:hAnsi="Times New Roman" w:cs="Times New Roman"/>
          <w:b/>
          <w:sz w:val="28"/>
          <w:szCs w:val="28"/>
          <w:lang w:val="uk-UA"/>
        </w:rPr>
        <w:t>опановуючої</w:t>
      </w:r>
      <w:proofErr w:type="spellEnd"/>
      <w:r w:rsidRPr="004E32FF">
        <w:rPr>
          <w:rFonts w:ascii="Times New Roman" w:hAnsi="Times New Roman" w:cs="Times New Roman"/>
          <w:b/>
          <w:sz w:val="28"/>
          <w:szCs w:val="28"/>
          <w:lang w:val="uk-UA"/>
        </w:rPr>
        <w:t xml:space="preserve"> поведінки Р. </w:t>
      </w:r>
      <w:proofErr w:type="spellStart"/>
      <w:r w:rsidRPr="004E32FF">
        <w:rPr>
          <w:rFonts w:ascii="Times New Roman" w:hAnsi="Times New Roman" w:cs="Times New Roman"/>
          <w:b/>
          <w:sz w:val="28"/>
          <w:szCs w:val="28"/>
          <w:lang w:val="uk-UA"/>
        </w:rPr>
        <w:t>Лазаруса</w:t>
      </w:r>
      <w:proofErr w:type="spellEnd"/>
      <w:r w:rsidRPr="004E32FF">
        <w:rPr>
          <w:rFonts w:ascii="Times New Roman" w:hAnsi="Times New Roman" w:cs="Times New Roman"/>
          <w:b/>
          <w:sz w:val="28"/>
          <w:szCs w:val="28"/>
          <w:lang w:val="uk-UA"/>
        </w:rPr>
        <w:t xml:space="preserve"> та С. </w:t>
      </w:r>
      <w:proofErr w:type="spellStart"/>
      <w:r w:rsidRPr="004E32FF">
        <w:rPr>
          <w:rFonts w:ascii="Times New Roman" w:hAnsi="Times New Roman" w:cs="Times New Roman"/>
          <w:b/>
          <w:sz w:val="28"/>
          <w:szCs w:val="28"/>
          <w:lang w:val="uk-UA"/>
        </w:rPr>
        <w:t>Фолкман</w:t>
      </w:r>
      <w:proofErr w:type="spellEnd"/>
      <w:r w:rsidRPr="004E32FF">
        <w:rPr>
          <w:rFonts w:ascii="Times New Roman" w:hAnsi="Times New Roman" w:cs="Times New Roman"/>
          <w:b/>
          <w:sz w:val="28"/>
          <w:szCs w:val="28"/>
          <w:lang w:val="uk-UA"/>
        </w:rPr>
        <w:t xml:space="preserve">» </w:t>
      </w:r>
    </w:p>
    <w:p w14:paraId="473A6961" w14:textId="77777777" w:rsidR="004C7A70" w:rsidRPr="004E32FF" w:rsidRDefault="004C7A70" w:rsidP="004C7A70">
      <w:pPr>
        <w:spacing w:after="0" w:line="360" w:lineRule="auto"/>
        <w:ind w:firstLine="709"/>
        <w:jc w:val="both"/>
        <w:rPr>
          <w:rFonts w:ascii="Times New Roman" w:hAnsi="Times New Roman" w:cs="Times New Roman"/>
          <w:bCs/>
          <w:sz w:val="28"/>
          <w:szCs w:val="28"/>
          <w:lang w:val="uk-UA"/>
        </w:rPr>
      </w:pPr>
    </w:p>
    <w:p w14:paraId="26E99A70" w14:textId="77777777" w:rsidR="004C7A70" w:rsidRPr="004E32FF" w:rsidRDefault="004C7A70" w:rsidP="004C7A70">
      <w:pPr>
        <w:spacing w:after="0" w:line="360" w:lineRule="auto"/>
        <w:ind w:firstLine="709"/>
        <w:jc w:val="both"/>
        <w:rPr>
          <w:rFonts w:ascii="Times New Roman" w:hAnsi="Times New Roman" w:cs="Times New Roman"/>
          <w:bCs/>
          <w:sz w:val="28"/>
          <w:szCs w:val="28"/>
          <w:lang w:val="uk-UA"/>
        </w:rPr>
      </w:pPr>
      <w:r w:rsidRPr="004E32FF">
        <w:rPr>
          <w:rFonts w:ascii="Times New Roman" w:hAnsi="Times New Roman" w:cs="Times New Roman"/>
          <w:bCs/>
          <w:sz w:val="28"/>
          <w:szCs w:val="28"/>
          <w:lang w:val="uk-UA"/>
        </w:rPr>
        <w:t xml:space="preserve">Слід відзначити, що оцінка ситуації в якості контрольованої чи неконтрольованої визначає перевагу того чи іншого способу опанування – в неконтрольованих ситуаціях надається перевага </w:t>
      </w:r>
      <w:proofErr w:type="spellStart"/>
      <w:r w:rsidRPr="004E32FF">
        <w:rPr>
          <w:rFonts w:ascii="Times New Roman" w:hAnsi="Times New Roman" w:cs="Times New Roman"/>
          <w:bCs/>
          <w:sz w:val="28"/>
          <w:szCs w:val="28"/>
          <w:lang w:val="uk-UA"/>
        </w:rPr>
        <w:t>емоційно</w:t>
      </w:r>
      <w:proofErr w:type="spellEnd"/>
      <w:r w:rsidRPr="004E32FF">
        <w:rPr>
          <w:rFonts w:ascii="Times New Roman" w:hAnsi="Times New Roman" w:cs="Times New Roman"/>
          <w:bCs/>
          <w:sz w:val="28"/>
          <w:szCs w:val="28"/>
          <w:lang w:val="uk-UA"/>
        </w:rPr>
        <w:t xml:space="preserve">-орієнтованим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-стратегіям (дистанціювання, самоконтроль, пошук соціальної підтримки, втеча / уникнення, прийняття відповідальності, позитивна переоцінка), в контрольованих – проблемно-орієнтованим (планування вирішення проблеми, конфронтація). </w:t>
      </w:r>
    </w:p>
    <w:p w14:paraId="6AD67940" w14:textId="77777777" w:rsidR="004C7A70" w:rsidRPr="004E32FF" w:rsidRDefault="004C7A70" w:rsidP="004C7A70">
      <w:pPr>
        <w:spacing w:after="0" w:line="360" w:lineRule="auto"/>
        <w:ind w:firstLine="709"/>
        <w:jc w:val="both"/>
        <w:rPr>
          <w:rFonts w:ascii="Times New Roman" w:hAnsi="Times New Roman" w:cs="Times New Roman"/>
          <w:iCs/>
          <w:sz w:val="28"/>
          <w:szCs w:val="28"/>
          <w:lang w:val="uk-UA"/>
        </w:rPr>
      </w:pPr>
      <w:r w:rsidRPr="004E32FF">
        <w:rPr>
          <w:rFonts w:ascii="Times New Roman" w:eastAsia="Times New Roman" w:hAnsi="Times New Roman" w:cs="Times New Roman"/>
          <w:sz w:val="28"/>
          <w:szCs w:val="28"/>
          <w:lang w:val="uk-UA" w:eastAsia="ru-RU"/>
        </w:rPr>
        <w:t xml:space="preserve">Результати дослідження за методикою </w:t>
      </w:r>
      <w:r w:rsidRPr="004E32FF">
        <w:rPr>
          <w:rFonts w:ascii="Times New Roman" w:hAnsi="Times New Roman" w:cs="Times New Roman"/>
          <w:bCs/>
          <w:sz w:val="28"/>
          <w:szCs w:val="28"/>
          <w:lang w:val="uk-UA"/>
        </w:rPr>
        <w:t xml:space="preserve">«Індикатор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-стратегій </w:t>
      </w:r>
      <w:proofErr w:type="spellStart"/>
      <w:r w:rsidRPr="004E32FF">
        <w:rPr>
          <w:rFonts w:ascii="Times New Roman" w:hAnsi="Times New Roman" w:cs="Times New Roman"/>
          <w:bCs/>
          <w:sz w:val="28"/>
          <w:szCs w:val="28"/>
          <w:lang w:val="uk-UA"/>
        </w:rPr>
        <w:t>Дж</w:t>
      </w:r>
      <w:proofErr w:type="spellEnd"/>
      <w:r w:rsidRPr="004E32FF">
        <w:rPr>
          <w:rFonts w:ascii="Times New Roman" w:hAnsi="Times New Roman" w:cs="Times New Roman"/>
          <w:bCs/>
          <w:sz w:val="28"/>
          <w:szCs w:val="28"/>
          <w:lang w:val="uk-UA"/>
        </w:rPr>
        <w:t>. </w:t>
      </w:r>
      <w:proofErr w:type="spellStart"/>
      <w:r w:rsidRPr="004E32FF">
        <w:rPr>
          <w:rFonts w:ascii="Times New Roman" w:hAnsi="Times New Roman" w:cs="Times New Roman"/>
          <w:bCs/>
          <w:sz w:val="28"/>
          <w:szCs w:val="28"/>
          <w:lang w:val="uk-UA"/>
        </w:rPr>
        <w:t>Амірхана</w:t>
      </w:r>
      <w:proofErr w:type="spellEnd"/>
      <w:r w:rsidRPr="004E32FF">
        <w:rPr>
          <w:rFonts w:ascii="Times New Roman" w:hAnsi="Times New Roman" w:cs="Times New Roman"/>
          <w:bCs/>
          <w:sz w:val="28"/>
          <w:szCs w:val="28"/>
          <w:lang w:val="uk-UA"/>
        </w:rPr>
        <w:t xml:space="preserve">» </w:t>
      </w:r>
      <w:r w:rsidRPr="004E32FF">
        <w:rPr>
          <w:rFonts w:ascii="Times New Roman" w:eastAsia="Times New Roman" w:hAnsi="Times New Roman" w:cs="Times New Roman"/>
          <w:sz w:val="28"/>
          <w:szCs w:val="28"/>
          <w:lang w:val="uk-UA" w:eastAsia="ru-RU"/>
        </w:rPr>
        <w:t>представлені в таблиці</w:t>
      </w:r>
      <w:r w:rsidRPr="004E32FF">
        <w:rPr>
          <w:rFonts w:ascii="Times New Roman" w:hAnsi="Times New Roman" w:cs="Times New Roman"/>
          <w:iCs/>
          <w:sz w:val="28"/>
          <w:szCs w:val="28"/>
          <w:lang w:val="uk-UA"/>
        </w:rPr>
        <w:t xml:space="preserve"> (див. табл. 2.3).</w:t>
      </w:r>
    </w:p>
    <w:p w14:paraId="40F67FCA" w14:textId="77777777" w:rsidR="004C7A70" w:rsidRPr="004E32FF" w:rsidRDefault="004C7A70" w:rsidP="004C7A70">
      <w:pPr>
        <w:spacing w:after="0" w:line="360" w:lineRule="auto"/>
        <w:ind w:firstLine="709"/>
        <w:jc w:val="both"/>
        <w:rPr>
          <w:rFonts w:ascii="Times New Roman" w:hAnsi="Times New Roman" w:cs="Times New Roman"/>
          <w:iCs/>
          <w:sz w:val="28"/>
          <w:szCs w:val="28"/>
          <w:lang w:val="uk-UA"/>
        </w:rPr>
      </w:pPr>
    </w:p>
    <w:p w14:paraId="4B9145D1" w14:textId="77777777" w:rsidR="004C7A70" w:rsidRPr="004E32FF" w:rsidRDefault="004C7A70" w:rsidP="004C7A70">
      <w:pPr>
        <w:spacing w:after="0" w:line="360" w:lineRule="auto"/>
        <w:ind w:firstLine="709"/>
        <w:jc w:val="both"/>
        <w:rPr>
          <w:rFonts w:ascii="Times New Roman" w:hAnsi="Times New Roman" w:cs="Times New Roman"/>
          <w:iCs/>
          <w:sz w:val="28"/>
          <w:szCs w:val="28"/>
          <w:lang w:val="uk-UA"/>
        </w:rPr>
      </w:pPr>
    </w:p>
    <w:p w14:paraId="1F30502C" w14:textId="77777777" w:rsidR="004C7A70" w:rsidRPr="004E32FF" w:rsidRDefault="004C7A70" w:rsidP="004C7A70">
      <w:pPr>
        <w:spacing w:after="0" w:line="360" w:lineRule="auto"/>
        <w:ind w:firstLine="709"/>
        <w:jc w:val="both"/>
        <w:rPr>
          <w:rFonts w:ascii="Times New Roman" w:hAnsi="Times New Roman" w:cs="Times New Roman"/>
          <w:iCs/>
          <w:sz w:val="28"/>
          <w:szCs w:val="28"/>
          <w:lang w:val="uk-UA"/>
        </w:rPr>
      </w:pPr>
    </w:p>
    <w:p w14:paraId="1B807B62" w14:textId="77777777" w:rsidR="004C7A70" w:rsidRPr="004E32FF" w:rsidRDefault="004C7A70" w:rsidP="004C7A70">
      <w:pPr>
        <w:spacing w:after="0" w:line="360" w:lineRule="auto"/>
        <w:ind w:firstLine="709"/>
        <w:jc w:val="right"/>
        <w:rPr>
          <w:rFonts w:ascii="Times New Roman" w:hAnsi="Times New Roman" w:cs="Times New Roman"/>
          <w:iCs/>
          <w:sz w:val="28"/>
          <w:szCs w:val="28"/>
          <w:lang w:val="uk-UA"/>
        </w:rPr>
      </w:pPr>
      <w:r w:rsidRPr="004E32FF">
        <w:rPr>
          <w:rFonts w:ascii="Times New Roman" w:hAnsi="Times New Roman" w:cs="Times New Roman"/>
          <w:iCs/>
          <w:sz w:val="28"/>
          <w:szCs w:val="28"/>
          <w:lang w:val="uk-UA"/>
        </w:rPr>
        <w:lastRenderedPageBreak/>
        <w:t>Таблиця 2.3</w:t>
      </w:r>
    </w:p>
    <w:p w14:paraId="2B0A1873" w14:textId="77777777" w:rsidR="004C7A70" w:rsidRPr="004E32FF" w:rsidRDefault="004C7A70" w:rsidP="004C7A70">
      <w:pPr>
        <w:pStyle w:val="a3"/>
        <w:spacing w:line="360" w:lineRule="auto"/>
        <w:ind w:firstLine="709"/>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 xml:space="preserve">Домінуючі </w:t>
      </w:r>
      <w:proofErr w:type="spellStart"/>
      <w:r w:rsidRPr="004E32FF">
        <w:rPr>
          <w:rFonts w:ascii="Times New Roman" w:hAnsi="Times New Roman" w:cs="Times New Roman"/>
          <w:b/>
          <w:bCs/>
          <w:sz w:val="28"/>
          <w:szCs w:val="28"/>
          <w:lang w:val="uk-UA"/>
        </w:rPr>
        <w:t>копінг</w:t>
      </w:r>
      <w:proofErr w:type="spellEnd"/>
      <w:r w:rsidRPr="004E32FF">
        <w:rPr>
          <w:rFonts w:ascii="Times New Roman" w:hAnsi="Times New Roman" w:cs="Times New Roman"/>
          <w:b/>
          <w:bCs/>
          <w:sz w:val="28"/>
          <w:szCs w:val="28"/>
          <w:lang w:val="uk-UA"/>
        </w:rPr>
        <w:t xml:space="preserve">-стратегії за </w:t>
      </w:r>
      <w:proofErr w:type="spellStart"/>
      <w:r w:rsidRPr="004E32FF">
        <w:rPr>
          <w:rFonts w:ascii="Times New Roman" w:hAnsi="Times New Roman" w:cs="Times New Roman"/>
          <w:b/>
          <w:bCs/>
          <w:sz w:val="28"/>
          <w:szCs w:val="28"/>
          <w:lang w:val="uk-UA"/>
        </w:rPr>
        <w:t>Дж</w:t>
      </w:r>
      <w:proofErr w:type="spellEnd"/>
      <w:r w:rsidRPr="004E32FF">
        <w:rPr>
          <w:rFonts w:ascii="Times New Roman" w:hAnsi="Times New Roman" w:cs="Times New Roman"/>
          <w:b/>
          <w:bCs/>
          <w:sz w:val="28"/>
          <w:szCs w:val="28"/>
          <w:lang w:val="uk-UA"/>
        </w:rPr>
        <w:t>. </w:t>
      </w:r>
      <w:proofErr w:type="spellStart"/>
      <w:r w:rsidRPr="004E32FF">
        <w:rPr>
          <w:rFonts w:ascii="Times New Roman" w:hAnsi="Times New Roman" w:cs="Times New Roman"/>
          <w:b/>
          <w:bCs/>
          <w:sz w:val="28"/>
          <w:szCs w:val="28"/>
          <w:lang w:val="uk-UA"/>
        </w:rPr>
        <w:t>Амірханом</w:t>
      </w:r>
      <w:proofErr w:type="spellEnd"/>
    </w:p>
    <w:tbl>
      <w:tblPr>
        <w:tblStyle w:val="a7"/>
        <w:tblW w:w="0" w:type="auto"/>
        <w:tblLook w:val="04A0" w:firstRow="1" w:lastRow="0" w:firstColumn="1" w:lastColumn="0" w:noHBand="0" w:noVBand="1"/>
      </w:tblPr>
      <w:tblGrid>
        <w:gridCol w:w="3114"/>
        <w:gridCol w:w="3115"/>
        <w:gridCol w:w="3115"/>
      </w:tblGrid>
      <w:tr w:rsidR="004C7A70" w:rsidRPr="004E32FF" w14:paraId="30BA9F64" w14:textId="77777777" w:rsidTr="00DB1B77">
        <w:tc>
          <w:tcPr>
            <w:tcW w:w="3115" w:type="dxa"/>
          </w:tcPr>
          <w:p w14:paraId="3D58AFF2" w14:textId="77777777" w:rsidR="004C7A70" w:rsidRPr="004E32FF" w:rsidRDefault="004C7A70" w:rsidP="00DB1B77">
            <w:pPr>
              <w:spacing w:line="360" w:lineRule="auto"/>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 xml:space="preserve">Домінуюча </w:t>
            </w:r>
            <w:proofErr w:type="spellStart"/>
            <w:r w:rsidRPr="004E32FF">
              <w:rPr>
                <w:rFonts w:ascii="Times New Roman" w:hAnsi="Times New Roman" w:cs="Times New Roman"/>
                <w:b/>
                <w:bCs/>
                <w:sz w:val="28"/>
                <w:szCs w:val="28"/>
                <w:lang w:val="uk-UA"/>
              </w:rPr>
              <w:t>копінг</w:t>
            </w:r>
            <w:proofErr w:type="spellEnd"/>
            <w:r w:rsidRPr="004E32FF">
              <w:rPr>
                <w:rFonts w:ascii="Times New Roman" w:hAnsi="Times New Roman" w:cs="Times New Roman"/>
                <w:b/>
                <w:bCs/>
                <w:sz w:val="28"/>
                <w:szCs w:val="28"/>
                <w:lang w:val="uk-UA"/>
              </w:rPr>
              <w:t>-стратегія</w:t>
            </w:r>
          </w:p>
        </w:tc>
        <w:tc>
          <w:tcPr>
            <w:tcW w:w="3115" w:type="dxa"/>
          </w:tcPr>
          <w:p w14:paraId="0E62AB49" w14:textId="77777777" w:rsidR="004C7A70" w:rsidRPr="004E32FF" w:rsidRDefault="004C7A70" w:rsidP="00DB1B77">
            <w:pPr>
              <w:spacing w:line="360" w:lineRule="auto"/>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 xml:space="preserve">Кількість учасників, </w:t>
            </w:r>
            <w:proofErr w:type="spellStart"/>
            <w:r w:rsidRPr="004E32FF">
              <w:rPr>
                <w:rFonts w:ascii="Times New Roman" w:hAnsi="Times New Roman" w:cs="Times New Roman"/>
                <w:b/>
                <w:bCs/>
                <w:sz w:val="28"/>
                <w:szCs w:val="28"/>
                <w:lang w:val="uk-UA"/>
              </w:rPr>
              <w:t>чол</w:t>
            </w:r>
            <w:proofErr w:type="spellEnd"/>
            <w:r w:rsidRPr="004E32FF">
              <w:rPr>
                <w:rFonts w:ascii="Times New Roman" w:hAnsi="Times New Roman" w:cs="Times New Roman"/>
                <w:b/>
                <w:bCs/>
                <w:sz w:val="28"/>
                <w:szCs w:val="28"/>
                <w:lang w:val="uk-UA"/>
              </w:rPr>
              <w:t>.</w:t>
            </w:r>
          </w:p>
        </w:tc>
        <w:tc>
          <w:tcPr>
            <w:tcW w:w="3115" w:type="dxa"/>
          </w:tcPr>
          <w:p w14:paraId="7A51D739" w14:textId="77777777" w:rsidR="004C7A70" w:rsidRPr="004E32FF" w:rsidRDefault="004C7A70" w:rsidP="00DB1B77">
            <w:pPr>
              <w:spacing w:line="360" w:lineRule="auto"/>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Відсоток,%</w:t>
            </w:r>
          </w:p>
        </w:tc>
      </w:tr>
      <w:tr w:rsidR="004C7A70" w:rsidRPr="004E32FF" w14:paraId="4A6D66D2" w14:textId="77777777" w:rsidTr="00DB1B77">
        <w:tc>
          <w:tcPr>
            <w:tcW w:w="3115" w:type="dxa"/>
          </w:tcPr>
          <w:p w14:paraId="02819892" w14:textId="77777777" w:rsidR="004C7A70" w:rsidRPr="004E32FF" w:rsidRDefault="004C7A70" w:rsidP="00DB1B77">
            <w:pPr>
              <w:spacing w:line="360" w:lineRule="auto"/>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Вирішення проблеми</w:t>
            </w:r>
          </w:p>
        </w:tc>
        <w:tc>
          <w:tcPr>
            <w:tcW w:w="3115" w:type="dxa"/>
          </w:tcPr>
          <w:p w14:paraId="40C6D954"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16</w:t>
            </w:r>
          </w:p>
        </w:tc>
        <w:tc>
          <w:tcPr>
            <w:tcW w:w="3115" w:type="dxa"/>
          </w:tcPr>
          <w:p w14:paraId="278C3F84"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53,3</w:t>
            </w:r>
          </w:p>
        </w:tc>
      </w:tr>
      <w:tr w:rsidR="004C7A70" w:rsidRPr="004E32FF" w14:paraId="1FBAE1D5" w14:textId="77777777" w:rsidTr="00DB1B77">
        <w:tc>
          <w:tcPr>
            <w:tcW w:w="3115" w:type="dxa"/>
          </w:tcPr>
          <w:p w14:paraId="620E6526" w14:textId="77777777" w:rsidR="004C7A70" w:rsidRPr="004E32FF" w:rsidRDefault="004C7A70" w:rsidP="00DB1B77">
            <w:pPr>
              <w:spacing w:line="360" w:lineRule="auto"/>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Пошук соціальної підтримки</w:t>
            </w:r>
          </w:p>
        </w:tc>
        <w:tc>
          <w:tcPr>
            <w:tcW w:w="3115" w:type="dxa"/>
          </w:tcPr>
          <w:p w14:paraId="5D4B3AFE"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6</w:t>
            </w:r>
          </w:p>
        </w:tc>
        <w:tc>
          <w:tcPr>
            <w:tcW w:w="3115" w:type="dxa"/>
          </w:tcPr>
          <w:p w14:paraId="2A231A76"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20</w:t>
            </w:r>
          </w:p>
        </w:tc>
      </w:tr>
      <w:tr w:rsidR="004C7A70" w:rsidRPr="004E32FF" w14:paraId="536280F6" w14:textId="77777777" w:rsidTr="00DB1B77">
        <w:tc>
          <w:tcPr>
            <w:tcW w:w="3115" w:type="dxa"/>
          </w:tcPr>
          <w:p w14:paraId="5F766E5C" w14:textId="77777777" w:rsidR="004C7A70" w:rsidRPr="004E32FF" w:rsidRDefault="004C7A70" w:rsidP="00DB1B77">
            <w:pPr>
              <w:spacing w:line="360" w:lineRule="auto"/>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Уникнення проблеми</w:t>
            </w:r>
          </w:p>
        </w:tc>
        <w:tc>
          <w:tcPr>
            <w:tcW w:w="3115" w:type="dxa"/>
          </w:tcPr>
          <w:p w14:paraId="5D74B249"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8</w:t>
            </w:r>
          </w:p>
        </w:tc>
        <w:tc>
          <w:tcPr>
            <w:tcW w:w="3115" w:type="dxa"/>
          </w:tcPr>
          <w:p w14:paraId="60E885D1"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26,7</w:t>
            </w:r>
          </w:p>
        </w:tc>
      </w:tr>
    </w:tbl>
    <w:p w14:paraId="04FA35A3"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p>
    <w:p w14:paraId="0DE860A5" w14:textId="77777777" w:rsidR="004C7A70" w:rsidRPr="004E32FF" w:rsidRDefault="004C7A70" w:rsidP="004C7A70">
      <w:pPr>
        <w:spacing w:after="0" w:line="360" w:lineRule="auto"/>
        <w:ind w:firstLine="708"/>
        <w:jc w:val="both"/>
        <w:rPr>
          <w:rFonts w:ascii="Times New Roman" w:hAnsi="Times New Roman" w:cs="Times New Roman"/>
          <w:bCs/>
          <w:sz w:val="28"/>
          <w:szCs w:val="28"/>
          <w:lang w:val="uk-UA"/>
        </w:rPr>
      </w:pPr>
      <w:bookmarkStart w:id="34" w:name="_Hlk90396808"/>
      <w:r w:rsidRPr="004E32FF">
        <w:rPr>
          <w:rFonts w:ascii="Times New Roman" w:hAnsi="Times New Roman" w:cs="Times New Roman"/>
          <w:bCs/>
          <w:sz w:val="28"/>
          <w:szCs w:val="28"/>
          <w:lang w:val="uk-UA"/>
        </w:rPr>
        <w:t xml:space="preserve">Аналіз результатів, отриманих за методикою «Індикатор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-стратегій </w:t>
      </w:r>
      <w:proofErr w:type="spellStart"/>
      <w:r w:rsidRPr="004E32FF">
        <w:rPr>
          <w:rFonts w:ascii="Times New Roman" w:hAnsi="Times New Roman" w:cs="Times New Roman"/>
          <w:bCs/>
          <w:sz w:val="28"/>
          <w:szCs w:val="28"/>
          <w:lang w:val="uk-UA"/>
        </w:rPr>
        <w:t>Дж</w:t>
      </w:r>
      <w:proofErr w:type="spellEnd"/>
      <w:r w:rsidRPr="004E32FF">
        <w:rPr>
          <w:rFonts w:ascii="Times New Roman" w:hAnsi="Times New Roman" w:cs="Times New Roman"/>
          <w:bCs/>
          <w:sz w:val="28"/>
          <w:szCs w:val="28"/>
          <w:lang w:val="uk-UA"/>
        </w:rPr>
        <w:t>. </w:t>
      </w:r>
      <w:proofErr w:type="spellStart"/>
      <w:r w:rsidRPr="004E32FF">
        <w:rPr>
          <w:rFonts w:ascii="Times New Roman" w:hAnsi="Times New Roman" w:cs="Times New Roman"/>
          <w:bCs/>
          <w:sz w:val="28"/>
          <w:szCs w:val="28"/>
          <w:lang w:val="uk-UA"/>
        </w:rPr>
        <w:t>Амірхана</w:t>
      </w:r>
      <w:proofErr w:type="spellEnd"/>
      <w:r w:rsidRPr="004E32FF">
        <w:rPr>
          <w:rFonts w:ascii="Times New Roman" w:hAnsi="Times New Roman" w:cs="Times New Roman"/>
          <w:bCs/>
          <w:sz w:val="28"/>
          <w:szCs w:val="28"/>
          <w:lang w:val="uk-UA"/>
        </w:rPr>
        <w:t xml:space="preserve">», свідчить про те, що домінуючою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-стратегією у 53,3% підлітків є адаптивна стратегія вирішення проблеми, найменше виражена адаптивна стратегія пошуку соціальної підтримки. Її частіше обирають 20% підлітків. Неадаптивна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-стратегія уникнення проблеми є домінуючою у 26,7% досліджуваних. </w:t>
      </w:r>
      <w:bookmarkEnd w:id="34"/>
      <w:r w:rsidRPr="004E32FF">
        <w:rPr>
          <w:rFonts w:ascii="Times New Roman" w:hAnsi="Times New Roman" w:cs="Times New Roman"/>
          <w:bCs/>
          <w:sz w:val="28"/>
          <w:szCs w:val="28"/>
          <w:lang w:val="uk-UA"/>
        </w:rPr>
        <w:t>(див. рис. 2.2.).</w:t>
      </w:r>
    </w:p>
    <w:p w14:paraId="26D056C9" w14:textId="77777777" w:rsidR="004C7A70" w:rsidRPr="004E32FF" w:rsidRDefault="004C7A70" w:rsidP="004C7A70">
      <w:pPr>
        <w:spacing w:after="0" w:line="360" w:lineRule="auto"/>
        <w:ind w:firstLine="708"/>
        <w:jc w:val="both"/>
        <w:rPr>
          <w:rFonts w:ascii="Times New Roman" w:hAnsi="Times New Roman" w:cs="Times New Roman"/>
          <w:bCs/>
          <w:sz w:val="28"/>
          <w:szCs w:val="28"/>
          <w:lang w:val="uk-UA"/>
        </w:rPr>
      </w:pPr>
      <w:r w:rsidRPr="004E32FF">
        <w:rPr>
          <w:rFonts w:ascii="Times New Roman" w:hAnsi="Times New Roman" w:cs="Times New Roman"/>
          <w:bCs/>
          <w:noProof/>
          <w:sz w:val="28"/>
          <w:szCs w:val="28"/>
          <w:lang w:eastAsia="ru-RU"/>
        </w:rPr>
        <w:drawing>
          <wp:inline distT="0" distB="0" distL="0" distR="0" wp14:anchorId="75853F68" wp14:editId="13DE68CD">
            <wp:extent cx="5356860" cy="3665220"/>
            <wp:effectExtent l="0" t="0" r="15240"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9E2361" w14:textId="77777777" w:rsidR="004C7A70" w:rsidRPr="004E32FF" w:rsidRDefault="004C7A70" w:rsidP="004C7A70">
      <w:pPr>
        <w:spacing w:after="0" w:line="360" w:lineRule="auto"/>
        <w:ind w:firstLine="709"/>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 xml:space="preserve">Рис. 2.2. </w:t>
      </w:r>
      <w:proofErr w:type="spellStart"/>
      <w:r w:rsidRPr="004E32FF">
        <w:rPr>
          <w:rFonts w:ascii="Times New Roman" w:hAnsi="Times New Roman" w:cs="Times New Roman"/>
          <w:b/>
          <w:bCs/>
          <w:sz w:val="28"/>
          <w:szCs w:val="28"/>
          <w:lang w:val="uk-UA"/>
        </w:rPr>
        <w:t>Сегментограма</w:t>
      </w:r>
      <w:proofErr w:type="spellEnd"/>
      <w:r w:rsidRPr="004E32FF">
        <w:rPr>
          <w:rFonts w:ascii="Times New Roman" w:hAnsi="Times New Roman" w:cs="Times New Roman"/>
          <w:b/>
          <w:bCs/>
          <w:sz w:val="28"/>
          <w:szCs w:val="28"/>
          <w:lang w:val="uk-UA"/>
        </w:rPr>
        <w:t xml:space="preserve"> вибору </w:t>
      </w:r>
      <w:proofErr w:type="spellStart"/>
      <w:r w:rsidRPr="004E32FF">
        <w:rPr>
          <w:rFonts w:ascii="Times New Roman" w:hAnsi="Times New Roman" w:cs="Times New Roman"/>
          <w:b/>
          <w:bCs/>
          <w:sz w:val="28"/>
          <w:szCs w:val="28"/>
          <w:lang w:val="uk-UA"/>
        </w:rPr>
        <w:t>копінг</w:t>
      </w:r>
      <w:proofErr w:type="spellEnd"/>
      <w:r w:rsidRPr="004E32FF">
        <w:rPr>
          <w:rFonts w:ascii="Times New Roman" w:hAnsi="Times New Roman" w:cs="Times New Roman"/>
          <w:b/>
          <w:bCs/>
          <w:sz w:val="28"/>
          <w:szCs w:val="28"/>
          <w:lang w:val="uk-UA"/>
        </w:rPr>
        <w:t xml:space="preserve">-стратегій за методикою «Індикатор </w:t>
      </w:r>
      <w:proofErr w:type="spellStart"/>
      <w:r w:rsidRPr="004E32FF">
        <w:rPr>
          <w:rFonts w:ascii="Times New Roman" w:hAnsi="Times New Roman" w:cs="Times New Roman"/>
          <w:b/>
          <w:bCs/>
          <w:sz w:val="28"/>
          <w:szCs w:val="28"/>
          <w:lang w:val="uk-UA"/>
        </w:rPr>
        <w:t>копінг</w:t>
      </w:r>
      <w:proofErr w:type="spellEnd"/>
      <w:r w:rsidRPr="004E32FF">
        <w:rPr>
          <w:rFonts w:ascii="Times New Roman" w:hAnsi="Times New Roman" w:cs="Times New Roman"/>
          <w:b/>
          <w:bCs/>
          <w:sz w:val="28"/>
          <w:szCs w:val="28"/>
          <w:lang w:val="uk-UA"/>
        </w:rPr>
        <w:t xml:space="preserve">-стратегій </w:t>
      </w:r>
      <w:proofErr w:type="spellStart"/>
      <w:r w:rsidRPr="004E32FF">
        <w:rPr>
          <w:rFonts w:ascii="Times New Roman" w:hAnsi="Times New Roman" w:cs="Times New Roman"/>
          <w:b/>
          <w:bCs/>
          <w:sz w:val="28"/>
          <w:szCs w:val="28"/>
          <w:lang w:val="uk-UA"/>
        </w:rPr>
        <w:t>Дж</w:t>
      </w:r>
      <w:proofErr w:type="spellEnd"/>
      <w:r w:rsidRPr="004E32FF">
        <w:rPr>
          <w:rFonts w:ascii="Times New Roman" w:hAnsi="Times New Roman" w:cs="Times New Roman"/>
          <w:b/>
          <w:bCs/>
          <w:sz w:val="28"/>
          <w:szCs w:val="28"/>
          <w:lang w:val="uk-UA"/>
        </w:rPr>
        <w:t>. </w:t>
      </w:r>
      <w:proofErr w:type="spellStart"/>
      <w:r w:rsidRPr="004E32FF">
        <w:rPr>
          <w:rFonts w:ascii="Times New Roman" w:hAnsi="Times New Roman" w:cs="Times New Roman"/>
          <w:b/>
          <w:bCs/>
          <w:sz w:val="28"/>
          <w:szCs w:val="28"/>
          <w:lang w:val="uk-UA"/>
        </w:rPr>
        <w:t>Амірхана</w:t>
      </w:r>
      <w:proofErr w:type="spellEnd"/>
      <w:r w:rsidRPr="004E32FF">
        <w:rPr>
          <w:rFonts w:ascii="Times New Roman" w:hAnsi="Times New Roman" w:cs="Times New Roman"/>
          <w:b/>
          <w:bCs/>
          <w:sz w:val="28"/>
          <w:szCs w:val="28"/>
          <w:lang w:val="uk-UA"/>
        </w:rPr>
        <w:t>»</w:t>
      </w:r>
    </w:p>
    <w:p w14:paraId="4AC00938" w14:textId="77777777" w:rsidR="004C7A70" w:rsidRPr="004E32FF" w:rsidRDefault="004C7A70" w:rsidP="004C7A70">
      <w:pPr>
        <w:spacing w:after="0" w:line="360" w:lineRule="auto"/>
        <w:ind w:firstLine="708"/>
        <w:jc w:val="both"/>
        <w:rPr>
          <w:rFonts w:ascii="Times New Roman" w:hAnsi="Times New Roman" w:cs="Times New Roman"/>
          <w:color w:val="000000" w:themeColor="text1"/>
          <w:sz w:val="28"/>
          <w:szCs w:val="28"/>
          <w:lang w:val="uk-UA"/>
        </w:rPr>
      </w:pPr>
      <w:r w:rsidRPr="004E32FF">
        <w:rPr>
          <w:rFonts w:ascii="Times New Roman" w:hAnsi="Times New Roman" w:cs="Times New Roman"/>
          <w:sz w:val="28"/>
          <w:szCs w:val="28"/>
          <w:lang w:val="uk-UA"/>
        </w:rPr>
        <w:lastRenderedPageBreak/>
        <w:t xml:space="preserve">Дослідження локусу контролю свідчать про переваження </w:t>
      </w:r>
      <w:proofErr w:type="spellStart"/>
      <w:r w:rsidRPr="004E32FF">
        <w:rPr>
          <w:rFonts w:ascii="Times New Roman" w:hAnsi="Times New Roman" w:cs="Times New Roman"/>
          <w:sz w:val="28"/>
          <w:szCs w:val="28"/>
          <w:lang w:val="uk-UA"/>
        </w:rPr>
        <w:t>інтернальності</w:t>
      </w:r>
      <w:proofErr w:type="spellEnd"/>
      <w:r w:rsidRPr="004E32FF">
        <w:rPr>
          <w:rFonts w:ascii="Times New Roman" w:hAnsi="Times New Roman" w:cs="Times New Roman"/>
          <w:sz w:val="28"/>
          <w:szCs w:val="28"/>
          <w:lang w:val="uk-UA"/>
        </w:rPr>
        <w:t xml:space="preserve"> у 63,3% підлітків, що говорить про переконання людини у здатності впливати на події в житті своєю власною діяльністю, у 16,7% переважає </w:t>
      </w:r>
      <w:proofErr w:type="spellStart"/>
      <w:r w:rsidRPr="004E32FF">
        <w:rPr>
          <w:rFonts w:ascii="Times New Roman" w:hAnsi="Times New Roman" w:cs="Times New Roman"/>
          <w:sz w:val="28"/>
          <w:szCs w:val="28"/>
          <w:lang w:val="uk-UA"/>
        </w:rPr>
        <w:t>екстернальний</w:t>
      </w:r>
      <w:proofErr w:type="spellEnd"/>
      <w:r w:rsidRPr="004E32FF">
        <w:rPr>
          <w:rFonts w:ascii="Times New Roman" w:hAnsi="Times New Roman" w:cs="Times New Roman"/>
          <w:sz w:val="28"/>
          <w:szCs w:val="28"/>
          <w:lang w:val="uk-UA"/>
        </w:rPr>
        <w:t xml:space="preserve"> локус контролю та у 20% </w:t>
      </w:r>
      <w:proofErr w:type="spellStart"/>
      <w:r w:rsidRPr="004E32FF">
        <w:rPr>
          <w:rFonts w:ascii="Times New Roman" w:hAnsi="Times New Roman" w:cs="Times New Roman"/>
          <w:sz w:val="28"/>
          <w:szCs w:val="28"/>
          <w:lang w:val="uk-UA"/>
        </w:rPr>
        <w:t>екстернально-інтернальний</w:t>
      </w:r>
      <w:proofErr w:type="spellEnd"/>
      <w:r w:rsidRPr="004E32FF">
        <w:rPr>
          <w:rFonts w:ascii="Times New Roman" w:hAnsi="Times New Roman" w:cs="Times New Roman"/>
          <w:sz w:val="28"/>
          <w:szCs w:val="28"/>
          <w:lang w:val="uk-UA"/>
        </w:rPr>
        <w:t xml:space="preserve">, тобто показники </w:t>
      </w:r>
      <w:proofErr w:type="spellStart"/>
      <w:r w:rsidRPr="004E32FF">
        <w:rPr>
          <w:rFonts w:ascii="Times New Roman" w:hAnsi="Times New Roman" w:cs="Times New Roman"/>
          <w:sz w:val="28"/>
          <w:szCs w:val="28"/>
          <w:lang w:val="uk-UA"/>
        </w:rPr>
        <w:t>екстернальності</w:t>
      </w:r>
      <w:proofErr w:type="spellEnd"/>
      <w:r w:rsidRPr="004E32FF">
        <w:rPr>
          <w:rFonts w:ascii="Times New Roman" w:hAnsi="Times New Roman" w:cs="Times New Roman"/>
          <w:sz w:val="28"/>
          <w:szCs w:val="28"/>
          <w:lang w:val="uk-UA"/>
        </w:rPr>
        <w:t xml:space="preserve"> та </w:t>
      </w:r>
      <w:proofErr w:type="spellStart"/>
      <w:r w:rsidRPr="004E32FF">
        <w:rPr>
          <w:rFonts w:ascii="Times New Roman" w:hAnsi="Times New Roman" w:cs="Times New Roman"/>
          <w:sz w:val="28"/>
          <w:szCs w:val="28"/>
          <w:lang w:val="uk-UA"/>
        </w:rPr>
        <w:t>інтернальності</w:t>
      </w:r>
      <w:proofErr w:type="spellEnd"/>
      <w:r w:rsidRPr="004E32FF">
        <w:rPr>
          <w:rFonts w:ascii="Times New Roman" w:hAnsi="Times New Roman" w:cs="Times New Roman"/>
          <w:sz w:val="28"/>
          <w:szCs w:val="28"/>
          <w:lang w:val="uk-UA"/>
        </w:rPr>
        <w:t xml:space="preserve"> приблизно на одному рівні.</w:t>
      </w:r>
    </w:p>
    <w:p w14:paraId="442E8009" w14:textId="77777777" w:rsidR="004C7A70" w:rsidRPr="004E32FF" w:rsidRDefault="004C7A70" w:rsidP="004C7A70">
      <w:pPr>
        <w:spacing w:after="0" w:line="360" w:lineRule="auto"/>
        <w:ind w:firstLine="709"/>
        <w:jc w:val="both"/>
        <w:rPr>
          <w:rFonts w:ascii="Times New Roman" w:hAnsi="Times New Roman" w:cs="Times New Roman"/>
          <w:color w:val="000000" w:themeColor="text1"/>
          <w:sz w:val="28"/>
          <w:szCs w:val="28"/>
          <w:lang w:val="uk-UA"/>
        </w:rPr>
      </w:pPr>
      <w:r w:rsidRPr="004E32FF">
        <w:rPr>
          <w:rFonts w:ascii="Times New Roman" w:hAnsi="Times New Roman" w:cs="Times New Roman"/>
          <w:sz w:val="28"/>
          <w:szCs w:val="28"/>
          <w:lang w:val="uk-UA"/>
        </w:rPr>
        <w:t xml:space="preserve">Аналіз показників ситуативної та особистісної тривожності у підлітків-спортсменів за шкалою </w:t>
      </w:r>
      <w:proofErr w:type="spellStart"/>
      <w:r w:rsidRPr="004E32FF">
        <w:rPr>
          <w:rFonts w:ascii="Times New Roman" w:hAnsi="Times New Roman" w:cs="Times New Roman"/>
          <w:sz w:val="28"/>
          <w:szCs w:val="28"/>
          <w:lang w:val="uk-UA"/>
        </w:rPr>
        <w:t>Спілбергера-Ханіна</w:t>
      </w:r>
      <w:proofErr w:type="spellEnd"/>
      <w:r w:rsidRPr="004E32FF">
        <w:rPr>
          <w:rFonts w:ascii="Times New Roman" w:hAnsi="Times New Roman" w:cs="Times New Roman"/>
          <w:sz w:val="28"/>
          <w:szCs w:val="28"/>
          <w:lang w:val="uk-UA"/>
        </w:rPr>
        <w:t xml:space="preserve"> показав високий рівень особистісної тривожності у 34% учасників, при чому у 60% з них особистісна тривожність переважала над ситуативною. Слід зауважити, що, підвищення рівня особистісної </w:t>
      </w:r>
      <w:r w:rsidRPr="004E32FF">
        <w:rPr>
          <w:rFonts w:ascii="Times New Roman" w:hAnsi="Times New Roman" w:cs="Times New Roman"/>
          <w:color w:val="000000" w:themeColor="text1"/>
          <w:sz w:val="28"/>
          <w:szCs w:val="28"/>
          <w:lang w:val="uk-UA"/>
        </w:rPr>
        <w:t xml:space="preserve">тривожності </w:t>
      </w:r>
      <w:r w:rsidRPr="004E32FF">
        <w:rPr>
          <w:rFonts w:ascii="Times New Roman" w:hAnsi="Times New Roman" w:cs="Times New Roman"/>
          <w:sz w:val="28"/>
          <w:szCs w:val="28"/>
          <w:lang w:val="uk-UA"/>
        </w:rPr>
        <w:t xml:space="preserve">корелює із підвищенням рівню тривожності </w:t>
      </w:r>
      <w:r w:rsidRPr="004E32FF">
        <w:rPr>
          <w:rFonts w:ascii="Times New Roman" w:hAnsi="Times New Roman" w:cs="Times New Roman"/>
          <w:color w:val="000000" w:themeColor="text1"/>
          <w:sz w:val="28"/>
          <w:szCs w:val="28"/>
          <w:lang w:val="uk-UA"/>
        </w:rPr>
        <w:t xml:space="preserve">(r = 0,3, слабка кореляція). </w:t>
      </w:r>
    </w:p>
    <w:p w14:paraId="2F653BF2"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Для визначення наявності та характеру зв’язку між тривожністю та </w:t>
      </w:r>
      <w:proofErr w:type="spellStart"/>
      <w:r w:rsidRPr="004E32FF">
        <w:rPr>
          <w:rFonts w:ascii="Times New Roman" w:hAnsi="Times New Roman" w:cs="Times New Roman"/>
          <w:sz w:val="28"/>
          <w:szCs w:val="28"/>
          <w:lang w:val="uk-UA"/>
        </w:rPr>
        <w:t>опановуючою</w:t>
      </w:r>
      <w:proofErr w:type="spellEnd"/>
      <w:r w:rsidRPr="004E32FF">
        <w:rPr>
          <w:rFonts w:ascii="Times New Roman" w:hAnsi="Times New Roman" w:cs="Times New Roman"/>
          <w:sz w:val="28"/>
          <w:szCs w:val="28"/>
          <w:lang w:val="uk-UA"/>
        </w:rPr>
        <w:t xml:space="preserve"> поведінкою у підлітків-спортсменів, а також між локусом контролю та використанням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визначених за допомогою методики «Способи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Р. </w:t>
      </w:r>
      <w:proofErr w:type="spellStart"/>
      <w:r w:rsidRPr="004E32FF">
        <w:rPr>
          <w:rFonts w:ascii="Times New Roman" w:hAnsi="Times New Roman" w:cs="Times New Roman"/>
          <w:sz w:val="28"/>
          <w:szCs w:val="28"/>
          <w:lang w:val="uk-UA"/>
        </w:rPr>
        <w:t>Лазаруса</w:t>
      </w:r>
      <w:proofErr w:type="spellEnd"/>
      <w:r w:rsidRPr="004E32FF">
        <w:rPr>
          <w:rFonts w:ascii="Times New Roman" w:hAnsi="Times New Roman" w:cs="Times New Roman"/>
          <w:sz w:val="28"/>
          <w:szCs w:val="28"/>
          <w:lang w:val="uk-UA"/>
        </w:rPr>
        <w:t xml:space="preserve"> та С. </w:t>
      </w:r>
      <w:proofErr w:type="spellStart"/>
      <w:r w:rsidRPr="004E32FF">
        <w:rPr>
          <w:rFonts w:ascii="Times New Roman" w:hAnsi="Times New Roman" w:cs="Times New Roman"/>
          <w:sz w:val="28"/>
          <w:szCs w:val="28"/>
          <w:lang w:val="uk-UA"/>
        </w:rPr>
        <w:t>Фолкман</w:t>
      </w:r>
      <w:proofErr w:type="spellEnd"/>
      <w:r w:rsidRPr="004E32FF">
        <w:rPr>
          <w:rFonts w:ascii="Times New Roman" w:hAnsi="Times New Roman" w:cs="Times New Roman"/>
          <w:sz w:val="28"/>
          <w:szCs w:val="28"/>
          <w:lang w:val="uk-UA"/>
        </w:rPr>
        <w:t xml:space="preserve">», було проведено кореляційний аналіз та розраховано </w:t>
      </w:r>
      <w:bookmarkStart w:id="35" w:name="_Hlk90892488"/>
      <w:r w:rsidRPr="004E32FF">
        <w:rPr>
          <w:rFonts w:ascii="Times New Roman" w:hAnsi="Times New Roman" w:cs="Times New Roman"/>
          <w:sz w:val="28"/>
          <w:szCs w:val="28"/>
          <w:lang w:val="uk-UA"/>
        </w:rPr>
        <w:t xml:space="preserve">коефіцієнт лінійної кореляції </w:t>
      </w:r>
      <w:proofErr w:type="spellStart"/>
      <w:r w:rsidRPr="004E32FF">
        <w:rPr>
          <w:rFonts w:ascii="Times New Roman" w:hAnsi="Times New Roman" w:cs="Times New Roman"/>
          <w:sz w:val="28"/>
          <w:szCs w:val="28"/>
          <w:lang w:val="uk-UA"/>
        </w:rPr>
        <w:t>Пірсона</w:t>
      </w:r>
      <w:proofErr w:type="spellEnd"/>
      <w:r w:rsidRPr="004E32FF">
        <w:rPr>
          <w:rFonts w:ascii="Times New Roman" w:hAnsi="Times New Roman" w:cs="Times New Roman"/>
          <w:sz w:val="28"/>
          <w:szCs w:val="28"/>
          <w:lang w:val="uk-UA"/>
        </w:rPr>
        <w:t xml:space="preserve">. </w:t>
      </w:r>
      <w:bookmarkStart w:id="36" w:name="_Hlk90839098"/>
    </w:p>
    <w:p w14:paraId="3DDDFF59"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color w:val="000000" w:themeColor="text1"/>
          <w:sz w:val="28"/>
          <w:szCs w:val="28"/>
          <w:lang w:val="uk-UA"/>
        </w:rPr>
        <w:t>Статистична обробка даних здійснювалась за допомогою електронних таблиць MS Excel</w:t>
      </w:r>
      <w:r w:rsidRPr="004E32FF">
        <w:rPr>
          <w:rFonts w:ascii="Times New Roman" w:hAnsi="Times New Roman" w:cs="Times New Roman"/>
          <w:sz w:val="28"/>
          <w:szCs w:val="28"/>
          <w:lang w:val="uk-UA"/>
        </w:rPr>
        <w:t xml:space="preserve"> </w:t>
      </w:r>
      <w:bookmarkEnd w:id="36"/>
      <w:r w:rsidRPr="004E32FF">
        <w:rPr>
          <w:rFonts w:ascii="Times New Roman" w:hAnsi="Times New Roman" w:cs="Times New Roman"/>
          <w:sz w:val="28"/>
          <w:szCs w:val="28"/>
          <w:lang w:val="uk-UA"/>
        </w:rPr>
        <w:t>(</w:t>
      </w:r>
      <w:bookmarkEnd w:id="35"/>
      <w:r w:rsidRPr="004E32FF">
        <w:rPr>
          <w:rFonts w:ascii="Times New Roman" w:hAnsi="Times New Roman" w:cs="Times New Roman"/>
          <w:sz w:val="28"/>
          <w:szCs w:val="28"/>
          <w:lang w:val="uk-UA"/>
        </w:rPr>
        <w:t xml:space="preserve">див. табл. 2.4). Виявлено слабкий рівень кореляції між рівнем </w:t>
      </w:r>
      <w:proofErr w:type="spellStart"/>
      <w:r w:rsidRPr="004E32FF">
        <w:rPr>
          <w:rFonts w:ascii="Times New Roman" w:hAnsi="Times New Roman" w:cs="Times New Roman"/>
          <w:sz w:val="28"/>
          <w:szCs w:val="28"/>
          <w:lang w:val="uk-UA"/>
        </w:rPr>
        <w:t>інтернальності</w:t>
      </w:r>
      <w:proofErr w:type="spellEnd"/>
      <w:r w:rsidRPr="004E32FF">
        <w:rPr>
          <w:rFonts w:ascii="Times New Roman" w:hAnsi="Times New Roman" w:cs="Times New Roman"/>
          <w:sz w:val="28"/>
          <w:szCs w:val="28"/>
          <w:lang w:val="uk-UA"/>
        </w:rPr>
        <w:t xml:space="preserve"> та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-стратегією «Планування вирішення проблеми», а також дуже слабкий рівень кореляції між рівнем </w:t>
      </w:r>
      <w:proofErr w:type="spellStart"/>
      <w:r w:rsidRPr="004E32FF">
        <w:rPr>
          <w:rFonts w:ascii="Times New Roman" w:hAnsi="Times New Roman" w:cs="Times New Roman"/>
          <w:sz w:val="28"/>
          <w:szCs w:val="28"/>
          <w:lang w:val="uk-UA"/>
        </w:rPr>
        <w:t>інтернальності</w:t>
      </w:r>
      <w:proofErr w:type="spellEnd"/>
      <w:r w:rsidRPr="004E32FF">
        <w:rPr>
          <w:rFonts w:ascii="Times New Roman" w:hAnsi="Times New Roman" w:cs="Times New Roman"/>
          <w:sz w:val="28"/>
          <w:szCs w:val="28"/>
          <w:lang w:val="uk-UA"/>
        </w:rPr>
        <w:t xml:space="preserve"> та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-стратегіями «Самоконтроль» та «Позитивна переоцінка». Це може свідчите про те, що підлітки-спортсмени, які більше беруть відповідальність за події в житті на себе, частіше обирають конструктивні та відносно-конструктивні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-стратегії. </w:t>
      </w:r>
    </w:p>
    <w:p w14:paraId="68B6E05E" w14:textId="4E6102EC" w:rsidR="004C7A70" w:rsidRPr="004E32FF" w:rsidRDefault="004C7A70" w:rsidP="00014987">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Стратегія самоконтролю характеризується підвищеною вимогливістю до себе, позитивна переоцінка пов’язана з орієнтацією на роботу особистості над своїм саморозвитком, планування рішення проблеми характеризується </w:t>
      </w:r>
      <w:r w:rsidRPr="004E32FF">
        <w:rPr>
          <w:rFonts w:ascii="Times New Roman" w:hAnsi="Times New Roman" w:cs="Times New Roman"/>
          <w:sz w:val="28"/>
          <w:szCs w:val="28"/>
          <w:lang w:val="uk-UA"/>
        </w:rPr>
        <w:lastRenderedPageBreak/>
        <w:t xml:space="preserve">плануванням власних дій в конкретній ситуації з урахуванням минулого досвіду та наявних ресурсів. Все це є характерним для </w:t>
      </w:r>
      <w:proofErr w:type="spellStart"/>
      <w:r w:rsidRPr="004E32FF">
        <w:rPr>
          <w:rFonts w:ascii="Times New Roman" w:hAnsi="Times New Roman" w:cs="Times New Roman"/>
          <w:sz w:val="28"/>
          <w:szCs w:val="28"/>
          <w:lang w:val="uk-UA"/>
        </w:rPr>
        <w:t>інтерналів</w:t>
      </w:r>
      <w:proofErr w:type="spellEnd"/>
      <w:r w:rsidRPr="004E32FF">
        <w:rPr>
          <w:rFonts w:ascii="Times New Roman" w:hAnsi="Times New Roman" w:cs="Times New Roman"/>
          <w:sz w:val="28"/>
          <w:szCs w:val="28"/>
          <w:lang w:val="uk-UA"/>
        </w:rPr>
        <w:t>.</w:t>
      </w:r>
    </w:p>
    <w:p w14:paraId="4ACA5B00" w14:textId="77777777" w:rsidR="004C7A70" w:rsidRPr="004E32FF" w:rsidRDefault="004C7A70" w:rsidP="004C7A70">
      <w:pPr>
        <w:spacing w:after="0" w:line="360" w:lineRule="auto"/>
        <w:ind w:firstLine="709"/>
        <w:jc w:val="right"/>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Таблиця 2.4 </w:t>
      </w:r>
    </w:p>
    <w:p w14:paraId="5011FB92" w14:textId="77777777" w:rsidR="004C7A70" w:rsidRPr="004E32FF" w:rsidRDefault="004C7A70" w:rsidP="004C7A70">
      <w:pPr>
        <w:spacing w:after="0" w:line="360" w:lineRule="auto"/>
        <w:ind w:firstLine="708"/>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 xml:space="preserve">Матриця кореляції </w:t>
      </w:r>
      <w:proofErr w:type="spellStart"/>
      <w:r w:rsidRPr="004E32FF">
        <w:rPr>
          <w:rFonts w:ascii="Times New Roman" w:hAnsi="Times New Roman" w:cs="Times New Roman"/>
          <w:b/>
          <w:bCs/>
          <w:sz w:val="28"/>
          <w:szCs w:val="28"/>
          <w:lang w:val="uk-UA"/>
        </w:rPr>
        <w:t>копінг</w:t>
      </w:r>
      <w:proofErr w:type="spellEnd"/>
      <w:r w:rsidRPr="004E32FF">
        <w:rPr>
          <w:rFonts w:ascii="Times New Roman" w:hAnsi="Times New Roman" w:cs="Times New Roman"/>
          <w:b/>
          <w:bCs/>
          <w:sz w:val="28"/>
          <w:szCs w:val="28"/>
          <w:lang w:val="uk-UA"/>
        </w:rPr>
        <w:t xml:space="preserve">-стратегій за Р. </w:t>
      </w:r>
      <w:proofErr w:type="spellStart"/>
      <w:r w:rsidRPr="004E32FF">
        <w:rPr>
          <w:rFonts w:ascii="Times New Roman" w:hAnsi="Times New Roman" w:cs="Times New Roman"/>
          <w:b/>
          <w:bCs/>
          <w:sz w:val="28"/>
          <w:szCs w:val="28"/>
          <w:lang w:val="uk-UA"/>
        </w:rPr>
        <w:t>Лазарусом</w:t>
      </w:r>
      <w:proofErr w:type="spellEnd"/>
      <w:r w:rsidRPr="004E32FF">
        <w:rPr>
          <w:rFonts w:ascii="Times New Roman" w:hAnsi="Times New Roman" w:cs="Times New Roman"/>
          <w:b/>
          <w:bCs/>
          <w:sz w:val="28"/>
          <w:szCs w:val="28"/>
          <w:lang w:val="uk-UA"/>
        </w:rPr>
        <w:t xml:space="preserve"> та рівнем </w:t>
      </w:r>
      <w:proofErr w:type="spellStart"/>
      <w:r w:rsidRPr="004E32FF">
        <w:rPr>
          <w:rFonts w:ascii="Times New Roman" w:hAnsi="Times New Roman" w:cs="Times New Roman"/>
          <w:b/>
          <w:bCs/>
          <w:sz w:val="28"/>
          <w:szCs w:val="28"/>
          <w:lang w:val="uk-UA"/>
        </w:rPr>
        <w:t>інтернальності</w:t>
      </w:r>
      <w:proofErr w:type="spellEnd"/>
      <w:r w:rsidRPr="004E32FF">
        <w:rPr>
          <w:rFonts w:ascii="Times New Roman" w:hAnsi="Times New Roman" w:cs="Times New Roman"/>
          <w:b/>
          <w:bCs/>
          <w:sz w:val="28"/>
          <w:szCs w:val="28"/>
          <w:lang w:val="uk-UA"/>
        </w:rPr>
        <w:t>, ситуативної та особистісної тривожності</w:t>
      </w:r>
    </w:p>
    <w:tbl>
      <w:tblPr>
        <w:tblStyle w:val="a7"/>
        <w:tblW w:w="9424" w:type="dxa"/>
        <w:tblLook w:val="04A0" w:firstRow="1" w:lastRow="0" w:firstColumn="1" w:lastColumn="0" w:noHBand="0" w:noVBand="1"/>
      </w:tblPr>
      <w:tblGrid>
        <w:gridCol w:w="2547"/>
        <w:gridCol w:w="2164"/>
        <w:gridCol w:w="2356"/>
        <w:gridCol w:w="2357"/>
      </w:tblGrid>
      <w:tr w:rsidR="004C7A70" w:rsidRPr="004E32FF" w14:paraId="31EDBEA9" w14:textId="77777777" w:rsidTr="004C7A70">
        <w:trPr>
          <w:trHeight w:val="643"/>
        </w:trPr>
        <w:tc>
          <w:tcPr>
            <w:tcW w:w="2547" w:type="dxa"/>
          </w:tcPr>
          <w:p w14:paraId="5CECF172" w14:textId="77777777" w:rsidR="004C7A70" w:rsidRPr="004E32FF" w:rsidRDefault="004C7A70" w:rsidP="00DB1B77">
            <w:pPr>
              <w:spacing w:line="360" w:lineRule="auto"/>
              <w:jc w:val="center"/>
              <w:rPr>
                <w:rFonts w:ascii="Times New Roman" w:hAnsi="Times New Roman" w:cs="Times New Roman"/>
                <w:b/>
                <w:bCs/>
                <w:sz w:val="28"/>
                <w:szCs w:val="28"/>
                <w:lang w:val="uk-UA"/>
              </w:rPr>
            </w:pPr>
            <w:proofErr w:type="spellStart"/>
            <w:r w:rsidRPr="004E32FF">
              <w:rPr>
                <w:rFonts w:ascii="Times New Roman" w:hAnsi="Times New Roman" w:cs="Times New Roman"/>
                <w:b/>
                <w:bCs/>
                <w:sz w:val="28"/>
                <w:szCs w:val="28"/>
                <w:lang w:val="uk-UA"/>
              </w:rPr>
              <w:t>Копінг-статегії</w:t>
            </w:r>
            <w:proofErr w:type="spellEnd"/>
          </w:p>
        </w:tc>
        <w:tc>
          <w:tcPr>
            <w:tcW w:w="2164" w:type="dxa"/>
          </w:tcPr>
          <w:p w14:paraId="08F7815A" w14:textId="77777777" w:rsidR="004C7A70" w:rsidRPr="004E32FF" w:rsidRDefault="004C7A70" w:rsidP="00DB1B77">
            <w:pPr>
              <w:spacing w:line="360" w:lineRule="auto"/>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 xml:space="preserve">Рівень </w:t>
            </w:r>
            <w:proofErr w:type="spellStart"/>
            <w:r w:rsidRPr="004E32FF">
              <w:rPr>
                <w:rFonts w:ascii="Times New Roman" w:hAnsi="Times New Roman" w:cs="Times New Roman"/>
                <w:b/>
                <w:bCs/>
                <w:sz w:val="28"/>
                <w:szCs w:val="28"/>
                <w:lang w:val="uk-UA"/>
              </w:rPr>
              <w:t>інтернальності</w:t>
            </w:r>
            <w:proofErr w:type="spellEnd"/>
          </w:p>
        </w:tc>
        <w:tc>
          <w:tcPr>
            <w:tcW w:w="2356" w:type="dxa"/>
          </w:tcPr>
          <w:p w14:paraId="1A2A127E" w14:textId="77777777" w:rsidR="004C7A70" w:rsidRPr="004E32FF" w:rsidRDefault="004C7A70" w:rsidP="00DB1B77">
            <w:pPr>
              <w:spacing w:line="360" w:lineRule="auto"/>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Ситуативна тривожність</w:t>
            </w:r>
          </w:p>
        </w:tc>
        <w:tc>
          <w:tcPr>
            <w:tcW w:w="2357" w:type="dxa"/>
          </w:tcPr>
          <w:p w14:paraId="5B143979" w14:textId="77777777" w:rsidR="004C7A70" w:rsidRPr="004E32FF" w:rsidRDefault="004C7A70" w:rsidP="00DB1B77">
            <w:pPr>
              <w:spacing w:line="360" w:lineRule="auto"/>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Особистісна тривожність</w:t>
            </w:r>
          </w:p>
        </w:tc>
      </w:tr>
      <w:tr w:rsidR="004C7A70" w:rsidRPr="004E32FF" w14:paraId="6CCCCB8E" w14:textId="77777777" w:rsidTr="004C7A70">
        <w:trPr>
          <w:trHeight w:val="321"/>
        </w:trPr>
        <w:tc>
          <w:tcPr>
            <w:tcW w:w="2547" w:type="dxa"/>
          </w:tcPr>
          <w:p w14:paraId="08B81BDC" w14:textId="77777777" w:rsidR="004C7A70" w:rsidRPr="004E32FF" w:rsidRDefault="004C7A70" w:rsidP="00DB1B77">
            <w:pPr>
              <w:spacing w:line="360" w:lineRule="auto"/>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Конфронтація</w:t>
            </w:r>
          </w:p>
        </w:tc>
        <w:tc>
          <w:tcPr>
            <w:tcW w:w="2164" w:type="dxa"/>
            <w:vAlign w:val="center"/>
          </w:tcPr>
          <w:p w14:paraId="1A117ED2"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-0,5</w:t>
            </w:r>
          </w:p>
        </w:tc>
        <w:tc>
          <w:tcPr>
            <w:tcW w:w="2356" w:type="dxa"/>
            <w:vAlign w:val="center"/>
          </w:tcPr>
          <w:p w14:paraId="2C3B0519"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0,11</w:t>
            </w:r>
          </w:p>
        </w:tc>
        <w:tc>
          <w:tcPr>
            <w:tcW w:w="2357" w:type="dxa"/>
            <w:vAlign w:val="center"/>
          </w:tcPr>
          <w:p w14:paraId="6F3F5C82"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0,03</w:t>
            </w:r>
          </w:p>
        </w:tc>
      </w:tr>
      <w:tr w:rsidR="004C7A70" w:rsidRPr="004E32FF" w14:paraId="211AEC38" w14:textId="77777777" w:rsidTr="004C7A70">
        <w:trPr>
          <w:trHeight w:val="321"/>
        </w:trPr>
        <w:tc>
          <w:tcPr>
            <w:tcW w:w="2547" w:type="dxa"/>
          </w:tcPr>
          <w:p w14:paraId="07A9E8D2" w14:textId="77777777" w:rsidR="004C7A70" w:rsidRPr="004E32FF" w:rsidRDefault="004C7A70" w:rsidP="00DB1B77">
            <w:pPr>
              <w:spacing w:line="360" w:lineRule="auto"/>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Дистанціювання</w:t>
            </w:r>
          </w:p>
        </w:tc>
        <w:tc>
          <w:tcPr>
            <w:tcW w:w="2164" w:type="dxa"/>
            <w:vAlign w:val="center"/>
          </w:tcPr>
          <w:p w14:paraId="1C5578DD"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0,1</w:t>
            </w:r>
          </w:p>
        </w:tc>
        <w:tc>
          <w:tcPr>
            <w:tcW w:w="2356" w:type="dxa"/>
            <w:vAlign w:val="center"/>
          </w:tcPr>
          <w:p w14:paraId="160A6F15"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0,42</w:t>
            </w:r>
          </w:p>
        </w:tc>
        <w:tc>
          <w:tcPr>
            <w:tcW w:w="2357" w:type="dxa"/>
            <w:vAlign w:val="center"/>
          </w:tcPr>
          <w:p w14:paraId="29544655"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0,51</w:t>
            </w:r>
          </w:p>
        </w:tc>
      </w:tr>
      <w:tr w:rsidR="004C7A70" w:rsidRPr="004E32FF" w14:paraId="4D46FCF1" w14:textId="77777777" w:rsidTr="004C7A70">
        <w:trPr>
          <w:trHeight w:val="652"/>
        </w:trPr>
        <w:tc>
          <w:tcPr>
            <w:tcW w:w="2547" w:type="dxa"/>
          </w:tcPr>
          <w:p w14:paraId="20E4E2CF" w14:textId="77777777" w:rsidR="004C7A70" w:rsidRPr="004E32FF" w:rsidRDefault="004C7A70" w:rsidP="00DB1B77">
            <w:pPr>
              <w:spacing w:line="360" w:lineRule="auto"/>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Втеча / уникнення</w:t>
            </w:r>
          </w:p>
        </w:tc>
        <w:tc>
          <w:tcPr>
            <w:tcW w:w="2164" w:type="dxa"/>
            <w:vAlign w:val="center"/>
          </w:tcPr>
          <w:p w14:paraId="07DDD719"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-0,4</w:t>
            </w:r>
          </w:p>
        </w:tc>
        <w:tc>
          <w:tcPr>
            <w:tcW w:w="2356" w:type="dxa"/>
            <w:vAlign w:val="center"/>
          </w:tcPr>
          <w:p w14:paraId="6491A0E3"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0,66</w:t>
            </w:r>
          </w:p>
        </w:tc>
        <w:tc>
          <w:tcPr>
            <w:tcW w:w="2357" w:type="dxa"/>
            <w:vAlign w:val="center"/>
          </w:tcPr>
          <w:p w14:paraId="41D61741"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0,62</w:t>
            </w:r>
          </w:p>
        </w:tc>
      </w:tr>
      <w:tr w:rsidR="004C7A70" w:rsidRPr="004E32FF" w14:paraId="58DC314C" w14:textId="77777777" w:rsidTr="004C7A70">
        <w:trPr>
          <w:trHeight w:val="643"/>
        </w:trPr>
        <w:tc>
          <w:tcPr>
            <w:tcW w:w="2547" w:type="dxa"/>
          </w:tcPr>
          <w:p w14:paraId="37628BB5" w14:textId="77777777" w:rsidR="004C7A70" w:rsidRPr="004E32FF" w:rsidRDefault="004C7A70" w:rsidP="00DB1B77">
            <w:pPr>
              <w:spacing w:line="360" w:lineRule="auto"/>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Позитивна переоцінка</w:t>
            </w:r>
          </w:p>
        </w:tc>
        <w:tc>
          <w:tcPr>
            <w:tcW w:w="2164" w:type="dxa"/>
            <w:vAlign w:val="center"/>
          </w:tcPr>
          <w:p w14:paraId="5A9676A5"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0,3</w:t>
            </w:r>
          </w:p>
        </w:tc>
        <w:tc>
          <w:tcPr>
            <w:tcW w:w="2356" w:type="dxa"/>
            <w:vAlign w:val="center"/>
          </w:tcPr>
          <w:p w14:paraId="59527440"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-0,35</w:t>
            </w:r>
          </w:p>
        </w:tc>
        <w:tc>
          <w:tcPr>
            <w:tcW w:w="2357" w:type="dxa"/>
            <w:vAlign w:val="center"/>
          </w:tcPr>
          <w:p w14:paraId="4B42B30F"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-0,32</w:t>
            </w:r>
          </w:p>
        </w:tc>
      </w:tr>
      <w:tr w:rsidR="004C7A70" w:rsidRPr="004E32FF" w14:paraId="37D86525" w14:textId="77777777" w:rsidTr="004C7A70">
        <w:trPr>
          <w:trHeight w:val="643"/>
        </w:trPr>
        <w:tc>
          <w:tcPr>
            <w:tcW w:w="2547" w:type="dxa"/>
          </w:tcPr>
          <w:p w14:paraId="125C0B33" w14:textId="77777777" w:rsidR="004C7A70" w:rsidRPr="004E32FF" w:rsidRDefault="004C7A70" w:rsidP="00DB1B77">
            <w:pPr>
              <w:spacing w:line="360" w:lineRule="auto"/>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Прийняття відповідальності</w:t>
            </w:r>
          </w:p>
        </w:tc>
        <w:tc>
          <w:tcPr>
            <w:tcW w:w="2164" w:type="dxa"/>
            <w:vAlign w:val="center"/>
          </w:tcPr>
          <w:p w14:paraId="70266E27"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-0,1</w:t>
            </w:r>
          </w:p>
        </w:tc>
        <w:tc>
          <w:tcPr>
            <w:tcW w:w="2356" w:type="dxa"/>
            <w:vAlign w:val="center"/>
          </w:tcPr>
          <w:p w14:paraId="0D5CCB14"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0,44</w:t>
            </w:r>
          </w:p>
        </w:tc>
        <w:tc>
          <w:tcPr>
            <w:tcW w:w="2357" w:type="dxa"/>
            <w:vAlign w:val="center"/>
          </w:tcPr>
          <w:p w14:paraId="3BE769F3"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0,62</w:t>
            </w:r>
          </w:p>
        </w:tc>
      </w:tr>
      <w:tr w:rsidR="004C7A70" w:rsidRPr="004E32FF" w14:paraId="111F73BD" w14:textId="77777777" w:rsidTr="004C7A70">
        <w:trPr>
          <w:trHeight w:val="974"/>
        </w:trPr>
        <w:tc>
          <w:tcPr>
            <w:tcW w:w="2547" w:type="dxa"/>
          </w:tcPr>
          <w:p w14:paraId="03AD1C6E" w14:textId="77777777" w:rsidR="004C7A70" w:rsidRPr="004E32FF" w:rsidRDefault="004C7A70" w:rsidP="00DB1B77">
            <w:pPr>
              <w:spacing w:line="360" w:lineRule="auto"/>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Пошук соціальної підтримки</w:t>
            </w:r>
          </w:p>
        </w:tc>
        <w:tc>
          <w:tcPr>
            <w:tcW w:w="2164" w:type="dxa"/>
            <w:vAlign w:val="center"/>
          </w:tcPr>
          <w:p w14:paraId="23284F3A"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0,1</w:t>
            </w:r>
          </w:p>
        </w:tc>
        <w:tc>
          <w:tcPr>
            <w:tcW w:w="2356" w:type="dxa"/>
            <w:vAlign w:val="center"/>
          </w:tcPr>
          <w:p w14:paraId="5C741E70"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-0,2</w:t>
            </w:r>
          </w:p>
        </w:tc>
        <w:tc>
          <w:tcPr>
            <w:tcW w:w="2357" w:type="dxa"/>
            <w:vAlign w:val="center"/>
          </w:tcPr>
          <w:p w14:paraId="6DC09BA1"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0,09</w:t>
            </w:r>
          </w:p>
        </w:tc>
      </w:tr>
      <w:tr w:rsidR="004C7A70" w:rsidRPr="004E32FF" w14:paraId="74FD4C2F" w14:textId="77777777" w:rsidTr="004C7A70">
        <w:trPr>
          <w:trHeight w:val="321"/>
        </w:trPr>
        <w:tc>
          <w:tcPr>
            <w:tcW w:w="2547" w:type="dxa"/>
          </w:tcPr>
          <w:p w14:paraId="7EA7E40F" w14:textId="77777777" w:rsidR="004C7A70" w:rsidRPr="004E32FF" w:rsidRDefault="004C7A70" w:rsidP="00DB1B77">
            <w:pPr>
              <w:spacing w:line="360" w:lineRule="auto"/>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Самоконтроль</w:t>
            </w:r>
          </w:p>
        </w:tc>
        <w:tc>
          <w:tcPr>
            <w:tcW w:w="2164" w:type="dxa"/>
            <w:vAlign w:val="center"/>
          </w:tcPr>
          <w:p w14:paraId="09E521D1"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0,25</w:t>
            </w:r>
          </w:p>
        </w:tc>
        <w:tc>
          <w:tcPr>
            <w:tcW w:w="2356" w:type="dxa"/>
            <w:vAlign w:val="center"/>
          </w:tcPr>
          <w:p w14:paraId="364F06E6"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0,11</w:t>
            </w:r>
          </w:p>
        </w:tc>
        <w:tc>
          <w:tcPr>
            <w:tcW w:w="2357" w:type="dxa"/>
            <w:vAlign w:val="center"/>
          </w:tcPr>
          <w:p w14:paraId="10C87355"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-0,08</w:t>
            </w:r>
          </w:p>
        </w:tc>
      </w:tr>
      <w:tr w:rsidR="004C7A70" w:rsidRPr="004E32FF" w14:paraId="7A5B700E" w14:textId="77777777" w:rsidTr="004C7A70">
        <w:trPr>
          <w:trHeight w:val="974"/>
        </w:trPr>
        <w:tc>
          <w:tcPr>
            <w:tcW w:w="2547" w:type="dxa"/>
          </w:tcPr>
          <w:p w14:paraId="34608BC7" w14:textId="77777777" w:rsidR="004C7A70" w:rsidRPr="004E32FF" w:rsidRDefault="004C7A70" w:rsidP="00DB1B77">
            <w:pPr>
              <w:spacing w:line="360" w:lineRule="auto"/>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Планування вирішення проблеми</w:t>
            </w:r>
          </w:p>
        </w:tc>
        <w:tc>
          <w:tcPr>
            <w:tcW w:w="2164" w:type="dxa"/>
            <w:vAlign w:val="center"/>
          </w:tcPr>
          <w:p w14:paraId="76DF2FED"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0,44</w:t>
            </w:r>
          </w:p>
        </w:tc>
        <w:tc>
          <w:tcPr>
            <w:tcW w:w="2356" w:type="dxa"/>
            <w:vAlign w:val="center"/>
          </w:tcPr>
          <w:p w14:paraId="6B3E80BF"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-0,38</w:t>
            </w:r>
          </w:p>
        </w:tc>
        <w:tc>
          <w:tcPr>
            <w:tcW w:w="2357" w:type="dxa"/>
            <w:vAlign w:val="center"/>
          </w:tcPr>
          <w:p w14:paraId="57DDFDB8"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-0,79</w:t>
            </w:r>
          </w:p>
        </w:tc>
      </w:tr>
    </w:tbl>
    <w:p w14:paraId="20E6BEBA"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p>
    <w:p w14:paraId="4F2F9FF0"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Наявність зворотної кореляції між рівнем </w:t>
      </w:r>
      <w:proofErr w:type="spellStart"/>
      <w:r w:rsidRPr="004E32FF">
        <w:rPr>
          <w:rFonts w:ascii="Times New Roman" w:hAnsi="Times New Roman" w:cs="Times New Roman"/>
          <w:sz w:val="28"/>
          <w:szCs w:val="28"/>
          <w:lang w:val="uk-UA"/>
        </w:rPr>
        <w:t>інтернальності</w:t>
      </w:r>
      <w:proofErr w:type="spellEnd"/>
      <w:r w:rsidRPr="004E32FF">
        <w:rPr>
          <w:rFonts w:ascii="Times New Roman" w:hAnsi="Times New Roman" w:cs="Times New Roman"/>
          <w:sz w:val="28"/>
          <w:szCs w:val="28"/>
          <w:lang w:val="uk-UA"/>
        </w:rPr>
        <w:t xml:space="preserve"> та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-стратегією «Конфронтація» свідчить про те, що підлітки з переважанням внутрішнього локусу контроля значно рідше обирають цю достатньо імпульсивну та агресивну стратегію, яка часто реалізується не за рахунок цілеспрямованої поведінкової активності та здійснення конкретних дій.</w:t>
      </w:r>
    </w:p>
    <w:p w14:paraId="7117A721"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Зворотна кореляція між втечею чи уникненням проблеми та рівнем </w:t>
      </w:r>
      <w:proofErr w:type="spellStart"/>
      <w:r w:rsidRPr="004E32FF">
        <w:rPr>
          <w:rFonts w:ascii="Times New Roman" w:hAnsi="Times New Roman" w:cs="Times New Roman"/>
          <w:sz w:val="28"/>
          <w:szCs w:val="28"/>
          <w:lang w:val="uk-UA"/>
        </w:rPr>
        <w:t>інтернальності</w:t>
      </w:r>
      <w:proofErr w:type="spellEnd"/>
      <w:r w:rsidRPr="004E32FF">
        <w:rPr>
          <w:rFonts w:ascii="Times New Roman" w:hAnsi="Times New Roman" w:cs="Times New Roman"/>
          <w:sz w:val="28"/>
          <w:szCs w:val="28"/>
          <w:lang w:val="uk-UA"/>
        </w:rPr>
        <w:t xml:space="preserve"> свідчить про те, що чим більше підліток бере відповідальність на себе, тим менша вірогідність, що він буде ухилятися від вирішення складної </w:t>
      </w:r>
      <w:r w:rsidRPr="004E32FF">
        <w:rPr>
          <w:rFonts w:ascii="Times New Roman" w:hAnsi="Times New Roman" w:cs="Times New Roman"/>
          <w:sz w:val="28"/>
          <w:szCs w:val="28"/>
          <w:lang w:val="uk-UA"/>
        </w:rPr>
        <w:lastRenderedPageBreak/>
        <w:t>ситуації, заперечувати її, фантазувати, відволікатися, зловживати їжею, алкоголем чи наркотичними речовинами.</w:t>
      </w:r>
    </w:p>
    <w:p w14:paraId="3373A13D"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Виявлено кореляцію між особистісною тривожністю та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-стратегіями «Дистанціювання» та «Втеча / уникнення». Прямий зв’язок між цими показниками може свідчити про те, що підвищена тривожність, як диспозиційна риса, може впливати на вибір цих неконструктивних стратегій. Дитина при виникненні стресової ситуації може робити зусилля, спрямовані на зниження значущості проблеми, її заперечення, раціоналізувати, відволікатися, фантазувати, знецінювати тощо.</w:t>
      </w:r>
    </w:p>
    <w:p w14:paraId="75FD6B90"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Визначено зворотній зв’язок між показниками особистісної та ситуативної тривожності та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-стратегією «Планування вирішення проблеми». Це можна пояснити тим, що діти з підвищеною тривожністю схильні до </w:t>
      </w:r>
      <w:proofErr w:type="spellStart"/>
      <w:r w:rsidRPr="004E32FF">
        <w:rPr>
          <w:rFonts w:ascii="Times New Roman" w:hAnsi="Times New Roman" w:cs="Times New Roman"/>
          <w:sz w:val="28"/>
          <w:szCs w:val="28"/>
          <w:lang w:val="uk-UA"/>
        </w:rPr>
        <w:t>екстерналізації</w:t>
      </w:r>
      <w:proofErr w:type="spellEnd"/>
      <w:r w:rsidRPr="004E32FF">
        <w:rPr>
          <w:rFonts w:ascii="Times New Roman" w:hAnsi="Times New Roman" w:cs="Times New Roman"/>
          <w:sz w:val="28"/>
          <w:szCs w:val="28"/>
          <w:lang w:val="uk-UA"/>
        </w:rPr>
        <w:t xml:space="preserve"> і рідше беруть відповідальність за події в своєму житті і планують вирішення складних питань.</w:t>
      </w:r>
    </w:p>
    <w:p w14:paraId="16145B51"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Рівень тривожності зворотно корелює з вибором стратегії «Позитивна переоцінка». Високий рівень тривожності супроводжується напруженим станом, незадоволеністю, хвилюванням, невпевненістю і це ускладнює зберігання віри у позитивний результат та оптимізм. </w:t>
      </w:r>
    </w:p>
    <w:p w14:paraId="25FFEA66"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Визначено, що рівень ситуативної та особистісної тривожності корелює зі стратегією «Прийняття відповідальності». Ця стратегія характеризується невпевненими та непослідовними діями, прийняттям залежної позиції, почуттям провини, спрямованістю на зовнішню оцінку, невпевненістю, що є характерним для людей з підвищеною тривожністю.</w:t>
      </w:r>
    </w:p>
    <w:p w14:paraId="65D018D4"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Для визначення наявності та характеру зв’язку між особистісною та ситуативною тривожністю, рівнем </w:t>
      </w:r>
      <w:proofErr w:type="spellStart"/>
      <w:r w:rsidRPr="004E32FF">
        <w:rPr>
          <w:rFonts w:ascii="Times New Roman" w:hAnsi="Times New Roman" w:cs="Times New Roman"/>
          <w:sz w:val="28"/>
          <w:szCs w:val="28"/>
          <w:lang w:val="uk-UA"/>
        </w:rPr>
        <w:t>інтернальності</w:t>
      </w:r>
      <w:proofErr w:type="spellEnd"/>
      <w:r w:rsidRPr="004E32FF">
        <w:rPr>
          <w:rFonts w:ascii="Times New Roman" w:hAnsi="Times New Roman" w:cs="Times New Roman"/>
          <w:sz w:val="28"/>
          <w:szCs w:val="28"/>
          <w:lang w:val="uk-UA"/>
        </w:rPr>
        <w:t xml:space="preserve"> та використанням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визначених за допомогою методики </w:t>
      </w:r>
      <w:r w:rsidRPr="004E32FF">
        <w:rPr>
          <w:rFonts w:ascii="Times New Roman" w:hAnsi="Times New Roman" w:cs="Times New Roman"/>
          <w:bCs/>
          <w:sz w:val="28"/>
          <w:szCs w:val="28"/>
          <w:lang w:val="uk-UA"/>
        </w:rPr>
        <w:t xml:space="preserve">«Індикатор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-стратегій </w:t>
      </w:r>
      <w:proofErr w:type="spellStart"/>
      <w:r w:rsidRPr="004E32FF">
        <w:rPr>
          <w:rFonts w:ascii="Times New Roman" w:hAnsi="Times New Roman" w:cs="Times New Roman"/>
          <w:bCs/>
          <w:sz w:val="28"/>
          <w:szCs w:val="28"/>
          <w:lang w:val="uk-UA"/>
        </w:rPr>
        <w:t>Дж</w:t>
      </w:r>
      <w:proofErr w:type="spellEnd"/>
      <w:r w:rsidRPr="004E32FF">
        <w:rPr>
          <w:rFonts w:ascii="Times New Roman" w:hAnsi="Times New Roman" w:cs="Times New Roman"/>
          <w:bCs/>
          <w:sz w:val="28"/>
          <w:szCs w:val="28"/>
          <w:lang w:val="uk-UA"/>
        </w:rPr>
        <w:t>. </w:t>
      </w:r>
      <w:proofErr w:type="spellStart"/>
      <w:r w:rsidRPr="004E32FF">
        <w:rPr>
          <w:rFonts w:ascii="Times New Roman" w:hAnsi="Times New Roman" w:cs="Times New Roman"/>
          <w:bCs/>
          <w:sz w:val="28"/>
          <w:szCs w:val="28"/>
          <w:lang w:val="uk-UA"/>
        </w:rPr>
        <w:t>Амірхана</w:t>
      </w:r>
      <w:proofErr w:type="spellEnd"/>
      <w:r w:rsidRPr="004E32FF">
        <w:rPr>
          <w:rFonts w:ascii="Times New Roman" w:hAnsi="Times New Roman" w:cs="Times New Roman"/>
          <w:bCs/>
          <w:sz w:val="28"/>
          <w:szCs w:val="28"/>
          <w:lang w:val="uk-UA"/>
        </w:rPr>
        <w:t>»,</w:t>
      </w:r>
      <w:r w:rsidRPr="004E32FF">
        <w:rPr>
          <w:rFonts w:ascii="Times New Roman" w:hAnsi="Times New Roman" w:cs="Times New Roman"/>
          <w:sz w:val="28"/>
          <w:szCs w:val="28"/>
          <w:lang w:val="uk-UA"/>
        </w:rPr>
        <w:t xml:space="preserve"> було проведено кореляційний аналіз та розраховано коефіцієнт лінійної кореляції </w:t>
      </w:r>
      <w:proofErr w:type="spellStart"/>
      <w:r w:rsidRPr="004E32FF">
        <w:rPr>
          <w:rFonts w:ascii="Times New Roman" w:hAnsi="Times New Roman" w:cs="Times New Roman"/>
          <w:sz w:val="28"/>
          <w:szCs w:val="28"/>
          <w:lang w:val="uk-UA"/>
        </w:rPr>
        <w:t>Пірсона</w:t>
      </w:r>
      <w:proofErr w:type="spellEnd"/>
      <w:r w:rsidRPr="004E32FF">
        <w:rPr>
          <w:rFonts w:ascii="Times New Roman" w:hAnsi="Times New Roman" w:cs="Times New Roman"/>
          <w:sz w:val="28"/>
          <w:szCs w:val="28"/>
          <w:lang w:val="uk-UA"/>
        </w:rPr>
        <w:t xml:space="preserve"> (див. табл. 2.5).</w:t>
      </w:r>
    </w:p>
    <w:p w14:paraId="48675DBE" w14:textId="77777777" w:rsidR="00014987" w:rsidRDefault="00014987" w:rsidP="004C7A70">
      <w:pPr>
        <w:spacing w:after="0" w:line="360" w:lineRule="auto"/>
        <w:ind w:firstLine="709"/>
        <w:jc w:val="right"/>
        <w:rPr>
          <w:rFonts w:ascii="Times New Roman" w:hAnsi="Times New Roman" w:cs="Times New Roman"/>
          <w:sz w:val="28"/>
          <w:szCs w:val="28"/>
          <w:lang w:val="uk-UA"/>
        </w:rPr>
      </w:pPr>
    </w:p>
    <w:p w14:paraId="7B556BAE" w14:textId="7AB9E3DC" w:rsidR="004C7A70" w:rsidRPr="004E32FF" w:rsidRDefault="004C7A70" w:rsidP="004C7A70">
      <w:pPr>
        <w:spacing w:after="0" w:line="360" w:lineRule="auto"/>
        <w:ind w:firstLine="709"/>
        <w:jc w:val="right"/>
        <w:rPr>
          <w:rFonts w:ascii="Times New Roman" w:hAnsi="Times New Roman" w:cs="Times New Roman"/>
          <w:sz w:val="28"/>
          <w:szCs w:val="28"/>
          <w:lang w:val="uk-UA"/>
        </w:rPr>
      </w:pPr>
      <w:r w:rsidRPr="004E32FF">
        <w:rPr>
          <w:rFonts w:ascii="Times New Roman" w:hAnsi="Times New Roman" w:cs="Times New Roman"/>
          <w:sz w:val="28"/>
          <w:szCs w:val="28"/>
          <w:lang w:val="uk-UA"/>
        </w:rPr>
        <w:lastRenderedPageBreak/>
        <w:t xml:space="preserve">Таблиця 2.5 </w:t>
      </w:r>
    </w:p>
    <w:p w14:paraId="1710FD48" w14:textId="77777777" w:rsidR="004C7A70" w:rsidRPr="004E32FF" w:rsidRDefault="004C7A70" w:rsidP="004C7A70">
      <w:pPr>
        <w:spacing w:after="0" w:line="360" w:lineRule="auto"/>
        <w:ind w:firstLine="708"/>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 xml:space="preserve">Матриця кореляції </w:t>
      </w:r>
      <w:proofErr w:type="spellStart"/>
      <w:r w:rsidRPr="004E32FF">
        <w:rPr>
          <w:rFonts w:ascii="Times New Roman" w:hAnsi="Times New Roman" w:cs="Times New Roman"/>
          <w:b/>
          <w:bCs/>
          <w:sz w:val="28"/>
          <w:szCs w:val="28"/>
          <w:lang w:val="uk-UA"/>
        </w:rPr>
        <w:t>копінг</w:t>
      </w:r>
      <w:proofErr w:type="spellEnd"/>
      <w:r w:rsidRPr="004E32FF">
        <w:rPr>
          <w:rFonts w:ascii="Times New Roman" w:hAnsi="Times New Roman" w:cs="Times New Roman"/>
          <w:b/>
          <w:bCs/>
          <w:sz w:val="28"/>
          <w:szCs w:val="28"/>
          <w:lang w:val="uk-UA"/>
        </w:rPr>
        <w:t xml:space="preserve">-стратегій за </w:t>
      </w:r>
      <w:proofErr w:type="spellStart"/>
      <w:r w:rsidRPr="004E32FF">
        <w:rPr>
          <w:rFonts w:ascii="Times New Roman" w:hAnsi="Times New Roman" w:cs="Times New Roman"/>
          <w:b/>
          <w:bCs/>
          <w:sz w:val="28"/>
          <w:szCs w:val="28"/>
          <w:lang w:val="uk-UA"/>
        </w:rPr>
        <w:t>Дж</w:t>
      </w:r>
      <w:proofErr w:type="spellEnd"/>
      <w:r w:rsidRPr="004E32FF">
        <w:rPr>
          <w:rFonts w:ascii="Times New Roman" w:hAnsi="Times New Roman" w:cs="Times New Roman"/>
          <w:b/>
          <w:bCs/>
          <w:sz w:val="28"/>
          <w:szCs w:val="28"/>
          <w:lang w:val="uk-UA"/>
        </w:rPr>
        <w:t xml:space="preserve">. </w:t>
      </w:r>
      <w:proofErr w:type="spellStart"/>
      <w:r w:rsidRPr="004E32FF">
        <w:rPr>
          <w:rFonts w:ascii="Times New Roman" w:hAnsi="Times New Roman" w:cs="Times New Roman"/>
          <w:b/>
          <w:bCs/>
          <w:sz w:val="28"/>
          <w:szCs w:val="28"/>
          <w:lang w:val="uk-UA"/>
        </w:rPr>
        <w:t>Амірханом</w:t>
      </w:r>
      <w:proofErr w:type="spellEnd"/>
      <w:r w:rsidRPr="004E32FF">
        <w:rPr>
          <w:rFonts w:ascii="Times New Roman" w:hAnsi="Times New Roman" w:cs="Times New Roman"/>
          <w:b/>
          <w:bCs/>
          <w:sz w:val="28"/>
          <w:szCs w:val="28"/>
          <w:lang w:val="uk-UA"/>
        </w:rPr>
        <w:t xml:space="preserve"> та рівнем </w:t>
      </w:r>
      <w:proofErr w:type="spellStart"/>
      <w:r w:rsidRPr="004E32FF">
        <w:rPr>
          <w:rFonts w:ascii="Times New Roman" w:hAnsi="Times New Roman" w:cs="Times New Roman"/>
          <w:b/>
          <w:bCs/>
          <w:sz w:val="28"/>
          <w:szCs w:val="28"/>
          <w:lang w:val="uk-UA"/>
        </w:rPr>
        <w:t>інтернальності</w:t>
      </w:r>
      <w:proofErr w:type="spellEnd"/>
      <w:r w:rsidRPr="004E32FF">
        <w:rPr>
          <w:rFonts w:ascii="Times New Roman" w:hAnsi="Times New Roman" w:cs="Times New Roman"/>
          <w:b/>
          <w:bCs/>
          <w:sz w:val="28"/>
          <w:szCs w:val="28"/>
          <w:lang w:val="uk-UA"/>
        </w:rPr>
        <w:t>, ситуативної та особистісної тривожності</w:t>
      </w:r>
    </w:p>
    <w:tbl>
      <w:tblPr>
        <w:tblStyle w:val="a7"/>
        <w:tblW w:w="9496" w:type="dxa"/>
        <w:tblLook w:val="04A0" w:firstRow="1" w:lastRow="0" w:firstColumn="1" w:lastColumn="0" w:noHBand="0" w:noVBand="1"/>
      </w:tblPr>
      <w:tblGrid>
        <w:gridCol w:w="2778"/>
        <w:gridCol w:w="2121"/>
        <w:gridCol w:w="2298"/>
        <w:gridCol w:w="2299"/>
      </w:tblGrid>
      <w:tr w:rsidR="004C7A70" w:rsidRPr="004E32FF" w14:paraId="5D7C96DE" w14:textId="77777777" w:rsidTr="00DB1B77">
        <w:trPr>
          <w:trHeight w:val="568"/>
        </w:trPr>
        <w:tc>
          <w:tcPr>
            <w:tcW w:w="2972" w:type="dxa"/>
          </w:tcPr>
          <w:p w14:paraId="01D16B6E" w14:textId="77777777" w:rsidR="004C7A70" w:rsidRPr="004E32FF" w:rsidRDefault="004C7A70" w:rsidP="00DB1B77">
            <w:pPr>
              <w:spacing w:line="360" w:lineRule="auto"/>
              <w:jc w:val="center"/>
              <w:rPr>
                <w:rFonts w:ascii="Times New Roman" w:hAnsi="Times New Roman" w:cs="Times New Roman"/>
                <w:b/>
                <w:bCs/>
                <w:sz w:val="28"/>
                <w:szCs w:val="28"/>
                <w:lang w:val="uk-UA"/>
              </w:rPr>
            </w:pPr>
            <w:proofErr w:type="spellStart"/>
            <w:r w:rsidRPr="004E32FF">
              <w:rPr>
                <w:rFonts w:ascii="Times New Roman" w:hAnsi="Times New Roman" w:cs="Times New Roman"/>
                <w:b/>
                <w:bCs/>
                <w:sz w:val="28"/>
                <w:szCs w:val="28"/>
                <w:lang w:val="uk-UA"/>
              </w:rPr>
              <w:t>Копінг-статегії</w:t>
            </w:r>
            <w:proofErr w:type="spellEnd"/>
          </w:p>
        </w:tc>
        <w:tc>
          <w:tcPr>
            <w:tcW w:w="1775" w:type="dxa"/>
          </w:tcPr>
          <w:p w14:paraId="5A131E3F" w14:textId="77777777" w:rsidR="004C7A70" w:rsidRPr="004E32FF" w:rsidRDefault="004C7A70" w:rsidP="00DB1B77">
            <w:pPr>
              <w:spacing w:line="360" w:lineRule="auto"/>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 xml:space="preserve">Рівень </w:t>
            </w:r>
            <w:proofErr w:type="spellStart"/>
            <w:r w:rsidRPr="004E32FF">
              <w:rPr>
                <w:rFonts w:ascii="Times New Roman" w:hAnsi="Times New Roman" w:cs="Times New Roman"/>
                <w:b/>
                <w:bCs/>
                <w:sz w:val="28"/>
                <w:szCs w:val="28"/>
                <w:lang w:val="uk-UA"/>
              </w:rPr>
              <w:t>інтернальності</w:t>
            </w:r>
            <w:proofErr w:type="spellEnd"/>
          </w:p>
        </w:tc>
        <w:tc>
          <w:tcPr>
            <w:tcW w:w="2374" w:type="dxa"/>
          </w:tcPr>
          <w:p w14:paraId="2A7C3513" w14:textId="77777777" w:rsidR="004C7A70" w:rsidRPr="004E32FF" w:rsidRDefault="004C7A70" w:rsidP="00DB1B77">
            <w:pPr>
              <w:spacing w:line="360" w:lineRule="auto"/>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Ситуативна тривожність</w:t>
            </w:r>
          </w:p>
        </w:tc>
        <w:tc>
          <w:tcPr>
            <w:tcW w:w="2375" w:type="dxa"/>
          </w:tcPr>
          <w:p w14:paraId="7A0CF0BE" w14:textId="77777777" w:rsidR="004C7A70" w:rsidRPr="004E32FF" w:rsidRDefault="004C7A70" w:rsidP="00DB1B77">
            <w:pPr>
              <w:spacing w:line="360" w:lineRule="auto"/>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Особистісна тривожність</w:t>
            </w:r>
          </w:p>
        </w:tc>
      </w:tr>
      <w:tr w:rsidR="004C7A70" w:rsidRPr="004E32FF" w14:paraId="78DADE5B" w14:textId="77777777" w:rsidTr="00DB1B77">
        <w:trPr>
          <w:trHeight w:val="574"/>
        </w:trPr>
        <w:tc>
          <w:tcPr>
            <w:tcW w:w="2972" w:type="dxa"/>
          </w:tcPr>
          <w:p w14:paraId="0FB4A795" w14:textId="77777777" w:rsidR="004C7A70" w:rsidRPr="004E32FF" w:rsidRDefault="004C7A70" w:rsidP="00DB1B77">
            <w:pPr>
              <w:spacing w:line="360" w:lineRule="auto"/>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Вирішення проблеми</w:t>
            </w:r>
          </w:p>
        </w:tc>
        <w:tc>
          <w:tcPr>
            <w:tcW w:w="1775" w:type="dxa"/>
            <w:vAlign w:val="center"/>
          </w:tcPr>
          <w:p w14:paraId="208DA5F2"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0,34</w:t>
            </w:r>
          </w:p>
        </w:tc>
        <w:tc>
          <w:tcPr>
            <w:tcW w:w="2374" w:type="dxa"/>
            <w:vAlign w:val="center"/>
          </w:tcPr>
          <w:p w14:paraId="7523EBD5"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-0,6</w:t>
            </w:r>
          </w:p>
        </w:tc>
        <w:tc>
          <w:tcPr>
            <w:tcW w:w="2375" w:type="dxa"/>
            <w:vAlign w:val="center"/>
          </w:tcPr>
          <w:p w14:paraId="7E1B500C"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-0,7</w:t>
            </w:r>
          </w:p>
        </w:tc>
      </w:tr>
      <w:tr w:rsidR="004C7A70" w:rsidRPr="004E32FF" w14:paraId="359DBDAF" w14:textId="77777777" w:rsidTr="00DB1B77">
        <w:trPr>
          <w:trHeight w:val="852"/>
        </w:trPr>
        <w:tc>
          <w:tcPr>
            <w:tcW w:w="2972" w:type="dxa"/>
          </w:tcPr>
          <w:p w14:paraId="7F914EF4" w14:textId="77777777" w:rsidR="004C7A70" w:rsidRPr="004E32FF" w:rsidRDefault="004C7A70" w:rsidP="00DB1B77">
            <w:pPr>
              <w:spacing w:line="360" w:lineRule="auto"/>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Пошук соціальної підтримки</w:t>
            </w:r>
          </w:p>
        </w:tc>
        <w:tc>
          <w:tcPr>
            <w:tcW w:w="1775" w:type="dxa"/>
            <w:vAlign w:val="center"/>
          </w:tcPr>
          <w:p w14:paraId="048ED743"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0,01</w:t>
            </w:r>
          </w:p>
        </w:tc>
        <w:tc>
          <w:tcPr>
            <w:tcW w:w="2374" w:type="dxa"/>
            <w:vAlign w:val="center"/>
          </w:tcPr>
          <w:p w14:paraId="76E4D91D"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-0,31</w:t>
            </w:r>
          </w:p>
        </w:tc>
        <w:tc>
          <w:tcPr>
            <w:tcW w:w="2375" w:type="dxa"/>
            <w:vAlign w:val="center"/>
          </w:tcPr>
          <w:p w14:paraId="446A1B15"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-0,03</w:t>
            </w:r>
          </w:p>
        </w:tc>
      </w:tr>
      <w:tr w:rsidR="004C7A70" w:rsidRPr="004E32FF" w14:paraId="467018F2" w14:textId="77777777" w:rsidTr="00DB1B77">
        <w:trPr>
          <w:trHeight w:val="568"/>
        </w:trPr>
        <w:tc>
          <w:tcPr>
            <w:tcW w:w="2972" w:type="dxa"/>
          </w:tcPr>
          <w:p w14:paraId="7F82C03B" w14:textId="77777777" w:rsidR="004C7A70" w:rsidRPr="004E32FF" w:rsidRDefault="004C7A70" w:rsidP="00DB1B77">
            <w:pPr>
              <w:spacing w:line="360" w:lineRule="auto"/>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Уникнення проблеми</w:t>
            </w:r>
          </w:p>
        </w:tc>
        <w:tc>
          <w:tcPr>
            <w:tcW w:w="1775" w:type="dxa"/>
            <w:vAlign w:val="center"/>
          </w:tcPr>
          <w:p w14:paraId="56159995"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-0,26</w:t>
            </w:r>
          </w:p>
        </w:tc>
        <w:tc>
          <w:tcPr>
            <w:tcW w:w="2374" w:type="dxa"/>
            <w:vAlign w:val="center"/>
          </w:tcPr>
          <w:p w14:paraId="15B1D69A"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0,42</w:t>
            </w:r>
          </w:p>
        </w:tc>
        <w:tc>
          <w:tcPr>
            <w:tcW w:w="2375" w:type="dxa"/>
            <w:vAlign w:val="center"/>
          </w:tcPr>
          <w:p w14:paraId="628293E1" w14:textId="77777777" w:rsidR="004C7A70" w:rsidRPr="004E32FF" w:rsidRDefault="004C7A70" w:rsidP="00DB1B77">
            <w:pPr>
              <w:spacing w:line="360" w:lineRule="auto"/>
              <w:jc w:val="center"/>
              <w:rPr>
                <w:rFonts w:ascii="Times New Roman" w:hAnsi="Times New Roman" w:cs="Times New Roman"/>
                <w:sz w:val="28"/>
                <w:szCs w:val="28"/>
                <w:lang w:val="uk-UA"/>
              </w:rPr>
            </w:pPr>
            <w:r w:rsidRPr="004E32FF">
              <w:rPr>
                <w:rFonts w:ascii="Times New Roman" w:hAnsi="Times New Roman" w:cs="Times New Roman"/>
                <w:sz w:val="28"/>
                <w:szCs w:val="28"/>
                <w:lang w:val="uk-UA"/>
              </w:rPr>
              <w:t>0,58</w:t>
            </w:r>
          </w:p>
        </w:tc>
      </w:tr>
    </w:tbl>
    <w:p w14:paraId="5579DF91" w14:textId="77777777" w:rsidR="004C7A70" w:rsidRPr="004E32FF" w:rsidRDefault="004C7A70" w:rsidP="004C7A70">
      <w:pPr>
        <w:spacing w:after="0" w:line="360" w:lineRule="auto"/>
        <w:ind w:firstLine="708"/>
        <w:jc w:val="both"/>
        <w:rPr>
          <w:rFonts w:ascii="Times New Roman" w:hAnsi="Times New Roman" w:cs="Times New Roman"/>
          <w:b/>
          <w:bCs/>
          <w:sz w:val="28"/>
          <w:szCs w:val="28"/>
          <w:lang w:val="uk-UA"/>
        </w:rPr>
      </w:pPr>
    </w:p>
    <w:p w14:paraId="3F82ADD8" w14:textId="77777777" w:rsidR="004C7A70" w:rsidRPr="004E32FF" w:rsidRDefault="004C7A70" w:rsidP="004C7A70">
      <w:pPr>
        <w:spacing w:after="0" w:line="360" w:lineRule="auto"/>
        <w:ind w:firstLine="708"/>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За результатами аналізу кореляції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-стратегії «Вирішення проблеми» та рівня </w:t>
      </w:r>
      <w:proofErr w:type="spellStart"/>
      <w:r w:rsidRPr="004E32FF">
        <w:rPr>
          <w:rFonts w:ascii="Times New Roman" w:hAnsi="Times New Roman" w:cs="Times New Roman"/>
          <w:sz w:val="28"/>
          <w:szCs w:val="28"/>
          <w:lang w:val="uk-UA"/>
        </w:rPr>
        <w:t>інтернальності</w:t>
      </w:r>
      <w:proofErr w:type="spellEnd"/>
      <w:r w:rsidRPr="004E32FF">
        <w:rPr>
          <w:rFonts w:ascii="Times New Roman" w:hAnsi="Times New Roman" w:cs="Times New Roman"/>
          <w:sz w:val="28"/>
          <w:szCs w:val="28"/>
          <w:lang w:val="uk-UA"/>
        </w:rPr>
        <w:t xml:space="preserve"> та тривожності, визначено, що існує прямий зв’язок між рівнем </w:t>
      </w:r>
      <w:proofErr w:type="spellStart"/>
      <w:r w:rsidRPr="004E32FF">
        <w:rPr>
          <w:rFonts w:ascii="Times New Roman" w:hAnsi="Times New Roman" w:cs="Times New Roman"/>
          <w:sz w:val="28"/>
          <w:szCs w:val="28"/>
          <w:lang w:val="uk-UA"/>
        </w:rPr>
        <w:t>інтернальності</w:t>
      </w:r>
      <w:proofErr w:type="spellEnd"/>
      <w:r w:rsidRPr="004E32FF">
        <w:rPr>
          <w:rFonts w:ascii="Times New Roman" w:hAnsi="Times New Roman" w:cs="Times New Roman"/>
          <w:sz w:val="28"/>
          <w:szCs w:val="28"/>
          <w:lang w:val="uk-UA"/>
        </w:rPr>
        <w:t xml:space="preserve"> та вибором цієї стратегії, та зворотній зв’язок між ситуативною та особистісною тривожністю та використанням цієї стратегії. </w:t>
      </w:r>
    </w:p>
    <w:p w14:paraId="13540E17" w14:textId="77777777" w:rsidR="004C7A70" w:rsidRPr="004E32FF" w:rsidRDefault="004C7A70" w:rsidP="004C7A70">
      <w:pPr>
        <w:spacing w:after="0" w:line="360" w:lineRule="auto"/>
        <w:ind w:firstLine="708"/>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Зі збільшенням тривожності та зміщенням показника локусу контролю в бік </w:t>
      </w:r>
      <w:proofErr w:type="spellStart"/>
      <w:r w:rsidRPr="004E32FF">
        <w:rPr>
          <w:rFonts w:ascii="Times New Roman" w:hAnsi="Times New Roman" w:cs="Times New Roman"/>
          <w:sz w:val="28"/>
          <w:szCs w:val="28"/>
          <w:lang w:val="uk-UA"/>
        </w:rPr>
        <w:t>екстернальності</w:t>
      </w:r>
      <w:proofErr w:type="spellEnd"/>
      <w:r w:rsidRPr="004E32FF">
        <w:rPr>
          <w:rFonts w:ascii="Times New Roman" w:hAnsi="Times New Roman" w:cs="Times New Roman"/>
          <w:sz w:val="28"/>
          <w:szCs w:val="28"/>
          <w:lang w:val="uk-UA"/>
        </w:rPr>
        <w:t xml:space="preserve"> спостерігається надання переваги стратегії «Уникнення проблеми». Щодо стратегії «Пошук соціальної підтримки», то спостерігається наявність слабкого рівня зворотної кореляції із ситуативною та особистісною тривожністю. Досліджуванні з високим рівнем тривожності рідше схилялись до використання цієї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-стратегії.</w:t>
      </w:r>
    </w:p>
    <w:p w14:paraId="1AAD3AEF" w14:textId="77777777" w:rsidR="004C7A70" w:rsidRPr="004E32FF" w:rsidRDefault="004C7A70" w:rsidP="004C7A70">
      <w:pPr>
        <w:spacing w:after="0" w:line="360" w:lineRule="auto"/>
        <w:ind w:firstLine="708"/>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Таким чином, більшість підлітків-спортсменів надають перевагу конструктивним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-стратегіям, спрямованим на вирішення проблеми чи врегулювання емоційного стану. </w:t>
      </w:r>
      <w:bookmarkStart w:id="37" w:name="_Hlk90397441"/>
      <w:r w:rsidRPr="004E32FF">
        <w:rPr>
          <w:rFonts w:ascii="Times New Roman" w:hAnsi="Times New Roman" w:cs="Times New Roman"/>
          <w:sz w:val="28"/>
          <w:szCs w:val="28"/>
          <w:lang w:val="uk-UA"/>
        </w:rPr>
        <w:t xml:space="preserve">Локус контроля та рівень тривожності є </w:t>
      </w:r>
      <w:proofErr w:type="spellStart"/>
      <w:r w:rsidRPr="004E32FF">
        <w:rPr>
          <w:rFonts w:ascii="Times New Roman" w:hAnsi="Times New Roman" w:cs="Times New Roman"/>
          <w:sz w:val="28"/>
          <w:szCs w:val="28"/>
          <w:lang w:val="uk-UA"/>
        </w:rPr>
        <w:t>предикторами</w:t>
      </w:r>
      <w:proofErr w:type="spellEnd"/>
      <w:r w:rsidRPr="004E32FF">
        <w:rPr>
          <w:rFonts w:ascii="Times New Roman" w:hAnsi="Times New Roman" w:cs="Times New Roman"/>
          <w:sz w:val="28"/>
          <w:szCs w:val="28"/>
          <w:lang w:val="uk-UA"/>
        </w:rPr>
        <w:t xml:space="preserve"> вибору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-стратегії. Досліджувані з </w:t>
      </w:r>
      <w:proofErr w:type="spellStart"/>
      <w:r w:rsidRPr="004E32FF">
        <w:rPr>
          <w:rFonts w:ascii="Times New Roman" w:hAnsi="Times New Roman" w:cs="Times New Roman"/>
          <w:sz w:val="28"/>
          <w:szCs w:val="28"/>
          <w:lang w:val="uk-UA"/>
        </w:rPr>
        <w:t>інтернальним</w:t>
      </w:r>
      <w:proofErr w:type="spellEnd"/>
      <w:r w:rsidRPr="004E32FF">
        <w:rPr>
          <w:rFonts w:ascii="Times New Roman" w:hAnsi="Times New Roman" w:cs="Times New Roman"/>
          <w:sz w:val="28"/>
          <w:szCs w:val="28"/>
          <w:lang w:val="uk-UA"/>
        </w:rPr>
        <w:t xml:space="preserve"> локусом контролю та помірним рівнем тривожності частіше обирають стратегію вирішення проблеми, підлітки з високим рівнем тривожності більш схильні до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-стратегій уникнення, дистанціювання, прийняття відповідальності.</w:t>
      </w:r>
    </w:p>
    <w:p w14:paraId="02BAAD9B" w14:textId="77777777" w:rsidR="004C7A70" w:rsidRPr="004E32FF" w:rsidRDefault="004C7A70" w:rsidP="004C7A70">
      <w:pPr>
        <w:spacing w:after="0" w:line="360" w:lineRule="auto"/>
        <w:ind w:firstLine="708"/>
        <w:jc w:val="both"/>
        <w:rPr>
          <w:rFonts w:ascii="Times New Roman" w:hAnsi="Times New Roman" w:cs="Times New Roman"/>
          <w:sz w:val="28"/>
          <w:szCs w:val="28"/>
          <w:lang w:val="uk-UA"/>
        </w:rPr>
      </w:pPr>
    </w:p>
    <w:bookmarkEnd w:id="37"/>
    <w:p w14:paraId="4EA2D16C" w14:textId="77777777" w:rsidR="004C7A70" w:rsidRPr="004E32FF" w:rsidRDefault="004C7A70" w:rsidP="004C7A70">
      <w:pPr>
        <w:spacing w:line="360" w:lineRule="auto"/>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lastRenderedPageBreak/>
        <w:t>ВИСНОВКИ ДО РОЗДІЛУ 2</w:t>
      </w:r>
    </w:p>
    <w:p w14:paraId="57490C54" w14:textId="77777777" w:rsidR="004C7A70" w:rsidRPr="004E32FF" w:rsidRDefault="004C7A70" w:rsidP="004C7A70">
      <w:pPr>
        <w:spacing w:line="360" w:lineRule="auto"/>
        <w:jc w:val="center"/>
        <w:rPr>
          <w:rFonts w:ascii="Times New Roman" w:hAnsi="Times New Roman" w:cs="Times New Roman"/>
          <w:b/>
          <w:bCs/>
          <w:sz w:val="28"/>
          <w:szCs w:val="28"/>
          <w:lang w:val="uk-UA"/>
        </w:rPr>
      </w:pPr>
    </w:p>
    <w:p w14:paraId="286AD92B"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У розділі розглянуто умови формування конструктивних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у підлітків-спортсменів, зокрема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-ресурсів - характеристик особистості та соціальної середи, що допомагають долати загрозливі обставини та полегшити адаптацію. Серед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-ресурсів слід відзначити значну роль психологічних - переконання, оптимізм, адекватна самооцінка, локус контролю, оптимальний рівень тривожності тощо. Особистісна диспозиція, є одним з головних факторів, що впливає на вибір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w:t>
      </w:r>
    </w:p>
    <w:p w14:paraId="261A1A9E"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bookmarkStart w:id="38" w:name="_Hlk90994054"/>
      <w:r w:rsidRPr="004E32FF">
        <w:rPr>
          <w:rFonts w:ascii="Times New Roman" w:hAnsi="Times New Roman" w:cs="Times New Roman"/>
          <w:sz w:val="28"/>
          <w:szCs w:val="28"/>
          <w:lang w:val="uk-UA"/>
        </w:rPr>
        <w:t>Виокремлено диспозиційні риси особистості, ситуативна та особистісна тривожність та локус контролю</w:t>
      </w:r>
      <w:bookmarkEnd w:id="38"/>
      <w:r w:rsidRPr="004E32FF">
        <w:rPr>
          <w:rFonts w:ascii="Times New Roman" w:hAnsi="Times New Roman" w:cs="Times New Roman"/>
          <w:sz w:val="28"/>
          <w:szCs w:val="28"/>
          <w:lang w:val="uk-UA"/>
        </w:rPr>
        <w:t xml:space="preserve">, що можуть виступати </w:t>
      </w:r>
      <w:proofErr w:type="spellStart"/>
      <w:r w:rsidRPr="004E32FF">
        <w:rPr>
          <w:rFonts w:ascii="Times New Roman" w:hAnsi="Times New Roman" w:cs="Times New Roman"/>
          <w:sz w:val="28"/>
          <w:szCs w:val="28"/>
          <w:lang w:val="uk-UA"/>
        </w:rPr>
        <w:t>предикторами</w:t>
      </w:r>
      <w:proofErr w:type="spellEnd"/>
      <w:r w:rsidRPr="004E32FF">
        <w:rPr>
          <w:rFonts w:ascii="Times New Roman" w:hAnsi="Times New Roman" w:cs="Times New Roman"/>
          <w:sz w:val="28"/>
          <w:szCs w:val="28"/>
          <w:lang w:val="uk-UA"/>
        </w:rPr>
        <w:t xml:space="preserve">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що будуть використовуватись підлітком-спортсменом. Ситуативна тривожність в спортивній психології визначається як комплекс реакцій на загрозливу ситуацію, а під особистісною тривожністю мається на увазі загальна диспозиційна риса людини, що реагує на велику кількість ситуацій, у том числі й тих, що не несуть у собі об’єктивної загрози, як на загрозу. </w:t>
      </w:r>
    </w:p>
    <w:p w14:paraId="527BEAA0"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Локус контроля є особистісною характеристикою, що відіграє значну роль в регуляції стресу. Це суб’єктивні очікування людини, щодо почуття контроля над подіями, що відбуваються, та їх наслідками. Для людини з </w:t>
      </w:r>
      <w:proofErr w:type="spellStart"/>
      <w:r w:rsidRPr="004E32FF">
        <w:rPr>
          <w:rFonts w:ascii="Times New Roman" w:hAnsi="Times New Roman" w:cs="Times New Roman"/>
          <w:sz w:val="28"/>
          <w:szCs w:val="28"/>
          <w:lang w:val="uk-UA"/>
        </w:rPr>
        <w:t>інтернальним</w:t>
      </w:r>
      <w:proofErr w:type="spellEnd"/>
      <w:r w:rsidRPr="004E32FF">
        <w:rPr>
          <w:rFonts w:ascii="Times New Roman" w:hAnsi="Times New Roman" w:cs="Times New Roman"/>
          <w:sz w:val="28"/>
          <w:szCs w:val="28"/>
          <w:lang w:val="uk-UA"/>
        </w:rPr>
        <w:t xml:space="preserve"> локусом контроля все, що з нею відбувається, залежить від неї самої, її компетенцій, здібностей та доданих зусиль. Людина з </w:t>
      </w:r>
      <w:proofErr w:type="spellStart"/>
      <w:r w:rsidRPr="004E32FF">
        <w:rPr>
          <w:rFonts w:ascii="Times New Roman" w:hAnsi="Times New Roman" w:cs="Times New Roman"/>
          <w:sz w:val="28"/>
          <w:szCs w:val="28"/>
          <w:lang w:val="uk-UA"/>
        </w:rPr>
        <w:t>екстернальним</w:t>
      </w:r>
      <w:proofErr w:type="spellEnd"/>
      <w:r w:rsidRPr="004E32FF">
        <w:rPr>
          <w:rFonts w:ascii="Times New Roman" w:hAnsi="Times New Roman" w:cs="Times New Roman"/>
          <w:sz w:val="28"/>
          <w:szCs w:val="28"/>
          <w:lang w:val="uk-UA"/>
        </w:rPr>
        <w:t xml:space="preserve"> локусом контроля вважає, що всі успіхи та невдачі в її житті пов’язані з впливом зовнішніх факторів, випадковостей, інших людей. </w:t>
      </w:r>
      <w:proofErr w:type="spellStart"/>
      <w:r w:rsidRPr="004E32FF">
        <w:rPr>
          <w:rFonts w:ascii="Times New Roman" w:hAnsi="Times New Roman" w:cs="Times New Roman"/>
          <w:sz w:val="28"/>
          <w:szCs w:val="28"/>
          <w:lang w:val="uk-UA"/>
        </w:rPr>
        <w:t>Інтернальність</w:t>
      </w:r>
      <w:proofErr w:type="spellEnd"/>
      <w:r w:rsidRPr="004E32FF">
        <w:rPr>
          <w:rFonts w:ascii="Times New Roman" w:hAnsi="Times New Roman" w:cs="Times New Roman"/>
          <w:sz w:val="28"/>
          <w:szCs w:val="28"/>
          <w:lang w:val="uk-UA"/>
        </w:rPr>
        <w:t xml:space="preserve"> та </w:t>
      </w:r>
      <w:proofErr w:type="spellStart"/>
      <w:r w:rsidRPr="004E32FF">
        <w:rPr>
          <w:rFonts w:ascii="Times New Roman" w:hAnsi="Times New Roman" w:cs="Times New Roman"/>
          <w:sz w:val="28"/>
          <w:szCs w:val="28"/>
          <w:lang w:val="uk-UA"/>
        </w:rPr>
        <w:t>екстернальність</w:t>
      </w:r>
      <w:proofErr w:type="spellEnd"/>
      <w:r w:rsidRPr="004E32FF">
        <w:rPr>
          <w:rFonts w:ascii="Times New Roman" w:hAnsi="Times New Roman" w:cs="Times New Roman"/>
          <w:sz w:val="28"/>
          <w:szCs w:val="28"/>
          <w:lang w:val="uk-UA"/>
        </w:rPr>
        <w:t xml:space="preserve"> можуть суттєво впливати на вибір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-стратегії.</w:t>
      </w:r>
    </w:p>
    <w:p w14:paraId="76E4E40C"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bookmarkStart w:id="39" w:name="_Hlk90994092"/>
      <w:r w:rsidRPr="004E32FF">
        <w:rPr>
          <w:rFonts w:ascii="Times New Roman" w:hAnsi="Times New Roman" w:cs="Times New Roman"/>
          <w:sz w:val="28"/>
          <w:szCs w:val="28"/>
          <w:lang w:val="uk-UA"/>
        </w:rPr>
        <w:t xml:space="preserve">Обґрунтовано комплекс </w:t>
      </w:r>
      <w:proofErr w:type="spellStart"/>
      <w:r w:rsidRPr="004E32FF">
        <w:rPr>
          <w:rFonts w:ascii="Times New Roman" w:hAnsi="Times New Roman" w:cs="Times New Roman"/>
          <w:sz w:val="28"/>
          <w:szCs w:val="28"/>
          <w:lang w:val="uk-UA"/>
        </w:rPr>
        <w:t>методик</w:t>
      </w:r>
      <w:proofErr w:type="spellEnd"/>
      <w:r w:rsidRPr="004E32FF">
        <w:rPr>
          <w:rFonts w:ascii="Times New Roman" w:hAnsi="Times New Roman" w:cs="Times New Roman"/>
          <w:sz w:val="28"/>
          <w:szCs w:val="28"/>
          <w:lang w:val="uk-UA"/>
        </w:rPr>
        <w:t xml:space="preserve"> емпіричного дослідження. Було проведено чотири методики для дослідження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рівня ситуативної та особистісної тривожності та </w:t>
      </w:r>
      <w:proofErr w:type="spellStart"/>
      <w:r w:rsidRPr="004E32FF">
        <w:rPr>
          <w:rFonts w:ascii="Times New Roman" w:hAnsi="Times New Roman" w:cs="Times New Roman"/>
          <w:sz w:val="28"/>
          <w:szCs w:val="28"/>
          <w:lang w:val="uk-UA"/>
        </w:rPr>
        <w:t>інтернальності-екстернальності</w:t>
      </w:r>
      <w:proofErr w:type="spellEnd"/>
      <w:r w:rsidRPr="004E32FF">
        <w:rPr>
          <w:rFonts w:ascii="Times New Roman" w:hAnsi="Times New Roman" w:cs="Times New Roman"/>
          <w:sz w:val="28"/>
          <w:szCs w:val="28"/>
          <w:lang w:val="uk-UA"/>
        </w:rPr>
        <w:t xml:space="preserve">. За допомогою </w:t>
      </w:r>
      <w:proofErr w:type="spellStart"/>
      <w:r w:rsidRPr="004E32FF">
        <w:rPr>
          <w:rFonts w:ascii="Times New Roman" w:hAnsi="Times New Roman" w:cs="Times New Roman"/>
          <w:sz w:val="28"/>
          <w:szCs w:val="28"/>
          <w:lang w:val="uk-UA"/>
        </w:rPr>
        <w:t>методик</w:t>
      </w:r>
      <w:proofErr w:type="spellEnd"/>
      <w:r w:rsidRPr="004E32FF">
        <w:rPr>
          <w:rFonts w:ascii="Times New Roman" w:hAnsi="Times New Roman" w:cs="Times New Roman"/>
          <w:sz w:val="28"/>
          <w:szCs w:val="28"/>
          <w:lang w:val="uk-UA"/>
        </w:rPr>
        <w:t xml:space="preserve"> «Способи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Р. </w:t>
      </w:r>
      <w:proofErr w:type="spellStart"/>
      <w:r w:rsidRPr="004E32FF">
        <w:rPr>
          <w:rFonts w:ascii="Times New Roman" w:hAnsi="Times New Roman" w:cs="Times New Roman"/>
          <w:sz w:val="28"/>
          <w:szCs w:val="28"/>
          <w:lang w:val="uk-UA"/>
        </w:rPr>
        <w:t>Лазаруса</w:t>
      </w:r>
      <w:proofErr w:type="spellEnd"/>
      <w:r w:rsidRPr="004E32FF">
        <w:rPr>
          <w:rFonts w:ascii="Times New Roman" w:hAnsi="Times New Roman" w:cs="Times New Roman"/>
          <w:sz w:val="28"/>
          <w:szCs w:val="28"/>
          <w:lang w:val="uk-UA"/>
        </w:rPr>
        <w:t xml:space="preserve"> та </w:t>
      </w:r>
      <w:r w:rsidRPr="004E32FF">
        <w:rPr>
          <w:rFonts w:ascii="Times New Roman" w:hAnsi="Times New Roman" w:cs="Times New Roman"/>
          <w:sz w:val="28"/>
          <w:szCs w:val="28"/>
          <w:lang w:val="uk-UA"/>
        </w:rPr>
        <w:lastRenderedPageBreak/>
        <w:t>С. </w:t>
      </w:r>
      <w:proofErr w:type="spellStart"/>
      <w:r w:rsidRPr="004E32FF">
        <w:rPr>
          <w:rFonts w:ascii="Times New Roman" w:hAnsi="Times New Roman" w:cs="Times New Roman"/>
          <w:sz w:val="28"/>
          <w:szCs w:val="28"/>
          <w:lang w:val="uk-UA"/>
        </w:rPr>
        <w:t>Фолкман</w:t>
      </w:r>
      <w:proofErr w:type="spellEnd"/>
      <w:r w:rsidRPr="004E32FF">
        <w:rPr>
          <w:rFonts w:ascii="Times New Roman" w:hAnsi="Times New Roman" w:cs="Times New Roman"/>
          <w:sz w:val="28"/>
          <w:szCs w:val="28"/>
          <w:lang w:val="uk-UA"/>
        </w:rPr>
        <w:t xml:space="preserve">» та «Індикатор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w:t>
      </w:r>
      <w:proofErr w:type="spellStart"/>
      <w:r w:rsidRPr="004E32FF">
        <w:rPr>
          <w:rFonts w:ascii="Times New Roman" w:hAnsi="Times New Roman" w:cs="Times New Roman"/>
          <w:sz w:val="28"/>
          <w:szCs w:val="28"/>
          <w:lang w:val="uk-UA"/>
        </w:rPr>
        <w:t>Дж</w:t>
      </w:r>
      <w:proofErr w:type="spellEnd"/>
      <w:r w:rsidRPr="004E32FF">
        <w:rPr>
          <w:rFonts w:ascii="Times New Roman" w:hAnsi="Times New Roman" w:cs="Times New Roman"/>
          <w:sz w:val="28"/>
          <w:szCs w:val="28"/>
          <w:lang w:val="uk-UA"/>
        </w:rPr>
        <w:t>. </w:t>
      </w:r>
      <w:proofErr w:type="spellStart"/>
      <w:r w:rsidRPr="004E32FF">
        <w:rPr>
          <w:rFonts w:ascii="Times New Roman" w:hAnsi="Times New Roman" w:cs="Times New Roman"/>
          <w:sz w:val="28"/>
          <w:szCs w:val="28"/>
          <w:lang w:val="uk-UA"/>
        </w:rPr>
        <w:t>Амірхана</w:t>
      </w:r>
      <w:proofErr w:type="spellEnd"/>
      <w:r w:rsidRPr="004E32FF">
        <w:rPr>
          <w:rFonts w:ascii="Times New Roman" w:hAnsi="Times New Roman" w:cs="Times New Roman"/>
          <w:sz w:val="28"/>
          <w:szCs w:val="28"/>
          <w:lang w:val="uk-UA"/>
        </w:rPr>
        <w:t xml:space="preserve">» було визначено, що практично половина підлітків, які </w:t>
      </w:r>
      <w:proofErr w:type="spellStart"/>
      <w:r w:rsidRPr="004E32FF">
        <w:rPr>
          <w:rFonts w:ascii="Times New Roman" w:hAnsi="Times New Roman" w:cs="Times New Roman"/>
          <w:sz w:val="28"/>
          <w:szCs w:val="28"/>
          <w:lang w:val="uk-UA"/>
        </w:rPr>
        <w:t>професійно</w:t>
      </w:r>
      <w:proofErr w:type="spellEnd"/>
      <w:r w:rsidRPr="004E32FF">
        <w:rPr>
          <w:rFonts w:ascii="Times New Roman" w:hAnsi="Times New Roman" w:cs="Times New Roman"/>
          <w:sz w:val="28"/>
          <w:szCs w:val="28"/>
          <w:lang w:val="uk-UA"/>
        </w:rPr>
        <w:t xml:space="preserve"> займаються спортом, надають перевагу проблемно-</w:t>
      </w:r>
      <w:proofErr w:type="spellStart"/>
      <w:r w:rsidRPr="004E32FF">
        <w:rPr>
          <w:rFonts w:ascii="Times New Roman" w:hAnsi="Times New Roman" w:cs="Times New Roman"/>
          <w:sz w:val="28"/>
          <w:szCs w:val="28"/>
          <w:lang w:val="uk-UA"/>
        </w:rPr>
        <w:t>фокусованим</w:t>
      </w:r>
      <w:proofErr w:type="spellEnd"/>
      <w:r w:rsidRPr="004E32FF">
        <w:rPr>
          <w:rFonts w:ascii="Times New Roman" w:hAnsi="Times New Roman" w:cs="Times New Roman"/>
          <w:sz w:val="28"/>
          <w:szCs w:val="28"/>
          <w:lang w:val="uk-UA"/>
        </w:rPr>
        <w:t xml:space="preserve">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-стратегіям, які вважаються конструктивними та адаптивними.</w:t>
      </w:r>
    </w:p>
    <w:bookmarkEnd w:id="39"/>
    <w:p w14:paraId="460D9E17"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Констатовано, що у 46,7% підлітків найбільш вираженою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-стратегією є планування вирішення проблеми, у 23,3% - прийняття відповідальності, у 10% - самоконтроль, у 10% - втеча / уникнення, у 6,7% - позитивна переоцінка, у 3,3% - пошук соціальної підтримки. </w:t>
      </w:r>
    </w:p>
    <w:p w14:paraId="1376AA68" w14:textId="77777777" w:rsidR="004C7A70" w:rsidRPr="004E32FF" w:rsidRDefault="004C7A70" w:rsidP="004C7A70">
      <w:pPr>
        <w:spacing w:after="0" w:line="360" w:lineRule="auto"/>
        <w:ind w:firstLine="709"/>
        <w:jc w:val="both"/>
        <w:rPr>
          <w:rFonts w:ascii="Times New Roman" w:hAnsi="Times New Roman" w:cs="Times New Roman"/>
          <w:bCs/>
          <w:sz w:val="28"/>
          <w:szCs w:val="28"/>
          <w:lang w:val="uk-UA"/>
        </w:rPr>
      </w:pPr>
      <w:r w:rsidRPr="004E32FF">
        <w:rPr>
          <w:rFonts w:ascii="Times New Roman" w:hAnsi="Times New Roman" w:cs="Times New Roman"/>
          <w:bCs/>
          <w:sz w:val="28"/>
          <w:szCs w:val="28"/>
          <w:lang w:val="uk-UA"/>
        </w:rPr>
        <w:t xml:space="preserve">З’ясовано, що підлітки-спортсмени найбільш схильні до конструктивних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-стратегій – планування вирішення проблеми (46,7%), самоконтроль (10%) та пошук соціальної підтримки (3,3%). </w:t>
      </w:r>
    </w:p>
    <w:p w14:paraId="4A740749"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bCs/>
          <w:sz w:val="28"/>
          <w:szCs w:val="28"/>
          <w:lang w:val="uk-UA"/>
        </w:rPr>
        <w:t xml:space="preserve">Неконструктивні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-стратегії є домінуючими лише у 10% - втеча / уникнення. Відносно конструктивні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-стратегії обирають 23,3% досліджуваних- прийняття відповідальності та 6,7% - позитивна переоцінка</w:t>
      </w:r>
      <w:r w:rsidRPr="004E32FF">
        <w:rPr>
          <w:rFonts w:ascii="Times New Roman" w:hAnsi="Times New Roman" w:cs="Times New Roman"/>
          <w:sz w:val="28"/>
          <w:szCs w:val="28"/>
          <w:lang w:val="uk-UA"/>
        </w:rPr>
        <w:t xml:space="preserve"> (за Р. </w:t>
      </w:r>
      <w:proofErr w:type="spellStart"/>
      <w:r w:rsidRPr="004E32FF">
        <w:rPr>
          <w:rFonts w:ascii="Times New Roman" w:hAnsi="Times New Roman" w:cs="Times New Roman"/>
          <w:sz w:val="28"/>
          <w:szCs w:val="28"/>
          <w:lang w:val="uk-UA"/>
        </w:rPr>
        <w:t>Лазарусом</w:t>
      </w:r>
      <w:proofErr w:type="spellEnd"/>
      <w:r w:rsidRPr="004E32FF">
        <w:rPr>
          <w:rFonts w:ascii="Times New Roman" w:hAnsi="Times New Roman" w:cs="Times New Roman"/>
          <w:sz w:val="28"/>
          <w:szCs w:val="28"/>
          <w:lang w:val="uk-UA"/>
        </w:rPr>
        <w:t>).</w:t>
      </w:r>
    </w:p>
    <w:p w14:paraId="60485B80" w14:textId="77777777" w:rsidR="004C7A70" w:rsidRPr="004E32FF" w:rsidRDefault="004C7A70" w:rsidP="004C7A70">
      <w:pPr>
        <w:spacing w:after="0" w:line="360" w:lineRule="auto"/>
        <w:ind w:firstLine="709"/>
        <w:jc w:val="both"/>
        <w:rPr>
          <w:rFonts w:ascii="Times New Roman" w:hAnsi="Times New Roman" w:cs="Times New Roman"/>
          <w:bCs/>
          <w:sz w:val="28"/>
          <w:szCs w:val="28"/>
          <w:lang w:val="uk-UA"/>
        </w:rPr>
      </w:pPr>
      <w:r w:rsidRPr="004E32FF">
        <w:rPr>
          <w:rFonts w:ascii="Times New Roman" w:hAnsi="Times New Roman" w:cs="Times New Roman"/>
          <w:bCs/>
          <w:sz w:val="28"/>
          <w:szCs w:val="28"/>
          <w:lang w:val="uk-UA"/>
        </w:rPr>
        <w:t xml:space="preserve">За результатами методики «Індикатор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-стратегій </w:t>
      </w:r>
      <w:proofErr w:type="spellStart"/>
      <w:r w:rsidRPr="004E32FF">
        <w:rPr>
          <w:rFonts w:ascii="Times New Roman" w:hAnsi="Times New Roman" w:cs="Times New Roman"/>
          <w:bCs/>
          <w:sz w:val="28"/>
          <w:szCs w:val="28"/>
          <w:lang w:val="uk-UA"/>
        </w:rPr>
        <w:t>Дж</w:t>
      </w:r>
      <w:proofErr w:type="spellEnd"/>
      <w:r w:rsidRPr="004E32FF">
        <w:rPr>
          <w:rFonts w:ascii="Times New Roman" w:hAnsi="Times New Roman" w:cs="Times New Roman"/>
          <w:bCs/>
          <w:sz w:val="28"/>
          <w:szCs w:val="28"/>
          <w:lang w:val="uk-UA"/>
        </w:rPr>
        <w:t>. </w:t>
      </w:r>
      <w:proofErr w:type="spellStart"/>
      <w:r w:rsidRPr="004E32FF">
        <w:rPr>
          <w:rFonts w:ascii="Times New Roman" w:hAnsi="Times New Roman" w:cs="Times New Roman"/>
          <w:bCs/>
          <w:sz w:val="28"/>
          <w:szCs w:val="28"/>
          <w:lang w:val="uk-UA"/>
        </w:rPr>
        <w:t>Амірхана</w:t>
      </w:r>
      <w:proofErr w:type="spellEnd"/>
      <w:r w:rsidRPr="004E32FF">
        <w:rPr>
          <w:rFonts w:ascii="Times New Roman" w:hAnsi="Times New Roman" w:cs="Times New Roman"/>
          <w:bCs/>
          <w:sz w:val="28"/>
          <w:szCs w:val="28"/>
          <w:lang w:val="uk-UA"/>
        </w:rPr>
        <w:t xml:space="preserve">», домінуючою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-стратегією у 53,3% підлітків є адаптивна стратегія вирішення проблеми, найменше виражена адаптивна стратегія пошуку соціальної підтримки. Її частіше обирають 20% підлітків. Неадаптивна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-стратегія уникнення проблеми є домінуючою у 26,7% досліджуваних.</w:t>
      </w:r>
    </w:p>
    <w:p w14:paraId="52EB317D" w14:textId="77777777" w:rsidR="004C7A70" w:rsidRPr="004E32FF" w:rsidRDefault="004C7A70" w:rsidP="004C7A70">
      <w:pPr>
        <w:spacing w:after="0" w:line="360" w:lineRule="auto"/>
        <w:ind w:firstLine="709"/>
        <w:jc w:val="both"/>
        <w:rPr>
          <w:rFonts w:ascii="Times New Roman" w:hAnsi="Times New Roman" w:cs="Times New Roman"/>
          <w:bCs/>
          <w:sz w:val="28"/>
          <w:szCs w:val="28"/>
          <w:lang w:val="uk-UA"/>
        </w:rPr>
      </w:pPr>
      <w:bookmarkStart w:id="40" w:name="_Hlk90994237"/>
      <w:r w:rsidRPr="004E32FF">
        <w:rPr>
          <w:rFonts w:ascii="Times New Roman" w:hAnsi="Times New Roman" w:cs="Times New Roman"/>
          <w:bCs/>
          <w:sz w:val="28"/>
          <w:szCs w:val="28"/>
          <w:lang w:val="uk-UA"/>
        </w:rPr>
        <w:t xml:space="preserve">Визначено, що у 63,3% підлітків переважає </w:t>
      </w:r>
      <w:proofErr w:type="spellStart"/>
      <w:r w:rsidRPr="004E32FF">
        <w:rPr>
          <w:rFonts w:ascii="Times New Roman" w:hAnsi="Times New Roman" w:cs="Times New Roman"/>
          <w:bCs/>
          <w:sz w:val="28"/>
          <w:szCs w:val="28"/>
          <w:lang w:val="uk-UA"/>
        </w:rPr>
        <w:t>інтернальний</w:t>
      </w:r>
      <w:proofErr w:type="spellEnd"/>
      <w:r w:rsidRPr="004E32FF">
        <w:rPr>
          <w:rFonts w:ascii="Times New Roman" w:hAnsi="Times New Roman" w:cs="Times New Roman"/>
          <w:bCs/>
          <w:sz w:val="28"/>
          <w:szCs w:val="28"/>
          <w:lang w:val="uk-UA"/>
        </w:rPr>
        <w:t xml:space="preserve"> локус контролю та 34% учасників мають високий рівень особистісної тривожності. Кореляційний аналіз продемонстрував наявність прямого зв’язку між рівнем </w:t>
      </w:r>
      <w:proofErr w:type="spellStart"/>
      <w:r w:rsidRPr="004E32FF">
        <w:rPr>
          <w:rFonts w:ascii="Times New Roman" w:hAnsi="Times New Roman" w:cs="Times New Roman"/>
          <w:bCs/>
          <w:sz w:val="28"/>
          <w:szCs w:val="28"/>
          <w:lang w:val="uk-UA"/>
        </w:rPr>
        <w:t>інтернальності</w:t>
      </w:r>
      <w:proofErr w:type="spellEnd"/>
      <w:r w:rsidRPr="004E32FF">
        <w:rPr>
          <w:rFonts w:ascii="Times New Roman" w:hAnsi="Times New Roman" w:cs="Times New Roman"/>
          <w:bCs/>
          <w:sz w:val="28"/>
          <w:szCs w:val="28"/>
          <w:lang w:val="uk-UA"/>
        </w:rPr>
        <w:t xml:space="preserve"> та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-стратегією «Планування вирішення проблеми» та зворотного зв’язку з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-стратегіями «Конфронтація» та «Втеча / уникнення». </w:t>
      </w:r>
    </w:p>
    <w:p w14:paraId="23D66925" w14:textId="77777777" w:rsidR="004C7A70" w:rsidRPr="004E32FF" w:rsidRDefault="004C7A70" w:rsidP="004C7A70">
      <w:pPr>
        <w:spacing w:after="0" w:line="360" w:lineRule="auto"/>
        <w:ind w:firstLine="709"/>
        <w:jc w:val="both"/>
        <w:rPr>
          <w:rFonts w:ascii="Times New Roman" w:hAnsi="Times New Roman" w:cs="Times New Roman"/>
          <w:bCs/>
          <w:sz w:val="28"/>
          <w:szCs w:val="28"/>
          <w:lang w:val="uk-UA"/>
        </w:rPr>
      </w:pPr>
      <w:r w:rsidRPr="004E32FF">
        <w:rPr>
          <w:rFonts w:ascii="Times New Roman" w:hAnsi="Times New Roman" w:cs="Times New Roman"/>
          <w:bCs/>
          <w:sz w:val="28"/>
          <w:szCs w:val="28"/>
          <w:lang w:val="uk-UA"/>
        </w:rPr>
        <w:t xml:space="preserve">Встановлено прямий зв’язок між рівнем ситуативної та особистісної тривожності та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-стратегіями «Дистанціювання», «Втеча / уникнення», </w:t>
      </w:r>
      <w:r w:rsidRPr="004E32FF">
        <w:rPr>
          <w:rFonts w:ascii="Times New Roman" w:hAnsi="Times New Roman" w:cs="Times New Roman"/>
          <w:bCs/>
          <w:sz w:val="28"/>
          <w:szCs w:val="28"/>
          <w:lang w:val="uk-UA"/>
        </w:rPr>
        <w:lastRenderedPageBreak/>
        <w:t xml:space="preserve">«Уникнення проблеми» та зворотній зв’язок з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-стратегіями «Позитивна переоцінка» та «Планування вирішення проблеми».</w:t>
      </w:r>
    </w:p>
    <w:bookmarkEnd w:id="40"/>
    <w:p w14:paraId="738C7705" w14:textId="77777777" w:rsidR="004C7A70" w:rsidRPr="004E32FF" w:rsidRDefault="004C7A70" w:rsidP="004C7A70">
      <w:pPr>
        <w:spacing w:after="0" w:line="360" w:lineRule="auto"/>
        <w:ind w:firstLine="709"/>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З’ясовано, що локус контроля та рівень тривожності є </w:t>
      </w:r>
      <w:proofErr w:type="spellStart"/>
      <w:r w:rsidRPr="004E32FF">
        <w:rPr>
          <w:rFonts w:ascii="Times New Roman" w:hAnsi="Times New Roman" w:cs="Times New Roman"/>
          <w:sz w:val="28"/>
          <w:szCs w:val="28"/>
          <w:lang w:val="uk-UA"/>
        </w:rPr>
        <w:t>предикторами</w:t>
      </w:r>
      <w:proofErr w:type="spellEnd"/>
      <w:r w:rsidRPr="004E32FF">
        <w:rPr>
          <w:rFonts w:ascii="Times New Roman" w:hAnsi="Times New Roman" w:cs="Times New Roman"/>
          <w:sz w:val="28"/>
          <w:szCs w:val="28"/>
          <w:lang w:val="uk-UA"/>
        </w:rPr>
        <w:t xml:space="preserve"> вибору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-стратегії. Досліджувані з </w:t>
      </w:r>
      <w:proofErr w:type="spellStart"/>
      <w:r w:rsidRPr="004E32FF">
        <w:rPr>
          <w:rFonts w:ascii="Times New Roman" w:hAnsi="Times New Roman" w:cs="Times New Roman"/>
          <w:sz w:val="28"/>
          <w:szCs w:val="28"/>
          <w:lang w:val="uk-UA"/>
        </w:rPr>
        <w:t>інтернальним</w:t>
      </w:r>
      <w:proofErr w:type="spellEnd"/>
      <w:r w:rsidRPr="004E32FF">
        <w:rPr>
          <w:rFonts w:ascii="Times New Roman" w:hAnsi="Times New Roman" w:cs="Times New Roman"/>
          <w:sz w:val="28"/>
          <w:szCs w:val="28"/>
          <w:lang w:val="uk-UA"/>
        </w:rPr>
        <w:t xml:space="preserve"> локусом контролю та помірним рівнем тривожності частіше обирають стратегію вирішення проблеми, підлітки з високим рівнем тривожності більш схильні до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-стратегій уникнення, дистанціювання, прийняття відповідальності</w:t>
      </w:r>
    </w:p>
    <w:p w14:paraId="472A0567" w14:textId="2A69268D" w:rsidR="00307291" w:rsidRPr="004E32FF" w:rsidRDefault="004C7A70" w:rsidP="00307291">
      <w:pPr>
        <w:pStyle w:val="a6"/>
        <w:shd w:val="clear" w:color="auto" w:fill="FFFFFF"/>
        <w:spacing w:before="0" w:beforeAutospacing="0" w:after="0" w:afterAutospacing="0" w:line="360" w:lineRule="auto"/>
        <w:ind w:firstLine="709"/>
        <w:jc w:val="both"/>
        <w:rPr>
          <w:sz w:val="28"/>
          <w:szCs w:val="28"/>
          <w:lang w:val="uk-UA"/>
        </w:rPr>
      </w:pPr>
      <w:r w:rsidRPr="004E32FF">
        <w:rPr>
          <w:sz w:val="28"/>
          <w:szCs w:val="28"/>
          <w:lang w:val="uk-UA"/>
        </w:rPr>
        <w:t>Зазначено, що досліджувані нечасто звертаються до конструктивної стратегії пошуку соціальної підтримки</w:t>
      </w:r>
      <w:r w:rsidR="00307291" w:rsidRPr="004E32FF">
        <w:rPr>
          <w:sz w:val="28"/>
          <w:szCs w:val="28"/>
          <w:lang w:val="uk-UA"/>
        </w:rPr>
        <w:t xml:space="preserve">, що свідчить про незбалансоване використання конструктивних </w:t>
      </w:r>
      <w:proofErr w:type="spellStart"/>
      <w:r w:rsidR="00307291" w:rsidRPr="004E32FF">
        <w:rPr>
          <w:sz w:val="28"/>
          <w:szCs w:val="28"/>
          <w:lang w:val="uk-UA"/>
        </w:rPr>
        <w:t>копінг</w:t>
      </w:r>
      <w:proofErr w:type="spellEnd"/>
      <w:r w:rsidR="00307291" w:rsidRPr="004E32FF">
        <w:rPr>
          <w:sz w:val="28"/>
          <w:szCs w:val="28"/>
          <w:lang w:val="uk-UA"/>
        </w:rPr>
        <w:t xml:space="preserve">-стратегій, необхідних для реалізації активної адаптивної </w:t>
      </w:r>
      <w:proofErr w:type="spellStart"/>
      <w:r w:rsidR="00307291" w:rsidRPr="004E32FF">
        <w:rPr>
          <w:sz w:val="28"/>
          <w:szCs w:val="28"/>
          <w:lang w:val="uk-UA"/>
        </w:rPr>
        <w:t>копінг</w:t>
      </w:r>
      <w:proofErr w:type="spellEnd"/>
      <w:r w:rsidR="00307291" w:rsidRPr="004E32FF">
        <w:rPr>
          <w:sz w:val="28"/>
          <w:szCs w:val="28"/>
          <w:lang w:val="uk-UA"/>
        </w:rPr>
        <w:t xml:space="preserve">-поведінки. </w:t>
      </w:r>
    </w:p>
    <w:p w14:paraId="3A69C682" w14:textId="572CAFD4" w:rsidR="00307291" w:rsidRPr="004E32FF" w:rsidRDefault="00307291" w:rsidP="004C7A70">
      <w:pPr>
        <w:pStyle w:val="a6"/>
        <w:shd w:val="clear" w:color="auto" w:fill="FFFFFF"/>
        <w:spacing w:before="0" w:beforeAutospacing="0" w:after="0" w:afterAutospacing="0" w:line="360" w:lineRule="auto"/>
        <w:ind w:firstLine="709"/>
        <w:jc w:val="both"/>
        <w:rPr>
          <w:sz w:val="28"/>
          <w:szCs w:val="28"/>
          <w:lang w:val="uk-UA"/>
        </w:rPr>
      </w:pPr>
      <w:r w:rsidRPr="004E32FF">
        <w:rPr>
          <w:sz w:val="28"/>
          <w:szCs w:val="28"/>
          <w:lang w:val="uk-UA"/>
        </w:rPr>
        <w:t xml:space="preserve">Більшість підлітків-спортсменів серед тих, що приймали участь у дослідженні, надають перевагу конструктивним </w:t>
      </w:r>
      <w:proofErr w:type="spellStart"/>
      <w:r w:rsidRPr="004E32FF">
        <w:rPr>
          <w:sz w:val="28"/>
          <w:szCs w:val="28"/>
          <w:lang w:val="uk-UA"/>
        </w:rPr>
        <w:t>копінг</w:t>
      </w:r>
      <w:proofErr w:type="spellEnd"/>
      <w:r w:rsidRPr="004E32FF">
        <w:rPr>
          <w:sz w:val="28"/>
          <w:szCs w:val="28"/>
          <w:lang w:val="uk-UA"/>
        </w:rPr>
        <w:t xml:space="preserve">-стратегіям, спрямованим на вирішення проблеми </w:t>
      </w:r>
      <w:bookmarkStart w:id="41" w:name="_Hlk90994160"/>
      <w:r w:rsidRPr="004E32FF">
        <w:rPr>
          <w:sz w:val="28"/>
          <w:szCs w:val="28"/>
          <w:lang w:val="uk-UA"/>
        </w:rPr>
        <w:t>чи врегулювання емоційного стану</w:t>
      </w:r>
      <w:r w:rsidR="00032BE4" w:rsidRPr="004E32FF">
        <w:rPr>
          <w:sz w:val="28"/>
          <w:szCs w:val="28"/>
          <w:lang w:val="uk-UA"/>
        </w:rPr>
        <w:t xml:space="preserve"> (самоконтроль)</w:t>
      </w:r>
      <w:r w:rsidRPr="004E32FF">
        <w:rPr>
          <w:sz w:val="28"/>
          <w:szCs w:val="28"/>
          <w:lang w:val="uk-UA"/>
        </w:rPr>
        <w:t>.</w:t>
      </w:r>
    </w:p>
    <w:bookmarkEnd w:id="41"/>
    <w:p w14:paraId="14EDDB32" w14:textId="6DDF45B5" w:rsidR="004C7A70" w:rsidRPr="004E32FF" w:rsidRDefault="004C7A70" w:rsidP="003E1CB0">
      <w:pPr>
        <w:spacing w:line="360" w:lineRule="auto"/>
        <w:rPr>
          <w:rFonts w:ascii="Times New Roman" w:hAnsi="Times New Roman" w:cs="Times New Roman"/>
          <w:sz w:val="28"/>
          <w:szCs w:val="28"/>
          <w:lang w:val="uk-UA"/>
        </w:rPr>
      </w:pPr>
    </w:p>
    <w:p w14:paraId="29823262" w14:textId="02D3965F" w:rsidR="00DB1B77" w:rsidRPr="004E32FF" w:rsidRDefault="00DB1B77" w:rsidP="003E1CB0">
      <w:pPr>
        <w:spacing w:line="360" w:lineRule="auto"/>
        <w:rPr>
          <w:rFonts w:ascii="Times New Roman" w:hAnsi="Times New Roman" w:cs="Times New Roman"/>
          <w:sz w:val="28"/>
          <w:szCs w:val="28"/>
          <w:lang w:val="uk-UA"/>
        </w:rPr>
      </w:pPr>
    </w:p>
    <w:p w14:paraId="0A3C79E8" w14:textId="4D1D6005" w:rsidR="00DB1B77" w:rsidRPr="004E32FF" w:rsidRDefault="00DB1B77" w:rsidP="003E1CB0">
      <w:pPr>
        <w:spacing w:line="360" w:lineRule="auto"/>
        <w:rPr>
          <w:rFonts w:ascii="Times New Roman" w:hAnsi="Times New Roman" w:cs="Times New Roman"/>
          <w:sz w:val="28"/>
          <w:szCs w:val="28"/>
          <w:lang w:val="uk-UA"/>
        </w:rPr>
      </w:pPr>
    </w:p>
    <w:p w14:paraId="7AF98D20" w14:textId="52A7F611" w:rsidR="00DB1B77" w:rsidRPr="004E32FF" w:rsidRDefault="00DB1B77" w:rsidP="003E1CB0">
      <w:pPr>
        <w:spacing w:line="360" w:lineRule="auto"/>
        <w:rPr>
          <w:rFonts w:ascii="Times New Roman" w:hAnsi="Times New Roman" w:cs="Times New Roman"/>
          <w:sz w:val="28"/>
          <w:szCs w:val="28"/>
          <w:lang w:val="uk-UA"/>
        </w:rPr>
      </w:pPr>
    </w:p>
    <w:p w14:paraId="1097C451" w14:textId="29531E9C" w:rsidR="00DB1B77" w:rsidRPr="004E32FF" w:rsidRDefault="00DB1B77" w:rsidP="003E1CB0">
      <w:pPr>
        <w:spacing w:line="360" w:lineRule="auto"/>
        <w:rPr>
          <w:rFonts w:ascii="Times New Roman" w:hAnsi="Times New Roman" w:cs="Times New Roman"/>
          <w:sz w:val="28"/>
          <w:szCs w:val="28"/>
          <w:lang w:val="uk-UA"/>
        </w:rPr>
      </w:pPr>
    </w:p>
    <w:p w14:paraId="74CA0F93" w14:textId="06C4707E" w:rsidR="00DB1B77" w:rsidRPr="004E32FF" w:rsidRDefault="00DB1B77" w:rsidP="003E1CB0">
      <w:pPr>
        <w:spacing w:line="360" w:lineRule="auto"/>
        <w:rPr>
          <w:rFonts w:ascii="Times New Roman" w:hAnsi="Times New Roman" w:cs="Times New Roman"/>
          <w:sz w:val="28"/>
          <w:szCs w:val="28"/>
          <w:lang w:val="uk-UA"/>
        </w:rPr>
      </w:pPr>
    </w:p>
    <w:p w14:paraId="391C4F71" w14:textId="0E206856" w:rsidR="00DB1B77" w:rsidRPr="004E32FF" w:rsidRDefault="00DB1B77" w:rsidP="003E1CB0">
      <w:pPr>
        <w:spacing w:line="360" w:lineRule="auto"/>
        <w:rPr>
          <w:rFonts w:ascii="Times New Roman" w:hAnsi="Times New Roman" w:cs="Times New Roman"/>
          <w:sz w:val="28"/>
          <w:szCs w:val="28"/>
          <w:lang w:val="uk-UA"/>
        </w:rPr>
      </w:pPr>
    </w:p>
    <w:p w14:paraId="0C4F6D42" w14:textId="5E1F316D" w:rsidR="00DB1B77" w:rsidRPr="004E32FF" w:rsidRDefault="00DB1B77" w:rsidP="003E1CB0">
      <w:pPr>
        <w:spacing w:line="360" w:lineRule="auto"/>
        <w:rPr>
          <w:rFonts w:ascii="Times New Roman" w:hAnsi="Times New Roman" w:cs="Times New Roman"/>
          <w:sz w:val="28"/>
          <w:szCs w:val="28"/>
          <w:lang w:val="uk-UA"/>
        </w:rPr>
      </w:pPr>
    </w:p>
    <w:p w14:paraId="6DB80221" w14:textId="47369C88" w:rsidR="00DB1B77" w:rsidRPr="004E32FF" w:rsidRDefault="00DB1B77" w:rsidP="003E1CB0">
      <w:pPr>
        <w:spacing w:line="360" w:lineRule="auto"/>
        <w:rPr>
          <w:rFonts w:ascii="Times New Roman" w:hAnsi="Times New Roman" w:cs="Times New Roman"/>
          <w:sz w:val="28"/>
          <w:szCs w:val="28"/>
          <w:lang w:val="uk-UA"/>
        </w:rPr>
      </w:pPr>
    </w:p>
    <w:p w14:paraId="151FE0A8" w14:textId="02FA38F1" w:rsidR="00DB1B77" w:rsidRPr="004E32FF" w:rsidRDefault="00DB1B77" w:rsidP="003E1CB0">
      <w:pPr>
        <w:spacing w:line="360" w:lineRule="auto"/>
        <w:rPr>
          <w:rFonts w:ascii="Times New Roman" w:hAnsi="Times New Roman" w:cs="Times New Roman"/>
          <w:sz w:val="28"/>
          <w:szCs w:val="28"/>
          <w:lang w:val="uk-UA"/>
        </w:rPr>
      </w:pPr>
    </w:p>
    <w:p w14:paraId="546739F6" w14:textId="172765FE" w:rsidR="00DB1B77" w:rsidRPr="004E32FF" w:rsidRDefault="00DB1B77" w:rsidP="003E1CB0">
      <w:pPr>
        <w:spacing w:line="360" w:lineRule="auto"/>
        <w:rPr>
          <w:rFonts w:ascii="Times New Roman" w:hAnsi="Times New Roman" w:cs="Times New Roman"/>
          <w:sz w:val="28"/>
          <w:szCs w:val="28"/>
          <w:lang w:val="uk-UA"/>
        </w:rPr>
      </w:pPr>
    </w:p>
    <w:p w14:paraId="26AB7442" w14:textId="77777777" w:rsidR="00DB1B77" w:rsidRPr="004E32FF" w:rsidRDefault="00DB1B77" w:rsidP="00DB1B77">
      <w:pPr>
        <w:pStyle w:val="a3"/>
        <w:spacing w:line="360" w:lineRule="auto"/>
        <w:ind w:firstLine="709"/>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lastRenderedPageBreak/>
        <w:t>РОЗДІЛ 3. ФОРМУВАННЯ КОНСТРУКТИВНИХ КОПІНГ-СТРАТЕГІЙ У ПІДЛІТКІВ-СПОРТСМЕНІВ</w:t>
      </w:r>
    </w:p>
    <w:p w14:paraId="1A97DC93" w14:textId="77777777" w:rsidR="00DB1B77" w:rsidRPr="004E32FF" w:rsidRDefault="00DB1B77" w:rsidP="00DB1B77">
      <w:pPr>
        <w:pStyle w:val="a3"/>
        <w:spacing w:line="360" w:lineRule="auto"/>
        <w:ind w:firstLine="709"/>
        <w:rPr>
          <w:rFonts w:ascii="Times New Roman" w:hAnsi="Times New Roman" w:cs="Times New Roman"/>
          <w:b/>
          <w:bCs/>
          <w:sz w:val="28"/>
          <w:szCs w:val="28"/>
          <w:lang w:val="uk-UA"/>
        </w:rPr>
      </w:pPr>
    </w:p>
    <w:p w14:paraId="4EF5A9A6" w14:textId="77777777" w:rsidR="00DB1B77" w:rsidRPr="004E32FF" w:rsidRDefault="00DB1B77" w:rsidP="00DB1B77">
      <w:pPr>
        <w:pStyle w:val="a3"/>
        <w:spacing w:line="360" w:lineRule="auto"/>
        <w:ind w:firstLine="709"/>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 xml:space="preserve">3.1. Методологічні засади розробки програми тренінгу з формування конструктивних </w:t>
      </w:r>
      <w:proofErr w:type="spellStart"/>
      <w:r w:rsidRPr="004E32FF">
        <w:rPr>
          <w:rFonts w:ascii="Times New Roman" w:hAnsi="Times New Roman" w:cs="Times New Roman"/>
          <w:b/>
          <w:bCs/>
          <w:sz w:val="28"/>
          <w:szCs w:val="28"/>
          <w:lang w:val="uk-UA"/>
        </w:rPr>
        <w:t>копінг</w:t>
      </w:r>
      <w:proofErr w:type="spellEnd"/>
      <w:r w:rsidRPr="004E32FF">
        <w:rPr>
          <w:rFonts w:ascii="Times New Roman" w:hAnsi="Times New Roman" w:cs="Times New Roman"/>
          <w:b/>
          <w:bCs/>
          <w:sz w:val="28"/>
          <w:szCs w:val="28"/>
          <w:lang w:val="uk-UA"/>
        </w:rPr>
        <w:t>-стратегій у підлітків-спортсменів</w:t>
      </w:r>
    </w:p>
    <w:p w14:paraId="417A32A0" w14:textId="77777777" w:rsidR="00DB1B77" w:rsidRPr="004E32FF" w:rsidRDefault="00DB1B77" w:rsidP="00DB1B77">
      <w:pPr>
        <w:pStyle w:val="a3"/>
        <w:spacing w:line="360" w:lineRule="auto"/>
        <w:ind w:firstLine="709"/>
        <w:rPr>
          <w:rFonts w:ascii="Times New Roman" w:hAnsi="Times New Roman" w:cs="Times New Roman"/>
          <w:b/>
          <w:bCs/>
          <w:sz w:val="28"/>
          <w:szCs w:val="28"/>
          <w:lang w:val="uk-UA"/>
        </w:rPr>
      </w:pPr>
    </w:p>
    <w:p w14:paraId="07F4FE7E"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bookmarkStart w:id="42" w:name="_Hlk90882282"/>
      <w:r w:rsidRPr="004E32FF">
        <w:rPr>
          <w:rFonts w:ascii="Times New Roman" w:hAnsi="Times New Roman" w:cs="Times New Roman"/>
          <w:sz w:val="28"/>
          <w:szCs w:val="28"/>
          <w:lang w:val="uk-UA"/>
        </w:rPr>
        <w:t xml:space="preserve">Формування конструктивної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-поведінки у підлітків можливо досягти шляхом цілеспрямованого впливу на формування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рішення проблем, самоконтролю та пошуку соціальної підтримки, та певних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-ресурсів, що дозволять протистояти стресовим факторам та досягти успішного подолання. </w:t>
      </w:r>
      <w:bookmarkEnd w:id="42"/>
      <w:r w:rsidRPr="004E32FF">
        <w:rPr>
          <w:rFonts w:ascii="Times New Roman" w:hAnsi="Times New Roman" w:cs="Times New Roman"/>
          <w:sz w:val="28"/>
          <w:szCs w:val="28"/>
          <w:lang w:val="uk-UA"/>
        </w:rPr>
        <w:t xml:space="preserve">Помірний рівень тривожності та переважання </w:t>
      </w:r>
      <w:proofErr w:type="spellStart"/>
      <w:r w:rsidRPr="004E32FF">
        <w:rPr>
          <w:rFonts w:ascii="Times New Roman" w:hAnsi="Times New Roman" w:cs="Times New Roman"/>
          <w:sz w:val="28"/>
          <w:szCs w:val="28"/>
          <w:lang w:val="uk-UA"/>
        </w:rPr>
        <w:t>інтернальності</w:t>
      </w:r>
      <w:proofErr w:type="spellEnd"/>
      <w:r w:rsidRPr="004E32FF">
        <w:rPr>
          <w:rFonts w:ascii="Times New Roman" w:hAnsi="Times New Roman" w:cs="Times New Roman"/>
          <w:sz w:val="28"/>
          <w:szCs w:val="28"/>
          <w:lang w:val="uk-UA"/>
        </w:rPr>
        <w:t xml:space="preserve"> є особистісними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-ресурсами, що можуть створити умови для успішного подолання стресу та розвитку ефективних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-стратегій.</w:t>
      </w:r>
    </w:p>
    <w:p w14:paraId="5CD3DD7F"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Результати </w:t>
      </w:r>
      <w:proofErr w:type="spellStart"/>
      <w:r w:rsidRPr="004E32FF">
        <w:rPr>
          <w:rFonts w:ascii="Times New Roman" w:hAnsi="Times New Roman" w:cs="Times New Roman"/>
          <w:sz w:val="28"/>
          <w:szCs w:val="28"/>
          <w:lang w:val="uk-UA"/>
        </w:rPr>
        <w:t>констатувального</w:t>
      </w:r>
      <w:proofErr w:type="spellEnd"/>
      <w:r w:rsidRPr="004E32FF">
        <w:rPr>
          <w:rFonts w:ascii="Times New Roman" w:hAnsi="Times New Roman" w:cs="Times New Roman"/>
          <w:sz w:val="28"/>
          <w:szCs w:val="28"/>
          <w:lang w:val="uk-UA"/>
        </w:rPr>
        <w:t xml:space="preserve"> етапу дослідження підтвердили наявність зв’язку між такими особистісними характеристиками як </w:t>
      </w:r>
      <w:proofErr w:type="spellStart"/>
      <w:r w:rsidRPr="004E32FF">
        <w:rPr>
          <w:rFonts w:ascii="Times New Roman" w:hAnsi="Times New Roman" w:cs="Times New Roman"/>
          <w:sz w:val="28"/>
          <w:szCs w:val="28"/>
          <w:lang w:val="uk-UA"/>
        </w:rPr>
        <w:t>інтернальність</w:t>
      </w:r>
      <w:proofErr w:type="spellEnd"/>
      <w:r w:rsidRPr="004E32FF">
        <w:rPr>
          <w:rFonts w:ascii="Times New Roman" w:hAnsi="Times New Roman" w:cs="Times New Roman"/>
          <w:sz w:val="28"/>
          <w:szCs w:val="28"/>
          <w:lang w:val="uk-UA"/>
        </w:rPr>
        <w:t xml:space="preserve"> / </w:t>
      </w:r>
      <w:proofErr w:type="spellStart"/>
      <w:r w:rsidRPr="004E32FF">
        <w:rPr>
          <w:rFonts w:ascii="Times New Roman" w:hAnsi="Times New Roman" w:cs="Times New Roman"/>
          <w:sz w:val="28"/>
          <w:szCs w:val="28"/>
          <w:lang w:val="uk-UA"/>
        </w:rPr>
        <w:t>екстернальність</w:t>
      </w:r>
      <w:proofErr w:type="spellEnd"/>
      <w:r w:rsidRPr="004E32FF">
        <w:rPr>
          <w:rFonts w:ascii="Times New Roman" w:hAnsi="Times New Roman" w:cs="Times New Roman"/>
          <w:sz w:val="28"/>
          <w:szCs w:val="28"/>
          <w:lang w:val="uk-UA"/>
        </w:rPr>
        <w:t xml:space="preserve">, ситуативна та особистісна тривожність та вибором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-стратегії підлітками-спортсменами. </w:t>
      </w:r>
    </w:p>
    <w:p w14:paraId="46E5340B"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Аналіз спортивної діяльності підлітків, що займаються настільним тенісом, показав зниження її ефективності під час змагань та турнірів, які сприймаються як стресова ситуація та супроводжуються напругою. Дитина відчуває відповідальність за результат ігри перед тренером, командою, вболівальниками, виникає страх програшу, помилки, страх перед суперником. У деяких дітей, що більш схильні до хвилювань та мають підвищений рівень тривожності, це призводить до зниження результативності і вони демонструють гру гіршу, ніж під час тренувань.</w:t>
      </w:r>
    </w:p>
    <w:p w14:paraId="620A5AD8"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bookmarkStart w:id="43" w:name="_Hlk90882271"/>
      <w:r w:rsidRPr="004E32FF">
        <w:rPr>
          <w:rFonts w:ascii="Times New Roman" w:hAnsi="Times New Roman" w:cs="Times New Roman"/>
          <w:sz w:val="28"/>
          <w:szCs w:val="28"/>
          <w:lang w:val="uk-UA"/>
        </w:rPr>
        <w:t xml:space="preserve">Для підвищення конструктивності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підлітків-спортсменів, зниження рівня тривожності, розвитку </w:t>
      </w:r>
      <w:proofErr w:type="spellStart"/>
      <w:r w:rsidRPr="004E32FF">
        <w:rPr>
          <w:rFonts w:ascii="Times New Roman" w:hAnsi="Times New Roman" w:cs="Times New Roman"/>
          <w:sz w:val="28"/>
          <w:szCs w:val="28"/>
          <w:lang w:val="uk-UA"/>
        </w:rPr>
        <w:t>інтернальності</w:t>
      </w:r>
      <w:proofErr w:type="spellEnd"/>
      <w:r w:rsidRPr="004E32FF">
        <w:rPr>
          <w:rFonts w:ascii="Times New Roman" w:hAnsi="Times New Roman" w:cs="Times New Roman"/>
          <w:sz w:val="28"/>
          <w:szCs w:val="28"/>
          <w:lang w:val="uk-UA"/>
        </w:rPr>
        <w:t xml:space="preserve">, набуття необхідних знань про стрес та </w:t>
      </w:r>
      <w:proofErr w:type="spellStart"/>
      <w:r w:rsidRPr="004E32FF">
        <w:rPr>
          <w:rFonts w:ascii="Times New Roman" w:hAnsi="Times New Roman" w:cs="Times New Roman"/>
          <w:sz w:val="28"/>
          <w:szCs w:val="28"/>
          <w:lang w:val="uk-UA"/>
        </w:rPr>
        <w:t>опановуючу</w:t>
      </w:r>
      <w:proofErr w:type="spellEnd"/>
      <w:r w:rsidRPr="004E32FF">
        <w:rPr>
          <w:rFonts w:ascii="Times New Roman" w:hAnsi="Times New Roman" w:cs="Times New Roman"/>
          <w:sz w:val="28"/>
          <w:szCs w:val="28"/>
          <w:lang w:val="uk-UA"/>
        </w:rPr>
        <w:t xml:space="preserve"> поведінку, вмінь та навичок було розроблено соціально-психологічний тренінг під назвою «Ти майстер».</w:t>
      </w:r>
    </w:p>
    <w:bookmarkEnd w:id="43"/>
    <w:p w14:paraId="424BE9EF" w14:textId="6A4E081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lastRenderedPageBreak/>
        <w:t>В широкому розумінні під соціально-психологічним тренінгом розуміється практика психологічного впливу, в основі якої лежать активні методи групової роботи. В ході заходу використовуються специфічні форми надання знань, навчання вмінням в сферах спілкування, діяльності, особистісного зростання та корекції [</w:t>
      </w:r>
      <w:r w:rsidR="00490F88" w:rsidRPr="004E32FF">
        <w:rPr>
          <w:rFonts w:ascii="Times New Roman" w:hAnsi="Times New Roman" w:cs="Times New Roman"/>
          <w:sz w:val="28"/>
          <w:szCs w:val="28"/>
          <w:lang w:val="uk-UA"/>
        </w:rPr>
        <w:t>2</w:t>
      </w:r>
      <w:r w:rsidRPr="004E32FF">
        <w:rPr>
          <w:rFonts w:ascii="Times New Roman" w:hAnsi="Times New Roman" w:cs="Times New Roman"/>
          <w:sz w:val="28"/>
          <w:szCs w:val="28"/>
          <w:lang w:val="uk-UA"/>
        </w:rPr>
        <w:t xml:space="preserve">]. </w:t>
      </w:r>
    </w:p>
    <w:p w14:paraId="755A4B04"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Мета тренінгу: </w:t>
      </w:r>
    </w:p>
    <w:p w14:paraId="23FCC673" w14:textId="77777777" w:rsidR="00DB1B77" w:rsidRPr="004E32FF" w:rsidRDefault="00DB1B77" w:rsidP="00DB1B77">
      <w:pPr>
        <w:pStyle w:val="a3"/>
        <w:numPr>
          <w:ilvl w:val="0"/>
          <w:numId w:val="14"/>
        </w:numPr>
        <w:spacing w:line="360" w:lineRule="auto"/>
        <w:ind w:lef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Корегування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формування конструктивних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-стратегій у підлітків-спортсменів;</w:t>
      </w:r>
    </w:p>
    <w:p w14:paraId="3355F621" w14:textId="77777777" w:rsidR="00DB1B77" w:rsidRPr="004E32FF" w:rsidRDefault="00DB1B77" w:rsidP="00DB1B77">
      <w:pPr>
        <w:pStyle w:val="a3"/>
        <w:numPr>
          <w:ilvl w:val="0"/>
          <w:numId w:val="14"/>
        </w:numPr>
        <w:spacing w:line="360" w:lineRule="auto"/>
        <w:ind w:lef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Покращення психічного стану та зміцнення психічного здоров’я підлітків;</w:t>
      </w:r>
    </w:p>
    <w:p w14:paraId="03D02D5A" w14:textId="77777777" w:rsidR="00DB1B77" w:rsidRPr="004E32FF" w:rsidRDefault="00DB1B77" w:rsidP="00DB1B77">
      <w:pPr>
        <w:pStyle w:val="a3"/>
        <w:numPr>
          <w:ilvl w:val="0"/>
          <w:numId w:val="14"/>
        </w:numPr>
        <w:spacing w:line="360" w:lineRule="auto"/>
        <w:ind w:lef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Розвиток самодослідження для корекції чи попередження емоційних порушень;</w:t>
      </w:r>
    </w:p>
    <w:p w14:paraId="6468959B" w14:textId="77777777" w:rsidR="00DB1B77" w:rsidRPr="004E32FF" w:rsidRDefault="00DB1B77" w:rsidP="00DB1B77">
      <w:pPr>
        <w:pStyle w:val="a3"/>
        <w:numPr>
          <w:ilvl w:val="0"/>
          <w:numId w:val="14"/>
        </w:numPr>
        <w:spacing w:line="360" w:lineRule="auto"/>
        <w:ind w:lef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Подолання невпевненості, страху, зниження тривожності.</w:t>
      </w:r>
    </w:p>
    <w:p w14:paraId="1B405931"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Основні завдання тренінгу: </w:t>
      </w:r>
    </w:p>
    <w:p w14:paraId="0EAA6646" w14:textId="77777777" w:rsidR="00DB1B77" w:rsidRPr="004E32FF" w:rsidRDefault="00DB1B77" w:rsidP="00DB1B77">
      <w:pPr>
        <w:pStyle w:val="a3"/>
        <w:numPr>
          <w:ilvl w:val="0"/>
          <w:numId w:val="14"/>
        </w:numPr>
        <w:spacing w:line="360" w:lineRule="auto"/>
        <w:ind w:lef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Оволодіння знаннями про способи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та конструктивні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-стратегії;</w:t>
      </w:r>
    </w:p>
    <w:p w14:paraId="3A224B1F" w14:textId="77777777" w:rsidR="00DB1B77" w:rsidRPr="004E32FF" w:rsidRDefault="00DB1B77" w:rsidP="00DB1B77">
      <w:pPr>
        <w:pStyle w:val="a3"/>
        <w:numPr>
          <w:ilvl w:val="0"/>
          <w:numId w:val="14"/>
        </w:numPr>
        <w:spacing w:line="360" w:lineRule="auto"/>
        <w:ind w:lef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Розвиток у підлітків-спортсменів ефективних способів міжособистісної взаємодії, комунікативних навичок;</w:t>
      </w:r>
    </w:p>
    <w:p w14:paraId="50A8A6DF" w14:textId="77777777" w:rsidR="00DB1B77" w:rsidRPr="004E32FF" w:rsidRDefault="00DB1B77" w:rsidP="00DB1B77">
      <w:pPr>
        <w:pStyle w:val="a3"/>
        <w:numPr>
          <w:ilvl w:val="0"/>
          <w:numId w:val="14"/>
        </w:numPr>
        <w:spacing w:line="360" w:lineRule="auto"/>
        <w:ind w:lef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Усвідомлення та розвиток своїх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-ресурсів, що сприяють розвитку конструктивної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-поведінки (формування позитивної «Я-концепції, сприйняття соціальної підтримки, розвиток </w:t>
      </w:r>
      <w:proofErr w:type="spellStart"/>
      <w:r w:rsidRPr="004E32FF">
        <w:rPr>
          <w:rFonts w:ascii="Times New Roman" w:hAnsi="Times New Roman" w:cs="Times New Roman"/>
          <w:sz w:val="28"/>
          <w:szCs w:val="28"/>
          <w:lang w:val="uk-UA"/>
        </w:rPr>
        <w:t>інтернальності</w:t>
      </w:r>
      <w:proofErr w:type="spellEnd"/>
      <w:r w:rsidRPr="004E32FF">
        <w:rPr>
          <w:rFonts w:ascii="Times New Roman" w:hAnsi="Times New Roman" w:cs="Times New Roman"/>
          <w:sz w:val="28"/>
          <w:szCs w:val="28"/>
          <w:lang w:val="uk-UA"/>
        </w:rPr>
        <w:t>, зниження тривожності тощо);</w:t>
      </w:r>
    </w:p>
    <w:p w14:paraId="7116A535" w14:textId="77777777" w:rsidR="00DB1B77" w:rsidRPr="004E32FF" w:rsidRDefault="00DB1B77" w:rsidP="00DB1B77">
      <w:pPr>
        <w:pStyle w:val="a3"/>
        <w:numPr>
          <w:ilvl w:val="0"/>
          <w:numId w:val="14"/>
        </w:numPr>
        <w:spacing w:line="360" w:lineRule="auto"/>
        <w:ind w:lef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Оволодіння навичками саморегуляції та рефлексії, практичними прийомами та методами ефективного подолання стресу.</w:t>
      </w:r>
    </w:p>
    <w:p w14:paraId="0CCCC730"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В ході групової роботи підліток навчається вирішувати міжособистісні проблеми, розвиває комунікативні навички, бачить досвід своїх ровесників, може отримати зворотній зв’язок від інших дітей, які мають подібні проблеми, отримати безоцінну підтримку. Це може допомогти формуванню такої конструктивної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-поведінки, як пошук соціальної підтримки.</w:t>
      </w:r>
    </w:p>
    <w:p w14:paraId="27022354"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lastRenderedPageBreak/>
        <w:t xml:space="preserve">Групова робота дозволяє підлітку ідентифікувати себе з другими, приміряти на себе роль іншої людини, що дозволить познайомитись з новими ефективними способами поведінки, в тому числі і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-поведінки, що використовують інші.</w:t>
      </w:r>
    </w:p>
    <w:p w14:paraId="18120B69"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Програма соціально-психологічного тренінгу «Ти майстер» включає три етапи:</w:t>
      </w:r>
    </w:p>
    <w:p w14:paraId="074C6FF9"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1 етап – орієнтовний включає 1 заняття, спрямований на емоційне об’єднання учасників, згуртованість, самовизначення, зняття напруги, знайомство с психологом та встановлення контакту.</w:t>
      </w:r>
    </w:p>
    <w:p w14:paraId="1A70591C"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2 етап – розвиваючий включає 4-6 </w:t>
      </w:r>
      <w:proofErr w:type="spellStart"/>
      <w:r w:rsidRPr="004E32FF">
        <w:rPr>
          <w:rFonts w:ascii="Times New Roman" w:hAnsi="Times New Roman" w:cs="Times New Roman"/>
          <w:sz w:val="28"/>
          <w:szCs w:val="28"/>
          <w:lang w:val="uk-UA"/>
        </w:rPr>
        <w:t>занятть</w:t>
      </w:r>
      <w:proofErr w:type="spellEnd"/>
      <w:r w:rsidRPr="004E32FF">
        <w:rPr>
          <w:rFonts w:ascii="Times New Roman" w:hAnsi="Times New Roman" w:cs="Times New Roman"/>
          <w:sz w:val="28"/>
          <w:szCs w:val="28"/>
          <w:lang w:val="uk-UA"/>
        </w:rPr>
        <w:t xml:space="preserve">, спрямованих на формування конструктивних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-ресурсів, позитивної «Я-концепції», розвиток </w:t>
      </w:r>
      <w:proofErr w:type="spellStart"/>
      <w:r w:rsidRPr="004E32FF">
        <w:rPr>
          <w:rFonts w:ascii="Times New Roman" w:hAnsi="Times New Roman" w:cs="Times New Roman"/>
          <w:sz w:val="28"/>
          <w:szCs w:val="28"/>
          <w:lang w:val="uk-UA"/>
        </w:rPr>
        <w:t>інтернальності</w:t>
      </w:r>
      <w:proofErr w:type="spellEnd"/>
      <w:r w:rsidRPr="004E32FF">
        <w:rPr>
          <w:rFonts w:ascii="Times New Roman" w:hAnsi="Times New Roman" w:cs="Times New Roman"/>
          <w:sz w:val="28"/>
          <w:szCs w:val="28"/>
          <w:lang w:val="uk-UA"/>
        </w:rPr>
        <w:t xml:space="preserve"> та зниження тривожності.</w:t>
      </w:r>
    </w:p>
    <w:p w14:paraId="63173CBE"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3 етап – закріплюючий – 1 заняття, спрямоване на закріплення результатів та завершення тренінгу.</w:t>
      </w:r>
    </w:p>
    <w:p w14:paraId="0D82405C"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Кожне заняття включає такі компоненти: привітання, основні вправи, рефлексія, прощання. Заняття проводяться 1-2 рази на тиждень тривалістю 1 – 1,5 години. В групу було відібрано 15 учасників: 12 дітей, у яких домінуючими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-стратегіями є неконструктивні чи відносно конструктивні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-стратегії, та 3 підлітків, що використовують конструктивні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-стратегії, але мають підвищений рівень тривожності. </w:t>
      </w:r>
    </w:p>
    <w:p w14:paraId="58EBBC26"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Учасникам було запропоновано правила роботи під час тренінгу.</w:t>
      </w:r>
    </w:p>
    <w:p w14:paraId="669DD685" w14:textId="77777777" w:rsidR="00DB1B77" w:rsidRPr="004E32FF" w:rsidRDefault="00DB1B77" w:rsidP="00DB1B77">
      <w:pPr>
        <w:pStyle w:val="a3"/>
        <w:numPr>
          <w:ilvl w:val="0"/>
          <w:numId w:val="15"/>
        </w:numPr>
        <w:spacing w:line="360" w:lineRule="auto"/>
        <w:ind w:lef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Звертатися один до одного на «ти», в тому числі і до ведучого. Це дозволяє прискорити створення довірливої атмосфери, психологічно зрівняти всіх учасників групи.</w:t>
      </w:r>
    </w:p>
    <w:p w14:paraId="503B888D" w14:textId="77777777" w:rsidR="00DB1B77" w:rsidRPr="004E32FF" w:rsidRDefault="00DB1B77" w:rsidP="00DB1B77">
      <w:pPr>
        <w:pStyle w:val="a3"/>
        <w:numPr>
          <w:ilvl w:val="0"/>
          <w:numId w:val="15"/>
        </w:numPr>
        <w:spacing w:line="360" w:lineRule="auto"/>
        <w:ind w:lef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Правило «тут і тепер». Все що відбувається під час занять, питання, які виникають, думки, хвилювання треба обговорювати тут і зараз. Це допоможе навчитися зосереджувати увагу на собі, своїх думках та почуттях та аналізувати їх.</w:t>
      </w:r>
    </w:p>
    <w:p w14:paraId="16F27A11" w14:textId="77777777" w:rsidR="00DB1B77" w:rsidRPr="004E32FF" w:rsidRDefault="00DB1B77" w:rsidP="00DB1B77">
      <w:pPr>
        <w:pStyle w:val="a3"/>
        <w:numPr>
          <w:ilvl w:val="0"/>
          <w:numId w:val="15"/>
        </w:numPr>
        <w:spacing w:line="360" w:lineRule="auto"/>
        <w:ind w:lef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Я-висловлювання. Свої думки та позицію висказувати від свого </w:t>
      </w:r>
      <w:r w:rsidRPr="004E32FF">
        <w:rPr>
          <w:rFonts w:ascii="Times New Roman" w:hAnsi="Times New Roman" w:cs="Times New Roman"/>
          <w:sz w:val="28"/>
          <w:szCs w:val="28"/>
          <w:lang w:val="uk-UA"/>
        </w:rPr>
        <w:lastRenderedPageBreak/>
        <w:t xml:space="preserve">імені, використовуючи займенник «я», тобто не «Багато хто вважає…», «Ми вважаємо...», а «Я вважаю…», таким чином беручи відповідальність за свої слова на себе. </w:t>
      </w:r>
    </w:p>
    <w:p w14:paraId="6F41A6C7" w14:textId="77777777" w:rsidR="00DB1B77" w:rsidRPr="004E32FF" w:rsidRDefault="00DB1B77" w:rsidP="00DB1B77">
      <w:pPr>
        <w:pStyle w:val="a3"/>
        <w:numPr>
          <w:ilvl w:val="0"/>
          <w:numId w:val="15"/>
        </w:numPr>
        <w:spacing w:line="360" w:lineRule="auto"/>
        <w:ind w:lef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Щирість. Домовитись казати під час занять тільки правду, якщо не має бажання ділитися думками, краще промовчати, чим сказати неправду.</w:t>
      </w:r>
    </w:p>
    <w:p w14:paraId="44A820DF" w14:textId="77777777" w:rsidR="00DB1B77" w:rsidRPr="004E32FF" w:rsidRDefault="00DB1B77" w:rsidP="00DB1B77">
      <w:pPr>
        <w:pStyle w:val="a3"/>
        <w:numPr>
          <w:ilvl w:val="0"/>
          <w:numId w:val="15"/>
        </w:numPr>
        <w:spacing w:line="360" w:lineRule="auto"/>
        <w:ind w:lef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Конфіденційність. Вся інформація стосовно конкретних учасників на заняттях повинна залишитись усередині групи, не можна передавати її іншим людям.</w:t>
      </w:r>
    </w:p>
    <w:p w14:paraId="0101D92B" w14:textId="77777777" w:rsidR="00DB1B77" w:rsidRPr="004E32FF" w:rsidRDefault="00DB1B77" w:rsidP="00DB1B77">
      <w:pPr>
        <w:pStyle w:val="a3"/>
        <w:numPr>
          <w:ilvl w:val="0"/>
          <w:numId w:val="15"/>
        </w:numPr>
        <w:spacing w:line="360" w:lineRule="auto"/>
        <w:ind w:lef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Немає оцінок. Ніхто не повинен оцінювати учасників, лише їх дії та поведінку. Тобто, замість «Ти мені неприємний» треба казати «Мені не подобається, як ти зі мною спілкуєшся».</w:t>
      </w:r>
    </w:p>
    <w:p w14:paraId="3EF4E50B" w14:textId="77777777" w:rsidR="00DB1B77" w:rsidRPr="004E32FF" w:rsidRDefault="00DB1B77" w:rsidP="00DB1B77">
      <w:pPr>
        <w:pStyle w:val="a3"/>
        <w:numPr>
          <w:ilvl w:val="0"/>
          <w:numId w:val="15"/>
        </w:numPr>
        <w:spacing w:line="360" w:lineRule="auto"/>
        <w:ind w:left="0"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Повага до інших. Коли хтось розповідає, інші уважно слухають, не перебивають.</w:t>
      </w:r>
    </w:p>
    <w:p w14:paraId="5403A718"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Після обговорення правил учасники можуть запропонувати свої, якщо вони будуть доречними і </w:t>
      </w:r>
      <w:proofErr w:type="spellStart"/>
      <w:r w:rsidRPr="004E32FF">
        <w:rPr>
          <w:rFonts w:ascii="Times New Roman" w:hAnsi="Times New Roman" w:cs="Times New Roman"/>
          <w:sz w:val="28"/>
          <w:szCs w:val="28"/>
          <w:lang w:val="uk-UA"/>
        </w:rPr>
        <w:t>підійдуть</w:t>
      </w:r>
      <w:proofErr w:type="spellEnd"/>
      <w:r w:rsidRPr="004E32FF">
        <w:rPr>
          <w:rFonts w:ascii="Times New Roman" w:hAnsi="Times New Roman" w:cs="Times New Roman"/>
          <w:sz w:val="28"/>
          <w:szCs w:val="28"/>
          <w:lang w:val="uk-UA"/>
        </w:rPr>
        <w:t xml:space="preserve"> більшості присутніх, то вони також можуть бути затвердженими.</w:t>
      </w:r>
    </w:p>
    <w:p w14:paraId="2B2E2FB1"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p>
    <w:p w14:paraId="25E86953"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p>
    <w:p w14:paraId="601D6EB1" w14:textId="77777777" w:rsidR="00DB1B77" w:rsidRPr="004E32FF" w:rsidRDefault="00DB1B77" w:rsidP="00DB1B77">
      <w:pPr>
        <w:pStyle w:val="a3"/>
        <w:spacing w:line="360" w:lineRule="auto"/>
        <w:ind w:firstLine="709"/>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 xml:space="preserve">3.2. Програма тренінгу з формування конструктивних </w:t>
      </w:r>
      <w:proofErr w:type="spellStart"/>
      <w:r w:rsidRPr="004E32FF">
        <w:rPr>
          <w:rFonts w:ascii="Times New Roman" w:hAnsi="Times New Roman" w:cs="Times New Roman"/>
          <w:b/>
          <w:bCs/>
          <w:sz w:val="28"/>
          <w:szCs w:val="28"/>
          <w:lang w:val="uk-UA"/>
        </w:rPr>
        <w:t>копінг</w:t>
      </w:r>
      <w:proofErr w:type="spellEnd"/>
      <w:r w:rsidRPr="004E32FF">
        <w:rPr>
          <w:rFonts w:ascii="Times New Roman" w:hAnsi="Times New Roman" w:cs="Times New Roman"/>
          <w:b/>
          <w:bCs/>
          <w:sz w:val="28"/>
          <w:szCs w:val="28"/>
          <w:lang w:val="uk-UA"/>
        </w:rPr>
        <w:t>-стратегій у підлітків-спортсменів</w:t>
      </w:r>
    </w:p>
    <w:p w14:paraId="642C5876"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p>
    <w:p w14:paraId="144A90BE"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На кожному занятті були проведені міні-лекції відповідно до теми заняття: «Способи подолання стресових ситуацій», «Конструктивні та неконструктивні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-стратегії», «Страх та тривожність», «Впевненість у собі та відповідальність за події в житті», «Соціальна підтримка», які завершались дискусіями на ці теми. Кожне заняття закінчувалось обговоренням, з якими почуттями діти закінчують роботу, що сподобалось, що вийшло чи не вийшло.</w:t>
      </w:r>
    </w:p>
    <w:p w14:paraId="0B9F95C1" w14:textId="531BF3A6"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Під час тренінга використовувались вправи, модифіковані під мету та </w:t>
      </w:r>
      <w:r w:rsidRPr="004E32FF">
        <w:rPr>
          <w:rFonts w:ascii="Times New Roman" w:hAnsi="Times New Roman" w:cs="Times New Roman"/>
          <w:sz w:val="28"/>
          <w:szCs w:val="28"/>
          <w:lang w:val="uk-UA"/>
        </w:rPr>
        <w:lastRenderedPageBreak/>
        <w:t>завдання тренінгу [</w:t>
      </w:r>
      <w:r w:rsidR="007877C8" w:rsidRPr="004E32FF">
        <w:rPr>
          <w:rFonts w:ascii="Times New Roman" w:hAnsi="Times New Roman" w:cs="Times New Roman"/>
          <w:sz w:val="28"/>
          <w:szCs w:val="28"/>
          <w:lang w:val="uk-UA"/>
        </w:rPr>
        <w:t>2</w:t>
      </w:r>
      <w:r w:rsidRPr="004E32FF">
        <w:rPr>
          <w:rFonts w:ascii="Times New Roman" w:hAnsi="Times New Roman" w:cs="Times New Roman"/>
          <w:sz w:val="28"/>
          <w:szCs w:val="28"/>
          <w:lang w:val="uk-UA"/>
        </w:rPr>
        <w:t xml:space="preserve">, </w:t>
      </w:r>
      <w:r w:rsidR="007877C8" w:rsidRPr="004E32FF">
        <w:rPr>
          <w:rFonts w:ascii="Times New Roman" w:hAnsi="Times New Roman" w:cs="Times New Roman"/>
          <w:sz w:val="28"/>
          <w:szCs w:val="28"/>
          <w:lang w:val="uk-UA"/>
        </w:rPr>
        <w:t>21</w:t>
      </w:r>
      <w:r w:rsidRPr="004E32FF">
        <w:rPr>
          <w:rFonts w:ascii="Times New Roman" w:hAnsi="Times New Roman" w:cs="Times New Roman"/>
          <w:sz w:val="28"/>
          <w:szCs w:val="28"/>
          <w:lang w:val="uk-UA"/>
        </w:rPr>
        <w:t>].</w:t>
      </w:r>
    </w:p>
    <w:p w14:paraId="0440C098"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Вправа «Знайомство»</w:t>
      </w:r>
    </w:p>
    <w:p w14:paraId="43293287"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Мета: познайомити підлітків з ведучим, створити сприятливі умови для роботи, засвоєння активного стиля спілкування та зворотного зв’язку.</w:t>
      </w:r>
    </w:p>
    <w:p w14:paraId="1E843E6F"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Інструкція: «Давайте познайомимось. Ви вже багато часу знаєте один одного, я теж хочу познайомитись з вами. Пропоную це зробити так. У вільному порядку ви називаєте своє ім’я та якийсь факт про себе, який, напевне, ніхто в цій групі не знає. Можливо хтось з вас має цікаве хобі, чи має автограф </w:t>
      </w:r>
      <w:proofErr w:type="spellStart"/>
      <w:r w:rsidRPr="004E32FF">
        <w:rPr>
          <w:rFonts w:ascii="Times New Roman" w:hAnsi="Times New Roman" w:cs="Times New Roman"/>
          <w:sz w:val="28"/>
          <w:szCs w:val="28"/>
          <w:lang w:val="uk-UA"/>
        </w:rPr>
        <w:t>Тімо</w:t>
      </w:r>
      <w:proofErr w:type="spellEnd"/>
      <w:r w:rsidRPr="004E32FF">
        <w:rPr>
          <w:rFonts w:ascii="Times New Roman" w:hAnsi="Times New Roman" w:cs="Times New Roman"/>
          <w:sz w:val="28"/>
          <w:szCs w:val="28"/>
          <w:lang w:val="uk-UA"/>
        </w:rPr>
        <w:t xml:space="preserve"> </w:t>
      </w:r>
      <w:proofErr w:type="spellStart"/>
      <w:r w:rsidRPr="004E32FF">
        <w:rPr>
          <w:rFonts w:ascii="Times New Roman" w:hAnsi="Times New Roman" w:cs="Times New Roman"/>
          <w:sz w:val="28"/>
          <w:szCs w:val="28"/>
          <w:lang w:val="uk-UA"/>
        </w:rPr>
        <w:t>Болла</w:t>
      </w:r>
      <w:proofErr w:type="spellEnd"/>
      <w:r w:rsidRPr="004E32FF">
        <w:rPr>
          <w:rFonts w:ascii="Times New Roman" w:hAnsi="Times New Roman" w:cs="Times New Roman"/>
          <w:sz w:val="28"/>
          <w:szCs w:val="28"/>
          <w:lang w:val="uk-UA"/>
        </w:rPr>
        <w:t xml:space="preserve"> (олімпійський чемпіон з настільного тенісу), можливо хтось має якусь </w:t>
      </w:r>
      <w:proofErr w:type="spellStart"/>
      <w:r w:rsidRPr="004E32FF">
        <w:rPr>
          <w:rFonts w:ascii="Times New Roman" w:hAnsi="Times New Roman" w:cs="Times New Roman"/>
          <w:sz w:val="28"/>
          <w:szCs w:val="28"/>
          <w:lang w:val="uk-UA"/>
        </w:rPr>
        <w:t>суперздатність</w:t>
      </w:r>
      <w:proofErr w:type="spellEnd"/>
      <w:r w:rsidRPr="004E32FF">
        <w:rPr>
          <w:rFonts w:ascii="Times New Roman" w:hAnsi="Times New Roman" w:cs="Times New Roman"/>
          <w:sz w:val="28"/>
          <w:szCs w:val="28"/>
          <w:lang w:val="uk-UA"/>
        </w:rPr>
        <w:t xml:space="preserve"> чи був на цікавому закладі, але це повинен бути такий факт, про який скоріш за все тут ніхто не знає».</w:t>
      </w:r>
    </w:p>
    <w:p w14:paraId="525BF68C"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В результаті цієї справи діти краще узнають один одного, відкриються з іншої сторони, не пов’язаної зі спортом, адаптуються до ведучого та обстановки.</w:t>
      </w:r>
    </w:p>
    <w:p w14:paraId="2D0E4AFA"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Вправа «Хто я?»</w:t>
      </w:r>
    </w:p>
    <w:p w14:paraId="185F24CD"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Мета: допомогти краще пізнати себе, сприяти самоаналізу, розвивати вміння аналізувати та визначати психологічні характеристики себе та інших людей. </w:t>
      </w:r>
    </w:p>
    <w:p w14:paraId="151386FF"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Інструкція: Підліткам пропонується розділити листок паперу на три графи. В першій написати 10 епітетів, які відповідають на питання «Хто я?», в другій графі написати відповідь на це питання, якщо б її давали батьки чи близькі люди. В третій графі на це питання буде відповідати хтось із групи. Підписані папірці перевертаються і кладуться на стіл, перемішуються і кожний бере папірець не дивлячись і пише відповідь про того учасника, чиє ім’я написано на папірці. Потім вони знов перемішуються і віддаються хазяїну. </w:t>
      </w:r>
    </w:p>
    <w:p w14:paraId="292E92CB" w14:textId="61AC7ED3"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Обговорення: Можна звернути увагу на те, чи повторюються характеристики в усіх трьох графах, наскільки людина добре себе знає, відношення до себе (позитивні та негативні епітети), чи співпадають уявлення </w:t>
      </w:r>
      <w:r w:rsidRPr="004E32FF">
        <w:rPr>
          <w:rFonts w:ascii="Times New Roman" w:hAnsi="Times New Roman" w:cs="Times New Roman"/>
          <w:sz w:val="28"/>
          <w:szCs w:val="28"/>
          <w:lang w:val="uk-UA"/>
        </w:rPr>
        <w:lastRenderedPageBreak/>
        <w:t>про себе та уявлення інших про цю дитину [</w:t>
      </w:r>
      <w:r w:rsidR="00490F88" w:rsidRPr="004E32FF">
        <w:rPr>
          <w:rFonts w:ascii="Times New Roman" w:hAnsi="Times New Roman" w:cs="Times New Roman"/>
          <w:sz w:val="28"/>
          <w:szCs w:val="28"/>
          <w:lang w:val="uk-UA"/>
        </w:rPr>
        <w:t>2</w:t>
      </w:r>
      <w:r w:rsidRPr="004E32FF">
        <w:rPr>
          <w:rFonts w:ascii="Times New Roman" w:hAnsi="Times New Roman" w:cs="Times New Roman"/>
          <w:sz w:val="28"/>
          <w:szCs w:val="28"/>
          <w:lang w:val="uk-UA"/>
        </w:rPr>
        <w:t>].</w:t>
      </w:r>
    </w:p>
    <w:p w14:paraId="7AC24B63"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Вправа «Маяк»</w:t>
      </w:r>
    </w:p>
    <w:p w14:paraId="0AD30669"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Мета: допомогти розкрити сильні сторони, знайти внутрішню опору, надання психологічної підтримки за допомогою медитації </w:t>
      </w:r>
    </w:p>
    <w:p w14:paraId="5CA99DEB"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Інструкція: «Займіть зручне положення, закрийте очі, розслабтеся. Уявіть маленький скелястий острів. На його вершині </w:t>
      </w:r>
      <w:proofErr w:type="spellStart"/>
      <w:r w:rsidRPr="004E32FF">
        <w:rPr>
          <w:rFonts w:ascii="Times New Roman" w:hAnsi="Times New Roman" w:cs="Times New Roman"/>
          <w:sz w:val="28"/>
          <w:szCs w:val="28"/>
          <w:lang w:val="uk-UA"/>
        </w:rPr>
        <w:t>височить</w:t>
      </w:r>
      <w:proofErr w:type="spellEnd"/>
      <w:r w:rsidRPr="004E32FF">
        <w:rPr>
          <w:rFonts w:ascii="Times New Roman" w:hAnsi="Times New Roman" w:cs="Times New Roman"/>
          <w:sz w:val="28"/>
          <w:szCs w:val="28"/>
          <w:lang w:val="uk-UA"/>
        </w:rPr>
        <w:t xml:space="preserve"> маяк. Уявіть, що ви і є цей маяк. Ваші стіни дуже міцні та товсті, навіть сильні вітри, що постійно дують на цьому острові, не можуть похитнути вас. Із вікна вашого верхнього поверху вдень і вночі, і в гарну, і в погану погоду йде потужний пучок світла, що є орієнтиром для кораблів. Пам’ятайте про ту енергетичну систему, що постійно підтримує ваш промінь, який попереджає кораблі, та є символом безпеки для людей на березі. Намагайтесь відчути внутрішнє джерело світла у собі – світла, яке ніколи не згасне».</w:t>
      </w:r>
    </w:p>
    <w:p w14:paraId="721C2DEA" w14:textId="0A280D50"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Обговорення: Які відчуття після медитації? Чи вдалося розслабитись? Чи вдалося уявити себе маяком? Чи вдалося відчути в собі джерело світла? [</w:t>
      </w:r>
      <w:r w:rsidR="007877C8" w:rsidRPr="004E32FF">
        <w:rPr>
          <w:rFonts w:ascii="Times New Roman" w:hAnsi="Times New Roman" w:cs="Times New Roman"/>
          <w:sz w:val="28"/>
          <w:szCs w:val="28"/>
          <w:lang w:val="uk-UA"/>
        </w:rPr>
        <w:t>21</w:t>
      </w:r>
      <w:r w:rsidRPr="004E32FF">
        <w:rPr>
          <w:rFonts w:ascii="Times New Roman" w:hAnsi="Times New Roman" w:cs="Times New Roman"/>
          <w:sz w:val="28"/>
          <w:szCs w:val="28"/>
          <w:lang w:val="uk-UA"/>
        </w:rPr>
        <w:t xml:space="preserve">] </w:t>
      </w:r>
    </w:p>
    <w:p w14:paraId="3E1A5947"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Вправа «Аукціон»</w:t>
      </w:r>
    </w:p>
    <w:p w14:paraId="13DFC898"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Мета: ознайомитися з способами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визначити конструктивні та неконструктивні.</w:t>
      </w:r>
    </w:p>
    <w:p w14:paraId="0B1F33DB"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Інструкція:  Ведучий ознайомлює підлітків з основними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-стратегіями: вирішення проблеми, пошук соціальної підтримки, уникнення проблеми. Дає їм характеристику та доцільність використання в різних ситуаціях. Потім пропонує назвати, з якими складними та стресовими ситуаціями підлітки стикаються під час тренувань та змагань. На прикладі деяких із них учасники по типу аукціону пропонують способи опанування та подолання цих ситуацій. Наводять приклади із свого життя. Ведучий акцентує увагу на конструктивних стратегіях, та на виборі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-стратегії в залежності від ситуації (контрольована чи неконтрольована).</w:t>
      </w:r>
    </w:p>
    <w:p w14:paraId="47151AB8" w14:textId="326942E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Обговорення: Які враження від роботи? Який досвід отримали під час </w:t>
      </w:r>
      <w:r w:rsidRPr="004E32FF">
        <w:rPr>
          <w:rFonts w:ascii="Times New Roman" w:hAnsi="Times New Roman" w:cs="Times New Roman"/>
          <w:sz w:val="28"/>
          <w:szCs w:val="28"/>
          <w:lang w:val="uk-UA"/>
        </w:rPr>
        <w:lastRenderedPageBreak/>
        <w:t>завдання? Чи узнали щось нове? Якими стратегіями частіше користуєтесь? Які б «забрали» собі? [</w:t>
      </w:r>
      <w:r w:rsidR="00490F88" w:rsidRPr="004E32FF">
        <w:rPr>
          <w:rFonts w:ascii="Times New Roman" w:hAnsi="Times New Roman" w:cs="Times New Roman"/>
          <w:sz w:val="28"/>
          <w:szCs w:val="28"/>
          <w:lang w:val="uk-UA"/>
        </w:rPr>
        <w:t>2</w:t>
      </w:r>
      <w:r w:rsidRPr="004E32FF">
        <w:rPr>
          <w:rFonts w:ascii="Times New Roman" w:hAnsi="Times New Roman" w:cs="Times New Roman"/>
          <w:sz w:val="28"/>
          <w:szCs w:val="28"/>
          <w:lang w:val="uk-UA"/>
        </w:rPr>
        <w:t xml:space="preserve">]. </w:t>
      </w:r>
    </w:p>
    <w:p w14:paraId="0FAEED99"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Вправа «Зіпсований телефон»</w:t>
      </w:r>
    </w:p>
    <w:p w14:paraId="44DDB783"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Мета: розвиток комунікативних навичок.</w:t>
      </w:r>
    </w:p>
    <w:p w14:paraId="08D5E786"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Інструкція: Ведучий тренінгу стає в кінці ланцюжка, тобто всі учасники повернуті до нього спиною. Він хлопає по плечу того, хто стоїть попереду, той повертається. Психолог жестами показує якийсь предмет, учасник повертається обличчям до наступного і </w:t>
      </w:r>
      <w:proofErr w:type="spellStart"/>
      <w:r w:rsidRPr="004E32FF">
        <w:rPr>
          <w:rFonts w:ascii="Times New Roman" w:hAnsi="Times New Roman" w:cs="Times New Roman"/>
          <w:sz w:val="28"/>
          <w:szCs w:val="28"/>
          <w:lang w:val="uk-UA"/>
        </w:rPr>
        <w:t>хлопком</w:t>
      </w:r>
      <w:proofErr w:type="spellEnd"/>
      <w:r w:rsidRPr="004E32FF">
        <w:rPr>
          <w:rFonts w:ascii="Times New Roman" w:hAnsi="Times New Roman" w:cs="Times New Roman"/>
          <w:sz w:val="28"/>
          <w:szCs w:val="28"/>
          <w:lang w:val="uk-UA"/>
        </w:rPr>
        <w:t xml:space="preserve"> по плечу пропонує повернутися. Показує цей же предмет, і далі по ланцюжку. Останній називає загаданий предмет.</w:t>
      </w:r>
    </w:p>
    <w:p w14:paraId="111FA55F" w14:textId="3BB538FB"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Обговорення: Які відчуття виникли під час виконання вправи? Чи складно було? Що саме ускладнювало передачу інформації? [</w:t>
      </w:r>
      <w:r w:rsidR="00490F88" w:rsidRPr="004E32FF">
        <w:rPr>
          <w:rFonts w:ascii="Times New Roman" w:hAnsi="Times New Roman" w:cs="Times New Roman"/>
          <w:sz w:val="28"/>
          <w:szCs w:val="28"/>
          <w:lang w:val="uk-UA"/>
        </w:rPr>
        <w:t>2</w:t>
      </w:r>
      <w:r w:rsidRPr="004E32FF">
        <w:rPr>
          <w:rFonts w:ascii="Times New Roman" w:hAnsi="Times New Roman" w:cs="Times New Roman"/>
          <w:sz w:val="28"/>
          <w:szCs w:val="28"/>
          <w:lang w:val="uk-UA"/>
        </w:rPr>
        <w:t>].</w:t>
      </w:r>
    </w:p>
    <w:p w14:paraId="0617EF01"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Вправа «Знайди собі пару»</w:t>
      </w:r>
    </w:p>
    <w:p w14:paraId="5F38A365"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Мета: розвиток комунікативних навичок.</w:t>
      </w:r>
    </w:p>
    <w:p w14:paraId="1AE15613"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Інструкція: Ведучий роздає картки учасникам, на яких зображена тварина, при чому назви повторюються на двох картках. Тобто, серед карток будуть пари тварин (дві кішки, два тигри, два птахи).</w:t>
      </w:r>
    </w:p>
    <w:p w14:paraId="51AFDE75"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Учасник читає карточку так, щоб ніхто не бачив. Завдання – знайти свою пару, при цьому можна показувати, але не можна говорити чи видавати звуки загаданої тварини.</w:t>
      </w:r>
    </w:p>
    <w:p w14:paraId="62F61A40" w14:textId="273BD5A5"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Коли пара знайдена, треба залишатися поряд, але мовчки, поки не сформуються всі пари [</w:t>
      </w:r>
      <w:r w:rsidR="00490F88" w:rsidRPr="004E32FF">
        <w:rPr>
          <w:rFonts w:ascii="Times New Roman" w:hAnsi="Times New Roman" w:cs="Times New Roman"/>
          <w:sz w:val="28"/>
          <w:szCs w:val="28"/>
          <w:lang w:val="uk-UA"/>
        </w:rPr>
        <w:t>2</w:t>
      </w:r>
      <w:r w:rsidRPr="004E32FF">
        <w:rPr>
          <w:rFonts w:ascii="Times New Roman" w:hAnsi="Times New Roman" w:cs="Times New Roman"/>
          <w:sz w:val="28"/>
          <w:szCs w:val="28"/>
          <w:lang w:val="uk-UA"/>
        </w:rPr>
        <w:t xml:space="preserve">, </w:t>
      </w:r>
      <w:r w:rsidR="007877C8" w:rsidRPr="004E32FF">
        <w:rPr>
          <w:rFonts w:ascii="Times New Roman" w:hAnsi="Times New Roman" w:cs="Times New Roman"/>
          <w:sz w:val="28"/>
          <w:szCs w:val="28"/>
          <w:lang w:val="uk-UA"/>
        </w:rPr>
        <w:t>21</w:t>
      </w:r>
      <w:r w:rsidRPr="004E32FF">
        <w:rPr>
          <w:rFonts w:ascii="Times New Roman" w:hAnsi="Times New Roman" w:cs="Times New Roman"/>
          <w:sz w:val="28"/>
          <w:szCs w:val="28"/>
          <w:lang w:val="uk-UA"/>
        </w:rPr>
        <w:t>].</w:t>
      </w:r>
    </w:p>
    <w:p w14:paraId="1659EABC"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Вправа «Емоції»</w:t>
      </w:r>
    </w:p>
    <w:p w14:paraId="128EEDD7"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Мета: розвиток емоційного інтелекту, розвиток навичок розпізнавати та виражати емоції.</w:t>
      </w:r>
    </w:p>
    <w:p w14:paraId="104705C9"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Інструкція: Учасникам роздаються папірці, де вони повинні записати всі емоції, які вони знають. У кого вийде більше за інших, той зачитує, а психолог записує на дошці. Потім порівнюється з результатами інших дітей, підраховуються співпадіння, актуалізуються найбільш відомі. Потім можна </w:t>
      </w:r>
      <w:r w:rsidRPr="004E32FF">
        <w:rPr>
          <w:rFonts w:ascii="Times New Roman" w:hAnsi="Times New Roman" w:cs="Times New Roman"/>
          <w:sz w:val="28"/>
          <w:szCs w:val="28"/>
          <w:lang w:val="uk-UA"/>
        </w:rPr>
        <w:lastRenderedPageBreak/>
        <w:t xml:space="preserve">запропонувати виконати вправу «Дзеркало». Один учасник показує гримасу з емоцією своєму сусіду. Той якомога точніше передає її наступному учаснику, доки гримаса не повернеться до хазяїна. Таким же чином передаються ще декілька емоцій. </w:t>
      </w:r>
    </w:p>
    <w:p w14:paraId="0FB597BC" w14:textId="60F1F24D"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Обговорення: Чи усі емоції корисні? Чи є серед емоцій повністю шкідливі? Яка може бути користь чи шкода від емоції? [</w:t>
      </w:r>
      <w:r w:rsidR="00490F88" w:rsidRPr="004E32FF">
        <w:rPr>
          <w:rFonts w:ascii="Times New Roman" w:hAnsi="Times New Roman" w:cs="Times New Roman"/>
          <w:sz w:val="28"/>
          <w:szCs w:val="28"/>
          <w:lang w:val="uk-UA"/>
        </w:rPr>
        <w:t>2</w:t>
      </w:r>
      <w:r w:rsidRPr="004E32FF">
        <w:rPr>
          <w:rFonts w:ascii="Times New Roman" w:hAnsi="Times New Roman" w:cs="Times New Roman"/>
          <w:sz w:val="28"/>
          <w:szCs w:val="28"/>
          <w:lang w:val="uk-UA"/>
        </w:rPr>
        <w:t xml:space="preserve">, </w:t>
      </w:r>
      <w:r w:rsidR="007877C8" w:rsidRPr="004E32FF">
        <w:rPr>
          <w:rFonts w:ascii="Times New Roman" w:hAnsi="Times New Roman" w:cs="Times New Roman"/>
          <w:sz w:val="28"/>
          <w:szCs w:val="28"/>
          <w:lang w:val="uk-UA"/>
        </w:rPr>
        <w:t>21</w:t>
      </w:r>
      <w:r w:rsidRPr="004E32FF">
        <w:rPr>
          <w:rFonts w:ascii="Times New Roman" w:hAnsi="Times New Roman" w:cs="Times New Roman"/>
          <w:sz w:val="28"/>
          <w:szCs w:val="28"/>
          <w:lang w:val="uk-UA"/>
        </w:rPr>
        <w:t xml:space="preserve">]. </w:t>
      </w:r>
    </w:p>
    <w:p w14:paraId="448AC51D"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Вправа «Роби та будеш»</w:t>
      </w:r>
    </w:p>
    <w:p w14:paraId="1AB8BDC2"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Мета: виробити навички подолання перешкод на шляху досягнення цілей, планування вирішення проблеми.</w:t>
      </w:r>
    </w:p>
    <w:p w14:paraId="3C54753F"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Інструкція: Психолог пропонує написати учасникам мінімум три мети чи бажання. Потім до кожного пункту треба придумати мінімум три конкретні кроки, які можна зробити у напрямку їх досягнення. Наприклад, мета - поїхати на міжнародні змагання з настільного тенісу. Можливі кроки: дізнатися умови відбору на змагання; вивчати англійську мову – кожен день 10 нових слів чи висловів; не пропускати тренування без поважної причини.</w:t>
      </w:r>
    </w:p>
    <w:p w14:paraId="0F22CD74"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Обговорення: Чи складно було виконати завдання? Що саме викликало труднощі – ставити мету чи визначати кроки для її досягнення? Чи були корисними відповіді інших учасників?</w:t>
      </w:r>
    </w:p>
    <w:p w14:paraId="45308D45"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Вправа «Я тебе бачу»</w:t>
      </w:r>
    </w:p>
    <w:p w14:paraId="72A85765"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Мета: дослідження уявлень про тривожність, аналіз свого стану.</w:t>
      </w:r>
    </w:p>
    <w:p w14:paraId="3F2DBAE6"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Інструкція: Вправа проводиться за допомогою метафоричних асоціативних карт (МАК). Учасникам пропонується роздивитися карти та обрати дві з них: одну, що характеризує тривожність, другу – стан спокою. Потім підлітки діляться, чому вони обрали ці карти, які відчуття виникають, коли вони дивляться на ці карти, чи подобаються їм ці відчуття, в яких ситуаціях вони відчувають тривогу.</w:t>
      </w:r>
    </w:p>
    <w:p w14:paraId="5867D11C"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Вправа «Скульптура»</w:t>
      </w:r>
    </w:p>
    <w:p w14:paraId="21CE0AEC"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Мета: актуалізація власних ресурсів для зниження тривожності</w:t>
      </w:r>
    </w:p>
    <w:p w14:paraId="7885BADA"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Інструкція: Учасники діляться на дві групи. Завдання однієї групи </w:t>
      </w:r>
      <w:r w:rsidRPr="004E32FF">
        <w:rPr>
          <w:rFonts w:ascii="Times New Roman" w:hAnsi="Times New Roman" w:cs="Times New Roman"/>
          <w:sz w:val="28"/>
          <w:szCs w:val="28"/>
          <w:lang w:val="uk-UA"/>
        </w:rPr>
        <w:lastRenderedPageBreak/>
        <w:t>«зліпити» із одного учасника скульптуру тривожної людини, іншої – спокійної людини. Всі учасники групи придають скульптурі потрібну позу, «створюють» міміку. Потім «екскурсовод» (один із учасників) розповідає «екскурсантам» (учасники іншої групи) про скульптуру, що вона виражає, описує її, а вони погоджуються чи ні і вносять свої корективи.</w:t>
      </w:r>
    </w:p>
    <w:p w14:paraId="3D5E2319" w14:textId="1B77E03C"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Обговорення: Учасники діляться враженнями про вправу. Які складності виникли при «ліпленні»? Чи складно було надати потрібну форму фігурі? Чи була корисною вправа? Чим саме? [</w:t>
      </w:r>
      <w:r w:rsidR="00490F88" w:rsidRPr="004E32FF">
        <w:rPr>
          <w:rFonts w:ascii="Times New Roman" w:hAnsi="Times New Roman" w:cs="Times New Roman"/>
          <w:sz w:val="28"/>
          <w:szCs w:val="28"/>
          <w:lang w:val="uk-UA"/>
        </w:rPr>
        <w:t>2</w:t>
      </w:r>
      <w:r w:rsidRPr="004E32FF">
        <w:rPr>
          <w:rFonts w:ascii="Times New Roman" w:hAnsi="Times New Roman" w:cs="Times New Roman"/>
          <w:sz w:val="28"/>
          <w:szCs w:val="28"/>
          <w:lang w:val="uk-UA"/>
        </w:rPr>
        <w:t xml:space="preserve">, </w:t>
      </w:r>
      <w:r w:rsidR="007877C8" w:rsidRPr="004E32FF">
        <w:rPr>
          <w:rFonts w:ascii="Times New Roman" w:hAnsi="Times New Roman" w:cs="Times New Roman"/>
          <w:sz w:val="28"/>
          <w:szCs w:val="28"/>
          <w:lang w:val="uk-UA"/>
        </w:rPr>
        <w:t>21</w:t>
      </w:r>
      <w:r w:rsidRPr="004E32FF">
        <w:rPr>
          <w:rFonts w:ascii="Times New Roman" w:hAnsi="Times New Roman" w:cs="Times New Roman"/>
          <w:sz w:val="28"/>
          <w:szCs w:val="28"/>
          <w:lang w:val="uk-UA"/>
        </w:rPr>
        <w:t>].</w:t>
      </w:r>
    </w:p>
    <w:p w14:paraId="5F75511E"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Вправа «Я - хазяїн»</w:t>
      </w:r>
    </w:p>
    <w:p w14:paraId="32B5E057"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Мета: підвищення </w:t>
      </w:r>
      <w:proofErr w:type="spellStart"/>
      <w:r w:rsidRPr="004E32FF">
        <w:rPr>
          <w:rFonts w:ascii="Times New Roman" w:hAnsi="Times New Roman" w:cs="Times New Roman"/>
          <w:sz w:val="28"/>
          <w:szCs w:val="28"/>
          <w:lang w:val="uk-UA"/>
        </w:rPr>
        <w:t>інтернальності</w:t>
      </w:r>
      <w:proofErr w:type="spellEnd"/>
      <w:r w:rsidRPr="004E32FF">
        <w:rPr>
          <w:rFonts w:ascii="Times New Roman" w:hAnsi="Times New Roman" w:cs="Times New Roman"/>
          <w:sz w:val="28"/>
          <w:szCs w:val="28"/>
          <w:lang w:val="uk-UA"/>
        </w:rPr>
        <w:t>, навчання брати відповідальність за вчинки на себе</w:t>
      </w:r>
    </w:p>
    <w:p w14:paraId="066C276D"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Інструкція: Задати питання :«Яке ваше уявлення про хазяїна?» Варіанти відповідей: сильний, впевнений, спокійний, йому не потрібні чужі оцінки, він не шукає винних. Завдання - відчути себе хазяїном. Для цього треба трансформувати фразу і сказати її так, щоб усі зрозуміли, що людина, яка її говорить, хазяїн. Приклади фраз:</w:t>
      </w:r>
    </w:p>
    <w:p w14:paraId="7E312E73"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«Я не прийшов на тренування, тому що друзі вмовили мене сходити в кінотеатр» («Я не прийшов на тренування, тому що вирішив сходити в кінотеатр»).</w:t>
      </w:r>
    </w:p>
    <w:p w14:paraId="3FCFF846"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«Я не взяв ракетку, бо мати не перевірила мій рюкзак» («Я </w:t>
      </w:r>
      <w:proofErr w:type="spellStart"/>
      <w:r w:rsidRPr="004E32FF">
        <w:rPr>
          <w:rFonts w:ascii="Times New Roman" w:hAnsi="Times New Roman" w:cs="Times New Roman"/>
          <w:sz w:val="28"/>
          <w:szCs w:val="28"/>
          <w:lang w:val="uk-UA"/>
        </w:rPr>
        <w:t>забув</w:t>
      </w:r>
      <w:proofErr w:type="spellEnd"/>
      <w:r w:rsidRPr="004E32FF">
        <w:rPr>
          <w:rFonts w:ascii="Times New Roman" w:hAnsi="Times New Roman" w:cs="Times New Roman"/>
          <w:sz w:val="28"/>
          <w:szCs w:val="28"/>
          <w:lang w:val="uk-UA"/>
        </w:rPr>
        <w:t xml:space="preserve"> ракетку, бо неуважно збирався і не перевірив рюкзак перед виходом»).</w:t>
      </w:r>
    </w:p>
    <w:p w14:paraId="28747112"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«Я програв цю зустріч, бо мені не пощастило із суперником» («Я програв цю зустріч, я проаналізував свої помилки і попрацюю над ними на тренуванні»).</w:t>
      </w:r>
    </w:p>
    <w:p w14:paraId="162278A3"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«Я отримав жовту карточку від судді, тому що суперник дражнив мене і я його обізвав» («Я отримав жовту карточку від судді, бо дуже розсердився на суперника і не зміг контролювати свої емоції»).</w:t>
      </w:r>
    </w:p>
    <w:p w14:paraId="437AC86D" w14:textId="42363FCA"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Обговорення: Які відчуття після проведення вправи? Чи вдалося вам відчути себе хазяїном? Чи складно було трансформувати фрази? Як вважаєте, </w:t>
      </w:r>
      <w:r w:rsidRPr="004E32FF">
        <w:rPr>
          <w:rFonts w:ascii="Times New Roman" w:hAnsi="Times New Roman" w:cs="Times New Roman"/>
          <w:sz w:val="28"/>
          <w:szCs w:val="28"/>
          <w:lang w:val="uk-UA"/>
        </w:rPr>
        <w:lastRenderedPageBreak/>
        <w:t>чи можете ви це використовувати в реальних ситуаціях? [</w:t>
      </w:r>
      <w:r w:rsidR="00490F88" w:rsidRPr="004E32FF">
        <w:rPr>
          <w:rFonts w:ascii="Times New Roman" w:hAnsi="Times New Roman" w:cs="Times New Roman"/>
          <w:sz w:val="28"/>
          <w:szCs w:val="28"/>
          <w:lang w:val="uk-UA"/>
        </w:rPr>
        <w:t>2</w:t>
      </w:r>
      <w:r w:rsidRPr="004E32FF">
        <w:rPr>
          <w:rFonts w:ascii="Times New Roman" w:hAnsi="Times New Roman" w:cs="Times New Roman"/>
          <w:sz w:val="28"/>
          <w:szCs w:val="28"/>
          <w:lang w:val="uk-UA"/>
        </w:rPr>
        <w:t>].</w:t>
      </w:r>
    </w:p>
    <w:p w14:paraId="5867D4D0"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Притча «Відкриті можливості»</w:t>
      </w:r>
    </w:p>
    <w:p w14:paraId="225C19E3"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Мета: навчити брати відповідальність на себе, йти через свої страхи.</w:t>
      </w:r>
    </w:p>
    <w:p w14:paraId="4259E9A3"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«Якось вночі одну людину відвідав ангел і розповів йому про великі справи, які чекають на нього попереду: у нього будуть можливості добути величезні багатства, заслужити гідне становище в суспільстві та одружитися з прекрасною жінкою. Все своє життя ця людина чекала обіцяних чудес, але нічого не відбувалося, і зрештою він помер на самоті та в злиднях. Коли він дійшов до брами раю, то побачив ангела, який відвідав його багато років тому, і заявив йому: «Ти обіцяв мені величезні багатства, гідне становище в суспільстві та прекрасну дружину. Все життя я чекав… але нічого не сталося». «Я не це тобі обіцяв, – відповів янгол. - Я обіцяв тобі можливості багатства, високого становища у суспільстві та зустрічі з прекрасною жінкою, яка може стати твоєю дружиною, а ти їх пропустив». </w:t>
      </w:r>
    </w:p>
    <w:p w14:paraId="0E64F9B2"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Людина була спантеличена.</w:t>
      </w:r>
    </w:p>
    <w:p w14:paraId="52CBCF38"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«Я не уявляю, про що ти говориш», - сказав чоловік. «Ти пам'ятаєш, якось у тебе була ідея ризикованого бізнес-проекту, але ти побоявся невдачі і не став діяти?» - спитав янгол.</w:t>
      </w:r>
    </w:p>
    <w:p w14:paraId="6FD981F7"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Людина кивнула.</w:t>
      </w:r>
    </w:p>
    <w:p w14:paraId="065BCCC8"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«Через те, що ти відмовився здійснювати її, ідея була за кілька років дана іншій людині, яка не дозволила страхам зупинити її, і, якщо ти пам'ятаєш, вона стала однією із найбагатших людей у місті».</w:t>
      </w:r>
    </w:p>
    <w:p w14:paraId="0ACBC570"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«І ще, пам'ятаєш, - сказав ангел, - був випадок, коли великий землетрус струсив місто, зруйнувавши багато будинків, і тисячі людей не могли вибратися з уламків. У тебе була можливість допомогти знайти та врятувати людей, що вижили, але ти боявся, що у твою відсутність мародери вломляться в твій дім і вкрадуть все твоє майно, тож ти не звертав увагу на призиви про допомогу і залишився вдома».</w:t>
      </w:r>
    </w:p>
    <w:p w14:paraId="466216AE"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Людина кивнула, згадавши свій ганебний вчинок.</w:t>
      </w:r>
    </w:p>
    <w:p w14:paraId="3C0CE581"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lastRenderedPageBreak/>
        <w:t>«Це була твоя чудова можливість врятувати сотні людських життів, так що тебе б поважали всі, хто залишився живим у місті», - сказав ангел.</w:t>
      </w:r>
    </w:p>
    <w:p w14:paraId="55CD6CF7"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«Ти пам'ятаєш жінку, прекрасну рудоволосу жінку, яка тобі дуже подобалася. Вона не була схожа на жодну з тих, кого ти бачив до цього і після цього, але ти думав, що вона ніколи не погодиться вийти заміж за такого, як ти, і із страху відмови, ти пройшов повз неї?»</w:t>
      </w:r>
    </w:p>
    <w:p w14:paraId="44DA172C"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Чоловік знову кивнув, але тепер у його очах стояли сльози.</w:t>
      </w:r>
    </w:p>
    <w:p w14:paraId="7DB7CBD9" w14:textId="727C2939"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«Так, мій друже, - сказав ангел, - вона стала б твоєю дружиною, з нею тобі пощастило б мати багато прекрасних дітей, і з нею ти був би щасливим все життя» [</w:t>
      </w:r>
      <w:r w:rsidR="007877C8" w:rsidRPr="004E32FF">
        <w:rPr>
          <w:rFonts w:ascii="Times New Roman" w:hAnsi="Times New Roman" w:cs="Times New Roman"/>
          <w:sz w:val="28"/>
          <w:szCs w:val="28"/>
          <w:lang w:val="uk-UA"/>
        </w:rPr>
        <w:t>21</w:t>
      </w:r>
      <w:r w:rsidRPr="004E32FF">
        <w:rPr>
          <w:rFonts w:ascii="Times New Roman" w:hAnsi="Times New Roman" w:cs="Times New Roman"/>
          <w:sz w:val="28"/>
          <w:szCs w:val="28"/>
          <w:lang w:val="uk-UA"/>
        </w:rPr>
        <w:t>].</w:t>
      </w:r>
    </w:p>
    <w:p w14:paraId="0F142E02"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Обговорення: Ми всі маємо можливості, але дуже часто, як ця людина, ми дозволяємо страхам перешкодити нам використовувати їх.</w:t>
      </w:r>
    </w:p>
    <w:p w14:paraId="1435C50B"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Вправа «Синхронізація»</w:t>
      </w:r>
    </w:p>
    <w:p w14:paraId="6DD4E0F4"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Мета: розвиток успішної взаємодії.</w:t>
      </w:r>
    </w:p>
    <w:p w14:paraId="1AC6E60E"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Інструкція: Учасники діляться на групи по 4-5 чоловік. За командою ведучого вони не змовляючись на рахунок три повинні викинути однакову кількість пальців. Психолог рахує скільки пальців викинули учасники, в разі невдачі, якщо вони викинули різну кількість (хтось один палець, хтось два), вправа повторюється до тих пір, доки всі учасники не викинуть рівну кількість. При цьому вони не можуть розмовляти та домовлятися жодним способом. Можна викидати пальці тільки однієї руки чи двох.</w:t>
      </w:r>
    </w:p>
    <w:p w14:paraId="5B7472D6" w14:textId="243CED80"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Обговорення: можна обговорити різні стратегії. Як командам вдалося досягнути успіху? Чи вдалось їм виробити стратегію? Чи був лідер, на якого орієнтувались інші? [</w:t>
      </w:r>
      <w:r w:rsidR="00490F88" w:rsidRPr="004E32FF">
        <w:rPr>
          <w:rFonts w:ascii="Times New Roman" w:hAnsi="Times New Roman" w:cs="Times New Roman"/>
          <w:sz w:val="28"/>
          <w:szCs w:val="28"/>
          <w:lang w:val="uk-UA"/>
        </w:rPr>
        <w:t>2</w:t>
      </w:r>
      <w:r w:rsidRPr="004E32FF">
        <w:rPr>
          <w:rFonts w:ascii="Times New Roman" w:hAnsi="Times New Roman" w:cs="Times New Roman"/>
          <w:sz w:val="28"/>
          <w:szCs w:val="28"/>
          <w:lang w:val="uk-UA"/>
        </w:rPr>
        <w:t>].</w:t>
      </w:r>
    </w:p>
    <w:p w14:paraId="1D666E16"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Вправа: «Покажи хто»</w:t>
      </w:r>
    </w:p>
    <w:p w14:paraId="7D99FC82"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Мета: завершальна вправа, допомагає налагодити зворотний зв’язок.</w:t>
      </w:r>
    </w:p>
    <w:p w14:paraId="1779021D"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Інструкція: Учасники формують круг і піднімають руку вверх з вказівним пальцем. Ведучий називає властивість, а учасники опускають руку, показав пальцем на того, хто на думку кожного із них сьогодні відповідає цій </w:t>
      </w:r>
      <w:r w:rsidRPr="004E32FF">
        <w:rPr>
          <w:rFonts w:ascii="Times New Roman" w:hAnsi="Times New Roman" w:cs="Times New Roman"/>
          <w:sz w:val="28"/>
          <w:szCs w:val="28"/>
          <w:lang w:val="uk-UA"/>
        </w:rPr>
        <w:lastRenderedPageBreak/>
        <w:t xml:space="preserve">властивості. </w:t>
      </w:r>
    </w:p>
    <w:p w14:paraId="1852C1D1"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Можливі питання:</w:t>
      </w:r>
    </w:p>
    <w:p w14:paraId="39E23A01"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«Хто був самим активним сьогодні?»</w:t>
      </w:r>
    </w:p>
    <w:p w14:paraId="36D8125A"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«Хто сьогодні спав на занятті?»</w:t>
      </w:r>
    </w:p>
    <w:p w14:paraId="1A44E64E"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«Хто сьогодні був у гарному гуморі?»</w:t>
      </w:r>
    </w:p>
    <w:p w14:paraId="60440F7B"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«Хто сьогодні допоміг вам?»</w:t>
      </w:r>
    </w:p>
    <w:p w14:paraId="2E12D706"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«Хто сьогодні розвеселив групу?»</w:t>
      </w:r>
    </w:p>
    <w:p w14:paraId="23CFC5E4" w14:textId="02BE7C42"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Кожного разу треба робити паузу, щоб всі могли роздивитися групу і хто на кого показує [</w:t>
      </w:r>
      <w:r w:rsidR="007877C8" w:rsidRPr="004E32FF">
        <w:rPr>
          <w:rFonts w:ascii="Times New Roman" w:hAnsi="Times New Roman" w:cs="Times New Roman"/>
          <w:sz w:val="28"/>
          <w:szCs w:val="28"/>
          <w:lang w:val="uk-UA"/>
        </w:rPr>
        <w:t>21</w:t>
      </w:r>
      <w:r w:rsidRPr="004E32FF">
        <w:rPr>
          <w:rFonts w:ascii="Times New Roman" w:hAnsi="Times New Roman" w:cs="Times New Roman"/>
          <w:sz w:val="28"/>
          <w:szCs w:val="28"/>
          <w:lang w:val="uk-UA"/>
        </w:rPr>
        <w:t>].</w:t>
      </w:r>
    </w:p>
    <w:p w14:paraId="74E784F5"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Вправа «Аплодисменти»</w:t>
      </w:r>
    </w:p>
    <w:p w14:paraId="70E48FA1"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Мета: закінчення заняття, піднімає емоційний настрій, закінчує заняття на позитивній ноті.</w:t>
      </w:r>
    </w:p>
    <w:p w14:paraId="0B671199" w14:textId="6B92C64F"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Інструкція: Учасники стають в центр кола по черзі, за бажанням. Інші бурно аплодують йому стільки, скільки він того бажає. Він дякує групі і повертається на місце. В центр кола виходить наступний учасник. [</w:t>
      </w:r>
      <w:r w:rsidR="007877C8" w:rsidRPr="004E32FF">
        <w:rPr>
          <w:rFonts w:ascii="Times New Roman" w:hAnsi="Times New Roman" w:cs="Times New Roman"/>
          <w:sz w:val="28"/>
          <w:szCs w:val="28"/>
          <w:lang w:val="uk-UA"/>
        </w:rPr>
        <w:t>21</w:t>
      </w:r>
      <w:r w:rsidRPr="004E32FF">
        <w:rPr>
          <w:rFonts w:ascii="Times New Roman" w:hAnsi="Times New Roman" w:cs="Times New Roman"/>
          <w:sz w:val="28"/>
          <w:szCs w:val="28"/>
          <w:lang w:val="uk-UA"/>
        </w:rPr>
        <w:t xml:space="preserve">]. </w:t>
      </w:r>
    </w:p>
    <w:p w14:paraId="0C1AC2AC"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Вправи на розслаблення.</w:t>
      </w:r>
    </w:p>
    <w:p w14:paraId="79AAFAC7"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Мета: навчитися знімати напругу, розслаблятися, створити умови для прийняття врівноваженого рішення.</w:t>
      </w:r>
    </w:p>
    <w:p w14:paraId="2F638A46" w14:textId="77777777" w:rsidR="00DB1B77" w:rsidRPr="004E32FF" w:rsidRDefault="00DB1B77" w:rsidP="00DB1B77">
      <w:pPr>
        <w:pStyle w:val="HTML"/>
        <w:spacing w:line="360" w:lineRule="auto"/>
        <w:ind w:firstLine="709"/>
        <w:jc w:val="both"/>
        <w:rPr>
          <w:rFonts w:ascii="Times New Roman" w:hAnsi="Times New Roman" w:cs="Times New Roman"/>
          <w:sz w:val="28"/>
          <w:szCs w:val="28"/>
          <w:lang w:val="uk-UA" w:eastAsia="en-US"/>
        </w:rPr>
      </w:pPr>
      <w:r w:rsidRPr="004E32FF">
        <w:rPr>
          <w:rFonts w:ascii="Times New Roman" w:hAnsi="Times New Roman" w:cs="Times New Roman"/>
          <w:sz w:val="28"/>
          <w:szCs w:val="28"/>
          <w:lang w:val="uk-UA" w:eastAsia="en-US"/>
        </w:rPr>
        <w:t>А. «Сядьте зручніше. Спина розслаблена, спираємось на спинку стільця, руки спокійно лежать на колінах. Можна заплющити очі. Треба зробити по десять глибоких повільних вдихів та видихів. Намагайтеся уповільнити їх, на вдиху порахуємо про себе до семи, а на видиху - до дев'яти. Можна не рахувати, оберіть комфортний для вас варіант. Можна відкрити очі. Що ви відчули під час вправи?».</w:t>
      </w:r>
    </w:p>
    <w:p w14:paraId="18BC5B26" w14:textId="77777777" w:rsidR="00DB1B77" w:rsidRPr="004E32FF" w:rsidRDefault="00DB1B77" w:rsidP="00DB1B77">
      <w:pPr>
        <w:pStyle w:val="HTML"/>
        <w:spacing w:line="360" w:lineRule="auto"/>
        <w:ind w:firstLine="709"/>
        <w:jc w:val="both"/>
        <w:rPr>
          <w:rFonts w:ascii="Times New Roman" w:hAnsi="Times New Roman" w:cs="Times New Roman"/>
          <w:sz w:val="28"/>
          <w:szCs w:val="28"/>
          <w:lang w:val="uk-UA" w:eastAsia="en-US"/>
        </w:rPr>
      </w:pPr>
      <w:r w:rsidRPr="004E32FF">
        <w:rPr>
          <w:rFonts w:ascii="Times New Roman" w:hAnsi="Times New Roman" w:cs="Times New Roman"/>
          <w:sz w:val="28"/>
          <w:szCs w:val="28"/>
          <w:lang w:val="uk-UA" w:eastAsia="en-US"/>
        </w:rPr>
        <w:t>Б. «Інший спосіб розслабитися можна було б назвати «чарівне слово». Наприклад, коли ми хвилюємося, ми можемо вимовити це чарівне слово і відчуємо себе трохи впевненіше та спокійніше. Це можуть бути різні слова: "спокій", "тиша", "ніжна прохолода" тощо. Головне, щоб вони вам допомагали. Давайте спробуємо.</w:t>
      </w:r>
    </w:p>
    <w:p w14:paraId="0D0191BB" w14:textId="77777777" w:rsidR="00DB1B77" w:rsidRPr="004E32FF" w:rsidRDefault="00DB1B77" w:rsidP="00DB1B77">
      <w:pPr>
        <w:pStyle w:val="HTML"/>
        <w:spacing w:line="360" w:lineRule="auto"/>
        <w:ind w:firstLine="709"/>
        <w:rPr>
          <w:rFonts w:ascii="Times New Roman" w:hAnsi="Times New Roman" w:cs="Times New Roman"/>
          <w:sz w:val="28"/>
          <w:szCs w:val="28"/>
          <w:lang w:val="uk-UA" w:eastAsia="en-US"/>
        </w:rPr>
      </w:pPr>
      <w:r w:rsidRPr="004E32FF">
        <w:rPr>
          <w:rFonts w:ascii="Times New Roman" w:hAnsi="Times New Roman" w:cs="Times New Roman"/>
          <w:sz w:val="28"/>
          <w:szCs w:val="28"/>
          <w:lang w:val="uk-UA" w:eastAsia="en-US"/>
        </w:rPr>
        <w:lastRenderedPageBreak/>
        <w:t>Після закінчення ведучий питає, які «чарівні слова» вдалося підібрати кожному із учасників і що він відчув».</w:t>
      </w:r>
    </w:p>
    <w:p w14:paraId="10406D02" w14:textId="351C8606"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В. «Догори по веселці» Треба встати, заплющити очі, зробити глибокий вдих та видих. «Уявіть, що ви на вдиху піднімаєтесь догори по веселці, а на видиху з’їжджаєте вниз, як з </w:t>
      </w:r>
      <w:proofErr w:type="spellStart"/>
      <w:r w:rsidRPr="004E32FF">
        <w:rPr>
          <w:rFonts w:ascii="Times New Roman" w:hAnsi="Times New Roman" w:cs="Times New Roman"/>
          <w:sz w:val="28"/>
          <w:szCs w:val="28"/>
          <w:lang w:val="uk-UA"/>
        </w:rPr>
        <w:t>горки</w:t>
      </w:r>
      <w:proofErr w:type="spellEnd"/>
      <w:r w:rsidRPr="004E32FF">
        <w:rPr>
          <w:rFonts w:ascii="Times New Roman" w:hAnsi="Times New Roman" w:cs="Times New Roman"/>
          <w:sz w:val="28"/>
          <w:szCs w:val="28"/>
          <w:lang w:val="uk-UA"/>
        </w:rPr>
        <w:t>. Повторіть три рази. Потім можна повторити з розплющеними очима, але вже сім разів» [</w:t>
      </w:r>
      <w:r w:rsidR="00490F88" w:rsidRPr="004E32FF">
        <w:rPr>
          <w:rFonts w:ascii="Times New Roman" w:hAnsi="Times New Roman" w:cs="Times New Roman"/>
          <w:sz w:val="28"/>
          <w:szCs w:val="28"/>
          <w:lang w:val="uk-UA"/>
        </w:rPr>
        <w:t>2</w:t>
      </w:r>
      <w:r w:rsidRPr="004E32FF">
        <w:rPr>
          <w:rFonts w:ascii="Times New Roman" w:hAnsi="Times New Roman" w:cs="Times New Roman"/>
          <w:sz w:val="28"/>
          <w:szCs w:val="28"/>
          <w:lang w:val="uk-UA"/>
        </w:rPr>
        <w:t>].</w:t>
      </w:r>
    </w:p>
    <w:p w14:paraId="12A29070"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Такі вправи допомагають регулювати власні емоційні стани.</w:t>
      </w:r>
    </w:p>
    <w:p w14:paraId="018BE0B3"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Вправа «Подарунок»</w:t>
      </w:r>
    </w:p>
    <w:p w14:paraId="6E37D57E"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Мета: закінчення тренінгу</w:t>
      </w:r>
    </w:p>
    <w:p w14:paraId="6F0631E4" w14:textId="53B24FB4"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Інструкція: Кожному учаснику кожний учасник робить нематеріальний подарунок, який не можна покласти у кишеню, але можна забрати з собою у собі. Наприклад, талант, </w:t>
      </w:r>
      <w:proofErr w:type="spellStart"/>
      <w:r w:rsidRPr="004E32FF">
        <w:rPr>
          <w:rFonts w:ascii="Times New Roman" w:hAnsi="Times New Roman" w:cs="Times New Roman"/>
          <w:sz w:val="28"/>
          <w:szCs w:val="28"/>
          <w:lang w:val="uk-UA"/>
        </w:rPr>
        <w:t>суперздатність</w:t>
      </w:r>
      <w:proofErr w:type="spellEnd"/>
      <w:r w:rsidRPr="004E32FF">
        <w:rPr>
          <w:rFonts w:ascii="Times New Roman" w:hAnsi="Times New Roman" w:cs="Times New Roman"/>
          <w:sz w:val="28"/>
          <w:szCs w:val="28"/>
          <w:lang w:val="uk-UA"/>
        </w:rPr>
        <w:t>, зірку на небі, захід сонця тощо. Подарунок має бути лише з позитивним змістом [</w:t>
      </w:r>
      <w:r w:rsidR="007877C8" w:rsidRPr="004E32FF">
        <w:rPr>
          <w:rFonts w:ascii="Times New Roman" w:hAnsi="Times New Roman" w:cs="Times New Roman"/>
          <w:sz w:val="28"/>
          <w:szCs w:val="28"/>
          <w:lang w:val="uk-UA"/>
        </w:rPr>
        <w:t>21</w:t>
      </w:r>
      <w:r w:rsidRPr="004E32FF">
        <w:rPr>
          <w:rFonts w:ascii="Times New Roman" w:hAnsi="Times New Roman" w:cs="Times New Roman"/>
          <w:sz w:val="28"/>
          <w:szCs w:val="28"/>
          <w:lang w:val="uk-UA"/>
        </w:rPr>
        <w:t>].</w:t>
      </w:r>
    </w:p>
    <w:p w14:paraId="5BB4EB97"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p>
    <w:p w14:paraId="46BEF21F"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p>
    <w:p w14:paraId="265B692D" w14:textId="77777777" w:rsidR="00DB1B77" w:rsidRPr="004E32FF" w:rsidRDefault="00DB1B77" w:rsidP="00DB1B77">
      <w:pPr>
        <w:pStyle w:val="a3"/>
        <w:spacing w:line="360" w:lineRule="auto"/>
        <w:ind w:firstLine="709"/>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t>3.3. Аналіз результатів формувального експерименту проведення тренінгу серед підлітків-спортсменів</w:t>
      </w:r>
    </w:p>
    <w:p w14:paraId="1BDEBBFE" w14:textId="77777777" w:rsidR="00DB1B77" w:rsidRPr="004E32FF" w:rsidRDefault="00DB1B77" w:rsidP="00DB1B77">
      <w:pPr>
        <w:pStyle w:val="a3"/>
        <w:spacing w:line="360" w:lineRule="auto"/>
        <w:ind w:firstLine="709"/>
        <w:rPr>
          <w:rFonts w:ascii="Times New Roman" w:hAnsi="Times New Roman" w:cs="Times New Roman"/>
          <w:b/>
          <w:bCs/>
          <w:sz w:val="28"/>
          <w:szCs w:val="28"/>
          <w:lang w:val="uk-UA"/>
        </w:rPr>
      </w:pPr>
    </w:p>
    <w:p w14:paraId="4ADEAE2E"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З метою перевірки ефективності проведеного соціально-психологічного тренінгу серед підлітків-спортсменів «Ти майстер» була проведена повторна діагностика за допомогою </w:t>
      </w:r>
      <w:proofErr w:type="spellStart"/>
      <w:r w:rsidRPr="004E32FF">
        <w:rPr>
          <w:rFonts w:ascii="Times New Roman" w:hAnsi="Times New Roman" w:cs="Times New Roman"/>
          <w:sz w:val="28"/>
          <w:szCs w:val="28"/>
          <w:lang w:val="uk-UA"/>
        </w:rPr>
        <w:t>методик</w:t>
      </w:r>
      <w:proofErr w:type="spellEnd"/>
      <w:r w:rsidRPr="004E32FF">
        <w:rPr>
          <w:rFonts w:ascii="Times New Roman" w:hAnsi="Times New Roman" w:cs="Times New Roman"/>
          <w:sz w:val="28"/>
          <w:szCs w:val="28"/>
          <w:lang w:val="uk-UA"/>
        </w:rPr>
        <w:t xml:space="preserve"> «</w:t>
      </w:r>
      <w:r w:rsidRPr="004E32FF">
        <w:rPr>
          <w:rFonts w:ascii="Times New Roman" w:hAnsi="Times New Roman" w:cs="Times New Roman"/>
          <w:color w:val="000000" w:themeColor="text1"/>
          <w:sz w:val="28"/>
          <w:szCs w:val="28"/>
          <w:lang w:val="uk-UA"/>
        </w:rPr>
        <w:t>Шкала реактивної (ситуативної) та особистісної тривожності Ч.Д. </w:t>
      </w:r>
      <w:proofErr w:type="spellStart"/>
      <w:r w:rsidRPr="004E32FF">
        <w:rPr>
          <w:rFonts w:ascii="Times New Roman" w:hAnsi="Times New Roman" w:cs="Times New Roman"/>
          <w:color w:val="000000" w:themeColor="text1"/>
          <w:sz w:val="28"/>
          <w:szCs w:val="28"/>
          <w:lang w:val="uk-UA"/>
        </w:rPr>
        <w:t>Спілбергера</w:t>
      </w:r>
      <w:proofErr w:type="spellEnd"/>
      <w:r w:rsidRPr="004E32FF">
        <w:rPr>
          <w:rFonts w:ascii="Times New Roman" w:hAnsi="Times New Roman" w:cs="Times New Roman"/>
          <w:color w:val="000000" w:themeColor="text1"/>
          <w:sz w:val="28"/>
          <w:szCs w:val="28"/>
          <w:lang w:val="uk-UA"/>
        </w:rPr>
        <w:t>», «Л</w:t>
      </w:r>
      <w:r w:rsidRPr="004E32FF">
        <w:rPr>
          <w:rFonts w:ascii="Times New Roman" w:hAnsi="Times New Roman" w:cs="Times New Roman"/>
          <w:sz w:val="28"/>
          <w:szCs w:val="28"/>
          <w:lang w:val="uk-UA"/>
        </w:rPr>
        <w:t xml:space="preserve">окус контроля </w:t>
      </w:r>
      <w:proofErr w:type="spellStart"/>
      <w:r w:rsidRPr="004E32FF">
        <w:rPr>
          <w:rFonts w:ascii="Times New Roman" w:hAnsi="Times New Roman" w:cs="Times New Roman"/>
          <w:sz w:val="28"/>
          <w:szCs w:val="28"/>
          <w:lang w:val="uk-UA"/>
        </w:rPr>
        <w:t>Дж</w:t>
      </w:r>
      <w:proofErr w:type="spellEnd"/>
      <w:r w:rsidRPr="004E32FF">
        <w:rPr>
          <w:rFonts w:ascii="Times New Roman" w:hAnsi="Times New Roman" w:cs="Times New Roman"/>
          <w:sz w:val="28"/>
          <w:szCs w:val="28"/>
          <w:lang w:val="uk-UA"/>
        </w:rPr>
        <w:t>. </w:t>
      </w:r>
      <w:proofErr w:type="spellStart"/>
      <w:r w:rsidRPr="004E32FF">
        <w:rPr>
          <w:rFonts w:ascii="Times New Roman" w:hAnsi="Times New Roman" w:cs="Times New Roman"/>
          <w:sz w:val="28"/>
          <w:szCs w:val="28"/>
          <w:lang w:val="uk-UA"/>
        </w:rPr>
        <w:t>Роттера</w:t>
      </w:r>
      <w:proofErr w:type="spellEnd"/>
      <w:r w:rsidRPr="004E32FF">
        <w:rPr>
          <w:rFonts w:ascii="Times New Roman" w:hAnsi="Times New Roman" w:cs="Times New Roman"/>
          <w:sz w:val="28"/>
          <w:szCs w:val="28"/>
          <w:lang w:val="uk-UA"/>
        </w:rPr>
        <w:t xml:space="preserve">», «Способи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Р. </w:t>
      </w:r>
      <w:proofErr w:type="spellStart"/>
      <w:r w:rsidRPr="004E32FF">
        <w:rPr>
          <w:rFonts w:ascii="Times New Roman" w:hAnsi="Times New Roman" w:cs="Times New Roman"/>
          <w:sz w:val="28"/>
          <w:szCs w:val="28"/>
          <w:lang w:val="uk-UA"/>
        </w:rPr>
        <w:t>Лазаруса</w:t>
      </w:r>
      <w:proofErr w:type="spellEnd"/>
      <w:r w:rsidRPr="004E32FF">
        <w:rPr>
          <w:rFonts w:ascii="Times New Roman" w:hAnsi="Times New Roman" w:cs="Times New Roman"/>
          <w:sz w:val="28"/>
          <w:szCs w:val="28"/>
          <w:lang w:val="uk-UA"/>
        </w:rPr>
        <w:t xml:space="preserve"> та С. </w:t>
      </w:r>
      <w:proofErr w:type="spellStart"/>
      <w:r w:rsidRPr="004E32FF">
        <w:rPr>
          <w:rFonts w:ascii="Times New Roman" w:hAnsi="Times New Roman" w:cs="Times New Roman"/>
          <w:sz w:val="28"/>
          <w:szCs w:val="28"/>
          <w:lang w:val="uk-UA"/>
        </w:rPr>
        <w:t>Фолкман</w:t>
      </w:r>
      <w:proofErr w:type="spellEnd"/>
      <w:r w:rsidRPr="004E32FF">
        <w:rPr>
          <w:rFonts w:ascii="Times New Roman" w:hAnsi="Times New Roman" w:cs="Times New Roman"/>
          <w:sz w:val="28"/>
          <w:szCs w:val="28"/>
          <w:lang w:val="uk-UA"/>
        </w:rPr>
        <w:t>».</w:t>
      </w:r>
    </w:p>
    <w:p w14:paraId="4579871C" w14:textId="77777777" w:rsidR="00DB1B77" w:rsidRPr="004E32FF" w:rsidRDefault="00DB1B77" w:rsidP="00DB1B77">
      <w:pPr>
        <w:pStyle w:val="a3"/>
        <w:spacing w:line="360" w:lineRule="auto"/>
        <w:ind w:firstLine="709"/>
        <w:rPr>
          <w:rFonts w:ascii="Times New Roman" w:hAnsi="Times New Roman" w:cs="Times New Roman"/>
          <w:color w:val="000000" w:themeColor="text1"/>
          <w:sz w:val="28"/>
          <w:szCs w:val="28"/>
          <w:lang w:val="uk-UA"/>
        </w:rPr>
      </w:pPr>
      <w:bookmarkStart w:id="44" w:name="_Hlk90884478"/>
      <w:r w:rsidRPr="004E32FF">
        <w:rPr>
          <w:rFonts w:ascii="Times New Roman" w:hAnsi="Times New Roman" w:cs="Times New Roman"/>
          <w:sz w:val="28"/>
          <w:szCs w:val="28"/>
          <w:lang w:val="uk-UA"/>
        </w:rPr>
        <w:t xml:space="preserve">Для визначення успішності проведеного формувального експерименту було розраховано </w:t>
      </w:r>
      <w:r w:rsidRPr="004E32FF">
        <w:rPr>
          <w:rFonts w:ascii="Times New Roman" w:hAnsi="Times New Roman" w:cs="Times New Roman"/>
          <w:sz w:val="28"/>
          <w:szCs w:val="28"/>
          <w:lang w:val="uk-UA" w:eastAsia="uk-UA"/>
        </w:rPr>
        <w:t xml:space="preserve">парний </w:t>
      </w:r>
      <w:proofErr w:type="spellStart"/>
      <w:r w:rsidRPr="004E32FF">
        <w:rPr>
          <w:rFonts w:ascii="Times New Roman" w:hAnsi="Times New Roman" w:cs="Times New Roman"/>
          <w:sz w:val="28"/>
          <w:szCs w:val="28"/>
          <w:lang w:val="uk-UA" w:eastAsia="uk-UA"/>
        </w:rPr>
        <w:t>двовибірковий</w:t>
      </w:r>
      <w:proofErr w:type="spellEnd"/>
      <w:r w:rsidRPr="004E32FF">
        <w:rPr>
          <w:rFonts w:ascii="Times New Roman" w:hAnsi="Times New Roman" w:cs="Times New Roman"/>
          <w:sz w:val="28"/>
          <w:szCs w:val="28"/>
          <w:lang w:val="uk-UA" w:eastAsia="uk-UA"/>
        </w:rPr>
        <w:t xml:space="preserve"> t-критерій </w:t>
      </w:r>
      <w:proofErr w:type="spellStart"/>
      <w:r w:rsidRPr="004E32FF">
        <w:rPr>
          <w:rFonts w:ascii="Times New Roman" w:hAnsi="Times New Roman" w:cs="Times New Roman"/>
          <w:sz w:val="28"/>
          <w:szCs w:val="28"/>
          <w:lang w:val="uk-UA" w:eastAsia="uk-UA"/>
        </w:rPr>
        <w:t>Ст’юдента</w:t>
      </w:r>
      <w:proofErr w:type="spellEnd"/>
      <w:r w:rsidRPr="004E32FF">
        <w:rPr>
          <w:rFonts w:ascii="Times New Roman" w:hAnsi="Times New Roman" w:cs="Times New Roman"/>
          <w:sz w:val="28"/>
          <w:szCs w:val="28"/>
          <w:lang w:val="uk-UA" w:eastAsia="uk-UA"/>
        </w:rPr>
        <w:t xml:space="preserve"> по цим методикам.</w:t>
      </w:r>
      <w:bookmarkEnd w:id="44"/>
      <w:r w:rsidRPr="004E32FF">
        <w:rPr>
          <w:rFonts w:ascii="Times New Roman" w:hAnsi="Times New Roman" w:cs="Times New Roman"/>
          <w:sz w:val="28"/>
          <w:szCs w:val="28"/>
          <w:lang w:val="uk-UA" w:eastAsia="uk-UA"/>
        </w:rPr>
        <w:t xml:space="preserve"> </w:t>
      </w:r>
      <w:r w:rsidRPr="004E32FF">
        <w:rPr>
          <w:rFonts w:ascii="Times New Roman" w:hAnsi="Times New Roman" w:cs="Times New Roman"/>
          <w:color w:val="000000" w:themeColor="text1"/>
          <w:sz w:val="28"/>
          <w:szCs w:val="28"/>
          <w:lang w:val="uk-UA"/>
        </w:rPr>
        <w:t xml:space="preserve">Статистична обробка даних здійснювалась за допомогою електронних таблиць MS Excel. </w:t>
      </w:r>
    </w:p>
    <w:p w14:paraId="5BCCE94F" w14:textId="57178296" w:rsidR="00DB1B77" w:rsidRPr="004E32FF" w:rsidRDefault="00DB1B77" w:rsidP="00DB1B77">
      <w:pPr>
        <w:pStyle w:val="a3"/>
        <w:spacing w:line="360" w:lineRule="auto"/>
        <w:ind w:firstLine="709"/>
        <w:rPr>
          <w:rFonts w:ascii="Times New Roman" w:hAnsi="Times New Roman" w:cs="Times New Roman"/>
          <w:color w:val="000000" w:themeColor="text1"/>
          <w:sz w:val="28"/>
          <w:szCs w:val="28"/>
          <w:lang w:val="uk-UA"/>
        </w:rPr>
      </w:pPr>
      <w:r w:rsidRPr="004E32FF">
        <w:rPr>
          <w:rFonts w:ascii="Times New Roman" w:hAnsi="Times New Roman" w:cs="Times New Roman"/>
          <w:color w:val="000000" w:themeColor="text1"/>
          <w:sz w:val="28"/>
          <w:szCs w:val="28"/>
          <w:lang w:val="uk-UA"/>
        </w:rPr>
        <w:t xml:space="preserve">Результат обробки даних по використанню підлітками-спортсменами неконструктивних </w:t>
      </w:r>
      <w:proofErr w:type="spellStart"/>
      <w:r w:rsidRPr="004E32FF">
        <w:rPr>
          <w:rFonts w:ascii="Times New Roman" w:hAnsi="Times New Roman" w:cs="Times New Roman"/>
          <w:color w:val="000000" w:themeColor="text1"/>
          <w:sz w:val="28"/>
          <w:szCs w:val="28"/>
          <w:lang w:val="uk-UA"/>
        </w:rPr>
        <w:t>копінг</w:t>
      </w:r>
      <w:proofErr w:type="spellEnd"/>
      <w:r w:rsidRPr="004E32FF">
        <w:rPr>
          <w:rFonts w:ascii="Times New Roman" w:hAnsi="Times New Roman" w:cs="Times New Roman"/>
          <w:color w:val="000000" w:themeColor="text1"/>
          <w:sz w:val="28"/>
          <w:szCs w:val="28"/>
          <w:lang w:val="uk-UA"/>
        </w:rPr>
        <w:t xml:space="preserve">-стратегій за методикою </w:t>
      </w:r>
      <w:r w:rsidRPr="004E32FF">
        <w:rPr>
          <w:rFonts w:ascii="Times New Roman" w:hAnsi="Times New Roman" w:cs="Times New Roman"/>
          <w:sz w:val="28"/>
          <w:szCs w:val="28"/>
          <w:lang w:val="uk-UA"/>
        </w:rPr>
        <w:t xml:space="preserve">«Способи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w:t>
      </w:r>
      <w:r w:rsidRPr="004E32FF">
        <w:rPr>
          <w:rFonts w:ascii="Times New Roman" w:hAnsi="Times New Roman" w:cs="Times New Roman"/>
          <w:sz w:val="28"/>
          <w:szCs w:val="28"/>
          <w:lang w:val="uk-UA"/>
        </w:rPr>
        <w:lastRenderedPageBreak/>
        <w:t>поведінки Р. </w:t>
      </w:r>
      <w:proofErr w:type="spellStart"/>
      <w:r w:rsidRPr="004E32FF">
        <w:rPr>
          <w:rFonts w:ascii="Times New Roman" w:hAnsi="Times New Roman" w:cs="Times New Roman"/>
          <w:sz w:val="28"/>
          <w:szCs w:val="28"/>
          <w:lang w:val="uk-UA"/>
        </w:rPr>
        <w:t>Лазаруса</w:t>
      </w:r>
      <w:proofErr w:type="spellEnd"/>
      <w:r w:rsidRPr="004E32FF">
        <w:rPr>
          <w:rFonts w:ascii="Times New Roman" w:hAnsi="Times New Roman" w:cs="Times New Roman"/>
          <w:sz w:val="28"/>
          <w:szCs w:val="28"/>
          <w:lang w:val="uk-UA"/>
        </w:rPr>
        <w:t xml:space="preserve"> та С. </w:t>
      </w:r>
      <w:proofErr w:type="spellStart"/>
      <w:r w:rsidRPr="004E32FF">
        <w:rPr>
          <w:rFonts w:ascii="Times New Roman" w:hAnsi="Times New Roman" w:cs="Times New Roman"/>
          <w:sz w:val="28"/>
          <w:szCs w:val="28"/>
          <w:lang w:val="uk-UA"/>
        </w:rPr>
        <w:t>Фолкман</w:t>
      </w:r>
      <w:proofErr w:type="spellEnd"/>
      <w:r w:rsidRPr="004E32FF">
        <w:rPr>
          <w:rFonts w:ascii="Times New Roman" w:hAnsi="Times New Roman" w:cs="Times New Roman"/>
          <w:sz w:val="28"/>
          <w:szCs w:val="28"/>
          <w:lang w:val="uk-UA"/>
        </w:rPr>
        <w:t xml:space="preserve">» до та після експерименту представлено у Додатку (див. Додаток </w:t>
      </w:r>
      <w:r w:rsidR="0055441E">
        <w:rPr>
          <w:rFonts w:ascii="Times New Roman" w:hAnsi="Times New Roman" w:cs="Times New Roman"/>
          <w:sz w:val="28"/>
          <w:szCs w:val="28"/>
          <w:lang w:val="uk-UA"/>
        </w:rPr>
        <w:t>З</w:t>
      </w:r>
      <w:r w:rsidRPr="004E32FF">
        <w:rPr>
          <w:rFonts w:ascii="Times New Roman" w:hAnsi="Times New Roman" w:cs="Times New Roman"/>
          <w:sz w:val="28"/>
          <w:szCs w:val="28"/>
          <w:lang w:val="uk-UA"/>
        </w:rPr>
        <w:t>).</w:t>
      </w:r>
    </w:p>
    <w:p w14:paraId="5F1F6A4B" w14:textId="77777777" w:rsidR="00DB1B77" w:rsidRPr="004E32FF" w:rsidRDefault="00DB1B77" w:rsidP="00DB1B77">
      <w:pPr>
        <w:spacing w:after="0" w:line="360" w:lineRule="auto"/>
        <w:ind w:firstLine="708"/>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Аналіз даних свідчить про зменшення частоти використання неконструктивних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до та після експерименту. Статистично значущі відмінності виявлено в групі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-стратегії дистанціювання (t = 3,6, </w:t>
      </w:r>
      <w:r w:rsidRPr="004E32FF">
        <w:rPr>
          <w:rFonts w:ascii="Times New Roman" w:eastAsia="Times New Roman" w:hAnsi="Times New Roman" w:cs="Times New Roman"/>
          <w:color w:val="000000" w:themeColor="text1"/>
          <w:sz w:val="28"/>
          <w:szCs w:val="28"/>
          <w:lang w:val="uk-UA" w:eastAsia="ru-RU"/>
        </w:rPr>
        <w:t xml:space="preserve">p </w:t>
      </w:r>
      <w:r w:rsidRPr="004E32FF">
        <w:rPr>
          <w:rFonts w:ascii="Times New Roman" w:hAnsi="Times New Roman" w:cs="Times New Roman"/>
          <w:sz w:val="28"/>
          <w:szCs w:val="28"/>
          <w:lang w:val="uk-UA"/>
        </w:rPr>
        <w:t xml:space="preserve">≤0,05) та втечи / уникнення (t = 3,0, </w:t>
      </w:r>
      <w:r w:rsidRPr="004E32FF">
        <w:rPr>
          <w:rFonts w:ascii="Times New Roman" w:eastAsia="Times New Roman" w:hAnsi="Times New Roman" w:cs="Times New Roman"/>
          <w:color w:val="000000" w:themeColor="text1"/>
          <w:sz w:val="28"/>
          <w:szCs w:val="28"/>
          <w:lang w:val="uk-UA" w:eastAsia="ru-RU"/>
        </w:rPr>
        <w:t xml:space="preserve">p </w:t>
      </w:r>
      <w:r w:rsidRPr="004E32FF">
        <w:rPr>
          <w:rFonts w:ascii="Times New Roman" w:hAnsi="Times New Roman" w:cs="Times New Roman"/>
          <w:sz w:val="28"/>
          <w:szCs w:val="28"/>
          <w:lang w:val="uk-UA"/>
        </w:rPr>
        <w:t xml:space="preserve">≤0,05). Статистично значущих відмінностей в частоті використання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-стратегії конфронтації виявлено не було.</w:t>
      </w:r>
    </w:p>
    <w:p w14:paraId="533D9CFB" w14:textId="7314DF2C" w:rsidR="00DB1B77" w:rsidRPr="004E32FF" w:rsidRDefault="00DB1B77" w:rsidP="00DB1B77">
      <w:pPr>
        <w:pStyle w:val="a3"/>
        <w:spacing w:line="360" w:lineRule="auto"/>
        <w:ind w:firstLine="708"/>
        <w:rPr>
          <w:rFonts w:ascii="Times New Roman" w:hAnsi="Times New Roman" w:cs="Times New Roman"/>
          <w:sz w:val="28"/>
          <w:szCs w:val="28"/>
          <w:lang w:val="uk-UA"/>
        </w:rPr>
      </w:pPr>
      <w:r w:rsidRPr="004E32FF">
        <w:rPr>
          <w:rFonts w:ascii="Times New Roman" w:hAnsi="Times New Roman" w:cs="Times New Roman"/>
          <w:color w:val="000000" w:themeColor="text1"/>
          <w:sz w:val="28"/>
          <w:szCs w:val="28"/>
          <w:lang w:val="uk-UA"/>
        </w:rPr>
        <w:t xml:space="preserve">Результат статистичної обробки даних по використанню підлітками-спортсменами відносно конструктивних </w:t>
      </w:r>
      <w:proofErr w:type="spellStart"/>
      <w:r w:rsidRPr="004E32FF">
        <w:rPr>
          <w:rFonts w:ascii="Times New Roman" w:hAnsi="Times New Roman" w:cs="Times New Roman"/>
          <w:color w:val="000000" w:themeColor="text1"/>
          <w:sz w:val="28"/>
          <w:szCs w:val="28"/>
          <w:lang w:val="uk-UA"/>
        </w:rPr>
        <w:t>копінг</w:t>
      </w:r>
      <w:proofErr w:type="spellEnd"/>
      <w:r w:rsidRPr="004E32FF">
        <w:rPr>
          <w:rFonts w:ascii="Times New Roman" w:hAnsi="Times New Roman" w:cs="Times New Roman"/>
          <w:color w:val="000000" w:themeColor="text1"/>
          <w:sz w:val="28"/>
          <w:szCs w:val="28"/>
          <w:lang w:val="uk-UA"/>
        </w:rPr>
        <w:t xml:space="preserve">-стратегій за методикою </w:t>
      </w:r>
      <w:r w:rsidRPr="004E32FF">
        <w:rPr>
          <w:rFonts w:ascii="Times New Roman" w:hAnsi="Times New Roman" w:cs="Times New Roman"/>
          <w:sz w:val="28"/>
          <w:szCs w:val="28"/>
          <w:lang w:val="uk-UA"/>
        </w:rPr>
        <w:t xml:space="preserve">«Способи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Р. </w:t>
      </w:r>
      <w:proofErr w:type="spellStart"/>
      <w:r w:rsidRPr="004E32FF">
        <w:rPr>
          <w:rFonts w:ascii="Times New Roman" w:hAnsi="Times New Roman" w:cs="Times New Roman"/>
          <w:sz w:val="28"/>
          <w:szCs w:val="28"/>
          <w:lang w:val="uk-UA"/>
        </w:rPr>
        <w:t>Лазаруса</w:t>
      </w:r>
      <w:proofErr w:type="spellEnd"/>
      <w:r w:rsidRPr="004E32FF">
        <w:rPr>
          <w:rFonts w:ascii="Times New Roman" w:hAnsi="Times New Roman" w:cs="Times New Roman"/>
          <w:sz w:val="28"/>
          <w:szCs w:val="28"/>
          <w:lang w:val="uk-UA"/>
        </w:rPr>
        <w:t xml:space="preserve"> та С. </w:t>
      </w:r>
      <w:proofErr w:type="spellStart"/>
      <w:r w:rsidRPr="004E32FF">
        <w:rPr>
          <w:rFonts w:ascii="Times New Roman" w:hAnsi="Times New Roman" w:cs="Times New Roman"/>
          <w:sz w:val="28"/>
          <w:szCs w:val="28"/>
          <w:lang w:val="uk-UA"/>
        </w:rPr>
        <w:t>Фолкман</w:t>
      </w:r>
      <w:proofErr w:type="spellEnd"/>
      <w:r w:rsidRPr="004E32FF">
        <w:rPr>
          <w:rFonts w:ascii="Times New Roman" w:hAnsi="Times New Roman" w:cs="Times New Roman"/>
          <w:sz w:val="28"/>
          <w:szCs w:val="28"/>
          <w:lang w:val="uk-UA"/>
        </w:rPr>
        <w:t xml:space="preserve">» до та після експерименту представлено у додатку (див. Додаток </w:t>
      </w:r>
      <w:r w:rsidR="0055441E">
        <w:rPr>
          <w:rFonts w:ascii="Times New Roman" w:hAnsi="Times New Roman" w:cs="Times New Roman"/>
          <w:sz w:val="28"/>
          <w:szCs w:val="28"/>
          <w:lang w:val="uk-UA"/>
        </w:rPr>
        <w:t>К</w:t>
      </w:r>
      <w:r w:rsidRPr="004E32FF">
        <w:rPr>
          <w:rFonts w:ascii="Times New Roman" w:hAnsi="Times New Roman" w:cs="Times New Roman"/>
          <w:sz w:val="28"/>
          <w:szCs w:val="28"/>
          <w:lang w:val="uk-UA"/>
        </w:rPr>
        <w:t>).</w:t>
      </w:r>
    </w:p>
    <w:p w14:paraId="7DBC2BF0" w14:textId="77777777" w:rsidR="00DB1B77" w:rsidRPr="004E32FF" w:rsidRDefault="00DB1B77" w:rsidP="00DB1B77">
      <w:pPr>
        <w:pStyle w:val="a3"/>
        <w:spacing w:line="360" w:lineRule="auto"/>
        <w:ind w:firstLine="708"/>
        <w:rPr>
          <w:rFonts w:ascii="Times New Roman" w:hAnsi="Times New Roman" w:cs="Times New Roman"/>
          <w:color w:val="000000" w:themeColor="text1"/>
          <w:sz w:val="28"/>
          <w:szCs w:val="28"/>
          <w:lang w:val="uk-UA"/>
        </w:rPr>
      </w:pPr>
      <w:r w:rsidRPr="004E32FF">
        <w:rPr>
          <w:rFonts w:ascii="Times New Roman" w:hAnsi="Times New Roman" w:cs="Times New Roman"/>
          <w:color w:val="000000" w:themeColor="text1"/>
          <w:sz w:val="28"/>
          <w:szCs w:val="28"/>
          <w:lang w:val="uk-UA"/>
        </w:rPr>
        <w:t xml:space="preserve">Як свідчать отримані дані, виявлено статистично значущі відмінності між використанням </w:t>
      </w:r>
      <w:proofErr w:type="spellStart"/>
      <w:r w:rsidRPr="004E32FF">
        <w:rPr>
          <w:rFonts w:ascii="Times New Roman" w:hAnsi="Times New Roman" w:cs="Times New Roman"/>
          <w:color w:val="000000" w:themeColor="text1"/>
          <w:sz w:val="28"/>
          <w:szCs w:val="28"/>
          <w:lang w:val="uk-UA"/>
        </w:rPr>
        <w:t>копінг</w:t>
      </w:r>
      <w:proofErr w:type="spellEnd"/>
      <w:r w:rsidRPr="004E32FF">
        <w:rPr>
          <w:rFonts w:ascii="Times New Roman" w:hAnsi="Times New Roman" w:cs="Times New Roman"/>
          <w:color w:val="000000" w:themeColor="text1"/>
          <w:sz w:val="28"/>
          <w:szCs w:val="28"/>
          <w:lang w:val="uk-UA"/>
        </w:rPr>
        <w:t xml:space="preserve">-стратегії «Позитивна переоцінка» до та після проведення тренінгу </w:t>
      </w:r>
      <w:r w:rsidRPr="004E32FF">
        <w:rPr>
          <w:rFonts w:ascii="Times New Roman" w:hAnsi="Times New Roman" w:cs="Times New Roman"/>
          <w:sz w:val="28"/>
          <w:szCs w:val="28"/>
          <w:lang w:val="uk-UA"/>
        </w:rPr>
        <w:t xml:space="preserve">(t = 3,6, </w:t>
      </w:r>
      <w:r w:rsidRPr="004E32FF">
        <w:rPr>
          <w:rFonts w:ascii="Times New Roman" w:hAnsi="Times New Roman" w:cs="Times New Roman"/>
          <w:color w:val="000000" w:themeColor="text1"/>
          <w:sz w:val="28"/>
          <w:szCs w:val="28"/>
          <w:lang w:val="uk-UA" w:eastAsia="ru-RU"/>
        </w:rPr>
        <w:t xml:space="preserve">p </w:t>
      </w:r>
      <w:r w:rsidRPr="004E32FF">
        <w:rPr>
          <w:rFonts w:ascii="Times New Roman" w:hAnsi="Times New Roman" w:cs="Times New Roman"/>
          <w:sz w:val="28"/>
          <w:szCs w:val="28"/>
          <w:lang w:val="uk-UA"/>
        </w:rPr>
        <w:t>≤0,05).</w:t>
      </w:r>
    </w:p>
    <w:p w14:paraId="36EE7F76" w14:textId="7E74F602" w:rsidR="00DB1B77" w:rsidRPr="004E32FF" w:rsidRDefault="00DB1B77" w:rsidP="00DB1B77">
      <w:pPr>
        <w:pStyle w:val="a3"/>
        <w:spacing w:line="360" w:lineRule="auto"/>
        <w:ind w:firstLine="708"/>
        <w:rPr>
          <w:rFonts w:ascii="Times New Roman" w:hAnsi="Times New Roman" w:cs="Times New Roman"/>
          <w:sz w:val="28"/>
          <w:szCs w:val="28"/>
          <w:lang w:val="uk-UA"/>
        </w:rPr>
      </w:pPr>
      <w:r w:rsidRPr="004E32FF">
        <w:rPr>
          <w:rFonts w:ascii="Times New Roman" w:hAnsi="Times New Roman" w:cs="Times New Roman"/>
          <w:color w:val="000000" w:themeColor="text1"/>
          <w:sz w:val="28"/>
          <w:szCs w:val="28"/>
          <w:lang w:val="uk-UA"/>
        </w:rPr>
        <w:t xml:space="preserve">Результат статистичної обробки даних по використанню підлітками-спортсменами конструктивних </w:t>
      </w:r>
      <w:proofErr w:type="spellStart"/>
      <w:r w:rsidRPr="004E32FF">
        <w:rPr>
          <w:rFonts w:ascii="Times New Roman" w:hAnsi="Times New Roman" w:cs="Times New Roman"/>
          <w:color w:val="000000" w:themeColor="text1"/>
          <w:sz w:val="28"/>
          <w:szCs w:val="28"/>
          <w:lang w:val="uk-UA"/>
        </w:rPr>
        <w:t>копінг</w:t>
      </w:r>
      <w:proofErr w:type="spellEnd"/>
      <w:r w:rsidRPr="004E32FF">
        <w:rPr>
          <w:rFonts w:ascii="Times New Roman" w:hAnsi="Times New Roman" w:cs="Times New Roman"/>
          <w:color w:val="000000" w:themeColor="text1"/>
          <w:sz w:val="28"/>
          <w:szCs w:val="28"/>
          <w:lang w:val="uk-UA"/>
        </w:rPr>
        <w:t xml:space="preserve">-стратегій за методикою </w:t>
      </w:r>
      <w:r w:rsidRPr="004E32FF">
        <w:rPr>
          <w:rFonts w:ascii="Times New Roman" w:hAnsi="Times New Roman" w:cs="Times New Roman"/>
          <w:sz w:val="28"/>
          <w:szCs w:val="28"/>
          <w:lang w:val="uk-UA"/>
        </w:rPr>
        <w:t xml:space="preserve">«Способи </w:t>
      </w:r>
      <w:proofErr w:type="spellStart"/>
      <w:r w:rsidRPr="004E32FF">
        <w:rPr>
          <w:rFonts w:ascii="Times New Roman" w:hAnsi="Times New Roman" w:cs="Times New Roman"/>
          <w:sz w:val="28"/>
          <w:szCs w:val="28"/>
          <w:lang w:val="uk-UA"/>
        </w:rPr>
        <w:t>опановуючої</w:t>
      </w:r>
      <w:proofErr w:type="spellEnd"/>
      <w:r w:rsidRPr="004E32FF">
        <w:rPr>
          <w:rFonts w:ascii="Times New Roman" w:hAnsi="Times New Roman" w:cs="Times New Roman"/>
          <w:sz w:val="28"/>
          <w:szCs w:val="28"/>
          <w:lang w:val="uk-UA"/>
        </w:rPr>
        <w:t xml:space="preserve"> поведінки Р. </w:t>
      </w:r>
      <w:proofErr w:type="spellStart"/>
      <w:r w:rsidRPr="004E32FF">
        <w:rPr>
          <w:rFonts w:ascii="Times New Roman" w:hAnsi="Times New Roman" w:cs="Times New Roman"/>
          <w:sz w:val="28"/>
          <w:szCs w:val="28"/>
          <w:lang w:val="uk-UA"/>
        </w:rPr>
        <w:t>Лазаруса</w:t>
      </w:r>
      <w:proofErr w:type="spellEnd"/>
      <w:r w:rsidRPr="004E32FF">
        <w:rPr>
          <w:rFonts w:ascii="Times New Roman" w:hAnsi="Times New Roman" w:cs="Times New Roman"/>
          <w:sz w:val="28"/>
          <w:szCs w:val="28"/>
          <w:lang w:val="uk-UA"/>
        </w:rPr>
        <w:t xml:space="preserve"> та С. </w:t>
      </w:r>
      <w:proofErr w:type="spellStart"/>
      <w:r w:rsidRPr="004E32FF">
        <w:rPr>
          <w:rFonts w:ascii="Times New Roman" w:hAnsi="Times New Roman" w:cs="Times New Roman"/>
          <w:sz w:val="28"/>
          <w:szCs w:val="28"/>
          <w:lang w:val="uk-UA"/>
        </w:rPr>
        <w:t>Фолкман</w:t>
      </w:r>
      <w:proofErr w:type="spellEnd"/>
      <w:r w:rsidRPr="004E32FF">
        <w:rPr>
          <w:rFonts w:ascii="Times New Roman" w:hAnsi="Times New Roman" w:cs="Times New Roman"/>
          <w:sz w:val="28"/>
          <w:szCs w:val="28"/>
          <w:lang w:val="uk-UA"/>
        </w:rPr>
        <w:t xml:space="preserve">» до та після експерименту представлено у Додатку (див. Додаток </w:t>
      </w:r>
      <w:r w:rsidR="0055441E">
        <w:rPr>
          <w:rFonts w:ascii="Times New Roman" w:hAnsi="Times New Roman" w:cs="Times New Roman"/>
          <w:sz w:val="28"/>
          <w:szCs w:val="28"/>
          <w:lang w:val="uk-UA"/>
        </w:rPr>
        <w:t>Л</w:t>
      </w:r>
      <w:r w:rsidRPr="004E32FF">
        <w:rPr>
          <w:rFonts w:ascii="Times New Roman" w:hAnsi="Times New Roman" w:cs="Times New Roman"/>
          <w:sz w:val="28"/>
          <w:szCs w:val="28"/>
          <w:lang w:val="uk-UA"/>
        </w:rPr>
        <w:t>).</w:t>
      </w:r>
    </w:p>
    <w:p w14:paraId="769CB3A5" w14:textId="77777777" w:rsidR="00DB1B77" w:rsidRPr="004E32FF" w:rsidRDefault="00DB1B77" w:rsidP="00DB1B77">
      <w:pPr>
        <w:spacing w:after="0" w:line="360" w:lineRule="auto"/>
        <w:ind w:firstLine="708"/>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Отримані результати свідчать про статистично значущі відмінності у показниках використання конструктивних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-стратегій підлітками до та після проведення експерименту: пошук соціальної підтримки (</w:t>
      </w:r>
      <w:r w:rsidRPr="004E32FF">
        <w:rPr>
          <w:rFonts w:ascii="Times New Roman" w:eastAsia="Times New Roman" w:hAnsi="Times New Roman" w:cs="Times New Roman"/>
          <w:color w:val="000000" w:themeColor="text1"/>
          <w:sz w:val="28"/>
          <w:szCs w:val="28"/>
          <w:lang w:val="uk-UA" w:eastAsia="ru-RU"/>
        </w:rPr>
        <w:t xml:space="preserve">t = 4,3, p </w:t>
      </w:r>
      <w:r w:rsidRPr="004E32FF">
        <w:rPr>
          <w:rFonts w:ascii="Times New Roman" w:hAnsi="Times New Roman" w:cs="Times New Roman"/>
          <w:sz w:val="28"/>
          <w:szCs w:val="28"/>
          <w:lang w:val="uk-UA"/>
        </w:rPr>
        <w:t>≤0,05), самоконтроль (</w:t>
      </w:r>
      <w:r w:rsidRPr="004E32FF">
        <w:rPr>
          <w:rFonts w:ascii="Times New Roman" w:eastAsia="Times New Roman" w:hAnsi="Times New Roman" w:cs="Times New Roman"/>
          <w:color w:val="000000" w:themeColor="text1"/>
          <w:sz w:val="28"/>
          <w:szCs w:val="28"/>
          <w:lang w:val="uk-UA" w:eastAsia="ru-RU"/>
        </w:rPr>
        <w:t xml:space="preserve">t = 3,7, p </w:t>
      </w:r>
      <w:r w:rsidRPr="004E32FF">
        <w:rPr>
          <w:rFonts w:ascii="Times New Roman" w:hAnsi="Times New Roman" w:cs="Times New Roman"/>
          <w:sz w:val="28"/>
          <w:szCs w:val="28"/>
          <w:lang w:val="uk-UA"/>
        </w:rPr>
        <w:t>≤0,05), планування вирішення проблеми (</w:t>
      </w:r>
      <w:r w:rsidRPr="004E32FF">
        <w:rPr>
          <w:rFonts w:ascii="Times New Roman" w:eastAsia="Times New Roman" w:hAnsi="Times New Roman" w:cs="Times New Roman"/>
          <w:color w:val="000000" w:themeColor="text1"/>
          <w:sz w:val="28"/>
          <w:szCs w:val="28"/>
          <w:lang w:val="uk-UA" w:eastAsia="ru-RU"/>
        </w:rPr>
        <w:t xml:space="preserve">t = 3,9, p </w:t>
      </w:r>
      <w:r w:rsidRPr="004E32FF">
        <w:rPr>
          <w:rFonts w:ascii="Times New Roman" w:hAnsi="Times New Roman" w:cs="Times New Roman"/>
          <w:sz w:val="28"/>
          <w:szCs w:val="28"/>
          <w:lang w:val="uk-UA"/>
        </w:rPr>
        <w:t>≤0,05).</w:t>
      </w:r>
    </w:p>
    <w:p w14:paraId="74A4C2B7" w14:textId="77777777" w:rsidR="00DB1B77" w:rsidRPr="004E32FF" w:rsidRDefault="00DB1B77" w:rsidP="00DB1B77">
      <w:pPr>
        <w:spacing w:after="0" w:line="360" w:lineRule="auto"/>
        <w:ind w:firstLine="708"/>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Після проходження тренінгу учасники сталі частіше обирати стратегію пошуку соціальної підтримки. Це може бути наслідком групової роботи. Діти стали більш щирими та відкритими, отримали досвід безоцінного зворотного зв’язку та підтримки, покращили комунікативні навики. </w:t>
      </w:r>
    </w:p>
    <w:p w14:paraId="6FCED765" w14:textId="77777777" w:rsidR="00DB1B77" w:rsidRPr="004E32FF" w:rsidRDefault="00DB1B77" w:rsidP="00DB1B77">
      <w:pPr>
        <w:spacing w:after="0" w:line="360" w:lineRule="auto"/>
        <w:ind w:firstLine="708"/>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lastRenderedPageBreak/>
        <w:t xml:space="preserve">Отже в результаті проведеного соціально-психологічного тренінгу виникли зміни в частоті вибору конструктивних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w:t>
      </w:r>
      <w:bookmarkStart w:id="45" w:name="_Hlk90885654"/>
      <w:r w:rsidRPr="004E32FF">
        <w:rPr>
          <w:rFonts w:ascii="Times New Roman" w:hAnsi="Times New Roman" w:cs="Times New Roman"/>
          <w:sz w:val="28"/>
          <w:szCs w:val="28"/>
          <w:lang w:val="uk-UA"/>
        </w:rPr>
        <w:t xml:space="preserve">хоча вони все рівно не стали домінуючими. Слід зауважити, що після експерименту розподіл рівня напруженості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став більш збалансованим. </w:t>
      </w:r>
    </w:p>
    <w:p w14:paraId="6D2A33B3" w14:textId="757AE3C1" w:rsidR="00DB1B77" w:rsidRPr="004E32FF" w:rsidRDefault="00DB1B77" w:rsidP="00DB1B77">
      <w:pPr>
        <w:spacing w:after="0" w:line="360" w:lineRule="auto"/>
        <w:ind w:firstLine="708"/>
        <w:jc w:val="both"/>
        <w:rPr>
          <w:rFonts w:ascii="Times New Roman" w:hAnsi="Times New Roman" w:cs="Times New Roman"/>
          <w:sz w:val="28"/>
          <w:szCs w:val="28"/>
          <w:lang w:val="uk-UA"/>
        </w:rPr>
      </w:pPr>
      <w:bookmarkStart w:id="46" w:name="_Hlk90885713"/>
      <w:bookmarkEnd w:id="45"/>
      <w:r w:rsidRPr="004E32FF">
        <w:rPr>
          <w:rFonts w:ascii="Times New Roman" w:hAnsi="Times New Roman" w:cs="Times New Roman"/>
          <w:sz w:val="28"/>
          <w:szCs w:val="28"/>
          <w:lang w:val="uk-UA"/>
        </w:rPr>
        <w:t>Щодо показників особистісної тривожності та локусу контролю, то це досить стійкі особистісні характеристики, які важко піддаються змінам, але можуть бути скориговані. Вправи на зниження тривожності та релаксацію дозволили достовірно знизити рівень ситуативної тривожності. Було констатовано статистично значущі відмінності у показниках ситуативної тривожності до та після експерименту</w:t>
      </w:r>
      <w:bookmarkEnd w:id="46"/>
      <w:r w:rsidRPr="004E32FF">
        <w:rPr>
          <w:rFonts w:ascii="Times New Roman" w:hAnsi="Times New Roman" w:cs="Times New Roman"/>
          <w:sz w:val="28"/>
          <w:szCs w:val="28"/>
          <w:lang w:val="uk-UA"/>
        </w:rPr>
        <w:t xml:space="preserve"> (див. Додаток </w:t>
      </w:r>
      <w:r w:rsidR="0055441E">
        <w:rPr>
          <w:rFonts w:ascii="Times New Roman" w:hAnsi="Times New Roman" w:cs="Times New Roman"/>
          <w:sz w:val="28"/>
          <w:szCs w:val="28"/>
          <w:lang w:val="uk-UA"/>
        </w:rPr>
        <w:t>М</w:t>
      </w:r>
      <w:r w:rsidRPr="004E32FF">
        <w:rPr>
          <w:rFonts w:ascii="Times New Roman" w:hAnsi="Times New Roman" w:cs="Times New Roman"/>
          <w:sz w:val="28"/>
          <w:szCs w:val="28"/>
          <w:lang w:val="uk-UA"/>
        </w:rPr>
        <w:t>).</w:t>
      </w:r>
    </w:p>
    <w:p w14:paraId="070E5D88" w14:textId="77777777" w:rsidR="00DB1B77" w:rsidRPr="004E32FF" w:rsidRDefault="00DB1B77" w:rsidP="00DB1B77">
      <w:pPr>
        <w:spacing w:after="0" w:line="360" w:lineRule="auto"/>
        <w:ind w:firstLine="708"/>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Отже, заходи соціально-психологічного тренінгу вплинули на показники </w:t>
      </w:r>
      <w:proofErr w:type="spellStart"/>
      <w:r w:rsidRPr="004E32FF">
        <w:rPr>
          <w:rFonts w:ascii="Times New Roman" w:hAnsi="Times New Roman" w:cs="Times New Roman"/>
          <w:sz w:val="28"/>
          <w:szCs w:val="28"/>
          <w:lang w:val="uk-UA"/>
        </w:rPr>
        <w:t>інтернальності</w:t>
      </w:r>
      <w:proofErr w:type="spellEnd"/>
      <w:r w:rsidRPr="004E32FF">
        <w:rPr>
          <w:rFonts w:ascii="Times New Roman" w:hAnsi="Times New Roman" w:cs="Times New Roman"/>
          <w:sz w:val="28"/>
          <w:szCs w:val="28"/>
          <w:lang w:val="uk-UA"/>
        </w:rPr>
        <w:t xml:space="preserve"> та тривожності. Хоча статистично значимі відхилення було зафіксовано тільки в групі показників ситуативної тривожності, але учасники відмічають, що взагалі стали відчувати себе більш впевненими та спокійними, задоволеними, більше стали брати відповідальність за події та вчинки в своєму житті, менше стали залежати від оцінки інших. Це може свідчити про активізацію особистісних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-ресурсів. </w:t>
      </w:r>
    </w:p>
    <w:p w14:paraId="4D26D57D" w14:textId="77777777" w:rsidR="00DB1B77" w:rsidRPr="004E32FF" w:rsidRDefault="00DB1B77" w:rsidP="00DB1B77">
      <w:pPr>
        <w:spacing w:after="0" w:line="360" w:lineRule="auto"/>
        <w:ind w:firstLine="708"/>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Аналіз отриманих результатів свідчить про ефективність проведеного соціально-психологічного тренінгу та досягнення поставленої мети. За такий короткий час складно кардинально змінити </w:t>
      </w:r>
      <w:proofErr w:type="spellStart"/>
      <w:r w:rsidRPr="004E32FF">
        <w:rPr>
          <w:rFonts w:ascii="Times New Roman" w:hAnsi="Times New Roman" w:cs="Times New Roman"/>
          <w:sz w:val="28"/>
          <w:szCs w:val="28"/>
          <w:lang w:val="uk-UA"/>
        </w:rPr>
        <w:t>патерни</w:t>
      </w:r>
      <w:proofErr w:type="spellEnd"/>
      <w:r w:rsidRPr="004E32FF">
        <w:rPr>
          <w:rFonts w:ascii="Times New Roman" w:hAnsi="Times New Roman" w:cs="Times New Roman"/>
          <w:sz w:val="28"/>
          <w:szCs w:val="28"/>
          <w:lang w:val="uk-UA"/>
        </w:rPr>
        <w:t xml:space="preserve"> поведінки, які були сформовані на протязі багатьох років під впливом різноманітних факторів, але отримані результати свідчать про можливість якісної трансформації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-поведінки. </w:t>
      </w:r>
    </w:p>
    <w:p w14:paraId="3D2B0A4E" w14:textId="01AB931E" w:rsidR="00DB1B77" w:rsidRPr="004E32FF" w:rsidRDefault="00DB1B77" w:rsidP="00950819">
      <w:pPr>
        <w:spacing w:after="0" w:line="360" w:lineRule="auto"/>
        <w:ind w:firstLine="708"/>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Якщо учасники будуть прикладати зусилля для аналізу складних ситуацій та будуть готові до пошуку можливих рішень та контролю своїх емоцій, будуть розвивати особистісні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-ресурси та навики самоконтролю, зможуть інтегрувати в реальне життя</w:t>
      </w:r>
      <w:r w:rsidR="00950819" w:rsidRPr="004E32FF">
        <w:rPr>
          <w:rFonts w:ascii="Times New Roman" w:hAnsi="Times New Roman" w:cs="Times New Roman"/>
          <w:sz w:val="28"/>
          <w:szCs w:val="28"/>
          <w:lang w:val="uk-UA"/>
        </w:rPr>
        <w:t>,</w:t>
      </w:r>
      <w:r w:rsidRPr="004E32FF">
        <w:rPr>
          <w:rFonts w:ascii="Times New Roman" w:hAnsi="Times New Roman" w:cs="Times New Roman"/>
          <w:sz w:val="28"/>
          <w:szCs w:val="28"/>
          <w:lang w:val="uk-UA"/>
        </w:rPr>
        <w:t xml:space="preserve"> отриманий в ході тренінгу </w:t>
      </w:r>
      <w:r w:rsidR="00950819" w:rsidRPr="004E32FF">
        <w:rPr>
          <w:rFonts w:ascii="Times New Roman" w:hAnsi="Times New Roman" w:cs="Times New Roman"/>
          <w:sz w:val="28"/>
          <w:szCs w:val="28"/>
          <w:lang w:val="uk-UA"/>
        </w:rPr>
        <w:t>досвід</w:t>
      </w:r>
      <w:r w:rsidRPr="004E32FF">
        <w:rPr>
          <w:rFonts w:ascii="Times New Roman" w:hAnsi="Times New Roman" w:cs="Times New Roman"/>
          <w:sz w:val="28"/>
          <w:szCs w:val="28"/>
          <w:lang w:val="uk-UA"/>
        </w:rPr>
        <w:t xml:space="preserve">, то зможуть навчитися надавати перевагу конструктивним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-стратегіям.</w:t>
      </w:r>
    </w:p>
    <w:p w14:paraId="373728E1" w14:textId="77777777" w:rsidR="00DB1B77" w:rsidRPr="004E32FF" w:rsidRDefault="00DB1B77" w:rsidP="00DB1B77">
      <w:pPr>
        <w:spacing w:after="0" w:line="360" w:lineRule="auto"/>
        <w:jc w:val="center"/>
        <w:rPr>
          <w:rFonts w:ascii="Times New Roman" w:hAnsi="Times New Roman" w:cs="Times New Roman"/>
          <w:b/>
          <w:bCs/>
          <w:sz w:val="28"/>
          <w:szCs w:val="28"/>
          <w:lang w:val="uk-UA"/>
        </w:rPr>
      </w:pPr>
      <w:r w:rsidRPr="004E32FF">
        <w:rPr>
          <w:rFonts w:ascii="Times New Roman" w:hAnsi="Times New Roman" w:cs="Times New Roman"/>
          <w:b/>
          <w:bCs/>
          <w:sz w:val="28"/>
          <w:szCs w:val="28"/>
          <w:lang w:val="uk-UA"/>
        </w:rPr>
        <w:lastRenderedPageBreak/>
        <w:t>ВИСНОВКИ ДО РОЗДІЛУ 3</w:t>
      </w:r>
    </w:p>
    <w:p w14:paraId="5A2811B5" w14:textId="77777777" w:rsidR="00DB1B77" w:rsidRPr="004E32FF" w:rsidRDefault="00DB1B77" w:rsidP="00DB1B77">
      <w:pPr>
        <w:spacing w:after="0" w:line="360" w:lineRule="auto"/>
        <w:ind w:firstLine="708"/>
        <w:jc w:val="center"/>
        <w:rPr>
          <w:rFonts w:ascii="Times New Roman" w:hAnsi="Times New Roman" w:cs="Times New Roman"/>
          <w:b/>
          <w:bCs/>
          <w:sz w:val="28"/>
          <w:szCs w:val="28"/>
          <w:lang w:val="uk-UA"/>
        </w:rPr>
      </w:pPr>
    </w:p>
    <w:p w14:paraId="4E3C4204"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Для формування конструктивної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-поведінки у підлітків необхідно цілеспрямованого впливати на розвиток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рішення проблем, пошуку соціальної підтримки та самоконтролю, та певних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-ресурсів, що дозволять протистояти стресовим факторам та досягти успішного подолання. </w:t>
      </w:r>
    </w:p>
    <w:p w14:paraId="78BD778E"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bookmarkStart w:id="47" w:name="_Hlk90994456"/>
      <w:r w:rsidRPr="004E32FF">
        <w:rPr>
          <w:rFonts w:ascii="Times New Roman" w:hAnsi="Times New Roman" w:cs="Times New Roman"/>
          <w:sz w:val="28"/>
          <w:szCs w:val="28"/>
          <w:lang w:val="uk-UA"/>
        </w:rPr>
        <w:t xml:space="preserve">Для підвищення конструктивності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-стратегій підлітків-спортсменів, зниження рівня тривожності, розвитку </w:t>
      </w:r>
      <w:proofErr w:type="spellStart"/>
      <w:r w:rsidRPr="004E32FF">
        <w:rPr>
          <w:rFonts w:ascii="Times New Roman" w:hAnsi="Times New Roman" w:cs="Times New Roman"/>
          <w:sz w:val="28"/>
          <w:szCs w:val="28"/>
          <w:lang w:val="uk-UA"/>
        </w:rPr>
        <w:t>інтернальності</w:t>
      </w:r>
      <w:proofErr w:type="spellEnd"/>
      <w:r w:rsidRPr="004E32FF">
        <w:rPr>
          <w:rFonts w:ascii="Times New Roman" w:hAnsi="Times New Roman" w:cs="Times New Roman"/>
          <w:sz w:val="28"/>
          <w:szCs w:val="28"/>
          <w:lang w:val="uk-UA"/>
        </w:rPr>
        <w:t xml:space="preserve">, набуття необхідних знань про стрес та </w:t>
      </w:r>
      <w:proofErr w:type="spellStart"/>
      <w:r w:rsidRPr="004E32FF">
        <w:rPr>
          <w:rFonts w:ascii="Times New Roman" w:hAnsi="Times New Roman" w:cs="Times New Roman"/>
          <w:sz w:val="28"/>
          <w:szCs w:val="28"/>
          <w:lang w:val="uk-UA"/>
        </w:rPr>
        <w:t>опановуючу</w:t>
      </w:r>
      <w:proofErr w:type="spellEnd"/>
      <w:r w:rsidRPr="004E32FF">
        <w:rPr>
          <w:rFonts w:ascii="Times New Roman" w:hAnsi="Times New Roman" w:cs="Times New Roman"/>
          <w:sz w:val="28"/>
          <w:szCs w:val="28"/>
          <w:lang w:val="uk-UA"/>
        </w:rPr>
        <w:t xml:space="preserve"> поведінку, вмінь та навичок</w:t>
      </w:r>
      <w:bookmarkEnd w:id="47"/>
      <w:r w:rsidRPr="004E32FF">
        <w:rPr>
          <w:rFonts w:ascii="Times New Roman" w:hAnsi="Times New Roman" w:cs="Times New Roman"/>
          <w:sz w:val="28"/>
          <w:szCs w:val="28"/>
          <w:lang w:val="uk-UA"/>
        </w:rPr>
        <w:t xml:space="preserve"> було розроблено соціально-психологічний тренінг під назвою «Ти майстер».</w:t>
      </w:r>
    </w:p>
    <w:p w14:paraId="1FB32908" w14:textId="77777777" w:rsidR="00950819"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Обґрунтовано вибір цього методу групової роботи з підлітками, визначено мету тренінгу та основні завдання. Визначена структура тренінга та занять. </w:t>
      </w:r>
    </w:p>
    <w:p w14:paraId="17A07634" w14:textId="46EA4EAF"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Для участі в соціально-психологічному тренінгу була сформована група із 15 спортсменів, у яких за результатами </w:t>
      </w:r>
      <w:proofErr w:type="spellStart"/>
      <w:r w:rsidRPr="004E32FF">
        <w:rPr>
          <w:rFonts w:ascii="Times New Roman" w:hAnsi="Times New Roman" w:cs="Times New Roman"/>
          <w:sz w:val="28"/>
          <w:szCs w:val="28"/>
          <w:lang w:val="uk-UA"/>
        </w:rPr>
        <w:t>констатувального</w:t>
      </w:r>
      <w:proofErr w:type="spellEnd"/>
      <w:r w:rsidRPr="004E32FF">
        <w:rPr>
          <w:rFonts w:ascii="Times New Roman" w:hAnsi="Times New Roman" w:cs="Times New Roman"/>
          <w:sz w:val="28"/>
          <w:szCs w:val="28"/>
          <w:lang w:val="uk-UA"/>
        </w:rPr>
        <w:t xml:space="preserve"> експерименту домінуючими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 xml:space="preserve">-стратегіями є неконструктивні та відносно-конструктивні, а також </w:t>
      </w:r>
      <w:r w:rsidR="00950819" w:rsidRPr="004E32FF">
        <w:rPr>
          <w:rFonts w:ascii="Times New Roman" w:hAnsi="Times New Roman" w:cs="Times New Roman"/>
          <w:sz w:val="28"/>
          <w:szCs w:val="28"/>
          <w:lang w:val="uk-UA"/>
        </w:rPr>
        <w:t xml:space="preserve">учасник з </w:t>
      </w:r>
      <w:r w:rsidRPr="004E32FF">
        <w:rPr>
          <w:rFonts w:ascii="Times New Roman" w:hAnsi="Times New Roman" w:cs="Times New Roman"/>
          <w:sz w:val="28"/>
          <w:szCs w:val="28"/>
          <w:lang w:val="uk-UA"/>
        </w:rPr>
        <w:t>підвищени</w:t>
      </w:r>
      <w:r w:rsidR="00950819" w:rsidRPr="004E32FF">
        <w:rPr>
          <w:rFonts w:ascii="Times New Roman" w:hAnsi="Times New Roman" w:cs="Times New Roman"/>
          <w:sz w:val="28"/>
          <w:szCs w:val="28"/>
          <w:lang w:val="uk-UA"/>
        </w:rPr>
        <w:t>м</w:t>
      </w:r>
      <w:r w:rsidRPr="004E32FF">
        <w:rPr>
          <w:rFonts w:ascii="Times New Roman" w:hAnsi="Times New Roman" w:cs="Times New Roman"/>
          <w:sz w:val="28"/>
          <w:szCs w:val="28"/>
          <w:lang w:val="uk-UA"/>
        </w:rPr>
        <w:t xml:space="preserve"> рівн</w:t>
      </w:r>
      <w:r w:rsidR="00950819" w:rsidRPr="004E32FF">
        <w:rPr>
          <w:rFonts w:ascii="Times New Roman" w:hAnsi="Times New Roman" w:cs="Times New Roman"/>
          <w:sz w:val="28"/>
          <w:szCs w:val="28"/>
          <w:lang w:val="uk-UA"/>
        </w:rPr>
        <w:t>ем</w:t>
      </w:r>
      <w:r w:rsidRPr="004E32FF">
        <w:rPr>
          <w:rFonts w:ascii="Times New Roman" w:hAnsi="Times New Roman" w:cs="Times New Roman"/>
          <w:sz w:val="28"/>
          <w:szCs w:val="28"/>
          <w:lang w:val="uk-UA"/>
        </w:rPr>
        <w:t xml:space="preserve"> тривожності та знижени</w:t>
      </w:r>
      <w:r w:rsidR="00950819" w:rsidRPr="004E32FF">
        <w:rPr>
          <w:rFonts w:ascii="Times New Roman" w:hAnsi="Times New Roman" w:cs="Times New Roman"/>
          <w:sz w:val="28"/>
          <w:szCs w:val="28"/>
          <w:lang w:val="uk-UA"/>
        </w:rPr>
        <w:t>м</w:t>
      </w:r>
      <w:r w:rsidRPr="004E32FF">
        <w:rPr>
          <w:rFonts w:ascii="Times New Roman" w:hAnsi="Times New Roman" w:cs="Times New Roman"/>
          <w:sz w:val="28"/>
          <w:szCs w:val="28"/>
          <w:lang w:val="uk-UA"/>
        </w:rPr>
        <w:t xml:space="preserve"> рівн</w:t>
      </w:r>
      <w:r w:rsidR="00950819" w:rsidRPr="004E32FF">
        <w:rPr>
          <w:rFonts w:ascii="Times New Roman" w:hAnsi="Times New Roman" w:cs="Times New Roman"/>
          <w:sz w:val="28"/>
          <w:szCs w:val="28"/>
          <w:lang w:val="uk-UA"/>
        </w:rPr>
        <w:t>ем</w:t>
      </w:r>
      <w:r w:rsidRPr="004E32FF">
        <w:rPr>
          <w:rFonts w:ascii="Times New Roman" w:hAnsi="Times New Roman" w:cs="Times New Roman"/>
          <w:sz w:val="28"/>
          <w:szCs w:val="28"/>
          <w:lang w:val="uk-UA"/>
        </w:rPr>
        <w:t xml:space="preserve"> </w:t>
      </w:r>
      <w:proofErr w:type="spellStart"/>
      <w:r w:rsidRPr="004E32FF">
        <w:rPr>
          <w:rFonts w:ascii="Times New Roman" w:hAnsi="Times New Roman" w:cs="Times New Roman"/>
          <w:sz w:val="28"/>
          <w:szCs w:val="28"/>
          <w:lang w:val="uk-UA"/>
        </w:rPr>
        <w:t>інтернальності</w:t>
      </w:r>
      <w:proofErr w:type="spellEnd"/>
      <w:r w:rsidRPr="004E32FF">
        <w:rPr>
          <w:rFonts w:ascii="Times New Roman" w:hAnsi="Times New Roman" w:cs="Times New Roman"/>
          <w:sz w:val="28"/>
          <w:szCs w:val="28"/>
          <w:lang w:val="uk-UA"/>
        </w:rPr>
        <w:t>.</w:t>
      </w:r>
    </w:p>
    <w:p w14:paraId="01E366DC" w14:textId="77777777"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Сформовані правила проведення тренінгу та структура занять. Розроблена програма корекційної роботи, яка реалізувалась за допомогою міні-лекцій, групових дискусій, психотехнічних вправ, роботою в міні-групах, рольових ігор, рефлексії, медитації, вправ на релаксацію. </w:t>
      </w:r>
    </w:p>
    <w:p w14:paraId="237C78DA" w14:textId="77777777" w:rsidR="00950819" w:rsidRPr="004E32FF" w:rsidRDefault="00DB1B77" w:rsidP="00DB1B77">
      <w:pPr>
        <w:pStyle w:val="a3"/>
        <w:spacing w:line="360" w:lineRule="auto"/>
        <w:ind w:firstLine="709"/>
        <w:rPr>
          <w:rFonts w:ascii="Times New Roman" w:hAnsi="Times New Roman" w:cs="Times New Roman"/>
          <w:sz w:val="28"/>
          <w:szCs w:val="28"/>
          <w:lang w:val="uk-UA"/>
        </w:rPr>
      </w:pPr>
      <w:bookmarkStart w:id="48" w:name="_Hlk90994527"/>
      <w:r w:rsidRPr="004E32FF">
        <w:rPr>
          <w:rFonts w:ascii="Times New Roman" w:hAnsi="Times New Roman" w:cs="Times New Roman"/>
          <w:sz w:val="28"/>
          <w:szCs w:val="28"/>
          <w:lang w:val="uk-UA"/>
        </w:rPr>
        <w:t xml:space="preserve">Проведено аналіз ефективності формувального експерименту проведення тренінгу серед підлітків-спортсменів. Учасники повторно пройшли діагностичні методики, що були застосовані в ході </w:t>
      </w:r>
      <w:proofErr w:type="spellStart"/>
      <w:r w:rsidRPr="004E32FF">
        <w:rPr>
          <w:rFonts w:ascii="Times New Roman" w:hAnsi="Times New Roman" w:cs="Times New Roman"/>
          <w:sz w:val="28"/>
          <w:szCs w:val="28"/>
          <w:lang w:val="uk-UA"/>
        </w:rPr>
        <w:t>констатувального</w:t>
      </w:r>
      <w:proofErr w:type="spellEnd"/>
      <w:r w:rsidRPr="004E32FF">
        <w:rPr>
          <w:rFonts w:ascii="Times New Roman" w:hAnsi="Times New Roman" w:cs="Times New Roman"/>
          <w:sz w:val="28"/>
          <w:szCs w:val="28"/>
          <w:lang w:val="uk-UA"/>
        </w:rPr>
        <w:t xml:space="preserve"> експерименту. </w:t>
      </w:r>
    </w:p>
    <w:p w14:paraId="0BEDC1B8" w14:textId="25D97C26" w:rsidR="00DB1B77" w:rsidRPr="004E32FF" w:rsidRDefault="00DB1B77" w:rsidP="00DB1B77">
      <w:pPr>
        <w:pStyle w:val="a3"/>
        <w:spacing w:line="360" w:lineRule="auto"/>
        <w:ind w:firstLine="709"/>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Для визначення успішності проведеного формувального експерименту було розраховано парний </w:t>
      </w:r>
      <w:proofErr w:type="spellStart"/>
      <w:r w:rsidRPr="004E32FF">
        <w:rPr>
          <w:rFonts w:ascii="Times New Roman" w:hAnsi="Times New Roman" w:cs="Times New Roman"/>
          <w:sz w:val="28"/>
          <w:szCs w:val="28"/>
          <w:lang w:val="uk-UA"/>
        </w:rPr>
        <w:t>двовибірковий</w:t>
      </w:r>
      <w:proofErr w:type="spellEnd"/>
      <w:r w:rsidRPr="004E32FF">
        <w:rPr>
          <w:rFonts w:ascii="Times New Roman" w:hAnsi="Times New Roman" w:cs="Times New Roman"/>
          <w:sz w:val="28"/>
          <w:szCs w:val="28"/>
          <w:lang w:val="uk-UA"/>
        </w:rPr>
        <w:t xml:space="preserve"> t-критерій </w:t>
      </w:r>
      <w:proofErr w:type="spellStart"/>
      <w:r w:rsidRPr="004E32FF">
        <w:rPr>
          <w:rFonts w:ascii="Times New Roman" w:hAnsi="Times New Roman" w:cs="Times New Roman"/>
          <w:sz w:val="28"/>
          <w:szCs w:val="28"/>
          <w:lang w:val="uk-UA"/>
        </w:rPr>
        <w:t>Ст’юдента</w:t>
      </w:r>
      <w:proofErr w:type="spellEnd"/>
      <w:r w:rsidRPr="004E32FF">
        <w:rPr>
          <w:rFonts w:ascii="Times New Roman" w:hAnsi="Times New Roman" w:cs="Times New Roman"/>
          <w:sz w:val="28"/>
          <w:szCs w:val="28"/>
          <w:lang w:val="uk-UA"/>
        </w:rPr>
        <w:t xml:space="preserve"> по цим методикам.</w:t>
      </w:r>
    </w:p>
    <w:p w14:paraId="00AB6D5E" w14:textId="77777777" w:rsidR="00950819" w:rsidRPr="004E32FF" w:rsidRDefault="00DB1B77" w:rsidP="00DB1B77">
      <w:pPr>
        <w:spacing w:after="0" w:line="360" w:lineRule="auto"/>
        <w:ind w:firstLine="708"/>
        <w:jc w:val="both"/>
        <w:rPr>
          <w:rFonts w:ascii="Times New Roman" w:eastAsia="Times New Roman" w:hAnsi="Times New Roman" w:cs="Times New Roman"/>
          <w:sz w:val="28"/>
          <w:szCs w:val="28"/>
          <w:lang w:val="uk-UA"/>
        </w:rPr>
      </w:pPr>
      <w:r w:rsidRPr="004E32FF">
        <w:rPr>
          <w:rFonts w:ascii="Times New Roman" w:eastAsia="Times New Roman" w:hAnsi="Times New Roman" w:cs="Times New Roman"/>
          <w:sz w:val="28"/>
          <w:szCs w:val="28"/>
          <w:lang w:val="uk-UA"/>
        </w:rPr>
        <w:lastRenderedPageBreak/>
        <w:t xml:space="preserve">Визначено, що після проходження тренінгу відбулися зміни у виборі стратегій </w:t>
      </w:r>
      <w:proofErr w:type="spellStart"/>
      <w:r w:rsidRPr="004E32FF">
        <w:rPr>
          <w:rFonts w:ascii="Times New Roman" w:eastAsia="Times New Roman" w:hAnsi="Times New Roman" w:cs="Times New Roman"/>
          <w:sz w:val="28"/>
          <w:szCs w:val="28"/>
          <w:lang w:val="uk-UA"/>
        </w:rPr>
        <w:t>опановуючої</w:t>
      </w:r>
      <w:proofErr w:type="spellEnd"/>
      <w:r w:rsidRPr="004E32FF">
        <w:rPr>
          <w:rFonts w:ascii="Times New Roman" w:eastAsia="Times New Roman" w:hAnsi="Times New Roman" w:cs="Times New Roman"/>
          <w:sz w:val="28"/>
          <w:szCs w:val="28"/>
          <w:lang w:val="uk-UA"/>
        </w:rPr>
        <w:t xml:space="preserve"> поведінки. Знизилась частота використання неконструктивних </w:t>
      </w:r>
      <w:proofErr w:type="spellStart"/>
      <w:r w:rsidRPr="004E32FF">
        <w:rPr>
          <w:rFonts w:ascii="Times New Roman" w:eastAsia="Times New Roman" w:hAnsi="Times New Roman" w:cs="Times New Roman"/>
          <w:sz w:val="28"/>
          <w:szCs w:val="28"/>
          <w:lang w:val="uk-UA"/>
        </w:rPr>
        <w:t>копінг</w:t>
      </w:r>
      <w:proofErr w:type="spellEnd"/>
      <w:r w:rsidRPr="004E32FF">
        <w:rPr>
          <w:rFonts w:ascii="Times New Roman" w:eastAsia="Times New Roman" w:hAnsi="Times New Roman" w:cs="Times New Roman"/>
          <w:sz w:val="28"/>
          <w:szCs w:val="28"/>
          <w:lang w:val="uk-UA"/>
        </w:rPr>
        <w:t xml:space="preserve">-стратегій, статистично значущі відмінності виявлено в використанні </w:t>
      </w:r>
      <w:proofErr w:type="spellStart"/>
      <w:r w:rsidRPr="004E32FF">
        <w:rPr>
          <w:rFonts w:ascii="Times New Roman" w:eastAsia="Times New Roman" w:hAnsi="Times New Roman" w:cs="Times New Roman"/>
          <w:sz w:val="28"/>
          <w:szCs w:val="28"/>
          <w:lang w:val="uk-UA"/>
        </w:rPr>
        <w:t>копінг</w:t>
      </w:r>
      <w:proofErr w:type="spellEnd"/>
      <w:r w:rsidRPr="004E32FF">
        <w:rPr>
          <w:rFonts w:ascii="Times New Roman" w:eastAsia="Times New Roman" w:hAnsi="Times New Roman" w:cs="Times New Roman"/>
          <w:sz w:val="28"/>
          <w:szCs w:val="28"/>
          <w:lang w:val="uk-UA"/>
        </w:rPr>
        <w:t xml:space="preserve">-стратегії дистанціювання. </w:t>
      </w:r>
    </w:p>
    <w:p w14:paraId="3B2D6160" w14:textId="7934FBC3" w:rsidR="00DB1B77" w:rsidRPr="004E32FF" w:rsidRDefault="00DB1B77" w:rsidP="00DB1B77">
      <w:pPr>
        <w:spacing w:after="0" w:line="360" w:lineRule="auto"/>
        <w:ind w:firstLine="708"/>
        <w:jc w:val="both"/>
        <w:rPr>
          <w:rFonts w:ascii="Times New Roman" w:hAnsi="Times New Roman" w:cs="Times New Roman"/>
          <w:sz w:val="28"/>
          <w:szCs w:val="28"/>
          <w:lang w:val="uk-UA"/>
        </w:rPr>
      </w:pPr>
      <w:r w:rsidRPr="004E32FF">
        <w:rPr>
          <w:rFonts w:ascii="Times New Roman" w:eastAsia="Times New Roman" w:hAnsi="Times New Roman" w:cs="Times New Roman"/>
          <w:sz w:val="28"/>
          <w:szCs w:val="28"/>
          <w:lang w:val="uk-UA"/>
        </w:rPr>
        <w:t xml:space="preserve">Зазначено статистично значиме збільшення частоти використання відносно-конструктивних та конструктивних </w:t>
      </w:r>
      <w:proofErr w:type="spellStart"/>
      <w:r w:rsidRPr="004E32FF">
        <w:rPr>
          <w:rFonts w:ascii="Times New Roman" w:eastAsia="Times New Roman" w:hAnsi="Times New Roman" w:cs="Times New Roman"/>
          <w:sz w:val="28"/>
          <w:szCs w:val="28"/>
          <w:lang w:val="uk-UA"/>
        </w:rPr>
        <w:t>копінг</w:t>
      </w:r>
      <w:proofErr w:type="spellEnd"/>
      <w:r w:rsidRPr="004E32FF">
        <w:rPr>
          <w:rFonts w:ascii="Times New Roman" w:eastAsia="Times New Roman" w:hAnsi="Times New Roman" w:cs="Times New Roman"/>
          <w:sz w:val="28"/>
          <w:szCs w:val="28"/>
          <w:lang w:val="uk-UA"/>
        </w:rPr>
        <w:t>-стратегій, хоча вони все рівно не стали домінуючими. Слід зауважити</w:t>
      </w:r>
      <w:r w:rsidRPr="004E32FF">
        <w:rPr>
          <w:rFonts w:ascii="Times New Roman" w:hAnsi="Times New Roman" w:cs="Times New Roman"/>
          <w:sz w:val="28"/>
          <w:szCs w:val="28"/>
          <w:lang w:val="uk-UA"/>
        </w:rPr>
        <w:t xml:space="preserve">, що після експерименту розподіл рівня напруженості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-стратегій став більш збалансованим.</w:t>
      </w:r>
    </w:p>
    <w:p w14:paraId="5F754EB9" w14:textId="325A0346" w:rsidR="00950819" w:rsidRPr="004E32FF" w:rsidRDefault="00DB1B77" w:rsidP="00950819">
      <w:pPr>
        <w:spacing w:after="0" w:line="360" w:lineRule="auto"/>
        <w:ind w:firstLine="708"/>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Зміни в показниках </w:t>
      </w:r>
      <w:proofErr w:type="spellStart"/>
      <w:r w:rsidRPr="004E32FF">
        <w:rPr>
          <w:rFonts w:ascii="Times New Roman" w:hAnsi="Times New Roman" w:cs="Times New Roman"/>
          <w:sz w:val="28"/>
          <w:szCs w:val="28"/>
          <w:lang w:val="uk-UA"/>
        </w:rPr>
        <w:t>інтернальності</w:t>
      </w:r>
      <w:proofErr w:type="spellEnd"/>
      <w:r w:rsidRPr="004E32FF">
        <w:rPr>
          <w:rFonts w:ascii="Times New Roman" w:hAnsi="Times New Roman" w:cs="Times New Roman"/>
          <w:sz w:val="28"/>
          <w:szCs w:val="28"/>
          <w:lang w:val="uk-UA"/>
        </w:rPr>
        <w:t xml:space="preserve"> та особистісної тривожності не були статистично значимими, бо це досить стійкі особистісні характеристики, які важко піддаються змінам. Було констатовано статистично значущі відмінності у показниках ситуативної тривожності до та після експерименту. Ці зміни свідчать про активізацію особистісних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-ресурсів.</w:t>
      </w:r>
    </w:p>
    <w:p w14:paraId="53446D62" w14:textId="77777777" w:rsidR="00DB1B77" w:rsidRPr="004E32FF" w:rsidRDefault="00DB1B77" w:rsidP="00DB1B77">
      <w:pPr>
        <w:spacing w:after="0" w:line="360" w:lineRule="auto"/>
        <w:ind w:firstLine="708"/>
        <w:jc w:val="both"/>
        <w:rPr>
          <w:rFonts w:ascii="Times New Roman" w:hAnsi="Times New Roman" w:cs="Times New Roman"/>
          <w:sz w:val="28"/>
          <w:szCs w:val="28"/>
          <w:lang w:val="uk-UA"/>
        </w:rPr>
      </w:pPr>
      <w:r w:rsidRPr="004E32FF">
        <w:rPr>
          <w:rFonts w:ascii="Times New Roman" w:hAnsi="Times New Roman" w:cs="Times New Roman"/>
          <w:sz w:val="28"/>
          <w:szCs w:val="28"/>
          <w:lang w:val="uk-UA"/>
        </w:rPr>
        <w:t xml:space="preserve">Таким чином, </w:t>
      </w:r>
      <w:bookmarkStart w:id="49" w:name="_Hlk90994723"/>
      <w:r w:rsidRPr="004E32FF">
        <w:rPr>
          <w:rFonts w:ascii="Times New Roman" w:hAnsi="Times New Roman" w:cs="Times New Roman"/>
          <w:sz w:val="28"/>
          <w:szCs w:val="28"/>
          <w:lang w:val="uk-UA"/>
        </w:rPr>
        <w:t>отримані результати свідчать про ефективність проведеної корекційної роботи і досягнення мети тренінгу.</w:t>
      </w:r>
    </w:p>
    <w:bookmarkEnd w:id="48"/>
    <w:bookmarkEnd w:id="49"/>
    <w:p w14:paraId="5D8080A9" w14:textId="68A0E18E" w:rsidR="00DB1B77" w:rsidRPr="004E32FF" w:rsidRDefault="00DB1B77" w:rsidP="00950819">
      <w:pPr>
        <w:pStyle w:val="a3"/>
        <w:spacing w:line="360" w:lineRule="auto"/>
        <w:ind w:firstLine="709"/>
        <w:rPr>
          <w:rFonts w:ascii="Times New Roman" w:hAnsi="Times New Roman" w:cs="Times New Roman"/>
          <w:sz w:val="28"/>
          <w:szCs w:val="28"/>
          <w:lang w:val="uk-UA"/>
        </w:rPr>
      </w:pPr>
    </w:p>
    <w:p w14:paraId="7EF9E11E" w14:textId="43F18E54" w:rsidR="00950819" w:rsidRDefault="00950819" w:rsidP="00950819">
      <w:pPr>
        <w:pStyle w:val="a3"/>
        <w:spacing w:line="360" w:lineRule="auto"/>
        <w:ind w:firstLine="709"/>
        <w:rPr>
          <w:rFonts w:ascii="Times New Roman" w:hAnsi="Times New Roman" w:cs="Times New Roman"/>
          <w:sz w:val="28"/>
          <w:szCs w:val="28"/>
          <w:lang w:val="uk-UA"/>
        </w:rPr>
      </w:pPr>
    </w:p>
    <w:p w14:paraId="24EE12CC" w14:textId="5C53D8BA" w:rsidR="00596CC4" w:rsidRDefault="00596CC4" w:rsidP="00950819">
      <w:pPr>
        <w:pStyle w:val="a3"/>
        <w:spacing w:line="360" w:lineRule="auto"/>
        <w:ind w:firstLine="709"/>
        <w:rPr>
          <w:rFonts w:ascii="Times New Roman" w:hAnsi="Times New Roman" w:cs="Times New Roman"/>
          <w:sz w:val="28"/>
          <w:szCs w:val="28"/>
          <w:lang w:val="uk-UA"/>
        </w:rPr>
      </w:pPr>
    </w:p>
    <w:p w14:paraId="17AE2F64" w14:textId="105CBE50" w:rsidR="00596CC4" w:rsidRDefault="00596CC4" w:rsidP="00950819">
      <w:pPr>
        <w:pStyle w:val="a3"/>
        <w:spacing w:line="360" w:lineRule="auto"/>
        <w:ind w:firstLine="709"/>
        <w:rPr>
          <w:rFonts w:ascii="Times New Roman" w:hAnsi="Times New Roman" w:cs="Times New Roman"/>
          <w:sz w:val="28"/>
          <w:szCs w:val="28"/>
          <w:lang w:val="uk-UA"/>
        </w:rPr>
      </w:pPr>
    </w:p>
    <w:p w14:paraId="50FDB244" w14:textId="2FACC52D" w:rsidR="00596CC4" w:rsidRDefault="00596CC4" w:rsidP="00950819">
      <w:pPr>
        <w:pStyle w:val="a3"/>
        <w:spacing w:line="360" w:lineRule="auto"/>
        <w:ind w:firstLine="709"/>
        <w:rPr>
          <w:rFonts w:ascii="Times New Roman" w:hAnsi="Times New Roman" w:cs="Times New Roman"/>
          <w:sz w:val="28"/>
          <w:szCs w:val="28"/>
          <w:lang w:val="uk-UA"/>
        </w:rPr>
      </w:pPr>
    </w:p>
    <w:p w14:paraId="12152D76" w14:textId="517DC0BD" w:rsidR="00596CC4" w:rsidRDefault="00596CC4" w:rsidP="00950819">
      <w:pPr>
        <w:pStyle w:val="a3"/>
        <w:spacing w:line="360" w:lineRule="auto"/>
        <w:ind w:firstLine="709"/>
        <w:rPr>
          <w:rFonts w:ascii="Times New Roman" w:hAnsi="Times New Roman" w:cs="Times New Roman"/>
          <w:sz w:val="28"/>
          <w:szCs w:val="28"/>
          <w:lang w:val="uk-UA"/>
        </w:rPr>
      </w:pPr>
    </w:p>
    <w:p w14:paraId="6057E754" w14:textId="27526519" w:rsidR="00596CC4" w:rsidRDefault="00596CC4" w:rsidP="00950819">
      <w:pPr>
        <w:pStyle w:val="a3"/>
        <w:spacing w:line="360" w:lineRule="auto"/>
        <w:ind w:firstLine="709"/>
        <w:rPr>
          <w:rFonts w:ascii="Times New Roman" w:hAnsi="Times New Roman" w:cs="Times New Roman"/>
          <w:sz w:val="28"/>
          <w:szCs w:val="28"/>
          <w:lang w:val="uk-UA"/>
        </w:rPr>
      </w:pPr>
    </w:p>
    <w:p w14:paraId="1EFD32EC" w14:textId="72973C1B" w:rsidR="00596CC4" w:rsidRDefault="00596CC4" w:rsidP="00950819">
      <w:pPr>
        <w:pStyle w:val="a3"/>
        <w:spacing w:line="360" w:lineRule="auto"/>
        <w:ind w:firstLine="709"/>
        <w:rPr>
          <w:rFonts w:ascii="Times New Roman" w:hAnsi="Times New Roman" w:cs="Times New Roman"/>
          <w:sz w:val="28"/>
          <w:szCs w:val="28"/>
          <w:lang w:val="uk-UA"/>
        </w:rPr>
      </w:pPr>
    </w:p>
    <w:p w14:paraId="2EE9D6BD" w14:textId="5BDFDF1C" w:rsidR="00596CC4" w:rsidRDefault="00596CC4" w:rsidP="00950819">
      <w:pPr>
        <w:pStyle w:val="a3"/>
        <w:spacing w:line="360" w:lineRule="auto"/>
        <w:ind w:firstLine="709"/>
        <w:rPr>
          <w:rFonts w:ascii="Times New Roman" w:hAnsi="Times New Roman" w:cs="Times New Roman"/>
          <w:sz w:val="28"/>
          <w:szCs w:val="28"/>
          <w:lang w:val="uk-UA"/>
        </w:rPr>
      </w:pPr>
    </w:p>
    <w:p w14:paraId="367F15D5" w14:textId="44754BFE" w:rsidR="00596CC4" w:rsidRDefault="00596CC4" w:rsidP="00950819">
      <w:pPr>
        <w:pStyle w:val="a3"/>
        <w:spacing w:line="360" w:lineRule="auto"/>
        <w:ind w:firstLine="709"/>
        <w:rPr>
          <w:rFonts w:ascii="Times New Roman" w:hAnsi="Times New Roman" w:cs="Times New Roman"/>
          <w:sz w:val="28"/>
          <w:szCs w:val="28"/>
          <w:lang w:val="uk-UA"/>
        </w:rPr>
      </w:pPr>
    </w:p>
    <w:p w14:paraId="62F13147" w14:textId="59FC611C" w:rsidR="00596CC4" w:rsidRDefault="00596CC4" w:rsidP="00950819">
      <w:pPr>
        <w:pStyle w:val="a3"/>
        <w:spacing w:line="360" w:lineRule="auto"/>
        <w:ind w:firstLine="709"/>
        <w:rPr>
          <w:rFonts w:ascii="Times New Roman" w:hAnsi="Times New Roman" w:cs="Times New Roman"/>
          <w:sz w:val="28"/>
          <w:szCs w:val="28"/>
          <w:lang w:val="uk-UA"/>
        </w:rPr>
      </w:pPr>
    </w:p>
    <w:p w14:paraId="422653BA" w14:textId="5366D744" w:rsidR="00596CC4" w:rsidRDefault="00596CC4" w:rsidP="00950819">
      <w:pPr>
        <w:pStyle w:val="a3"/>
        <w:spacing w:line="360" w:lineRule="auto"/>
        <w:ind w:firstLine="709"/>
        <w:rPr>
          <w:rFonts w:ascii="Times New Roman" w:hAnsi="Times New Roman" w:cs="Times New Roman"/>
          <w:sz w:val="28"/>
          <w:szCs w:val="28"/>
          <w:lang w:val="uk-UA"/>
        </w:rPr>
      </w:pPr>
    </w:p>
    <w:p w14:paraId="2B5D3D99" w14:textId="3310CDA8" w:rsidR="00596CC4" w:rsidRDefault="00596CC4" w:rsidP="00950819">
      <w:pPr>
        <w:pStyle w:val="a3"/>
        <w:spacing w:line="360" w:lineRule="auto"/>
        <w:ind w:firstLine="709"/>
        <w:rPr>
          <w:rFonts w:ascii="Times New Roman" w:hAnsi="Times New Roman" w:cs="Times New Roman"/>
          <w:sz w:val="28"/>
          <w:szCs w:val="28"/>
          <w:lang w:val="uk-UA"/>
        </w:rPr>
      </w:pPr>
    </w:p>
    <w:p w14:paraId="7615A797" w14:textId="6E6B7961" w:rsidR="00596CC4" w:rsidRDefault="00596CC4" w:rsidP="00480012">
      <w:pPr>
        <w:pStyle w:val="a3"/>
        <w:spacing w:line="360" w:lineRule="auto"/>
        <w:rPr>
          <w:rFonts w:ascii="Times New Roman" w:hAnsi="Times New Roman" w:cs="Times New Roman"/>
          <w:sz w:val="28"/>
          <w:szCs w:val="28"/>
          <w:lang w:val="uk-UA"/>
        </w:rPr>
      </w:pPr>
    </w:p>
    <w:p w14:paraId="57B37A45" w14:textId="77777777" w:rsidR="00C27CDD" w:rsidRDefault="00C27CDD" w:rsidP="00C27CDD">
      <w:pPr>
        <w:jc w:val="center"/>
        <w:rPr>
          <w:rFonts w:ascii="Times New Roman" w:hAnsi="Times New Roman" w:cs="Times New Roman"/>
          <w:b/>
          <w:bCs/>
          <w:sz w:val="28"/>
          <w:szCs w:val="28"/>
          <w:lang w:val="uk-UA"/>
        </w:rPr>
      </w:pPr>
      <w:r w:rsidRPr="007F41BF">
        <w:rPr>
          <w:rFonts w:ascii="Times New Roman" w:hAnsi="Times New Roman" w:cs="Times New Roman"/>
          <w:b/>
          <w:bCs/>
          <w:sz w:val="28"/>
          <w:szCs w:val="28"/>
          <w:lang w:val="uk-UA"/>
        </w:rPr>
        <w:lastRenderedPageBreak/>
        <w:t>ВИСНОВКИ</w:t>
      </w:r>
    </w:p>
    <w:p w14:paraId="1B667FFC" w14:textId="77777777" w:rsidR="00C27CDD" w:rsidRDefault="00C27CDD" w:rsidP="00C27CDD">
      <w:pPr>
        <w:spacing w:after="0" w:line="360" w:lineRule="auto"/>
        <w:ind w:firstLine="709"/>
        <w:jc w:val="center"/>
        <w:rPr>
          <w:rFonts w:ascii="Times New Roman" w:hAnsi="Times New Roman" w:cs="Times New Roman"/>
          <w:b/>
          <w:bCs/>
          <w:sz w:val="28"/>
          <w:szCs w:val="28"/>
          <w:lang w:val="uk-UA"/>
        </w:rPr>
      </w:pPr>
    </w:p>
    <w:p w14:paraId="4648B4FF" w14:textId="77777777" w:rsidR="00C27CDD" w:rsidRDefault="00C27CDD" w:rsidP="00C27CDD">
      <w:pPr>
        <w:pStyle w:val="a5"/>
        <w:widowControl/>
        <w:numPr>
          <w:ilvl w:val="0"/>
          <w:numId w:val="17"/>
        </w:numPr>
        <w:autoSpaceDE/>
        <w:autoSpaceDN/>
        <w:spacing w:line="360" w:lineRule="auto"/>
        <w:ind w:left="0" w:right="0" w:firstLine="709"/>
        <w:contextualSpacing/>
        <w:rPr>
          <w:rFonts w:ascii="Times New Roman" w:hAnsi="Times New Roman" w:cs="Times New Roman"/>
          <w:sz w:val="28"/>
          <w:szCs w:val="28"/>
          <w:lang w:val="uk-UA"/>
        </w:rPr>
      </w:pPr>
      <w:r w:rsidRPr="00B94BD4">
        <w:rPr>
          <w:rFonts w:ascii="Times New Roman" w:hAnsi="Times New Roman" w:cs="Times New Roman"/>
          <w:sz w:val="28"/>
          <w:szCs w:val="28"/>
          <w:lang w:val="uk-UA"/>
        </w:rPr>
        <w:t>Проаналізовано наукову літературу, наявну у вітчизняних та</w:t>
      </w:r>
      <w:r>
        <w:rPr>
          <w:rFonts w:ascii="Times New Roman" w:hAnsi="Times New Roman" w:cs="Times New Roman"/>
          <w:sz w:val="28"/>
          <w:szCs w:val="28"/>
          <w:lang w:val="uk-UA"/>
        </w:rPr>
        <w:t xml:space="preserve"> </w:t>
      </w:r>
      <w:r w:rsidRPr="00B94BD4">
        <w:rPr>
          <w:rFonts w:ascii="Times New Roman" w:hAnsi="Times New Roman" w:cs="Times New Roman"/>
          <w:sz w:val="28"/>
          <w:szCs w:val="28"/>
          <w:lang w:val="uk-UA"/>
        </w:rPr>
        <w:t>зарубіжних джерелах</w:t>
      </w:r>
      <w:r>
        <w:rPr>
          <w:rFonts w:ascii="Times New Roman" w:hAnsi="Times New Roman" w:cs="Times New Roman"/>
          <w:sz w:val="28"/>
          <w:szCs w:val="28"/>
          <w:lang w:val="uk-UA"/>
        </w:rPr>
        <w:t xml:space="preserve"> щодо проблеми дослідження </w:t>
      </w:r>
      <w:proofErr w:type="spellStart"/>
      <w:r>
        <w:rPr>
          <w:rFonts w:ascii="Times New Roman" w:hAnsi="Times New Roman" w:cs="Times New Roman"/>
          <w:sz w:val="28"/>
          <w:szCs w:val="28"/>
          <w:lang w:val="uk-UA"/>
        </w:rPr>
        <w:t>копінг</w:t>
      </w:r>
      <w:proofErr w:type="spellEnd"/>
      <w:r>
        <w:rPr>
          <w:rFonts w:ascii="Times New Roman" w:hAnsi="Times New Roman" w:cs="Times New Roman"/>
          <w:sz w:val="28"/>
          <w:szCs w:val="28"/>
          <w:lang w:val="uk-UA"/>
        </w:rPr>
        <w:t xml:space="preserve">-стратегій у підлітків, що </w:t>
      </w:r>
      <w:proofErr w:type="spellStart"/>
      <w:r>
        <w:rPr>
          <w:rFonts w:ascii="Times New Roman" w:hAnsi="Times New Roman" w:cs="Times New Roman"/>
          <w:sz w:val="28"/>
          <w:szCs w:val="28"/>
          <w:lang w:val="uk-UA"/>
        </w:rPr>
        <w:t>професійно</w:t>
      </w:r>
      <w:proofErr w:type="spellEnd"/>
      <w:r>
        <w:rPr>
          <w:rFonts w:ascii="Times New Roman" w:hAnsi="Times New Roman" w:cs="Times New Roman"/>
          <w:sz w:val="28"/>
          <w:szCs w:val="28"/>
          <w:lang w:val="uk-UA"/>
        </w:rPr>
        <w:t xml:space="preserve"> займаються спортом.</w:t>
      </w:r>
    </w:p>
    <w:p w14:paraId="6E547B4B" w14:textId="77777777" w:rsidR="00C27CDD" w:rsidRPr="008258A7" w:rsidRDefault="00C27CDD" w:rsidP="00C27C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що п</w:t>
      </w:r>
      <w:r w:rsidRPr="008258A7">
        <w:rPr>
          <w:rFonts w:ascii="Times New Roman" w:hAnsi="Times New Roman" w:cs="Times New Roman"/>
          <w:sz w:val="28"/>
          <w:szCs w:val="28"/>
          <w:lang w:val="uk-UA"/>
        </w:rPr>
        <w:t xml:space="preserve">ід </w:t>
      </w:r>
      <w:proofErr w:type="spellStart"/>
      <w:r w:rsidRPr="008258A7">
        <w:rPr>
          <w:rFonts w:ascii="Times New Roman" w:hAnsi="Times New Roman" w:cs="Times New Roman"/>
          <w:sz w:val="28"/>
          <w:szCs w:val="28"/>
          <w:lang w:val="uk-UA"/>
        </w:rPr>
        <w:t>копінгом</w:t>
      </w:r>
      <w:proofErr w:type="spellEnd"/>
      <w:r w:rsidRPr="008258A7">
        <w:rPr>
          <w:rFonts w:ascii="Times New Roman" w:hAnsi="Times New Roman" w:cs="Times New Roman"/>
          <w:sz w:val="28"/>
          <w:szCs w:val="28"/>
          <w:lang w:val="uk-UA"/>
        </w:rPr>
        <w:t xml:space="preserve"> розуміється </w:t>
      </w:r>
      <w:r>
        <w:rPr>
          <w:rFonts w:ascii="Times New Roman" w:hAnsi="Times New Roman" w:cs="Times New Roman"/>
          <w:sz w:val="28"/>
          <w:szCs w:val="28"/>
          <w:lang w:val="uk-UA"/>
        </w:rPr>
        <w:t xml:space="preserve">активний </w:t>
      </w:r>
      <w:r w:rsidRPr="008258A7">
        <w:rPr>
          <w:rFonts w:ascii="Times New Roman" w:hAnsi="Times New Roman" w:cs="Times New Roman"/>
          <w:sz w:val="28"/>
          <w:szCs w:val="28"/>
          <w:lang w:val="uk-UA"/>
        </w:rPr>
        <w:t>спосіб взаємодії людини зі стресово</w:t>
      </w:r>
      <w:r>
        <w:rPr>
          <w:rFonts w:ascii="Times New Roman" w:hAnsi="Times New Roman" w:cs="Times New Roman"/>
          <w:sz w:val="28"/>
          <w:szCs w:val="28"/>
          <w:lang w:val="uk-UA"/>
        </w:rPr>
        <w:t xml:space="preserve">ю </w:t>
      </w:r>
      <w:r w:rsidRPr="008258A7">
        <w:rPr>
          <w:rFonts w:ascii="Times New Roman" w:hAnsi="Times New Roman" w:cs="Times New Roman"/>
          <w:sz w:val="28"/>
          <w:szCs w:val="28"/>
          <w:lang w:val="uk-UA"/>
        </w:rPr>
        <w:t>ситуацією</w:t>
      </w:r>
      <w:r>
        <w:rPr>
          <w:rFonts w:ascii="Times New Roman" w:hAnsi="Times New Roman" w:cs="Times New Roman"/>
          <w:sz w:val="28"/>
          <w:szCs w:val="28"/>
          <w:lang w:val="uk-UA"/>
        </w:rPr>
        <w:t xml:space="preserve">, виходячи із своїх психологічних можливостей, з метою адаптації до вимог ситуації, послаблення чи пом’якшення їх дії, пристосування до них у разі необхідності, для зменшення негативного впливу стресових факторів. Розділяють </w:t>
      </w:r>
      <w:proofErr w:type="spellStart"/>
      <w:r>
        <w:rPr>
          <w:rFonts w:ascii="Times New Roman" w:hAnsi="Times New Roman" w:cs="Times New Roman"/>
          <w:sz w:val="28"/>
          <w:szCs w:val="28"/>
          <w:lang w:val="uk-UA"/>
        </w:rPr>
        <w:t>копінг</w:t>
      </w:r>
      <w:proofErr w:type="spellEnd"/>
      <w:r>
        <w:rPr>
          <w:rFonts w:ascii="Times New Roman" w:hAnsi="Times New Roman" w:cs="Times New Roman"/>
          <w:sz w:val="28"/>
          <w:szCs w:val="28"/>
          <w:lang w:val="uk-UA"/>
        </w:rPr>
        <w:t>-стратегії</w:t>
      </w:r>
      <w:r w:rsidRPr="0014305E">
        <w:rPr>
          <w:rFonts w:ascii="Times New Roman" w:hAnsi="Times New Roman" w:cs="Times New Roman"/>
          <w:sz w:val="28"/>
          <w:szCs w:val="28"/>
          <w:lang w:val="uk-UA"/>
        </w:rPr>
        <w:t xml:space="preserve"> </w:t>
      </w:r>
      <w:r w:rsidRPr="004E32FF">
        <w:rPr>
          <w:rFonts w:ascii="Times New Roman" w:hAnsi="Times New Roman" w:cs="Times New Roman"/>
          <w:sz w:val="28"/>
          <w:szCs w:val="28"/>
          <w:lang w:val="uk-UA"/>
        </w:rPr>
        <w:t>проблемно-орієнтован</w:t>
      </w:r>
      <w:r>
        <w:rPr>
          <w:rFonts w:ascii="Times New Roman" w:hAnsi="Times New Roman" w:cs="Times New Roman"/>
          <w:sz w:val="28"/>
          <w:szCs w:val="28"/>
          <w:lang w:val="uk-UA"/>
        </w:rPr>
        <w:t>і,</w:t>
      </w:r>
      <w:r w:rsidRPr="004E32FF">
        <w:rPr>
          <w:rFonts w:ascii="Times New Roman" w:hAnsi="Times New Roman" w:cs="Times New Roman"/>
          <w:sz w:val="28"/>
          <w:szCs w:val="28"/>
          <w:lang w:val="uk-UA"/>
        </w:rPr>
        <w:t xml:space="preserve"> спрямован</w:t>
      </w:r>
      <w:r>
        <w:rPr>
          <w:rFonts w:ascii="Times New Roman" w:hAnsi="Times New Roman" w:cs="Times New Roman"/>
          <w:sz w:val="28"/>
          <w:szCs w:val="28"/>
          <w:lang w:val="uk-UA"/>
        </w:rPr>
        <w:t>і</w:t>
      </w:r>
      <w:r w:rsidRPr="004E32FF">
        <w:rPr>
          <w:rFonts w:ascii="Times New Roman" w:hAnsi="Times New Roman" w:cs="Times New Roman"/>
          <w:sz w:val="28"/>
          <w:szCs w:val="28"/>
          <w:lang w:val="uk-UA"/>
        </w:rPr>
        <w:t xml:space="preserve"> на зміну ситуації, та </w:t>
      </w:r>
      <w:proofErr w:type="spellStart"/>
      <w:r w:rsidRPr="004E32FF">
        <w:rPr>
          <w:rFonts w:ascii="Times New Roman" w:hAnsi="Times New Roman" w:cs="Times New Roman"/>
          <w:sz w:val="28"/>
          <w:szCs w:val="28"/>
          <w:lang w:val="uk-UA"/>
        </w:rPr>
        <w:t>емоційно</w:t>
      </w:r>
      <w:proofErr w:type="spellEnd"/>
      <w:r w:rsidRPr="004E32FF">
        <w:rPr>
          <w:rFonts w:ascii="Times New Roman" w:hAnsi="Times New Roman" w:cs="Times New Roman"/>
          <w:sz w:val="28"/>
          <w:szCs w:val="28"/>
          <w:lang w:val="uk-UA"/>
        </w:rPr>
        <w:t>-орієнтован</w:t>
      </w:r>
      <w:r>
        <w:rPr>
          <w:rFonts w:ascii="Times New Roman" w:hAnsi="Times New Roman" w:cs="Times New Roman"/>
          <w:sz w:val="28"/>
          <w:szCs w:val="28"/>
          <w:lang w:val="uk-UA"/>
        </w:rPr>
        <w:t>і, спрямовані</w:t>
      </w:r>
      <w:r w:rsidRPr="004E32FF">
        <w:rPr>
          <w:rFonts w:ascii="Times New Roman" w:hAnsi="Times New Roman" w:cs="Times New Roman"/>
          <w:sz w:val="28"/>
          <w:szCs w:val="28"/>
          <w:lang w:val="uk-UA"/>
        </w:rPr>
        <w:t xml:space="preserve"> на керування негативними почуттями, викликаними складною ситуацією</w:t>
      </w:r>
      <w:r>
        <w:rPr>
          <w:rFonts w:ascii="Times New Roman" w:hAnsi="Times New Roman" w:cs="Times New Roman"/>
          <w:sz w:val="28"/>
          <w:szCs w:val="28"/>
          <w:lang w:val="uk-UA"/>
        </w:rPr>
        <w:t>.</w:t>
      </w:r>
    </w:p>
    <w:p w14:paraId="3A0AD239" w14:textId="77777777" w:rsidR="00C27CDD" w:rsidRDefault="00C27CDD" w:rsidP="00C27CDD">
      <w:pPr>
        <w:pStyle w:val="a5"/>
        <w:widowControl/>
        <w:numPr>
          <w:ilvl w:val="0"/>
          <w:numId w:val="17"/>
        </w:numPr>
        <w:autoSpaceDE/>
        <w:autoSpaceDN/>
        <w:spacing w:line="360" w:lineRule="auto"/>
        <w:ind w:left="0" w:right="0" w:firstLine="709"/>
        <w:contextualSpacing/>
        <w:rPr>
          <w:rFonts w:ascii="Times New Roman" w:hAnsi="Times New Roman" w:cs="Times New Roman"/>
          <w:sz w:val="28"/>
          <w:szCs w:val="28"/>
          <w:lang w:val="uk-UA"/>
        </w:rPr>
      </w:pPr>
      <w:r w:rsidRPr="00B02170">
        <w:rPr>
          <w:rFonts w:ascii="Times New Roman" w:hAnsi="Times New Roman" w:cs="Times New Roman"/>
          <w:sz w:val="28"/>
          <w:szCs w:val="28"/>
          <w:lang w:val="uk-UA"/>
        </w:rPr>
        <w:t xml:space="preserve">Теоретико-методологічний аналіз наукової літератури показав, що спортивна діяльність вимагає від підлітків активного використання конструктивних </w:t>
      </w:r>
      <w:proofErr w:type="spellStart"/>
      <w:r w:rsidRPr="00B02170">
        <w:rPr>
          <w:rFonts w:ascii="Times New Roman" w:hAnsi="Times New Roman" w:cs="Times New Roman"/>
          <w:sz w:val="28"/>
          <w:szCs w:val="28"/>
          <w:lang w:val="uk-UA"/>
        </w:rPr>
        <w:t>копінг</w:t>
      </w:r>
      <w:proofErr w:type="spellEnd"/>
      <w:r w:rsidRPr="00B02170">
        <w:rPr>
          <w:rFonts w:ascii="Times New Roman" w:hAnsi="Times New Roman" w:cs="Times New Roman"/>
          <w:sz w:val="28"/>
          <w:szCs w:val="28"/>
          <w:lang w:val="uk-UA"/>
        </w:rPr>
        <w:t xml:space="preserve">-стратегій, таких як планування вирішення проблеми, пошук соціальної підтримки та самоконтроль. Їх розвиток на недостатньому рівні може здійснювати негативний вплив на ефективність спортивної діяльності та особисте життя. </w:t>
      </w:r>
    </w:p>
    <w:p w14:paraId="4C2FB6CA" w14:textId="77777777" w:rsidR="00C27CDD" w:rsidRPr="00B02170" w:rsidRDefault="00C27CDD" w:rsidP="00C27C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Розглянуто особливості п</w:t>
      </w:r>
      <w:r w:rsidRPr="00B02170">
        <w:rPr>
          <w:rFonts w:ascii="Times New Roman" w:hAnsi="Times New Roman" w:cs="Times New Roman"/>
          <w:sz w:val="28"/>
          <w:szCs w:val="28"/>
          <w:lang w:val="uk-UA"/>
        </w:rPr>
        <w:t>ідлітков</w:t>
      </w:r>
      <w:r>
        <w:rPr>
          <w:rFonts w:ascii="Times New Roman" w:hAnsi="Times New Roman" w:cs="Times New Roman"/>
          <w:sz w:val="28"/>
          <w:szCs w:val="28"/>
          <w:lang w:val="uk-UA"/>
        </w:rPr>
        <w:t>ого</w:t>
      </w:r>
      <w:r w:rsidRPr="00B02170">
        <w:rPr>
          <w:rFonts w:ascii="Times New Roman" w:hAnsi="Times New Roman" w:cs="Times New Roman"/>
          <w:sz w:val="28"/>
          <w:szCs w:val="28"/>
          <w:lang w:val="uk-UA"/>
        </w:rPr>
        <w:t xml:space="preserve"> вік</w:t>
      </w:r>
      <w:r>
        <w:rPr>
          <w:rFonts w:ascii="Times New Roman" w:hAnsi="Times New Roman" w:cs="Times New Roman"/>
          <w:sz w:val="28"/>
          <w:szCs w:val="28"/>
          <w:lang w:val="uk-UA"/>
        </w:rPr>
        <w:t>у, який</w:t>
      </w:r>
      <w:r w:rsidRPr="00B02170">
        <w:rPr>
          <w:rFonts w:ascii="Times New Roman" w:hAnsi="Times New Roman" w:cs="Times New Roman"/>
          <w:sz w:val="28"/>
          <w:szCs w:val="28"/>
          <w:lang w:val="uk-UA"/>
        </w:rPr>
        <w:t xml:space="preserve"> вважається одним із найскладніших та важливих періодів у житті людини</w:t>
      </w:r>
      <w:r>
        <w:rPr>
          <w:rFonts w:ascii="Times New Roman" w:hAnsi="Times New Roman" w:cs="Times New Roman"/>
          <w:sz w:val="28"/>
          <w:szCs w:val="28"/>
          <w:lang w:val="uk-UA"/>
        </w:rPr>
        <w:t xml:space="preserve">. Підлітковий вік </w:t>
      </w:r>
      <w:r w:rsidRPr="004E32FF">
        <w:rPr>
          <w:rFonts w:ascii="Times New Roman" w:hAnsi="Times New Roman" w:cs="Times New Roman"/>
          <w:sz w:val="28"/>
          <w:szCs w:val="28"/>
          <w:lang w:val="uk-UA"/>
        </w:rPr>
        <w:t>характеризується змінами та кризовими ситуаціями, що стосуються практично усіх сфер життя дитини.</w:t>
      </w:r>
      <w:r>
        <w:rPr>
          <w:rFonts w:ascii="Times New Roman" w:hAnsi="Times New Roman" w:cs="Times New Roman"/>
          <w:sz w:val="28"/>
          <w:szCs w:val="28"/>
          <w:lang w:val="uk-UA"/>
        </w:rPr>
        <w:t xml:space="preserve"> В цей період відбувається формування почуття дорослості та «Я-концепції», </w:t>
      </w:r>
      <w:r w:rsidRPr="004E32FF">
        <w:rPr>
          <w:rFonts w:ascii="Times New Roman" w:hAnsi="Times New Roman" w:cs="Times New Roman"/>
          <w:sz w:val="28"/>
          <w:szCs w:val="28"/>
          <w:lang w:val="uk-UA"/>
        </w:rPr>
        <w:t>самосвідомості, рефлексії, самооцінки та появи потреби у самовихованні</w:t>
      </w:r>
      <w:r>
        <w:rPr>
          <w:rFonts w:ascii="Times New Roman" w:hAnsi="Times New Roman" w:cs="Times New Roman"/>
          <w:sz w:val="28"/>
          <w:szCs w:val="28"/>
          <w:lang w:val="uk-UA"/>
        </w:rPr>
        <w:t xml:space="preserve">, </w:t>
      </w:r>
      <w:r w:rsidRPr="004E32FF">
        <w:rPr>
          <w:rFonts w:ascii="Times New Roman" w:hAnsi="Times New Roman" w:cs="Times New Roman"/>
          <w:sz w:val="28"/>
          <w:szCs w:val="28"/>
          <w:lang w:val="uk-UA"/>
        </w:rPr>
        <w:t>становлення емоційно-вольової регуляції особистості.</w:t>
      </w:r>
      <w:r>
        <w:rPr>
          <w:rFonts w:ascii="Times New Roman" w:hAnsi="Times New Roman" w:cs="Times New Roman"/>
          <w:sz w:val="28"/>
          <w:szCs w:val="28"/>
          <w:lang w:val="uk-UA"/>
        </w:rPr>
        <w:t xml:space="preserve"> </w:t>
      </w:r>
    </w:p>
    <w:p w14:paraId="5D84344E" w14:textId="77777777" w:rsidR="00C27CDD" w:rsidRPr="004E32FF" w:rsidRDefault="00C27CDD" w:rsidP="00C27CDD">
      <w:pPr>
        <w:pStyle w:val="a6"/>
        <w:shd w:val="clear" w:color="auto" w:fill="FFFFFF"/>
        <w:spacing w:before="0" w:beforeAutospacing="0" w:after="0" w:afterAutospacing="0" w:line="360" w:lineRule="auto"/>
        <w:ind w:firstLine="709"/>
        <w:jc w:val="both"/>
        <w:rPr>
          <w:sz w:val="28"/>
          <w:szCs w:val="28"/>
          <w:lang w:val="uk-UA"/>
        </w:rPr>
      </w:pPr>
      <w:r>
        <w:rPr>
          <w:sz w:val="28"/>
          <w:szCs w:val="28"/>
          <w:lang w:val="uk-UA"/>
        </w:rPr>
        <w:t>З’ясовано, що с</w:t>
      </w:r>
      <w:r w:rsidRPr="004E32FF">
        <w:rPr>
          <w:sz w:val="28"/>
          <w:szCs w:val="28"/>
          <w:lang w:val="uk-UA"/>
        </w:rPr>
        <w:t>портсмени зустрічаються із рядом стресових факторів під час своєї діяльності</w:t>
      </w:r>
      <w:r>
        <w:rPr>
          <w:sz w:val="28"/>
          <w:szCs w:val="28"/>
          <w:lang w:val="uk-UA"/>
        </w:rPr>
        <w:t>,</w:t>
      </w:r>
      <w:r w:rsidRPr="0014305E">
        <w:rPr>
          <w:spacing w:val="1"/>
          <w:sz w:val="28"/>
          <w:szCs w:val="28"/>
          <w:lang w:val="uk-UA"/>
        </w:rPr>
        <w:t xml:space="preserve"> </w:t>
      </w:r>
      <w:r w:rsidRPr="004E32FF">
        <w:rPr>
          <w:spacing w:val="1"/>
          <w:sz w:val="28"/>
          <w:szCs w:val="28"/>
          <w:lang w:val="uk-UA"/>
        </w:rPr>
        <w:t>пов’язан</w:t>
      </w:r>
      <w:r>
        <w:rPr>
          <w:spacing w:val="1"/>
          <w:sz w:val="28"/>
          <w:szCs w:val="28"/>
          <w:lang w:val="uk-UA"/>
        </w:rPr>
        <w:t>их</w:t>
      </w:r>
      <w:r w:rsidRPr="004E32FF">
        <w:rPr>
          <w:spacing w:val="1"/>
          <w:sz w:val="28"/>
          <w:szCs w:val="28"/>
          <w:lang w:val="uk-UA"/>
        </w:rPr>
        <w:t xml:space="preserve"> з очікуванням чи фактом соціальної оцінки та ситуації прийняття ризику</w:t>
      </w:r>
      <w:r>
        <w:rPr>
          <w:spacing w:val="1"/>
          <w:sz w:val="28"/>
          <w:szCs w:val="28"/>
          <w:lang w:val="uk-UA"/>
        </w:rPr>
        <w:t xml:space="preserve">. </w:t>
      </w:r>
      <w:r w:rsidRPr="008258A7">
        <w:rPr>
          <w:sz w:val="28"/>
          <w:szCs w:val="28"/>
          <w:lang w:val="uk-UA"/>
        </w:rPr>
        <w:t xml:space="preserve">Вміння успішно долати стрес за </w:t>
      </w:r>
      <w:r w:rsidRPr="008258A7">
        <w:rPr>
          <w:sz w:val="28"/>
          <w:szCs w:val="28"/>
          <w:lang w:val="uk-UA"/>
        </w:rPr>
        <w:lastRenderedPageBreak/>
        <w:t xml:space="preserve">допомогою когнітивних та поведінкових зусиль, спрямованих на вирішення проблеми в контрольованих ситуаціях та емоційне опанування в неконтрольованих, вміння приймати адекватну соціальну підтримку, можуть сприяти особистісному розвитку та успішній спортивній діяльності. </w:t>
      </w:r>
      <w:r>
        <w:rPr>
          <w:sz w:val="28"/>
          <w:szCs w:val="28"/>
          <w:lang w:val="uk-UA"/>
        </w:rPr>
        <w:t xml:space="preserve">Розглянуті теоретичні моделі </w:t>
      </w:r>
      <w:r w:rsidRPr="004E32FF">
        <w:rPr>
          <w:sz w:val="28"/>
          <w:szCs w:val="28"/>
          <w:lang w:val="uk-UA"/>
        </w:rPr>
        <w:t xml:space="preserve">активної адаптивної </w:t>
      </w:r>
      <w:proofErr w:type="spellStart"/>
      <w:r w:rsidRPr="004E32FF">
        <w:rPr>
          <w:sz w:val="28"/>
          <w:szCs w:val="28"/>
          <w:lang w:val="uk-UA"/>
        </w:rPr>
        <w:t>копінг</w:t>
      </w:r>
      <w:proofErr w:type="spellEnd"/>
      <w:r w:rsidRPr="004E32FF">
        <w:rPr>
          <w:sz w:val="28"/>
          <w:szCs w:val="28"/>
          <w:lang w:val="uk-UA"/>
        </w:rPr>
        <w:t xml:space="preserve">-поведінки та </w:t>
      </w:r>
      <w:proofErr w:type="spellStart"/>
      <w:r w:rsidRPr="004E32FF">
        <w:rPr>
          <w:sz w:val="28"/>
          <w:szCs w:val="28"/>
          <w:lang w:val="uk-UA"/>
        </w:rPr>
        <w:t>псевдоадаптивної</w:t>
      </w:r>
      <w:proofErr w:type="spellEnd"/>
      <w:r w:rsidRPr="004E32FF">
        <w:rPr>
          <w:sz w:val="28"/>
          <w:szCs w:val="28"/>
          <w:lang w:val="uk-UA"/>
        </w:rPr>
        <w:t xml:space="preserve"> </w:t>
      </w:r>
      <w:proofErr w:type="spellStart"/>
      <w:r w:rsidRPr="004E32FF">
        <w:rPr>
          <w:sz w:val="28"/>
          <w:szCs w:val="28"/>
          <w:lang w:val="uk-UA"/>
        </w:rPr>
        <w:t>дисфункціональної</w:t>
      </w:r>
      <w:proofErr w:type="spellEnd"/>
      <w:r w:rsidRPr="004E32FF">
        <w:rPr>
          <w:sz w:val="28"/>
          <w:szCs w:val="28"/>
          <w:lang w:val="uk-UA"/>
        </w:rPr>
        <w:t xml:space="preserve"> </w:t>
      </w:r>
      <w:proofErr w:type="spellStart"/>
      <w:r w:rsidRPr="004E32FF">
        <w:rPr>
          <w:sz w:val="28"/>
          <w:szCs w:val="28"/>
          <w:lang w:val="uk-UA"/>
        </w:rPr>
        <w:t>копінг</w:t>
      </w:r>
      <w:proofErr w:type="spellEnd"/>
      <w:r w:rsidRPr="004E32FF">
        <w:rPr>
          <w:sz w:val="28"/>
          <w:szCs w:val="28"/>
          <w:lang w:val="uk-UA"/>
        </w:rPr>
        <w:t>-поведінки</w:t>
      </w:r>
      <w:r>
        <w:rPr>
          <w:sz w:val="28"/>
          <w:szCs w:val="28"/>
          <w:lang w:val="uk-UA"/>
        </w:rPr>
        <w:t xml:space="preserve"> підлітків</w:t>
      </w:r>
      <w:r w:rsidRPr="004E32FF">
        <w:rPr>
          <w:sz w:val="28"/>
          <w:szCs w:val="28"/>
          <w:lang w:val="uk-UA"/>
        </w:rPr>
        <w:t>.</w:t>
      </w:r>
    </w:p>
    <w:p w14:paraId="33D774C5" w14:textId="77777777" w:rsidR="00C27CDD" w:rsidRDefault="00C27CDD" w:rsidP="00C27CDD">
      <w:pPr>
        <w:pStyle w:val="a5"/>
        <w:widowControl/>
        <w:numPr>
          <w:ilvl w:val="0"/>
          <w:numId w:val="17"/>
        </w:numPr>
        <w:autoSpaceDE/>
        <w:autoSpaceDN/>
        <w:spacing w:line="360" w:lineRule="auto"/>
        <w:ind w:left="0" w:right="0" w:firstLine="709"/>
        <w:contextualSpacing/>
        <w:rPr>
          <w:rFonts w:ascii="Times New Roman" w:hAnsi="Times New Roman" w:cs="Times New Roman"/>
          <w:sz w:val="28"/>
          <w:szCs w:val="28"/>
          <w:lang w:val="uk-UA"/>
        </w:rPr>
      </w:pPr>
      <w:r w:rsidRPr="00542501">
        <w:rPr>
          <w:rFonts w:ascii="Times New Roman" w:hAnsi="Times New Roman" w:cs="Times New Roman"/>
          <w:sz w:val="28"/>
          <w:szCs w:val="28"/>
          <w:lang w:val="uk-UA"/>
        </w:rPr>
        <w:t xml:space="preserve">Проведено емпіричне дослідження </w:t>
      </w:r>
      <w:proofErr w:type="spellStart"/>
      <w:r w:rsidRPr="00542501">
        <w:rPr>
          <w:rFonts w:ascii="Times New Roman" w:hAnsi="Times New Roman" w:cs="Times New Roman"/>
          <w:sz w:val="28"/>
          <w:szCs w:val="28"/>
          <w:lang w:val="uk-UA"/>
        </w:rPr>
        <w:t>копінг</w:t>
      </w:r>
      <w:proofErr w:type="spellEnd"/>
      <w:r w:rsidRPr="00542501">
        <w:rPr>
          <w:rFonts w:ascii="Times New Roman" w:hAnsi="Times New Roman" w:cs="Times New Roman"/>
          <w:sz w:val="28"/>
          <w:szCs w:val="28"/>
          <w:lang w:val="uk-UA"/>
        </w:rPr>
        <w:t xml:space="preserve">-стратегій підлітків-спортсменів. Виокремлено диспозиційні риси особистості, такі як ситуативна та особистісна тривожність та локус контролю, що можуть впливати на </w:t>
      </w:r>
      <w:proofErr w:type="spellStart"/>
      <w:r w:rsidRPr="00542501">
        <w:rPr>
          <w:rFonts w:ascii="Times New Roman" w:hAnsi="Times New Roman" w:cs="Times New Roman"/>
          <w:sz w:val="28"/>
          <w:szCs w:val="28"/>
          <w:lang w:val="uk-UA"/>
        </w:rPr>
        <w:t>опановуючу</w:t>
      </w:r>
      <w:proofErr w:type="spellEnd"/>
      <w:r w:rsidRPr="00542501">
        <w:rPr>
          <w:rFonts w:ascii="Times New Roman" w:hAnsi="Times New Roman" w:cs="Times New Roman"/>
          <w:sz w:val="28"/>
          <w:szCs w:val="28"/>
          <w:lang w:val="uk-UA"/>
        </w:rPr>
        <w:t xml:space="preserve"> поведінку. Було проведено чотири методики для дослідження </w:t>
      </w:r>
      <w:proofErr w:type="spellStart"/>
      <w:r w:rsidRPr="00542501">
        <w:rPr>
          <w:rFonts w:ascii="Times New Roman" w:hAnsi="Times New Roman" w:cs="Times New Roman"/>
          <w:sz w:val="28"/>
          <w:szCs w:val="28"/>
          <w:lang w:val="uk-UA"/>
        </w:rPr>
        <w:t>копінг</w:t>
      </w:r>
      <w:proofErr w:type="spellEnd"/>
      <w:r w:rsidRPr="00542501">
        <w:rPr>
          <w:rFonts w:ascii="Times New Roman" w:hAnsi="Times New Roman" w:cs="Times New Roman"/>
          <w:sz w:val="28"/>
          <w:szCs w:val="28"/>
          <w:lang w:val="uk-UA"/>
        </w:rPr>
        <w:t xml:space="preserve">-стратегій, рівня ситуативної та особистісної тривожності та </w:t>
      </w:r>
      <w:proofErr w:type="spellStart"/>
      <w:r w:rsidRPr="00542501">
        <w:rPr>
          <w:rFonts w:ascii="Times New Roman" w:hAnsi="Times New Roman" w:cs="Times New Roman"/>
          <w:sz w:val="28"/>
          <w:szCs w:val="28"/>
          <w:lang w:val="uk-UA"/>
        </w:rPr>
        <w:t>інтернальності-екстернальності</w:t>
      </w:r>
      <w:proofErr w:type="spellEnd"/>
      <w:r w:rsidRPr="00542501">
        <w:rPr>
          <w:rFonts w:ascii="Times New Roman" w:hAnsi="Times New Roman" w:cs="Times New Roman"/>
          <w:sz w:val="28"/>
          <w:szCs w:val="28"/>
          <w:lang w:val="uk-UA"/>
        </w:rPr>
        <w:t xml:space="preserve">. За допомогою </w:t>
      </w:r>
      <w:proofErr w:type="spellStart"/>
      <w:r w:rsidRPr="00542501">
        <w:rPr>
          <w:rFonts w:ascii="Times New Roman" w:hAnsi="Times New Roman" w:cs="Times New Roman"/>
          <w:sz w:val="28"/>
          <w:szCs w:val="28"/>
          <w:lang w:val="uk-UA"/>
        </w:rPr>
        <w:t>методик</w:t>
      </w:r>
      <w:proofErr w:type="spellEnd"/>
      <w:r w:rsidRPr="00542501">
        <w:rPr>
          <w:rFonts w:ascii="Times New Roman" w:hAnsi="Times New Roman" w:cs="Times New Roman"/>
          <w:sz w:val="28"/>
          <w:szCs w:val="28"/>
          <w:lang w:val="uk-UA"/>
        </w:rPr>
        <w:t xml:space="preserve"> «Способи </w:t>
      </w:r>
      <w:proofErr w:type="spellStart"/>
      <w:r w:rsidRPr="00542501">
        <w:rPr>
          <w:rFonts w:ascii="Times New Roman" w:hAnsi="Times New Roman" w:cs="Times New Roman"/>
          <w:sz w:val="28"/>
          <w:szCs w:val="28"/>
          <w:lang w:val="uk-UA"/>
        </w:rPr>
        <w:t>опановуючої</w:t>
      </w:r>
      <w:proofErr w:type="spellEnd"/>
      <w:r w:rsidRPr="00542501">
        <w:rPr>
          <w:rFonts w:ascii="Times New Roman" w:hAnsi="Times New Roman" w:cs="Times New Roman"/>
          <w:sz w:val="28"/>
          <w:szCs w:val="28"/>
          <w:lang w:val="uk-UA"/>
        </w:rPr>
        <w:t xml:space="preserve"> поведінки Р. </w:t>
      </w:r>
      <w:proofErr w:type="spellStart"/>
      <w:r w:rsidRPr="00542501">
        <w:rPr>
          <w:rFonts w:ascii="Times New Roman" w:hAnsi="Times New Roman" w:cs="Times New Roman"/>
          <w:sz w:val="28"/>
          <w:szCs w:val="28"/>
          <w:lang w:val="uk-UA"/>
        </w:rPr>
        <w:t>Лазаруса</w:t>
      </w:r>
      <w:proofErr w:type="spellEnd"/>
      <w:r w:rsidRPr="00542501">
        <w:rPr>
          <w:rFonts w:ascii="Times New Roman" w:hAnsi="Times New Roman" w:cs="Times New Roman"/>
          <w:sz w:val="28"/>
          <w:szCs w:val="28"/>
          <w:lang w:val="uk-UA"/>
        </w:rPr>
        <w:t xml:space="preserve"> та С. </w:t>
      </w:r>
      <w:proofErr w:type="spellStart"/>
      <w:r w:rsidRPr="00542501">
        <w:rPr>
          <w:rFonts w:ascii="Times New Roman" w:hAnsi="Times New Roman" w:cs="Times New Roman"/>
          <w:sz w:val="28"/>
          <w:szCs w:val="28"/>
          <w:lang w:val="uk-UA"/>
        </w:rPr>
        <w:t>Фолкман</w:t>
      </w:r>
      <w:proofErr w:type="spellEnd"/>
      <w:r w:rsidRPr="00542501">
        <w:rPr>
          <w:rFonts w:ascii="Times New Roman" w:hAnsi="Times New Roman" w:cs="Times New Roman"/>
          <w:sz w:val="28"/>
          <w:szCs w:val="28"/>
          <w:lang w:val="uk-UA"/>
        </w:rPr>
        <w:t xml:space="preserve">» та «Індикатор </w:t>
      </w:r>
      <w:proofErr w:type="spellStart"/>
      <w:r w:rsidRPr="00542501">
        <w:rPr>
          <w:rFonts w:ascii="Times New Roman" w:hAnsi="Times New Roman" w:cs="Times New Roman"/>
          <w:sz w:val="28"/>
          <w:szCs w:val="28"/>
          <w:lang w:val="uk-UA"/>
        </w:rPr>
        <w:t>копінг</w:t>
      </w:r>
      <w:proofErr w:type="spellEnd"/>
      <w:r w:rsidRPr="00542501">
        <w:rPr>
          <w:rFonts w:ascii="Times New Roman" w:hAnsi="Times New Roman" w:cs="Times New Roman"/>
          <w:sz w:val="28"/>
          <w:szCs w:val="28"/>
          <w:lang w:val="uk-UA"/>
        </w:rPr>
        <w:t xml:space="preserve">-стратегій </w:t>
      </w:r>
      <w:proofErr w:type="spellStart"/>
      <w:r w:rsidRPr="00542501">
        <w:rPr>
          <w:rFonts w:ascii="Times New Roman" w:hAnsi="Times New Roman" w:cs="Times New Roman"/>
          <w:sz w:val="28"/>
          <w:szCs w:val="28"/>
          <w:lang w:val="uk-UA"/>
        </w:rPr>
        <w:t>Дж</w:t>
      </w:r>
      <w:proofErr w:type="spellEnd"/>
      <w:r w:rsidRPr="00542501">
        <w:rPr>
          <w:rFonts w:ascii="Times New Roman" w:hAnsi="Times New Roman" w:cs="Times New Roman"/>
          <w:sz w:val="28"/>
          <w:szCs w:val="28"/>
          <w:lang w:val="uk-UA"/>
        </w:rPr>
        <w:t>. </w:t>
      </w:r>
      <w:proofErr w:type="spellStart"/>
      <w:r w:rsidRPr="00542501">
        <w:rPr>
          <w:rFonts w:ascii="Times New Roman" w:hAnsi="Times New Roman" w:cs="Times New Roman"/>
          <w:sz w:val="28"/>
          <w:szCs w:val="28"/>
          <w:lang w:val="uk-UA"/>
        </w:rPr>
        <w:t>Амірхана</w:t>
      </w:r>
      <w:proofErr w:type="spellEnd"/>
      <w:r w:rsidRPr="00542501">
        <w:rPr>
          <w:rFonts w:ascii="Times New Roman" w:hAnsi="Times New Roman" w:cs="Times New Roman"/>
          <w:sz w:val="28"/>
          <w:szCs w:val="28"/>
          <w:lang w:val="uk-UA"/>
        </w:rPr>
        <w:t xml:space="preserve">» було визначено, що практично половина підлітків, які </w:t>
      </w:r>
      <w:proofErr w:type="spellStart"/>
      <w:r w:rsidRPr="00542501">
        <w:rPr>
          <w:rFonts w:ascii="Times New Roman" w:hAnsi="Times New Roman" w:cs="Times New Roman"/>
          <w:sz w:val="28"/>
          <w:szCs w:val="28"/>
          <w:lang w:val="uk-UA"/>
        </w:rPr>
        <w:t>професійно</w:t>
      </w:r>
      <w:proofErr w:type="spellEnd"/>
      <w:r w:rsidRPr="00542501">
        <w:rPr>
          <w:rFonts w:ascii="Times New Roman" w:hAnsi="Times New Roman" w:cs="Times New Roman"/>
          <w:sz w:val="28"/>
          <w:szCs w:val="28"/>
          <w:lang w:val="uk-UA"/>
        </w:rPr>
        <w:t xml:space="preserve"> займаються спортом, надають перевагу проблемно-</w:t>
      </w:r>
      <w:proofErr w:type="spellStart"/>
      <w:r w:rsidRPr="00542501">
        <w:rPr>
          <w:rFonts w:ascii="Times New Roman" w:hAnsi="Times New Roman" w:cs="Times New Roman"/>
          <w:sz w:val="28"/>
          <w:szCs w:val="28"/>
          <w:lang w:val="uk-UA"/>
        </w:rPr>
        <w:t>фокусованим</w:t>
      </w:r>
      <w:proofErr w:type="spellEnd"/>
      <w:r w:rsidRPr="00542501">
        <w:rPr>
          <w:rFonts w:ascii="Times New Roman" w:hAnsi="Times New Roman" w:cs="Times New Roman"/>
          <w:sz w:val="28"/>
          <w:szCs w:val="28"/>
          <w:lang w:val="uk-UA"/>
        </w:rPr>
        <w:t xml:space="preserve"> </w:t>
      </w:r>
      <w:proofErr w:type="spellStart"/>
      <w:r w:rsidRPr="00542501">
        <w:rPr>
          <w:rFonts w:ascii="Times New Roman" w:hAnsi="Times New Roman" w:cs="Times New Roman"/>
          <w:sz w:val="28"/>
          <w:szCs w:val="28"/>
          <w:lang w:val="uk-UA"/>
        </w:rPr>
        <w:t>копінг</w:t>
      </w:r>
      <w:proofErr w:type="spellEnd"/>
      <w:r w:rsidRPr="00542501">
        <w:rPr>
          <w:rFonts w:ascii="Times New Roman" w:hAnsi="Times New Roman" w:cs="Times New Roman"/>
          <w:sz w:val="28"/>
          <w:szCs w:val="28"/>
          <w:lang w:val="uk-UA"/>
        </w:rPr>
        <w:t>-стратегіям, які вважаються конструктивними та адаптивними</w:t>
      </w:r>
      <w:r>
        <w:rPr>
          <w:rFonts w:ascii="Times New Roman" w:hAnsi="Times New Roman" w:cs="Times New Roman"/>
          <w:sz w:val="28"/>
          <w:szCs w:val="28"/>
          <w:lang w:val="uk-UA"/>
        </w:rPr>
        <w:t>.</w:t>
      </w:r>
    </w:p>
    <w:p w14:paraId="6BA77AA3" w14:textId="77777777" w:rsidR="00C27CDD" w:rsidRPr="00EB3B4C" w:rsidRDefault="00C27CDD" w:rsidP="00C27CDD">
      <w:pPr>
        <w:spacing w:after="0" w:line="360" w:lineRule="auto"/>
        <w:ind w:firstLine="708"/>
        <w:jc w:val="both"/>
        <w:rPr>
          <w:rFonts w:ascii="Times New Roman" w:hAnsi="Times New Roman" w:cs="Times New Roman"/>
          <w:bCs/>
          <w:sz w:val="28"/>
          <w:szCs w:val="28"/>
          <w:lang w:val="uk-UA"/>
        </w:rPr>
      </w:pPr>
      <w:r w:rsidRPr="00EB3B4C">
        <w:rPr>
          <w:rFonts w:ascii="Times New Roman" w:hAnsi="Times New Roman" w:cs="Times New Roman"/>
          <w:bCs/>
          <w:sz w:val="28"/>
          <w:szCs w:val="28"/>
          <w:lang w:val="uk-UA"/>
        </w:rPr>
        <w:t>Встановлено, що особистісна та ситуативна тривожність</w:t>
      </w:r>
      <w:r>
        <w:rPr>
          <w:rFonts w:ascii="Times New Roman" w:hAnsi="Times New Roman" w:cs="Times New Roman"/>
          <w:bCs/>
          <w:sz w:val="28"/>
          <w:szCs w:val="28"/>
          <w:lang w:val="uk-UA"/>
        </w:rPr>
        <w:t xml:space="preserve"> та локус контролю</w:t>
      </w:r>
      <w:r w:rsidRPr="00EB3B4C">
        <w:rPr>
          <w:rFonts w:ascii="Times New Roman" w:hAnsi="Times New Roman" w:cs="Times New Roman"/>
          <w:bCs/>
          <w:sz w:val="28"/>
          <w:szCs w:val="28"/>
          <w:lang w:val="uk-UA"/>
        </w:rPr>
        <w:t xml:space="preserve"> можуть виступати </w:t>
      </w:r>
      <w:proofErr w:type="spellStart"/>
      <w:r w:rsidRPr="00EB3B4C">
        <w:rPr>
          <w:rFonts w:ascii="Times New Roman" w:hAnsi="Times New Roman" w:cs="Times New Roman"/>
          <w:bCs/>
          <w:sz w:val="28"/>
          <w:szCs w:val="28"/>
          <w:lang w:val="uk-UA"/>
        </w:rPr>
        <w:t>предикторами</w:t>
      </w:r>
      <w:proofErr w:type="spellEnd"/>
      <w:r w:rsidRPr="00EB3B4C">
        <w:rPr>
          <w:rFonts w:ascii="Times New Roman" w:hAnsi="Times New Roman" w:cs="Times New Roman"/>
          <w:bCs/>
          <w:sz w:val="28"/>
          <w:szCs w:val="28"/>
          <w:lang w:val="uk-UA"/>
        </w:rPr>
        <w:t xml:space="preserve"> вибору </w:t>
      </w:r>
      <w:proofErr w:type="spellStart"/>
      <w:r w:rsidRPr="00EB3B4C">
        <w:rPr>
          <w:rFonts w:ascii="Times New Roman" w:hAnsi="Times New Roman" w:cs="Times New Roman"/>
          <w:bCs/>
          <w:sz w:val="28"/>
          <w:szCs w:val="28"/>
          <w:lang w:val="uk-UA"/>
        </w:rPr>
        <w:t>копінг</w:t>
      </w:r>
      <w:proofErr w:type="spellEnd"/>
      <w:r w:rsidRPr="00EB3B4C">
        <w:rPr>
          <w:rFonts w:ascii="Times New Roman" w:hAnsi="Times New Roman" w:cs="Times New Roman"/>
          <w:bCs/>
          <w:sz w:val="28"/>
          <w:szCs w:val="28"/>
          <w:lang w:val="uk-UA"/>
        </w:rPr>
        <w:t>-поведінки.</w:t>
      </w:r>
    </w:p>
    <w:p w14:paraId="1318AD96" w14:textId="77777777" w:rsidR="00C27CDD" w:rsidRPr="00EB3B4C" w:rsidRDefault="00C27CDD" w:rsidP="00C27CDD">
      <w:pPr>
        <w:spacing w:after="0" w:line="360" w:lineRule="auto"/>
        <w:ind w:firstLine="708"/>
        <w:jc w:val="both"/>
        <w:rPr>
          <w:rFonts w:ascii="Times New Roman" w:hAnsi="Times New Roman" w:cs="Times New Roman"/>
          <w:sz w:val="28"/>
          <w:szCs w:val="28"/>
          <w:lang w:val="uk-UA"/>
        </w:rPr>
      </w:pPr>
      <w:r w:rsidRPr="00EB3B4C">
        <w:rPr>
          <w:rFonts w:ascii="Times New Roman" w:hAnsi="Times New Roman" w:cs="Times New Roman"/>
          <w:bCs/>
          <w:sz w:val="28"/>
          <w:szCs w:val="28"/>
          <w:lang w:val="uk-UA"/>
        </w:rPr>
        <w:t xml:space="preserve">Визначено кореляцію між рівнем </w:t>
      </w:r>
      <w:proofErr w:type="spellStart"/>
      <w:r w:rsidRPr="00EB3B4C">
        <w:rPr>
          <w:rFonts w:ascii="Times New Roman" w:hAnsi="Times New Roman" w:cs="Times New Roman"/>
          <w:bCs/>
          <w:sz w:val="28"/>
          <w:szCs w:val="28"/>
          <w:lang w:val="uk-UA"/>
        </w:rPr>
        <w:t>інтернальності</w:t>
      </w:r>
      <w:proofErr w:type="spellEnd"/>
      <w:r w:rsidRPr="00EB3B4C">
        <w:rPr>
          <w:rFonts w:ascii="Times New Roman" w:hAnsi="Times New Roman" w:cs="Times New Roman"/>
          <w:bCs/>
          <w:sz w:val="28"/>
          <w:szCs w:val="28"/>
          <w:lang w:val="uk-UA"/>
        </w:rPr>
        <w:t xml:space="preserve"> та </w:t>
      </w:r>
      <w:proofErr w:type="spellStart"/>
      <w:r w:rsidRPr="00EB3B4C">
        <w:rPr>
          <w:rFonts w:ascii="Times New Roman" w:hAnsi="Times New Roman" w:cs="Times New Roman"/>
          <w:bCs/>
          <w:sz w:val="28"/>
          <w:szCs w:val="28"/>
          <w:lang w:val="uk-UA"/>
        </w:rPr>
        <w:t>копінг</w:t>
      </w:r>
      <w:proofErr w:type="spellEnd"/>
      <w:r w:rsidRPr="00EB3B4C">
        <w:rPr>
          <w:rFonts w:ascii="Times New Roman" w:hAnsi="Times New Roman" w:cs="Times New Roman"/>
          <w:bCs/>
          <w:sz w:val="28"/>
          <w:szCs w:val="28"/>
          <w:lang w:val="uk-UA"/>
        </w:rPr>
        <w:t xml:space="preserve">-стратегією «Планування вирішення проблеми» та зворотну кореляцію з </w:t>
      </w:r>
      <w:proofErr w:type="spellStart"/>
      <w:r w:rsidRPr="00EB3B4C">
        <w:rPr>
          <w:rFonts w:ascii="Times New Roman" w:hAnsi="Times New Roman" w:cs="Times New Roman"/>
          <w:bCs/>
          <w:sz w:val="28"/>
          <w:szCs w:val="28"/>
          <w:lang w:val="uk-UA"/>
        </w:rPr>
        <w:t>копінг</w:t>
      </w:r>
      <w:proofErr w:type="spellEnd"/>
      <w:r w:rsidRPr="00EB3B4C">
        <w:rPr>
          <w:rFonts w:ascii="Times New Roman" w:hAnsi="Times New Roman" w:cs="Times New Roman"/>
          <w:bCs/>
          <w:sz w:val="28"/>
          <w:szCs w:val="28"/>
          <w:lang w:val="uk-UA"/>
        </w:rPr>
        <w:t xml:space="preserve">-стратегіями «Конфронтація» та «Втеча / уникнення». </w:t>
      </w:r>
    </w:p>
    <w:p w14:paraId="34C81C66" w14:textId="77777777" w:rsidR="00C27CDD" w:rsidRDefault="00C27CDD" w:rsidP="00C27CDD">
      <w:pPr>
        <w:spacing w:after="0" w:line="360" w:lineRule="auto"/>
        <w:ind w:firstLine="709"/>
        <w:jc w:val="both"/>
        <w:rPr>
          <w:rFonts w:ascii="Times New Roman" w:hAnsi="Times New Roman" w:cs="Times New Roman"/>
          <w:bCs/>
          <w:sz w:val="28"/>
          <w:szCs w:val="28"/>
          <w:lang w:val="uk-UA"/>
        </w:rPr>
      </w:pPr>
      <w:r w:rsidRPr="004E32FF">
        <w:rPr>
          <w:rFonts w:ascii="Times New Roman" w:hAnsi="Times New Roman" w:cs="Times New Roman"/>
          <w:bCs/>
          <w:sz w:val="28"/>
          <w:szCs w:val="28"/>
          <w:lang w:val="uk-UA"/>
        </w:rPr>
        <w:t xml:space="preserve">Встановлено прямий зв’язок між рівнем ситуативної та особистісної тривожності та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 xml:space="preserve">-стратегіями «Дистанціювання», «Втеча / уникнення», «Уникнення проблеми» та зворотній зв’язок з </w:t>
      </w:r>
      <w:proofErr w:type="spellStart"/>
      <w:r w:rsidRPr="004E32FF">
        <w:rPr>
          <w:rFonts w:ascii="Times New Roman" w:hAnsi="Times New Roman" w:cs="Times New Roman"/>
          <w:bCs/>
          <w:sz w:val="28"/>
          <w:szCs w:val="28"/>
          <w:lang w:val="uk-UA"/>
        </w:rPr>
        <w:t>копінг</w:t>
      </w:r>
      <w:proofErr w:type="spellEnd"/>
      <w:r w:rsidRPr="004E32FF">
        <w:rPr>
          <w:rFonts w:ascii="Times New Roman" w:hAnsi="Times New Roman" w:cs="Times New Roman"/>
          <w:bCs/>
          <w:sz w:val="28"/>
          <w:szCs w:val="28"/>
          <w:lang w:val="uk-UA"/>
        </w:rPr>
        <w:t>-стратегіями «Позитивна переоцінка» та «Планування вирішення проблеми».</w:t>
      </w:r>
    </w:p>
    <w:p w14:paraId="7BF644C6" w14:textId="77777777" w:rsidR="00C27CDD" w:rsidRPr="00542501" w:rsidRDefault="00C27CDD" w:rsidP="00C27CDD">
      <w:pPr>
        <w:pStyle w:val="a5"/>
        <w:widowControl/>
        <w:numPr>
          <w:ilvl w:val="0"/>
          <w:numId w:val="17"/>
        </w:numPr>
        <w:autoSpaceDE/>
        <w:autoSpaceDN/>
        <w:spacing w:line="360" w:lineRule="auto"/>
        <w:ind w:left="0" w:right="0" w:firstLine="709"/>
        <w:contextualSpacing/>
        <w:rPr>
          <w:rFonts w:ascii="Times New Roman" w:hAnsi="Times New Roman" w:cs="Times New Roman"/>
          <w:sz w:val="28"/>
          <w:szCs w:val="28"/>
        </w:rPr>
      </w:pPr>
      <w:r w:rsidRPr="00542501">
        <w:rPr>
          <w:rStyle w:val="rvts10"/>
          <w:rFonts w:ascii="Times New Roman" w:hAnsi="Times New Roman" w:cs="Times New Roman"/>
          <w:sz w:val="28"/>
          <w:szCs w:val="28"/>
          <w:lang w:val="uk-UA"/>
        </w:rPr>
        <w:t>Розроб</w:t>
      </w:r>
      <w:r>
        <w:rPr>
          <w:rStyle w:val="rvts10"/>
          <w:rFonts w:ascii="Times New Roman" w:hAnsi="Times New Roman" w:cs="Times New Roman"/>
          <w:sz w:val="28"/>
          <w:szCs w:val="28"/>
          <w:lang w:val="uk-UA"/>
        </w:rPr>
        <w:t>лено</w:t>
      </w:r>
      <w:r w:rsidRPr="00542501">
        <w:rPr>
          <w:rStyle w:val="rvts10"/>
          <w:rFonts w:ascii="Times New Roman" w:hAnsi="Times New Roman" w:cs="Times New Roman"/>
          <w:sz w:val="28"/>
          <w:szCs w:val="28"/>
          <w:lang w:val="uk-UA"/>
        </w:rPr>
        <w:t xml:space="preserve"> програму соціально-психологічного тренінгу з формування конструктивних </w:t>
      </w:r>
      <w:proofErr w:type="spellStart"/>
      <w:r w:rsidRPr="00542501">
        <w:rPr>
          <w:rStyle w:val="rvts10"/>
          <w:rFonts w:ascii="Times New Roman" w:hAnsi="Times New Roman" w:cs="Times New Roman"/>
          <w:sz w:val="28"/>
          <w:szCs w:val="28"/>
          <w:lang w:val="uk-UA"/>
        </w:rPr>
        <w:t>копінг</w:t>
      </w:r>
      <w:proofErr w:type="spellEnd"/>
      <w:r w:rsidRPr="00542501">
        <w:rPr>
          <w:rStyle w:val="rvts10"/>
          <w:rFonts w:ascii="Times New Roman" w:hAnsi="Times New Roman" w:cs="Times New Roman"/>
          <w:sz w:val="28"/>
          <w:szCs w:val="28"/>
          <w:lang w:val="uk-UA"/>
        </w:rPr>
        <w:t>-стратегій у підлітків-спортсменів</w:t>
      </w:r>
      <w:r>
        <w:rPr>
          <w:rStyle w:val="rvts10"/>
          <w:rFonts w:ascii="Times New Roman" w:hAnsi="Times New Roman" w:cs="Times New Roman"/>
          <w:sz w:val="28"/>
          <w:szCs w:val="28"/>
          <w:lang w:val="uk-UA"/>
        </w:rPr>
        <w:t>, спрямованого</w:t>
      </w:r>
      <w:r>
        <w:rPr>
          <w:rFonts w:ascii="Times New Roman" w:hAnsi="Times New Roman" w:cs="Times New Roman"/>
          <w:sz w:val="28"/>
          <w:szCs w:val="28"/>
          <w:lang w:val="uk-UA"/>
        </w:rPr>
        <w:t xml:space="preserve"> на</w:t>
      </w:r>
      <w:r w:rsidRPr="004E32FF">
        <w:rPr>
          <w:rFonts w:ascii="Times New Roman" w:hAnsi="Times New Roman" w:cs="Times New Roman"/>
          <w:sz w:val="28"/>
          <w:szCs w:val="28"/>
          <w:lang w:val="uk-UA"/>
        </w:rPr>
        <w:t xml:space="preserve"> підвищення конструктивності </w:t>
      </w:r>
      <w:proofErr w:type="spellStart"/>
      <w:r w:rsidRPr="004E32FF">
        <w:rPr>
          <w:rFonts w:ascii="Times New Roman" w:hAnsi="Times New Roman" w:cs="Times New Roman"/>
          <w:sz w:val="28"/>
          <w:szCs w:val="28"/>
          <w:lang w:val="uk-UA"/>
        </w:rPr>
        <w:t>копінг</w:t>
      </w:r>
      <w:proofErr w:type="spellEnd"/>
      <w:r w:rsidRPr="004E32FF">
        <w:rPr>
          <w:rFonts w:ascii="Times New Roman" w:hAnsi="Times New Roman" w:cs="Times New Roman"/>
          <w:sz w:val="28"/>
          <w:szCs w:val="28"/>
          <w:lang w:val="uk-UA"/>
        </w:rPr>
        <w:t>-стратегій підлітків-</w:t>
      </w:r>
      <w:r w:rsidRPr="004E32FF">
        <w:rPr>
          <w:rFonts w:ascii="Times New Roman" w:hAnsi="Times New Roman" w:cs="Times New Roman"/>
          <w:sz w:val="28"/>
          <w:szCs w:val="28"/>
          <w:lang w:val="uk-UA"/>
        </w:rPr>
        <w:lastRenderedPageBreak/>
        <w:t xml:space="preserve">спортсменів, зниження рівня тривожності, розвитку </w:t>
      </w:r>
      <w:proofErr w:type="spellStart"/>
      <w:r w:rsidRPr="004E32FF">
        <w:rPr>
          <w:rFonts w:ascii="Times New Roman" w:hAnsi="Times New Roman" w:cs="Times New Roman"/>
          <w:sz w:val="28"/>
          <w:szCs w:val="28"/>
          <w:lang w:val="uk-UA"/>
        </w:rPr>
        <w:t>інтернальності</w:t>
      </w:r>
      <w:proofErr w:type="spellEnd"/>
      <w:r w:rsidRPr="004E32FF">
        <w:rPr>
          <w:rFonts w:ascii="Times New Roman" w:hAnsi="Times New Roman" w:cs="Times New Roman"/>
          <w:sz w:val="28"/>
          <w:szCs w:val="28"/>
          <w:lang w:val="uk-UA"/>
        </w:rPr>
        <w:t xml:space="preserve">, набуття необхідних знань про стрес та </w:t>
      </w:r>
      <w:proofErr w:type="spellStart"/>
      <w:r w:rsidRPr="004E32FF">
        <w:rPr>
          <w:rFonts w:ascii="Times New Roman" w:hAnsi="Times New Roman" w:cs="Times New Roman"/>
          <w:sz w:val="28"/>
          <w:szCs w:val="28"/>
          <w:lang w:val="uk-UA"/>
        </w:rPr>
        <w:t>опановуючу</w:t>
      </w:r>
      <w:proofErr w:type="spellEnd"/>
      <w:r w:rsidRPr="004E32FF">
        <w:rPr>
          <w:rFonts w:ascii="Times New Roman" w:hAnsi="Times New Roman" w:cs="Times New Roman"/>
          <w:sz w:val="28"/>
          <w:szCs w:val="28"/>
          <w:lang w:val="uk-UA"/>
        </w:rPr>
        <w:t xml:space="preserve"> поведінку, вмінь та навичок</w:t>
      </w:r>
      <w:r>
        <w:rPr>
          <w:rFonts w:ascii="Times New Roman" w:hAnsi="Times New Roman" w:cs="Times New Roman"/>
          <w:sz w:val="28"/>
          <w:szCs w:val="28"/>
          <w:lang w:val="uk-UA"/>
        </w:rPr>
        <w:t>.</w:t>
      </w:r>
    </w:p>
    <w:p w14:paraId="31B96A53" w14:textId="77777777" w:rsidR="00C27CDD" w:rsidRPr="00542501" w:rsidRDefault="00C27CDD" w:rsidP="00C27CDD">
      <w:pPr>
        <w:pStyle w:val="a5"/>
        <w:widowControl/>
        <w:numPr>
          <w:ilvl w:val="0"/>
          <w:numId w:val="17"/>
        </w:numPr>
        <w:autoSpaceDE/>
        <w:autoSpaceDN/>
        <w:spacing w:line="360" w:lineRule="auto"/>
        <w:ind w:left="0" w:right="0" w:firstLine="709"/>
        <w:contextualSpacing/>
        <w:rPr>
          <w:rFonts w:ascii="Times New Roman" w:eastAsiaTheme="minorHAnsi" w:hAnsi="Times New Roman" w:cs="Times New Roman"/>
          <w:sz w:val="28"/>
          <w:szCs w:val="28"/>
          <w:lang w:val="uk-UA"/>
        </w:rPr>
      </w:pPr>
      <w:r w:rsidRPr="00542501">
        <w:rPr>
          <w:rFonts w:ascii="Times New Roman" w:hAnsi="Times New Roman" w:cs="Times New Roman"/>
          <w:sz w:val="28"/>
          <w:szCs w:val="28"/>
          <w:lang w:val="uk-UA"/>
        </w:rPr>
        <w:t xml:space="preserve">Проведено аналіз ефективності проведення </w:t>
      </w:r>
      <w:r>
        <w:rPr>
          <w:rFonts w:ascii="Times New Roman" w:hAnsi="Times New Roman" w:cs="Times New Roman"/>
          <w:sz w:val="28"/>
          <w:szCs w:val="28"/>
          <w:lang w:val="uk-UA"/>
        </w:rPr>
        <w:t xml:space="preserve">соціально-психологічного </w:t>
      </w:r>
      <w:r w:rsidRPr="00542501">
        <w:rPr>
          <w:rFonts w:ascii="Times New Roman" w:hAnsi="Times New Roman" w:cs="Times New Roman"/>
          <w:sz w:val="28"/>
          <w:szCs w:val="28"/>
          <w:lang w:val="uk-UA"/>
        </w:rPr>
        <w:t>тренінгу серед підлітків-спортсменів</w:t>
      </w:r>
      <w:r>
        <w:rPr>
          <w:rFonts w:ascii="Times New Roman" w:hAnsi="Times New Roman" w:cs="Times New Roman"/>
          <w:sz w:val="28"/>
          <w:szCs w:val="28"/>
          <w:lang w:val="uk-UA"/>
        </w:rPr>
        <w:t xml:space="preserve"> та визначено його ефективність</w:t>
      </w:r>
      <w:r w:rsidRPr="00542501">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Виявлено</w:t>
      </w:r>
      <w:r w:rsidRPr="00542501">
        <w:rPr>
          <w:rFonts w:ascii="Times New Roman" w:eastAsia="Times New Roman" w:hAnsi="Times New Roman" w:cs="Times New Roman"/>
          <w:sz w:val="28"/>
          <w:szCs w:val="28"/>
          <w:lang w:val="uk-UA"/>
        </w:rPr>
        <w:t xml:space="preserve">, що після проходження тренінгу відбулися зміни у виборі стратегій </w:t>
      </w:r>
      <w:proofErr w:type="spellStart"/>
      <w:r w:rsidRPr="00542501">
        <w:rPr>
          <w:rFonts w:ascii="Times New Roman" w:eastAsia="Times New Roman" w:hAnsi="Times New Roman" w:cs="Times New Roman"/>
          <w:sz w:val="28"/>
          <w:szCs w:val="28"/>
          <w:lang w:val="uk-UA"/>
        </w:rPr>
        <w:t>опановуючої</w:t>
      </w:r>
      <w:proofErr w:type="spellEnd"/>
      <w:r w:rsidRPr="00542501">
        <w:rPr>
          <w:rFonts w:ascii="Times New Roman" w:eastAsia="Times New Roman" w:hAnsi="Times New Roman" w:cs="Times New Roman"/>
          <w:sz w:val="28"/>
          <w:szCs w:val="28"/>
          <w:lang w:val="uk-UA"/>
        </w:rPr>
        <w:t xml:space="preserve"> поведінки. Знизилась частота використання неконструктивних </w:t>
      </w:r>
      <w:proofErr w:type="spellStart"/>
      <w:r w:rsidRPr="00542501">
        <w:rPr>
          <w:rFonts w:ascii="Times New Roman" w:eastAsia="Times New Roman" w:hAnsi="Times New Roman" w:cs="Times New Roman"/>
          <w:sz w:val="28"/>
          <w:szCs w:val="28"/>
          <w:lang w:val="uk-UA"/>
        </w:rPr>
        <w:t>копінг</w:t>
      </w:r>
      <w:proofErr w:type="spellEnd"/>
      <w:r w:rsidRPr="00542501">
        <w:rPr>
          <w:rFonts w:ascii="Times New Roman" w:eastAsia="Times New Roman" w:hAnsi="Times New Roman" w:cs="Times New Roman"/>
          <w:sz w:val="28"/>
          <w:szCs w:val="28"/>
          <w:lang w:val="uk-UA"/>
        </w:rPr>
        <w:t xml:space="preserve">-стратегій, статистично значущі відмінності виявлено в використанні </w:t>
      </w:r>
      <w:proofErr w:type="spellStart"/>
      <w:r w:rsidRPr="00542501">
        <w:rPr>
          <w:rFonts w:ascii="Times New Roman" w:eastAsia="Times New Roman" w:hAnsi="Times New Roman" w:cs="Times New Roman"/>
          <w:sz w:val="28"/>
          <w:szCs w:val="28"/>
          <w:lang w:val="uk-UA"/>
        </w:rPr>
        <w:t>копінг</w:t>
      </w:r>
      <w:proofErr w:type="spellEnd"/>
      <w:r w:rsidRPr="00542501">
        <w:rPr>
          <w:rFonts w:ascii="Times New Roman" w:eastAsia="Times New Roman" w:hAnsi="Times New Roman" w:cs="Times New Roman"/>
          <w:sz w:val="28"/>
          <w:szCs w:val="28"/>
          <w:lang w:val="uk-UA"/>
        </w:rPr>
        <w:t xml:space="preserve">-стратегії дистанціювання. </w:t>
      </w:r>
    </w:p>
    <w:p w14:paraId="3130B883" w14:textId="77777777" w:rsidR="00C27CDD" w:rsidRPr="00542501" w:rsidRDefault="00C27CDD" w:rsidP="00C27CDD">
      <w:pPr>
        <w:spacing w:after="0" w:line="360" w:lineRule="auto"/>
        <w:ind w:firstLine="709"/>
        <w:jc w:val="both"/>
        <w:rPr>
          <w:rFonts w:ascii="Times New Roman" w:hAnsi="Times New Roman" w:cs="Times New Roman"/>
          <w:sz w:val="28"/>
          <w:szCs w:val="28"/>
          <w:lang w:val="uk-UA"/>
        </w:rPr>
      </w:pPr>
      <w:r w:rsidRPr="00542501">
        <w:rPr>
          <w:rFonts w:ascii="Times New Roman" w:eastAsia="Times New Roman" w:hAnsi="Times New Roman" w:cs="Times New Roman"/>
          <w:sz w:val="28"/>
          <w:szCs w:val="28"/>
          <w:lang w:val="uk-UA"/>
        </w:rPr>
        <w:t xml:space="preserve">Зазначено статистично значиме збільшення частоти використання відносно-конструктивних та конструктивних </w:t>
      </w:r>
      <w:proofErr w:type="spellStart"/>
      <w:r w:rsidRPr="00542501">
        <w:rPr>
          <w:rFonts w:ascii="Times New Roman" w:eastAsia="Times New Roman" w:hAnsi="Times New Roman" w:cs="Times New Roman"/>
          <w:sz w:val="28"/>
          <w:szCs w:val="28"/>
          <w:lang w:val="uk-UA"/>
        </w:rPr>
        <w:t>копінг</w:t>
      </w:r>
      <w:proofErr w:type="spellEnd"/>
      <w:r w:rsidRPr="00542501">
        <w:rPr>
          <w:rFonts w:ascii="Times New Roman" w:eastAsia="Times New Roman" w:hAnsi="Times New Roman" w:cs="Times New Roman"/>
          <w:sz w:val="28"/>
          <w:szCs w:val="28"/>
          <w:lang w:val="uk-UA"/>
        </w:rPr>
        <w:t xml:space="preserve">-стратегій, хоча вони все рівно не стали домінуючими. </w:t>
      </w:r>
    </w:p>
    <w:p w14:paraId="35234292" w14:textId="77777777" w:rsidR="00C27CDD" w:rsidRDefault="00C27CDD" w:rsidP="00C27CDD">
      <w:pPr>
        <w:spacing w:after="0" w:line="360" w:lineRule="auto"/>
        <w:ind w:firstLine="709"/>
        <w:jc w:val="both"/>
        <w:rPr>
          <w:rFonts w:ascii="Times New Roman" w:hAnsi="Times New Roman" w:cs="Times New Roman"/>
          <w:sz w:val="28"/>
          <w:szCs w:val="28"/>
          <w:lang w:val="uk-UA"/>
        </w:rPr>
      </w:pPr>
      <w:r w:rsidRPr="00542501">
        <w:rPr>
          <w:rFonts w:ascii="Times New Roman" w:hAnsi="Times New Roman" w:cs="Times New Roman"/>
          <w:sz w:val="28"/>
          <w:szCs w:val="28"/>
          <w:lang w:val="uk-UA"/>
        </w:rPr>
        <w:t xml:space="preserve">Зміни в показниках </w:t>
      </w:r>
      <w:proofErr w:type="spellStart"/>
      <w:r w:rsidRPr="00542501">
        <w:rPr>
          <w:rFonts w:ascii="Times New Roman" w:hAnsi="Times New Roman" w:cs="Times New Roman"/>
          <w:sz w:val="28"/>
          <w:szCs w:val="28"/>
          <w:lang w:val="uk-UA"/>
        </w:rPr>
        <w:t>інтернальності</w:t>
      </w:r>
      <w:proofErr w:type="spellEnd"/>
      <w:r w:rsidRPr="00542501">
        <w:rPr>
          <w:rFonts w:ascii="Times New Roman" w:hAnsi="Times New Roman" w:cs="Times New Roman"/>
          <w:sz w:val="28"/>
          <w:szCs w:val="28"/>
          <w:lang w:val="uk-UA"/>
        </w:rPr>
        <w:t xml:space="preserve"> та особистісної тривожності не були статистично значимими, бо це досить стійкі особистісні характеристики, які важко піддаються змінам. Було констатовано статистично значущі відмінності у показниках ситуативної тривожності до та після експерименту.</w:t>
      </w:r>
    </w:p>
    <w:p w14:paraId="24BDB1BC" w14:textId="7047F573" w:rsidR="00C27CDD" w:rsidRDefault="00C27CDD" w:rsidP="00C27CD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4E32FF">
        <w:rPr>
          <w:rFonts w:ascii="Times New Roman" w:hAnsi="Times New Roman" w:cs="Times New Roman"/>
          <w:sz w:val="28"/>
          <w:szCs w:val="28"/>
          <w:lang w:val="uk-UA"/>
        </w:rPr>
        <w:t>тримані результати свідчать про ефективність проведеної корекційної роботи і досягнення мети тренінгу.</w:t>
      </w:r>
    </w:p>
    <w:p w14:paraId="13A0242E" w14:textId="0198C5AB" w:rsidR="00B551EA" w:rsidRDefault="00B551EA" w:rsidP="00C27CDD">
      <w:pPr>
        <w:spacing w:after="0" w:line="360" w:lineRule="auto"/>
        <w:ind w:firstLine="708"/>
        <w:jc w:val="both"/>
        <w:rPr>
          <w:rFonts w:ascii="Times New Roman" w:hAnsi="Times New Roman" w:cs="Times New Roman"/>
          <w:sz w:val="28"/>
          <w:szCs w:val="28"/>
          <w:lang w:val="uk-UA"/>
        </w:rPr>
      </w:pPr>
    </w:p>
    <w:p w14:paraId="5CE3D323" w14:textId="2B27D164" w:rsidR="00B551EA" w:rsidRDefault="00B551EA" w:rsidP="00C27CDD">
      <w:pPr>
        <w:spacing w:after="0" w:line="360" w:lineRule="auto"/>
        <w:ind w:firstLine="708"/>
        <w:jc w:val="both"/>
        <w:rPr>
          <w:rFonts w:ascii="Times New Roman" w:hAnsi="Times New Roman" w:cs="Times New Roman"/>
          <w:sz w:val="28"/>
          <w:szCs w:val="28"/>
          <w:lang w:val="uk-UA"/>
        </w:rPr>
      </w:pPr>
    </w:p>
    <w:p w14:paraId="3198A8F2" w14:textId="4896078F" w:rsidR="00B551EA" w:rsidRDefault="00B551EA" w:rsidP="00C27CDD">
      <w:pPr>
        <w:spacing w:after="0" w:line="360" w:lineRule="auto"/>
        <w:ind w:firstLine="708"/>
        <w:jc w:val="both"/>
        <w:rPr>
          <w:rFonts w:ascii="Times New Roman" w:hAnsi="Times New Roman" w:cs="Times New Roman"/>
          <w:sz w:val="28"/>
          <w:szCs w:val="28"/>
          <w:lang w:val="uk-UA"/>
        </w:rPr>
      </w:pPr>
    </w:p>
    <w:p w14:paraId="3EACC2E7" w14:textId="04BDFC7A" w:rsidR="00B551EA" w:rsidRDefault="00B551EA" w:rsidP="00C27CDD">
      <w:pPr>
        <w:spacing w:after="0" w:line="360" w:lineRule="auto"/>
        <w:ind w:firstLine="708"/>
        <w:jc w:val="both"/>
        <w:rPr>
          <w:rFonts w:ascii="Times New Roman" w:hAnsi="Times New Roman" w:cs="Times New Roman"/>
          <w:sz w:val="28"/>
          <w:szCs w:val="28"/>
          <w:lang w:val="uk-UA"/>
        </w:rPr>
      </w:pPr>
    </w:p>
    <w:p w14:paraId="078B7EA9" w14:textId="0D86BE90" w:rsidR="00B551EA" w:rsidRDefault="00B551EA" w:rsidP="00C27CDD">
      <w:pPr>
        <w:spacing w:after="0" w:line="360" w:lineRule="auto"/>
        <w:ind w:firstLine="708"/>
        <w:jc w:val="both"/>
        <w:rPr>
          <w:rFonts w:ascii="Times New Roman" w:hAnsi="Times New Roman" w:cs="Times New Roman"/>
          <w:sz w:val="28"/>
          <w:szCs w:val="28"/>
          <w:lang w:val="uk-UA"/>
        </w:rPr>
      </w:pPr>
    </w:p>
    <w:p w14:paraId="05495164" w14:textId="68C409D8" w:rsidR="00B551EA" w:rsidRDefault="00B551EA" w:rsidP="00C27CDD">
      <w:pPr>
        <w:spacing w:after="0" w:line="360" w:lineRule="auto"/>
        <w:ind w:firstLine="708"/>
        <w:jc w:val="both"/>
        <w:rPr>
          <w:rFonts w:ascii="Times New Roman" w:hAnsi="Times New Roman" w:cs="Times New Roman"/>
          <w:sz w:val="28"/>
          <w:szCs w:val="28"/>
          <w:lang w:val="uk-UA"/>
        </w:rPr>
      </w:pPr>
    </w:p>
    <w:p w14:paraId="43BA9D3A" w14:textId="692E9A47" w:rsidR="00B551EA" w:rsidRDefault="00B551EA" w:rsidP="00C27CDD">
      <w:pPr>
        <w:spacing w:after="0" w:line="360" w:lineRule="auto"/>
        <w:ind w:firstLine="708"/>
        <w:jc w:val="both"/>
        <w:rPr>
          <w:rFonts w:ascii="Times New Roman" w:hAnsi="Times New Roman" w:cs="Times New Roman"/>
          <w:sz w:val="28"/>
          <w:szCs w:val="28"/>
          <w:lang w:val="uk-UA"/>
        </w:rPr>
      </w:pPr>
    </w:p>
    <w:p w14:paraId="3BE17853" w14:textId="53D1DC85" w:rsidR="00B551EA" w:rsidRDefault="00B551EA" w:rsidP="00C27CDD">
      <w:pPr>
        <w:spacing w:after="0" w:line="360" w:lineRule="auto"/>
        <w:ind w:firstLine="708"/>
        <w:jc w:val="both"/>
        <w:rPr>
          <w:rFonts w:ascii="Times New Roman" w:hAnsi="Times New Roman" w:cs="Times New Roman"/>
          <w:sz w:val="28"/>
          <w:szCs w:val="28"/>
          <w:lang w:val="uk-UA"/>
        </w:rPr>
      </w:pPr>
    </w:p>
    <w:p w14:paraId="3505C863" w14:textId="39E55149" w:rsidR="00B551EA" w:rsidRDefault="00B551EA" w:rsidP="00C27CDD">
      <w:pPr>
        <w:spacing w:after="0" w:line="360" w:lineRule="auto"/>
        <w:ind w:firstLine="708"/>
        <w:jc w:val="both"/>
        <w:rPr>
          <w:rFonts w:ascii="Times New Roman" w:hAnsi="Times New Roman" w:cs="Times New Roman"/>
          <w:sz w:val="28"/>
          <w:szCs w:val="28"/>
          <w:lang w:val="uk-UA"/>
        </w:rPr>
      </w:pPr>
    </w:p>
    <w:p w14:paraId="2D6C36C3" w14:textId="2B7D9721" w:rsidR="00B551EA" w:rsidRDefault="00B551EA" w:rsidP="00C27CDD">
      <w:pPr>
        <w:spacing w:after="0" w:line="360" w:lineRule="auto"/>
        <w:ind w:firstLine="708"/>
        <w:jc w:val="both"/>
        <w:rPr>
          <w:rFonts w:ascii="Times New Roman" w:hAnsi="Times New Roman" w:cs="Times New Roman"/>
          <w:sz w:val="28"/>
          <w:szCs w:val="28"/>
          <w:lang w:val="uk-UA"/>
        </w:rPr>
      </w:pPr>
    </w:p>
    <w:p w14:paraId="0C1BA0FD" w14:textId="1AFBAEC7" w:rsidR="00B551EA" w:rsidRDefault="00B551EA" w:rsidP="00C27CDD">
      <w:pPr>
        <w:spacing w:after="0" w:line="360" w:lineRule="auto"/>
        <w:ind w:firstLine="708"/>
        <w:jc w:val="both"/>
        <w:rPr>
          <w:rFonts w:ascii="Times New Roman" w:hAnsi="Times New Roman" w:cs="Times New Roman"/>
          <w:sz w:val="28"/>
          <w:szCs w:val="28"/>
          <w:lang w:val="uk-UA"/>
        </w:rPr>
      </w:pPr>
    </w:p>
    <w:p w14:paraId="446CC9DB" w14:textId="1C88ADED" w:rsidR="00B551EA" w:rsidRDefault="00B551EA" w:rsidP="00C27CDD">
      <w:pPr>
        <w:spacing w:after="0" w:line="360" w:lineRule="auto"/>
        <w:ind w:firstLine="708"/>
        <w:jc w:val="both"/>
        <w:rPr>
          <w:rFonts w:ascii="Times New Roman" w:hAnsi="Times New Roman" w:cs="Times New Roman"/>
          <w:sz w:val="28"/>
          <w:szCs w:val="28"/>
          <w:lang w:val="uk-UA"/>
        </w:rPr>
      </w:pPr>
    </w:p>
    <w:p w14:paraId="0A68B492" w14:textId="77777777" w:rsidR="00B551EA" w:rsidRPr="00057262" w:rsidRDefault="00B551EA" w:rsidP="00FA749F">
      <w:pPr>
        <w:spacing w:after="0" w:line="360" w:lineRule="auto"/>
        <w:ind w:firstLine="709"/>
        <w:jc w:val="center"/>
        <w:rPr>
          <w:rFonts w:ascii="Times New Roman" w:hAnsi="Times New Roman" w:cs="Times New Roman"/>
          <w:b/>
          <w:bCs/>
          <w:sz w:val="28"/>
          <w:szCs w:val="28"/>
        </w:rPr>
      </w:pPr>
      <w:r w:rsidRPr="00057262">
        <w:rPr>
          <w:rFonts w:ascii="Times New Roman" w:hAnsi="Times New Roman" w:cs="Times New Roman"/>
          <w:b/>
          <w:bCs/>
          <w:sz w:val="28"/>
          <w:szCs w:val="28"/>
        </w:rPr>
        <w:lastRenderedPageBreak/>
        <w:t>СПИСОК ВИКОРИСТАНОЇ ЛІТЕРАТУРИ</w:t>
      </w:r>
    </w:p>
    <w:p w14:paraId="6DE406E6" w14:textId="77777777" w:rsidR="00B551EA" w:rsidRPr="00057262" w:rsidRDefault="00B551EA" w:rsidP="00FA749F">
      <w:pPr>
        <w:spacing w:after="0" w:line="360" w:lineRule="auto"/>
        <w:ind w:firstLine="709"/>
        <w:jc w:val="both"/>
        <w:rPr>
          <w:rFonts w:ascii="Times New Roman" w:hAnsi="Times New Roman" w:cs="Times New Roman"/>
          <w:sz w:val="28"/>
          <w:szCs w:val="28"/>
        </w:rPr>
      </w:pPr>
    </w:p>
    <w:p w14:paraId="5FE998CB" w14:textId="77777777" w:rsidR="00B551EA" w:rsidRPr="008D675B" w:rsidRDefault="00B551EA" w:rsidP="00FA749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sidRPr="00057262">
        <w:rPr>
          <w:rFonts w:ascii="Times New Roman" w:hAnsi="Times New Roman" w:cs="Times New Roman"/>
          <w:sz w:val="28"/>
          <w:szCs w:val="28"/>
        </w:rPr>
        <w:t>Активізація</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когнітивних</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процесів</w:t>
      </w:r>
      <w:proofErr w:type="spellEnd"/>
      <w:r w:rsidRPr="00057262">
        <w:rPr>
          <w:rFonts w:ascii="Times New Roman" w:hAnsi="Times New Roman" w:cs="Times New Roman"/>
          <w:sz w:val="28"/>
          <w:szCs w:val="28"/>
        </w:rPr>
        <w:t xml:space="preserve"> у </w:t>
      </w:r>
      <w:proofErr w:type="spellStart"/>
      <w:proofErr w:type="gramStart"/>
      <w:r w:rsidRPr="00057262">
        <w:rPr>
          <w:rFonts w:ascii="Times New Roman" w:hAnsi="Times New Roman" w:cs="Times New Roman"/>
          <w:sz w:val="28"/>
          <w:szCs w:val="28"/>
        </w:rPr>
        <w:t>спілкуванні</w:t>
      </w:r>
      <w:proofErr w:type="spellEnd"/>
      <w:r w:rsidRPr="00057262">
        <w:rPr>
          <w:rFonts w:ascii="Times New Roman" w:hAnsi="Times New Roman" w:cs="Times New Roman"/>
          <w:sz w:val="28"/>
          <w:szCs w:val="28"/>
        </w:rPr>
        <w:t xml:space="preserve"> :</w:t>
      </w:r>
      <w:proofErr w:type="gramEnd"/>
      <w:r w:rsidRPr="00057262">
        <w:rPr>
          <w:rFonts w:ascii="Times New Roman" w:hAnsi="Times New Roman" w:cs="Times New Roman"/>
          <w:sz w:val="28"/>
          <w:szCs w:val="28"/>
        </w:rPr>
        <w:t xml:space="preserve"> метод. </w:t>
      </w:r>
      <w:proofErr w:type="spellStart"/>
      <w:r w:rsidRPr="00057262">
        <w:rPr>
          <w:rFonts w:ascii="Times New Roman" w:hAnsi="Times New Roman" w:cs="Times New Roman"/>
          <w:sz w:val="28"/>
          <w:szCs w:val="28"/>
        </w:rPr>
        <w:t>посіб</w:t>
      </w:r>
      <w:proofErr w:type="spellEnd"/>
      <w:r w:rsidRPr="00057262">
        <w:rPr>
          <w:rFonts w:ascii="Times New Roman" w:hAnsi="Times New Roman" w:cs="Times New Roman"/>
          <w:sz w:val="28"/>
          <w:szCs w:val="28"/>
        </w:rPr>
        <w:t xml:space="preserve">./ за ред.. </w:t>
      </w:r>
      <w:r>
        <w:rPr>
          <w:rFonts w:ascii="Times New Roman" w:hAnsi="Times New Roman" w:cs="Times New Roman"/>
          <w:sz w:val="28"/>
          <w:szCs w:val="28"/>
          <w:lang w:val="uk-UA"/>
        </w:rPr>
        <w:t xml:space="preserve">. </w:t>
      </w:r>
      <w:proofErr w:type="spellStart"/>
      <w:r w:rsidRPr="008D675B">
        <w:rPr>
          <w:rFonts w:ascii="Times New Roman" w:hAnsi="Times New Roman" w:cs="Times New Roman"/>
          <w:sz w:val="28"/>
          <w:szCs w:val="28"/>
          <w:lang w:val="uk-UA"/>
        </w:rPr>
        <w:t>В.П.Казміренка</w:t>
      </w:r>
      <w:proofErr w:type="spellEnd"/>
      <w:r w:rsidRPr="008D675B">
        <w:rPr>
          <w:rFonts w:ascii="Times New Roman" w:hAnsi="Times New Roman" w:cs="Times New Roman"/>
          <w:sz w:val="28"/>
          <w:szCs w:val="28"/>
          <w:lang w:val="uk-UA"/>
        </w:rPr>
        <w:t xml:space="preserve"> ; </w:t>
      </w:r>
      <w:proofErr w:type="spellStart"/>
      <w:r w:rsidRPr="008D675B">
        <w:rPr>
          <w:rFonts w:ascii="Times New Roman" w:hAnsi="Times New Roman" w:cs="Times New Roman"/>
          <w:sz w:val="28"/>
          <w:szCs w:val="28"/>
          <w:lang w:val="uk-UA"/>
        </w:rPr>
        <w:t>Акад.пед.наук</w:t>
      </w:r>
      <w:proofErr w:type="spellEnd"/>
      <w:r w:rsidRPr="008D675B">
        <w:rPr>
          <w:rFonts w:ascii="Times New Roman" w:hAnsi="Times New Roman" w:cs="Times New Roman"/>
          <w:sz w:val="28"/>
          <w:szCs w:val="28"/>
          <w:lang w:val="uk-UA"/>
        </w:rPr>
        <w:t xml:space="preserve"> України, І-т </w:t>
      </w:r>
      <w:proofErr w:type="spellStart"/>
      <w:r w:rsidRPr="008D675B">
        <w:rPr>
          <w:rFonts w:ascii="Times New Roman" w:hAnsi="Times New Roman" w:cs="Times New Roman"/>
          <w:sz w:val="28"/>
          <w:szCs w:val="28"/>
          <w:lang w:val="uk-UA"/>
        </w:rPr>
        <w:t>соц.та</w:t>
      </w:r>
      <w:proofErr w:type="spellEnd"/>
      <w:r w:rsidRPr="008D675B">
        <w:rPr>
          <w:rFonts w:ascii="Times New Roman" w:hAnsi="Times New Roman" w:cs="Times New Roman"/>
          <w:sz w:val="28"/>
          <w:szCs w:val="28"/>
          <w:lang w:val="uk-UA"/>
        </w:rPr>
        <w:t xml:space="preserve"> </w:t>
      </w:r>
      <w:proofErr w:type="spellStart"/>
      <w:r w:rsidRPr="008D675B">
        <w:rPr>
          <w:rFonts w:ascii="Times New Roman" w:hAnsi="Times New Roman" w:cs="Times New Roman"/>
          <w:sz w:val="28"/>
          <w:szCs w:val="28"/>
          <w:lang w:val="uk-UA"/>
        </w:rPr>
        <w:t>політ.психології</w:t>
      </w:r>
      <w:proofErr w:type="spellEnd"/>
      <w:r w:rsidRPr="008D675B">
        <w:rPr>
          <w:rFonts w:ascii="Times New Roman" w:hAnsi="Times New Roman" w:cs="Times New Roman"/>
          <w:sz w:val="28"/>
          <w:szCs w:val="28"/>
          <w:lang w:val="uk-UA"/>
        </w:rPr>
        <w:t xml:space="preserve"> . – К. : Міленіум, 2011. – 268 с.</w:t>
      </w:r>
    </w:p>
    <w:p w14:paraId="1F978BAD"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w:t>
      </w:r>
      <w:r w:rsidRPr="00E065E9">
        <w:rPr>
          <w:rFonts w:ascii="Times New Roman" w:hAnsi="Times New Roman" w:cs="Times New Roman"/>
          <w:sz w:val="28"/>
          <w:szCs w:val="28"/>
          <w:lang w:val="uk-UA"/>
        </w:rPr>
        <w:t>.</w:t>
      </w:r>
      <w:r w:rsidRPr="00057262">
        <w:rPr>
          <w:rFonts w:ascii="Times New Roman" w:hAnsi="Times New Roman" w:cs="Times New Roman"/>
          <w:sz w:val="28"/>
          <w:szCs w:val="28"/>
        </w:rPr>
        <w:t>Анн Л. Ф. Психологический тренинг с подростками / Л. Ф. Анн. - СПб</w:t>
      </w:r>
      <w:proofErr w:type="gramStart"/>
      <w:r w:rsidRPr="00057262">
        <w:rPr>
          <w:rFonts w:ascii="Times New Roman" w:hAnsi="Times New Roman" w:cs="Times New Roman"/>
          <w:sz w:val="28"/>
          <w:szCs w:val="28"/>
        </w:rPr>
        <w:t>.:Питер</w:t>
      </w:r>
      <w:proofErr w:type="gramEnd"/>
      <w:r w:rsidRPr="00057262">
        <w:rPr>
          <w:rFonts w:ascii="Times New Roman" w:hAnsi="Times New Roman" w:cs="Times New Roman"/>
          <w:sz w:val="28"/>
          <w:szCs w:val="28"/>
        </w:rPr>
        <w:t>,2007. - 271с.</w:t>
      </w:r>
    </w:p>
    <w:p w14:paraId="13D61CDB"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Pr="00057262">
        <w:rPr>
          <w:rFonts w:ascii="Times New Roman" w:hAnsi="Times New Roman" w:cs="Times New Roman"/>
          <w:sz w:val="28"/>
          <w:szCs w:val="28"/>
        </w:rPr>
        <w:t>Андреев А.М. Девиантное поведение подростков и молодежи: причины, особенности и меры предупреждения / А.М. Андреев // Вестник Российского государственного торгово- экономического университета. - 2010. - № 4. - с. 120-125.</w:t>
      </w:r>
    </w:p>
    <w:p w14:paraId="181DA918" w14:textId="39F5003A" w:rsidR="00B551EA"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4. </w:t>
      </w:r>
      <w:proofErr w:type="spellStart"/>
      <w:r w:rsidRPr="00057262">
        <w:rPr>
          <w:rFonts w:ascii="Times New Roman" w:hAnsi="Times New Roman" w:cs="Times New Roman"/>
          <w:sz w:val="28"/>
          <w:szCs w:val="28"/>
        </w:rPr>
        <w:t>Арнаутова</w:t>
      </w:r>
      <w:proofErr w:type="spellEnd"/>
      <w:r w:rsidRPr="00057262">
        <w:rPr>
          <w:rFonts w:ascii="Times New Roman" w:hAnsi="Times New Roman" w:cs="Times New Roman"/>
          <w:sz w:val="28"/>
          <w:szCs w:val="28"/>
        </w:rPr>
        <w:t xml:space="preserve"> Л</w:t>
      </w:r>
      <w:r w:rsidR="00426A7B">
        <w:rPr>
          <w:rFonts w:ascii="Times New Roman" w:hAnsi="Times New Roman" w:cs="Times New Roman"/>
          <w:sz w:val="28"/>
          <w:szCs w:val="28"/>
          <w:lang w:val="uk-UA"/>
        </w:rPr>
        <w:t>.</w:t>
      </w:r>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Копінг-стратегії</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подолання</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стресу</w:t>
      </w:r>
      <w:proofErr w:type="spellEnd"/>
      <w:r w:rsidRPr="00057262">
        <w:rPr>
          <w:rFonts w:ascii="Times New Roman" w:hAnsi="Times New Roman" w:cs="Times New Roman"/>
          <w:sz w:val="28"/>
          <w:szCs w:val="28"/>
        </w:rPr>
        <w:t xml:space="preserve"> спортсменами. / Л. </w:t>
      </w:r>
      <w:proofErr w:type="spellStart"/>
      <w:r w:rsidRPr="00057262">
        <w:rPr>
          <w:rFonts w:ascii="Times New Roman" w:hAnsi="Times New Roman" w:cs="Times New Roman"/>
          <w:sz w:val="28"/>
          <w:szCs w:val="28"/>
        </w:rPr>
        <w:t>Арнаутова</w:t>
      </w:r>
      <w:proofErr w:type="spellEnd"/>
      <w:r w:rsidRPr="00057262">
        <w:rPr>
          <w:rFonts w:ascii="Times New Roman" w:hAnsi="Times New Roman" w:cs="Times New Roman"/>
          <w:sz w:val="28"/>
          <w:szCs w:val="28"/>
        </w:rPr>
        <w:t>, Т. </w:t>
      </w:r>
      <w:proofErr w:type="spellStart"/>
      <w:r w:rsidRPr="00057262">
        <w:rPr>
          <w:rFonts w:ascii="Times New Roman" w:hAnsi="Times New Roman" w:cs="Times New Roman"/>
          <w:sz w:val="28"/>
          <w:szCs w:val="28"/>
        </w:rPr>
        <w:t>Петровська</w:t>
      </w:r>
      <w:proofErr w:type="spellEnd"/>
      <w:r w:rsidRPr="00057262">
        <w:rPr>
          <w:rFonts w:ascii="Times New Roman" w:hAnsi="Times New Roman" w:cs="Times New Roman"/>
          <w:sz w:val="28"/>
          <w:szCs w:val="28"/>
        </w:rPr>
        <w:t xml:space="preserve"> // </w:t>
      </w:r>
      <w:proofErr w:type="spellStart"/>
      <w:r w:rsidRPr="00057262">
        <w:rPr>
          <w:rFonts w:ascii="Times New Roman" w:hAnsi="Times New Roman" w:cs="Times New Roman"/>
          <w:sz w:val="28"/>
          <w:szCs w:val="28"/>
        </w:rPr>
        <w:t>Теорія</w:t>
      </w:r>
      <w:proofErr w:type="spellEnd"/>
      <w:r w:rsidRPr="00057262">
        <w:rPr>
          <w:rFonts w:ascii="Times New Roman" w:hAnsi="Times New Roman" w:cs="Times New Roman"/>
          <w:sz w:val="28"/>
          <w:szCs w:val="28"/>
        </w:rPr>
        <w:t xml:space="preserve"> і методика </w:t>
      </w:r>
      <w:proofErr w:type="spellStart"/>
      <w:r w:rsidRPr="00057262">
        <w:rPr>
          <w:rFonts w:ascii="Times New Roman" w:hAnsi="Times New Roman" w:cs="Times New Roman"/>
          <w:sz w:val="28"/>
          <w:szCs w:val="28"/>
        </w:rPr>
        <w:t>фізичного</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виховання</w:t>
      </w:r>
      <w:proofErr w:type="spellEnd"/>
      <w:r w:rsidRPr="00057262">
        <w:rPr>
          <w:rFonts w:ascii="Times New Roman" w:hAnsi="Times New Roman" w:cs="Times New Roman"/>
          <w:sz w:val="28"/>
          <w:szCs w:val="28"/>
        </w:rPr>
        <w:t xml:space="preserve"> і спорту. – 2019. -№2: 105-113. doi:10.32652/tmfvs.2019.2.105-113.</w:t>
      </w:r>
    </w:p>
    <w:p w14:paraId="44ECC5A6"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5. </w:t>
      </w:r>
      <w:r w:rsidRPr="00057262">
        <w:rPr>
          <w:rFonts w:ascii="Times New Roman" w:hAnsi="Times New Roman" w:cs="Times New Roman"/>
          <w:sz w:val="28"/>
          <w:szCs w:val="28"/>
        </w:rPr>
        <w:t>Бернс Р. Развитие Я-концепции и воспитание / Р. Бернс // Пер. с англ. М.: Прогресс, 2008. - с. 30 -66.</w:t>
      </w:r>
    </w:p>
    <w:p w14:paraId="4A675988" w14:textId="77777777" w:rsidR="00B551EA" w:rsidRPr="00350D14"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6. </w:t>
      </w:r>
      <w:proofErr w:type="spellStart"/>
      <w:r w:rsidRPr="00057262">
        <w:rPr>
          <w:rFonts w:ascii="Times New Roman" w:hAnsi="Times New Roman" w:cs="Times New Roman"/>
          <w:sz w:val="28"/>
          <w:szCs w:val="28"/>
        </w:rPr>
        <w:t>Битюцкая</w:t>
      </w:r>
      <w:proofErr w:type="spellEnd"/>
      <w:r w:rsidRPr="00057262">
        <w:rPr>
          <w:rFonts w:ascii="Times New Roman" w:hAnsi="Times New Roman" w:cs="Times New Roman"/>
          <w:sz w:val="28"/>
          <w:szCs w:val="28"/>
        </w:rPr>
        <w:t xml:space="preserve"> Е. В. Современные подходы к изучению </w:t>
      </w:r>
      <w:proofErr w:type="spellStart"/>
      <w:r w:rsidRPr="00057262">
        <w:rPr>
          <w:rFonts w:ascii="Times New Roman" w:hAnsi="Times New Roman" w:cs="Times New Roman"/>
          <w:sz w:val="28"/>
          <w:szCs w:val="28"/>
        </w:rPr>
        <w:t>совладания</w:t>
      </w:r>
      <w:proofErr w:type="spellEnd"/>
      <w:r w:rsidRPr="00057262">
        <w:rPr>
          <w:rFonts w:ascii="Times New Roman" w:hAnsi="Times New Roman" w:cs="Times New Roman"/>
          <w:sz w:val="28"/>
          <w:szCs w:val="28"/>
        </w:rPr>
        <w:t xml:space="preserve"> с трудными жизненными ситуациями / Е. В. </w:t>
      </w:r>
      <w:proofErr w:type="spellStart"/>
      <w:r w:rsidRPr="00057262">
        <w:rPr>
          <w:rFonts w:ascii="Times New Roman" w:hAnsi="Times New Roman" w:cs="Times New Roman"/>
          <w:sz w:val="28"/>
          <w:szCs w:val="28"/>
        </w:rPr>
        <w:t>Битюцкая</w:t>
      </w:r>
      <w:proofErr w:type="spellEnd"/>
      <w:r w:rsidRPr="00057262">
        <w:rPr>
          <w:rFonts w:ascii="Times New Roman" w:hAnsi="Times New Roman" w:cs="Times New Roman"/>
          <w:sz w:val="28"/>
          <w:szCs w:val="28"/>
        </w:rPr>
        <w:t xml:space="preserve"> // Вестник Московского университета. Серия</w:t>
      </w:r>
      <w:r w:rsidRPr="00350D14">
        <w:rPr>
          <w:rFonts w:ascii="Times New Roman" w:hAnsi="Times New Roman" w:cs="Times New Roman"/>
          <w:sz w:val="28"/>
          <w:szCs w:val="28"/>
        </w:rPr>
        <w:t xml:space="preserve"> 14. </w:t>
      </w:r>
      <w:r w:rsidRPr="00057262">
        <w:rPr>
          <w:rFonts w:ascii="Times New Roman" w:hAnsi="Times New Roman" w:cs="Times New Roman"/>
          <w:sz w:val="28"/>
          <w:szCs w:val="28"/>
        </w:rPr>
        <w:t>Психология</w:t>
      </w:r>
      <w:r w:rsidRPr="00350D14">
        <w:rPr>
          <w:rFonts w:ascii="Times New Roman" w:hAnsi="Times New Roman" w:cs="Times New Roman"/>
          <w:sz w:val="28"/>
          <w:szCs w:val="28"/>
        </w:rPr>
        <w:t xml:space="preserve"> - 2011. - №1 - </w:t>
      </w:r>
      <w:r w:rsidRPr="00057262">
        <w:rPr>
          <w:rFonts w:ascii="Times New Roman" w:hAnsi="Times New Roman" w:cs="Times New Roman"/>
          <w:sz w:val="28"/>
          <w:szCs w:val="28"/>
        </w:rPr>
        <w:t>с</w:t>
      </w:r>
      <w:r w:rsidRPr="00350D14">
        <w:rPr>
          <w:rFonts w:ascii="Times New Roman" w:hAnsi="Times New Roman" w:cs="Times New Roman"/>
          <w:sz w:val="28"/>
          <w:szCs w:val="28"/>
        </w:rPr>
        <w:t>. 100-111.</w:t>
      </w:r>
    </w:p>
    <w:p w14:paraId="79E28348"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7. </w:t>
      </w:r>
      <w:r w:rsidRPr="00057262">
        <w:rPr>
          <w:rFonts w:ascii="Times New Roman" w:hAnsi="Times New Roman" w:cs="Times New Roman"/>
          <w:sz w:val="28"/>
          <w:szCs w:val="28"/>
        </w:rPr>
        <w:t xml:space="preserve">Большакова А. М. </w:t>
      </w:r>
      <w:proofErr w:type="spellStart"/>
      <w:r w:rsidRPr="00057262">
        <w:rPr>
          <w:rFonts w:ascii="Times New Roman" w:hAnsi="Times New Roman" w:cs="Times New Roman"/>
          <w:sz w:val="28"/>
          <w:szCs w:val="28"/>
        </w:rPr>
        <w:t>Особистісні</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ресурси</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подолання</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складних</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життєвих</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ситуацій</w:t>
      </w:r>
      <w:proofErr w:type="spellEnd"/>
      <w:r w:rsidRPr="00057262">
        <w:rPr>
          <w:rFonts w:ascii="Times New Roman" w:hAnsi="Times New Roman" w:cs="Times New Roman"/>
          <w:sz w:val="28"/>
          <w:szCs w:val="28"/>
        </w:rPr>
        <w:t xml:space="preserve"> та </w:t>
      </w:r>
      <w:proofErr w:type="spellStart"/>
      <w:r w:rsidRPr="00057262">
        <w:rPr>
          <w:rFonts w:ascii="Times New Roman" w:hAnsi="Times New Roman" w:cs="Times New Roman"/>
          <w:sz w:val="28"/>
          <w:szCs w:val="28"/>
        </w:rPr>
        <w:t>часові</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перспективи</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осіб</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юнацького</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віку</w:t>
      </w:r>
      <w:proofErr w:type="spellEnd"/>
      <w:r w:rsidRPr="00057262">
        <w:rPr>
          <w:rFonts w:ascii="Times New Roman" w:hAnsi="Times New Roman" w:cs="Times New Roman"/>
          <w:sz w:val="28"/>
          <w:szCs w:val="28"/>
        </w:rPr>
        <w:t xml:space="preserve"> / А. М. Большакова // Наука і </w:t>
      </w:r>
      <w:proofErr w:type="spellStart"/>
      <w:r w:rsidRPr="00057262">
        <w:rPr>
          <w:rFonts w:ascii="Times New Roman" w:hAnsi="Times New Roman" w:cs="Times New Roman"/>
          <w:sz w:val="28"/>
          <w:szCs w:val="28"/>
        </w:rPr>
        <w:t>освіта</w:t>
      </w:r>
      <w:proofErr w:type="spellEnd"/>
      <w:r w:rsidRPr="00057262">
        <w:rPr>
          <w:rFonts w:ascii="Times New Roman" w:hAnsi="Times New Roman" w:cs="Times New Roman"/>
          <w:sz w:val="28"/>
          <w:szCs w:val="28"/>
        </w:rPr>
        <w:t>. - 2013. - № 1/2. - с. 17-21.</w:t>
      </w:r>
    </w:p>
    <w:p w14:paraId="01D348F0"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8. </w:t>
      </w:r>
      <w:bookmarkStart w:id="50" w:name="_Hlk88217661"/>
      <w:proofErr w:type="spellStart"/>
      <w:r w:rsidRPr="00057262">
        <w:rPr>
          <w:rFonts w:ascii="Times New Roman" w:hAnsi="Times New Roman" w:cs="Times New Roman"/>
          <w:sz w:val="28"/>
          <w:szCs w:val="28"/>
        </w:rPr>
        <w:t>Бочавер</w:t>
      </w:r>
      <w:proofErr w:type="spellEnd"/>
      <w:r w:rsidRPr="00057262">
        <w:rPr>
          <w:rFonts w:ascii="Times New Roman" w:hAnsi="Times New Roman" w:cs="Times New Roman"/>
          <w:sz w:val="28"/>
          <w:szCs w:val="28"/>
        </w:rPr>
        <w:t> К. А</w:t>
      </w:r>
      <w:bookmarkEnd w:id="50"/>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Совладающее</w:t>
      </w:r>
      <w:proofErr w:type="spellEnd"/>
      <w:r w:rsidRPr="00057262">
        <w:rPr>
          <w:rFonts w:ascii="Times New Roman" w:hAnsi="Times New Roman" w:cs="Times New Roman"/>
          <w:sz w:val="28"/>
          <w:szCs w:val="28"/>
        </w:rPr>
        <w:t xml:space="preserve"> поведение в профессиональном спорте: феноменология и диагностика [Электронный ресурс] /К. А. </w:t>
      </w:r>
      <w:proofErr w:type="spellStart"/>
      <w:r w:rsidRPr="00057262">
        <w:rPr>
          <w:rFonts w:ascii="Times New Roman" w:hAnsi="Times New Roman" w:cs="Times New Roman"/>
          <w:sz w:val="28"/>
          <w:szCs w:val="28"/>
        </w:rPr>
        <w:t>Бочавер</w:t>
      </w:r>
      <w:proofErr w:type="spellEnd"/>
      <w:r w:rsidRPr="00057262">
        <w:rPr>
          <w:rFonts w:ascii="Times New Roman" w:hAnsi="Times New Roman" w:cs="Times New Roman"/>
          <w:sz w:val="28"/>
          <w:szCs w:val="28"/>
        </w:rPr>
        <w:t>, Л. М. </w:t>
      </w:r>
      <w:proofErr w:type="spellStart"/>
      <w:r w:rsidRPr="00057262">
        <w:rPr>
          <w:rFonts w:ascii="Times New Roman" w:hAnsi="Times New Roman" w:cs="Times New Roman"/>
          <w:sz w:val="28"/>
          <w:szCs w:val="28"/>
        </w:rPr>
        <w:t>Довжик</w:t>
      </w:r>
      <w:proofErr w:type="spellEnd"/>
      <w:r w:rsidRPr="00057262">
        <w:rPr>
          <w:rFonts w:ascii="Times New Roman" w:hAnsi="Times New Roman" w:cs="Times New Roman"/>
          <w:sz w:val="28"/>
          <w:szCs w:val="28"/>
        </w:rPr>
        <w:t xml:space="preserve"> // Клиническая и специальная психология. - 2016. - Том 5. - № 1. - с. 1–18. </w:t>
      </w:r>
      <w:proofErr w:type="spellStart"/>
      <w:r w:rsidRPr="00057262">
        <w:rPr>
          <w:rFonts w:ascii="Times New Roman" w:hAnsi="Times New Roman" w:cs="Times New Roman"/>
          <w:sz w:val="28"/>
          <w:szCs w:val="28"/>
        </w:rPr>
        <w:t>doi</w:t>
      </w:r>
      <w:proofErr w:type="spellEnd"/>
      <w:r w:rsidRPr="00057262">
        <w:rPr>
          <w:rFonts w:ascii="Times New Roman" w:hAnsi="Times New Roman" w:cs="Times New Roman"/>
          <w:sz w:val="28"/>
          <w:szCs w:val="28"/>
        </w:rPr>
        <w:t>: 10.17759/psyclin.2016050101.</w:t>
      </w:r>
    </w:p>
    <w:p w14:paraId="21A1C255" w14:textId="77777777" w:rsidR="00B551EA"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9. </w:t>
      </w:r>
      <w:proofErr w:type="spellStart"/>
      <w:r w:rsidRPr="00057262">
        <w:rPr>
          <w:rFonts w:ascii="Times New Roman" w:hAnsi="Times New Roman" w:cs="Times New Roman"/>
          <w:sz w:val="28"/>
          <w:szCs w:val="28"/>
        </w:rPr>
        <w:t>Бочарова</w:t>
      </w:r>
      <w:proofErr w:type="spellEnd"/>
      <w:r w:rsidRPr="00057262">
        <w:rPr>
          <w:rFonts w:ascii="Times New Roman" w:hAnsi="Times New Roman" w:cs="Times New Roman"/>
          <w:sz w:val="28"/>
          <w:szCs w:val="28"/>
        </w:rPr>
        <w:t xml:space="preserve"> Е. Е. Стратегии </w:t>
      </w:r>
      <w:proofErr w:type="spellStart"/>
      <w:r w:rsidRPr="00057262">
        <w:rPr>
          <w:rFonts w:ascii="Times New Roman" w:hAnsi="Times New Roman" w:cs="Times New Roman"/>
          <w:sz w:val="28"/>
          <w:szCs w:val="28"/>
        </w:rPr>
        <w:t>совладающего</w:t>
      </w:r>
      <w:proofErr w:type="spellEnd"/>
      <w:r w:rsidRPr="00057262">
        <w:rPr>
          <w:rFonts w:ascii="Times New Roman" w:hAnsi="Times New Roman" w:cs="Times New Roman"/>
          <w:sz w:val="28"/>
          <w:szCs w:val="28"/>
        </w:rPr>
        <w:t xml:space="preserve"> поведения личности различных возрастных групп / Е.Е. </w:t>
      </w:r>
      <w:proofErr w:type="spellStart"/>
      <w:r w:rsidRPr="00057262">
        <w:rPr>
          <w:rFonts w:ascii="Times New Roman" w:hAnsi="Times New Roman" w:cs="Times New Roman"/>
          <w:sz w:val="28"/>
          <w:szCs w:val="28"/>
        </w:rPr>
        <w:t>Бочарова</w:t>
      </w:r>
      <w:proofErr w:type="spellEnd"/>
      <w:r w:rsidRPr="00057262">
        <w:rPr>
          <w:rFonts w:ascii="Times New Roman" w:hAnsi="Times New Roman" w:cs="Times New Roman"/>
          <w:sz w:val="28"/>
          <w:szCs w:val="28"/>
        </w:rPr>
        <w:t xml:space="preserve"> // Современные исследования социальных проблем. - 2015. - № 5 (49). с. 580–589.</w:t>
      </w:r>
    </w:p>
    <w:p w14:paraId="55A8F1A0" w14:textId="77777777" w:rsidR="00B551EA"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10. </w:t>
      </w:r>
      <w:proofErr w:type="spellStart"/>
      <w:r w:rsidRPr="00057262">
        <w:rPr>
          <w:rFonts w:ascii="Times New Roman" w:hAnsi="Times New Roman" w:cs="Times New Roman"/>
          <w:sz w:val="28"/>
          <w:szCs w:val="28"/>
        </w:rPr>
        <w:t>Васьківська</w:t>
      </w:r>
      <w:proofErr w:type="spellEnd"/>
      <w:r w:rsidRPr="00057262">
        <w:rPr>
          <w:rFonts w:ascii="Times New Roman" w:hAnsi="Times New Roman" w:cs="Times New Roman"/>
          <w:sz w:val="28"/>
          <w:szCs w:val="28"/>
        </w:rPr>
        <w:t xml:space="preserve"> С.В. </w:t>
      </w:r>
      <w:proofErr w:type="spellStart"/>
      <w:r w:rsidRPr="00057262">
        <w:rPr>
          <w:rFonts w:ascii="Times New Roman" w:hAnsi="Times New Roman" w:cs="Times New Roman"/>
          <w:sz w:val="28"/>
          <w:szCs w:val="28"/>
        </w:rPr>
        <w:t>Основи</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психологічного</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консультування</w:t>
      </w:r>
      <w:proofErr w:type="spellEnd"/>
      <w:r w:rsidRPr="00057262">
        <w:rPr>
          <w:rFonts w:ascii="Times New Roman" w:hAnsi="Times New Roman" w:cs="Times New Roman"/>
          <w:sz w:val="28"/>
          <w:szCs w:val="28"/>
        </w:rPr>
        <w:t xml:space="preserve"> / С.В. </w:t>
      </w:r>
      <w:proofErr w:type="spellStart"/>
      <w:r w:rsidRPr="00057262">
        <w:rPr>
          <w:rFonts w:ascii="Times New Roman" w:hAnsi="Times New Roman" w:cs="Times New Roman"/>
          <w:sz w:val="28"/>
          <w:szCs w:val="28"/>
        </w:rPr>
        <w:t>Васьківська</w:t>
      </w:r>
      <w:proofErr w:type="spellEnd"/>
      <w:r w:rsidRPr="00057262">
        <w:rPr>
          <w:rFonts w:ascii="Times New Roman" w:hAnsi="Times New Roman" w:cs="Times New Roman"/>
          <w:sz w:val="28"/>
          <w:szCs w:val="28"/>
        </w:rPr>
        <w:t xml:space="preserve">. – </w:t>
      </w:r>
      <w:proofErr w:type="gramStart"/>
      <w:r w:rsidRPr="00057262">
        <w:rPr>
          <w:rFonts w:ascii="Times New Roman" w:hAnsi="Times New Roman" w:cs="Times New Roman"/>
          <w:sz w:val="28"/>
          <w:szCs w:val="28"/>
        </w:rPr>
        <w:t>К. :</w:t>
      </w:r>
      <w:proofErr w:type="gram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Четверта</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хвиля</w:t>
      </w:r>
      <w:proofErr w:type="spellEnd"/>
      <w:r w:rsidRPr="00057262">
        <w:rPr>
          <w:rFonts w:ascii="Times New Roman" w:hAnsi="Times New Roman" w:cs="Times New Roman"/>
          <w:sz w:val="28"/>
          <w:szCs w:val="28"/>
        </w:rPr>
        <w:t>, 2004. – 256 с.</w:t>
      </w:r>
    </w:p>
    <w:p w14:paraId="4D4A6130"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11. </w:t>
      </w:r>
      <w:proofErr w:type="spellStart"/>
      <w:r w:rsidRPr="00057262">
        <w:rPr>
          <w:rFonts w:ascii="Times New Roman" w:hAnsi="Times New Roman" w:cs="Times New Roman"/>
          <w:sz w:val="28"/>
          <w:szCs w:val="28"/>
        </w:rPr>
        <w:t>Винославська</w:t>
      </w:r>
      <w:proofErr w:type="spellEnd"/>
      <w:r w:rsidRPr="00057262">
        <w:rPr>
          <w:rFonts w:ascii="Times New Roman" w:hAnsi="Times New Roman" w:cs="Times New Roman"/>
          <w:sz w:val="28"/>
          <w:szCs w:val="28"/>
        </w:rPr>
        <w:t xml:space="preserve"> О. В. </w:t>
      </w:r>
      <w:proofErr w:type="spellStart"/>
      <w:r w:rsidRPr="00057262">
        <w:rPr>
          <w:rFonts w:ascii="Times New Roman" w:hAnsi="Times New Roman" w:cs="Times New Roman"/>
          <w:sz w:val="28"/>
          <w:szCs w:val="28"/>
        </w:rPr>
        <w:t>Психологія</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навч</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посіб</w:t>
      </w:r>
      <w:proofErr w:type="spellEnd"/>
      <w:r w:rsidRPr="00057262">
        <w:rPr>
          <w:rFonts w:ascii="Times New Roman" w:hAnsi="Times New Roman" w:cs="Times New Roman"/>
          <w:sz w:val="28"/>
          <w:szCs w:val="28"/>
        </w:rPr>
        <w:t xml:space="preserve">. / О. В. </w:t>
      </w:r>
      <w:proofErr w:type="spellStart"/>
      <w:r w:rsidRPr="00057262">
        <w:rPr>
          <w:rFonts w:ascii="Times New Roman" w:hAnsi="Times New Roman" w:cs="Times New Roman"/>
          <w:sz w:val="28"/>
          <w:szCs w:val="28"/>
        </w:rPr>
        <w:t>Винославська</w:t>
      </w:r>
      <w:proofErr w:type="spellEnd"/>
      <w:r w:rsidRPr="00057262">
        <w:rPr>
          <w:rFonts w:ascii="Times New Roman" w:hAnsi="Times New Roman" w:cs="Times New Roman"/>
          <w:sz w:val="28"/>
          <w:szCs w:val="28"/>
        </w:rPr>
        <w:t>, О. А. Бреусенко-</w:t>
      </w:r>
      <w:proofErr w:type="spellStart"/>
      <w:r w:rsidRPr="00057262">
        <w:rPr>
          <w:rFonts w:ascii="Times New Roman" w:hAnsi="Times New Roman" w:cs="Times New Roman"/>
          <w:sz w:val="28"/>
          <w:szCs w:val="28"/>
        </w:rPr>
        <w:t>Кузнєцов</w:t>
      </w:r>
      <w:proofErr w:type="spellEnd"/>
      <w:r w:rsidRPr="00057262">
        <w:rPr>
          <w:rFonts w:ascii="Times New Roman" w:hAnsi="Times New Roman" w:cs="Times New Roman"/>
          <w:sz w:val="28"/>
          <w:szCs w:val="28"/>
        </w:rPr>
        <w:t>, В. Л. </w:t>
      </w:r>
      <w:proofErr w:type="spellStart"/>
      <w:r w:rsidRPr="00057262">
        <w:rPr>
          <w:rFonts w:ascii="Times New Roman" w:hAnsi="Times New Roman" w:cs="Times New Roman"/>
          <w:sz w:val="28"/>
          <w:szCs w:val="28"/>
        </w:rPr>
        <w:t>Зливков</w:t>
      </w:r>
      <w:proofErr w:type="spellEnd"/>
      <w:r w:rsidRPr="00057262">
        <w:rPr>
          <w:rFonts w:ascii="Times New Roman" w:hAnsi="Times New Roman" w:cs="Times New Roman"/>
          <w:sz w:val="28"/>
          <w:szCs w:val="28"/>
        </w:rPr>
        <w:t xml:space="preserve"> та </w:t>
      </w:r>
      <w:proofErr w:type="spellStart"/>
      <w:r w:rsidRPr="00057262">
        <w:rPr>
          <w:rFonts w:ascii="Times New Roman" w:hAnsi="Times New Roman" w:cs="Times New Roman"/>
          <w:sz w:val="28"/>
          <w:szCs w:val="28"/>
        </w:rPr>
        <w:t>ін</w:t>
      </w:r>
      <w:proofErr w:type="spellEnd"/>
      <w:proofErr w:type="gramStart"/>
      <w:r w:rsidRPr="00057262">
        <w:rPr>
          <w:rFonts w:ascii="Times New Roman" w:hAnsi="Times New Roman" w:cs="Times New Roman"/>
          <w:sz w:val="28"/>
          <w:szCs w:val="28"/>
        </w:rPr>
        <w:t>.;[</w:t>
      </w:r>
      <w:proofErr w:type="gramEnd"/>
      <w:r w:rsidRPr="00057262">
        <w:rPr>
          <w:rFonts w:ascii="Times New Roman" w:hAnsi="Times New Roman" w:cs="Times New Roman"/>
          <w:sz w:val="28"/>
          <w:szCs w:val="28"/>
        </w:rPr>
        <w:t>наук. ред.  О. В. </w:t>
      </w:r>
      <w:proofErr w:type="spellStart"/>
      <w:r w:rsidRPr="00057262">
        <w:rPr>
          <w:rFonts w:ascii="Times New Roman" w:hAnsi="Times New Roman" w:cs="Times New Roman"/>
          <w:sz w:val="28"/>
          <w:szCs w:val="28"/>
        </w:rPr>
        <w:t>Винославська</w:t>
      </w:r>
      <w:proofErr w:type="spellEnd"/>
      <w:r w:rsidRPr="00057262">
        <w:rPr>
          <w:rFonts w:ascii="Times New Roman" w:hAnsi="Times New Roman" w:cs="Times New Roman"/>
          <w:sz w:val="28"/>
          <w:szCs w:val="28"/>
        </w:rPr>
        <w:t xml:space="preserve">]. – </w:t>
      </w:r>
      <w:proofErr w:type="gramStart"/>
      <w:r w:rsidRPr="00057262">
        <w:rPr>
          <w:rFonts w:ascii="Times New Roman" w:hAnsi="Times New Roman" w:cs="Times New Roman"/>
          <w:sz w:val="28"/>
          <w:szCs w:val="28"/>
        </w:rPr>
        <w:t>К. :</w:t>
      </w:r>
      <w:proofErr w:type="gram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Фірма</w:t>
      </w:r>
      <w:proofErr w:type="spellEnd"/>
      <w:r w:rsidRPr="00057262">
        <w:rPr>
          <w:rFonts w:ascii="Times New Roman" w:hAnsi="Times New Roman" w:cs="Times New Roman"/>
          <w:sz w:val="28"/>
          <w:szCs w:val="28"/>
        </w:rPr>
        <w:t xml:space="preserve"> «ІНКОС», 2005. – 351 с.</w:t>
      </w:r>
    </w:p>
    <w:p w14:paraId="397F5504"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12. </w:t>
      </w:r>
      <w:r w:rsidRPr="00057262">
        <w:rPr>
          <w:rFonts w:ascii="Times New Roman" w:hAnsi="Times New Roman" w:cs="Times New Roman"/>
          <w:sz w:val="28"/>
          <w:szCs w:val="28"/>
        </w:rPr>
        <w:t xml:space="preserve">Власов В.С. Сфера общения подростков как фактор социализации в подростковом возрасте / В. С. Власов // Инновационная наука. - 2021. - №5. </w:t>
      </w:r>
    </w:p>
    <w:p w14:paraId="64ED477A" w14:textId="77777777" w:rsidR="00B551EA"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13. </w:t>
      </w:r>
      <w:r w:rsidRPr="00057262">
        <w:rPr>
          <w:rFonts w:ascii="Times New Roman" w:hAnsi="Times New Roman" w:cs="Times New Roman"/>
          <w:sz w:val="28"/>
          <w:szCs w:val="28"/>
        </w:rPr>
        <w:t>Водопьянова Н. Е. Психодиагностика стресса / Н. Е. Водопьянова. – СПб.: Питер, 2009. – 336 с.</w:t>
      </w:r>
    </w:p>
    <w:p w14:paraId="7DDC0907" w14:textId="77777777" w:rsidR="00B551EA"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14. </w:t>
      </w:r>
      <w:r w:rsidRPr="008D675B">
        <w:rPr>
          <w:rFonts w:ascii="Times New Roman" w:hAnsi="Times New Roman" w:cs="Times New Roman"/>
          <w:sz w:val="28"/>
          <w:szCs w:val="28"/>
        </w:rPr>
        <w:t xml:space="preserve">Волкова Н.В. </w:t>
      </w:r>
      <w:proofErr w:type="spellStart"/>
      <w:r w:rsidRPr="008D675B">
        <w:rPr>
          <w:rFonts w:ascii="Times New Roman" w:hAnsi="Times New Roman" w:cs="Times New Roman"/>
          <w:sz w:val="28"/>
          <w:szCs w:val="28"/>
        </w:rPr>
        <w:t>Coping</w:t>
      </w:r>
      <w:proofErr w:type="spellEnd"/>
      <w:r w:rsidRPr="008D675B">
        <w:rPr>
          <w:rFonts w:ascii="Times New Roman" w:hAnsi="Times New Roman" w:cs="Times New Roman"/>
          <w:sz w:val="28"/>
          <w:szCs w:val="28"/>
        </w:rPr>
        <w:t xml:space="preserve"> </w:t>
      </w:r>
      <w:proofErr w:type="spellStart"/>
      <w:r w:rsidRPr="008D675B">
        <w:rPr>
          <w:rFonts w:ascii="Times New Roman" w:hAnsi="Times New Roman" w:cs="Times New Roman"/>
          <w:sz w:val="28"/>
          <w:szCs w:val="28"/>
        </w:rPr>
        <w:t>strategies</w:t>
      </w:r>
      <w:proofErr w:type="spellEnd"/>
      <w:r w:rsidRPr="008D675B">
        <w:rPr>
          <w:rFonts w:ascii="Times New Roman" w:hAnsi="Times New Roman" w:cs="Times New Roman"/>
          <w:sz w:val="28"/>
          <w:szCs w:val="28"/>
        </w:rPr>
        <w:t xml:space="preserve"> как условие формирования идентичности / Н.В. Волкова // Мир психологии. – 2004. – № 2. – С. 119 – 124.</w:t>
      </w:r>
    </w:p>
    <w:p w14:paraId="7D535F74"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15. </w:t>
      </w:r>
      <w:r w:rsidRPr="00057262">
        <w:rPr>
          <w:rFonts w:ascii="Times New Roman" w:hAnsi="Times New Roman" w:cs="Times New Roman"/>
          <w:sz w:val="28"/>
          <w:szCs w:val="28"/>
        </w:rPr>
        <w:t xml:space="preserve">Выготский Л.С. Психология развития человека / Л.С. Выготский. – </w:t>
      </w:r>
      <w:proofErr w:type="gramStart"/>
      <w:r w:rsidRPr="00057262">
        <w:rPr>
          <w:rFonts w:ascii="Times New Roman" w:hAnsi="Times New Roman" w:cs="Times New Roman"/>
          <w:sz w:val="28"/>
          <w:szCs w:val="28"/>
        </w:rPr>
        <w:t>М. :</w:t>
      </w:r>
      <w:proofErr w:type="gramEnd"/>
      <w:r w:rsidRPr="00057262">
        <w:rPr>
          <w:rFonts w:ascii="Times New Roman" w:hAnsi="Times New Roman" w:cs="Times New Roman"/>
          <w:sz w:val="28"/>
          <w:szCs w:val="28"/>
        </w:rPr>
        <w:t xml:space="preserve"> Смысл ; </w:t>
      </w:r>
      <w:proofErr w:type="spellStart"/>
      <w:r w:rsidRPr="00057262">
        <w:rPr>
          <w:rFonts w:ascii="Times New Roman" w:hAnsi="Times New Roman" w:cs="Times New Roman"/>
          <w:sz w:val="28"/>
          <w:szCs w:val="28"/>
        </w:rPr>
        <w:t>Эксмо</w:t>
      </w:r>
      <w:proofErr w:type="spellEnd"/>
      <w:r w:rsidRPr="00057262">
        <w:rPr>
          <w:rFonts w:ascii="Times New Roman" w:hAnsi="Times New Roman" w:cs="Times New Roman"/>
          <w:sz w:val="28"/>
          <w:szCs w:val="28"/>
        </w:rPr>
        <w:t>, 2005. – 1136 с.</w:t>
      </w:r>
    </w:p>
    <w:p w14:paraId="0281E68C"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16. </w:t>
      </w:r>
      <w:r w:rsidRPr="00057262">
        <w:rPr>
          <w:rFonts w:ascii="Times New Roman" w:hAnsi="Times New Roman" w:cs="Times New Roman"/>
          <w:sz w:val="28"/>
          <w:szCs w:val="28"/>
        </w:rPr>
        <w:t>Выготский Л.С. Собрание сочинений: В 6-ти томах. Том 4. Детская психология. / Под ред. Д. Б. Эльконина. - М.: Педагогика, 2006.- 432 с.</w:t>
      </w:r>
    </w:p>
    <w:p w14:paraId="4C7630A5" w14:textId="77777777" w:rsidR="00B551EA"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17. </w:t>
      </w:r>
      <w:proofErr w:type="spellStart"/>
      <w:r w:rsidRPr="00057262">
        <w:rPr>
          <w:rFonts w:ascii="Times New Roman" w:hAnsi="Times New Roman" w:cs="Times New Roman"/>
          <w:sz w:val="28"/>
          <w:szCs w:val="28"/>
        </w:rPr>
        <w:t>Галян</w:t>
      </w:r>
      <w:proofErr w:type="spellEnd"/>
      <w:r w:rsidRPr="00057262">
        <w:rPr>
          <w:rFonts w:ascii="Times New Roman" w:hAnsi="Times New Roman" w:cs="Times New Roman"/>
          <w:sz w:val="28"/>
          <w:szCs w:val="28"/>
        </w:rPr>
        <w:t xml:space="preserve"> І. М. </w:t>
      </w:r>
      <w:proofErr w:type="spellStart"/>
      <w:proofErr w:type="gramStart"/>
      <w:r w:rsidRPr="00057262">
        <w:rPr>
          <w:rFonts w:ascii="Times New Roman" w:hAnsi="Times New Roman" w:cs="Times New Roman"/>
          <w:sz w:val="28"/>
          <w:szCs w:val="28"/>
        </w:rPr>
        <w:t>Психодіагностика</w:t>
      </w:r>
      <w:proofErr w:type="spellEnd"/>
      <w:r w:rsidRPr="00057262">
        <w:rPr>
          <w:rFonts w:ascii="Times New Roman" w:hAnsi="Times New Roman" w:cs="Times New Roman"/>
          <w:sz w:val="28"/>
          <w:szCs w:val="28"/>
        </w:rPr>
        <w:t xml:space="preserve"> :</w:t>
      </w:r>
      <w:proofErr w:type="gram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навч</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посіб</w:t>
      </w:r>
      <w:proofErr w:type="spellEnd"/>
      <w:r w:rsidRPr="00057262">
        <w:rPr>
          <w:rFonts w:ascii="Times New Roman" w:hAnsi="Times New Roman" w:cs="Times New Roman"/>
          <w:sz w:val="28"/>
          <w:szCs w:val="28"/>
        </w:rPr>
        <w:t xml:space="preserve">. / І. М. </w:t>
      </w:r>
      <w:proofErr w:type="spellStart"/>
      <w:r w:rsidRPr="00057262">
        <w:rPr>
          <w:rFonts w:ascii="Times New Roman" w:hAnsi="Times New Roman" w:cs="Times New Roman"/>
          <w:sz w:val="28"/>
          <w:szCs w:val="28"/>
        </w:rPr>
        <w:t>Галян</w:t>
      </w:r>
      <w:proofErr w:type="spellEnd"/>
      <w:r w:rsidRPr="00057262">
        <w:rPr>
          <w:rFonts w:ascii="Times New Roman" w:hAnsi="Times New Roman" w:cs="Times New Roman"/>
          <w:sz w:val="28"/>
          <w:szCs w:val="28"/>
        </w:rPr>
        <w:t xml:space="preserve">. - </w:t>
      </w:r>
      <w:proofErr w:type="gramStart"/>
      <w:r w:rsidRPr="00057262">
        <w:rPr>
          <w:rFonts w:ascii="Times New Roman" w:hAnsi="Times New Roman" w:cs="Times New Roman"/>
          <w:sz w:val="28"/>
          <w:szCs w:val="28"/>
        </w:rPr>
        <w:t>К. :</w:t>
      </w:r>
      <w:proofErr w:type="gram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Академвидав</w:t>
      </w:r>
      <w:proofErr w:type="spellEnd"/>
      <w:r w:rsidRPr="00057262">
        <w:rPr>
          <w:rFonts w:ascii="Times New Roman" w:hAnsi="Times New Roman" w:cs="Times New Roman"/>
          <w:sz w:val="28"/>
          <w:szCs w:val="28"/>
        </w:rPr>
        <w:t>, 2009. - 464 с.</w:t>
      </w:r>
    </w:p>
    <w:p w14:paraId="6D351517" w14:textId="77777777" w:rsidR="00B551EA"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18. </w:t>
      </w:r>
      <w:r w:rsidRPr="008D675B">
        <w:rPr>
          <w:rFonts w:ascii="Times New Roman" w:hAnsi="Times New Roman" w:cs="Times New Roman"/>
          <w:sz w:val="28"/>
          <w:szCs w:val="28"/>
        </w:rPr>
        <w:t xml:space="preserve">Горностай П.П. Психология </w:t>
      </w:r>
      <w:proofErr w:type="gramStart"/>
      <w:r w:rsidRPr="008D675B">
        <w:rPr>
          <w:rFonts w:ascii="Times New Roman" w:hAnsi="Times New Roman" w:cs="Times New Roman"/>
          <w:sz w:val="28"/>
          <w:szCs w:val="28"/>
        </w:rPr>
        <w:t>личности :</w:t>
      </w:r>
      <w:proofErr w:type="gramEnd"/>
      <w:r w:rsidRPr="008D675B">
        <w:rPr>
          <w:rFonts w:ascii="Times New Roman" w:hAnsi="Times New Roman" w:cs="Times New Roman"/>
          <w:sz w:val="28"/>
          <w:szCs w:val="28"/>
        </w:rPr>
        <w:t xml:space="preserve"> словарь-справочник / П.П. Горностай, Т.М. Титаренко. – </w:t>
      </w:r>
      <w:proofErr w:type="gramStart"/>
      <w:r w:rsidRPr="008D675B">
        <w:rPr>
          <w:rFonts w:ascii="Times New Roman" w:hAnsi="Times New Roman" w:cs="Times New Roman"/>
          <w:sz w:val="28"/>
          <w:szCs w:val="28"/>
        </w:rPr>
        <w:t>К. :</w:t>
      </w:r>
      <w:proofErr w:type="gramEnd"/>
      <w:r w:rsidRPr="008D675B">
        <w:rPr>
          <w:rFonts w:ascii="Times New Roman" w:hAnsi="Times New Roman" w:cs="Times New Roman"/>
          <w:sz w:val="28"/>
          <w:szCs w:val="28"/>
        </w:rPr>
        <w:t xml:space="preserve"> Рута, 2001. – 320 с</w:t>
      </w:r>
    </w:p>
    <w:p w14:paraId="2876FA75"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19. </w:t>
      </w:r>
      <w:r w:rsidRPr="00057262">
        <w:rPr>
          <w:rFonts w:ascii="Times New Roman" w:hAnsi="Times New Roman" w:cs="Times New Roman"/>
          <w:sz w:val="28"/>
          <w:szCs w:val="28"/>
        </w:rPr>
        <w:t xml:space="preserve">Джонсон Д.В. </w:t>
      </w:r>
      <w:proofErr w:type="spellStart"/>
      <w:r w:rsidRPr="00057262">
        <w:rPr>
          <w:rFonts w:ascii="Times New Roman" w:hAnsi="Times New Roman" w:cs="Times New Roman"/>
          <w:sz w:val="28"/>
          <w:szCs w:val="28"/>
        </w:rPr>
        <w:t>Соціальна</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психологія</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тренінг</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міжособистісного</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спілкування</w:t>
      </w:r>
      <w:proofErr w:type="spellEnd"/>
      <w:r w:rsidRPr="00057262">
        <w:rPr>
          <w:rFonts w:ascii="Times New Roman" w:hAnsi="Times New Roman" w:cs="Times New Roman"/>
          <w:sz w:val="28"/>
          <w:szCs w:val="28"/>
        </w:rPr>
        <w:t xml:space="preserve"> / Д.В. </w:t>
      </w:r>
      <w:proofErr w:type="gramStart"/>
      <w:r w:rsidRPr="00057262">
        <w:rPr>
          <w:rFonts w:ascii="Times New Roman" w:hAnsi="Times New Roman" w:cs="Times New Roman"/>
          <w:sz w:val="28"/>
          <w:szCs w:val="28"/>
        </w:rPr>
        <w:t>Джонсон ;</w:t>
      </w:r>
      <w:proofErr w:type="gramEnd"/>
      <w:r w:rsidRPr="00057262">
        <w:rPr>
          <w:rFonts w:ascii="Times New Roman" w:hAnsi="Times New Roman" w:cs="Times New Roman"/>
          <w:sz w:val="28"/>
          <w:szCs w:val="28"/>
        </w:rPr>
        <w:t xml:space="preserve"> [пер. с англ. В. Хомик]. – </w:t>
      </w:r>
      <w:proofErr w:type="gramStart"/>
      <w:r w:rsidRPr="00057262">
        <w:rPr>
          <w:rFonts w:ascii="Times New Roman" w:hAnsi="Times New Roman" w:cs="Times New Roman"/>
          <w:sz w:val="28"/>
          <w:szCs w:val="28"/>
        </w:rPr>
        <w:t>К. :</w:t>
      </w:r>
      <w:proofErr w:type="gramEnd"/>
      <w:r w:rsidRPr="00057262">
        <w:rPr>
          <w:rFonts w:ascii="Times New Roman" w:hAnsi="Times New Roman" w:cs="Times New Roman"/>
          <w:sz w:val="28"/>
          <w:szCs w:val="28"/>
        </w:rPr>
        <w:t xml:space="preserve"> КМ </w:t>
      </w:r>
      <w:proofErr w:type="spellStart"/>
      <w:r w:rsidRPr="00057262">
        <w:rPr>
          <w:rFonts w:ascii="Times New Roman" w:hAnsi="Times New Roman" w:cs="Times New Roman"/>
          <w:sz w:val="28"/>
          <w:szCs w:val="28"/>
        </w:rPr>
        <w:t>Академія</w:t>
      </w:r>
      <w:proofErr w:type="spellEnd"/>
      <w:r w:rsidRPr="00057262">
        <w:rPr>
          <w:rFonts w:ascii="Times New Roman" w:hAnsi="Times New Roman" w:cs="Times New Roman"/>
          <w:sz w:val="28"/>
          <w:szCs w:val="28"/>
        </w:rPr>
        <w:t>, 2003. – 288 с.</w:t>
      </w:r>
    </w:p>
    <w:p w14:paraId="777331F1" w14:textId="77777777" w:rsidR="00B551EA"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20. </w:t>
      </w:r>
      <w:proofErr w:type="spellStart"/>
      <w:r w:rsidRPr="00057262">
        <w:rPr>
          <w:rFonts w:ascii="Times New Roman" w:hAnsi="Times New Roman" w:cs="Times New Roman"/>
          <w:sz w:val="28"/>
          <w:szCs w:val="28"/>
        </w:rPr>
        <w:t>Довжик</w:t>
      </w:r>
      <w:proofErr w:type="spellEnd"/>
      <w:r w:rsidRPr="00057262">
        <w:rPr>
          <w:rFonts w:ascii="Times New Roman" w:hAnsi="Times New Roman" w:cs="Times New Roman"/>
          <w:sz w:val="28"/>
          <w:szCs w:val="28"/>
        </w:rPr>
        <w:t xml:space="preserve"> Л.М. Эффективное </w:t>
      </w:r>
      <w:proofErr w:type="spellStart"/>
      <w:r w:rsidRPr="00057262">
        <w:rPr>
          <w:rFonts w:ascii="Times New Roman" w:hAnsi="Times New Roman" w:cs="Times New Roman"/>
          <w:sz w:val="28"/>
          <w:szCs w:val="28"/>
        </w:rPr>
        <w:t>совладающее</w:t>
      </w:r>
      <w:proofErr w:type="spellEnd"/>
      <w:r w:rsidRPr="00057262">
        <w:rPr>
          <w:rFonts w:ascii="Times New Roman" w:hAnsi="Times New Roman" w:cs="Times New Roman"/>
          <w:sz w:val="28"/>
          <w:szCs w:val="28"/>
        </w:rPr>
        <w:t xml:space="preserve"> поведение в спорте: что выводит из равновесия и как его снова обрести [Электронный ресурс] / Л. М. </w:t>
      </w:r>
      <w:proofErr w:type="spellStart"/>
      <w:r w:rsidRPr="00057262">
        <w:rPr>
          <w:rFonts w:ascii="Times New Roman" w:hAnsi="Times New Roman" w:cs="Times New Roman"/>
          <w:sz w:val="28"/>
          <w:szCs w:val="28"/>
        </w:rPr>
        <w:t>Довжик</w:t>
      </w:r>
      <w:proofErr w:type="spellEnd"/>
      <w:r w:rsidRPr="00057262">
        <w:rPr>
          <w:rFonts w:ascii="Times New Roman" w:hAnsi="Times New Roman" w:cs="Times New Roman"/>
          <w:sz w:val="28"/>
          <w:szCs w:val="28"/>
        </w:rPr>
        <w:t>, К. </w:t>
      </w:r>
      <w:proofErr w:type="gramStart"/>
      <w:r w:rsidRPr="00057262">
        <w:rPr>
          <w:rFonts w:ascii="Times New Roman" w:hAnsi="Times New Roman" w:cs="Times New Roman"/>
          <w:sz w:val="28"/>
          <w:szCs w:val="28"/>
        </w:rPr>
        <w:t xml:space="preserve">А  </w:t>
      </w:r>
      <w:proofErr w:type="spellStart"/>
      <w:r w:rsidRPr="00057262">
        <w:rPr>
          <w:rFonts w:ascii="Times New Roman" w:hAnsi="Times New Roman" w:cs="Times New Roman"/>
          <w:sz w:val="28"/>
          <w:szCs w:val="28"/>
        </w:rPr>
        <w:t>Бочавер</w:t>
      </w:r>
      <w:proofErr w:type="spellEnd"/>
      <w:proofErr w:type="gramEnd"/>
      <w:r w:rsidRPr="00057262">
        <w:rPr>
          <w:rFonts w:ascii="Times New Roman" w:hAnsi="Times New Roman" w:cs="Times New Roman"/>
          <w:sz w:val="28"/>
          <w:szCs w:val="28"/>
        </w:rPr>
        <w:t xml:space="preserve"> // Клиническая и специальная психология. - 2016. - Том 5. - № 2. - с. 1–22. </w:t>
      </w:r>
      <w:proofErr w:type="spellStart"/>
      <w:r w:rsidRPr="00057262">
        <w:rPr>
          <w:rFonts w:ascii="Times New Roman" w:hAnsi="Times New Roman" w:cs="Times New Roman"/>
          <w:sz w:val="28"/>
          <w:szCs w:val="28"/>
        </w:rPr>
        <w:t>doi</w:t>
      </w:r>
      <w:proofErr w:type="spellEnd"/>
      <w:r w:rsidRPr="00057262">
        <w:rPr>
          <w:rFonts w:ascii="Times New Roman" w:hAnsi="Times New Roman" w:cs="Times New Roman"/>
          <w:sz w:val="28"/>
          <w:szCs w:val="28"/>
        </w:rPr>
        <w:t>: 10.17759/psyclin.2016050201.</w:t>
      </w:r>
    </w:p>
    <w:p w14:paraId="194FE9C8"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21. </w:t>
      </w:r>
      <w:r w:rsidRPr="00057262">
        <w:rPr>
          <w:rFonts w:ascii="Times New Roman" w:hAnsi="Times New Roman" w:cs="Times New Roman"/>
          <w:sz w:val="28"/>
          <w:szCs w:val="28"/>
        </w:rPr>
        <w:t>Евтихов О. В. Практика психологического тренинга / О. В. Евтихов — СПб.: Издательство «Речь», 2004. — 256 с.</w:t>
      </w:r>
    </w:p>
    <w:p w14:paraId="29C8619E"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22. </w:t>
      </w:r>
      <w:r w:rsidRPr="00057262">
        <w:rPr>
          <w:rFonts w:ascii="Times New Roman" w:hAnsi="Times New Roman" w:cs="Times New Roman"/>
          <w:sz w:val="28"/>
          <w:szCs w:val="28"/>
        </w:rPr>
        <w:t>Елисеев О. П. Локус контроля. Практикум по психологии личности / О. П. Елисеев - СПб., 2003. – 560 с.</w:t>
      </w:r>
    </w:p>
    <w:p w14:paraId="0755BA93" w14:textId="77777777" w:rsidR="00B551EA"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23.</w:t>
      </w:r>
      <w:r w:rsidRPr="00057262">
        <w:rPr>
          <w:rFonts w:ascii="Times New Roman" w:hAnsi="Times New Roman" w:cs="Times New Roman"/>
          <w:sz w:val="28"/>
          <w:szCs w:val="28"/>
        </w:rPr>
        <w:t xml:space="preserve"> Журавлева А. Л. </w:t>
      </w:r>
      <w:proofErr w:type="spellStart"/>
      <w:r w:rsidRPr="00057262">
        <w:rPr>
          <w:rFonts w:ascii="Times New Roman" w:hAnsi="Times New Roman" w:cs="Times New Roman"/>
          <w:sz w:val="28"/>
          <w:szCs w:val="28"/>
        </w:rPr>
        <w:t>Совладающее</w:t>
      </w:r>
      <w:proofErr w:type="spellEnd"/>
      <w:r w:rsidRPr="00057262">
        <w:rPr>
          <w:rFonts w:ascii="Times New Roman" w:hAnsi="Times New Roman" w:cs="Times New Roman"/>
          <w:sz w:val="28"/>
          <w:szCs w:val="28"/>
        </w:rPr>
        <w:t xml:space="preserve"> поведение: Современное состояние и перспективы / А. Л. Журавлева, Т. Л. Крюкова, Е. А. Сергиенко. – М.: Изд-во «Институт психологии РАН», 2008. – 474 с.</w:t>
      </w:r>
    </w:p>
    <w:p w14:paraId="7EE35A83"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24.</w:t>
      </w:r>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Зекерьяев</w:t>
      </w:r>
      <w:proofErr w:type="spellEnd"/>
      <w:r w:rsidRPr="00057262">
        <w:rPr>
          <w:rFonts w:ascii="Times New Roman" w:hAnsi="Times New Roman" w:cs="Times New Roman"/>
          <w:sz w:val="28"/>
          <w:szCs w:val="28"/>
        </w:rPr>
        <w:t xml:space="preserve"> Р. И. Психологические особенности компонента "Я-виртуальное" в структуре образа "я" подростков в социальных сетях / Р. И. </w:t>
      </w:r>
      <w:proofErr w:type="spellStart"/>
      <w:r w:rsidRPr="00057262">
        <w:rPr>
          <w:rFonts w:ascii="Times New Roman" w:hAnsi="Times New Roman" w:cs="Times New Roman"/>
          <w:sz w:val="28"/>
          <w:szCs w:val="28"/>
        </w:rPr>
        <w:t>Зекерьяев</w:t>
      </w:r>
      <w:proofErr w:type="spellEnd"/>
      <w:r w:rsidRPr="00057262">
        <w:rPr>
          <w:rFonts w:ascii="Times New Roman" w:hAnsi="Times New Roman" w:cs="Times New Roman"/>
          <w:sz w:val="28"/>
          <w:szCs w:val="28"/>
        </w:rPr>
        <w:t xml:space="preserve"> // Проблемы современного педагогического образования. - 2019. - №62-3.</w:t>
      </w:r>
    </w:p>
    <w:p w14:paraId="73144DDF"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25.</w:t>
      </w:r>
      <w:r w:rsidRPr="00057262">
        <w:rPr>
          <w:rFonts w:ascii="Times New Roman" w:hAnsi="Times New Roman" w:cs="Times New Roman"/>
          <w:sz w:val="28"/>
          <w:szCs w:val="28"/>
        </w:rPr>
        <w:t xml:space="preserve"> Исаева Е. Р. </w:t>
      </w:r>
      <w:proofErr w:type="spellStart"/>
      <w:r w:rsidRPr="00057262">
        <w:rPr>
          <w:rFonts w:ascii="Times New Roman" w:hAnsi="Times New Roman" w:cs="Times New Roman"/>
          <w:sz w:val="28"/>
          <w:szCs w:val="28"/>
        </w:rPr>
        <w:t>Копинг</w:t>
      </w:r>
      <w:proofErr w:type="spellEnd"/>
      <w:r w:rsidRPr="00057262">
        <w:rPr>
          <w:rFonts w:ascii="Times New Roman" w:hAnsi="Times New Roman" w:cs="Times New Roman"/>
          <w:sz w:val="28"/>
          <w:szCs w:val="28"/>
        </w:rPr>
        <w:t xml:space="preserve">-поведение и психологическая защита личности в условиях здоровья и болезни / Е. Р. Исаева – СПб.: Издательство </w:t>
      </w:r>
      <w:proofErr w:type="spellStart"/>
      <w:r w:rsidRPr="00057262">
        <w:rPr>
          <w:rFonts w:ascii="Times New Roman" w:hAnsi="Times New Roman" w:cs="Times New Roman"/>
          <w:sz w:val="28"/>
          <w:szCs w:val="28"/>
        </w:rPr>
        <w:t>СПбГМУ</w:t>
      </w:r>
      <w:proofErr w:type="spellEnd"/>
      <w:r w:rsidRPr="00057262">
        <w:rPr>
          <w:rFonts w:ascii="Times New Roman" w:hAnsi="Times New Roman" w:cs="Times New Roman"/>
          <w:sz w:val="28"/>
          <w:szCs w:val="28"/>
        </w:rPr>
        <w:t>, 2009. – 136 c.</w:t>
      </w:r>
    </w:p>
    <w:p w14:paraId="6CFC4EA2" w14:textId="77777777" w:rsidR="00B551EA"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26.</w:t>
      </w:r>
      <w:r w:rsidRPr="00057262">
        <w:rPr>
          <w:rFonts w:ascii="Times New Roman" w:hAnsi="Times New Roman" w:cs="Times New Roman"/>
          <w:sz w:val="28"/>
          <w:szCs w:val="28"/>
        </w:rPr>
        <w:t xml:space="preserve"> Китаев-Смык Л. А. Организм и стресс: стресс жизни и стресс смерти / Л. А. Китаев-Смык. - М.: Смысл, 2012. - 464 c.</w:t>
      </w:r>
    </w:p>
    <w:p w14:paraId="266188FA"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27. </w:t>
      </w:r>
      <w:r w:rsidRPr="00057262">
        <w:rPr>
          <w:rFonts w:ascii="Times New Roman" w:hAnsi="Times New Roman" w:cs="Times New Roman"/>
          <w:sz w:val="28"/>
          <w:szCs w:val="28"/>
        </w:rPr>
        <w:t xml:space="preserve">Коваленко А. Б. </w:t>
      </w:r>
      <w:proofErr w:type="spellStart"/>
      <w:r w:rsidRPr="00057262">
        <w:rPr>
          <w:rFonts w:ascii="Times New Roman" w:hAnsi="Times New Roman" w:cs="Times New Roman"/>
          <w:sz w:val="28"/>
          <w:szCs w:val="28"/>
        </w:rPr>
        <w:t>Дослідження</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копінг-поведінки</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Тенденції</w:t>
      </w:r>
      <w:proofErr w:type="spellEnd"/>
      <w:r w:rsidRPr="00057262">
        <w:rPr>
          <w:rFonts w:ascii="Times New Roman" w:hAnsi="Times New Roman" w:cs="Times New Roman"/>
          <w:sz w:val="28"/>
          <w:szCs w:val="28"/>
        </w:rPr>
        <w:t xml:space="preserve"> та </w:t>
      </w:r>
      <w:proofErr w:type="spellStart"/>
      <w:r w:rsidRPr="00057262">
        <w:rPr>
          <w:rFonts w:ascii="Times New Roman" w:hAnsi="Times New Roman" w:cs="Times New Roman"/>
          <w:sz w:val="28"/>
          <w:szCs w:val="28"/>
        </w:rPr>
        <w:t>перспективи</w:t>
      </w:r>
      <w:proofErr w:type="spellEnd"/>
      <w:r w:rsidRPr="00057262">
        <w:rPr>
          <w:rFonts w:ascii="Times New Roman" w:hAnsi="Times New Roman" w:cs="Times New Roman"/>
          <w:sz w:val="28"/>
          <w:szCs w:val="28"/>
        </w:rPr>
        <w:t xml:space="preserve"> / А.Б. Коваленко, Н.В. </w:t>
      </w:r>
      <w:proofErr w:type="spellStart"/>
      <w:r w:rsidRPr="00057262">
        <w:rPr>
          <w:rFonts w:ascii="Times New Roman" w:hAnsi="Times New Roman" w:cs="Times New Roman"/>
          <w:sz w:val="28"/>
          <w:szCs w:val="28"/>
        </w:rPr>
        <w:t>Родіна</w:t>
      </w:r>
      <w:proofErr w:type="spellEnd"/>
      <w:r w:rsidRPr="00057262">
        <w:rPr>
          <w:rFonts w:ascii="Times New Roman" w:hAnsi="Times New Roman" w:cs="Times New Roman"/>
          <w:sz w:val="28"/>
          <w:szCs w:val="28"/>
        </w:rPr>
        <w:t xml:space="preserve"> // Наука і </w:t>
      </w:r>
      <w:proofErr w:type="spellStart"/>
      <w:r w:rsidRPr="00057262">
        <w:rPr>
          <w:rFonts w:ascii="Times New Roman" w:hAnsi="Times New Roman" w:cs="Times New Roman"/>
          <w:sz w:val="28"/>
          <w:szCs w:val="28"/>
        </w:rPr>
        <w:t>освіта</w:t>
      </w:r>
      <w:proofErr w:type="spellEnd"/>
      <w:r w:rsidRPr="00057262">
        <w:rPr>
          <w:rFonts w:ascii="Times New Roman" w:hAnsi="Times New Roman" w:cs="Times New Roman"/>
          <w:sz w:val="28"/>
          <w:szCs w:val="28"/>
        </w:rPr>
        <w:t>. – 2011. - №9.- с. 110-113.</w:t>
      </w:r>
    </w:p>
    <w:p w14:paraId="06D0967F"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28. </w:t>
      </w:r>
      <w:r w:rsidRPr="00057262">
        <w:rPr>
          <w:rFonts w:ascii="Times New Roman" w:hAnsi="Times New Roman" w:cs="Times New Roman"/>
          <w:sz w:val="28"/>
          <w:szCs w:val="28"/>
        </w:rPr>
        <w:t xml:space="preserve">Коваленко А. Б. </w:t>
      </w:r>
      <w:proofErr w:type="spellStart"/>
      <w:r w:rsidRPr="00057262">
        <w:rPr>
          <w:rFonts w:ascii="Times New Roman" w:hAnsi="Times New Roman" w:cs="Times New Roman"/>
          <w:sz w:val="28"/>
          <w:szCs w:val="28"/>
        </w:rPr>
        <w:t>Особистісний</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потенціал</w:t>
      </w:r>
      <w:proofErr w:type="spellEnd"/>
      <w:r w:rsidRPr="00057262">
        <w:rPr>
          <w:rFonts w:ascii="Times New Roman" w:hAnsi="Times New Roman" w:cs="Times New Roman"/>
          <w:sz w:val="28"/>
          <w:szCs w:val="28"/>
        </w:rPr>
        <w:t xml:space="preserve"> в </w:t>
      </w:r>
      <w:proofErr w:type="spellStart"/>
      <w:r w:rsidRPr="00057262">
        <w:rPr>
          <w:rFonts w:ascii="Times New Roman" w:hAnsi="Times New Roman" w:cs="Times New Roman"/>
          <w:sz w:val="28"/>
          <w:szCs w:val="28"/>
        </w:rPr>
        <w:t>опануванні</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важких</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життєвих</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ситуацій</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проактивна</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взаємодія</w:t>
      </w:r>
      <w:proofErr w:type="spellEnd"/>
      <w:r w:rsidRPr="00057262">
        <w:rPr>
          <w:rFonts w:ascii="Times New Roman" w:hAnsi="Times New Roman" w:cs="Times New Roman"/>
          <w:sz w:val="28"/>
          <w:szCs w:val="28"/>
        </w:rPr>
        <w:t xml:space="preserve"> з </w:t>
      </w:r>
      <w:proofErr w:type="spellStart"/>
      <w:r w:rsidRPr="00057262">
        <w:rPr>
          <w:rFonts w:ascii="Times New Roman" w:hAnsi="Times New Roman" w:cs="Times New Roman"/>
          <w:sz w:val="28"/>
          <w:szCs w:val="28"/>
        </w:rPr>
        <w:t>середовищем</w:t>
      </w:r>
      <w:proofErr w:type="spellEnd"/>
      <w:r w:rsidRPr="00057262">
        <w:rPr>
          <w:rFonts w:ascii="Times New Roman" w:hAnsi="Times New Roman" w:cs="Times New Roman"/>
          <w:sz w:val="28"/>
          <w:szCs w:val="28"/>
        </w:rPr>
        <w:t xml:space="preserve"> / А.Б. Коваленко, Н.В. </w:t>
      </w:r>
      <w:proofErr w:type="spellStart"/>
      <w:r w:rsidRPr="00057262">
        <w:rPr>
          <w:rFonts w:ascii="Times New Roman" w:hAnsi="Times New Roman" w:cs="Times New Roman"/>
          <w:sz w:val="28"/>
          <w:szCs w:val="28"/>
        </w:rPr>
        <w:t>Родіна</w:t>
      </w:r>
      <w:proofErr w:type="spellEnd"/>
      <w:r w:rsidRPr="00057262">
        <w:rPr>
          <w:rFonts w:ascii="Times New Roman" w:hAnsi="Times New Roman" w:cs="Times New Roman"/>
          <w:sz w:val="28"/>
          <w:szCs w:val="28"/>
        </w:rPr>
        <w:t xml:space="preserve"> // </w:t>
      </w:r>
      <w:proofErr w:type="spellStart"/>
      <w:r w:rsidRPr="00057262">
        <w:rPr>
          <w:rFonts w:ascii="Times New Roman" w:hAnsi="Times New Roman" w:cs="Times New Roman"/>
          <w:sz w:val="28"/>
          <w:szCs w:val="28"/>
        </w:rPr>
        <w:t>Вісник</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Одеського</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національного</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університету</w:t>
      </w:r>
      <w:proofErr w:type="spellEnd"/>
      <w:r w:rsidRPr="00057262">
        <w:rPr>
          <w:rFonts w:ascii="Times New Roman" w:hAnsi="Times New Roman" w:cs="Times New Roman"/>
          <w:sz w:val="28"/>
          <w:szCs w:val="28"/>
        </w:rPr>
        <w:t>. - 2010. – №.14 (17). - С.54-65.</w:t>
      </w:r>
    </w:p>
    <w:p w14:paraId="0B2A380B"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29. </w:t>
      </w:r>
      <w:r w:rsidRPr="00057262">
        <w:rPr>
          <w:rFonts w:ascii="Times New Roman" w:hAnsi="Times New Roman" w:cs="Times New Roman"/>
          <w:sz w:val="28"/>
          <w:szCs w:val="28"/>
        </w:rPr>
        <w:t xml:space="preserve">Костюк Г. С. </w:t>
      </w:r>
      <w:proofErr w:type="spellStart"/>
      <w:r w:rsidRPr="00057262">
        <w:rPr>
          <w:rFonts w:ascii="Times New Roman" w:hAnsi="Times New Roman" w:cs="Times New Roman"/>
          <w:sz w:val="28"/>
          <w:szCs w:val="28"/>
        </w:rPr>
        <w:t>Навчально-виховний</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процес</w:t>
      </w:r>
      <w:proofErr w:type="spellEnd"/>
      <w:r w:rsidRPr="00057262">
        <w:rPr>
          <w:rFonts w:ascii="Times New Roman" w:hAnsi="Times New Roman" w:cs="Times New Roman"/>
          <w:sz w:val="28"/>
          <w:szCs w:val="28"/>
        </w:rPr>
        <w:t xml:space="preserve"> і </w:t>
      </w:r>
      <w:proofErr w:type="spellStart"/>
      <w:r w:rsidRPr="00057262">
        <w:rPr>
          <w:rFonts w:ascii="Times New Roman" w:hAnsi="Times New Roman" w:cs="Times New Roman"/>
          <w:sz w:val="28"/>
          <w:szCs w:val="28"/>
        </w:rPr>
        <w:t>психічний</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розвиток</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особистості</w:t>
      </w:r>
      <w:proofErr w:type="spellEnd"/>
      <w:r w:rsidRPr="00057262">
        <w:rPr>
          <w:rFonts w:ascii="Times New Roman" w:hAnsi="Times New Roman" w:cs="Times New Roman"/>
          <w:sz w:val="28"/>
          <w:szCs w:val="28"/>
        </w:rPr>
        <w:t xml:space="preserve"> / Г.С. Костюк. – К.: Рад. Школа, 1989. – 608 с.</w:t>
      </w:r>
    </w:p>
    <w:p w14:paraId="6DB4B06C"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30. </w:t>
      </w:r>
      <w:proofErr w:type="spellStart"/>
      <w:r w:rsidRPr="00057262">
        <w:rPr>
          <w:rFonts w:ascii="Times New Roman" w:hAnsi="Times New Roman" w:cs="Times New Roman"/>
          <w:sz w:val="28"/>
          <w:szCs w:val="28"/>
        </w:rPr>
        <w:t>Корнієнко</w:t>
      </w:r>
      <w:proofErr w:type="spellEnd"/>
      <w:r w:rsidRPr="00057262">
        <w:rPr>
          <w:rFonts w:ascii="Times New Roman" w:hAnsi="Times New Roman" w:cs="Times New Roman"/>
          <w:sz w:val="28"/>
          <w:szCs w:val="28"/>
        </w:rPr>
        <w:t xml:space="preserve"> І.О. </w:t>
      </w:r>
      <w:proofErr w:type="spellStart"/>
      <w:r w:rsidRPr="00057262">
        <w:rPr>
          <w:rFonts w:ascii="Times New Roman" w:hAnsi="Times New Roman" w:cs="Times New Roman"/>
          <w:sz w:val="28"/>
          <w:szCs w:val="28"/>
        </w:rPr>
        <w:t>Стратегії</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копінг-поведінки</w:t>
      </w:r>
      <w:proofErr w:type="spellEnd"/>
      <w:r w:rsidRPr="00057262">
        <w:rPr>
          <w:rFonts w:ascii="Times New Roman" w:hAnsi="Times New Roman" w:cs="Times New Roman"/>
          <w:sz w:val="28"/>
          <w:szCs w:val="28"/>
        </w:rPr>
        <w:t xml:space="preserve"> студента в </w:t>
      </w:r>
      <w:proofErr w:type="spellStart"/>
      <w:r w:rsidRPr="00057262">
        <w:rPr>
          <w:rFonts w:ascii="Times New Roman" w:hAnsi="Times New Roman" w:cs="Times New Roman"/>
          <w:sz w:val="28"/>
          <w:szCs w:val="28"/>
        </w:rPr>
        <w:t>ситуації</w:t>
      </w:r>
      <w:proofErr w:type="spellEnd"/>
      <w:r w:rsidRPr="00057262">
        <w:rPr>
          <w:rFonts w:ascii="Times New Roman" w:hAnsi="Times New Roman" w:cs="Times New Roman"/>
          <w:sz w:val="28"/>
          <w:szCs w:val="28"/>
        </w:rPr>
        <w:t xml:space="preserve"> </w:t>
      </w:r>
      <w:proofErr w:type="spellStart"/>
      <w:proofErr w:type="gramStart"/>
      <w:r w:rsidRPr="00057262">
        <w:rPr>
          <w:rFonts w:ascii="Times New Roman" w:hAnsi="Times New Roman" w:cs="Times New Roman"/>
          <w:sz w:val="28"/>
          <w:szCs w:val="28"/>
        </w:rPr>
        <w:t>неуспіху</w:t>
      </w:r>
      <w:proofErr w:type="spellEnd"/>
      <w:r w:rsidRPr="00057262">
        <w:rPr>
          <w:rFonts w:ascii="Times New Roman" w:hAnsi="Times New Roman" w:cs="Times New Roman"/>
          <w:sz w:val="28"/>
          <w:szCs w:val="28"/>
        </w:rPr>
        <w:t xml:space="preserve"> :</w:t>
      </w:r>
      <w:proofErr w:type="gram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монографія</w:t>
      </w:r>
      <w:proofErr w:type="spellEnd"/>
      <w:r w:rsidRPr="00057262">
        <w:rPr>
          <w:rFonts w:ascii="Times New Roman" w:hAnsi="Times New Roman" w:cs="Times New Roman"/>
          <w:sz w:val="28"/>
          <w:szCs w:val="28"/>
        </w:rPr>
        <w:t xml:space="preserve"> / І.О. </w:t>
      </w:r>
      <w:proofErr w:type="spellStart"/>
      <w:r w:rsidRPr="00057262">
        <w:rPr>
          <w:rFonts w:ascii="Times New Roman" w:hAnsi="Times New Roman" w:cs="Times New Roman"/>
          <w:sz w:val="28"/>
          <w:szCs w:val="28"/>
        </w:rPr>
        <w:t>Корнієнко</w:t>
      </w:r>
      <w:proofErr w:type="spellEnd"/>
      <w:r w:rsidRPr="00057262">
        <w:rPr>
          <w:rFonts w:ascii="Times New Roman" w:hAnsi="Times New Roman" w:cs="Times New Roman"/>
          <w:sz w:val="28"/>
          <w:szCs w:val="28"/>
        </w:rPr>
        <w:t xml:space="preserve">. – </w:t>
      </w:r>
      <w:proofErr w:type="gramStart"/>
      <w:r w:rsidRPr="00057262">
        <w:rPr>
          <w:rFonts w:ascii="Times New Roman" w:hAnsi="Times New Roman" w:cs="Times New Roman"/>
          <w:sz w:val="28"/>
          <w:szCs w:val="28"/>
        </w:rPr>
        <w:t>Мукачево :</w:t>
      </w:r>
      <w:proofErr w:type="gram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Карпатська</w:t>
      </w:r>
      <w:proofErr w:type="spellEnd"/>
      <w:r w:rsidRPr="00057262">
        <w:rPr>
          <w:rFonts w:ascii="Times New Roman" w:hAnsi="Times New Roman" w:cs="Times New Roman"/>
          <w:sz w:val="28"/>
          <w:szCs w:val="28"/>
        </w:rPr>
        <w:t xml:space="preserve"> вежа, 2011. – 292 с</w:t>
      </w:r>
    </w:p>
    <w:p w14:paraId="47E10270"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31. </w:t>
      </w:r>
      <w:proofErr w:type="spellStart"/>
      <w:r w:rsidRPr="00057262">
        <w:rPr>
          <w:rFonts w:ascii="Times New Roman" w:hAnsi="Times New Roman" w:cs="Times New Roman"/>
          <w:sz w:val="28"/>
          <w:szCs w:val="28"/>
        </w:rPr>
        <w:t>Крайнюк</w:t>
      </w:r>
      <w:proofErr w:type="spellEnd"/>
      <w:r w:rsidRPr="00057262">
        <w:rPr>
          <w:rFonts w:ascii="Times New Roman" w:hAnsi="Times New Roman" w:cs="Times New Roman"/>
          <w:sz w:val="28"/>
          <w:szCs w:val="28"/>
        </w:rPr>
        <w:t xml:space="preserve"> В. М. </w:t>
      </w:r>
      <w:proofErr w:type="spellStart"/>
      <w:r w:rsidRPr="00057262">
        <w:rPr>
          <w:rFonts w:ascii="Times New Roman" w:hAnsi="Times New Roman" w:cs="Times New Roman"/>
          <w:sz w:val="28"/>
          <w:szCs w:val="28"/>
        </w:rPr>
        <w:t>Психологія</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стресостійкості</w:t>
      </w:r>
      <w:proofErr w:type="spellEnd"/>
      <w:r w:rsidRPr="00057262">
        <w:rPr>
          <w:rFonts w:ascii="Times New Roman" w:hAnsi="Times New Roman" w:cs="Times New Roman"/>
          <w:sz w:val="28"/>
          <w:szCs w:val="28"/>
        </w:rPr>
        <w:t xml:space="preserve"> </w:t>
      </w:r>
      <w:proofErr w:type="spellStart"/>
      <w:proofErr w:type="gramStart"/>
      <w:r w:rsidRPr="00057262">
        <w:rPr>
          <w:rFonts w:ascii="Times New Roman" w:hAnsi="Times New Roman" w:cs="Times New Roman"/>
          <w:sz w:val="28"/>
          <w:szCs w:val="28"/>
        </w:rPr>
        <w:t>особистості</w:t>
      </w:r>
      <w:proofErr w:type="spellEnd"/>
      <w:r w:rsidRPr="00057262">
        <w:rPr>
          <w:rFonts w:ascii="Times New Roman" w:hAnsi="Times New Roman" w:cs="Times New Roman"/>
          <w:sz w:val="28"/>
          <w:szCs w:val="28"/>
        </w:rPr>
        <w:t xml:space="preserve"> :</w:t>
      </w:r>
      <w:proofErr w:type="gram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Моногр</w:t>
      </w:r>
      <w:proofErr w:type="spellEnd"/>
      <w:r w:rsidRPr="00057262">
        <w:rPr>
          <w:rFonts w:ascii="Times New Roman" w:hAnsi="Times New Roman" w:cs="Times New Roman"/>
          <w:sz w:val="28"/>
          <w:szCs w:val="28"/>
        </w:rPr>
        <w:t xml:space="preserve">. / В. М. </w:t>
      </w:r>
      <w:proofErr w:type="spellStart"/>
      <w:r w:rsidRPr="00057262">
        <w:rPr>
          <w:rFonts w:ascii="Times New Roman" w:hAnsi="Times New Roman" w:cs="Times New Roman"/>
          <w:sz w:val="28"/>
          <w:szCs w:val="28"/>
        </w:rPr>
        <w:t>Крайнюк</w:t>
      </w:r>
      <w:proofErr w:type="spellEnd"/>
      <w:r w:rsidRPr="00057262">
        <w:rPr>
          <w:rFonts w:ascii="Times New Roman" w:hAnsi="Times New Roman" w:cs="Times New Roman"/>
          <w:sz w:val="28"/>
          <w:szCs w:val="28"/>
        </w:rPr>
        <w:t xml:space="preserve">. - </w:t>
      </w:r>
      <w:proofErr w:type="gramStart"/>
      <w:r w:rsidRPr="00057262">
        <w:rPr>
          <w:rFonts w:ascii="Times New Roman" w:hAnsi="Times New Roman" w:cs="Times New Roman"/>
          <w:sz w:val="28"/>
          <w:szCs w:val="28"/>
        </w:rPr>
        <w:t>К. :</w:t>
      </w:r>
      <w:proofErr w:type="gram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Ніка</w:t>
      </w:r>
      <w:proofErr w:type="spellEnd"/>
      <w:r w:rsidRPr="00057262">
        <w:rPr>
          <w:rFonts w:ascii="Times New Roman" w:hAnsi="Times New Roman" w:cs="Times New Roman"/>
          <w:sz w:val="28"/>
          <w:szCs w:val="28"/>
        </w:rPr>
        <w:t>-Центр, 2007. - 431 c.</w:t>
      </w:r>
    </w:p>
    <w:p w14:paraId="1E276F69" w14:textId="77777777" w:rsidR="00B551EA" w:rsidRPr="00057262"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32. </w:t>
      </w:r>
      <w:proofErr w:type="spellStart"/>
      <w:r w:rsidRPr="00057262">
        <w:rPr>
          <w:rFonts w:ascii="Times New Roman" w:hAnsi="Times New Roman" w:cs="Times New Roman"/>
          <w:sz w:val="28"/>
          <w:szCs w:val="28"/>
        </w:rPr>
        <w:t>Кривоніс</w:t>
      </w:r>
      <w:proofErr w:type="spellEnd"/>
      <w:r w:rsidRPr="00057262">
        <w:rPr>
          <w:rFonts w:ascii="Times New Roman" w:hAnsi="Times New Roman" w:cs="Times New Roman"/>
          <w:sz w:val="28"/>
          <w:szCs w:val="28"/>
        </w:rPr>
        <w:t xml:space="preserve"> Т.Г. </w:t>
      </w:r>
      <w:proofErr w:type="spellStart"/>
      <w:r w:rsidRPr="00057262">
        <w:rPr>
          <w:rFonts w:ascii="Times New Roman" w:hAnsi="Times New Roman" w:cs="Times New Roman"/>
          <w:sz w:val="28"/>
          <w:szCs w:val="28"/>
        </w:rPr>
        <w:t>Теорія</w:t>
      </w:r>
      <w:proofErr w:type="spellEnd"/>
      <w:r w:rsidRPr="00057262">
        <w:rPr>
          <w:rFonts w:ascii="Times New Roman" w:hAnsi="Times New Roman" w:cs="Times New Roman"/>
          <w:sz w:val="28"/>
          <w:szCs w:val="28"/>
        </w:rPr>
        <w:t xml:space="preserve"> і практика </w:t>
      </w:r>
      <w:proofErr w:type="spellStart"/>
      <w:r w:rsidRPr="00057262">
        <w:rPr>
          <w:rFonts w:ascii="Times New Roman" w:hAnsi="Times New Roman" w:cs="Times New Roman"/>
          <w:sz w:val="28"/>
          <w:szCs w:val="28"/>
        </w:rPr>
        <w:t>особистісної</w:t>
      </w:r>
      <w:proofErr w:type="spellEnd"/>
      <w:r w:rsidRPr="00057262">
        <w:rPr>
          <w:rFonts w:ascii="Times New Roman" w:hAnsi="Times New Roman" w:cs="Times New Roman"/>
          <w:sz w:val="28"/>
          <w:szCs w:val="28"/>
        </w:rPr>
        <w:t xml:space="preserve"> </w:t>
      </w:r>
      <w:proofErr w:type="spellStart"/>
      <w:proofErr w:type="gramStart"/>
      <w:r w:rsidRPr="00057262">
        <w:rPr>
          <w:rFonts w:ascii="Times New Roman" w:hAnsi="Times New Roman" w:cs="Times New Roman"/>
          <w:sz w:val="28"/>
          <w:szCs w:val="28"/>
        </w:rPr>
        <w:t>психотерапії</w:t>
      </w:r>
      <w:proofErr w:type="spellEnd"/>
      <w:r w:rsidRPr="00057262">
        <w:rPr>
          <w:rFonts w:ascii="Times New Roman" w:hAnsi="Times New Roman" w:cs="Times New Roman"/>
          <w:sz w:val="28"/>
          <w:szCs w:val="28"/>
        </w:rPr>
        <w:t xml:space="preserve"> :</w:t>
      </w:r>
      <w:proofErr w:type="gram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монографія</w:t>
      </w:r>
      <w:proofErr w:type="spellEnd"/>
      <w:r w:rsidRPr="00057262">
        <w:rPr>
          <w:rFonts w:ascii="Times New Roman" w:hAnsi="Times New Roman" w:cs="Times New Roman"/>
          <w:sz w:val="28"/>
          <w:szCs w:val="28"/>
        </w:rPr>
        <w:t xml:space="preserve"> / Т.Г. </w:t>
      </w:r>
      <w:proofErr w:type="spellStart"/>
      <w:r w:rsidRPr="00057262">
        <w:rPr>
          <w:rFonts w:ascii="Times New Roman" w:hAnsi="Times New Roman" w:cs="Times New Roman"/>
          <w:sz w:val="28"/>
          <w:szCs w:val="28"/>
        </w:rPr>
        <w:t>Кривоніс</w:t>
      </w:r>
      <w:proofErr w:type="spellEnd"/>
      <w:r w:rsidRPr="00057262">
        <w:rPr>
          <w:rFonts w:ascii="Times New Roman" w:hAnsi="Times New Roman" w:cs="Times New Roman"/>
          <w:sz w:val="28"/>
          <w:szCs w:val="28"/>
        </w:rPr>
        <w:t xml:space="preserve">. – </w:t>
      </w:r>
      <w:proofErr w:type="gramStart"/>
      <w:r w:rsidRPr="00057262">
        <w:rPr>
          <w:rFonts w:ascii="Times New Roman" w:hAnsi="Times New Roman" w:cs="Times New Roman"/>
          <w:sz w:val="28"/>
          <w:szCs w:val="28"/>
        </w:rPr>
        <w:t>К :</w:t>
      </w:r>
      <w:proofErr w:type="gram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Видавничий</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Дім</w:t>
      </w:r>
      <w:proofErr w:type="spellEnd"/>
      <w:r w:rsidRPr="00057262">
        <w:rPr>
          <w:rFonts w:ascii="Times New Roman" w:hAnsi="Times New Roman" w:cs="Times New Roman"/>
          <w:sz w:val="28"/>
          <w:szCs w:val="28"/>
        </w:rPr>
        <w:t xml:space="preserve"> «Слово», 2012. – 280 с.</w:t>
      </w:r>
    </w:p>
    <w:p w14:paraId="69E9D81F" w14:textId="77777777" w:rsidR="00B551EA" w:rsidRPr="00057262"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33.</w:t>
      </w:r>
      <w:r w:rsidRPr="00057262">
        <w:rPr>
          <w:rFonts w:ascii="Times New Roman" w:hAnsi="Times New Roman" w:cs="Times New Roman"/>
          <w:sz w:val="28"/>
          <w:szCs w:val="28"/>
        </w:rPr>
        <w:t xml:space="preserve"> Крюкова Т.Л. Опросник способов </w:t>
      </w:r>
      <w:proofErr w:type="spellStart"/>
      <w:r w:rsidRPr="00057262">
        <w:rPr>
          <w:rFonts w:ascii="Times New Roman" w:hAnsi="Times New Roman" w:cs="Times New Roman"/>
          <w:sz w:val="28"/>
          <w:szCs w:val="28"/>
        </w:rPr>
        <w:t>совладания</w:t>
      </w:r>
      <w:proofErr w:type="spellEnd"/>
      <w:r w:rsidRPr="00057262">
        <w:rPr>
          <w:rFonts w:ascii="Times New Roman" w:hAnsi="Times New Roman" w:cs="Times New Roman"/>
          <w:sz w:val="28"/>
          <w:szCs w:val="28"/>
        </w:rPr>
        <w:t xml:space="preserve"> (адаптация методики WCQ) / Т.Л. Крюкова, Е.В. </w:t>
      </w:r>
      <w:proofErr w:type="spellStart"/>
      <w:r w:rsidRPr="00057262">
        <w:rPr>
          <w:rFonts w:ascii="Times New Roman" w:hAnsi="Times New Roman" w:cs="Times New Roman"/>
          <w:sz w:val="28"/>
          <w:szCs w:val="28"/>
        </w:rPr>
        <w:t>Куфтяк</w:t>
      </w:r>
      <w:proofErr w:type="spellEnd"/>
      <w:r w:rsidRPr="00057262">
        <w:rPr>
          <w:rFonts w:ascii="Times New Roman" w:hAnsi="Times New Roman" w:cs="Times New Roman"/>
          <w:sz w:val="28"/>
          <w:szCs w:val="28"/>
        </w:rPr>
        <w:t xml:space="preserve"> // Журнал практического психолога. М.: - 2007. - № 3 - с. 93-112</w:t>
      </w:r>
    </w:p>
    <w:p w14:paraId="4B151A51" w14:textId="77777777" w:rsidR="00B551EA"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34.</w:t>
      </w:r>
      <w:r w:rsidRPr="00057262">
        <w:rPr>
          <w:rFonts w:ascii="Times New Roman" w:hAnsi="Times New Roman" w:cs="Times New Roman"/>
          <w:sz w:val="28"/>
          <w:szCs w:val="28"/>
        </w:rPr>
        <w:t xml:space="preserve"> Крюкова Т.Л. Психология </w:t>
      </w:r>
      <w:proofErr w:type="spellStart"/>
      <w:r w:rsidRPr="00057262">
        <w:rPr>
          <w:rFonts w:ascii="Times New Roman" w:hAnsi="Times New Roman" w:cs="Times New Roman"/>
          <w:sz w:val="28"/>
          <w:szCs w:val="28"/>
        </w:rPr>
        <w:t>совладающего</w:t>
      </w:r>
      <w:proofErr w:type="spellEnd"/>
      <w:r w:rsidRPr="00057262">
        <w:rPr>
          <w:rFonts w:ascii="Times New Roman" w:hAnsi="Times New Roman" w:cs="Times New Roman"/>
          <w:sz w:val="28"/>
          <w:szCs w:val="28"/>
        </w:rPr>
        <w:t xml:space="preserve"> поведения. / Т. Л. Крюкова Психология </w:t>
      </w:r>
      <w:proofErr w:type="spellStart"/>
      <w:r w:rsidRPr="00057262">
        <w:rPr>
          <w:rFonts w:ascii="Times New Roman" w:hAnsi="Times New Roman" w:cs="Times New Roman"/>
          <w:sz w:val="28"/>
          <w:szCs w:val="28"/>
        </w:rPr>
        <w:t>совладающего</w:t>
      </w:r>
      <w:proofErr w:type="spellEnd"/>
      <w:r w:rsidRPr="00057262">
        <w:rPr>
          <w:rFonts w:ascii="Times New Roman" w:hAnsi="Times New Roman" w:cs="Times New Roman"/>
          <w:sz w:val="28"/>
          <w:szCs w:val="28"/>
        </w:rPr>
        <w:t xml:space="preserve"> поведения. – Кострома, 2004. - 343 с.</w:t>
      </w:r>
      <w:r w:rsidRPr="00801415">
        <w:rPr>
          <w:rFonts w:ascii="Times New Roman" w:hAnsi="Times New Roman" w:cs="Times New Roman"/>
          <w:sz w:val="28"/>
          <w:szCs w:val="28"/>
        </w:rPr>
        <w:t xml:space="preserve"> </w:t>
      </w:r>
    </w:p>
    <w:p w14:paraId="039F7557" w14:textId="77777777" w:rsidR="00B551EA" w:rsidRPr="00057262"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35. </w:t>
      </w:r>
      <w:proofErr w:type="spellStart"/>
      <w:r w:rsidRPr="00057262">
        <w:rPr>
          <w:rFonts w:ascii="Times New Roman" w:hAnsi="Times New Roman" w:cs="Times New Roman"/>
          <w:sz w:val="28"/>
          <w:szCs w:val="28"/>
        </w:rPr>
        <w:t>Кузікова</w:t>
      </w:r>
      <w:proofErr w:type="spellEnd"/>
      <w:r w:rsidRPr="00057262">
        <w:rPr>
          <w:rFonts w:ascii="Times New Roman" w:hAnsi="Times New Roman" w:cs="Times New Roman"/>
          <w:sz w:val="28"/>
          <w:szCs w:val="28"/>
        </w:rPr>
        <w:t xml:space="preserve"> С.Б. </w:t>
      </w:r>
      <w:proofErr w:type="spellStart"/>
      <w:r w:rsidRPr="00057262">
        <w:rPr>
          <w:rFonts w:ascii="Times New Roman" w:hAnsi="Times New Roman" w:cs="Times New Roman"/>
          <w:sz w:val="28"/>
          <w:szCs w:val="28"/>
        </w:rPr>
        <w:t>Основи</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психокорекції</w:t>
      </w:r>
      <w:proofErr w:type="spellEnd"/>
      <w:r w:rsidRPr="00057262">
        <w:rPr>
          <w:rFonts w:ascii="Times New Roman" w:hAnsi="Times New Roman" w:cs="Times New Roman"/>
          <w:sz w:val="28"/>
          <w:szCs w:val="28"/>
        </w:rPr>
        <w:t xml:space="preserve"> / С.Б. </w:t>
      </w:r>
      <w:proofErr w:type="spellStart"/>
      <w:r w:rsidRPr="00057262">
        <w:rPr>
          <w:rFonts w:ascii="Times New Roman" w:hAnsi="Times New Roman" w:cs="Times New Roman"/>
          <w:sz w:val="28"/>
          <w:szCs w:val="28"/>
        </w:rPr>
        <w:t>Кузікова</w:t>
      </w:r>
      <w:proofErr w:type="spellEnd"/>
      <w:r w:rsidRPr="00057262">
        <w:rPr>
          <w:rFonts w:ascii="Times New Roman" w:hAnsi="Times New Roman" w:cs="Times New Roman"/>
          <w:sz w:val="28"/>
          <w:szCs w:val="28"/>
        </w:rPr>
        <w:t xml:space="preserve">. – </w:t>
      </w:r>
      <w:proofErr w:type="gramStart"/>
      <w:r w:rsidRPr="00057262">
        <w:rPr>
          <w:rFonts w:ascii="Times New Roman" w:hAnsi="Times New Roman" w:cs="Times New Roman"/>
          <w:sz w:val="28"/>
          <w:szCs w:val="28"/>
        </w:rPr>
        <w:t>К. :</w:t>
      </w:r>
      <w:proofErr w:type="gram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Академвидав</w:t>
      </w:r>
      <w:proofErr w:type="spellEnd"/>
      <w:r w:rsidRPr="00057262">
        <w:rPr>
          <w:rFonts w:ascii="Times New Roman" w:hAnsi="Times New Roman" w:cs="Times New Roman"/>
          <w:sz w:val="28"/>
          <w:szCs w:val="28"/>
        </w:rPr>
        <w:t>, 2012. – 320 с.</w:t>
      </w:r>
    </w:p>
    <w:p w14:paraId="17652AE7" w14:textId="77777777" w:rsidR="00B551EA"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36.</w:t>
      </w:r>
      <w:r w:rsidRPr="00057262">
        <w:rPr>
          <w:rFonts w:ascii="Times New Roman" w:hAnsi="Times New Roman" w:cs="Times New Roman"/>
          <w:sz w:val="28"/>
          <w:szCs w:val="28"/>
        </w:rPr>
        <w:t xml:space="preserve"> Куприянов Р. В. Психодиагностика стресса: практикум / Р. В. Куприянов, Ю.М. Кузьмина. – Казань: КНИТУ, 2012.– 212 с.</w:t>
      </w:r>
    </w:p>
    <w:p w14:paraId="1F2B9E69" w14:textId="77777777" w:rsidR="00B551EA" w:rsidRPr="00057262"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37. </w:t>
      </w:r>
      <w:proofErr w:type="spellStart"/>
      <w:r w:rsidRPr="00057262">
        <w:rPr>
          <w:rFonts w:ascii="Times New Roman" w:hAnsi="Times New Roman" w:cs="Times New Roman"/>
          <w:sz w:val="28"/>
          <w:szCs w:val="28"/>
        </w:rPr>
        <w:t>Мілютіна</w:t>
      </w:r>
      <w:proofErr w:type="spellEnd"/>
      <w:r w:rsidRPr="00057262">
        <w:rPr>
          <w:rFonts w:ascii="Times New Roman" w:hAnsi="Times New Roman" w:cs="Times New Roman"/>
          <w:sz w:val="28"/>
          <w:szCs w:val="28"/>
        </w:rPr>
        <w:t xml:space="preserve"> К.Л. </w:t>
      </w:r>
      <w:proofErr w:type="spellStart"/>
      <w:r w:rsidRPr="00057262">
        <w:rPr>
          <w:rFonts w:ascii="Times New Roman" w:hAnsi="Times New Roman" w:cs="Times New Roman"/>
          <w:sz w:val="28"/>
          <w:szCs w:val="28"/>
        </w:rPr>
        <w:t>Теорія</w:t>
      </w:r>
      <w:proofErr w:type="spellEnd"/>
      <w:r w:rsidRPr="00057262">
        <w:rPr>
          <w:rFonts w:ascii="Times New Roman" w:hAnsi="Times New Roman" w:cs="Times New Roman"/>
          <w:sz w:val="28"/>
          <w:szCs w:val="28"/>
        </w:rPr>
        <w:t xml:space="preserve"> і практика </w:t>
      </w:r>
      <w:proofErr w:type="spellStart"/>
      <w:r w:rsidRPr="00057262">
        <w:rPr>
          <w:rFonts w:ascii="Times New Roman" w:hAnsi="Times New Roman" w:cs="Times New Roman"/>
          <w:sz w:val="28"/>
          <w:szCs w:val="28"/>
        </w:rPr>
        <w:t>психологічного</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тренінгу</w:t>
      </w:r>
      <w:proofErr w:type="spellEnd"/>
      <w:r w:rsidRPr="00057262">
        <w:rPr>
          <w:rFonts w:ascii="Times New Roman" w:hAnsi="Times New Roman" w:cs="Times New Roman"/>
          <w:sz w:val="28"/>
          <w:szCs w:val="28"/>
        </w:rPr>
        <w:t xml:space="preserve"> / К.Л. </w:t>
      </w:r>
      <w:proofErr w:type="spellStart"/>
      <w:r w:rsidRPr="00057262">
        <w:rPr>
          <w:rFonts w:ascii="Times New Roman" w:hAnsi="Times New Roman" w:cs="Times New Roman"/>
          <w:sz w:val="28"/>
          <w:szCs w:val="28"/>
        </w:rPr>
        <w:t>Мілютіна</w:t>
      </w:r>
      <w:proofErr w:type="spellEnd"/>
      <w:r w:rsidRPr="00057262">
        <w:rPr>
          <w:rFonts w:ascii="Times New Roman" w:hAnsi="Times New Roman" w:cs="Times New Roman"/>
          <w:sz w:val="28"/>
          <w:szCs w:val="28"/>
        </w:rPr>
        <w:t xml:space="preserve">. – </w:t>
      </w:r>
      <w:proofErr w:type="gramStart"/>
      <w:r w:rsidRPr="00057262">
        <w:rPr>
          <w:rFonts w:ascii="Times New Roman" w:hAnsi="Times New Roman" w:cs="Times New Roman"/>
          <w:sz w:val="28"/>
          <w:szCs w:val="28"/>
        </w:rPr>
        <w:t>К. :</w:t>
      </w:r>
      <w:proofErr w:type="gramEnd"/>
      <w:r w:rsidRPr="00057262">
        <w:rPr>
          <w:rFonts w:ascii="Times New Roman" w:hAnsi="Times New Roman" w:cs="Times New Roman"/>
          <w:sz w:val="28"/>
          <w:szCs w:val="28"/>
        </w:rPr>
        <w:t xml:space="preserve"> МАУП, 2006. – 175 с.</w:t>
      </w:r>
    </w:p>
    <w:p w14:paraId="6768E85A" w14:textId="77777777" w:rsidR="00B551EA"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38.</w:t>
      </w:r>
      <w:r w:rsidRPr="00057262">
        <w:rPr>
          <w:rFonts w:ascii="Times New Roman" w:hAnsi="Times New Roman" w:cs="Times New Roman"/>
          <w:sz w:val="28"/>
          <w:szCs w:val="28"/>
        </w:rPr>
        <w:t xml:space="preserve"> Морозова Т.Ю. Изучение особенностей </w:t>
      </w:r>
      <w:proofErr w:type="spellStart"/>
      <w:r w:rsidRPr="00057262">
        <w:rPr>
          <w:rFonts w:ascii="Times New Roman" w:hAnsi="Times New Roman" w:cs="Times New Roman"/>
          <w:sz w:val="28"/>
          <w:szCs w:val="28"/>
        </w:rPr>
        <w:t>копинг</w:t>
      </w:r>
      <w:proofErr w:type="spellEnd"/>
      <w:r w:rsidRPr="00057262">
        <w:rPr>
          <w:rFonts w:ascii="Times New Roman" w:hAnsi="Times New Roman" w:cs="Times New Roman"/>
          <w:sz w:val="28"/>
          <w:szCs w:val="28"/>
        </w:rPr>
        <w:t>-поведения в юношеском возрасте / Т.Ю. Морозова // Системная психология и социология (научно-практический журнал). - 2014. - №9 - с. 23–25.</w:t>
      </w:r>
    </w:p>
    <w:p w14:paraId="3EA6A61A" w14:textId="77777777" w:rsidR="00B551EA"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39.</w:t>
      </w:r>
      <w:r w:rsidRPr="00057262">
        <w:rPr>
          <w:rFonts w:ascii="Times New Roman" w:hAnsi="Times New Roman" w:cs="Times New Roman"/>
          <w:sz w:val="28"/>
          <w:szCs w:val="28"/>
        </w:rPr>
        <w:t xml:space="preserve"> Мухина В.С. Возрастная психология: феноменология развития, детство, отрочество / В. С. Мухина. - М.: </w:t>
      </w:r>
      <w:proofErr w:type="spellStart"/>
      <w:r w:rsidRPr="00057262">
        <w:rPr>
          <w:rFonts w:ascii="Times New Roman" w:hAnsi="Times New Roman" w:cs="Times New Roman"/>
          <w:sz w:val="28"/>
          <w:szCs w:val="28"/>
        </w:rPr>
        <w:t>Academia</w:t>
      </w:r>
      <w:proofErr w:type="spellEnd"/>
      <w:r w:rsidRPr="00057262">
        <w:rPr>
          <w:rFonts w:ascii="Times New Roman" w:hAnsi="Times New Roman" w:cs="Times New Roman"/>
          <w:sz w:val="28"/>
          <w:szCs w:val="28"/>
        </w:rPr>
        <w:t>, 2003.</w:t>
      </w:r>
    </w:p>
    <w:p w14:paraId="1A3F1262" w14:textId="77777777" w:rsidR="00B551EA" w:rsidRDefault="00B551EA" w:rsidP="00B551EA">
      <w:pPr>
        <w:spacing w:after="0" w:line="360" w:lineRule="auto"/>
        <w:ind w:firstLine="709"/>
        <w:jc w:val="both"/>
        <w:rPr>
          <w:rFonts w:ascii="Times New Roman" w:hAnsi="Times New Roman" w:cs="Times New Roman"/>
          <w:sz w:val="28"/>
          <w:szCs w:val="28"/>
        </w:rPr>
      </w:pPr>
      <w:r w:rsidRPr="00E065E9">
        <w:rPr>
          <w:rFonts w:ascii="Times New Roman" w:hAnsi="Times New Roman" w:cs="Times New Roman"/>
          <w:sz w:val="28"/>
          <w:szCs w:val="28"/>
          <w:lang w:val="uk-UA"/>
        </w:rPr>
        <w:t>40</w:t>
      </w:r>
      <w:r>
        <w:rPr>
          <w:rFonts w:ascii="Times New Roman" w:hAnsi="Times New Roman" w:cs="Times New Roman"/>
          <w:sz w:val="28"/>
          <w:szCs w:val="28"/>
          <w:lang w:val="uk-UA"/>
        </w:rPr>
        <w:t>.</w:t>
      </w:r>
      <w:r w:rsidRPr="00426A7B">
        <w:rPr>
          <w:rFonts w:ascii="Times New Roman" w:hAnsi="Times New Roman" w:cs="Times New Roman"/>
          <w:sz w:val="28"/>
          <w:szCs w:val="28"/>
        </w:rPr>
        <w:t xml:space="preserve"> </w:t>
      </w:r>
      <w:r w:rsidRPr="00057262">
        <w:rPr>
          <w:rFonts w:ascii="Times New Roman" w:hAnsi="Times New Roman" w:cs="Times New Roman"/>
          <w:sz w:val="28"/>
          <w:szCs w:val="28"/>
        </w:rPr>
        <w:t>Нартова-</w:t>
      </w:r>
      <w:proofErr w:type="spellStart"/>
      <w:r w:rsidRPr="00057262">
        <w:rPr>
          <w:rFonts w:ascii="Times New Roman" w:hAnsi="Times New Roman" w:cs="Times New Roman"/>
          <w:sz w:val="28"/>
          <w:szCs w:val="28"/>
        </w:rPr>
        <w:t>Бочавер</w:t>
      </w:r>
      <w:proofErr w:type="spellEnd"/>
      <w:r w:rsidRPr="00057262">
        <w:rPr>
          <w:rFonts w:ascii="Times New Roman" w:hAnsi="Times New Roman" w:cs="Times New Roman"/>
          <w:sz w:val="28"/>
          <w:szCs w:val="28"/>
        </w:rPr>
        <w:t xml:space="preserve"> С.К. «</w:t>
      </w:r>
      <w:proofErr w:type="spellStart"/>
      <w:r w:rsidRPr="00057262">
        <w:rPr>
          <w:rFonts w:ascii="Times New Roman" w:hAnsi="Times New Roman" w:cs="Times New Roman"/>
          <w:sz w:val="28"/>
          <w:szCs w:val="28"/>
        </w:rPr>
        <w:t>Coping</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behavior</w:t>
      </w:r>
      <w:proofErr w:type="spellEnd"/>
      <w:r w:rsidRPr="00057262">
        <w:rPr>
          <w:rFonts w:ascii="Times New Roman" w:hAnsi="Times New Roman" w:cs="Times New Roman"/>
          <w:sz w:val="28"/>
          <w:szCs w:val="28"/>
        </w:rPr>
        <w:t>» в системе понятий психологии личности / С.К. Нартова-</w:t>
      </w:r>
      <w:proofErr w:type="spellStart"/>
      <w:r w:rsidRPr="00057262">
        <w:rPr>
          <w:rFonts w:ascii="Times New Roman" w:hAnsi="Times New Roman" w:cs="Times New Roman"/>
          <w:sz w:val="28"/>
          <w:szCs w:val="28"/>
        </w:rPr>
        <w:t>Бочавер</w:t>
      </w:r>
      <w:proofErr w:type="spellEnd"/>
      <w:r w:rsidRPr="00057262">
        <w:rPr>
          <w:rFonts w:ascii="Times New Roman" w:hAnsi="Times New Roman" w:cs="Times New Roman"/>
          <w:sz w:val="28"/>
          <w:szCs w:val="28"/>
        </w:rPr>
        <w:t xml:space="preserve"> // Психологический журнал. – 1997. – Т. 18, № 5. – С. 20 – 30.</w:t>
      </w:r>
    </w:p>
    <w:p w14:paraId="00B0F267" w14:textId="77777777" w:rsidR="00B551EA"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sidRPr="00426A7B">
        <w:rPr>
          <w:rFonts w:ascii="Times New Roman" w:hAnsi="Times New Roman" w:cs="Times New Roman"/>
          <w:sz w:val="28"/>
          <w:szCs w:val="28"/>
        </w:rPr>
        <w:t>1</w:t>
      </w:r>
      <w:r>
        <w:rPr>
          <w:rFonts w:ascii="Times New Roman" w:hAnsi="Times New Roman" w:cs="Times New Roman"/>
          <w:sz w:val="28"/>
          <w:szCs w:val="28"/>
          <w:lang w:val="uk-UA"/>
        </w:rPr>
        <w:t xml:space="preserve">. </w:t>
      </w:r>
      <w:proofErr w:type="spellStart"/>
      <w:r w:rsidRPr="00057262">
        <w:rPr>
          <w:rFonts w:ascii="Times New Roman" w:hAnsi="Times New Roman" w:cs="Times New Roman"/>
          <w:sz w:val="28"/>
          <w:szCs w:val="28"/>
        </w:rPr>
        <w:t>Реан</w:t>
      </w:r>
      <w:proofErr w:type="spellEnd"/>
      <w:r w:rsidRPr="00057262">
        <w:rPr>
          <w:rFonts w:ascii="Times New Roman" w:hAnsi="Times New Roman" w:cs="Times New Roman"/>
          <w:sz w:val="28"/>
          <w:szCs w:val="28"/>
        </w:rPr>
        <w:t> А. А. Психология изучения личности: Учеб. Пособие / А. </w:t>
      </w:r>
      <w:proofErr w:type="gramStart"/>
      <w:r w:rsidRPr="00057262">
        <w:rPr>
          <w:rFonts w:ascii="Times New Roman" w:hAnsi="Times New Roman" w:cs="Times New Roman"/>
          <w:sz w:val="28"/>
          <w:szCs w:val="28"/>
        </w:rPr>
        <w:t>А</w:t>
      </w:r>
      <w:r>
        <w:rPr>
          <w:rFonts w:ascii="Times New Roman" w:hAnsi="Times New Roman" w:cs="Times New Roman"/>
          <w:sz w:val="28"/>
          <w:szCs w:val="28"/>
          <w:lang w:val="uk-UA"/>
        </w:rPr>
        <w:t xml:space="preserve"> </w:t>
      </w:r>
      <w:r w:rsidRPr="00057262">
        <w:rPr>
          <w:rFonts w:ascii="Times New Roman" w:hAnsi="Times New Roman" w:cs="Times New Roman"/>
          <w:sz w:val="28"/>
          <w:szCs w:val="28"/>
        </w:rPr>
        <w:t> </w:t>
      </w:r>
      <w:proofErr w:type="spellStart"/>
      <w:r w:rsidRPr="00057262">
        <w:rPr>
          <w:rFonts w:ascii="Times New Roman" w:hAnsi="Times New Roman" w:cs="Times New Roman"/>
          <w:sz w:val="28"/>
          <w:szCs w:val="28"/>
        </w:rPr>
        <w:t>Реан</w:t>
      </w:r>
      <w:proofErr w:type="spellEnd"/>
      <w:proofErr w:type="gramEnd"/>
      <w:r w:rsidRPr="00057262">
        <w:rPr>
          <w:rFonts w:ascii="Times New Roman" w:hAnsi="Times New Roman" w:cs="Times New Roman"/>
          <w:sz w:val="28"/>
          <w:szCs w:val="28"/>
        </w:rPr>
        <w:t>. - СПб., Изд-во Михайлова В. А., 1999.</w:t>
      </w:r>
    </w:p>
    <w:p w14:paraId="1F5000C2" w14:textId="77777777" w:rsidR="00B551EA"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sidRPr="00426A7B">
        <w:rPr>
          <w:rFonts w:ascii="Times New Roman" w:hAnsi="Times New Roman" w:cs="Times New Roman"/>
          <w:sz w:val="28"/>
          <w:szCs w:val="28"/>
        </w:rPr>
        <w:t>2</w:t>
      </w:r>
      <w:r>
        <w:rPr>
          <w:rFonts w:ascii="Times New Roman" w:hAnsi="Times New Roman" w:cs="Times New Roman"/>
          <w:sz w:val="28"/>
          <w:szCs w:val="28"/>
          <w:lang w:val="uk-UA"/>
        </w:rPr>
        <w:t xml:space="preserve">. </w:t>
      </w:r>
      <w:proofErr w:type="spellStart"/>
      <w:r w:rsidRPr="00057262">
        <w:rPr>
          <w:rFonts w:ascii="Times New Roman" w:hAnsi="Times New Roman" w:cs="Times New Roman"/>
          <w:sz w:val="28"/>
          <w:szCs w:val="28"/>
        </w:rPr>
        <w:t>Родіна</w:t>
      </w:r>
      <w:proofErr w:type="spellEnd"/>
      <w:r w:rsidRPr="00057262">
        <w:rPr>
          <w:rFonts w:ascii="Times New Roman" w:hAnsi="Times New Roman" w:cs="Times New Roman"/>
          <w:sz w:val="28"/>
          <w:szCs w:val="28"/>
        </w:rPr>
        <w:t xml:space="preserve"> Н. В. </w:t>
      </w:r>
      <w:proofErr w:type="spellStart"/>
      <w:r w:rsidRPr="00057262">
        <w:rPr>
          <w:rFonts w:ascii="Times New Roman" w:hAnsi="Times New Roman" w:cs="Times New Roman"/>
          <w:sz w:val="28"/>
          <w:szCs w:val="28"/>
        </w:rPr>
        <w:t>Особистісні</w:t>
      </w:r>
      <w:proofErr w:type="spellEnd"/>
      <w:r w:rsidRPr="00057262">
        <w:rPr>
          <w:rFonts w:ascii="Times New Roman" w:hAnsi="Times New Roman" w:cs="Times New Roman"/>
          <w:sz w:val="28"/>
          <w:szCs w:val="28"/>
        </w:rPr>
        <w:t xml:space="preserve"> характеристики як </w:t>
      </w:r>
      <w:proofErr w:type="spellStart"/>
      <w:r w:rsidRPr="00057262">
        <w:rPr>
          <w:rFonts w:ascii="Times New Roman" w:hAnsi="Times New Roman" w:cs="Times New Roman"/>
          <w:sz w:val="28"/>
          <w:szCs w:val="28"/>
        </w:rPr>
        <w:t>ресурси</w:t>
      </w:r>
      <w:proofErr w:type="spellEnd"/>
      <w:r w:rsidRPr="00057262">
        <w:rPr>
          <w:rFonts w:ascii="Times New Roman" w:hAnsi="Times New Roman" w:cs="Times New Roman"/>
          <w:sz w:val="28"/>
          <w:szCs w:val="28"/>
        </w:rPr>
        <w:t xml:space="preserve"> </w:t>
      </w:r>
      <w:proofErr w:type="spellStart"/>
      <w:proofErr w:type="gramStart"/>
      <w:r w:rsidRPr="00057262">
        <w:rPr>
          <w:rFonts w:ascii="Times New Roman" w:hAnsi="Times New Roman" w:cs="Times New Roman"/>
          <w:sz w:val="28"/>
          <w:szCs w:val="28"/>
        </w:rPr>
        <w:t>долаючої</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поведінки</w:t>
      </w:r>
      <w:proofErr w:type="spellEnd"/>
      <w:proofErr w:type="gram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Огляд</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деяких</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сучасних</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теорій</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копінгу</w:t>
      </w:r>
      <w:proofErr w:type="spellEnd"/>
      <w:r w:rsidRPr="00057262">
        <w:rPr>
          <w:rFonts w:ascii="Times New Roman" w:hAnsi="Times New Roman" w:cs="Times New Roman"/>
          <w:sz w:val="28"/>
          <w:szCs w:val="28"/>
        </w:rPr>
        <w:t xml:space="preserve"> / Н.В. </w:t>
      </w:r>
      <w:proofErr w:type="spellStart"/>
      <w:r w:rsidRPr="00057262">
        <w:rPr>
          <w:rFonts w:ascii="Times New Roman" w:hAnsi="Times New Roman" w:cs="Times New Roman"/>
          <w:sz w:val="28"/>
          <w:szCs w:val="28"/>
        </w:rPr>
        <w:t>Родіна</w:t>
      </w:r>
      <w:proofErr w:type="spellEnd"/>
      <w:r w:rsidRPr="00057262">
        <w:rPr>
          <w:rFonts w:ascii="Times New Roman" w:hAnsi="Times New Roman" w:cs="Times New Roman"/>
          <w:sz w:val="28"/>
          <w:szCs w:val="28"/>
        </w:rPr>
        <w:t xml:space="preserve"> // </w:t>
      </w:r>
      <w:proofErr w:type="spellStart"/>
      <w:r w:rsidRPr="00057262">
        <w:rPr>
          <w:rFonts w:ascii="Times New Roman" w:hAnsi="Times New Roman" w:cs="Times New Roman"/>
          <w:sz w:val="28"/>
          <w:szCs w:val="28"/>
        </w:rPr>
        <w:t>Проблеми</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сучасної</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психології</w:t>
      </w:r>
      <w:proofErr w:type="spellEnd"/>
      <w:r w:rsidRPr="00057262">
        <w:rPr>
          <w:rFonts w:ascii="Times New Roman" w:hAnsi="Times New Roman" w:cs="Times New Roman"/>
          <w:sz w:val="28"/>
          <w:szCs w:val="28"/>
        </w:rPr>
        <w:t>. – 2010. - № 7. - с. 608-633.</w:t>
      </w:r>
    </w:p>
    <w:p w14:paraId="5B39D3D0" w14:textId="77777777" w:rsidR="00B551EA" w:rsidRPr="00057262"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sidRPr="00426A7B">
        <w:rPr>
          <w:rFonts w:ascii="Times New Roman" w:hAnsi="Times New Roman" w:cs="Times New Roman"/>
          <w:sz w:val="28"/>
          <w:szCs w:val="28"/>
        </w:rPr>
        <w:t>3</w:t>
      </w:r>
      <w:r>
        <w:rPr>
          <w:rFonts w:ascii="Times New Roman" w:hAnsi="Times New Roman" w:cs="Times New Roman"/>
          <w:sz w:val="28"/>
          <w:szCs w:val="28"/>
          <w:lang w:val="uk-UA"/>
        </w:rPr>
        <w:t xml:space="preserve">. </w:t>
      </w:r>
      <w:proofErr w:type="spellStart"/>
      <w:r w:rsidRPr="00057262">
        <w:rPr>
          <w:rFonts w:ascii="Times New Roman" w:hAnsi="Times New Roman" w:cs="Times New Roman"/>
          <w:sz w:val="28"/>
          <w:szCs w:val="28"/>
        </w:rPr>
        <w:t>Родіна</w:t>
      </w:r>
      <w:proofErr w:type="spellEnd"/>
      <w:r w:rsidRPr="00057262">
        <w:rPr>
          <w:rFonts w:ascii="Times New Roman" w:hAnsi="Times New Roman" w:cs="Times New Roman"/>
          <w:sz w:val="28"/>
          <w:szCs w:val="28"/>
        </w:rPr>
        <w:t xml:space="preserve"> Н. В. Роль </w:t>
      </w:r>
      <w:proofErr w:type="spellStart"/>
      <w:r w:rsidRPr="00057262">
        <w:rPr>
          <w:rFonts w:ascii="Times New Roman" w:hAnsi="Times New Roman" w:cs="Times New Roman"/>
          <w:sz w:val="28"/>
          <w:szCs w:val="28"/>
        </w:rPr>
        <w:t>проактивного</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копінгу</w:t>
      </w:r>
      <w:proofErr w:type="spellEnd"/>
      <w:r w:rsidRPr="00057262">
        <w:rPr>
          <w:rFonts w:ascii="Times New Roman" w:hAnsi="Times New Roman" w:cs="Times New Roman"/>
          <w:sz w:val="28"/>
          <w:szCs w:val="28"/>
        </w:rPr>
        <w:t xml:space="preserve"> в </w:t>
      </w:r>
      <w:proofErr w:type="spellStart"/>
      <w:r w:rsidRPr="00057262">
        <w:rPr>
          <w:rFonts w:ascii="Times New Roman" w:hAnsi="Times New Roman" w:cs="Times New Roman"/>
          <w:sz w:val="28"/>
          <w:szCs w:val="28"/>
        </w:rPr>
        <w:t>подоланні</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особистістю</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життєвої</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кризи</w:t>
      </w:r>
      <w:proofErr w:type="spellEnd"/>
      <w:r w:rsidRPr="00057262">
        <w:rPr>
          <w:rFonts w:ascii="Times New Roman" w:hAnsi="Times New Roman" w:cs="Times New Roman"/>
          <w:sz w:val="28"/>
          <w:szCs w:val="28"/>
        </w:rPr>
        <w:t xml:space="preserve"> / Н.В. </w:t>
      </w:r>
      <w:proofErr w:type="spellStart"/>
      <w:r w:rsidRPr="00057262">
        <w:rPr>
          <w:rFonts w:ascii="Times New Roman" w:hAnsi="Times New Roman" w:cs="Times New Roman"/>
          <w:sz w:val="28"/>
          <w:szCs w:val="28"/>
        </w:rPr>
        <w:t>Родіна</w:t>
      </w:r>
      <w:proofErr w:type="spellEnd"/>
      <w:r w:rsidRPr="00057262">
        <w:rPr>
          <w:rFonts w:ascii="Times New Roman" w:hAnsi="Times New Roman" w:cs="Times New Roman"/>
          <w:sz w:val="28"/>
          <w:szCs w:val="28"/>
        </w:rPr>
        <w:t xml:space="preserve">, Б.В. </w:t>
      </w:r>
      <w:proofErr w:type="spellStart"/>
      <w:r w:rsidRPr="00057262">
        <w:rPr>
          <w:rFonts w:ascii="Times New Roman" w:hAnsi="Times New Roman" w:cs="Times New Roman"/>
          <w:sz w:val="28"/>
          <w:szCs w:val="28"/>
        </w:rPr>
        <w:t>Бірон</w:t>
      </w:r>
      <w:proofErr w:type="spellEnd"/>
      <w:r w:rsidRPr="00057262">
        <w:rPr>
          <w:rFonts w:ascii="Times New Roman" w:hAnsi="Times New Roman" w:cs="Times New Roman"/>
          <w:sz w:val="28"/>
          <w:szCs w:val="28"/>
        </w:rPr>
        <w:t xml:space="preserve"> / </w:t>
      </w:r>
      <w:proofErr w:type="spellStart"/>
      <w:r w:rsidRPr="00057262">
        <w:rPr>
          <w:rFonts w:ascii="Times New Roman" w:hAnsi="Times New Roman" w:cs="Times New Roman"/>
          <w:sz w:val="28"/>
          <w:szCs w:val="28"/>
        </w:rPr>
        <w:t>Вісник</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Одеського</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національного</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університету</w:t>
      </w:r>
      <w:proofErr w:type="spellEnd"/>
      <w:r w:rsidRPr="00057262">
        <w:rPr>
          <w:rFonts w:ascii="Times New Roman" w:hAnsi="Times New Roman" w:cs="Times New Roman"/>
          <w:sz w:val="28"/>
          <w:szCs w:val="28"/>
        </w:rPr>
        <w:t>. – 2011. - Т. 16, В. 17. – с. 68-79.</w:t>
      </w:r>
    </w:p>
    <w:p w14:paraId="547FC6E3" w14:textId="77777777" w:rsidR="00B551EA"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4</w:t>
      </w:r>
      <w:r w:rsidRPr="00426A7B">
        <w:rPr>
          <w:rFonts w:ascii="Times New Roman" w:hAnsi="Times New Roman" w:cs="Times New Roman"/>
          <w:sz w:val="28"/>
          <w:szCs w:val="28"/>
        </w:rPr>
        <w:t>4</w:t>
      </w:r>
      <w:r>
        <w:rPr>
          <w:rFonts w:ascii="Times New Roman" w:hAnsi="Times New Roman" w:cs="Times New Roman"/>
          <w:sz w:val="28"/>
          <w:szCs w:val="28"/>
          <w:lang w:val="uk-UA"/>
        </w:rPr>
        <w:t xml:space="preserve">. </w:t>
      </w:r>
      <w:r w:rsidRPr="00057262">
        <w:rPr>
          <w:rFonts w:ascii="Times New Roman" w:hAnsi="Times New Roman" w:cs="Times New Roman"/>
          <w:sz w:val="28"/>
          <w:szCs w:val="28"/>
        </w:rPr>
        <w:t xml:space="preserve">Родионов А. В. Психология физической культуры и спорта / А. В. Родионов. – М.: </w:t>
      </w:r>
      <w:proofErr w:type="spellStart"/>
      <w:r w:rsidRPr="00057262">
        <w:rPr>
          <w:rFonts w:ascii="Times New Roman" w:hAnsi="Times New Roman" w:cs="Times New Roman"/>
          <w:sz w:val="28"/>
          <w:szCs w:val="28"/>
        </w:rPr>
        <w:t>Academia</w:t>
      </w:r>
      <w:proofErr w:type="spellEnd"/>
      <w:r w:rsidRPr="00057262">
        <w:rPr>
          <w:rFonts w:ascii="Times New Roman" w:hAnsi="Times New Roman" w:cs="Times New Roman"/>
          <w:sz w:val="28"/>
          <w:szCs w:val="28"/>
        </w:rPr>
        <w:t>, 2010. – с. 273.</w:t>
      </w:r>
    </w:p>
    <w:p w14:paraId="44FDDF69" w14:textId="77777777" w:rsidR="00B551EA" w:rsidRPr="00057262"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sidRPr="00426A7B">
        <w:rPr>
          <w:rFonts w:ascii="Times New Roman" w:hAnsi="Times New Roman" w:cs="Times New Roman"/>
          <w:sz w:val="28"/>
          <w:szCs w:val="28"/>
        </w:rPr>
        <w:t>5</w:t>
      </w:r>
      <w:r>
        <w:rPr>
          <w:rFonts w:ascii="Times New Roman" w:hAnsi="Times New Roman" w:cs="Times New Roman"/>
          <w:sz w:val="28"/>
          <w:szCs w:val="28"/>
          <w:lang w:val="uk-UA"/>
        </w:rPr>
        <w:t xml:space="preserve">. </w:t>
      </w:r>
      <w:proofErr w:type="spellStart"/>
      <w:r w:rsidRPr="00057262">
        <w:rPr>
          <w:rFonts w:ascii="Times New Roman" w:hAnsi="Times New Roman" w:cs="Times New Roman"/>
          <w:sz w:val="28"/>
          <w:szCs w:val="28"/>
        </w:rPr>
        <w:t>Савчин</w:t>
      </w:r>
      <w:proofErr w:type="spellEnd"/>
      <w:r w:rsidRPr="00057262">
        <w:rPr>
          <w:rFonts w:ascii="Times New Roman" w:hAnsi="Times New Roman" w:cs="Times New Roman"/>
          <w:sz w:val="28"/>
          <w:szCs w:val="28"/>
        </w:rPr>
        <w:t xml:space="preserve"> М.В. </w:t>
      </w:r>
      <w:proofErr w:type="spellStart"/>
      <w:r w:rsidRPr="00057262">
        <w:rPr>
          <w:rFonts w:ascii="Times New Roman" w:hAnsi="Times New Roman" w:cs="Times New Roman"/>
          <w:sz w:val="28"/>
          <w:szCs w:val="28"/>
        </w:rPr>
        <w:t>Психологія</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відповідної</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поведінки</w:t>
      </w:r>
      <w:proofErr w:type="spellEnd"/>
      <w:r w:rsidRPr="00057262">
        <w:rPr>
          <w:rFonts w:ascii="Times New Roman" w:hAnsi="Times New Roman" w:cs="Times New Roman"/>
          <w:sz w:val="28"/>
          <w:szCs w:val="28"/>
        </w:rPr>
        <w:t xml:space="preserve"> / М.В. </w:t>
      </w:r>
      <w:proofErr w:type="spellStart"/>
      <w:r w:rsidRPr="00057262">
        <w:rPr>
          <w:rFonts w:ascii="Times New Roman" w:hAnsi="Times New Roman" w:cs="Times New Roman"/>
          <w:sz w:val="28"/>
          <w:szCs w:val="28"/>
        </w:rPr>
        <w:t>Савчин</w:t>
      </w:r>
      <w:proofErr w:type="spellEnd"/>
      <w:r w:rsidRPr="00057262">
        <w:rPr>
          <w:rFonts w:ascii="Times New Roman" w:hAnsi="Times New Roman" w:cs="Times New Roman"/>
          <w:sz w:val="28"/>
          <w:szCs w:val="28"/>
        </w:rPr>
        <w:t xml:space="preserve">. – </w:t>
      </w:r>
      <w:proofErr w:type="gramStart"/>
      <w:r w:rsidRPr="00057262">
        <w:rPr>
          <w:rFonts w:ascii="Times New Roman" w:hAnsi="Times New Roman" w:cs="Times New Roman"/>
          <w:sz w:val="28"/>
          <w:szCs w:val="28"/>
        </w:rPr>
        <w:t>К. :</w:t>
      </w:r>
      <w:proofErr w:type="gram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Україна-Віта</w:t>
      </w:r>
      <w:proofErr w:type="spellEnd"/>
      <w:r w:rsidRPr="00057262">
        <w:rPr>
          <w:rFonts w:ascii="Times New Roman" w:hAnsi="Times New Roman" w:cs="Times New Roman"/>
          <w:sz w:val="28"/>
          <w:szCs w:val="28"/>
        </w:rPr>
        <w:t>, 1996. – 132 с.</w:t>
      </w:r>
    </w:p>
    <w:p w14:paraId="5A709D07" w14:textId="77777777" w:rsidR="00B551EA"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sidRPr="00426A7B">
        <w:rPr>
          <w:rFonts w:ascii="Times New Roman" w:hAnsi="Times New Roman" w:cs="Times New Roman"/>
          <w:sz w:val="28"/>
          <w:szCs w:val="28"/>
        </w:rPr>
        <w:t>6</w:t>
      </w:r>
      <w:r>
        <w:rPr>
          <w:rFonts w:ascii="Times New Roman" w:hAnsi="Times New Roman" w:cs="Times New Roman"/>
          <w:sz w:val="28"/>
          <w:szCs w:val="28"/>
          <w:lang w:val="uk-UA"/>
        </w:rPr>
        <w:t xml:space="preserve">. </w:t>
      </w:r>
      <w:r w:rsidRPr="00057262">
        <w:rPr>
          <w:rFonts w:ascii="Times New Roman" w:hAnsi="Times New Roman" w:cs="Times New Roman"/>
          <w:sz w:val="28"/>
          <w:szCs w:val="28"/>
        </w:rPr>
        <w:t xml:space="preserve">Селье Г. На уровне целостного организма / Г. Селье. – М.: Наука, 1972. – 123 с. </w:t>
      </w:r>
    </w:p>
    <w:p w14:paraId="2D45063D" w14:textId="77777777" w:rsidR="00B551EA" w:rsidRPr="00057262" w:rsidRDefault="00B551EA" w:rsidP="00FA7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sidRPr="00426A7B">
        <w:rPr>
          <w:rFonts w:ascii="Times New Roman" w:hAnsi="Times New Roman" w:cs="Times New Roman"/>
          <w:sz w:val="28"/>
          <w:szCs w:val="28"/>
        </w:rPr>
        <w:t>7</w:t>
      </w:r>
      <w:r>
        <w:rPr>
          <w:rFonts w:ascii="Times New Roman" w:hAnsi="Times New Roman" w:cs="Times New Roman"/>
          <w:sz w:val="28"/>
          <w:szCs w:val="28"/>
          <w:lang w:val="uk-UA"/>
        </w:rPr>
        <w:t xml:space="preserve">. </w:t>
      </w:r>
      <w:r w:rsidRPr="00057262">
        <w:rPr>
          <w:rFonts w:ascii="Times New Roman" w:hAnsi="Times New Roman" w:cs="Times New Roman"/>
          <w:sz w:val="28"/>
          <w:szCs w:val="28"/>
        </w:rPr>
        <w:t xml:space="preserve">Сирота, Н. А. </w:t>
      </w:r>
      <w:proofErr w:type="spellStart"/>
      <w:r w:rsidRPr="00057262">
        <w:rPr>
          <w:rFonts w:ascii="Times New Roman" w:hAnsi="Times New Roman" w:cs="Times New Roman"/>
          <w:sz w:val="28"/>
          <w:szCs w:val="28"/>
        </w:rPr>
        <w:t>Копинг</w:t>
      </w:r>
      <w:proofErr w:type="spellEnd"/>
      <w:r w:rsidRPr="00057262">
        <w:rPr>
          <w:rFonts w:ascii="Times New Roman" w:hAnsi="Times New Roman" w:cs="Times New Roman"/>
          <w:sz w:val="28"/>
          <w:szCs w:val="28"/>
        </w:rPr>
        <w:t xml:space="preserve">-поведение в подростковом </w:t>
      </w:r>
      <w:proofErr w:type="gramStart"/>
      <w:r w:rsidRPr="00057262">
        <w:rPr>
          <w:rFonts w:ascii="Times New Roman" w:hAnsi="Times New Roman" w:cs="Times New Roman"/>
          <w:sz w:val="28"/>
          <w:szCs w:val="28"/>
        </w:rPr>
        <w:t>возрасте :</w:t>
      </w:r>
      <w:proofErr w:type="gram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Дис</w:t>
      </w:r>
      <w:proofErr w:type="spellEnd"/>
      <w:r w:rsidRPr="00057262">
        <w:rPr>
          <w:rFonts w:ascii="Times New Roman" w:hAnsi="Times New Roman" w:cs="Times New Roman"/>
          <w:sz w:val="28"/>
          <w:szCs w:val="28"/>
        </w:rPr>
        <w:t xml:space="preserve"> д-ра мед. наук : 19.00.04 / Н. А. Сирота. – Бишкек, 1994. – 283 с.</w:t>
      </w:r>
    </w:p>
    <w:p w14:paraId="4C0D0CD4" w14:textId="77777777" w:rsidR="00B551EA" w:rsidRPr="00057262"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sidRPr="00426A7B">
        <w:rPr>
          <w:rFonts w:ascii="Times New Roman" w:hAnsi="Times New Roman" w:cs="Times New Roman"/>
          <w:sz w:val="28"/>
          <w:szCs w:val="28"/>
        </w:rPr>
        <w:t>8</w:t>
      </w:r>
      <w:r>
        <w:rPr>
          <w:rFonts w:ascii="Times New Roman" w:hAnsi="Times New Roman" w:cs="Times New Roman"/>
          <w:sz w:val="28"/>
          <w:szCs w:val="28"/>
          <w:lang w:val="uk-UA"/>
        </w:rPr>
        <w:t xml:space="preserve">. </w:t>
      </w:r>
      <w:r w:rsidRPr="00057262">
        <w:rPr>
          <w:rFonts w:ascii="Times New Roman" w:hAnsi="Times New Roman" w:cs="Times New Roman"/>
          <w:sz w:val="28"/>
          <w:szCs w:val="28"/>
        </w:rPr>
        <w:t xml:space="preserve">Сирота Н.А. </w:t>
      </w:r>
      <w:proofErr w:type="spellStart"/>
      <w:r w:rsidRPr="00057262">
        <w:rPr>
          <w:rFonts w:ascii="Times New Roman" w:hAnsi="Times New Roman" w:cs="Times New Roman"/>
          <w:sz w:val="28"/>
          <w:szCs w:val="28"/>
        </w:rPr>
        <w:t>Копинг</w:t>
      </w:r>
      <w:proofErr w:type="spellEnd"/>
      <w:r w:rsidRPr="00057262">
        <w:rPr>
          <w:rFonts w:ascii="Times New Roman" w:hAnsi="Times New Roman" w:cs="Times New Roman"/>
          <w:sz w:val="28"/>
          <w:szCs w:val="28"/>
        </w:rPr>
        <w:t xml:space="preserve">-поведение в подростковом возрасте и профилактика его </w:t>
      </w:r>
      <w:proofErr w:type="spellStart"/>
      <w:r w:rsidRPr="00057262">
        <w:rPr>
          <w:rFonts w:ascii="Times New Roman" w:hAnsi="Times New Roman" w:cs="Times New Roman"/>
          <w:sz w:val="28"/>
          <w:szCs w:val="28"/>
        </w:rPr>
        <w:t>аддиктивного</w:t>
      </w:r>
      <w:proofErr w:type="spellEnd"/>
      <w:r w:rsidRPr="00057262">
        <w:rPr>
          <w:rFonts w:ascii="Times New Roman" w:hAnsi="Times New Roman" w:cs="Times New Roman"/>
          <w:sz w:val="28"/>
          <w:szCs w:val="28"/>
        </w:rPr>
        <w:t xml:space="preserve"> варианта / Н.А. Сирота // </w:t>
      </w:r>
      <w:proofErr w:type="spellStart"/>
      <w:r w:rsidRPr="00057262">
        <w:rPr>
          <w:rFonts w:ascii="Times New Roman" w:hAnsi="Times New Roman" w:cs="Times New Roman"/>
          <w:sz w:val="28"/>
          <w:szCs w:val="28"/>
        </w:rPr>
        <w:t>Аддиктивное</w:t>
      </w:r>
      <w:proofErr w:type="spellEnd"/>
      <w:r w:rsidRPr="00057262">
        <w:rPr>
          <w:rFonts w:ascii="Times New Roman" w:hAnsi="Times New Roman" w:cs="Times New Roman"/>
          <w:sz w:val="28"/>
          <w:szCs w:val="28"/>
        </w:rPr>
        <w:t xml:space="preserve"> поведение: профилактика и реабилитация : материалы всероссийской научно-практической конференции с международным участием, 22-23.04.2011, Москва / ред. В.В. </w:t>
      </w:r>
      <w:proofErr w:type="spellStart"/>
      <w:r w:rsidRPr="00057262">
        <w:rPr>
          <w:rFonts w:ascii="Times New Roman" w:hAnsi="Times New Roman" w:cs="Times New Roman"/>
          <w:sz w:val="28"/>
          <w:szCs w:val="28"/>
        </w:rPr>
        <w:t>Барцалкина</w:t>
      </w:r>
      <w:proofErr w:type="spellEnd"/>
      <w:r w:rsidRPr="00057262">
        <w:rPr>
          <w:rFonts w:ascii="Times New Roman" w:hAnsi="Times New Roman" w:cs="Times New Roman"/>
          <w:sz w:val="28"/>
          <w:szCs w:val="28"/>
        </w:rPr>
        <w:t xml:space="preserve">, Н.Б. Флорова, В.В. </w:t>
      </w:r>
      <w:proofErr w:type="spellStart"/>
      <w:r w:rsidRPr="00057262">
        <w:rPr>
          <w:rFonts w:ascii="Times New Roman" w:hAnsi="Times New Roman" w:cs="Times New Roman"/>
          <w:sz w:val="28"/>
          <w:szCs w:val="28"/>
        </w:rPr>
        <w:t>Аршинова</w:t>
      </w:r>
      <w:proofErr w:type="spellEnd"/>
      <w:r w:rsidRPr="00057262">
        <w:rPr>
          <w:rFonts w:ascii="Times New Roman" w:hAnsi="Times New Roman" w:cs="Times New Roman"/>
          <w:sz w:val="28"/>
          <w:szCs w:val="28"/>
        </w:rPr>
        <w:t xml:space="preserve">. – </w:t>
      </w:r>
      <w:proofErr w:type="gramStart"/>
      <w:r w:rsidRPr="00057262">
        <w:rPr>
          <w:rFonts w:ascii="Times New Roman" w:hAnsi="Times New Roman" w:cs="Times New Roman"/>
          <w:sz w:val="28"/>
          <w:szCs w:val="28"/>
        </w:rPr>
        <w:t>Москва :</w:t>
      </w:r>
      <w:proofErr w:type="gramEnd"/>
      <w:r w:rsidRPr="00057262">
        <w:rPr>
          <w:rFonts w:ascii="Times New Roman" w:hAnsi="Times New Roman" w:cs="Times New Roman"/>
          <w:sz w:val="28"/>
          <w:szCs w:val="28"/>
        </w:rPr>
        <w:t xml:space="preserve"> МГППУ - 2011. – с. 40-45.</w:t>
      </w:r>
    </w:p>
    <w:p w14:paraId="2BB20379" w14:textId="77777777" w:rsidR="00B551EA" w:rsidRPr="00057262"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sidRPr="00426A7B">
        <w:rPr>
          <w:rFonts w:ascii="Times New Roman" w:hAnsi="Times New Roman" w:cs="Times New Roman"/>
          <w:sz w:val="28"/>
          <w:szCs w:val="28"/>
        </w:rPr>
        <w:t>9</w:t>
      </w:r>
      <w:r>
        <w:rPr>
          <w:rFonts w:ascii="Times New Roman" w:hAnsi="Times New Roman" w:cs="Times New Roman"/>
          <w:sz w:val="28"/>
          <w:szCs w:val="28"/>
          <w:lang w:val="uk-UA"/>
        </w:rPr>
        <w:t xml:space="preserve">. </w:t>
      </w:r>
      <w:r w:rsidRPr="00057262">
        <w:rPr>
          <w:rFonts w:ascii="Times New Roman" w:hAnsi="Times New Roman" w:cs="Times New Roman"/>
          <w:sz w:val="28"/>
          <w:szCs w:val="28"/>
        </w:rPr>
        <w:t xml:space="preserve">Сирота Н.А. </w:t>
      </w:r>
      <w:proofErr w:type="spellStart"/>
      <w:r w:rsidRPr="00057262">
        <w:rPr>
          <w:rFonts w:ascii="Times New Roman" w:hAnsi="Times New Roman" w:cs="Times New Roman"/>
          <w:sz w:val="28"/>
          <w:szCs w:val="28"/>
        </w:rPr>
        <w:t>Копинг</w:t>
      </w:r>
      <w:proofErr w:type="spellEnd"/>
      <w:r w:rsidRPr="00057262">
        <w:rPr>
          <w:rFonts w:ascii="Times New Roman" w:hAnsi="Times New Roman" w:cs="Times New Roman"/>
          <w:sz w:val="28"/>
          <w:szCs w:val="28"/>
        </w:rPr>
        <w:t xml:space="preserve">-поведение и </w:t>
      </w:r>
      <w:proofErr w:type="spellStart"/>
      <w:r w:rsidRPr="00057262">
        <w:rPr>
          <w:rFonts w:ascii="Times New Roman" w:hAnsi="Times New Roman" w:cs="Times New Roman"/>
          <w:sz w:val="28"/>
          <w:szCs w:val="28"/>
        </w:rPr>
        <w:t>психопрофилактика</w:t>
      </w:r>
      <w:proofErr w:type="spellEnd"/>
      <w:r w:rsidRPr="00057262">
        <w:rPr>
          <w:rFonts w:ascii="Times New Roman" w:hAnsi="Times New Roman" w:cs="Times New Roman"/>
          <w:sz w:val="28"/>
          <w:szCs w:val="28"/>
        </w:rPr>
        <w:t xml:space="preserve"> психосоциальных расстройств у подростков / Н. А. Сирота, В. М. </w:t>
      </w:r>
      <w:proofErr w:type="spellStart"/>
      <w:r w:rsidRPr="00057262">
        <w:rPr>
          <w:rFonts w:ascii="Times New Roman" w:hAnsi="Times New Roman" w:cs="Times New Roman"/>
          <w:sz w:val="28"/>
          <w:szCs w:val="28"/>
        </w:rPr>
        <w:t>Ялтонский</w:t>
      </w:r>
      <w:proofErr w:type="spellEnd"/>
      <w:r w:rsidRPr="00057262">
        <w:rPr>
          <w:rFonts w:ascii="Times New Roman" w:hAnsi="Times New Roman" w:cs="Times New Roman"/>
          <w:sz w:val="28"/>
          <w:szCs w:val="28"/>
        </w:rPr>
        <w:t xml:space="preserve"> // </w:t>
      </w:r>
      <w:proofErr w:type="spellStart"/>
      <w:r w:rsidRPr="00057262">
        <w:rPr>
          <w:rFonts w:ascii="Times New Roman" w:hAnsi="Times New Roman" w:cs="Times New Roman"/>
          <w:sz w:val="28"/>
          <w:szCs w:val="28"/>
        </w:rPr>
        <w:t>Обозр</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психиат</w:t>
      </w:r>
      <w:proofErr w:type="spellEnd"/>
      <w:proofErr w:type="gramStart"/>
      <w:r w:rsidRPr="00057262">
        <w:rPr>
          <w:rFonts w:ascii="Times New Roman" w:hAnsi="Times New Roman" w:cs="Times New Roman"/>
          <w:sz w:val="28"/>
          <w:szCs w:val="28"/>
        </w:rPr>
        <w:t>.</w:t>
      </w:r>
      <w:proofErr w:type="gramEnd"/>
      <w:r w:rsidRPr="00057262">
        <w:rPr>
          <w:rFonts w:ascii="Times New Roman" w:hAnsi="Times New Roman" w:cs="Times New Roman"/>
          <w:sz w:val="28"/>
          <w:szCs w:val="28"/>
        </w:rPr>
        <w:t xml:space="preserve"> и мед. психол. – 1994. - №1. – С.63 – 74. </w:t>
      </w:r>
    </w:p>
    <w:p w14:paraId="673C065B" w14:textId="77777777" w:rsidR="00B551EA" w:rsidRPr="00057262" w:rsidRDefault="00B551EA" w:rsidP="00B551EA">
      <w:pPr>
        <w:spacing w:after="0" w:line="360" w:lineRule="auto"/>
        <w:ind w:firstLine="709"/>
        <w:jc w:val="both"/>
        <w:rPr>
          <w:rFonts w:ascii="Times New Roman" w:hAnsi="Times New Roman" w:cs="Times New Roman"/>
          <w:sz w:val="28"/>
          <w:szCs w:val="28"/>
        </w:rPr>
      </w:pPr>
      <w:r w:rsidRPr="00426A7B">
        <w:rPr>
          <w:rFonts w:ascii="Times New Roman" w:hAnsi="Times New Roman" w:cs="Times New Roman"/>
          <w:sz w:val="28"/>
          <w:szCs w:val="28"/>
        </w:rPr>
        <w:t>50</w:t>
      </w:r>
      <w:r>
        <w:rPr>
          <w:rFonts w:ascii="Times New Roman" w:hAnsi="Times New Roman" w:cs="Times New Roman"/>
          <w:sz w:val="28"/>
          <w:szCs w:val="28"/>
          <w:lang w:val="uk-UA"/>
        </w:rPr>
        <w:t xml:space="preserve">. </w:t>
      </w:r>
      <w:proofErr w:type="spellStart"/>
      <w:r w:rsidRPr="00057262">
        <w:rPr>
          <w:rFonts w:ascii="Times New Roman" w:hAnsi="Times New Roman" w:cs="Times New Roman"/>
          <w:sz w:val="28"/>
          <w:szCs w:val="28"/>
        </w:rPr>
        <w:t>Спилбергер</w:t>
      </w:r>
      <w:proofErr w:type="spellEnd"/>
      <w:r w:rsidRPr="00057262">
        <w:rPr>
          <w:rFonts w:ascii="Times New Roman" w:hAnsi="Times New Roman" w:cs="Times New Roman"/>
          <w:sz w:val="28"/>
          <w:szCs w:val="28"/>
        </w:rPr>
        <w:t xml:space="preserve"> Ч.Д. Концептуальные и методологические исследования тревоги / Ч. Д. </w:t>
      </w:r>
      <w:proofErr w:type="spellStart"/>
      <w:r w:rsidRPr="00057262">
        <w:rPr>
          <w:rFonts w:ascii="Times New Roman" w:hAnsi="Times New Roman" w:cs="Times New Roman"/>
          <w:sz w:val="28"/>
          <w:szCs w:val="28"/>
        </w:rPr>
        <w:t>Спилбергер</w:t>
      </w:r>
      <w:proofErr w:type="spellEnd"/>
      <w:r w:rsidRPr="00057262">
        <w:rPr>
          <w:rFonts w:ascii="Times New Roman" w:hAnsi="Times New Roman" w:cs="Times New Roman"/>
          <w:sz w:val="28"/>
          <w:szCs w:val="28"/>
        </w:rPr>
        <w:t xml:space="preserve"> // Стресс и тревога в спорте: </w:t>
      </w:r>
      <w:proofErr w:type="spellStart"/>
      <w:r w:rsidRPr="00057262">
        <w:rPr>
          <w:rFonts w:ascii="Times New Roman" w:hAnsi="Times New Roman" w:cs="Times New Roman"/>
          <w:sz w:val="28"/>
          <w:szCs w:val="28"/>
        </w:rPr>
        <w:t>Междунар</w:t>
      </w:r>
      <w:proofErr w:type="spellEnd"/>
      <w:r w:rsidRPr="00057262">
        <w:rPr>
          <w:rFonts w:ascii="Times New Roman" w:hAnsi="Times New Roman" w:cs="Times New Roman"/>
          <w:sz w:val="28"/>
          <w:szCs w:val="28"/>
        </w:rPr>
        <w:t>. сб. М.: Спорт, 1983. - с. 55–70.</w:t>
      </w:r>
    </w:p>
    <w:p w14:paraId="04CCC341" w14:textId="77777777" w:rsidR="00B551EA"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Pr="00426A7B">
        <w:rPr>
          <w:rFonts w:ascii="Times New Roman" w:hAnsi="Times New Roman" w:cs="Times New Roman"/>
          <w:sz w:val="28"/>
          <w:szCs w:val="28"/>
        </w:rPr>
        <w:t>1</w:t>
      </w:r>
      <w:r>
        <w:rPr>
          <w:rFonts w:ascii="Times New Roman" w:hAnsi="Times New Roman" w:cs="Times New Roman"/>
          <w:sz w:val="28"/>
          <w:szCs w:val="28"/>
          <w:lang w:val="uk-UA"/>
        </w:rPr>
        <w:t xml:space="preserve">. </w:t>
      </w:r>
      <w:r w:rsidRPr="00057262">
        <w:rPr>
          <w:rFonts w:ascii="Times New Roman" w:hAnsi="Times New Roman" w:cs="Times New Roman"/>
          <w:sz w:val="28"/>
          <w:szCs w:val="28"/>
        </w:rPr>
        <w:t>Стресс и тревога в спорте: Международный сборник научных статей. / Под ред. Ю.Л. Ханина. - М.: Физкультура и спорт, 1983. - 288 с</w:t>
      </w:r>
    </w:p>
    <w:p w14:paraId="3E6B4132" w14:textId="77777777" w:rsidR="00B551EA" w:rsidRPr="00057262"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Pr="00426A7B">
        <w:rPr>
          <w:rFonts w:ascii="Times New Roman" w:hAnsi="Times New Roman" w:cs="Times New Roman"/>
          <w:sz w:val="28"/>
          <w:szCs w:val="28"/>
        </w:rPr>
        <w:t>2</w:t>
      </w:r>
      <w:r>
        <w:rPr>
          <w:rFonts w:ascii="Times New Roman" w:hAnsi="Times New Roman" w:cs="Times New Roman"/>
          <w:sz w:val="28"/>
          <w:szCs w:val="28"/>
          <w:lang w:val="uk-UA"/>
        </w:rPr>
        <w:t xml:space="preserve">. </w:t>
      </w:r>
      <w:r w:rsidRPr="00057262">
        <w:rPr>
          <w:rFonts w:ascii="Times New Roman" w:hAnsi="Times New Roman" w:cs="Times New Roman"/>
          <w:sz w:val="28"/>
          <w:szCs w:val="28"/>
        </w:rPr>
        <w:t xml:space="preserve">Тарасюк І. В. </w:t>
      </w:r>
      <w:proofErr w:type="spellStart"/>
      <w:r w:rsidRPr="00057262">
        <w:rPr>
          <w:rFonts w:ascii="Times New Roman" w:hAnsi="Times New Roman" w:cs="Times New Roman"/>
          <w:sz w:val="28"/>
          <w:szCs w:val="28"/>
        </w:rPr>
        <w:t>Психологічні</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механізми</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адаптації</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особистості</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Електронний</w:t>
      </w:r>
      <w:proofErr w:type="spellEnd"/>
      <w:r w:rsidRPr="00057262">
        <w:rPr>
          <w:rFonts w:ascii="Times New Roman" w:hAnsi="Times New Roman" w:cs="Times New Roman"/>
          <w:sz w:val="28"/>
          <w:szCs w:val="28"/>
        </w:rPr>
        <w:t xml:space="preserve"> ресурс] / І. В. Тарасюк // </w:t>
      </w:r>
      <w:proofErr w:type="spellStart"/>
      <w:r w:rsidRPr="00057262">
        <w:rPr>
          <w:rFonts w:ascii="Times New Roman" w:hAnsi="Times New Roman" w:cs="Times New Roman"/>
          <w:sz w:val="28"/>
          <w:szCs w:val="28"/>
        </w:rPr>
        <w:t>Наукові</w:t>
      </w:r>
      <w:proofErr w:type="spellEnd"/>
      <w:r w:rsidRPr="00057262">
        <w:rPr>
          <w:rFonts w:ascii="Times New Roman" w:hAnsi="Times New Roman" w:cs="Times New Roman"/>
          <w:sz w:val="28"/>
          <w:szCs w:val="28"/>
        </w:rPr>
        <w:t xml:space="preserve"> записки [</w:t>
      </w:r>
      <w:proofErr w:type="spellStart"/>
      <w:r w:rsidRPr="00057262">
        <w:rPr>
          <w:rFonts w:ascii="Times New Roman" w:hAnsi="Times New Roman" w:cs="Times New Roman"/>
          <w:sz w:val="28"/>
          <w:szCs w:val="28"/>
        </w:rPr>
        <w:t>Національного</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університету</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Острозька</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академія</w:t>
      </w:r>
      <w:proofErr w:type="spellEnd"/>
      <w:r w:rsidRPr="00057262">
        <w:rPr>
          <w:rFonts w:ascii="Times New Roman" w:hAnsi="Times New Roman" w:cs="Times New Roman"/>
          <w:sz w:val="28"/>
          <w:szCs w:val="28"/>
        </w:rPr>
        <w:t>"]. Сер</w:t>
      </w:r>
      <w:proofErr w:type="gramStart"/>
      <w:r w:rsidRPr="00057262">
        <w:rPr>
          <w:rFonts w:ascii="Times New Roman" w:hAnsi="Times New Roman" w:cs="Times New Roman"/>
          <w:sz w:val="28"/>
          <w:szCs w:val="28"/>
        </w:rPr>
        <w:t>. :</w:t>
      </w:r>
      <w:proofErr w:type="gram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Психологія</w:t>
      </w:r>
      <w:proofErr w:type="spellEnd"/>
      <w:r w:rsidRPr="00057262">
        <w:rPr>
          <w:rFonts w:ascii="Times New Roman" w:hAnsi="Times New Roman" w:cs="Times New Roman"/>
          <w:sz w:val="28"/>
          <w:szCs w:val="28"/>
        </w:rPr>
        <w:t xml:space="preserve"> і </w:t>
      </w:r>
      <w:proofErr w:type="spellStart"/>
      <w:r w:rsidRPr="00057262">
        <w:rPr>
          <w:rFonts w:ascii="Times New Roman" w:hAnsi="Times New Roman" w:cs="Times New Roman"/>
          <w:sz w:val="28"/>
          <w:szCs w:val="28"/>
        </w:rPr>
        <w:t>педагогіка</w:t>
      </w:r>
      <w:proofErr w:type="spellEnd"/>
      <w:r w:rsidRPr="00057262">
        <w:rPr>
          <w:rFonts w:ascii="Times New Roman" w:hAnsi="Times New Roman" w:cs="Times New Roman"/>
          <w:sz w:val="28"/>
          <w:szCs w:val="28"/>
        </w:rPr>
        <w:t>. - 2011. - Вип.17.- с.</w:t>
      </w:r>
      <w:r>
        <w:rPr>
          <w:rFonts w:ascii="Times New Roman" w:hAnsi="Times New Roman" w:cs="Times New Roman"/>
          <w:sz w:val="28"/>
          <w:szCs w:val="28"/>
          <w:lang w:val="uk-UA"/>
        </w:rPr>
        <w:t xml:space="preserve"> </w:t>
      </w:r>
      <w:r w:rsidRPr="00057262">
        <w:rPr>
          <w:rFonts w:ascii="Times New Roman" w:hAnsi="Times New Roman" w:cs="Times New Roman"/>
          <w:sz w:val="28"/>
          <w:szCs w:val="28"/>
        </w:rPr>
        <w:t>342-349.</w:t>
      </w:r>
    </w:p>
    <w:p w14:paraId="33B0F7ED" w14:textId="77777777" w:rsidR="00B551EA" w:rsidRPr="00057262"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Pr="00426A7B">
        <w:rPr>
          <w:rFonts w:ascii="Times New Roman" w:hAnsi="Times New Roman" w:cs="Times New Roman"/>
          <w:sz w:val="28"/>
          <w:szCs w:val="28"/>
        </w:rPr>
        <w:t>3</w:t>
      </w:r>
      <w:r>
        <w:rPr>
          <w:rFonts w:ascii="Times New Roman" w:hAnsi="Times New Roman" w:cs="Times New Roman"/>
          <w:sz w:val="28"/>
          <w:szCs w:val="28"/>
          <w:lang w:val="uk-UA"/>
        </w:rPr>
        <w:t xml:space="preserve">. </w:t>
      </w:r>
      <w:r w:rsidRPr="00057262">
        <w:rPr>
          <w:rFonts w:ascii="Times New Roman" w:hAnsi="Times New Roman" w:cs="Times New Roman"/>
          <w:sz w:val="28"/>
          <w:szCs w:val="28"/>
        </w:rPr>
        <w:t xml:space="preserve">Титаренко Т.М. </w:t>
      </w:r>
      <w:proofErr w:type="spellStart"/>
      <w:r w:rsidRPr="00057262">
        <w:rPr>
          <w:rFonts w:ascii="Times New Roman" w:hAnsi="Times New Roman" w:cs="Times New Roman"/>
          <w:sz w:val="28"/>
          <w:szCs w:val="28"/>
        </w:rPr>
        <w:t>Психологія</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життєвої</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кризи</w:t>
      </w:r>
      <w:proofErr w:type="spellEnd"/>
      <w:r w:rsidRPr="00057262">
        <w:rPr>
          <w:rFonts w:ascii="Times New Roman" w:hAnsi="Times New Roman" w:cs="Times New Roman"/>
          <w:sz w:val="28"/>
          <w:szCs w:val="28"/>
        </w:rPr>
        <w:t xml:space="preserve"> / Т.М. Титаренко. – </w:t>
      </w:r>
      <w:proofErr w:type="gramStart"/>
      <w:r w:rsidRPr="00057262">
        <w:rPr>
          <w:rFonts w:ascii="Times New Roman" w:hAnsi="Times New Roman" w:cs="Times New Roman"/>
          <w:sz w:val="28"/>
          <w:szCs w:val="28"/>
        </w:rPr>
        <w:t>К. :</w:t>
      </w:r>
      <w:proofErr w:type="gramEnd"/>
      <w:r w:rsidRPr="00057262">
        <w:rPr>
          <w:rFonts w:ascii="Times New Roman" w:hAnsi="Times New Roman" w:cs="Times New Roman"/>
          <w:sz w:val="28"/>
          <w:szCs w:val="28"/>
        </w:rPr>
        <w:t xml:space="preserve"> ІЗМН, 1998. – 360 с.</w:t>
      </w:r>
    </w:p>
    <w:p w14:paraId="272413FE" w14:textId="77777777" w:rsidR="00B551EA" w:rsidRPr="00057262"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5</w:t>
      </w:r>
      <w:r w:rsidRPr="00426A7B">
        <w:rPr>
          <w:rFonts w:ascii="Times New Roman" w:hAnsi="Times New Roman" w:cs="Times New Roman"/>
          <w:sz w:val="28"/>
          <w:szCs w:val="28"/>
        </w:rPr>
        <w:t>4</w:t>
      </w:r>
      <w:r>
        <w:rPr>
          <w:rFonts w:ascii="Times New Roman" w:hAnsi="Times New Roman" w:cs="Times New Roman"/>
          <w:sz w:val="28"/>
          <w:szCs w:val="28"/>
          <w:lang w:val="uk-UA"/>
        </w:rPr>
        <w:t>.</w:t>
      </w:r>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Уэйнберг</w:t>
      </w:r>
      <w:proofErr w:type="spellEnd"/>
      <w:r w:rsidRPr="00057262">
        <w:rPr>
          <w:rFonts w:ascii="Times New Roman" w:hAnsi="Times New Roman" w:cs="Times New Roman"/>
          <w:sz w:val="28"/>
          <w:szCs w:val="28"/>
        </w:rPr>
        <w:t> Р. С., Роберт С. Основы психологии спорта и физической культуры / Р. С. </w:t>
      </w:r>
      <w:proofErr w:type="spellStart"/>
      <w:r w:rsidRPr="00057262">
        <w:rPr>
          <w:rFonts w:ascii="Times New Roman" w:hAnsi="Times New Roman" w:cs="Times New Roman"/>
          <w:sz w:val="28"/>
          <w:szCs w:val="28"/>
        </w:rPr>
        <w:t>Уэйнберг</w:t>
      </w:r>
      <w:proofErr w:type="spellEnd"/>
      <w:r w:rsidRPr="00057262">
        <w:rPr>
          <w:rFonts w:ascii="Times New Roman" w:hAnsi="Times New Roman" w:cs="Times New Roman"/>
          <w:sz w:val="28"/>
          <w:szCs w:val="28"/>
        </w:rPr>
        <w:t>, Д. </w:t>
      </w:r>
      <w:proofErr w:type="spellStart"/>
      <w:r w:rsidRPr="00057262">
        <w:rPr>
          <w:rFonts w:ascii="Times New Roman" w:hAnsi="Times New Roman" w:cs="Times New Roman"/>
          <w:sz w:val="28"/>
          <w:szCs w:val="28"/>
        </w:rPr>
        <w:t>Гоулд</w:t>
      </w:r>
      <w:proofErr w:type="spellEnd"/>
      <w:r w:rsidRPr="00057262">
        <w:rPr>
          <w:rFonts w:ascii="Times New Roman" w:hAnsi="Times New Roman" w:cs="Times New Roman"/>
          <w:sz w:val="28"/>
          <w:szCs w:val="28"/>
        </w:rPr>
        <w:t xml:space="preserve">; </w:t>
      </w:r>
      <w:proofErr w:type="spellStart"/>
      <w:proofErr w:type="gramStart"/>
      <w:r w:rsidRPr="00057262">
        <w:rPr>
          <w:rFonts w:ascii="Times New Roman" w:hAnsi="Times New Roman" w:cs="Times New Roman"/>
          <w:sz w:val="28"/>
          <w:szCs w:val="28"/>
        </w:rPr>
        <w:t>пер.с</w:t>
      </w:r>
      <w:proofErr w:type="spellEnd"/>
      <w:proofErr w:type="gramEnd"/>
      <w:r w:rsidRPr="00057262">
        <w:rPr>
          <w:rFonts w:ascii="Times New Roman" w:hAnsi="Times New Roman" w:cs="Times New Roman"/>
          <w:sz w:val="28"/>
          <w:szCs w:val="28"/>
        </w:rPr>
        <w:t xml:space="preserve"> англ. Г. Гончаренко. - К.: Олимпийская литература, 1998. - 334 с.</w:t>
      </w:r>
    </w:p>
    <w:p w14:paraId="2E1FC965" w14:textId="77777777" w:rsidR="00B551EA" w:rsidRPr="00057262"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Pr="00426A7B">
        <w:rPr>
          <w:rFonts w:ascii="Times New Roman" w:hAnsi="Times New Roman" w:cs="Times New Roman"/>
          <w:sz w:val="28"/>
          <w:szCs w:val="28"/>
        </w:rPr>
        <w:t>5</w:t>
      </w:r>
      <w:r>
        <w:rPr>
          <w:rFonts w:ascii="Times New Roman" w:hAnsi="Times New Roman" w:cs="Times New Roman"/>
          <w:sz w:val="28"/>
          <w:szCs w:val="28"/>
          <w:lang w:val="uk-UA"/>
        </w:rPr>
        <w:t xml:space="preserve">. </w:t>
      </w:r>
      <w:proofErr w:type="spellStart"/>
      <w:r w:rsidRPr="00057262">
        <w:rPr>
          <w:rFonts w:ascii="Times New Roman" w:hAnsi="Times New Roman" w:cs="Times New Roman"/>
          <w:sz w:val="28"/>
          <w:szCs w:val="28"/>
        </w:rPr>
        <w:t>Фетискин</w:t>
      </w:r>
      <w:proofErr w:type="spellEnd"/>
      <w:r w:rsidRPr="00057262">
        <w:rPr>
          <w:rFonts w:ascii="Times New Roman" w:hAnsi="Times New Roman" w:cs="Times New Roman"/>
          <w:sz w:val="28"/>
          <w:szCs w:val="28"/>
        </w:rPr>
        <w:t xml:space="preserve"> Н. П. Социально-психологическая диагностика развития личности и малых </w:t>
      </w:r>
      <w:proofErr w:type="gramStart"/>
      <w:r w:rsidRPr="00057262">
        <w:rPr>
          <w:rFonts w:ascii="Times New Roman" w:hAnsi="Times New Roman" w:cs="Times New Roman"/>
          <w:sz w:val="28"/>
          <w:szCs w:val="28"/>
        </w:rPr>
        <w:t>групп :</w:t>
      </w:r>
      <w:proofErr w:type="gramEnd"/>
      <w:r w:rsidRPr="00057262">
        <w:rPr>
          <w:rFonts w:ascii="Times New Roman" w:hAnsi="Times New Roman" w:cs="Times New Roman"/>
          <w:sz w:val="28"/>
          <w:szCs w:val="28"/>
        </w:rPr>
        <w:t xml:space="preserve"> Учеб. пособие для студентов вузов / Н. П. </w:t>
      </w:r>
      <w:proofErr w:type="spellStart"/>
      <w:r w:rsidRPr="00057262">
        <w:rPr>
          <w:rFonts w:ascii="Times New Roman" w:hAnsi="Times New Roman" w:cs="Times New Roman"/>
          <w:sz w:val="28"/>
          <w:szCs w:val="28"/>
        </w:rPr>
        <w:t>Фетискин</w:t>
      </w:r>
      <w:proofErr w:type="spellEnd"/>
      <w:r w:rsidRPr="00057262">
        <w:rPr>
          <w:rFonts w:ascii="Times New Roman" w:hAnsi="Times New Roman" w:cs="Times New Roman"/>
          <w:sz w:val="28"/>
          <w:szCs w:val="28"/>
        </w:rPr>
        <w:t xml:space="preserve">, В. В. Козлов, Г. М. Мануйлов. - </w:t>
      </w:r>
      <w:proofErr w:type="gramStart"/>
      <w:r w:rsidRPr="00057262">
        <w:rPr>
          <w:rFonts w:ascii="Times New Roman" w:hAnsi="Times New Roman" w:cs="Times New Roman"/>
          <w:sz w:val="28"/>
          <w:szCs w:val="28"/>
        </w:rPr>
        <w:t>М. :</w:t>
      </w:r>
      <w:proofErr w:type="gramEnd"/>
      <w:r w:rsidRPr="00057262">
        <w:rPr>
          <w:rFonts w:ascii="Times New Roman" w:hAnsi="Times New Roman" w:cs="Times New Roman"/>
          <w:sz w:val="28"/>
          <w:szCs w:val="28"/>
        </w:rPr>
        <w:t xml:space="preserve"> Изд-во Ин-та Психотерапии, 2002. – 488 с.</w:t>
      </w:r>
    </w:p>
    <w:p w14:paraId="147E0488" w14:textId="77777777" w:rsidR="00B551EA" w:rsidRPr="00057262"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Pr="00426A7B">
        <w:rPr>
          <w:rFonts w:ascii="Times New Roman" w:hAnsi="Times New Roman" w:cs="Times New Roman"/>
          <w:sz w:val="28"/>
          <w:szCs w:val="28"/>
        </w:rPr>
        <w:t>6</w:t>
      </w:r>
      <w:r>
        <w:rPr>
          <w:rFonts w:ascii="Times New Roman" w:hAnsi="Times New Roman" w:cs="Times New Roman"/>
          <w:sz w:val="28"/>
          <w:szCs w:val="28"/>
          <w:lang w:val="uk-UA"/>
        </w:rPr>
        <w:t>.</w:t>
      </w:r>
      <w:r w:rsidRPr="00057262">
        <w:rPr>
          <w:rFonts w:ascii="Times New Roman" w:hAnsi="Times New Roman" w:cs="Times New Roman"/>
          <w:sz w:val="28"/>
          <w:szCs w:val="28"/>
        </w:rPr>
        <w:t xml:space="preserve"> Фролова О. В. Особенности развития детей подросткового и юношеского возраста / О.В. Фролова // Вестник КГЭУ, 2009. - №1.</w:t>
      </w:r>
    </w:p>
    <w:p w14:paraId="41808AE8" w14:textId="77777777" w:rsidR="00B551EA"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Pr="00426A7B">
        <w:rPr>
          <w:rFonts w:ascii="Times New Roman" w:hAnsi="Times New Roman" w:cs="Times New Roman"/>
          <w:sz w:val="28"/>
          <w:szCs w:val="28"/>
        </w:rPr>
        <w:t>7</w:t>
      </w:r>
      <w:r>
        <w:rPr>
          <w:rFonts w:ascii="Times New Roman" w:hAnsi="Times New Roman" w:cs="Times New Roman"/>
          <w:sz w:val="28"/>
          <w:szCs w:val="28"/>
          <w:lang w:val="uk-UA"/>
        </w:rPr>
        <w:t>.</w:t>
      </w:r>
      <w:r w:rsidRPr="00057262">
        <w:rPr>
          <w:rFonts w:ascii="Times New Roman" w:hAnsi="Times New Roman" w:cs="Times New Roman"/>
          <w:sz w:val="28"/>
          <w:szCs w:val="28"/>
        </w:rPr>
        <w:t xml:space="preserve"> Чернобровкина С. В. Я-концепция и самооценка как факторы образа взрослости и самооценки взрослости у подростков-спортсменов и подростков, не занимающихся спортом / С.В. Чернобровкина, Е.К. Суворова // </w:t>
      </w:r>
      <w:proofErr w:type="spellStart"/>
      <w:r w:rsidRPr="00057262">
        <w:rPr>
          <w:rFonts w:ascii="Times New Roman" w:hAnsi="Times New Roman" w:cs="Times New Roman"/>
          <w:sz w:val="28"/>
          <w:szCs w:val="28"/>
        </w:rPr>
        <w:t>ОмГУ</w:t>
      </w:r>
      <w:proofErr w:type="spellEnd"/>
      <w:r w:rsidRPr="00057262">
        <w:rPr>
          <w:rFonts w:ascii="Times New Roman" w:hAnsi="Times New Roman" w:cs="Times New Roman"/>
          <w:sz w:val="28"/>
          <w:szCs w:val="28"/>
        </w:rPr>
        <w:t xml:space="preserve">. - 2015. - №1. </w:t>
      </w:r>
    </w:p>
    <w:p w14:paraId="7B5DB447" w14:textId="77777777" w:rsidR="00B551EA" w:rsidRPr="00057262"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Pr="00426A7B">
        <w:rPr>
          <w:rFonts w:ascii="Times New Roman" w:hAnsi="Times New Roman" w:cs="Times New Roman"/>
          <w:sz w:val="28"/>
          <w:szCs w:val="28"/>
        </w:rPr>
        <w:t>8</w:t>
      </w:r>
      <w:r>
        <w:rPr>
          <w:rFonts w:ascii="Times New Roman" w:hAnsi="Times New Roman" w:cs="Times New Roman"/>
          <w:sz w:val="28"/>
          <w:szCs w:val="28"/>
          <w:lang w:val="uk-UA"/>
        </w:rPr>
        <w:t xml:space="preserve">. </w:t>
      </w:r>
      <w:proofErr w:type="spellStart"/>
      <w:r w:rsidRPr="00057262">
        <w:rPr>
          <w:rFonts w:ascii="Times New Roman" w:hAnsi="Times New Roman" w:cs="Times New Roman"/>
          <w:sz w:val="28"/>
          <w:szCs w:val="28"/>
        </w:rPr>
        <w:t>Цимбалюк</w:t>
      </w:r>
      <w:proofErr w:type="spellEnd"/>
      <w:r w:rsidRPr="00057262">
        <w:rPr>
          <w:rFonts w:ascii="Times New Roman" w:hAnsi="Times New Roman" w:cs="Times New Roman"/>
          <w:sz w:val="28"/>
          <w:szCs w:val="28"/>
        </w:rPr>
        <w:t xml:space="preserve"> І.М. </w:t>
      </w:r>
      <w:proofErr w:type="spellStart"/>
      <w:r w:rsidRPr="00057262">
        <w:rPr>
          <w:rFonts w:ascii="Times New Roman" w:hAnsi="Times New Roman" w:cs="Times New Roman"/>
          <w:sz w:val="28"/>
          <w:szCs w:val="28"/>
        </w:rPr>
        <w:t>Психологічне</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консультування</w:t>
      </w:r>
      <w:proofErr w:type="spellEnd"/>
      <w:r w:rsidRPr="00057262">
        <w:rPr>
          <w:rFonts w:ascii="Times New Roman" w:hAnsi="Times New Roman" w:cs="Times New Roman"/>
          <w:sz w:val="28"/>
          <w:szCs w:val="28"/>
        </w:rPr>
        <w:t xml:space="preserve"> та </w:t>
      </w:r>
      <w:proofErr w:type="spellStart"/>
      <w:r w:rsidRPr="00057262">
        <w:rPr>
          <w:rFonts w:ascii="Times New Roman" w:hAnsi="Times New Roman" w:cs="Times New Roman"/>
          <w:sz w:val="28"/>
          <w:szCs w:val="28"/>
        </w:rPr>
        <w:t>корекція</w:t>
      </w:r>
      <w:proofErr w:type="spellEnd"/>
      <w:r w:rsidRPr="00057262">
        <w:rPr>
          <w:rFonts w:ascii="Times New Roman" w:hAnsi="Times New Roman" w:cs="Times New Roman"/>
          <w:sz w:val="28"/>
          <w:szCs w:val="28"/>
        </w:rPr>
        <w:t xml:space="preserve"> / І.М. </w:t>
      </w:r>
      <w:proofErr w:type="spellStart"/>
      <w:r w:rsidRPr="00057262">
        <w:rPr>
          <w:rFonts w:ascii="Times New Roman" w:hAnsi="Times New Roman" w:cs="Times New Roman"/>
          <w:sz w:val="28"/>
          <w:szCs w:val="28"/>
        </w:rPr>
        <w:t>Цимбалюк</w:t>
      </w:r>
      <w:proofErr w:type="spellEnd"/>
      <w:r w:rsidRPr="00057262">
        <w:rPr>
          <w:rFonts w:ascii="Times New Roman" w:hAnsi="Times New Roman" w:cs="Times New Roman"/>
          <w:sz w:val="28"/>
          <w:szCs w:val="28"/>
        </w:rPr>
        <w:t xml:space="preserve">. – </w:t>
      </w:r>
      <w:proofErr w:type="gramStart"/>
      <w:r w:rsidRPr="00057262">
        <w:rPr>
          <w:rFonts w:ascii="Times New Roman" w:hAnsi="Times New Roman" w:cs="Times New Roman"/>
          <w:sz w:val="28"/>
          <w:szCs w:val="28"/>
        </w:rPr>
        <w:t>К. :</w:t>
      </w:r>
      <w:proofErr w:type="gramEnd"/>
      <w:r w:rsidRPr="00057262">
        <w:rPr>
          <w:rFonts w:ascii="Times New Roman" w:hAnsi="Times New Roman" w:cs="Times New Roman"/>
          <w:sz w:val="28"/>
          <w:szCs w:val="28"/>
        </w:rPr>
        <w:t xml:space="preserve"> ВД </w:t>
      </w:r>
      <w:proofErr w:type="spellStart"/>
      <w:r w:rsidRPr="00057262">
        <w:rPr>
          <w:rFonts w:ascii="Times New Roman" w:hAnsi="Times New Roman" w:cs="Times New Roman"/>
          <w:sz w:val="28"/>
          <w:szCs w:val="28"/>
        </w:rPr>
        <w:t>Професіонал</w:t>
      </w:r>
      <w:proofErr w:type="spellEnd"/>
      <w:r w:rsidRPr="00057262">
        <w:rPr>
          <w:rFonts w:ascii="Times New Roman" w:hAnsi="Times New Roman" w:cs="Times New Roman"/>
          <w:sz w:val="28"/>
          <w:szCs w:val="28"/>
        </w:rPr>
        <w:t>, 2005. – 656 с.</w:t>
      </w:r>
    </w:p>
    <w:p w14:paraId="54DA0B5E" w14:textId="77777777" w:rsidR="00B551EA"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Pr="00426A7B">
        <w:rPr>
          <w:rFonts w:ascii="Times New Roman" w:hAnsi="Times New Roman" w:cs="Times New Roman"/>
          <w:sz w:val="28"/>
          <w:szCs w:val="28"/>
        </w:rPr>
        <w:t>9</w:t>
      </w:r>
      <w:r>
        <w:rPr>
          <w:rFonts w:ascii="Times New Roman" w:hAnsi="Times New Roman" w:cs="Times New Roman"/>
          <w:sz w:val="28"/>
          <w:szCs w:val="28"/>
          <w:lang w:val="uk-UA"/>
        </w:rPr>
        <w:t>.</w:t>
      </w:r>
      <w:r w:rsidRPr="00057262">
        <w:rPr>
          <w:rFonts w:ascii="Times New Roman" w:hAnsi="Times New Roman" w:cs="Times New Roman"/>
          <w:sz w:val="28"/>
          <w:szCs w:val="28"/>
        </w:rPr>
        <w:t xml:space="preserve"> Шебанова В. І.  </w:t>
      </w:r>
      <w:proofErr w:type="spellStart"/>
      <w:r w:rsidRPr="00057262">
        <w:rPr>
          <w:rFonts w:ascii="Times New Roman" w:hAnsi="Times New Roman" w:cs="Times New Roman"/>
          <w:sz w:val="28"/>
          <w:szCs w:val="28"/>
        </w:rPr>
        <w:t>Копінг</w:t>
      </w:r>
      <w:proofErr w:type="spellEnd"/>
      <w:r w:rsidRPr="00057262">
        <w:rPr>
          <w:rFonts w:ascii="Times New Roman" w:hAnsi="Times New Roman" w:cs="Times New Roman"/>
          <w:sz w:val="28"/>
          <w:szCs w:val="28"/>
        </w:rPr>
        <w:t>–</w:t>
      </w:r>
      <w:proofErr w:type="spellStart"/>
      <w:r w:rsidRPr="00057262">
        <w:rPr>
          <w:rFonts w:ascii="Times New Roman" w:hAnsi="Times New Roman" w:cs="Times New Roman"/>
          <w:sz w:val="28"/>
          <w:szCs w:val="28"/>
        </w:rPr>
        <w:t>поведінка</w:t>
      </w:r>
      <w:proofErr w:type="spellEnd"/>
      <w:r w:rsidRPr="00057262">
        <w:rPr>
          <w:rFonts w:ascii="Times New Roman" w:hAnsi="Times New Roman" w:cs="Times New Roman"/>
          <w:sz w:val="28"/>
          <w:szCs w:val="28"/>
        </w:rPr>
        <w:t xml:space="preserve"> у </w:t>
      </w:r>
      <w:proofErr w:type="spellStart"/>
      <w:r w:rsidRPr="00057262">
        <w:rPr>
          <w:rFonts w:ascii="Times New Roman" w:hAnsi="Times New Roman" w:cs="Times New Roman"/>
          <w:sz w:val="28"/>
          <w:szCs w:val="28"/>
        </w:rPr>
        <w:t>сучасних</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психологічних</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дослідженнях</w:t>
      </w:r>
      <w:proofErr w:type="spellEnd"/>
      <w:r w:rsidRPr="00057262">
        <w:rPr>
          <w:rFonts w:ascii="Times New Roman" w:hAnsi="Times New Roman" w:cs="Times New Roman"/>
          <w:sz w:val="28"/>
          <w:szCs w:val="28"/>
        </w:rPr>
        <w:t> / В. І. Шебанова, Г. О. </w:t>
      </w:r>
      <w:proofErr w:type="spellStart"/>
      <w:r w:rsidRPr="00057262">
        <w:rPr>
          <w:rFonts w:ascii="Times New Roman" w:hAnsi="Times New Roman" w:cs="Times New Roman"/>
          <w:sz w:val="28"/>
          <w:szCs w:val="28"/>
        </w:rPr>
        <w:t>Діденко</w:t>
      </w:r>
      <w:proofErr w:type="spellEnd"/>
      <w:r w:rsidRPr="00057262">
        <w:rPr>
          <w:rFonts w:ascii="Times New Roman" w:hAnsi="Times New Roman" w:cs="Times New Roman"/>
          <w:sz w:val="28"/>
          <w:szCs w:val="28"/>
        </w:rPr>
        <w:t xml:space="preserve"> // </w:t>
      </w:r>
      <w:proofErr w:type="spellStart"/>
      <w:r w:rsidRPr="00057262">
        <w:rPr>
          <w:rFonts w:ascii="Times New Roman" w:hAnsi="Times New Roman" w:cs="Times New Roman"/>
          <w:sz w:val="28"/>
          <w:szCs w:val="28"/>
        </w:rPr>
        <w:t>Проблеми</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сучасної</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психології</w:t>
      </w:r>
      <w:proofErr w:type="spellEnd"/>
      <w:r w:rsidRPr="00057262">
        <w:rPr>
          <w:rFonts w:ascii="Times New Roman" w:hAnsi="Times New Roman" w:cs="Times New Roman"/>
          <w:sz w:val="28"/>
          <w:szCs w:val="28"/>
        </w:rPr>
        <w:t xml:space="preserve">. - 2018. - </w:t>
      </w:r>
      <w:proofErr w:type="spellStart"/>
      <w:r w:rsidRPr="00057262">
        <w:rPr>
          <w:rFonts w:ascii="Times New Roman" w:hAnsi="Times New Roman" w:cs="Times New Roman"/>
          <w:sz w:val="28"/>
          <w:szCs w:val="28"/>
        </w:rPr>
        <w:t>Вип</w:t>
      </w:r>
      <w:proofErr w:type="spellEnd"/>
      <w:r w:rsidRPr="00057262">
        <w:rPr>
          <w:rFonts w:ascii="Times New Roman" w:hAnsi="Times New Roman" w:cs="Times New Roman"/>
          <w:sz w:val="28"/>
          <w:szCs w:val="28"/>
        </w:rPr>
        <w:t>. 39. - c. 368-379.</w:t>
      </w:r>
    </w:p>
    <w:p w14:paraId="4BF2ED7D" w14:textId="77777777" w:rsidR="00B551EA" w:rsidRPr="00057262" w:rsidRDefault="00B551EA" w:rsidP="00B551EA">
      <w:pPr>
        <w:spacing w:after="0" w:line="360" w:lineRule="auto"/>
        <w:ind w:firstLine="709"/>
        <w:jc w:val="both"/>
        <w:rPr>
          <w:rFonts w:ascii="Times New Roman" w:hAnsi="Times New Roman" w:cs="Times New Roman"/>
          <w:sz w:val="28"/>
          <w:szCs w:val="28"/>
        </w:rPr>
      </w:pPr>
      <w:r w:rsidRPr="00426A7B">
        <w:rPr>
          <w:rFonts w:ascii="Times New Roman" w:hAnsi="Times New Roman" w:cs="Times New Roman"/>
          <w:sz w:val="28"/>
          <w:szCs w:val="28"/>
        </w:rPr>
        <w:t>60</w:t>
      </w:r>
      <w:r>
        <w:rPr>
          <w:rFonts w:ascii="Times New Roman" w:hAnsi="Times New Roman" w:cs="Times New Roman"/>
          <w:sz w:val="28"/>
          <w:szCs w:val="28"/>
          <w:lang w:val="uk-UA"/>
        </w:rPr>
        <w:t xml:space="preserve">. </w:t>
      </w:r>
      <w:r w:rsidRPr="00057262">
        <w:rPr>
          <w:rFonts w:ascii="Times New Roman" w:hAnsi="Times New Roman" w:cs="Times New Roman"/>
          <w:sz w:val="28"/>
          <w:szCs w:val="28"/>
        </w:rPr>
        <w:t xml:space="preserve">Щербина Л.Ф. </w:t>
      </w:r>
      <w:proofErr w:type="spellStart"/>
      <w:r w:rsidRPr="00057262">
        <w:rPr>
          <w:rFonts w:ascii="Times New Roman" w:hAnsi="Times New Roman" w:cs="Times New Roman"/>
          <w:sz w:val="28"/>
          <w:szCs w:val="28"/>
        </w:rPr>
        <w:t>Методологія</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психологічної</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допомоги</w:t>
      </w:r>
      <w:proofErr w:type="spellEnd"/>
      <w:r w:rsidRPr="00057262">
        <w:rPr>
          <w:rFonts w:ascii="Times New Roman" w:hAnsi="Times New Roman" w:cs="Times New Roman"/>
          <w:sz w:val="28"/>
          <w:szCs w:val="28"/>
        </w:rPr>
        <w:t xml:space="preserve"> / Л.Ф. Щербина // </w:t>
      </w:r>
      <w:proofErr w:type="spellStart"/>
      <w:r w:rsidRPr="00057262">
        <w:rPr>
          <w:rFonts w:ascii="Times New Roman" w:hAnsi="Times New Roman" w:cs="Times New Roman"/>
          <w:sz w:val="28"/>
          <w:szCs w:val="28"/>
        </w:rPr>
        <w:t>Актуальні</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проблеми</w:t>
      </w:r>
      <w:proofErr w:type="spellEnd"/>
      <w:r w:rsidRPr="00057262">
        <w:rPr>
          <w:rFonts w:ascii="Times New Roman" w:hAnsi="Times New Roman" w:cs="Times New Roman"/>
          <w:sz w:val="28"/>
          <w:szCs w:val="28"/>
        </w:rPr>
        <w:t xml:space="preserve"> </w:t>
      </w:r>
      <w:proofErr w:type="spellStart"/>
      <w:proofErr w:type="gramStart"/>
      <w:r w:rsidRPr="00057262">
        <w:rPr>
          <w:rFonts w:ascii="Times New Roman" w:hAnsi="Times New Roman" w:cs="Times New Roman"/>
          <w:sz w:val="28"/>
          <w:szCs w:val="28"/>
        </w:rPr>
        <w:t>психології</w:t>
      </w:r>
      <w:proofErr w:type="spellEnd"/>
      <w:r w:rsidRPr="00057262">
        <w:rPr>
          <w:rFonts w:ascii="Times New Roman" w:hAnsi="Times New Roman" w:cs="Times New Roman"/>
          <w:sz w:val="28"/>
          <w:szCs w:val="28"/>
        </w:rPr>
        <w:t xml:space="preserve"> :</w:t>
      </w:r>
      <w:proofErr w:type="gram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зб</w:t>
      </w:r>
      <w:proofErr w:type="spellEnd"/>
      <w:r w:rsidRPr="00057262">
        <w:rPr>
          <w:rFonts w:ascii="Times New Roman" w:hAnsi="Times New Roman" w:cs="Times New Roman"/>
          <w:sz w:val="28"/>
          <w:szCs w:val="28"/>
        </w:rPr>
        <w:t xml:space="preserve">. наук. </w:t>
      </w:r>
      <w:proofErr w:type="spellStart"/>
      <w:r w:rsidRPr="00057262">
        <w:rPr>
          <w:rFonts w:ascii="Times New Roman" w:hAnsi="Times New Roman" w:cs="Times New Roman"/>
          <w:sz w:val="28"/>
          <w:szCs w:val="28"/>
        </w:rPr>
        <w:t>праць</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Ін</w:t>
      </w:r>
      <w:proofErr w:type="spellEnd"/>
      <w:r w:rsidRPr="00057262">
        <w:rPr>
          <w:rFonts w:ascii="Times New Roman" w:hAnsi="Times New Roman" w:cs="Times New Roman"/>
          <w:sz w:val="28"/>
          <w:szCs w:val="28"/>
        </w:rPr>
        <w:t xml:space="preserve">-ту 199 психол. </w:t>
      </w:r>
      <w:proofErr w:type="spellStart"/>
      <w:r w:rsidRPr="00057262">
        <w:rPr>
          <w:rFonts w:ascii="Times New Roman" w:hAnsi="Times New Roman" w:cs="Times New Roman"/>
          <w:sz w:val="28"/>
          <w:szCs w:val="28"/>
        </w:rPr>
        <w:t>ім</w:t>
      </w:r>
      <w:proofErr w:type="spellEnd"/>
      <w:r w:rsidRPr="00057262">
        <w:rPr>
          <w:rFonts w:ascii="Times New Roman" w:hAnsi="Times New Roman" w:cs="Times New Roman"/>
          <w:sz w:val="28"/>
          <w:szCs w:val="28"/>
        </w:rPr>
        <w:t xml:space="preserve">. Г.С. Костюка АПН </w:t>
      </w:r>
      <w:proofErr w:type="spellStart"/>
      <w:r w:rsidRPr="00057262">
        <w:rPr>
          <w:rFonts w:ascii="Times New Roman" w:hAnsi="Times New Roman" w:cs="Times New Roman"/>
          <w:sz w:val="28"/>
          <w:szCs w:val="28"/>
        </w:rPr>
        <w:t>України</w:t>
      </w:r>
      <w:proofErr w:type="spellEnd"/>
      <w:r w:rsidRPr="00057262">
        <w:rPr>
          <w:rFonts w:ascii="Times New Roman" w:hAnsi="Times New Roman" w:cs="Times New Roman"/>
          <w:sz w:val="28"/>
          <w:szCs w:val="28"/>
        </w:rPr>
        <w:t xml:space="preserve"> / За ред. С.Д. Максименка. – </w:t>
      </w:r>
      <w:proofErr w:type="gramStart"/>
      <w:r w:rsidRPr="00057262">
        <w:rPr>
          <w:rFonts w:ascii="Times New Roman" w:hAnsi="Times New Roman" w:cs="Times New Roman"/>
          <w:sz w:val="28"/>
          <w:szCs w:val="28"/>
        </w:rPr>
        <w:t>К. :</w:t>
      </w:r>
      <w:proofErr w:type="gram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Міленіум</w:t>
      </w:r>
      <w:proofErr w:type="spellEnd"/>
      <w:r w:rsidRPr="00057262">
        <w:rPr>
          <w:rFonts w:ascii="Times New Roman" w:hAnsi="Times New Roman" w:cs="Times New Roman"/>
          <w:sz w:val="28"/>
          <w:szCs w:val="28"/>
        </w:rPr>
        <w:t>, 2007. – Т. ІХ. – Ч. 7. – С. 317 – 329.</w:t>
      </w:r>
    </w:p>
    <w:p w14:paraId="418DB42B" w14:textId="77777777" w:rsidR="00B551EA"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6</w:t>
      </w:r>
      <w:r w:rsidRPr="00426A7B">
        <w:rPr>
          <w:rFonts w:ascii="Times New Roman" w:hAnsi="Times New Roman" w:cs="Times New Roman"/>
          <w:sz w:val="28"/>
          <w:szCs w:val="28"/>
        </w:rPr>
        <w:t>1</w:t>
      </w:r>
      <w:r>
        <w:rPr>
          <w:rFonts w:ascii="Times New Roman" w:hAnsi="Times New Roman" w:cs="Times New Roman"/>
          <w:sz w:val="28"/>
          <w:szCs w:val="28"/>
          <w:lang w:val="uk-UA"/>
        </w:rPr>
        <w:t>.</w:t>
      </w:r>
      <w:r w:rsidRPr="00057262">
        <w:rPr>
          <w:rFonts w:ascii="Times New Roman" w:hAnsi="Times New Roman" w:cs="Times New Roman"/>
          <w:sz w:val="28"/>
          <w:szCs w:val="28"/>
        </w:rPr>
        <w:t xml:space="preserve"> Эльконин Д.Б. Некоторые аспекты психического развития в подростковом возрасте / Д. Б. </w:t>
      </w:r>
      <w:proofErr w:type="gramStart"/>
      <w:r w:rsidRPr="00057262">
        <w:rPr>
          <w:rFonts w:ascii="Times New Roman" w:hAnsi="Times New Roman" w:cs="Times New Roman"/>
          <w:sz w:val="28"/>
          <w:szCs w:val="28"/>
        </w:rPr>
        <w:t>Эльконин  /</w:t>
      </w:r>
      <w:proofErr w:type="gramEnd"/>
      <w:r w:rsidRPr="00057262">
        <w:rPr>
          <w:rFonts w:ascii="Times New Roman" w:hAnsi="Times New Roman" w:cs="Times New Roman"/>
          <w:sz w:val="28"/>
          <w:szCs w:val="28"/>
        </w:rPr>
        <w:t>/ Психология подростка: Хрестоматия / Ред.-сост. Ю.И. Фролов. - М.,1997</w:t>
      </w:r>
      <w:r w:rsidRPr="00801415">
        <w:rPr>
          <w:rFonts w:ascii="Times New Roman" w:hAnsi="Times New Roman" w:cs="Times New Roman"/>
          <w:sz w:val="28"/>
          <w:szCs w:val="28"/>
        </w:rPr>
        <w:t xml:space="preserve"> </w:t>
      </w:r>
    </w:p>
    <w:p w14:paraId="7445B4B4" w14:textId="77777777" w:rsidR="00B551EA" w:rsidRDefault="00B551EA" w:rsidP="00B551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6</w:t>
      </w:r>
      <w:r w:rsidRPr="00426A7B">
        <w:rPr>
          <w:rFonts w:ascii="Times New Roman" w:hAnsi="Times New Roman" w:cs="Times New Roman"/>
          <w:sz w:val="28"/>
          <w:szCs w:val="28"/>
        </w:rPr>
        <w:t>2</w:t>
      </w:r>
      <w:r>
        <w:rPr>
          <w:rFonts w:ascii="Times New Roman" w:hAnsi="Times New Roman" w:cs="Times New Roman"/>
          <w:sz w:val="28"/>
          <w:szCs w:val="28"/>
          <w:lang w:val="uk-UA"/>
        </w:rPr>
        <w:t xml:space="preserve">. </w:t>
      </w:r>
      <w:r w:rsidRPr="00057262">
        <w:rPr>
          <w:rFonts w:ascii="Times New Roman" w:hAnsi="Times New Roman" w:cs="Times New Roman"/>
          <w:sz w:val="28"/>
          <w:szCs w:val="28"/>
        </w:rPr>
        <w:t xml:space="preserve">Яценко Т.С. </w:t>
      </w:r>
      <w:proofErr w:type="spellStart"/>
      <w:r w:rsidRPr="00057262">
        <w:rPr>
          <w:rFonts w:ascii="Times New Roman" w:hAnsi="Times New Roman" w:cs="Times New Roman"/>
          <w:sz w:val="28"/>
          <w:szCs w:val="28"/>
        </w:rPr>
        <w:t>Теорія</w:t>
      </w:r>
      <w:proofErr w:type="spellEnd"/>
      <w:r w:rsidRPr="00057262">
        <w:rPr>
          <w:rFonts w:ascii="Times New Roman" w:hAnsi="Times New Roman" w:cs="Times New Roman"/>
          <w:sz w:val="28"/>
          <w:szCs w:val="28"/>
        </w:rPr>
        <w:t xml:space="preserve"> і практика </w:t>
      </w:r>
      <w:proofErr w:type="spellStart"/>
      <w:r w:rsidRPr="00057262">
        <w:rPr>
          <w:rFonts w:ascii="Times New Roman" w:hAnsi="Times New Roman" w:cs="Times New Roman"/>
          <w:sz w:val="28"/>
          <w:szCs w:val="28"/>
        </w:rPr>
        <w:t>групової</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психокорекції</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Активне</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соціально-психологічне</w:t>
      </w:r>
      <w:proofErr w:type="spell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навчання</w:t>
      </w:r>
      <w:proofErr w:type="spellEnd"/>
      <w:r w:rsidRPr="00057262">
        <w:rPr>
          <w:rFonts w:ascii="Times New Roman" w:hAnsi="Times New Roman" w:cs="Times New Roman"/>
          <w:sz w:val="28"/>
          <w:szCs w:val="28"/>
        </w:rPr>
        <w:t xml:space="preserve"> / Т.С. Яценко. – </w:t>
      </w:r>
      <w:proofErr w:type="gramStart"/>
      <w:r w:rsidRPr="00057262">
        <w:rPr>
          <w:rFonts w:ascii="Times New Roman" w:hAnsi="Times New Roman" w:cs="Times New Roman"/>
          <w:sz w:val="28"/>
          <w:szCs w:val="28"/>
        </w:rPr>
        <w:t>К. :</w:t>
      </w:r>
      <w:proofErr w:type="gramEnd"/>
      <w:r w:rsidRPr="00057262">
        <w:rPr>
          <w:rFonts w:ascii="Times New Roman" w:hAnsi="Times New Roman" w:cs="Times New Roman"/>
          <w:sz w:val="28"/>
          <w:szCs w:val="28"/>
        </w:rPr>
        <w:t xml:space="preserve"> </w:t>
      </w:r>
      <w:proofErr w:type="spellStart"/>
      <w:r w:rsidRPr="00057262">
        <w:rPr>
          <w:rFonts w:ascii="Times New Roman" w:hAnsi="Times New Roman" w:cs="Times New Roman"/>
          <w:sz w:val="28"/>
          <w:szCs w:val="28"/>
        </w:rPr>
        <w:t>Вища</w:t>
      </w:r>
      <w:proofErr w:type="spellEnd"/>
      <w:r w:rsidRPr="00057262">
        <w:rPr>
          <w:rFonts w:ascii="Times New Roman" w:hAnsi="Times New Roman" w:cs="Times New Roman"/>
          <w:sz w:val="28"/>
          <w:szCs w:val="28"/>
        </w:rPr>
        <w:t xml:space="preserve"> школа, 2004. – 679 с.</w:t>
      </w:r>
    </w:p>
    <w:p w14:paraId="31324A7D" w14:textId="77777777" w:rsidR="00B551EA" w:rsidRPr="00350D14" w:rsidRDefault="00B551EA" w:rsidP="00B551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lastRenderedPageBreak/>
        <w:t>6</w:t>
      </w:r>
      <w:r>
        <w:rPr>
          <w:rFonts w:ascii="Times New Roman" w:hAnsi="Times New Roman" w:cs="Times New Roman"/>
          <w:sz w:val="28"/>
          <w:szCs w:val="28"/>
          <w:lang w:val="en-US"/>
        </w:rPr>
        <w:t>3</w:t>
      </w:r>
      <w:r>
        <w:rPr>
          <w:rFonts w:ascii="Times New Roman" w:hAnsi="Times New Roman" w:cs="Times New Roman"/>
          <w:sz w:val="28"/>
          <w:szCs w:val="28"/>
          <w:lang w:val="uk-UA"/>
        </w:rPr>
        <w:t>.</w:t>
      </w:r>
      <w:r w:rsidRPr="00350D14">
        <w:rPr>
          <w:rFonts w:ascii="Times New Roman" w:hAnsi="Times New Roman" w:cs="Times New Roman"/>
          <w:sz w:val="28"/>
          <w:szCs w:val="28"/>
          <w:lang w:val="en-US"/>
        </w:rPr>
        <w:t xml:space="preserve"> </w:t>
      </w:r>
      <w:proofErr w:type="spellStart"/>
      <w:r w:rsidRPr="00350D14">
        <w:rPr>
          <w:rFonts w:ascii="Times New Roman" w:hAnsi="Times New Roman" w:cs="Times New Roman"/>
          <w:sz w:val="28"/>
          <w:szCs w:val="28"/>
          <w:lang w:val="en-US"/>
        </w:rPr>
        <w:t>Amirkhan</w:t>
      </w:r>
      <w:proofErr w:type="spellEnd"/>
      <w:r w:rsidRPr="00350D14">
        <w:rPr>
          <w:rFonts w:ascii="Times New Roman" w:hAnsi="Times New Roman" w:cs="Times New Roman"/>
          <w:sz w:val="28"/>
          <w:szCs w:val="28"/>
          <w:lang w:val="en-US"/>
        </w:rPr>
        <w:t xml:space="preserve"> J.H. A Factor analytically derived measure of coping: The coping strategy indicator / J.H. </w:t>
      </w:r>
      <w:proofErr w:type="spellStart"/>
      <w:r w:rsidRPr="00350D14">
        <w:rPr>
          <w:rFonts w:ascii="Times New Roman" w:hAnsi="Times New Roman" w:cs="Times New Roman"/>
          <w:sz w:val="28"/>
          <w:szCs w:val="28"/>
          <w:lang w:val="en-US"/>
        </w:rPr>
        <w:t>Amirkhan</w:t>
      </w:r>
      <w:proofErr w:type="spellEnd"/>
      <w:r w:rsidRPr="00350D14">
        <w:rPr>
          <w:rFonts w:ascii="Times New Roman" w:hAnsi="Times New Roman" w:cs="Times New Roman"/>
          <w:sz w:val="28"/>
          <w:szCs w:val="28"/>
          <w:lang w:val="en-US"/>
        </w:rPr>
        <w:t xml:space="preserve"> // J. Pers. Soc. Psychol. – 1990. – Vol.59, № 5. – P.1066- 1074.</w:t>
      </w:r>
    </w:p>
    <w:p w14:paraId="716062DE" w14:textId="77777777" w:rsidR="00B551EA" w:rsidRDefault="00B551EA" w:rsidP="00B551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6</w:t>
      </w:r>
      <w:r>
        <w:rPr>
          <w:rFonts w:ascii="Times New Roman" w:hAnsi="Times New Roman" w:cs="Times New Roman"/>
          <w:sz w:val="28"/>
          <w:szCs w:val="28"/>
          <w:lang w:val="en-US"/>
        </w:rPr>
        <w:t>4</w:t>
      </w:r>
      <w:r w:rsidRPr="00350D14">
        <w:rPr>
          <w:rFonts w:ascii="Times New Roman" w:hAnsi="Times New Roman" w:cs="Times New Roman"/>
          <w:sz w:val="28"/>
          <w:szCs w:val="28"/>
          <w:lang w:val="en-US"/>
        </w:rPr>
        <w:t xml:space="preserve">. Aspinwall L.G. A Stitch in time: self-regulation and proactive coping / L.G. Aspinwall, S.E. Taylor // Psychological Bulletin. – 1997. – Vol. 121, № 3. – </w:t>
      </w:r>
      <w:r w:rsidRPr="00057262">
        <w:rPr>
          <w:rFonts w:ascii="Times New Roman" w:hAnsi="Times New Roman" w:cs="Times New Roman"/>
          <w:sz w:val="28"/>
          <w:szCs w:val="28"/>
        </w:rPr>
        <w:t>Р</w:t>
      </w:r>
      <w:r w:rsidRPr="00350D14">
        <w:rPr>
          <w:rFonts w:ascii="Times New Roman" w:hAnsi="Times New Roman" w:cs="Times New Roman"/>
          <w:sz w:val="28"/>
          <w:szCs w:val="28"/>
          <w:lang w:val="en-US"/>
        </w:rPr>
        <w:t>. 417 – 436.</w:t>
      </w:r>
    </w:p>
    <w:p w14:paraId="19BDC71A" w14:textId="77777777" w:rsidR="00B551EA" w:rsidRDefault="00B551EA" w:rsidP="00B551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6</w:t>
      </w:r>
      <w:r>
        <w:rPr>
          <w:rFonts w:ascii="Times New Roman" w:hAnsi="Times New Roman" w:cs="Times New Roman"/>
          <w:sz w:val="28"/>
          <w:szCs w:val="28"/>
          <w:lang w:val="en-US"/>
        </w:rPr>
        <w:t>5</w:t>
      </w:r>
      <w:r>
        <w:rPr>
          <w:rFonts w:ascii="Times New Roman" w:hAnsi="Times New Roman" w:cs="Times New Roman"/>
          <w:sz w:val="28"/>
          <w:szCs w:val="28"/>
          <w:lang w:val="uk-UA"/>
        </w:rPr>
        <w:t>.</w:t>
      </w:r>
      <w:r w:rsidRPr="00350D14">
        <w:rPr>
          <w:rFonts w:ascii="Times New Roman" w:hAnsi="Times New Roman" w:cs="Times New Roman"/>
          <w:sz w:val="28"/>
          <w:szCs w:val="28"/>
          <w:lang w:val="en-US"/>
        </w:rPr>
        <w:t xml:space="preserve"> </w:t>
      </w:r>
      <w:proofErr w:type="gramStart"/>
      <w:r w:rsidRPr="00350D14">
        <w:rPr>
          <w:rFonts w:ascii="Times New Roman" w:hAnsi="Times New Roman" w:cs="Times New Roman"/>
          <w:sz w:val="28"/>
          <w:szCs w:val="28"/>
          <w:lang w:val="en-US"/>
        </w:rPr>
        <w:t>Band  E.</w:t>
      </w:r>
      <w:proofErr w:type="gramEnd"/>
      <w:r w:rsidRPr="00350D14">
        <w:rPr>
          <w:rFonts w:ascii="Times New Roman" w:hAnsi="Times New Roman" w:cs="Times New Roman"/>
          <w:sz w:val="28"/>
          <w:szCs w:val="28"/>
          <w:lang w:val="en-US"/>
        </w:rPr>
        <w:t> B. How to feel better when it feels bad: Children’s perspectives on coping with everyday stress / E. B. Band, J. R. Weisz // Develop. Psychology. - 1988. - Vol. 24. - N 2. -</w:t>
      </w:r>
      <w:r w:rsidRPr="00057262">
        <w:rPr>
          <w:rFonts w:ascii="Times New Roman" w:hAnsi="Times New Roman" w:cs="Times New Roman"/>
          <w:sz w:val="28"/>
          <w:szCs w:val="28"/>
        </w:rPr>
        <w:t>р</w:t>
      </w:r>
      <w:r w:rsidRPr="00350D14">
        <w:rPr>
          <w:rFonts w:ascii="Times New Roman" w:hAnsi="Times New Roman" w:cs="Times New Roman"/>
          <w:sz w:val="28"/>
          <w:szCs w:val="28"/>
          <w:lang w:val="en-US"/>
        </w:rPr>
        <w:t>. 247—253.</w:t>
      </w:r>
    </w:p>
    <w:p w14:paraId="208BEC04" w14:textId="77777777" w:rsidR="00B551EA" w:rsidRPr="00350D14" w:rsidRDefault="00B551EA" w:rsidP="00B551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6</w:t>
      </w:r>
      <w:r>
        <w:rPr>
          <w:rFonts w:ascii="Times New Roman" w:hAnsi="Times New Roman" w:cs="Times New Roman"/>
          <w:sz w:val="28"/>
          <w:szCs w:val="28"/>
          <w:lang w:val="en-US"/>
        </w:rPr>
        <w:t>6</w:t>
      </w:r>
      <w:r>
        <w:rPr>
          <w:rFonts w:ascii="Times New Roman" w:hAnsi="Times New Roman" w:cs="Times New Roman"/>
          <w:sz w:val="28"/>
          <w:szCs w:val="28"/>
          <w:lang w:val="uk-UA"/>
        </w:rPr>
        <w:t>.</w:t>
      </w:r>
      <w:r w:rsidRPr="00350D14">
        <w:rPr>
          <w:rFonts w:ascii="Times New Roman" w:hAnsi="Times New Roman" w:cs="Times New Roman"/>
          <w:sz w:val="28"/>
          <w:szCs w:val="28"/>
          <w:lang w:val="en-US"/>
        </w:rPr>
        <w:t xml:space="preserve"> Bandura A. Self-Efficacy Theory. The Exercise of Control / </w:t>
      </w:r>
      <w:proofErr w:type="gramStart"/>
      <w:r w:rsidRPr="00057262">
        <w:rPr>
          <w:rFonts w:ascii="Times New Roman" w:hAnsi="Times New Roman" w:cs="Times New Roman"/>
          <w:sz w:val="28"/>
          <w:szCs w:val="28"/>
        </w:rPr>
        <w:t>А</w:t>
      </w:r>
      <w:r w:rsidRPr="00350D14">
        <w:rPr>
          <w:rFonts w:ascii="Times New Roman" w:hAnsi="Times New Roman" w:cs="Times New Roman"/>
          <w:sz w:val="28"/>
          <w:szCs w:val="28"/>
          <w:lang w:val="en-US"/>
        </w:rPr>
        <w:t>  Bandura</w:t>
      </w:r>
      <w:proofErr w:type="gramEnd"/>
      <w:r w:rsidRPr="00350D14">
        <w:rPr>
          <w:rFonts w:ascii="Times New Roman" w:hAnsi="Times New Roman" w:cs="Times New Roman"/>
          <w:sz w:val="28"/>
          <w:szCs w:val="28"/>
          <w:lang w:val="en-US"/>
        </w:rPr>
        <w:t xml:space="preserve"> – N.Y., 2000.</w:t>
      </w:r>
    </w:p>
    <w:p w14:paraId="32EA1871" w14:textId="77777777" w:rsidR="00B551EA" w:rsidRDefault="00B551EA" w:rsidP="00B551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6</w:t>
      </w:r>
      <w:r>
        <w:rPr>
          <w:rFonts w:ascii="Times New Roman" w:hAnsi="Times New Roman" w:cs="Times New Roman"/>
          <w:sz w:val="28"/>
          <w:szCs w:val="28"/>
          <w:lang w:val="en-US"/>
        </w:rPr>
        <w:t>7</w:t>
      </w:r>
      <w:r>
        <w:rPr>
          <w:rFonts w:ascii="Times New Roman" w:hAnsi="Times New Roman" w:cs="Times New Roman"/>
          <w:sz w:val="28"/>
          <w:szCs w:val="28"/>
          <w:lang w:val="uk-UA"/>
        </w:rPr>
        <w:t>.</w:t>
      </w:r>
      <w:r w:rsidRPr="00350D14">
        <w:rPr>
          <w:rFonts w:ascii="Times New Roman" w:hAnsi="Times New Roman" w:cs="Times New Roman"/>
          <w:sz w:val="28"/>
          <w:szCs w:val="28"/>
          <w:lang w:val="en-US"/>
        </w:rPr>
        <w:t xml:space="preserve"> Conway V. J. Appraised controllability as </w:t>
      </w:r>
      <w:proofErr w:type="gramStart"/>
      <w:r w:rsidRPr="00350D14">
        <w:rPr>
          <w:rFonts w:ascii="Times New Roman" w:hAnsi="Times New Roman" w:cs="Times New Roman"/>
          <w:sz w:val="28"/>
          <w:szCs w:val="28"/>
          <w:lang w:val="en-US"/>
        </w:rPr>
        <w:t>an</w:t>
      </w:r>
      <w:proofErr w:type="gramEnd"/>
      <w:r w:rsidRPr="00350D14">
        <w:rPr>
          <w:rFonts w:ascii="Times New Roman" w:hAnsi="Times New Roman" w:cs="Times New Roman"/>
          <w:sz w:val="28"/>
          <w:szCs w:val="28"/>
          <w:lang w:val="en-US"/>
        </w:rPr>
        <w:t xml:space="preserve"> moderator of the effectiveness of different coping strategies: A test of goodness of fit hypothesis / V. J. Conway, D. J. Terry // Australian Journal of Psychology.-. 1994. – vol. 44. - p. 1–7.</w:t>
      </w:r>
    </w:p>
    <w:p w14:paraId="59B8695C" w14:textId="77777777" w:rsidR="00B551EA" w:rsidRPr="00350D14" w:rsidRDefault="00B551EA" w:rsidP="00B551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6</w:t>
      </w:r>
      <w:r>
        <w:rPr>
          <w:rFonts w:ascii="Times New Roman" w:hAnsi="Times New Roman" w:cs="Times New Roman"/>
          <w:sz w:val="28"/>
          <w:szCs w:val="28"/>
          <w:lang w:val="en-US"/>
        </w:rPr>
        <w:t>8</w:t>
      </w:r>
      <w:r>
        <w:rPr>
          <w:rFonts w:ascii="Times New Roman" w:hAnsi="Times New Roman" w:cs="Times New Roman"/>
          <w:sz w:val="28"/>
          <w:szCs w:val="28"/>
          <w:lang w:val="uk-UA"/>
        </w:rPr>
        <w:t>.</w:t>
      </w:r>
      <w:r w:rsidRPr="00350D14">
        <w:rPr>
          <w:rFonts w:ascii="Times New Roman" w:hAnsi="Times New Roman" w:cs="Times New Roman"/>
          <w:sz w:val="28"/>
          <w:szCs w:val="28"/>
          <w:lang w:val="en-US"/>
        </w:rPr>
        <w:t xml:space="preserve"> Ebata A.T. Coping and adjustment in distressed and healthy </w:t>
      </w:r>
      <w:proofErr w:type="spellStart"/>
      <w:r w:rsidRPr="00350D14">
        <w:rPr>
          <w:rFonts w:ascii="Times New Roman" w:hAnsi="Times New Roman" w:cs="Times New Roman"/>
          <w:sz w:val="28"/>
          <w:szCs w:val="28"/>
          <w:lang w:val="en-US"/>
        </w:rPr>
        <w:t>adoles</w:t>
      </w:r>
      <w:proofErr w:type="spellEnd"/>
      <w:r w:rsidRPr="00350D14">
        <w:rPr>
          <w:rFonts w:ascii="Times New Roman" w:hAnsi="Times New Roman" w:cs="Times New Roman"/>
          <w:sz w:val="28"/>
          <w:szCs w:val="28"/>
          <w:lang w:val="en-US"/>
        </w:rPr>
        <w:t xml:space="preserve">- cents / A. T. Ebata, R.H.  Moos // J. of Appl. Develop. Psychol. - 1991. - Vol. 12. - № 1. - </w:t>
      </w:r>
      <w:r w:rsidRPr="00057262">
        <w:rPr>
          <w:rFonts w:ascii="Times New Roman" w:hAnsi="Times New Roman" w:cs="Times New Roman"/>
          <w:sz w:val="28"/>
          <w:szCs w:val="28"/>
        </w:rPr>
        <w:t>р</w:t>
      </w:r>
      <w:r w:rsidRPr="00350D14">
        <w:rPr>
          <w:rFonts w:ascii="Times New Roman" w:hAnsi="Times New Roman" w:cs="Times New Roman"/>
          <w:sz w:val="28"/>
          <w:szCs w:val="28"/>
          <w:lang w:val="en-US"/>
        </w:rPr>
        <w:t>. 33—54.</w:t>
      </w:r>
    </w:p>
    <w:p w14:paraId="12AEE51D" w14:textId="77777777" w:rsidR="00B551EA" w:rsidRDefault="00B551EA" w:rsidP="00B551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6</w:t>
      </w:r>
      <w:r>
        <w:rPr>
          <w:rFonts w:ascii="Times New Roman" w:hAnsi="Times New Roman" w:cs="Times New Roman"/>
          <w:sz w:val="28"/>
          <w:szCs w:val="28"/>
          <w:lang w:val="en-US"/>
        </w:rPr>
        <w:t>9</w:t>
      </w:r>
      <w:r>
        <w:rPr>
          <w:rFonts w:ascii="Times New Roman" w:hAnsi="Times New Roman" w:cs="Times New Roman"/>
          <w:sz w:val="28"/>
          <w:szCs w:val="28"/>
          <w:lang w:val="uk-UA"/>
        </w:rPr>
        <w:t>.</w:t>
      </w:r>
      <w:r w:rsidRPr="00350D14">
        <w:rPr>
          <w:rFonts w:ascii="Times New Roman" w:hAnsi="Times New Roman" w:cs="Times New Roman"/>
          <w:sz w:val="28"/>
          <w:szCs w:val="28"/>
          <w:lang w:val="en-US"/>
        </w:rPr>
        <w:t xml:space="preserve"> Folkman S. Adaptive goals processes </w:t>
      </w:r>
      <w:proofErr w:type="spellStart"/>
      <w:r w:rsidRPr="00350D14">
        <w:rPr>
          <w:rFonts w:ascii="Times New Roman" w:hAnsi="Times New Roman" w:cs="Times New Roman"/>
          <w:sz w:val="28"/>
          <w:szCs w:val="28"/>
          <w:lang w:val="en-US"/>
        </w:rPr>
        <w:t>instressful</w:t>
      </w:r>
      <w:proofErr w:type="spellEnd"/>
      <w:r w:rsidRPr="00350D14">
        <w:rPr>
          <w:rFonts w:ascii="Times New Roman" w:hAnsi="Times New Roman" w:cs="Times New Roman"/>
          <w:sz w:val="28"/>
          <w:szCs w:val="28"/>
          <w:lang w:val="en-US"/>
        </w:rPr>
        <w:t xml:space="preserve"> events / S. Folkman, N. L. Stein // Stein N. L. et al. (Eds.) Memory for everyday and emotional events? - 1997. - p. 113–137.</w:t>
      </w:r>
    </w:p>
    <w:p w14:paraId="5A983238" w14:textId="77777777" w:rsidR="00B551EA" w:rsidRDefault="00B551EA" w:rsidP="00B551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70</w:t>
      </w:r>
      <w:r w:rsidRPr="00B507F5">
        <w:rPr>
          <w:rFonts w:ascii="Times New Roman" w:hAnsi="Times New Roman" w:cs="Times New Roman"/>
          <w:sz w:val="28"/>
          <w:szCs w:val="28"/>
          <w:lang w:val="en-US"/>
        </w:rPr>
        <w:t xml:space="preserve">. Folkman S. Making the case for coping / S. Folkman // Personal coping: theory, research, and application / B.N. Carpenter. – </w:t>
      </w:r>
      <w:proofErr w:type="gramStart"/>
      <w:r w:rsidRPr="00B507F5">
        <w:rPr>
          <w:rFonts w:ascii="Times New Roman" w:hAnsi="Times New Roman" w:cs="Times New Roman"/>
          <w:sz w:val="28"/>
          <w:szCs w:val="28"/>
          <w:lang w:val="en-US"/>
        </w:rPr>
        <w:t>Westport :</w:t>
      </w:r>
      <w:proofErr w:type="gramEnd"/>
      <w:r w:rsidRPr="00B507F5">
        <w:rPr>
          <w:rFonts w:ascii="Times New Roman" w:hAnsi="Times New Roman" w:cs="Times New Roman"/>
          <w:sz w:val="28"/>
          <w:szCs w:val="28"/>
          <w:lang w:val="en-US"/>
        </w:rPr>
        <w:t xml:space="preserve"> Praeger, 1992. – Р. 31 – 46.</w:t>
      </w:r>
    </w:p>
    <w:p w14:paraId="1BCB8063" w14:textId="77777777" w:rsidR="00B551EA" w:rsidRPr="00B507F5" w:rsidRDefault="00B551EA" w:rsidP="00B551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7</w:t>
      </w:r>
      <w:r>
        <w:rPr>
          <w:rFonts w:ascii="Times New Roman" w:hAnsi="Times New Roman" w:cs="Times New Roman"/>
          <w:sz w:val="28"/>
          <w:szCs w:val="28"/>
          <w:lang w:val="en-US"/>
        </w:rPr>
        <w:t>1</w:t>
      </w:r>
      <w:r>
        <w:rPr>
          <w:rFonts w:ascii="Times New Roman" w:hAnsi="Times New Roman" w:cs="Times New Roman"/>
          <w:sz w:val="28"/>
          <w:szCs w:val="28"/>
          <w:lang w:val="uk-UA"/>
        </w:rPr>
        <w:t xml:space="preserve">. </w:t>
      </w:r>
      <w:r w:rsidRPr="00B507F5">
        <w:rPr>
          <w:rFonts w:ascii="Times New Roman" w:hAnsi="Times New Roman" w:cs="Times New Roman"/>
          <w:sz w:val="28"/>
          <w:szCs w:val="28"/>
          <w:lang w:val="en-US"/>
        </w:rPr>
        <w:t>Friedman H.S. Psychological and behavioral predictors of longevity: The aging and death of the «Termites» / H.S. Friedman // American Psychologist. – 1995. – № 50. – P. 69 – 78</w:t>
      </w:r>
    </w:p>
    <w:p w14:paraId="69091AF9" w14:textId="77777777" w:rsidR="00B551EA" w:rsidRDefault="00B551EA" w:rsidP="00B551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lastRenderedPageBreak/>
        <w:t>7</w:t>
      </w:r>
      <w:r>
        <w:rPr>
          <w:rFonts w:ascii="Times New Roman" w:hAnsi="Times New Roman" w:cs="Times New Roman"/>
          <w:sz w:val="28"/>
          <w:szCs w:val="28"/>
          <w:lang w:val="en-US"/>
        </w:rPr>
        <w:t>2</w:t>
      </w:r>
      <w:r>
        <w:rPr>
          <w:rFonts w:ascii="Times New Roman" w:hAnsi="Times New Roman" w:cs="Times New Roman"/>
          <w:sz w:val="28"/>
          <w:szCs w:val="28"/>
          <w:lang w:val="uk-UA"/>
        </w:rPr>
        <w:t>.</w:t>
      </w:r>
      <w:r w:rsidRPr="00350D14">
        <w:rPr>
          <w:rFonts w:ascii="Times New Roman" w:hAnsi="Times New Roman" w:cs="Times New Roman"/>
          <w:sz w:val="28"/>
          <w:szCs w:val="28"/>
          <w:lang w:val="en-US"/>
        </w:rPr>
        <w:t xml:space="preserve"> </w:t>
      </w:r>
      <w:proofErr w:type="spellStart"/>
      <w:r w:rsidRPr="00350D14">
        <w:rPr>
          <w:rFonts w:ascii="Times New Roman" w:hAnsi="Times New Roman" w:cs="Times New Roman"/>
          <w:sz w:val="28"/>
          <w:szCs w:val="28"/>
          <w:lang w:val="en-US"/>
        </w:rPr>
        <w:t>Haan</w:t>
      </w:r>
      <w:proofErr w:type="spellEnd"/>
      <w:r w:rsidRPr="00350D14">
        <w:rPr>
          <w:rFonts w:ascii="Times New Roman" w:hAnsi="Times New Roman" w:cs="Times New Roman"/>
          <w:sz w:val="28"/>
          <w:szCs w:val="28"/>
          <w:lang w:val="en-US"/>
        </w:rPr>
        <w:t xml:space="preserve"> N. Proposed model of ego functioning: coping and defense mechanisms in relationship to IQ change / N. </w:t>
      </w:r>
      <w:proofErr w:type="spellStart"/>
      <w:r w:rsidRPr="00350D14">
        <w:rPr>
          <w:rFonts w:ascii="Times New Roman" w:hAnsi="Times New Roman" w:cs="Times New Roman"/>
          <w:sz w:val="28"/>
          <w:szCs w:val="28"/>
          <w:lang w:val="en-US"/>
        </w:rPr>
        <w:t>Haan</w:t>
      </w:r>
      <w:proofErr w:type="spellEnd"/>
      <w:r w:rsidRPr="00350D14">
        <w:rPr>
          <w:rFonts w:ascii="Times New Roman" w:hAnsi="Times New Roman" w:cs="Times New Roman"/>
          <w:sz w:val="28"/>
          <w:szCs w:val="28"/>
          <w:lang w:val="en-US"/>
        </w:rPr>
        <w:t xml:space="preserve"> // J. of American Psychological Association. Washington, 1963. - vol. 77, N 8. - p. 1—22.</w:t>
      </w:r>
    </w:p>
    <w:p w14:paraId="1D5CA776" w14:textId="77777777" w:rsidR="00B551EA" w:rsidRPr="00B507F5" w:rsidRDefault="00B551EA" w:rsidP="00B551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7</w:t>
      </w:r>
      <w:r>
        <w:rPr>
          <w:rFonts w:ascii="Times New Roman" w:hAnsi="Times New Roman" w:cs="Times New Roman"/>
          <w:sz w:val="28"/>
          <w:szCs w:val="28"/>
          <w:lang w:val="en-US"/>
        </w:rPr>
        <w:t>3</w:t>
      </w:r>
      <w:r>
        <w:rPr>
          <w:rFonts w:ascii="Times New Roman" w:hAnsi="Times New Roman" w:cs="Times New Roman"/>
          <w:sz w:val="28"/>
          <w:szCs w:val="28"/>
          <w:lang w:val="uk-UA"/>
        </w:rPr>
        <w:t xml:space="preserve">. </w:t>
      </w:r>
      <w:r w:rsidRPr="00B507F5">
        <w:rPr>
          <w:rFonts w:ascii="Times New Roman" w:hAnsi="Times New Roman" w:cs="Times New Roman"/>
          <w:sz w:val="28"/>
          <w:szCs w:val="28"/>
          <w:lang w:val="en-US"/>
        </w:rPr>
        <w:t>Hardie E. Self-coping complexity: role of self-construal in relational., individual and collective coping styles and health outcomes / E. Hardie, С. Critchley, Z. Morris // Asian Journal of Social Psychology. – 2006. – Vol. 9. – P. 224 – 235.</w:t>
      </w:r>
    </w:p>
    <w:p w14:paraId="06912E04" w14:textId="77777777" w:rsidR="00B551EA" w:rsidRPr="00350D14" w:rsidRDefault="00B551EA" w:rsidP="00B551EA">
      <w:pPr>
        <w:spacing w:after="0" w:line="360" w:lineRule="auto"/>
        <w:ind w:firstLine="709"/>
        <w:jc w:val="both"/>
        <w:rPr>
          <w:rFonts w:ascii="Times New Roman" w:hAnsi="Times New Roman" w:cs="Times New Roman"/>
          <w:sz w:val="28"/>
          <w:szCs w:val="28"/>
          <w:lang w:val="en-US"/>
        </w:rPr>
      </w:pPr>
      <w:r w:rsidRPr="00B507F5">
        <w:rPr>
          <w:rFonts w:ascii="Times New Roman" w:hAnsi="Times New Roman" w:cs="Times New Roman"/>
          <w:sz w:val="28"/>
          <w:szCs w:val="28"/>
          <w:lang w:val="en-US"/>
        </w:rPr>
        <w:t>7</w:t>
      </w:r>
      <w:r>
        <w:rPr>
          <w:rFonts w:ascii="Times New Roman" w:hAnsi="Times New Roman" w:cs="Times New Roman"/>
          <w:sz w:val="28"/>
          <w:szCs w:val="28"/>
          <w:lang w:val="en-US"/>
        </w:rPr>
        <w:t>4</w:t>
      </w:r>
      <w:r w:rsidRPr="00B507F5">
        <w:rPr>
          <w:rFonts w:ascii="Times New Roman" w:hAnsi="Times New Roman" w:cs="Times New Roman"/>
          <w:sz w:val="28"/>
          <w:szCs w:val="28"/>
          <w:lang w:val="en-US"/>
        </w:rPr>
        <w:t>.</w:t>
      </w:r>
      <w:r w:rsidRPr="00350D14">
        <w:rPr>
          <w:rFonts w:ascii="Times New Roman" w:hAnsi="Times New Roman" w:cs="Times New Roman"/>
          <w:sz w:val="28"/>
          <w:szCs w:val="28"/>
          <w:lang w:val="en-US"/>
        </w:rPr>
        <w:t xml:space="preserve"> Hardy L. Understanding psychological preparation for sport: Theory and practice of elite performers / </w:t>
      </w:r>
      <w:proofErr w:type="gramStart"/>
      <w:r w:rsidRPr="00350D14">
        <w:rPr>
          <w:rFonts w:ascii="Times New Roman" w:hAnsi="Times New Roman" w:cs="Times New Roman"/>
          <w:sz w:val="28"/>
          <w:szCs w:val="28"/>
          <w:lang w:val="en-US"/>
        </w:rPr>
        <w:t>L  Hardy</w:t>
      </w:r>
      <w:proofErr w:type="gramEnd"/>
      <w:r w:rsidRPr="00350D14">
        <w:rPr>
          <w:rFonts w:ascii="Times New Roman" w:hAnsi="Times New Roman" w:cs="Times New Roman"/>
          <w:sz w:val="28"/>
          <w:szCs w:val="28"/>
          <w:lang w:val="en-US"/>
        </w:rPr>
        <w:t xml:space="preserve">, J. G. Jones, D. Gould. - Chichester: John </w:t>
      </w:r>
      <w:proofErr w:type="spellStart"/>
      <w:r w:rsidRPr="00350D14">
        <w:rPr>
          <w:rFonts w:ascii="Times New Roman" w:hAnsi="Times New Roman" w:cs="Times New Roman"/>
          <w:sz w:val="28"/>
          <w:szCs w:val="28"/>
          <w:lang w:val="en-US"/>
        </w:rPr>
        <w:t>Wiley&amp;Sons</w:t>
      </w:r>
      <w:proofErr w:type="spellEnd"/>
      <w:r w:rsidRPr="00350D14">
        <w:rPr>
          <w:rFonts w:ascii="Times New Roman" w:hAnsi="Times New Roman" w:cs="Times New Roman"/>
          <w:sz w:val="28"/>
          <w:szCs w:val="28"/>
          <w:lang w:val="en-US"/>
        </w:rPr>
        <w:t xml:space="preserve"> Inc, 1996. - 141 p.</w:t>
      </w:r>
    </w:p>
    <w:p w14:paraId="0A9F0242" w14:textId="77777777" w:rsidR="00B551EA" w:rsidRPr="00350D14" w:rsidRDefault="00B551EA" w:rsidP="00B551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7</w:t>
      </w:r>
      <w:r>
        <w:rPr>
          <w:rFonts w:ascii="Times New Roman" w:hAnsi="Times New Roman" w:cs="Times New Roman"/>
          <w:sz w:val="28"/>
          <w:szCs w:val="28"/>
          <w:lang w:val="en-US"/>
        </w:rPr>
        <w:t>5</w:t>
      </w:r>
      <w:r>
        <w:rPr>
          <w:rFonts w:ascii="Times New Roman" w:hAnsi="Times New Roman" w:cs="Times New Roman"/>
          <w:sz w:val="28"/>
          <w:szCs w:val="28"/>
          <w:lang w:val="uk-UA"/>
        </w:rPr>
        <w:t>.</w:t>
      </w:r>
      <w:r w:rsidRPr="00350D14">
        <w:rPr>
          <w:rFonts w:ascii="Times New Roman" w:hAnsi="Times New Roman" w:cs="Times New Roman"/>
          <w:sz w:val="28"/>
          <w:szCs w:val="28"/>
          <w:lang w:val="en-US"/>
        </w:rPr>
        <w:t xml:space="preserve"> Lazarus R. Stress, Appraisal and Coping / R. </w:t>
      </w:r>
      <w:proofErr w:type="spellStart"/>
      <w:r w:rsidRPr="00350D14">
        <w:rPr>
          <w:rFonts w:ascii="Times New Roman" w:hAnsi="Times New Roman" w:cs="Times New Roman"/>
          <w:sz w:val="28"/>
          <w:szCs w:val="28"/>
          <w:lang w:val="en-US"/>
        </w:rPr>
        <w:t>Lasarus</w:t>
      </w:r>
      <w:proofErr w:type="spellEnd"/>
      <w:r w:rsidRPr="00350D14">
        <w:rPr>
          <w:rFonts w:ascii="Times New Roman" w:hAnsi="Times New Roman" w:cs="Times New Roman"/>
          <w:sz w:val="28"/>
          <w:szCs w:val="28"/>
          <w:lang w:val="en-US"/>
        </w:rPr>
        <w:t>, S. Folkman. – N.-</w:t>
      </w:r>
      <w:proofErr w:type="gramStart"/>
      <w:r w:rsidRPr="00350D14">
        <w:rPr>
          <w:rFonts w:ascii="Times New Roman" w:hAnsi="Times New Roman" w:cs="Times New Roman"/>
          <w:sz w:val="28"/>
          <w:szCs w:val="28"/>
          <w:lang w:val="en-US"/>
        </w:rPr>
        <w:t>Y. :</w:t>
      </w:r>
      <w:proofErr w:type="gramEnd"/>
      <w:r w:rsidRPr="00350D14">
        <w:rPr>
          <w:rFonts w:ascii="Times New Roman" w:hAnsi="Times New Roman" w:cs="Times New Roman"/>
          <w:sz w:val="28"/>
          <w:szCs w:val="28"/>
          <w:lang w:val="en-US"/>
        </w:rPr>
        <w:t xml:space="preserve"> Springer Publishing House, 1984. – 456 p.</w:t>
      </w:r>
    </w:p>
    <w:p w14:paraId="1126574D" w14:textId="77777777" w:rsidR="00B551EA" w:rsidRPr="00350D14" w:rsidRDefault="00B551EA" w:rsidP="00B551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7</w:t>
      </w:r>
      <w:r>
        <w:rPr>
          <w:rFonts w:ascii="Times New Roman" w:hAnsi="Times New Roman" w:cs="Times New Roman"/>
          <w:sz w:val="28"/>
          <w:szCs w:val="28"/>
          <w:lang w:val="en-US"/>
        </w:rPr>
        <w:t>6</w:t>
      </w:r>
      <w:r>
        <w:rPr>
          <w:rFonts w:ascii="Times New Roman" w:hAnsi="Times New Roman" w:cs="Times New Roman"/>
          <w:sz w:val="28"/>
          <w:szCs w:val="28"/>
          <w:lang w:val="uk-UA"/>
        </w:rPr>
        <w:t>.</w:t>
      </w:r>
      <w:r w:rsidRPr="00350D14">
        <w:rPr>
          <w:rFonts w:ascii="Times New Roman" w:hAnsi="Times New Roman" w:cs="Times New Roman"/>
          <w:sz w:val="28"/>
          <w:szCs w:val="28"/>
          <w:lang w:val="en-US"/>
        </w:rPr>
        <w:t xml:space="preserve"> Lazarus R.S. Psychological stress and the coping process / R.S. Lazarus. – N.Y.: McGraw-Hill Book, 1966. – 466 p.</w:t>
      </w:r>
    </w:p>
    <w:p w14:paraId="06EFD6BB" w14:textId="77777777" w:rsidR="00B551EA" w:rsidRPr="00350D14" w:rsidRDefault="00B551EA" w:rsidP="00B551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7</w:t>
      </w:r>
      <w:r>
        <w:rPr>
          <w:rFonts w:ascii="Times New Roman" w:hAnsi="Times New Roman" w:cs="Times New Roman"/>
          <w:sz w:val="28"/>
          <w:szCs w:val="28"/>
          <w:lang w:val="en-US"/>
        </w:rPr>
        <w:t>7</w:t>
      </w:r>
      <w:r>
        <w:rPr>
          <w:rFonts w:ascii="Times New Roman" w:hAnsi="Times New Roman" w:cs="Times New Roman"/>
          <w:sz w:val="28"/>
          <w:szCs w:val="28"/>
          <w:lang w:val="uk-UA"/>
        </w:rPr>
        <w:t>.</w:t>
      </w:r>
      <w:r w:rsidRPr="00350D14">
        <w:rPr>
          <w:rFonts w:ascii="Times New Roman" w:hAnsi="Times New Roman" w:cs="Times New Roman"/>
          <w:sz w:val="28"/>
          <w:szCs w:val="28"/>
          <w:lang w:val="en-US"/>
        </w:rPr>
        <w:t xml:space="preserve"> Park C. L. Appraisals of controllability and coping in caregivers and </w:t>
      </w:r>
      <w:proofErr w:type="spellStart"/>
      <w:r w:rsidRPr="00350D14">
        <w:rPr>
          <w:rFonts w:ascii="Times New Roman" w:hAnsi="Times New Roman" w:cs="Times New Roman"/>
          <w:sz w:val="28"/>
          <w:szCs w:val="28"/>
          <w:lang w:val="en-US"/>
        </w:rPr>
        <w:t>HIV+men</w:t>
      </w:r>
      <w:proofErr w:type="spellEnd"/>
      <w:r w:rsidRPr="00350D14">
        <w:rPr>
          <w:rFonts w:ascii="Times New Roman" w:hAnsi="Times New Roman" w:cs="Times New Roman"/>
          <w:sz w:val="28"/>
          <w:szCs w:val="28"/>
          <w:lang w:val="en-US"/>
        </w:rPr>
        <w:t xml:space="preserve">: Testing the </w:t>
      </w:r>
      <w:proofErr w:type="spellStart"/>
      <w:r w:rsidRPr="00350D14">
        <w:rPr>
          <w:rFonts w:ascii="Times New Roman" w:hAnsi="Times New Roman" w:cs="Times New Roman"/>
          <w:sz w:val="28"/>
          <w:szCs w:val="28"/>
          <w:lang w:val="en-US"/>
        </w:rPr>
        <w:t>gooodnes</w:t>
      </w:r>
      <w:proofErr w:type="spellEnd"/>
      <w:r w:rsidRPr="00350D14">
        <w:rPr>
          <w:rFonts w:ascii="Times New Roman" w:hAnsi="Times New Roman" w:cs="Times New Roman"/>
          <w:sz w:val="28"/>
          <w:szCs w:val="28"/>
          <w:lang w:val="en-US"/>
        </w:rPr>
        <w:t>-fit hypothesis / C. L. Park, S. Folkman, A. Bostrom // Journal of Consulting and Clinical Psychology. - 2001. – vol. 69 - p. 481–488.</w:t>
      </w:r>
    </w:p>
    <w:p w14:paraId="3A0D686D" w14:textId="77777777" w:rsidR="00B551EA" w:rsidRDefault="00B551EA" w:rsidP="00B551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7</w:t>
      </w:r>
      <w:r>
        <w:rPr>
          <w:rFonts w:ascii="Times New Roman" w:hAnsi="Times New Roman" w:cs="Times New Roman"/>
          <w:sz w:val="28"/>
          <w:szCs w:val="28"/>
          <w:lang w:val="en-US"/>
        </w:rPr>
        <w:t>8</w:t>
      </w:r>
      <w:r>
        <w:rPr>
          <w:rFonts w:ascii="Times New Roman" w:hAnsi="Times New Roman" w:cs="Times New Roman"/>
          <w:sz w:val="28"/>
          <w:szCs w:val="28"/>
          <w:lang w:val="uk-UA"/>
        </w:rPr>
        <w:t>.</w:t>
      </w:r>
      <w:r w:rsidRPr="00350D14">
        <w:rPr>
          <w:rFonts w:ascii="Times New Roman" w:hAnsi="Times New Roman" w:cs="Times New Roman"/>
          <w:sz w:val="28"/>
          <w:szCs w:val="28"/>
          <w:lang w:val="en-US"/>
        </w:rPr>
        <w:t xml:space="preserve"> </w:t>
      </w:r>
      <w:proofErr w:type="spellStart"/>
      <w:r w:rsidRPr="00350D14">
        <w:rPr>
          <w:rFonts w:ascii="Times New Roman" w:hAnsi="Times New Roman" w:cs="Times New Roman"/>
          <w:sz w:val="28"/>
          <w:szCs w:val="28"/>
          <w:lang w:val="en-US"/>
        </w:rPr>
        <w:t>Stroebe</w:t>
      </w:r>
      <w:proofErr w:type="spellEnd"/>
      <w:r w:rsidRPr="00350D14">
        <w:rPr>
          <w:rFonts w:ascii="Times New Roman" w:hAnsi="Times New Roman" w:cs="Times New Roman"/>
          <w:sz w:val="28"/>
          <w:szCs w:val="28"/>
          <w:lang w:val="en-US"/>
        </w:rPr>
        <w:t xml:space="preserve"> M. S. The dual process model of coping with bereavement: rationale and description. / M. S. </w:t>
      </w:r>
      <w:proofErr w:type="spellStart"/>
      <w:r w:rsidRPr="00350D14">
        <w:rPr>
          <w:rFonts w:ascii="Times New Roman" w:hAnsi="Times New Roman" w:cs="Times New Roman"/>
          <w:sz w:val="28"/>
          <w:szCs w:val="28"/>
          <w:lang w:val="en-US"/>
        </w:rPr>
        <w:t>Stroebe</w:t>
      </w:r>
      <w:proofErr w:type="spellEnd"/>
      <w:r w:rsidRPr="00350D14">
        <w:rPr>
          <w:rFonts w:ascii="Times New Roman" w:hAnsi="Times New Roman" w:cs="Times New Roman"/>
          <w:sz w:val="28"/>
          <w:szCs w:val="28"/>
          <w:lang w:val="en-US"/>
        </w:rPr>
        <w:t>, H. </w:t>
      </w:r>
      <w:proofErr w:type="spellStart"/>
      <w:r w:rsidRPr="00350D14">
        <w:rPr>
          <w:rFonts w:ascii="Times New Roman" w:hAnsi="Times New Roman" w:cs="Times New Roman"/>
          <w:sz w:val="28"/>
          <w:szCs w:val="28"/>
          <w:lang w:val="en-US"/>
        </w:rPr>
        <w:t>Schut</w:t>
      </w:r>
      <w:proofErr w:type="spellEnd"/>
      <w:r w:rsidRPr="00350D14">
        <w:rPr>
          <w:rFonts w:ascii="Times New Roman" w:hAnsi="Times New Roman" w:cs="Times New Roman"/>
          <w:sz w:val="28"/>
          <w:szCs w:val="28"/>
          <w:lang w:val="en-US"/>
        </w:rPr>
        <w:t>. - Death Stud, 1999. - 23. p. 197–224.</w:t>
      </w:r>
      <w:r w:rsidRPr="008D675B">
        <w:rPr>
          <w:rFonts w:ascii="Times New Roman" w:hAnsi="Times New Roman" w:cs="Times New Roman"/>
          <w:sz w:val="28"/>
          <w:szCs w:val="28"/>
          <w:lang w:val="en-US"/>
        </w:rPr>
        <w:t xml:space="preserve"> </w:t>
      </w:r>
    </w:p>
    <w:p w14:paraId="2F6BE2AF" w14:textId="77777777" w:rsidR="00B551EA" w:rsidRPr="00350D14" w:rsidRDefault="00B551EA" w:rsidP="00B551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7</w:t>
      </w:r>
      <w:r>
        <w:rPr>
          <w:rFonts w:ascii="Times New Roman" w:hAnsi="Times New Roman" w:cs="Times New Roman"/>
          <w:sz w:val="28"/>
          <w:szCs w:val="28"/>
          <w:lang w:val="en-US"/>
        </w:rPr>
        <w:t>9</w:t>
      </w:r>
      <w:r>
        <w:rPr>
          <w:rFonts w:ascii="Times New Roman" w:hAnsi="Times New Roman" w:cs="Times New Roman"/>
          <w:sz w:val="28"/>
          <w:szCs w:val="28"/>
          <w:lang w:val="uk-UA"/>
        </w:rPr>
        <w:t>.</w:t>
      </w:r>
      <w:r w:rsidRPr="00350D14">
        <w:rPr>
          <w:rFonts w:ascii="Times New Roman" w:hAnsi="Times New Roman" w:cs="Times New Roman"/>
          <w:sz w:val="28"/>
          <w:szCs w:val="28"/>
          <w:lang w:val="en-US"/>
        </w:rPr>
        <w:t xml:space="preserve"> Tedeschi R. G. Posttraumatic growth: Conceptual foundations and empirical evidence / R. G. Tedeschi, L. G. Calhoun // Psychological Inquiry. - 2004. – vol. 15. - p. 1–18.</w:t>
      </w:r>
    </w:p>
    <w:p w14:paraId="58E4192E" w14:textId="77777777" w:rsidR="00B551EA" w:rsidRPr="00350D14" w:rsidRDefault="00B551EA" w:rsidP="00B551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80</w:t>
      </w:r>
      <w:r>
        <w:rPr>
          <w:rFonts w:ascii="Times New Roman" w:hAnsi="Times New Roman" w:cs="Times New Roman"/>
          <w:sz w:val="28"/>
          <w:szCs w:val="28"/>
          <w:lang w:val="uk-UA"/>
        </w:rPr>
        <w:t>.</w:t>
      </w:r>
      <w:r w:rsidRPr="00350D14">
        <w:rPr>
          <w:rFonts w:ascii="Times New Roman" w:hAnsi="Times New Roman" w:cs="Times New Roman"/>
          <w:sz w:val="28"/>
          <w:szCs w:val="28"/>
          <w:lang w:val="en-US"/>
        </w:rPr>
        <w:t xml:space="preserve"> Vaillant G. Adaptive mental mechanisms: Their role in a positive psychology / G. Vaillant // American Psychologist. – 2000. – Vol. 55. – № 1. – </w:t>
      </w:r>
      <w:r w:rsidRPr="00057262">
        <w:rPr>
          <w:rFonts w:ascii="Times New Roman" w:hAnsi="Times New Roman" w:cs="Times New Roman"/>
          <w:sz w:val="28"/>
          <w:szCs w:val="28"/>
        </w:rPr>
        <w:t>р</w:t>
      </w:r>
      <w:r w:rsidRPr="00350D14">
        <w:rPr>
          <w:rFonts w:ascii="Times New Roman" w:hAnsi="Times New Roman" w:cs="Times New Roman"/>
          <w:sz w:val="28"/>
          <w:szCs w:val="28"/>
          <w:lang w:val="en-US"/>
        </w:rPr>
        <w:t xml:space="preserve">. 89–98. </w:t>
      </w:r>
    </w:p>
    <w:p w14:paraId="41A6F019" w14:textId="77777777" w:rsidR="00B551EA" w:rsidRPr="00350D14" w:rsidRDefault="00B551EA" w:rsidP="00B551E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8</w:t>
      </w:r>
      <w:r>
        <w:rPr>
          <w:rFonts w:ascii="Times New Roman" w:hAnsi="Times New Roman" w:cs="Times New Roman"/>
          <w:sz w:val="28"/>
          <w:szCs w:val="28"/>
          <w:lang w:val="en-US"/>
        </w:rPr>
        <w:t>1</w:t>
      </w:r>
      <w:r>
        <w:rPr>
          <w:rFonts w:ascii="Times New Roman" w:hAnsi="Times New Roman" w:cs="Times New Roman"/>
          <w:sz w:val="28"/>
          <w:szCs w:val="28"/>
          <w:lang w:val="uk-UA"/>
        </w:rPr>
        <w:t>.</w:t>
      </w:r>
      <w:r w:rsidRPr="00350D14">
        <w:rPr>
          <w:rFonts w:ascii="Times New Roman" w:hAnsi="Times New Roman" w:cs="Times New Roman"/>
          <w:sz w:val="28"/>
          <w:szCs w:val="28"/>
          <w:lang w:val="en-US"/>
        </w:rPr>
        <w:t xml:space="preserve"> </w:t>
      </w:r>
      <w:proofErr w:type="spellStart"/>
      <w:r w:rsidRPr="00350D14">
        <w:rPr>
          <w:rFonts w:ascii="Times New Roman" w:hAnsi="Times New Roman" w:cs="Times New Roman"/>
          <w:sz w:val="28"/>
          <w:szCs w:val="28"/>
          <w:lang w:val="en-US"/>
        </w:rPr>
        <w:t>Zeidner</w:t>
      </w:r>
      <w:proofErr w:type="spellEnd"/>
      <w:r w:rsidRPr="00350D14">
        <w:rPr>
          <w:rFonts w:ascii="Times New Roman" w:hAnsi="Times New Roman" w:cs="Times New Roman"/>
          <w:sz w:val="28"/>
          <w:szCs w:val="28"/>
          <w:lang w:val="en-US"/>
        </w:rPr>
        <w:t xml:space="preserve"> M. Adaptive and maladaptive coping: Handbook of Coping / M. </w:t>
      </w:r>
      <w:proofErr w:type="spellStart"/>
      <w:r w:rsidRPr="00350D14">
        <w:rPr>
          <w:rFonts w:ascii="Times New Roman" w:hAnsi="Times New Roman" w:cs="Times New Roman"/>
          <w:sz w:val="28"/>
          <w:szCs w:val="28"/>
          <w:lang w:val="en-US"/>
        </w:rPr>
        <w:t>Zeidner</w:t>
      </w:r>
      <w:proofErr w:type="spellEnd"/>
      <w:r w:rsidRPr="00350D14">
        <w:rPr>
          <w:rFonts w:ascii="Times New Roman" w:hAnsi="Times New Roman" w:cs="Times New Roman"/>
          <w:sz w:val="28"/>
          <w:szCs w:val="28"/>
          <w:lang w:val="en-US"/>
        </w:rPr>
        <w:t xml:space="preserve">, N.  S.  </w:t>
      </w:r>
      <w:proofErr w:type="spellStart"/>
      <w:r w:rsidRPr="00350D14">
        <w:rPr>
          <w:rFonts w:ascii="Times New Roman" w:hAnsi="Times New Roman" w:cs="Times New Roman"/>
          <w:sz w:val="28"/>
          <w:szCs w:val="28"/>
          <w:lang w:val="en-US"/>
        </w:rPr>
        <w:t>Endler</w:t>
      </w:r>
      <w:proofErr w:type="spellEnd"/>
      <w:r w:rsidRPr="00350D14">
        <w:rPr>
          <w:rFonts w:ascii="Times New Roman" w:hAnsi="Times New Roman" w:cs="Times New Roman"/>
          <w:sz w:val="28"/>
          <w:szCs w:val="28"/>
          <w:lang w:val="en-US"/>
        </w:rPr>
        <w:t>. New York: Wiley, 1996. - p. 505–531.</w:t>
      </w:r>
    </w:p>
    <w:p w14:paraId="5D26E968" w14:textId="77777777" w:rsidR="00FA749F" w:rsidRDefault="00FA749F" w:rsidP="00FA749F">
      <w:pPr>
        <w:spacing w:after="0" w:line="360" w:lineRule="auto"/>
        <w:rPr>
          <w:rFonts w:ascii="Times New Roman" w:hAnsi="Times New Roman" w:cs="Times New Roman"/>
          <w:sz w:val="28"/>
          <w:szCs w:val="28"/>
          <w:lang w:val="en-US"/>
        </w:rPr>
      </w:pPr>
      <w:bookmarkStart w:id="51" w:name="_Hlk91010765"/>
    </w:p>
    <w:p w14:paraId="7E2B1A7B" w14:textId="77777777" w:rsidR="00FA749F" w:rsidRDefault="00FA749F" w:rsidP="00FA749F">
      <w:pPr>
        <w:spacing w:after="0" w:line="360" w:lineRule="auto"/>
        <w:ind w:firstLine="709"/>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Додаток А</w:t>
      </w:r>
    </w:p>
    <w:p w14:paraId="56A3E023" w14:textId="35AB1E43" w:rsidR="00FA749F" w:rsidRPr="00154A9A" w:rsidRDefault="00FA749F" w:rsidP="00FA749F">
      <w:pPr>
        <w:spacing w:after="0" w:line="360" w:lineRule="auto"/>
        <w:ind w:firstLine="709"/>
        <w:jc w:val="right"/>
        <w:rPr>
          <w:rFonts w:ascii="Times New Roman" w:hAnsi="Times New Roman" w:cs="Times New Roman"/>
          <w:color w:val="000000" w:themeColor="text1"/>
          <w:sz w:val="28"/>
          <w:szCs w:val="28"/>
          <w:lang w:val="uk-UA"/>
        </w:rPr>
      </w:pPr>
      <w:r w:rsidRPr="00154A9A">
        <w:rPr>
          <w:rFonts w:ascii="Times New Roman" w:hAnsi="Times New Roman" w:cs="Times New Roman"/>
          <w:color w:val="000000" w:themeColor="text1"/>
          <w:sz w:val="28"/>
          <w:szCs w:val="28"/>
          <w:lang w:val="uk-UA"/>
        </w:rPr>
        <w:t xml:space="preserve">Таблиця </w:t>
      </w:r>
      <w:r>
        <w:rPr>
          <w:rFonts w:ascii="Times New Roman" w:hAnsi="Times New Roman" w:cs="Times New Roman"/>
          <w:color w:val="000000" w:themeColor="text1"/>
          <w:sz w:val="28"/>
          <w:szCs w:val="28"/>
          <w:lang w:val="uk-UA"/>
        </w:rPr>
        <w:t>А.</w:t>
      </w:r>
      <w:r w:rsidRPr="00154A9A">
        <w:rPr>
          <w:rFonts w:ascii="Times New Roman" w:hAnsi="Times New Roman" w:cs="Times New Roman"/>
          <w:color w:val="000000" w:themeColor="text1"/>
          <w:sz w:val="28"/>
          <w:szCs w:val="28"/>
          <w:lang w:val="uk-UA"/>
        </w:rPr>
        <w:t>1</w:t>
      </w:r>
    </w:p>
    <w:p w14:paraId="67DA7781" w14:textId="77777777" w:rsidR="00FA749F" w:rsidRPr="00D47DDF" w:rsidRDefault="00FA749F" w:rsidP="00FA749F">
      <w:pPr>
        <w:spacing w:after="0" w:line="360" w:lineRule="auto"/>
        <w:ind w:firstLine="709"/>
        <w:jc w:val="both"/>
        <w:rPr>
          <w:rFonts w:ascii="Times New Roman" w:hAnsi="Times New Roman" w:cs="Times New Roman"/>
          <w:b/>
          <w:bCs/>
          <w:sz w:val="28"/>
          <w:szCs w:val="28"/>
        </w:rPr>
      </w:pPr>
      <w:r w:rsidRPr="00D47DDF">
        <w:rPr>
          <w:rFonts w:ascii="Times New Roman" w:hAnsi="Times New Roman" w:cs="Times New Roman"/>
          <w:b/>
          <w:bCs/>
          <w:sz w:val="28"/>
          <w:szCs w:val="28"/>
          <w:lang w:val="uk-UA"/>
        </w:rPr>
        <w:t xml:space="preserve">Характеристика </w:t>
      </w:r>
      <w:proofErr w:type="spellStart"/>
      <w:r w:rsidRPr="00D47DDF">
        <w:rPr>
          <w:rFonts w:ascii="Times New Roman" w:hAnsi="Times New Roman" w:cs="Times New Roman"/>
          <w:b/>
          <w:bCs/>
          <w:sz w:val="28"/>
          <w:szCs w:val="28"/>
          <w:lang w:val="uk-UA"/>
        </w:rPr>
        <w:t>копінг</w:t>
      </w:r>
      <w:proofErr w:type="spellEnd"/>
      <w:r w:rsidRPr="00D47DDF">
        <w:rPr>
          <w:rFonts w:ascii="Times New Roman" w:hAnsi="Times New Roman" w:cs="Times New Roman"/>
          <w:b/>
          <w:bCs/>
          <w:sz w:val="28"/>
          <w:szCs w:val="28"/>
          <w:lang w:val="uk-UA"/>
        </w:rPr>
        <w:t>-стратегій за Р.</w:t>
      </w:r>
      <w:r w:rsidRPr="00D47DDF">
        <w:rPr>
          <w:rFonts w:ascii="Times New Roman" w:hAnsi="Times New Roman" w:cs="Times New Roman"/>
          <w:b/>
          <w:bCs/>
          <w:sz w:val="28"/>
          <w:szCs w:val="28"/>
        </w:rPr>
        <w:t> </w:t>
      </w:r>
      <w:proofErr w:type="spellStart"/>
      <w:r w:rsidRPr="00D47DDF">
        <w:rPr>
          <w:rFonts w:ascii="Times New Roman" w:hAnsi="Times New Roman" w:cs="Times New Roman"/>
          <w:b/>
          <w:bCs/>
          <w:sz w:val="28"/>
          <w:szCs w:val="28"/>
        </w:rPr>
        <w:t>Лазарусом</w:t>
      </w:r>
      <w:proofErr w:type="spellEnd"/>
      <w:r w:rsidRPr="00D47DDF">
        <w:rPr>
          <w:rFonts w:ascii="Times New Roman" w:hAnsi="Times New Roman" w:cs="Times New Roman"/>
          <w:b/>
          <w:bCs/>
          <w:sz w:val="28"/>
          <w:szCs w:val="28"/>
        </w:rPr>
        <w:t xml:space="preserve"> та С. </w:t>
      </w:r>
      <w:proofErr w:type="spellStart"/>
      <w:r w:rsidRPr="00D47DDF">
        <w:rPr>
          <w:rFonts w:ascii="Times New Roman" w:hAnsi="Times New Roman" w:cs="Times New Roman"/>
          <w:b/>
          <w:bCs/>
          <w:sz w:val="28"/>
          <w:szCs w:val="28"/>
        </w:rPr>
        <w:t>Фолкман</w:t>
      </w:r>
      <w:proofErr w:type="spellEnd"/>
    </w:p>
    <w:tbl>
      <w:tblPr>
        <w:tblStyle w:val="a7"/>
        <w:tblW w:w="0" w:type="auto"/>
        <w:tblLayout w:type="fixed"/>
        <w:tblLook w:val="04A0" w:firstRow="1" w:lastRow="0" w:firstColumn="1" w:lastColumn="0" w:noHBand="0" w:noVBand="1"/>
      </w:tblPr>
      <w:tblGrid>
        <w:gridCol w:w="1696"/>
        <w:gridCol w:w="2268"/>
        <w:gridCol w:w="2552"/>
        <w:gridCol w:w="2829"/>
      </w:tblGrid>
      <w:tr w:rsidR="00FA749F" w14:paraId="7C122FC6" w14:textId="77777777" w:rsidTr="00FA749F">
        <w:tc>
          <w:tcPr>
            <w:tcW w:w="1696" w:type="dxa"/>
          </w:tcPr>
          <w:p w14:paraId="43277312" w14:textId="77777777" w:rsidR="00FA749F" w:rsidRPr="00F605D3" w:rsidRDefault="00FA749F" w:rsidP="00FA749F">
            <w:pPr>
              <w:spacing w:line="360" w:lineRule="auto"/>
              <w:ind w:firstLine="709"/>
              <w:jc w:val="both"/>
              <w:rPr>
                <w:rFonts w:ascii="Times New Roman" w:hAnsi="Times New Roman" w:cs="Times New Roman"/>
                <w:b/>
                <w:bCs/>
                <w:sz w:val="20"/>
                <w:szCs w:val="20"/>
                <w:lang w:val="uk-UA"/>
              </w:rPr>
            </w:pPr>
            <w:proofErr w:type="spellStart"/>
            <w:r w:rsidRPr="00F605D3">
              <w:rPr>
                <w:rFonts w:ascii="Times New Roman" w:hAnsi="Times New Roman" w:cs="Times New Roman"/>
                <w:b/>
                <w:bCs/>
                <w:sz w:val="20"/>
                <w:szCs w:val="20"/>
                <w:lang w:val="uk-UA"/>
              </w:rPr>
              <w:t>Копінг</w:t>
            </w:r>
            <w:proofErr w:type="spellEnd"/>
            <w:r w:rsidRPr="00F605D3">
              <w:rPr>
                <w:rFonts w:ascii="Times New Roman" w:hAnsi="Times New Roman" w:cs="Times New Roman"/>
                <w:b/>
                <w:bCs/>
                <w:sz w:val="20"/>
                <w:szCs w:val="20"/>
                <w:lang w:val="uk-UA"/>
              </w:rPr>
              <w:t>-стратегія</w:t>
            </w:r>
          </w:p>
        </w:tc>
        <w:tc>
          <w:tcPr>
            <w:tcW w:w="2268" w:type="dxa"/>
          </w:tcPr>
          <w:p w14:paraId="5B763FE5" w14:textId="77777777" w:rsidR="00FA749F" w:rsidRPr="00F605D3" w:rsidRDefault="00FA749F" w:rsidP="00FA749F">
            <w:pPr>
              <w:spacing w:line="360" w:lineRule="auto"/>
              <w:ind w:firstLine="709"/>
              <w:jc w:val="both"/>
              <w:rPr>
                <w:rFonts w:ascii="Times New Roman" w:hAnsi="Times New Roman" w:cs="Times New Roman"/>
                <w:b/>
                <w:bCs/>
                <w:sz w:val="20"/>
                <w:szCs w:val="20"/>
                <w:lang w:val="uk-UA"/>
              </w:rPr>
            </w:pPr>
            <w:r w:rsidRPr="00F605D3">
              <w:rPr>
                <w:rFonts w:ascii="Times New Roman" w:hAnsi="Times New Roman" w:cs="Times New Roman"/>
                <w:b/>
                <w:bCs/>
                <w:sz w:val="20"/>
                <w:szCs w:val="20"/>
                <w:lang w:val="uk-UA"/>
              </w:rPr>
              <w:t>Поведінка</w:t>
            </w:r>
          </w:p>
        </w:tc>
        <w:tc>
          <w:tcPr>
            <w:tcW w:w="2552" w:type="dxa"/>
          </w:tcPr>
          <w:p w14:paraId="627E2388" w14:textId="77777777" w:rsidR="00FA749F" w:rsidRPr="00F605D3" w:rsidRDefault="00FA749F" w:rsidP="00FA749F">
            <w:pPr>
              <w:spacing w:line="360" w:lineRule="auto"/>
              <w:ind w:firstLine="709"/>
              <w:jc w:val="both"/>
              <w:rPr>
                <w:rFonts w:ascii="Times New Roman" w:hAnsi="Times New Roman" w:cs="Times New Roman"/>
                <w:b/>
                <w:bCs/>
                <w:sz w:val="20"/>
                <w:szCs w:val="20"/>
                <w:lang w:val="uk-UA"/>
              </w:rPr>
            </w:pPr>
            <w:r w:rsidRPr="00F605D3">
              <w:rPr>
                <w:rFonts w:ascii="Times New Roman" w:hAnsi="Times New Roman" w:cs="Times New Roman"/>
                <w:b/>
                <w:bCs/>
                <w:sz w:val="20"/>
                <w:szCs w:val="20"/>
                <w:lang w:val="uk-UA"/>
              </w:rPr>
              <w:t>Емоційна сфера</w:t>
            </w:r>
          </w:p>
        </w:tc>
        <w:tc>
          <w:tcPr>
            <w:tcW w:w="2829" w:type="dxa"/>
          </w:tcPr>
          <w:p w14:paraId="1C261577" w14:textId="77777777" w:rsidR="00FA749F" w:rsidRPr="00F605D3" w:rsidRDefault="00FA749F" w:rsidP="00FA749F">
            <w:pPr>
              <w:spacing w:line="360" w:lineRule="auto"/>
              <w:ind w:firstLine="709"/>
              <w:jc w:val="both"/>
              <w:rPr>
                <w:rFonts w:ascii="Times New Roman" w:hAnsi="Times New Roman" w:cs="Times New Roman"/>
                <w:b/>
                <w:bCs/>
                <w:sz w:val="20"/>
                <w:szCs w:val="20"/>
                <w:lang w:val="uk-UA"/>
              </w:rPr>
            </w:pPr>
            <w:r w:rsidRPr="00F605D3">
              <w:rPr>
                <w:rFonts w:ascii="Times New Roman" w:hAnsi="Times New Roman" w:cs="Times New Roman"/>
                <w:b/>
                <w:bCs/>
                <w:sz w:val="20"/>
                <w:szCs w:val="20"/>
                <w:lang w:val="uk-UA"/>
              </w:rPr>
              <w:t>Когнітивна сфера</w:t>
            </w:r>
          </w:p>
        </w:tc>
      </w:tr>
      <w:tr w:rsidR="00FA749F" w:rsidRPr="00426A7B" w14:paraId="4A7AF932" w14:textId="77777777" w:rsidTr="00FA749F">
        <w:tc>
          <w:tcPr>
            <w:tcW w:w="1696" w:type="dxa"/>
          </w:tcPr>
          <w:p w14:paraId="60BFABF3"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Конфронтація</w:t>
            </w:r>
          </w:p>
        </w:tc>
        <w:tc>
          <w:tcPr>
            <w:tcW w:w="2268" w:type="dxa"/>
          </w:tcPr>
          <w:p w14:paraId="34346E35"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Посилення активності, нерідко імпульсивної, непослідовної з метою вплинути на ситуацію</w:t>
            </w:r>
          </w:p>
        </w:tc>
        <w:tc>
          <w:tcPr>
            <w:tcW w:w="2552" w:type="dxa"/>
          </w:tcPr>
          <w:p w14:paraId="5A74B46E"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 xml:space="preserve">Емоційне збудження, переважання </w:t>
            </w:r>
            <w:proofErr w:type="spellStart"/>
            <w:r w:rsidRPr="00F605D3">
              <w:rPr>
                <w:rFonts w:ascii="Times New Roman" w:hAnsi="Times New Roman" w:cs="Times New Roman"/>
                <w:sz w:val="20"/>
                <w:szCs w:val="20"/>
                <w:lang w:val="uk-UA"/>
              </w:rPr>
              <w:t>стенічних</w:t>
            </w:r>
            <w:proofErr w:type="spellEnd"/>
            <w:r w:rsidRPr="00F605D3">
              <w:rPr>
                <w:rFonts w:ascii="Times New Roman" w:hAnsi="Times New Roman" w:cs="Times New Roman"/>
                <w:sz w:val="20"/>
                <w:szCs w:val="20"/>
                <w:lang w:val="uk-UA"/>
              </w:rPr>
              <w:t xml:space="preserve"> емоцій (агресія, злість, досада), відсутність гнучкості, прямолінійність</w:t>
            </w:r>
          </w:p>
        </w:tc>
        <w:tc>
          <w:tcPr>
            <w:tcW w:w="2829" w:type="dxa"/>
          </w:tcPr>
          <w:p w14:paraId="4A3ABD3F"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 xml:space="preserve">Відсутність плану дій, дезорганізація розумової діяльності, афективна захопленість ситуацією </w:t>
            </w:r>
          </w:p>
        </w:tc>
      </w:tr>
      <w:tr w:rsidR="00FA749F" w14:paraId="23C15B60" w14:textId="77777777" w:rsidTr="00FA749F">
        <w:tc>
          <w:tcPr>
            <w:tcW w:w="1696" w:type="dxa"/>
          </w:tcPr>
          <w:p w14:paraId="6AB6CECD"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Дистанціювання</w:t>
            </w:r>
          </w:p>
        </w:tc>
        <w:tc>
          <w:tcPr>
            <w:tcW w:w="2268" w:type="dxa"/>
          </w:tcPr>
          <w:p w14:paraId="02286DEF"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 xml:space="preserve">Збереження звичної поведінки, заснованої на стереотипах та </w:t>
            </w:r>
            <w:proofErr w:type="spellStart"/>
            <w:r w:rsidRPr="00F605D3">
              <w:rPr>
                <w:rFonts w:ascii="Times New Roman" w:hAnsi="Times New Roman" w:cs="Times New Roman"/>
                <w:sz w:val="20"/>
                <w:szCs w:val="20"/>
                <w:lang w:val="uk-UA"/>
              </w:rPr>
              <w:t>автоматизмах</w:t>
            </w:r>
            <w:proofErr w:type="spellEnd"/>
            <w:r w:rsidRPr="00F605D3">
              <w:rPr>
                <w:rFonts w:ascii="Times New Roman" w:hAnsi="Times New Roman" w:cs="Times New Roman"/>
                <w:sz w:val="20"/>
                <w:szCs w:val="20"/>
                <w:lang w:val="uk-UA"/>
              </w:rPr>
              <w:t xml:space="preserve">, </w:t>
            </w:r>
            <w:proofErr w:type="spellStart"/>
            <w:r w:rsidRPr="00F605D3">
              <w:rPr>
                <w:rFonts w:ascii="Times New Roman" w:hAnsi="Times New Roman" w:cs="Times New Roman"/>
                <w:sz w:val="20"/>
                <w:szCs w:val="20"/>
                <w:lang w:val="uk-UA"/>
              </w:rPr>
              <w:t>перевод</w:t>
            </w:r>
            <w:proofErr w:type="spellEnd"/>
            <w:r w:rsidRPr="00F605D3">
              <w:rPr>
                <w:rFonts w:ascii="Times New Roman" w:hAnsi="Times New Roman" w:cs="Times New Roman"/>
                <w:sz w:val="20"/>
                <w:szCs w:val="20"/>
                <w:lang w:val="uk-UA"/>
              </w:rPr>
              <w:t xml:space="preserve"> уваги на інші більш актуальні види діяльності</w:t>
            </w:r>
          </w:p>
        </w:tc>
        <w:tc>
          <w:tcPr>
            <w:tcW w:w="2552" w:type="dxa"/>
          </w:tcPr>
          <w:p w14:paraId="640E2D08"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 xml:space="preserve">Збереження емоційної рівноваги, свідомі зусилля, спрямовані на пригнічення неприємних емоцій, прагнення до емоційного відсторонення від ситуації </w:t>
            </w:r>
          </w:p>
        </w:tc>
        <w:tc>
          <w:tcPr>
            <w:tcW w:w="2829" w:type="dxa"/>
          </w:tcPr>
          <w:p w14:paraId="0EE2897E"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Розумове відсторонення, «викинути негативні думки із голови», відмова від занурення у думки про ситуацію, пошук позитивних сторін.</w:t>
            </w:r>
          </w:p>
        </w:tc>
      </w:tr>
      <w:tr w:rsidR="00FA749F" w:rsidRPr="00426A7B" w14:paraId="4B216DDA" w14:textId="77777777" w:rsidTr="00FA749F">
        <w:tc>
          <w:tcPr>
            <w:tcW w:w="1696" w:type="dxa"/>
          </w:tcPr>
          <w:p w14:paraId="4BDB38FB"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Самоконтроль</w:t>
            </w:r>
          </w:p>
        </w:tc>
        <w:tc>
          <w:tcPr>
            <w:tcW w:w="2268" w:type="dxa"/>
          </w:tcPr>
          <w:p w14:paraId="3425DD7C"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Підвищення рівню контролю за діями та словами, стриманість</w:t>
            </w:r>
          </w:p>
        </w:tc>
        <w:tc>
          <w:tcPr>
            <w:tcW w:w="2552" w:type="dxa"/>
          </w:tcPr>
          <w:p w14:paraId="2BAEB1E5"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Пригнічення емоцій, свідомі зусилля, спрямовані на збереження самовладання, впевненості, оптимізму.</w:t>
            </w:r>
          </w:p>
        </w:tc>
        <w:tc>
          <w:tcPr>
            <w:tcW w:w="2829" w:type="dxa"/>
          </w:tcPr>
          <w:p w14:paraId="67EB5B7B"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Активація розумової діяльності, підвищення інтересу до інформації, настороженість, обережність, осмислення слів та дій</w:t>
            </w:r>
          </w:p>
        </w:tc>
      </w:tr>
      <w:tr w:rsidR="00FA749F" w:rsidRPr="00426A7B" w14:paraId="319E462E" w14:textId="77777777" w:rsidTr="00FA749F">
        <w:tc>
          <w:tcPr>
            <w:tcW w:w="1696" w:type="dxa"/>
          </w:tcPr>
          <w:p w14:paraId="5C801AD0"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Пошук соціальної підтримки</w:t>
            </w:r>
          </w:p>
        </w:tc>
        <w:tc>
          <w:tcPr>
            <w:tcW w:w="2268" w:type="dxa"/>
          </w:tcPr>
          <w:p w14:paraId="39917681"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Активна взаємодія та спілкування з іншими людьми</w:t>
            </w:r>
          </w:p>
        </w:tc>
        <w:tc>
          <w:tcPr>
            <w:tcW w:w="2552" w:type="dxa"/>
          </w:tcPr>
          <w:p w14:paraId="1C7BFDA5"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 xml:space="preserve">Емоційне включення в ситуацію, занепокоєння та пригнічення, гостра потреба в захисті та безпеці, співчутті </w:t>
            </w:r>
          </w:p>
        </w:tc>
        <w:tc>
          <w:tcPr>
            <w:tcW w:w="2829" w:type="dxa"/>
          </w:tcPr>
          <w:p w14:paraId="5BBE610E"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Збір інформації для подолання невизначеності, сприйняття чужого досвіду, постійне промовляння з іншими, щоб зменшити емоційну напругу</w:t>
            </w:r>
          </w:p>
        </w:tc>
      </w:tr>
      <w:tr w:rsidR="00FA749F" w:rsidRPr="00D820CC" w14:paraId="36B9FEA1" w14:textId="77777777" w:rsidTr="00FA749F">
        <w:tc>
          <w:tcPr>
            <w:tcW w:w="1696" w:type="dxa"/>
          </w:tcPr>
          <w:p w14:paraId="1FF7225D"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Прийняття відповідальності</w:t>
            </w:r>
          </w:p>
        </w:tc>
        <w:tc>
          <w:tcPr>
            <w:tcW w:w="2268" w:type="dxa"/>
          </w:tcPr>
          <w:p w14:paraId="66EE007B" w14:textId="77777777" w:rsidR="00FA749F" w:rsidRPr="00F605D3" w:rsidRDefault="00FA749F" w:rsidP="00FA749F">
            <w:pPr>
              <w:spacing w:line="360" w:lineRule="auto"/>
              <w:jc w:val="both"/>
              <w:rPr>
                <w:rFonts w:ascii="Times New Roman" w:hAnsi="Times New Roman" w:cs="Times New Roman"/>
                <w:sz w:val="20"/>
                <w:szCs w:val="20"/>
                <w:lang w:val="uk-UA"/>
              </w:rPr>
            </w:pPr>
            <w:bookmarkStart w:id="52" w:name="_Hlk90363153"/>
            <w:r w:rsidRPr="00F605D3">
              <w:rPr>
                <w:rFonts w:ascii="Times New Roman" w:hAnsi="Times New Roman" w:cs="Times New Roman"/>
                <w:sz w:val="20"/>
                <w:szCs w:val="20"/>
                <w:lang w:val="uk-UA"/>
              </w:rPr>
              <w:t xml:space="preserve">Невпевнені та непослідовні дії, безпорадність, прийняття залежної позиції </w:t>
            </w:r>
            <w:bookmarkEnd w:id="52"/>
            <w:r w:rsidRPr="00F605D3">
              <w:rPr>
                <w:rFonts w:ascii="Times New Roman" w:hAnsi="Times New Roman" w:cs="Times New Roman"/>
                <w:sz w:val="20"/>
                <w:szCs w:val="20"/>
                <w:lang w:val="uk-UA"/>
              </w:rPr>
              <w:t xml:space="preserve">з вибаченнями, прагнення до отримання поблажливості </w:t>
            </w:r>
          </w:p>
        </w:tc>
        <w:tc>
          <w:tcPr>
            <w:tcW w:w="2552" w:type="dxa"/>
          </w:tcPr>
          <w:p w14:paraId="53955F73"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Почуття провини, що супроводжується відчаєм, пригніченістю, докорами сумління</w:t>
            </w:r>
          </w:p>
        </w:tc>
        <w:tc>
          <w:tcPr>
            <w:tcW w:w="2829" w:type="dxa"/>
          </w:tcPr>
          <w:p w14:paraId="247BA6C8"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Розгубленість, спрямованість на зовнішню оцінку, нестійкість уявлень про себе, самозвинувачення, постійне повторювання в уяві ситуації, сконцентрованість на помилках, відсутність пошуку шляхів подолання</w:t>
            </w:r>
          </w:p>
        </w:tc>
      </w:tr>
    </w:tbl>
    <w:p w14:paraId="186A3444" w14:textId="77777777" w:rsidR="00FA749F" w:rsidRDefault="00FA749F" w:rsidP="00FA749F">
      <w:r>
        <w:br w:type="page"/>
      </w:r>
    </w:p>
    <w:p w14:paraId="3D63DD02" w14:textId="6F283B8E" w:rsidR="00FA749F" w:rsidRDefault="00FA749F" w:rsidP="00FA749F">
      <w:pPr>
        <w:jc w:val="right"/>
        <w:rPr>
          <w:rFonts w:ascii="Times New Roman" w:hAnsi="Times New Roman" w:cs="Times New Roman"/>
          <w:sz w:val="28"/>
          <w:szCs w:val="28"/>
          <w:lang w:val="uk-UA"/>
        </w:rPr>
      </w:pPr>
      <w:r w:rsidRPr="002D3F98">
        <w:rPr>
          <w:rFonts w:ascii="Times New Roman" w:hAnsi="Times New Roman" w:cs="Times New Roman"/>
          <w:sz w:val="28"/>
          <w:szCs w:val="28"/>
          <w:lang w:val="uk-UA"/>
        </w:rPr>
        <w:lastRenderedPageBreak/>
        <w:t>Продовження Додатку А</w:t>
      </w:r>
    </w:p>
    <w:p w14:paraId="7581A75A" w14:textId="6772D18F" w:rsidR="00426A7B" w:rsidRPr="002D3F98" w:rsidRDefault="00426A7B" w:rsidP="00FA749F">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 А.1</w:t>
      </w:r>
    </w:p>
    <w:tbl>
      <w:tblPr>
        <w:tblStyle w:val="a7"/>
        <w:tblW w:w="0" w:type="auto"/>
        <w:tblLayout w:type="fixed"/>
        <w:tblLook w:val="04A0" w:firstRow="1" w:lastRow="0" w:firstColumn="1" w:lastColumn="0" w:noHBand="0" w:noVBand="1"/>
      </w:tblPr>
      <w:tblGrid>
        <w:gridCol w:w="1696"/>
        <w:gridCol w:w="2268"/>
        <w:gridCol w:w="2552"/>
        <w:gridCol w:w="2829"/>
      </w:tblGrid>
      <w:tr w:rsidR="00FA749F" w14:paraId="560EB794" w14:textId="77777777" w:rsidTr="00FA749F">
        <w:tc>
          <w:tcPr>
            <w:tcW w:w="1696" w:type="dxa"/>
          </w:tcPr>
          <w:p w14:paraId="3B227A6E"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Уникнення, втеча</w:t>
            </w:r>
          </w:p>
        </w:tc>
        <w:tc>
          <w:tcPr>
            <w:tcW w:w="2268" w:type="dxa"/>
          </w:tcPr>
          <w:p w14:paraId="34BFAC99"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Пасивна поведінка, втеча від активних дій, розрядка емоційної напруги за допомогою сну, алкоголю, без намагання зрозуміти та обдумати ситуацію</w:t>
            </w:r>
          </w:p>
        </w:tc>
        <w:tc>
          <w:tcPr>
            <w:tcW w:w="2552" w:type="dxa"/>
          </w:tcPr>
          <w:p w14:paraId="384D2CDE"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 xml:space="preserve">Тривога та напруга, при цьому зберігання віри у позитивне вирішення ситуації </w:t>
            </w:r>
          </w:p>
        </w:tc>
        <w:tc>
          <w:tcPr>
            <w:tcW w:w="2829" w:type="dxa"/>
          </w:tcPr>
          <w:p w14:paraId="03BF1ED6"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Втеча у фантазії, мрії про позитивний результат, уявне уникнення проблеми, відсутність пошуку вирішення проблемної ситуації</w:t>
            </w:r>
          </w:p>
        </w:tc>
      </w:tr>
      <w:tr w:rsidR="00FA749F" w14:paraId="10A6B76A" w14:textId="77777777" w:rsidTr="00FA749F">
        <w:tc>
          <w:tcPr>
            <w:tcW w:w="1696" w:type="dxa"/>
          </w:tcPr>
          <w:p w14:paraId="0DA59FAE"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Планомірне вирішення проблеми</w:t>
            </w:r>
          </w:p>
        </w:tc>
        <w:tc>
          <w:tcPr>
            <w:tcW w:w="2268" w:type="dxa"/>
          </w:tcPr>
          <w:p w14:paraId="25EB93CE"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Свідомі спроби вирішення проблеми, активні дії з навколишнім середовищем, інформацією, оточуючими</w:t>
            </w:r>
          </w:p>
        </w:tc>
        <w:tc>
          <w:tcPr>
            <w:tcW w:w="2552" w:type="dxa"/>
          </w:tcPr>
          <w:p w14:paraId="59920526"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Самовладання, зосередженість, зберігання рівноваги</w:t>
            </w:r>
          </w:p>
        </w:tc>
        <w:tc>
          <w:tcPr>
            <w:tcW w:w="2829" w:type="dxa"/>
          </w:tcPr>
          <w:p w14:paraId="51DC6F4D"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Уявні зусилля, спрямовані на пошук рішення проблеми, аналіз стресової ситуації, використання минулого досвіду</w:t>
            </w:r>
          </w:p>
        </w:tc>
      </w:tr>
      <w:tr w:rsidR="00FA749F" w14:paraId="0A860AE6" w14:textId="77777777" w:rsidTr="00FA749F">
        <w:tc>
          <w:tcPr>
            <w:tcW w:w="1696" w:type="dxa"/>
          </w:tcPr>
          <w:p w14:paraId="66D71A33"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Позитивна переоцінка</w:t>
            </w:r>
          </w:p>
        </w:tc>
        <w:tc>
          <w:tcPr>
            <w:tcW w:w="2268" w:type="dxa"/>
          </w:tcPr>
          <w:p w14:paraId="6514F54F"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Звичайна поведінка</w:t>
            </w:r>
          </w:p>
        </w:tc>
        <w:tc>
          <w:tcPr>
            <w:tcW w:w="2552" w:type="dxa"/>
          </w:tcPr>
          <w:p w14:paraId="7013CF48"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Зберігання віри у сприятливий результат, надії, оптимізм</w:t>
            </w:r>
          </w:p>
        </w:tc>
        <w:tc>
          <w:tcPr>
            <w:tcW w:w="2829" w:type="dxa"/>
          </w:tcPr>
          <w:p w14:paraId="4303F976" w14:textId="77777777" w:rsidR="00FA749F" w:rsidRPr="00F605D3" w:rsidRDefault="00FA749F" w:rsidP="00FA749F">
            <w:pPr>
              <w:spacing w:line="360" w:lineRule="auto"/>
              <w:jc w:val="both"/>
              <w:rPr>
                <w:rFonts w:ascii="Times New Roman" w:hAnsi="Times New Roman" w:cs="Times New Roman"/>
                <w:sz w:val="20"/>
                <w:szCs w:val="20"/>
                <w:lang w:val="uk-UA"/>
              </w:rPr>
            </w:pPr>
            <w:r w:rsidRPr="00F605D3">
              <w:rPr>
                <w:rFonts w:ascii="Times New Roman" w:hAnsi="Times New Roman" w:cs="Times New Roman"/>
                <w:sz w:val="20"/>
                <w:szCs w:val="20"/>
                <w:lang w:val="uk-UA"/>
              </w:rPr>
              <w:t>Спроби аналізу ситуації, пошук сенсу, переосмислення своїх цінностей, висновки, пошук користі у ситуації, що склалася</w:t>
            </w:r>
          </w:p>
        </w:tc>
      </w:tr>
    </w:tbl>
    <w:p w14:paraId="535CC3AA" w14:textId="77777777" w:rsidR="00FA749F" w:rsidRDefault="00FA749F" w:rsidP="00FA749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8CB2DBF" w14:textId="77777777" w:rsidR="00FA749F" w:rsidRDefault="00FA749F" w:rsidP="00FA749F">
      <w:pPr>
        <w:jc w:val="right"/>
        <w:rPr>
          <w:rFonts w:ascii="Times New Roman" w:hAnsi="Times New Roman" w:cs="Times New Roman"/>
          <w:b/>
          <w:sz w:val="28"/>
          <w:lang w:val="uk-UA"/>
        </w:rPr>
      </w:pPr>
    </w:p>
    <w:p w14:paraId="15A6BBD3" w14:textId="77777777" w:rsidR="00FA749F" w:rsidRDefault="00FA749F" w:rsidP="00FA749F">
      <w:pPr>
        <w:jc w:val="right"/>
        <w:rPr>
          <w:rFonts w:ascii="Times New Roman" w:hAnsi="Times New Roman" w:cs="Times New Roman"/>
          <w:b/>
          <w:sz w:val="28"/>
          <w:lang w:val="uk-UA"/>
        </w:rPr>
      </w:pPr>
    </w:p>
    <w:p w14:paraId="38805369" w14:textId="77777777" w:rsidR="00FA749F" w:rsidRDefault="00FA749F" w:rsidP="00FA749F">
      <w:pPr>
        <w:jc w:val="right"/>
        <w:rPr>
          <w:rFonts w:ascii="Times New Roman" w:hAnsi="Times New Roman" w:cs="Times New Roman"/>
          <w:b/>
          <w:sz w:val="28"/>
          <w:lang w:val="uk-UA"/>
        </w:rPr>
      </w:pPr>
    </w:p>
    <w:p w14:paraId="2E0CC11B" w14:textId="77777777" w:rsidR="00FA749F" w:rsidRDefault="00FA749F" w:rsidP="00FA749F">
      <w:pPr>
        <w:jc w:val="right"/>
        <w:rPr>
          <w:rFonts w:ascii="Times New Roman" w:hAnsi="Times New Roman" w:cs="Times New Roman"/>
          <w:b/>
          <w:sz w:val="28"/>
          <w:lang w:val="uk-UA"/>
        </w:rPr>
      </w:pPr>
    </w:p>
    <w:p w14:paraId="3A58FA1B" w14:textId="77777777" w:rsidR="00FA749F" w:rsidRDefault="00FA749F" w:rsidP="00FA749F">
      <w:pPr>
        <w:jc w:val="right"/>
        <w:rPr>
          <w:rFonts w:ascii="Times New Roman" w:hAnsi="Times New Roman" w:cs="Times New Roman"/>
          <w:b/>
          <w:sz w:val="28"/>
          <w:lang w:val="uk-UA"/>
        </w:rPr>
      </w:pPr>
    </w:p>
    <w:p w14:paraId="027FBAB9" w14:textId="77777777" w:rsidR="00FA749F" w:rsidRDefault="00FA749F" w:rsidP="00FA749F">
      <w:pPr>
        <w:jc w:val="right"/>
        <w:rPr>
          <w:rFonts w:ascii="Times New Roman" w:hAnsi="Times New Roman" w:cs="Times New Roman"/>
          <w:b/>
          <w:sz w:val="28"/>
          <w:lang w:val="uk-UA"/>
        </w:rPr>
      </w:pPr>
    </w:p>
    <w:p w14:paraId="792B07AC" w14:textId="77777777" w:rsidR="00FA749F" w:rsidRDefault="00FA749F" w:rsidP="00FA749F">
      <w:pPr>
        <w:jc w:val="right"/>
        <w:rPr>
          <w:rFonts w:ascii="Times New Roman" w:hAnsi="Times New Roman" w:cs="Times New Roman"/>
          <w:b/>
          <w:sz w:val="28"/>
          <w:lang w:val="uk-UA"/>
        </w:rPr>
      </w:pPr>
    </w:p>
    <w:p w14:paraId="02D241BC" w14:textId="77777777" w:rsidR="00FA749F" w:rsidRDefault="00FA749F" w:rsidP="00FA749F">
      <w:pPr>
        <w:jc w:val="right"/>
        <w:rPr>
          <w:rFonts w:ascii="Times New Roman" w:hAnsi="Times New Roman" w:cs="Times New Roman"/>
          <w:b/>
          <w:sz w:val="28"/>
          <w:lang w:val="uk-UA"/>
        </w:rPr>
      </w:pPr>
    </w:p>
    <w:p w14:paraId="5730713C" w14:textId="77777777" w:rsidR="00FA749F" w:rsidRDefault="00FA749F" w:rsidP="00FA749F">
      <w:pPr>
        <w:jc w:val="right"/>
        <w:rPr>
          <w:rFonts w:ascii="Times New Roman" w:hAnsi="Times New Roman" w:cs="Times New Roman"/>
          <w:b/>
          <w:sz w:val="28"/>
          <w:lang w:val="uk-UA"/>
        </w:rPr>
      </w:pPr>
    </w:p>
    <w:p w14:paraId="7874DD84" w14:textId="77777777" w:rsidR="00FA749F" w:rsidRDefault="00FA749F" w:rsidP="00FA749F">
      <w:pPr>
        <w:rPr>
          <w:rFonts w:ascii="Times New Roman" w:hAnsi="Times New Roman" w:cs="Times New Roman"/>
          <w:b/>
          <w:sz w:val="28"/>
          <w:lang w:val="uk-UA"/>
        </w:rPr>
      </w:pPr>
    </w:p>
    <w:p w14:paraId="3663162D" w14:textId="77777777" w:rsidR="00FA749F" w:rsidRDefault="00FA749F" w:rsidP="00FA749F">
      <w:pPr>
        <w:rPr>
          <w:rFonts w:ascii="Times New Roman" w:hAnsi="Times New Roman" w:cs="Times New Roman"/>
          <w:b/>
          <w:sz w:val="28"/>
          <w:lang w:val="uk-UA"/>
        </w:rPr>
      </w:pPr>
    </w:p>
    <w:p w14:paraId="62F1F902" w14:textId="77777777" w:rsidR="00FA749F" w:rsidRDefault="00FA749F" w:rsidP="00FA749F">
      <w:pPr>
        <w:shd w:val="clear" w:color="auto" w:fill="FFFFFF"/>
        <w:spacing w:after="0" w:line="360" w:lineRule="auto"/>
        <w:ind w:firstLine="709"/>
        <w:jc w:val="right"/>
        <w:rPr>
          <w:rFonts w:ascii="Times New Roman" w:eastAsia="Times New Roman" w:hAnsi="Times New Roman" w:cs="Times New Roman"/>
          <w:color w:val="000000"/>
          <w:sz w:val="28"/>
          <w:szCs w:val="28"/>
          <w:lang w:val="uk-UA" w:eastAsia="ru-RU"/>
        </w:rPr>
      </w:pPr>
    </w:p>
    <w:p w14:paraId="125694B1" w14:textId="77EAA8D3" w:rsidR="00FA749F" w:rsidRDefault="00FA749F" w:rsidP="00FA749F">
      <w:pPr>
        <w:shd w:val="clear" w:color="auto" w:fill="FFFFFF"/>
        <w:spacing w:after="0" w:line="360" w:lineRule="auto"/>
        <w:ind w:firstLine="709"/>
        <w:jc w:val="right"/>
        <w:rPr>
          <w:rFonts w:ascii="Times New Roman" w:eastAsia="Times New Roman" w:hAnsi="Times New Roman" w:cs="Times New Roman"/>
          <w:color w:val="000000"/>
          <w:sz w:val="28"/>
          <w:szCs w:val="28"/>
          <w:lang w:val="uk-UA" w:eastAsia="ru-RU"/>
        </w:rPr>
      </w:pPr>
      <w:r w:rsidRPr="00D24C5D">
        <w:rPr>
          <w:rFonts w:ascii="Times New Roman" w:eastAsia="Times New Roman" w:hAnsi="Times New Roman" w:cs="Times New Roman"/>
          <w:color w:val="000000"/>
          <w:sz w:val="28"/>
          <w:szCs w:val="28"/>
          <w:lang w:val="uk-UA" w:eastAsia="ru-RU"/>
        </w:rPr>
        <w:lastRenderedPageBreak/>
        <w:t>Додаток Б</w:t>
      </w:r>
    </w:p>
    <w:p w14:paraId="1E9303B3" w14:textId="77777777" w:rsidR="00FA749F" w:rsidRPr="0028026D" w:rsidRDefault="00FA749F" w:rsidP="00FA749F">
      <w:pPr>
        <w:shd w:val="clear" w:color="auto" w:fill="FFFFFF"/>
        <w:spacing w:after="0" w:line="360" w:lineRule="auto"/>
        <w:ind w:firstLine="709"/>
        <w:jc w:val="center"/>
        <w:rPr>
          <w:rFonts w:ascii="Times New Roman" w:eastAsia="Times New Roman" w:hAnsi="Times New Roman" w:cs="Times New Roman"/>
          <w:b/>
          <w:bCs/>
          <w:color w:val="000000"/>
          <w:sz w:val="28"/>
          <w:szCs w:val="28"/>
          <w:lang w:val="uk-UA" w:eastAsia="ru-RU"/>
        </w:rPr>
      </w:pPr>
      <w:r w:rsidRPr="0028026D">
        <w:rPr>
          <w:rFonts w:ascii="Times New Roman" w:hAnsi="Times New Roman" w:cs="Times New Roman"/>
          <w:b/>
          <w:bCs/>
          <w:sz w:val="28"/>
          <w:szCs w:val="28"/>
          <w:lang w:val="uk-UA"/>
        </w:rPr>
        <w:t>Шкала реактивної (ситуативної) та особистісної тривожності Ч.Д. </w:t>
      </w:r>
      <w:proofErr w:type="spellStart"/>
      <w:r w:rsidRPr="0028026D">
        <w:rPr>
          <w:rFonts w:ascii="Times New Roman" w:hAnsi="Times New Roman" w:cs="Times New Roman"/>
          <w:b/>
          <w:bCs/>
          <w:sz w:val="28"/>
          <w:szCs w:val="28"/>
          <w:lang w:val="uk-UA"/>
        </w:rPr>
        <w:t>Спілбергера</w:t>
      </w:r>
      <w:proofErr w:type="spellEnd"/>
      <w:r w:rsidRPr="0028026D">
        <w:rPr>
          <w:rFonts w:ascii="Times New Roman" w:hAnsi="Times New Roman" w:cs="Times New Roman"/>
          <w:b/>
          <w:bCs/>
          <w:sz w:val="28"/>
          <w:szCs w:val="28"/>
          <w:lang w:val="uk-UA"/>
        </w:rPr>
        <w:t xml:space="preserve"> (адаптація Ю.Л. </w:t>
      </w:r>
      <w:proofErr w:type="spellStart"/>
      <w:r w:rsidRPr="0028026D">
        <w:rPr>
          <w:rFonts w:ascii="Times New Roman" w:hAnsi="Times New Roman" w:cs="Times New Roman"/>
          <w:b/>
          <w:bCs/>
          <w:sz w:val="28"/>
          <w:szCs w:val="28"/>
          <w:lang w:val="uk-UA"/>
        </w:rPr>
        <w:t>Ханін</w:t>
      </w:r>
      <w:proofErr w:type="spellEnd"/>
      <w:r w:rsidRPr="0028026D">
        <w:rPr>
          <w:rFonts w:ascii="Times New Roman" w:hAnsi="Times New Roman" w:cs="Times New Roman"/>
          <w:b/>
          <w:bCs/>
          <w:sz w:val="28"/>
          <w:szCs w:val="28"/>
          <w:lang w:val="uk-UA"/>
        </w:rPr>
        <w:t>)</w:t>
      </w:r>
    </w:p>
    <w:p w14:paraId="0901A2C0" w14:textId="77777777" w:rsidR="00FA749F" w:rsidRPr="00D24C5D" w:rsidRDefault="00FA749F" w:rsidP="00FA74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D24C5D">
        <w:rPr>
          <w:rFonts w:ascii="Times New Roman" w:eastAsia="Times New Roman" w:hAnsi="Times New Roman" w:cs="Times New Roman"/>
          <w:color w:val="000000"/>
          <w:sz w:val="28"/>
          <w:szCs w:val="28"/>
          <w:lang w:eastAsia="ru-RU"/>
        </w:rPr>
        <w:t>Інструкція</w:t>
      </w:r>
      <w:proofErr w:type="spellEnd"/>
      <w:r w:rsidRPr="00D24C5D">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val="uk-UA" w:eastAsia="ru-RU"/>
        </w:rPr>
        <w:t xml:space="preserve"> </w:t>
      </w:r>
      <w:r w:rsidRPr="00D24C5D">
        <w:rPr>
          <w:rFonts w:ascii="Times New Roman" w:eastAsia="Times New Roman" w:hAnsi="Times New Roman" w:cs="Times New Roman"/>
          <w:color w:val="000000"/>
          <w:sz w:val="28"/>
          <w:szCs w:val="28"/>
          <w:lang w:val="uk-UA" w:eastAsia="ru-RU"/>
        </w:rPr>
        <w:t>Прочитайте уважно кожне із наведених речень та закресліть з</w:t>
      </w:r>
      <w:proofErr w:type="spellStart"/>
      <w:r w:rsidRPr="00D24C5D">
        <w:rPr>
          <w:rFonts w:ascii="Times New Roman" w:eastAsia="Times New Roman" w:hAnsi="Times New Roman" w:cs="Times New Roman"/>
          <w:color w:val="000000"/>
          <w:sz w:val="28"/>
          <w:szCs w:val="28"/>
          <w:lang w:eastAsia="ru-RU"/>
        </w:rPr>
        <w:t>алежно</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від</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самопочуття</w:t>
      </w:r>
      <w:proofErr w:type="spellEnd"/>
      <w:r w:rsidRPr="00D24C5D">
        <w:rPr>
          <w:rFonts w:ascii="Times New Roman" w:eastAsia="Times New Roman" w:hAnsi="Times New Roman" w:cs="Times New Roman"/>
          <w:color w:val="000000"/>
          <w:sz w:val="28"/>
          <w:szCs w:val="28"/>
          <w:lang w:eastAsia="ru-RU"/>
        </w:rPr>
        <w:t xml:space="preserve"> в даний </w:t>
      </w:r>
      <w:r w:rsidRPr="00D24C5D">
        <w:rPr>
          <w:rFonts w:ascii="Times New Roman" w:eastAsia="Times New Roman" w:hAnsi="Times New Roman" w:cs="Times New Roman"/>
          <w:color w:val="000000"/>
          <w:sz w:val="28"/>
          <w:szCs w:val="28"/>
          <w:lang w:val="uk-UA" w:eastAsia="ru-RU"/>
        </w:rPr>
        <w:t>момент</w:t>
      </w:r>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найбільш</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підходячу</w:t>
      </w:r>
      <w:proofErr w:type="spellEnd"/>
      <w:r w:rsidRPr="00D24C5D">
        <w:rPr>
          <w:rFonts w:ascii="Times New Roman" w:eastAsia="Times New Roman" w:hAnsi="Times New Roman" w:cs="Times New Roman"/>
          <w:color w:val="000000"/>
          <w:sz w:val="28"/>
          <w:szCs w:val="28"/>
          <w:lang w:eastAsia="ru-RU"/>
        </w:rPr>
        <w:t xml:space="preserve"> для Вас цифру: «1» - </w:t>
      </w:r>
      <w:proofErr w:type="spellStart"/>
      <w:r w:rsidRPr="00D24C5D">
        <w:rPr>
          <w:rFonts w:ascii="Times New Roman" w:eastAsia="Times New Roman" w:hAnsi="Times New Roman" w:cs="Times New Roman"/>
          <w:color w:val="000000"/>
          <w:sz w:val="28"/>
          <w:szCs w:val="28"/>
          <w:lang w:eastAsia="ru-RU"/>
        </w:rPr>
        <w:t>ні</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це</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зовсім</w:t>
      </w:r>
      <w:proofErr w:type="spellEnd"/>
      <w:r w:rsidRPr="00D24C5D">
        <w:rPr>
          <w:rFonts w:ascii="Times New Roman" w:eastAsia="Times New Roman" w:hAnsi="Times New Roman" w:cs="Times New Roman"/>
          <w:color w:val="000000"/>
          <w:sz w:val="28"/>
          <w:szCs w:val="28"/>
          <w:lang w:eastAsia="ru-RU"/>
        </w:rPr>
        <w:t xml:space="preserve"> не так; «2» - </w:t>
      </w:r>
      <w:proofErr w:type="spellStart"/>
      <w:r w:rsidRPr="00D24C5D">
        <w:rPr>
          <w:rFonts w:ascii="Times New Roman" w:eastAsia="Times New Roman" w:hAnsi="Times New Roman" w:cs="Times New Roman"/>
          <w:color w:val="000000"/>
          <w:sz w:val="28"/>
          <w:szCs w:val="28"/>
          <w:lang w:eastAsia="ru-RU"/>
        </w:rPr>
        <w:t>мабуть</w:t>
      </w:r>
      <w:proofErr w:type="spellEnd"/>
      <w:r w:rsidRPr="00D24C5D">
        <w:rPr>
          <w:rFonts w:ascii="Times New Roman" w:eastAsia="Times New Roman" w:hAnsi="Times New Roman" w:cs="Times New Roman"/>
          <w:color w:val="000000"/>
          <w:sz w:val="28"/>
          <w:szCs w:val="28"/>
          <w:lang w:eastAsia="ru-RU"/>
        </w:rPr>
        <w:t xml:space="preserve"> так; «3» - </w:t>
      </w:r>
      <w:proofErr w:type="spellStart"/>
      <w:r w:rsidRPr="00D24C5D">
        <w:rPr>
          <w:rFonts w:ascii="Times New Roman" w:eastAsia="Times New Roman" w:hAnsi="Times New Roman" w:cs="Times New Roman"/>
          <w:color w:val="000000"/>
          <w:sz w:val="28"/>
          <w:szCs w:val="28"/>
          <w:lang w:eastAsia="ru-RU"/>
        </w:rPr>
        <w:t>вірно</w:t>
      </w:r>
      <w:proofErr w:type="spellEnd"/>
      <w:r w:rsidRPr="00D24C5D">
        <w:rPr>
          <w:rFonts w:ascii="Times New Roman" w:eastAsia="Times New Roman" w:hAnsi="Times New Roman" w:cs="Times New Roman"/>
          <w:color w:val="000000"/>
          <w:sz w:val="28"/>
          <w:szCs w:val="28"/>
          <w:lang w:eastAsia="ru-RU"/>
        </w:rPr>
        <w:t xml:space="preserve">; «4» - абсолютно </w:t>
      </w:r>
      <w:proofErr w:type="spellStart"/>
      <w:r w:rsidRPr="00D24C5D">
        <w:rPr>
          <w:rFonts w:ascii="Times New Roman" w:eastAsia="Times New Roman" w:hAnsi="Times New Roman" w:cs="Times New Roman"/>
          <w:color w:val="000000"/>
          <w:sz w:val="28"/>
          <w:szCs w:val="28"/>
          <w:lang w:eastAsia="ru-RU"/>
        </w:rPr>
        <w:t>вірно</w:t>
      </w:r>
      <w:proofErr w:type="spellEnd"/>
      <w:r w:rsidRPr="00D24C5D">
        <w:rPr>
          <w:rFonts w:ascii="Times New Roman" w:eastAsia="Times New Roman" w:hAnsi="Times New Roman" w:cs="Times New Roman"/>
          <w:color w:val="000000"/>
          <w:sz w:val="28"/>
          <w:szCs w:val="28"/>
          <w:lang w:eastAsia="ru-RU"/>
        </w:rPr>
        <w:t>:</w:t>
      </w:r>
    </w:p>
    <w:p w14:paraId="1ECD667C" w14:textId="77777777" w:rsidR="00FA749F" w:rsidRPr="00D24C5D" w:rsidRDefault="00FA749F" w:rsidP="00FA74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244"/>
        <w:gridCol w:w="1178"/>
        <w:gridCol w:w="1193"/>
        <w:gridCol w:w="236"/>
        <w:gridCol w:w="1415"/>
        <w:gridCol w:w="1457"/>
        <w:gridCol w:w="6"/>
      </w:tblGrid>
      <w:tr w:rsidR="00FA749F" w:rsidRPr="00D24C5D" w14:paraId="7F366045" w14:textId="77777777" w:rsidTr="00014987">
        <w:trPr>
          <w:gridAfter w:val="1"/>
          <w:wAfter w:w="6" w:type="dxa"/>
          <w:trHeight w:val="680"/>
          <w:jc w:val="center"/>
        </w:trPr>
        <w:tc>
          <w:tcPr>
            <w:tcW w:w="614" w:type="dxa"/>
            <w:shd w:val="clear" w:color="auto" w:fill="auto"/>
            <w:vAlign w:val="center"/>
            <w:hideMark/>
          </w:tcPr>
          <w:p w14:paraId="48E1688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w:t>
            </w:r>
          </w:p>
        </w:tc>
        <w:tc>
          <w:tcPr>
            <w:tcW w:w="3244" w:type="dxa"/>
            <w:vMerge w:val="restart"/>
            <w:shd w:val="clear" w:color="auto" w:fill="auto"/>
            <w:vAlign w:val="center"/>
            <w:hideMark/>
          </w:tcPr>
          <w:p w14:paraId="0A73055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val="uk-UA" w:eastAsia="ru-RU"/>
              </w:rPr>
              <w:t>Як ви себе відчуваєте в даний момент</w:t>
            </w:r>
          </w:p>
        </w:tc>
        <w:tc>
          <w:tcPr>
            <w:tcW w:w="1178" w:type="dxa"/>
            <w:vMerge w:val="restart"/>
            <w:shd w:val="clear" w:color="auto" w:fill="auto"/>
            <w:vAlign w:val="center"/>
            <w:hideMark/>
          </w:tcPr>
          <w:p w14:paraId="799FAFD7"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roofErr w:type="spellStart"/>
            <w:r w:rsidRPr="00D24C5D">
              <w:rPr>
                <w:rFonts w:ascii="Times New Roman" w:eastAsia="Times New Roman" w:hAnsi="Times New Roman" w:cs="Times New Roman"/>
                <w:color w:val="000000"/>
                <w:sz w:val="28"/>
                <w:szCs w:val="28"/>
                <w:lang w:eastAsia="ru-RU"/>
              </w:rPr>
              <w:t>Ні</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це</w:t>
            </w:r>
            <w:proofErr w:type="spellEnd"/>
            <w:r w:rsidRPr="00D24C5D">
              <w:rPr>
                <w:rFonts w:ascii="Times New Roman" w:eastAsia="Times New Roman" w:hAnsi="Times New Roman" w:cs="Times New Roman"/>
                <w:color w:val="000000"/>
                <w:sz w:val="28"/>
                <w:szCs w:val="28"/>
                <w:lang w:eastAsia="ru-RU"/>
              </w:rPr>
              <w:t xml:space="preserve"> не так</w:t>
            </w:r>
          </w:p>
        </w:tc>
        <w:tc>
          <w:tcPr>
            <w:tcW w:w="1193" w:type="dxa"/>
            <w:shd w:val="clear" w:color="auto" w:fill="auto"/>
            <w:vAlign w:val="center"/>
            <w:hideMark/>
          </w:tcPr>
          <w:p w14:paraId="7E29CCE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val="uk-UA" w:eastAsia="ru-RU"/>
              </w:rPr>
              <w:t>Мабуть,</w:t>
            </w:r>
          </w:p>
        </w:tc>
        <w:tc>
          <w:tcPr>
            <w:tcW w:w="1651" w:type="dxa"/>
            <w:gridSpan w:val="2"/>
            <w:vMerge w:val="restart"/>
            <w:vAlign w:val="center"/>
          </w:tcPr>
          <w:p w14:paraId="24A5C4A8"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val="uk-UA" w:eastAsia="ru-RU"/>
              </w:rPr>
              <w:t>Вірно</w:t>
            </w:r>
          </w:p>
        </w:tc>
        <w:tc>
          <w:tcPr>
            <w:tcW w:w="1457" w:type="dxa"/>
            <w:shd w:val="clear" w:color="auto" w:fill="auto"/>
            <w:vAlign w:val="center"/>
            <w:hideMark/>
          </w:tcPr>
          <w:p w14:paraId="067630AF"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roofErr w:type="spellStart"/>
            <w:r w:rsidRPr="00D24C5D">
              <w:rPr>
                <w:rFonts w:ascii="Times New Roman" w:eastAsia="Times New Roman" w:hAnsi="Times New Roman" w:cs="Times New Roman"/>
                <w:color w:val="000000"/>
                <w:sz w:val="28"/>
                <w:szCs w:val="28"/>
                <w:lang w:eastAsia="ru-RU"/>
              </w:rPr>
              <w:t>Цілковито</w:t>
            </w:r>
            <w:proofErr w:type="spellEnd"/>
          </w:p>
        </w:tc>
      </w:tr>
      <w:tr w:rsidR="00FA749F" w:rsidRPr="00D24C5D" w14:paraId="0FA52113" w14:textId="77777777" w:rsidTr="00014987">
        <w:trPr>
          <w:gridAfter w:val="1"/>
          <w:wAfter w:w="6" w:type="dxa"/>
          <w:trHeight w:val="351"/>
          <w:jc w:val="center"/>
        </w:trPr>
        <w:tc>
          <w:tcPr>
            <w:tcW w:w="614" w:type="dxa"/>
            <w:shd w:val="clear" w:color="auto" w:fill="auto"/>
            <w:vAlign w:val="center"/>
            <w:hideMark/>
          </w:tcPr>
          <w:p w14:paraId="641827D5"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п / п</w:t>
            </w:r>
          </w:p>
        </w:tc>
        <w:tc>
          <w:tcPr>
            <w:tcW w:w="3244" w:type="dxa"/>
            <w:vMerge/>
            <w:vAlign w:val="center"/>
            <w:hideMark/>
          </w:tcPr>
          <w:p w14:paraId="0DBCFE75" w14:textId="77777777" w:rsidR="00FA749F" w:rsidRPr="00D24C5D" w:rsidRDefault="00FA749F" w:rsidP="00FA749F">
            <w:pPr>
              <w:spacing w:after="0" w:line="240" w:lineRule="auto"/>
              <w:rPr>
                <w:rFonts w:ascii="Times New Roman" w:eastAsia="Times New Roman" w:hAnsi="Times New Roman" w:cs="Times New Roman"/>
                <w:color w:val="000000"/>
                <w:sz w:val="28"/>
                <w:szCs w:val="28"/>
                <w:lang w:eastAsia="ru-RU"/>
              </w:rPr>
            </w:pPr>
          </w:p>
        </w:tc>
        <w:tc>
          <w:tcPr>
            <w:tcW w:w="1178" w:type="dxa"/>
            <w:vMerge/>
            <w:vAlign w:val="center"/>
            <w:hideMark/>
          </w:tcPr>
          <w:p w14:paraId="267A8D72" w14:textId="77777777" w:rsidR="00FA749F" w:rsidRPr="00D24C5D" w:rsidRDefault="00FA749F" w:rsidP="00FA749F">
            <w:pPr>
              <w:spacing w:after="0" w:line="240" w:lineRule="auto"/>
              <w:rPr>
                <w:rFonts w:ascii="Times New Roman" w:eastAsia="Times New Roman" w:hAnsi="Times New Roman" w:cs="Times New Roman"/>
                <w:color w:val="000000"/>
                <w:sz w:val="28"/>
                <w:szCs w:val="28"/>
                <w:lang w:eastAsia="ru-RU"/>
              </w:rPr>
            </w:pPr>
          </w:p>
        </w:tc>
        <w:tc>
          <w:tcPr>
            <w:tcW w:w="1193" w:type="dxa"/>
            <w:shd w:val="clear" w:color="auto" w:fill="auto"/>
            <w:vAlign w:val="center"/>
            <w:hideMark/>
          </w:tcPr>
          <w:p w14:paraId="46911812"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Так</w:t>
            </w:r>
          </w:p>
        </w:tc>
        <w:tc>
          <w:tcPr>
            <w:tcW w:w="1651" w:type="dxa"/>
            <w:gridSpan w:val="2"/>
            <w:vMerge/>
            <w:vAlign w:val="center"/>
          </w:tcPr>
          <w:p w14:paraId="47553338" w14:textId="77777777" w:rsidR="00FA749F" w:rsidRPr="00D24C5D" w:rsidRDefault="00FA749F" w:rsidP="00FA749F">
            <w:pPr>
              <w:spacing w:after="0" w:line="240" w:lineRule="auto"/>
              <w:rPr>
                <w:rFonts w:ascii="Times New Roman" w:eastAsia="Times New Roman" w:hAnsi="Times New Roman" w:cs="Times New Roman"/>
                <w:color w:val="000000"/>
                <w:sz w:val="28"/>
                <w:szCs w:val="28"/>
                <w:lang w:eastAsia="ru-RU"/>
              </w:rPr>
            </w:pPr>
          </w:p>
        </w:tc>
        <w:tc>
          <w:tcPr>
            <w:tcW w:w="1457" w:type="dxa"/>
            <w:shd w:val="clear" w:color="auto" w:fill="auto"/>
            <w:vAlign w:val="center"/>
            <w:hideMark/>
          </w:tcPr>
          <w:p w14:paraId="2A9ACC87"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roofErr w:type="spellStart"/>
            <w:r w:rsidRPr="00D24C5D">
              <w:rPr>
                <w:rFonts w:ascii="Times New Roman" w:eastAsia="Times New Roman" w:hAnsi="Times New Roman" w:cs="Times New Roman"/>
                <w:color w:val="000000"/>
                <w:sz w:val="28"/>
                <w:szCs w:val="28"/>
                <w:lang w:eastAsia="ru-RU"/>
              </w:rPr>
              <w:t>вірно</w:t>
            </w:r>
            <w:proofErr w:type="spellEnd"/>
          </w:p>
        </w:tc>
      </w:tr>
      <w:tr w:rsidR="00FA749F" w:rsidRPr="00D24C5D" w14:paraId="6E2DCB4A" w14:textId="77777777" w:rsidTr="00014987">
        <w:trPr>
          <w:trHeight w:val="351"/>
          <w:jc w:val="center"/>
        </w:trPr>
        <w:tc>
          <w:tcPr>
            <w:tcW w:w="614" w:type="dxa"/>
            <w:shd w:val="clear" w:color="auto" w:fill="auto"/>
            <w:vAlign w:val="center"/>
            <w:hideMark/>
          </w:tcPr>
          <w:p w14:paraId="4CF29B1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3244" w:type="dxa"/>
            <w:shd w:val="clear" w:color="auto" w:fill="auto"/>
            <w:vAlign w:val="center"/>
            <w:hideMark/>
          </w:tcPr>
          <w:p w14:paraId="12338164"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xml:space="preserve">Я </w:t>
            </w:r>
            <w:proofErr w:type="spellStart"/>
            <w:r w:rsidRPr="00D24C5D">
              <w:rPr>
                <w:rFonts w:ascii="Times New Roman" w:eastAsia="Times New Roman" w:hAnsi="Times New Roman" w:cs="Times New Roman"/>
                <w:color w:val="000000"/>
                <w:sz w:val="28"/>
                <w:szCs w:val="28"/>
                <w:lang w:eastAsia="ru-RU"/>
              </w:rPr>
              <w:t>спокійний</w:t>
            </w:r>
            <w:proofErr w:type="spellEnd"/>
          </w:p>
        </w:tc>
        <w:tc>
          <w:tcPr>
            <w:tcW w:w="1178" w:type="dxa"/>
            <w:shd w:val="clear" w:color="auto" w:fill="auto"/>
            <w:vAlign w:val="center"/>
            <w:hideMark/>
          </w:tcPr>
          <w:p w14:paraId="5CF7A53B"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238AA259"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188308F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75FC0DB9"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61A7672B"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410BE357" w14:textId="77777777" w:rsidTr="00014987">
        <w:trPr>
          <w:trHeight w:val="351"/>
          <w:jc w:val="center"/>
        </w:trPr>
        <w:tc>
          <w:tcPr>
            <w:tcW w:w="614" w:type="dxa"/>
            <w:shd w:val="clear" w:color="auto" w:fill="auto"/>
            <w:vAlign w:val="center"/>
            <w:hideMark/>
          </w:tcPr>
          <w:p w14:paraId="6DDCBA95"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3244" w:type="dxa"/>
            <w:shd w:val="clear" w:color="auto" w:fill="auto"/>
            <w:vAlign w:val="center"/>
            <w:hideMark/>
          </w:tcPr>
          <w:p w14:paraId="47EEEB2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roofErr w:type="spellStart"/>
            <w:r w:rsidRPr="00D24C5D">
              <w:rPr>
                <w:rFonts w:ascii="Times New Roman" w:eastAsia="Times New Roman" w:hAnsi="Times New Roman" w:cs="Times New Roman"/>
                <w:color w:val="000000"/>
                <w:sz w:val="28"/>
                <w:szCs w:val="28"/>
                <w:lang w:eastAsia="ru-RU"/>
              </w:rPr>
              <w:t>Мені</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ніщо</w:t>
            </w:r>
            <w:proofErr w:type="spellEnd"/>
            <w:r w:rsidRPr="00D24C5D">
              <w:rPr>
                <w:rFonts w:ascii="Times New Roman" w:eastAsia="Times New Roman" w:hAnsi="Times New Roman" w:cs="Times New Roman"/>
                <w:color w:val="000000"/>
                <w:sz w:val="28"/>
                <w:szCs w:val="28"/>
                <w:lang w:eastAsia="ru-RU"/>
              </w:rPr>
              <w:t xml:space="preserve"> не </w:t>
            </w:r>
            <w:proofErr w:type="spellStart"/>
            <w:r w:rsidRPr="00D24C5D">
              <w:rPr>
                <w:rFonts w:ascii="Times New Roman" w:eastAsia="Times New Roman" w:hAnsi="Times New Roman" w:cs="Times New Roman"/>
                <w:color w:val="000000"/>
                <w:sz w:val="28"/>
                <w:szCs w:val="28"/>
                <w:lang w:eastAsia="ru-RU"/>
              </w:rPr>
              <w:t>загрожує</w:t>
            </w:r>
            <w:proofErr w:type="spellEnd"/>
          </w:p>
        </w:tc>
        <w:tc>
          <w:tcPr>
            <w:tcW w:w="1178" w:type="dxa"/>
            <w:shd w:val="clear" w:color="auto" w:fill="auto"/>
            <w:vAlign w:val="center"/>
            <w:hideMark/>
          </w:tcPr>
          <w:p w14:paraId="33BF145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447C7F7C"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77339A2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11ACB4E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29A52F14"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1CF16147" w14:textId="77777777" w:rsidTr="00014987">
        <w:trPr>
          <w:trHeight w:val="351"/>
          <w:jc w:val="center"/>
        </w:trPr>
        <w:tc>
          <w:tcPr>
            <w:tcW w:w="614" w:type="dxa"/>
            <w:shd w:val="clear" w:color="auto" w:fill="auto"/>
            <w:vAlign w:val="center"/>
            <w:hideMark/>
          </w:tcPr>
          <w:p w14:paraId="001D489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3244" w:type="dxa"/>
            <w:shd w:val="clear" w:color="auto" w:fill="auto"/>
            <w:vAlign w:val="center"/>
            <w:hideMark/>
          </w:tcPr>
          <w:p w14:paraId="7E7777D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xml:space="preserve">Я </w:t>
            </w:r>
            <w:proofErr w:type="spellStart"/>
            <w:r w:rsidRPr="00D24C5D">
              <w:rPr>
                <w:rFonts w:ascii="Times New Roman" w:eastAsia="Times New Roman" w:hAnsi="Times New Roman" w:cs="Times New Roman"/>
                <w:color w:val="000000"/>
                <w:sz w:val="28"/>
                <w:szCs w:val="28"/>
                <w:lang w:eastAsia="ru-RU"/>
              </w:rPr>
              <w:t>перебуваю</w:t>
            </w:r>
            <w:proofErr w:type="spellEnd"/>
            <w:r w:rsidRPr="00D24C5D">
              <w:rPr>
                <w:rFonts w:ascii="Times New Roman" w:eastAsia="Times New Roman" w:hAnsi="Times New Roman" w:cs="Times New Roman"/>
                <w:color w:val="000000"/>
                <w:sz w:val="28"/>
                <w:szCs w:val="28"/>
                <w:lang w:eastAsia="ru-RU"/>
              </w:rPr>
              <w:t xml:space="preserve"> в </w:t>
            </w:r>
            <w:proofErr w:type="spellStart"/>
            <w:r w:rsidRPr="00D24C5D">
              <w:rPr>
                <w:rFonts w:ascii="Times New Roman" w:eastAsia="Times New Roman" w:hAnsi="Times New Roman" w:cs="Times New Roman"/>
                <w:color w:val="000000"/>
                <w:sz w:val="28"/>
                <w:szCs w:val="28"/>
                <w:lang w:eastAsia="ru-RU"/>
              </w:rPr>
              <w:t>напрузі</w:t>
            </w:r>
            <w:proofErr w:type="spellEnd"/>
          </w:p>
        </w:tc>
        <w:tc>
          <w:tcPr>
            <w:tcW w:w="1178" w:type="dxa"/>
            <w:shd w:val="clear" w:color="auto" w:fill="auto"/>
            <w:vAlign w:val="center"/>
            <w:hideMark/>
          </w:tcPr>
          <w:p w14:paraId="483E4868"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186C8E08"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179190F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467409B5"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6CA54FC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41FA4080" w14:textId="77777777" w:rsidTr="00014987">
        <w:trPr>
          <w:trHeight w:val="351"/>
          <w:jc w:val="center"/>
        </w:trPr>
        <w:tc>
          <w:tcPr>
            <w:tcW w:w="614" w:type="dxa"/>
            <w:shd w:val="clear" w:color="auto" w:fill="auto"/>
            <w:vAlign w:val="center"/>
            <w:hideMark/>
          </w:tcPr>
          <w:p w14:paraId="732DA34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c>
          <w:tcPr>
            <w:tcW w:w="3244" w:type="dxa"/>
            <w:shd w:val="clear" w:color="auto" w:fill="auto"/>
            <w:vAlign w:val="center"/>
            <w:hideMark/>
          </w:tcPr>
          <w:p w14:paraId="38DCD2E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xml:space="preserve">Я </w:t>
            </w:r>
            <w:proofErr w:type="spellStart"/>
            <w:r w:rsidRPr="00D24C5D">
              <w:rPr>
                <w:rFonts w:ascii="Times New Roman" w:eastAsia="Times New Roman" w:hAnsi="Times New Roman" w:cs="Times New Roman"/>
                <w:color w:val="000000"/>
                <w:sz w:val="28"/>
                <w:szCs w:val="28"/>
                <w:lang w:eastAsia="ru-RU"/>
              </w:rPr>
              <w:t>відчуваю</w:t>
            </w:r>
            <w:proofErr w:type="spellEnd"/>
            <w:r w:rsidRPr="00D24C5D">
              <w:rPr>
                <w:rFonts w:ascii="Times New Roman" w:eastAsia="Times New Roman" w:hAnsi="Times New Roman" w:cs="Times New Roman"/>
                <w:color w:val="000000"/>
                <w:sz w:val="28"/>
                <w:szCs w:val="28"/>
                <w:lang w:eastAsia="ru-RU"/>
              </w:rPr>
              <w:t xml:space="preserve"> жаль</w:t>
            </w:r>
          </w:p>
        </w:tc>
        <w:tc>
          <w:tcPr>
            <w:tcW w:w="1178" w:type="dxa"/>
            <w:shd w:val="clear" w:color="auto" w:fill="auto"/>
            <w:vAlign w:val="center"/>
            <w:hideMark/>
          </w:tcPr>
          <w:p w14:paraId="0A92A256"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366A713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2C87339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59D3CA93"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2D0F609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473A144F" w14:textId="77777777" w:rsidTr="00014987">
        <w:trPr>
          <w:trHeight w:val="351"/>
          <w:jc w:val="center"/>
        </w:trPr>
        <w:tc>
          <w:tcPr>
            <w:tcW w:w="614" w:type="dxa"/>
            <w:shd w:val="clear" w:color="auto" w:fill="auto"/>
            <w:vAlign w:val="center"/>
            <w:hideMark/>
          </w:tcPr>
          <w:p w14:paraId="388943B2"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5</w:t>
            </w:r>
          </w:p>
        </w:tc>
        <w:tc>
          <w:tcPr>
            <w:tcW w:w="3244" w:type="dxa"/>
            <w:shd w:val="clear" w:color="auto" w:fill="auto"/>
            <w:vAlign w:val="center"/>
            <w:hideMark/>
          </w:tcPr>
          <w:p w14:paraId="04F6CB4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xml:space="preserve">Я </w:t>
            </w:r>
            <w:proofErr w:type="spellStart"/>
            <w:r w:rsidRPr="00D24C5D">
              <w:rPr>
                <w:rFonts w:ascii="Times New Roman" w:eastAsia="Times New Roman" w:hAnsi="Times New Roman" w:cs="Times New Roman"/>
                <w:color w:val="000000"/>
                <w:sz w:val="28"/>
                <w:szCs w:val="28"/>
                <w:lang w:eastAsia="ru-RU"/>
              </w:rPr>
              <w:t>відчуваю</w:t>
            </w:r>
            <w:proofErr w:type="spellEnd"/>
            <w:r w:rsidRPr="00D24C5D">
              <w:rPr>
                <w:rFonts w:ascii="Times New Roman" w:eastAsia="Times New Roman" w:hAnsi="Times New Roman" w:cs="Times New Roman"/>
                <w:color w:val="000000"/>
                <w:sz w:val="28"/>
                <w:szCs w:val="28"/>
                <w:lang w:eastAsia="ru-RU"/>
              </w:rPr>
              <w:t xml:space="preserve"> себе </w:t>
            </w:r>
            <w:proofErr w:type="spellStart"/>
            <w:r w:rsidRPr="00D24C5D">
              <w:rPr>
                <w:rFonts w:ascii="Times New Roman" w:eastAsia="Times New Roman" w:hAnsi="Times New Roman" w:cs="Times New Roman"/>
                <w:color w:val="000000"/>
                <w:sz w:val="28"/>
                <w:szCs w:val="28"/>
                <w:lang w:eastAsia="ru-RU"/>
              </w:rPr>
              <w:t>вільно</w:t>
            </w:r>
            <w:proofErr w:type="spellEnd"/>
          </w:p>
        </w:tc>
        <w:tc>
          <w:tcPr>
            <w:tcW w:w="1178" w:type="dxa"/>
            <w:shd w:val="clear" w:color="auto" w:fill="auto"/>
            <w:vAlign w:val="center"/>
            <w:hideMark/>
          </w:tcPr>
          <w:p w14:paraId="0AE1EEF7"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189930BB"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47EF35D9"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3EF19D59"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562E3F2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49A741A0" w14:textId="77777777" w:rsidTr="00014987">
        <w:trPr>
          <w:trHeight w:val="351"/>
          <w:jc w:val="center"/>
        </w:trPr>
        <w:tc>
          <w:tcPr>
            <w:tcW w:w="614" w:type="dxa"/>
            <w:shd w:val="clear" w:color="auto" w:fill="auto"/>
            <w:vAlign w:val="center"/>
            <w:hideMark/>
          </w:tcPr>
          <w:p w14:paraId="1A2A03A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6</w:t>
            </w:r>
          </w:p>
        </w:tc>
        <w:tc>
          <w:tcPr>
            <w:tcW w:w="3244" w:type="dxa"/>
            <w:shd w:val="clear" w:color="auto" w:fill="auto"/>
            <w:vAlign w:val="center"/>
            <w:hideMark/>
          </w:tcPr>
          <w:p w14:paraId="58DBC9A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xml:space="preserve">Я </w:t>
            </w:r>
            <w:proofErr w:type="spellStart"/>
            <w:r w:rsidRPr="00D24C5D">
              <w:rPr>
                <w:rFonts w:ascii="Times New Roman" w:eastAsia="Times New Roman" w:hAnsi="Times New Roman" w:cs="Times New Roman"/>
                <w:color w:val="000000"/>
                <w:sz w:val="28"/>
                <w:szCs w:val="28"/>
                <w:lang w:eastAsia="ru-RU"/>
              </w:rPr>
              <w:t>засмучений</w:t>
            </w:r>
            <w:proofErr w:type="spellEnd"/>
          </w:p>
        </w:tc>
        <w:tc>
          <w:tcPr>
            <w:tcW w:w="1178" w:type="dxa"/>
            <w:shd w:val="clear" w:color="auto" w:fill="auto"/>
            <w:vAlign w:val="center"/>
            <w:hideMark/>
          </w:tcPr>
          <w:p w14:paraId="02D4FD25"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40001B4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5F2269E6"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464592D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76202137"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1F5B24ED" w14:textId="77777777" w:rsidTr="00014987">
        <w:trPr>
          <w:trHeight w:val="691"/>
          <w:jc w:val="center"/>
        </w:trPr>
        <w:tc>
          <w:tcPr>
            <w:tcW w:w="614" w:type="dxa"/>
            <w:shd w:val="clear" w:color="auto" w:fill="auto"/>
            <w:vAlign w:val="center"/>
            <w:hideMark/>
          </w:tcPr>
          <w:p w14:paraId="308D80B3"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7</w:t>
            </w:r>
          </w:p>
        </w:tc>
        <w:tc>
          <w:tcPr>
            <w:tcW w:w="3244" w:type="dxa"/>
            <w:shd w:val="clear" w:color="auto" w:fill="auto"/>
            <w:vAlign w:val="center"/>
            <w:hideMark/>
          </w:tcPr>
          <w:p w14:paraId="3F8F2A3F"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xml:space="preserve">Мене </w:t>
            </w:r>
            <w:proofErr w:type="spellStart"/>
            <w:r w:rsidRPr="00D24C5D">
              <w:rPr>
                <w:rFonts w:ascii="Times New Roman" w:eastAsia="Times New Roman" w:hAnsi="Times New Roman" w:cs="Times New Roman"/>
                <w:color w:val="000000"/>
                <w:sz w:val="28"/>
                <w:szCs w:val="28"/>
                <w:lang w:eastAsia="ru-RU"/>
              </w:rPr>
              <w:t>хвилюють</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можливі</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невдачі</w:t>
            </w:r>
            <w:proofErr w:type="spellEnd"/>
          </w:p>
        </w:tc>
        <w:tc>
          <w:tcPr>
            <w:tcW w:w="1178" w:type="dxa"/>
            <w:shd w:val="clear" w:color="auto" w:fill="auto"/>
            <w:vAlign w:val="center"/>
            <w:hideMark/>
          </w:tcPr>
          <w:p w14:paraId="725476D8"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2D603302"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5E9194F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120D8FC5"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2D513496"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5F224F13" w14:textId="77777777" w:rsidTr="00014987">
        <w:trPr>
          <w:trHeight w:val="691"/>
          <w:jc w:val="center"/>
        </w:trPr>
        <w:tc>
          <w:tcPr>
            <w:tcW w:w="614" w:type="dxa"/>
            <w:shd w:val="clear" w:color="auto" w:fill="auto"/>
            <w:vAlign w:val="center"/>
            <w:hideMark/>
          </w:tcPr>
          <w:p w14:paraId="06A4680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8</w:t>
            </w:r>
          </w:p>
        </w:tc>
        <w:tc>
          <w:tcPr>
            <w:tcW w:w="3244" w:type="dxa"/>
            <w:shd w:val="clear" w:color="auto" w:fill="auto"/>
            <w:vAlign w:val="center"/>
            <w:hideMark/>
          </w:tcPr>
          <w:p w14:paraId="6C3866E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xml:space="preserve">Я </w:t>
            </w:r>
            <w:proofErr w:type="spellStart"/>
            <w:r w:rsidRPr="00D24C5D">
              <w:rPr>
                <w:rFonts w:ascii="Times New Roman" w:eastAsia="Times New Roman" w:hAnsi="Times New Roman" w:cs="Times New Roman"/>
                <w:color w:val="000000"/>
                <w:sz w:val="28"/>
                <w:szCs w:val="28"/>
                <w:lang w:eastAsia="ru-RU"/>
              </w:rPr>
              <w:t>відчуваю</w:t>
            </w:r>
            <w:proofErr w:type="spellEnd"/>
            <w:r w:rsidRPr="00D24C5D">
              <w:rPr>
                <w:rFonts w:ascii="Times New Roman" w:eastAsia="Times New Roman" w:hAnsi="Times New Roman" w:cs="Times New Roman"/>
                <w:color w:val="000000"/>
                <w:sz w:val="28"/>
                <w:szCs w:val="28"/>
                <w:lang w:eastAsia="ru-RU"/>
              </w:rPr>
              <w:t xml:space="preserve"> себе </w:t>
            </w:r>
            <w:proofErr w:type="spellStart"/>
            <w:r w:rsidRPr="00D24C5D">
              <w:rPr>
                <w:rFonts w:ascii="Times New Roman" w:eastAsia="Times New Roman" w:hAnsi="Times New Roman" w:cs="Times New Roman"/>
                <w:color w:val="000000"/>
                <w:sz w:val="28"/>
                <w:szCs w:val="28"/>
                <w:lang w:eastAsia="ru-RU"/>
              </w:rPr>
              <w:t>відпочилим</w:t>
            </w:r>
            <w:proofErr w:type="spellEnd"/>
          </w:p>
        </w:tc>
        <w:tc>
          <w:tcPr>
            <w:tcW w:w="1178" w:type="dxa"/>
            <w:shd w:val="clear" w:color="auto" w:fill="auto"/>
            <w:vAlign w:val="center"/>
            <w:hideMark/>
          </w:tcPr>
          <w:p w14:paraId="4AD198B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65DD9A98"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0180B6C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41F19A6F"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6CBE647F"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0FFA20AA" w14:textId="77777777" w:rsidTr="00014987">
        <w:trPr>
          <w:trHeight w:val="351"/>
          <w:jc w:val="center"/>
        </w:trPr>
        <w:tc>
          <w:tcPr>
            <w:tcW w:w="614" w:type="dxa"/>
            <w:shd w:val="clear" w:color="auto" w:fill="auto"/>
            <w:vAlign w:val="center"/>
            <w:hideMark/>
          </w:tcPr>
          <w:p w14:paraId="42407E5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9</w:t>
            </w:r>
          </w:p>
        </w:tc>
        <w:tc>
          <w:tcPr>
            <w:tcW w:w="3244" w:type="dxa"/>
            <w:shd w:val="clear" w:color="auto" w:fill="auto"/>
            <w:vAlign w:val="center"/>
            <w:hideMark/>
          </w:tcPr>
          <w:p w14:paraId="3F3AD147"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xml:space="preserve">Я </w:t>
            </w:r>
            <w:proofErr w:type="spellStart"/>
            <w:r w:rsidRPr="00D24C5D">
              <w:rPr>
                <w:rFonts w:ascii="Times New Roman" w:eastAsia="Times New Roman" w:hAnsi="Times New Roman" w:cs="Times New Roman"/>
                <w:color w:val="000000"/>
                <w:sz w:val="28"/>
                <w:szCs w:val="28"/>
                <w:lang w:eastAsia="ru-RU"/>
              </w:rPr>
              <w:t>стривожений</w:t>
            </w:r>
            <w:proofErr w:type="spellEnd"/>
          </w:p>
        </w:tc>
        <w:tc>
          <w:tcPr>
            <w:tcW w:w="1178" w:type="dxa"/>
            <w:shd w:val="clear" w:color="auto" w:fill="auto"/>
            <w:vAlign w:val="center"/>
            <w:hideMark/>
          </w:tcPr>
          <w:p w14:paraId="4E7B613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6E4C6AD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04AAC1D9"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25DB674B"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6D166A55"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40AE63A3" w14:textId="77777777" w:rsidTr="00014987">
        <w:trPr>
          <w:trHeight w:val="1033"/>
          <w:jc w:val="center"/>
        </w:trPr>
        <w:tc>
          <w:tcPr>
            <w:tcW w:w="614" w:type="dxa"/>
            <w:shd w:val="clear" w:color="auto" w:fill="auto"/>
            <w:vAlign w:val="center"/>
            <w:hideMark/>
          </w:tcPr>
          <w:p w14:paraId="09C3CEE3"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10</w:t>
            </w:r>
          </w:p>
        </w:tc>
        <w:tc>
          <w:tcPr>
            <w:tcW w:w="3244" w:type="dxa"/>
            <w:shd w:val="clear" w:color="auto" w:fill="auto"/>
            <w:vAlign w:val="center"/>
            <w:hideMark/>
          </w:tcPr>
          <w:p w14:paraId="37E485A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xml:space="preserve">Я </w:t>
            </w:r>
            <w:proofErr w:type="spellStart"/>
            <w:r w:rsidRPr="00D24C5D">
              <w:rPr>
                <w:rFonts w:ascii="Times New Roman" w:eastAsia="Times New Roman" w:hAnsi="Times New Roman" w:cs="Times New Roman"/>
                <w:color w:val="000000"/>
                <w:sz w:val="28"/>
                <w:szCs w:val="28"/>
                <w:lang w:eastAsia="ru-RU"/>
              </w:rPr>
              <w:t>відчуваю</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почуття</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внутрішнього</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задоволення</w:t>
            </w:r>
            <w:proofErr w:type="spellEnd"/>
          </w:p>
        </w:tc>
        <w:tc>
          <w:tcPr>
            <w:tcW w:w="1178" w:type="dxa"/>
            <w:shd w:val="clear" w:color="auto" w:fill="auto"/>
            <w:vAlign w:val="center"/>
            <w:hideMark/>
          </w:tcPr>
          <w:p w14:paraId="54E71694"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405A023C"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581482C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25EAC57F"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3AA7568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5A20642A" w14:textId="77777777" w:rsidTr="00014987">
        <w:trPr>
          <w:trHeight w:val="351"/>
          <w:jc w:val="center"/>
        </w:trPr>
        <w:tc>
          <w:tcPr>
            <w:tcW w:w="614" w:type="dxa"/>
            <w:shd w:val="clear" w:color="auto" w:fill="auto"/>
            <w:vAlign w:val="center"/>
            <w:hideMark/>
          </w:tcPr>
          <w:p w14:paraId="7D3136B5"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11</w:t>
            </w:r>
          </w:p>
        </w:tc>
        <w:tc>
          <w:tcPr>
            <w:tcW w:w="3244" w:type="dxa"/>
            <w:shd w:val="clear" w:color="auto" w:fill="auto"/>
            <w:vAlign w:val="center"/>
            <w:hideMark/>
          </w:tcPr>
          <w:p w14:paraId="640CBD6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xml:space="preserve">Я </w:t>
            </w:r>
            <w:proofErr w:type="spellStart"/>
            <w:r w:rsidRPr="00D24C5D">
              <w:rPr>
                <w:rFonts w:ascii="Times New Roman" w:eastAsia="Times New Roman" w:hAnsi="Times New Roman" w:cs="Times New Roman"/>
                <w:color w:val="000000"/>
                <w:sz w:val="28"/>
                <w:szCs w:val="28"/>
                <w:lang w:eastAsia="ru-RU"/>
              </w:rPr>
              <w:t>впевнений</w:t>
            </w:r>
            <w:proofErr w:type="spellEnd"/>
            <w:r w:rsidRPr="00D24C5D">
              <w:rPr>
                <w:rFonts w:ascii="Times New Roman" w:eastAsia="Times New Roman" w:hAnsi="Times New Roman" w:cs="Times New Roman"/>
                <w:color w:val="000000"/>
                <w:sz w:val="28"/>
                <w:szCs w:val="28"/>
                <w:lang w:eastAsia="ru-RU"/>
              </w:rPr>
              <w:t xml:space="preserve"> в </w:t>
            </w:r>
            <w:proofErr w:type="spellStart"/>
            <w:r w:rsidRPr="00D24C5D">
              <w:rPr>
                <w:rFonts w:ascii="Times New Roman" w:eastAsia="Times New Roman" w:hAnsi="Times New Roman" w:cs="Times New Roman"/>
                <w:color w:val="000000"/>
                <w:sz w:val="28"/>
                <w:szCs w:val="28"/>
                <w:lang w:eastAsia="ru-RU"/>
              </w:rPr>
              <w:t>собі</w:t>
            </w:r>
            <w:proofErr w:type="spellEnd"/>
          </w:p>
        </w:tc>
        <w:tc>
          <w:tcPr>
            <w:tcW w:w="1178" w:type="dxa"/>
            <w:shd w:val="clear" w:color="auto" w:fill="auto"/>
            <w:vAlign w:val="center"/>
            <w:hideMark/>
          </w:tcPr>
          <w:p w14:paraId="57CC1294"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4AF1AE0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34AD27F8"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71E31322"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2F61E87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38395062" w14:textId="77777777" w:rsidTr="00014987">
        <w:trPr>
          <w:trHeight w:val="351"/>
          <w:jc w:val="center"/>
        </w:trPr>
        <w:tc>
          <w:tcPr>
            <w:tcW w:w="614" w:type="dxa"/>
            <w:shd w:val="clear" w:color="auto" w:fill="auto"/>
            <w:vAlign w:val="center"/>
            <w:hideMark/>
          </w:tcPr>
          <w:p w14:paraId="27AF82E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12</w:t>
            </w:r>
          </w:p>
        </w:tc>
        <w:tc>
          <w:tcPr>
            <w:tcW w:w="3244" w:type="dxa"/>
            <w:shd w:val="clear" w:color="auto" w:fill="auto"/>
            <w:vAlign w:val="center"/>
            <w:hideMark/>
          </w:tcPr>
          <w:p w14:paraId="133E14D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xml:space="preserve">Я </w:t>
            </w:r>
            <w:proofErr w:type="spellStart"/>
            <w:r w:rsidRPr="00D24C5D">
              <w:rPr>
                <w:rFonts w:ascii="Times New Roman" w:eastAsia="Times New Roman" w:hAnsi="Times New Roman" w:cs="Times New Roman"/>
                <w:color w:val="000000"/>
                <w:sz w:val="28"/>
                <w:szCs w:val="28"/>
                <w:lang w:eastAsia="ru-RU"/>
              </w:rPr>
              <w:t>нервую</w:t>
            </w:r>
            <w:proofErr w:type="spellEnd"/>
          </w:p>
        </w:tc>
        <w:tc>
          <w:tcPr>
            <w:tcW w:w="1178" w:type="dxa"/>
            <w:shd w:val="clear" w:color="auto" w:fill="auto"/>
            <w:vAlign w:val="center"/>
            <w:hideMark/>
          </w:tcPr>
          <w:p w14:paraId="4FB1462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5EDE2BA6"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0C3D7073"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2C0FA9E5"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6FF57FEB"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40A2A50E" w14:textId="77777777" w:rsidTr="00014987">
        <w:trPr>
          <w:trHeight w:val="691"/>
          <w:jc w:val="center"/>
        </w:trPr>
        <w:tc>
          <w:tcPr>
            <w:tcW w:w="614" w:type="dxa"/>
            <w:shd w:val="clear" w:color="auto" w:fill="auto"/>
            <w:vAlign w:val="center"/>
            <w:hideMark/>
          </w:tcPr>
          <w:p w14:paraId="09CD9CB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13</w:t>
            </w:r>
          </w:p>
        </w:tc>
        <w:tc>
          <w:tcPr>
            <w:tcW w:w="3244" w:type="dxa"/>
            <w:shd w:val="clear" w:color="auto" w:fill="auto"/>
            <w:vAlign w:val="center"/>
            <w:hideMark/>
          </w:tcPr>
          <w:p w14:paraId="3002D009"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xml:space="preserve">Я не </w:t>
            </w:r>
            <w:proofErr w:type="spellStart"/>
            <w:r w:rsidRPr="00D24C5D">
              <w:rPr>
                <w:rFonts w:ascii="Times New Roman" w:eastAsia="Times New Roman" w:hAnsi="Times New Roman" w:cs="Times New Roman"/>
                <w:color w:val="000000"/>
                <w:sz w:val="28"/>
                <w:szCs w:val="28"/>
                <w:lang w:eastAsia="ru-RU"/>
              </w:rPr>
              <w:t>знаходжу</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собі</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місця</w:t>
            </w:r>
            <w:proofErr w:type="spellEnd"/>
          </w:p>
        </w:tc>
        <w:tc>
          <w:tcPr>
            <w:tcW w:w="1178" w:type="dxa"/>
            <w:shd w:val="clear" w:color="auto" w:fill="auto"/>
            <w:vAlign w:val="center"/>
            <w:hideMark/>
          </w:tcPr>
          <w:p w14:paraId="76F3A6C8"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7C524BB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7C300F2F"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5AC37E93"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18DBBB06"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2A194BDD" w14:textId="77777777" w:rsidTr="00014987">
        <w:trPr>
          <w:trHeight w:val="351"/>
          <w:jc w:val="center"/>
        </w:trPr>
        <w:tc>
          <w:tcPr>
            <w:tcW w:w="614" w:type="dxa"/>
            <w:shd w:val="clear" w:color="auto" w:fill="auto"/>
            <w:vAlign w:val="center"/>
            <w:hideMark/>
          </w:tcPr>
          <w:p w14:paraId="3AA2D5B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14</w:t>
            </w:r>
          </w:p>
        </w:tc>
        <w:tc>
          <w:tcPr>
            <w:tcW w:w="3244" w:type="dxa"/>
            <w:shd w:val="clear" w:color="auto" w:fill="auto"/>
            <w:vAlign w:val="center"/>
            <w:hideMark/>
          </w:tcPr>
          <w:p w14:paraId="13ECA558"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xml:space="preserve">Я </w:t>
            </w:r>
            <w:proofErr w:type="spellStart"/>
            <w:r w:rsidRPr="00D24C5D">
              <w:rPr>
                <w:rFonts w:ascii="Times New Roman" w:eastAsia="Times New Roman" w:hAnsi="Times New Roman" w:cs="Times New Roman"/>
                <w:color w:val="000000"/>
                <w:sz w:val="28"/>
                <w:szCs w:val="28"/>
                <w:lang w:eastAsia="ru-RU"/>
              </w:rPr>
              <w:t>напружений</w:t>
            </w:r>
            <w:proofErr w:type="spellEnd"/>
          </w:p>
        </w:tc>
        <w:tc>
          <w:tcPr>
            <w:tcW w:w="1178" w:type="dxa"/>
            <w:shd w:val="clear" w:color="auto" w:fill="auto"/>
            <w:vAlign w:val="center"/>
            <w:hideMark/>
          </w:tcPr>
          <w:p w14:paraId="788FE3B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432050B4"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49C4E63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21C11AEF"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083310D4"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01DEE817" w14:textId="77777777" w:rsidTr="00014987">
        <w:trPr>
          <w:trHeight w:val="351"/>
          <w:jc w:val="center"/>
        </w:trPr>
        <w:tc>
          <w:tcPr>
            <w:tcW w:w="614" w:type="dxa"/>
            <w:shd w:val="clear" w:color="auto" w:fill="auto"/>
            <w:vAlign w:val="center"/>
            <w:hideMark/>
          </w:tcPr>
          <w:p w14:paraId="278035A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15</w:t>
            </w:r>
          </w:p>
        </w:tc>
        <w:tc>
          <w:tcPr>
            <w:tcW w:w="3244" w:type="dxa"/>
            <w:shd w:val="clear" w:color="auto" w:fill="auto"/>
            <w:vAlign w:val="center"/>
            <w:hideMark/>
          </w:tcPr>
          <w:p w14:paraId="7C961AE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xml:space="preserve">Я не </w:t>
            </w:r>
            <w:proofErr w:type="spellStart"/>
            <w:r w:rsidRPr="00D24C5D">
              <w:rPr>
                <w:rFonts w:ascii="Times New Roman" w:eastAsia="Times New Roman" w:hAnsi="Times New Roman" w:cs="Times New Roman"/>
                <w:color w:val="000000"/>
                <w:sz w:val="28"/>
                <w:szCs w:val="28"/>
                <w:lang w:eastAsia="ru-RU"/>
              </w:rPr>
              <w:t>відчуваю</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скутості</w:t>
            </w:r>
            <w:proofErr w:type="spellEnd"/>
          </w:p>
        </w:tc>
        <w:tc>
          <w:tcPr>
            <w:tcW w:w="1178" w:type="dxa"/>
            <w:shd w:val="clear" w:color="auto" w:fill="auto"/>
            <w:vAlign w:val="center"/>
            <w:hideMark/>
          </w:tcPr>
          <w:p w14:paraId="25922F3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74290B3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65A13C5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7593AD63"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3D6FB77C"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0E0BECB0" w14:textId="77777777" w:rsidTr="00014987">
        <w:trPr>
          <w:trHeight w:val="351"/>
          <w:jc w:val="center"/>
        </w:trPr>
        <w:tc>
          <w:tcPr>
            <w:tcW w:w="614" w:type="dxa"/>
            <w:shd w:val="clear" w:color="auto" w:fill="auto"/>
            <w:vAlign w:val="center"/>
            <w:hideMark/>
          </w:tcPr>
          <w:p w14:paraId="5F7A7E3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16</w:t>
            </w:r>
          </w:p>
        </w:tc>
        <w:tc>
          <w:tcPr>
            <w:tcW w:w="3244" w:type="dxa"/>
            <w:shd w:val="clear" w:color="auto" w:fill="auto"/>
            <w:vAlign w:val="center"/>
            <w:hideMark/>
          </w:tcPr>
          <w:p w14:paraId="7949D9B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xml:space="preserve">Я </w:t>
            </w:r>
            <w:proofErr w:type="spellStart"/>
            <w:r w:rsidRPr="00D24C5D">
              <w:rPr>
                <w:rFonts w:ascii="Times New Roman" w:eastAsia="Times New Roman" w:hAnsi="Times New Roman" w:cs="Times New Roman"/>
                <w:color w:val="000000"/>
                <w:sz w:val="28"/>
                <w:szCs w:val="28"/>
                <w:lang w:eastAsia="ru-RU"/>
              </w:rPr>
              <w:t>задоволений</w:t>
            </w:r>
            <w:proofErr w:type="spellEnd"/>
          </w:p>
        </w:tc>
        <w:tc>
          <w:tcPr>
            <w:tcW w:w="1178" w:type="dxa"/>
            <w:shd w:val="clear" w:color="auto" w:fill="auto"/>
            <w:vAlign w:val="center"/>
            <w:hideMark/>
          </w:tcPr>
          <w:p w14:paraId="2132B72C"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31A9DD8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5CA4C6B5"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3867E3D9"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049CCA5C"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6E2AC8F2" w14:textId="77777777" w:rsidTr="00014987">
        <w:trPr>
          <w:trHeight w:val="351"/>
          <w:jc w:val="center"/>
        </w:trPr>
        <w:tc>
          <w:tcPr>
            <w:tcW w:w="614" w:type="dxa"/>
            <w:shd w:val="clear" w:color="auto" w:fill="auto"/>
            <w:vAlign w:val="center"/>
            <w:hideMark/>
          </w:tcPr>
          <w:p w14:paraId="7A83D76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17</w:t>
            </w:r>
          </w:p>
        </w:tc>
        <w:tc>
          <w:tcPr>
            <w:tcW w:w="3244" w:type="dxa"/>
            <w:shd w:val="clear" w:color="auto" w:fill="auto"/>
            <w:vAlign w:val="center"/>
            <w:hideMark/>
          </w:tcPr>
          <w:p w14:paraId="2EEC7958"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xml:space="preserve">Я </w:t>
            </w:r>
            <w:proofErr w:type="spellStart"/>
            <w:r w:rsidRPr="00D24C5D">
              <w:rPr>
                <w:rFonts w:ascii="Times New Roman" w:eastAsia="Times New Roman" w:hAnsi="Times New Roman" w:cs="Times New Roman"/>
                <w:color w:val="000000"/>
                <w:sz w:val="28"/>
                <w:szCs w:val="28"/>
                <w:lang w:eastAsia="ru-RU"/>
              </w:rPr>
              <w:t>стурбований</w:t>
            </w:r>
            <w:proofErr w:type="spellEnd"/>
          </w:p>
        </w:tc>
        <w:tc>
          <w:tcPr>
            <w:tcW w:w="1178" w:type="dxa"/>
            <w:shd w:val="clear" w:color="auto" w:fill="auto"/>
            <w:vAlign w:val="center"/>
            <w:hideMark/>
          </w:tcPr>
          <w:p w14:paraId="40F7EB7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02117E3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7424B89B"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3FCB1955"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6D97A892"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4375E49D" w14:textId="77777777" w:rsidTr="00014987">
        <w:trPr>
          <w:trHeight w:val="691"/>
          <w:jc w:val="center"/>
        </w:trPr>
        <w:tc>
          <w:tcPr>
            <w:tcW w:w="614" w:type="dxa"/>
            <w:shd w:val="clear" w:color="auto" w:fill="auto"/>
            <w:vAlign w:val="center"/>
            <w:hideMark/>
          </w:tcPr>
          <w:p w14:paraId="7A6BD8E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18</w:t>
            </w:r>
          </w:p>
        </w:tc>
        <w:tc>
          <w:tcPr>
            <w:tcW w:w="3244" w:type="dxa"/>
            <w:shd w:val="clear" w:color="auto" w:fill="auto"/>
            <w:vAlign w:val="center"/>
            <w:hideMark/>
          </w:tcPr>
          <w:p w14:paraId="166E2DC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xml:space="preserve">Я </w:t>
            </w:r>
            <w:proofErr w:type="spellStart"/>
            <w:r w:rsidRPr="00D24C5D">
              <w:rPr>
                <w:rFonts w:ascii="Times New Roman" w:eastAsia="Times New Roman" w:hAnsi="Times New Roman" w:cs="Times New Roman"/>
                <w:color w:val="000000"/>
                <w:sz w:val="28"/>
                <w:szCs w:val="28"/>
                <w:lang w:eastAsia="ru-RU"/>
              </w:rPr>
              <w:t>дуже</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збуджений</w:t>
            </w:r>
            <w:proofErr w:type="spellEnd"/>
            <w:r w:rsidRPr="00D24C5D">
              <w:rPr>
                <w:rFonts w:ascii="Times New Roman" w:eastAsia="Times New Roman" w:hAnsi="Times New Roman" w:cs="Times New Roman"/>
                <w:color w:val="000000"/>
                <w:sz w:val="28"/>
                <w:szCs w:val="28"/>
                <w:lang w:eastAsia="ru-RU"/>
              </w:rPr>
              <w:t xml:space="preserve"> і </w:t>
            </w:r>
            <w:proofErr w:type="spellStart"/>
            <w:r w:rsidRPr="00D24C5D">
              <w:rPr>
                <w:rFonts w:ascii="Times New Roman" w:eastAsia="Times New Roman" w:hAnsi="Times New Roman" w:cs="Times New Roman"/>
                <w:color w:val="000000"/>
                <w:sz w:val="28"/>
                <w:szCs w:val="28"/>
                <w:lang w:eastAsia="ru-RU"/>
              </w:rPr>
              <w:t>мені</w:t>
            </w:r>
            <w:proofErr w:type="spellEnd"/>
            <w:r w:rsidRPr="00D24C5D">
              <w:rPr>
                <w:rFonts w:ascii="Times New Roman" w:eastAsia="Times New Roman" w:hAnsi="Times New Roman" w:cs="Times New Roman"/>
                <w:color w:val="000000"/>
                <w:sz w:val="28"/>
                <w:szCs w:val="28"/>
                <w:lang w:eastAsia="ru-RU"/>
              </w:rPr>
              <w:t xml:space="preserve"> не по </w:t>
            </w:r>
            <w:proofErr w:type="spellStart"/>
            <w:r w:rsidRPr="00D24C5D">
              <w:rPr>
                <w:rFonts w:ascii="Times New Roman" w:eastAsia="Times New Roman" w:hAnsi="Times New Roman" w:cs="Times New Roman"/>
                <w:color w:val="000000"/>
                <w:sz w:val="28"/>
                <w:szCs w:val="28"/>
                <w:lang w:eastAsia="ru-RU"/>
              </w:rPr>
              <w:t>собі</w:t>
            </w:r>
            <w:proofErr w:type="spellEnd"/>
          </w:p>
        </w:tc>
        <w:tc>
          <w:tcPr>
            <w:tcW w:w="1178" w:type="dxa"/>
            <w:shd w:val="clear" w:color="auto" w:fill="auto"/>
            <w:vAlign w:val="center"/>
            <w:hideMark/>
          </w:tcPr>
          <w:p w14:paraId="1BDE125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31735E0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31EB80D2"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32B9D44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1E1269E9"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62CC3237" w14:textId="77777777" w:rsidTr="00014987">
        <w:trPr>
          <w:trHeight w:val="351"/>
          <w:jc w:val="center"/>
        </w:trPr>
        <w:tc>
          <w:tcPr>
            <w:tcW w:w="614" w:type="dxa"/>
            <w:shd w:val="clear" w:color="auto" w:fill="auto"/>
            <w:vAlign w:val="center"/>
            <w:hideMark/>
          </w:tcPr>
          <w:p w14:paraId="1CD0342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19</w:t>
            </w:r>
          </w:p>
        </w:tc>
        <w:tc>
          <w:tcPr>
            <w:tcW w:w="3244" w:type="dxa"/>
            <w:shd w:val="clear" w:color="auto" w:fill="auto"/>
            <w:vAlign w:val="center"/>
            <w:hideMark/>
          </w:tcPr>
          <w:p w14:paraId="7A6C8856"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roofErr w:type="spellStart"/>
            <w:r w:rsidRPr="00D24C5D">
              <w:rPr>
                <w:rFonts w:ascii="Times New Roman" w:eastAsia="Times New Roman" w:hAnsi="Times New Roman" w:cs="Times New Roman"/>
                <w:color w:val="000000"/>
                <w:sz w:val="28"/>
                <w:szCs w:val="28"/>
                <w:lang w:eastAsia="ru-RU"/>
              </w:rPr>
              <w:t>мені</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радісно</w:t>
            </w:r>
            <w:proofErr w:type="spellEnd"/>
          </w:p>
        </w:tc>
        <w:tc>
          <w:tcPr>
            <w:tcW w:w="1178" w:type="dxa"/>
            <w:shd w:val="clear" w:color="auto" w:fill="auto"/>
            <w:vAlign w:val="center"/>
            <w:hideMark/>
          </w:tcPr>
          <w:p w14:paraId="30B74DD8"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03322207"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35500FC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5B793535"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53FB17C8"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07DA1690" w14:textId="77777777" w:rsidTr="00014987">
        <w:trPr>
          <w:trHeight w:val="351"/>
          <w:jc w:val="center"/>
        </w:trPr>
        <w:tc>
          <w:tcPr>
            <w:tcW w:w="614" w:type="dxa"/>
            <w:shd w:val="clear" w:color="auto" w:fill="auto"/>
            <w:vAlign w:val="center"/>
            <w:hideMark/>
          </w:tcPr>
          <w:p w14:paraId="4EAF4AA9"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20</w:t>
            </w:r>
          </w:p>
        </w:tc>
        <w:tc>
          <w:tcPr>
            <w:tcW w:w="3244" w:type="dxa"/>
            <w:shd w:val="clear" w:color="auto" w:fill="auto"/>
            <w:vAlign w:val="center"/>
            <w:hideMark/>
          </w:tcPr>
          <w:p w14:paraId="35D017B4"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roofErr w:type="spellStart"/>
            <w:r w:rsidRPr="00D24C5D">
              <w:rPr>
                <w:rFonts w:ascii="Times New Roman" w:eastAsia="Times New Roman" w:hAnsi="Times New Roman" w:cs="Times New Roman"/>
                <w:color w:val="000000"/>
                <w:sz w:val="28"/>
                <w:szCs w:val="28"/>
                <w:lang w:eastAsia="ru-RU"/>
              </w:rPr>
              <w:t>Мені</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приємно</w:t>
            </w:r>
            <w:proofErr w:type="spellEnd"/>
          </w:p>
        </w:tc>
        <w:tc>
          <w:tcPr>
            <w:tcW w:w="1178" w:type="dxa"/>
            <w:shd w:val="clear" w:color="auto" w:fill="auto"/>
            <w:vAlign w:val="center"/>
            <w:hideMark/>
          </w:tcPr>
          <w:p w14:paraId="0B2A13DC"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1193" w:type="dxa"/>
            <w:shd w:val="clear" w:color="auto" w:fill="auto"/>
            <w:vAlign w:val="center"/>
            <w:hideMark/>
          </w:tcPr>
          <w:p w14:paraId="68488CA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236" w:type="dxa"/>
          </w:tcPr>
          <w:p w14:paraId="4247CEAF"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
        </w:tc>
        <w:tc>
          <w:tcPr>
            <w:tcW w:w="1415" w:type="dxa"/>
            <w:shd w:val="clear" w:color="auto" w:fill="auto"/>
            <w:vAlign w:val="center"/>
            <w:hideMark/>
          </w:tcPr>
          <w:p w14:paraId="57D0F36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1463" w:type="dxa"/>
            <w:gridSpan w:val="2"/>
            <w:shd w:val="clear" w:color="auto" w:fill="auto"/>
            <w:vAlign w:val="center"/>
            <w:hideMark/>
          </w:tcPr>
          <w:p w14:paraId="0615A7FC"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bl>
    <w:p w14:paraId="75DFD31D" w14:textId="77777777" w:rsidR="00014987" w:rsidRDefault="00014987" w:rsidP="00FA749F">
      <w:pPr>
        <w:shd w:val="clear" w:color="auto" w:fill="FFFFFF"/>
        <w:spacing w:after="0" w:line="360" w:lineRule="auto"/>
        <w:jc w:val="right"/>
        <w:rPr>
          <w:rFonts w:ascii="Times New Roman" w:eastAsia="Times New Roman" w:hAnsi="Times New Roman" w:cs="Times New Roman"/>
          <w:color w:val="000000"/>
          <w:sz w:val="28"/>
          <w:szCs w:val="28"/>
          <w:lang w:val="uk-UA" w:eastAsia="ru-RU"/>
        </w:rPr>
      </w:pPr>
    </w:p>
    <w:p w14:paraId="54A045A3" w14:textId="5A97352D" w:rsidR="00FA749F" w:rsidRPr="00D24C5D" w:rsidRDefault="00FA749F" w:rsidP="00FA749F">
      <w:pPr>
        <w:shd w:val="clear" w:color="auto" w:fill="FFFFFF"/>
        <w:spacing w:after="0" w:line="360" w:lineRule="auto"/>
        <w:jc w:val="right"/>
        <w:rPr>
          <w:rFonts w:ascii="Times New Roman" w:eastAsia="Times New Roman" w:hAnsi="Times New Roman" w:cs="Times New Roman"/>
          <w:color w:val="000000"/>
          <w:sz w:val="28"/>
          <w:szCs w:val="28"/>
          <w:lang w:val="uk-UA" w:eastAsia="ru-RU"/>
        </w:rPr>
      </w:pPr>
      <w:r w:rsidRPr="00D24C5D">
        <w:rPr>
          <w:rFonts w:ascii="Times New Roman" w:eastAsia="Times New Roman" w:hAnsi="Times New Roman" w:cs="Times New Roman"/>
          <w:color w:val="000000"/>
          <w:sz w:val="28"/>
          <w:szCs w:val="28"/>
          <w:lang w:val="uk-UA" w:eastAsia="ru-RU"/>
        </w:rPr>
        <w:lastRenderedPageBreak/>
        <w:t>Продовження Додатку Б</w:t>
      </w:r>
    </w:p>
    <w:p w14:paraId="239C6851" w14:textId="77777777" w:rsidR="00FA749F" w:rsidRPr="00D24C5D" w:rsidRDefault="00FA749F" w:rsidP="00FA749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spellStart"/>
      <w:r w:rsidRPr="00D24C5D">
        <w:rPr>
          <w:rFonts w:ascii="Times New Roman" w:eastAsia="Times New Roman" w:hAnsi="Times New Roman" w:cs="Times New Roman"/>
          <w:color w:val="000000"/>
          <w:sz w:val="28"/>
          <w:szCs w:val="28"/>
          <w:lang w:eastAsia="ru-RU"/>
        </w:rPr>
        <w:t>Інструкція</w:t>
      </w:r>
      <w:proofErr w:type="spellEnd"/>
      <w:r w:rsidRPr="00D24C5D">
        <w:rPr>
          <w:rFonts w:ascii="Times New Roman" w:eastAsia="Times New Roman" w:hAnsi="Times New Roman" w:cs="Times New Roman"/>
          <w:color w:val="000000"/>
          <w:sz w:val="28"/>
          <w:szCs w:val="28"/>
          <w:lang w:val="uk-UA" w:eastAsia="ru-RU"/>
        </w:rPr>
        <w:t>:</w:t>
      </w:r>
      <w:r w:rsidRPr="00D24C5D">
        <w:rPr>
          <w:rFonts w:ascii="Times New Roman" w:eastAsia="Times New Roman" w:hAnsi="Times New Roman" w:cs="Times New Roman"/>
          <w:color w:val="000000"/>
          <w:sz w:val="28"/>
          <w:szCs w:val="28"/>
          <w:lang w:eastAsia="ru-RU"/>
        </w:rPr>
        <w:t xml:space="preserve"> Прочитайте </w:t>
      </w:r>
      <w:proofErr w:type="spellStart"/>
      <w:r w:rsidRPr="00D24C5D">
        <w:rPr>
          <w:rFonts w:ascii="Times New Roman" w:eastAsia="Times New Roman" w:hAnsi="Times New Roman" w:cs="Times New Roman"/>
          <w:color w:val="000000"/>
          <w:sz w:val="28"/>
          <w:szCs w:val="28"/>
          <w:lang w:eastAsia="ru-RU"/>
        </w:rPr>
        <w:t>уважно</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кожне</w:t>
      </w:r>
      <w:proofErr w:type="spellEnd"/>
      <w:r w:rsidRPr="00D24C5D">
        <w:rPr>
          <w:rFonts w:ascii="Times New Roman" w:eastAsia="Times New Roman" w:hAnsi="Times New Roman" w:cs="Times New Roman"/>
          <w:color w:val="000000"/>
          <w:sz w:val="28"/>
          <w:szCs w:val="28"/>
          <w:lang w:eastAsia="ru-RU"/>
        </w:rPr>
        <w:t xml:space="preserve"> з </w:t>
      </w:r>
      <w:proofErr w:type="spellStart"/>
      <w:r w:rsidRPr="00D24C5D">
        <w:rPr>
          <w:rFonts w:ascii="Times New Roman" w:eastAsia="Times New Roman" w:hAnsi="Times New Roman" w:cs="Times New Roman"/>
          <w:color w:val="000000"/>
          <w:sz w:val="28"/>
          <w:szCs w:val="28"/>
          <w:lang w:eastAsia="ru-RU"/>
        </w:rPr>
        <w:t>наведених</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нижче</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пропозицій</w:t>
      </w:r>
      <w:proofErr w:type="spellEnd"/>
      <w:r w:rsidRPr="00D24C5D">
        <w:rPr>
          <w:rFonts w:ascii="Times New Roman" w:eastAsia="Times New Roman" w:hAnsi="Times New Roman" w:cs="Times New Roman"/>
          <w:color w:val="000000"/>
          <w:sz w:val="28"/>
          <w:szCs w:val="28"/>
          <w:lang w:eastAsia="ru-RU"/>
        </w:rPr>
        <w:t xml:space="preserve"> і </w:t>
      </w:r>
      <w:proofErr w:type="spellStart"/>
      <w:r w:rsidRPr="00D24C5D">
        <w:rPr>
          <w:rFonts w:ascii="Times New Roman" w:eastAsia="Times New Roman" w:hAnsi="Times New Roman" w:cs="Times New Roman"/>
          <w:color w:val="000000"/>
          <w:sz w:val="28"/>
          <w:szCs w:val="28"/>
          <w:lang w:eastAsia="ru-RU"/>
        </w:rPr>
        <w:t>закресліть</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підходячу</w:t>
      </w:r>
      <w:proofErr w:type="spellEnd"/>
      <w:r w:rsidRPr="00D24C5D">
        <w:rPr>
          <w:rFonts w:ascii="Times New Roman" w:eastAsia="Times New Roman" w:hAnsi="Times New Roman" w:cs="Times New Roman"/>
          <w:color w:val="000000"/>
          <w:sz w:val="28"/>
          <w:szCs w:val="28"/>
          <w:lang w:eastAsia="ru-RU"/>
        </w:rPr>
        <w:t xml:space="preserve"> для Вас цифру справа </w:t>
      </w:r>
      <w:proofErr w:type="spellStart"/>
      <w:r w:rsidRPr="00D24C5D">
        <w:rPr>
          <w:rFonts w:ascii="Times New Roman" w:eastAsia="Times New Roman" w:hAnsi="Times New Roman" w:cs="Times New Roman"/>
          <w:color w:val="000000"/>
          <w:sz w:val="28"/>
          <w:szCs w:val="28"/>
          <w:lang w:eastAsia="ru-RU"/>
        </w:rPr>
        <w:t>залежно</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від</w:t>
      </w:r>
      <w:proofErr w:type="spellEnd"/>
      <w:r w:rsidRPr="00D24C5D">
        <w:rPr>
          <w:rFonts w:ascii="Times New Roman" w:eastAsia="Times New Roman" w:hAnsi="Times New Roman" w:cs="Times New Roman"/>
          <w:color w:val="000000"/>
          <w:sz w:val="28"/>
          <w:szCs w:val="28"/>
          <w:lang w:eastAsia="ru-RU"/>
        </w:rPr>
        <w:t xml:space="preserve"> того, як Ви себе </w:t>
      </w:r>
      <w:proofErr w:type="spellStart"/>
      <w:r w:rsidRPr="00D24C5D">
        <w:rPr>
          <w:rFonts w:ascii="Times New Roman" w:eastAsia="Times New Roman" w:hAnsi="Times New Roman" w:cs="Times New Roman"/>
          <w:color w:val="000000"/>
          <w:sz w:val="28"/>
          <w:szCs w:val="28"/>
          <w:lang w:eastAsia="ru-RU"/>
        </w:rPr>
        <w:t>почуваєте</w:t>
      </w:r>
      <w:proofErr w:type="spellEnd"/>
      <w:r w:rsidRPr="00D24C5D">
        <w:rPr>
          <w:rFonts w:ascii="Times New Roman" w:eastAsia="Times New Roman" w:hAnsi="Times New Roman" w:cs="Times New Roman"/>
          <w:color w:val="000000"/>
          <w:sz w:val="28"/>
          <w:szCs w:val="28"/>
          <w:lang w:eastAsia="ru-RU"/>
        </w:rPr>
        <w:t xml:space="preserve"> </w:t>
      </w:r>
      <w:r w:rsidRPr="00D24C5D">
        <w:rPr>
          <w:rFonts w:ascii="Times New Roman" w:eastAsia="Times New Roman" w:hAnsi="Times New Roman" w:cs="Times New Roman"/>
          <w:color w:val="000000"/>
          <w:sz w:val="28"/>
          <w:szCs w:val="28"/>
          <w:lang w:val="uk-UA" w:eastAsia="ru-RU"/>
        </w:rPr>
        <w:t>звичайно</w:t>
      </w:r>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цифри</w:t>
      </w:r>
      <w:proofErr w:type="spellEnd"/>
      <w:r w:rsidRPr="00D24C5D">
        <w:rPr>
          <w:rFonts w:ascii="Times New Roman" w:eastAsia="Times New Roman" w:hAnsi="Times New Roman" w:cs="Times New Roman"/>
          <w:color w:val="000000"/>
          <w:sz w:val="28"/>
          <w:szCs w:val="28"/>
          <w:lang w:eastAsia="ru-RU"/>
        </w:rPr>
        <w:t xml:space="preserve"> справа </w:t>
      </w:r>
      <w:proofErr w:type="spellStart"/>
      <w:r w:rsidRPr="00D24C5D">
        <w:rPr>
          <w:rFonts w:ascii="Times New Roman" w:eastAsia="Times New Roman" w:hAnsi="Times New Roman" w:cs="Times New Roman"/>
          <w:color w:val="000000"/>
          <w:sz w:val="28"/>
          <w:szCs w:val="28"/>
          <w:lang w:eastAsia="ru-RU"/>
        </w:rPr>
        <w:t>означають</w:t>
      </w:r>
      <w:proofErr w:type="spellEnd"/>
      <w:r w:rsidRPr="00D24C5D">
        <w:rPr>
          <w:rFonts w:ascii="Times New Roman" w:eastAsia="Times New Roman" w:hAnsi="Times New Roman" w:cs="Times New Roman"/>
          <w:color w:val="000000"/>
          <w:sz w:val="28"/>
          <w:szCs w:val="28"/>
          <w:lang w:eastAsia="ru-RU"/>
        </w:rPr>
        <w:t xml:space="preserve"> «1» - </w:t>
      </w:r>
      <w:proofErr w:type="spellStart"/>
      <w:r w:rsidRPr="00D24C5D">
        <w:rPr>
          <w:rFonts w:ascii="Times New Roman" w:eastAsia="Times New Roman" w:hAnsi="Times New Roman" w:cs="Times New Roman"/>
          <w:color w:val="000000"/>
          <w:sz w:val="28"/>
          <w:szCs w:val="28"/>
          <w:lang w:eastAsia="ru-RU"/>
        </w:rPr>
        <w:t>майже</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ніколи</w:t>
      </w:r>
      <w:proofErr w:type="spellEnd"/>
      <w:r w:rsidRPr="00D24C5D">
        <w:rPr>
          <w:rFonts w:ascii="Times New Roman" w:eastAsia="Times New Roman" w:hAnsi="Times New Roman" w:cs="Times New Roman"/>
          <w:color w:val="000000"/>
          <w:sz w:val="28"/>
          <w:szCs w:val="28"/>
          <w:lang w:eastAsia="ru-RU"/>
        </w:rPr>
        <w:t xml:space="preserve">; «2»- </w:t>
      </w:r>
      <w:proofErr w:type="gramStart"/>
      <w:r w:rsidRPr="00D24C5D">
        <w:rPr>
          <w:rFonts w:ascii="Times New Roman" w:eastAsia="Times New Roman" w:hAnsi="Times New Roman" w:cs="Times New Roman"/>
          <w:color w:val="000000"/>
          <w:sz w:val="28"/>
          <w:szCs w:val="28"/>
          <w:lang w:eastAsia="ru-RU"/>
        </w:rPr>
        <w:t>іноді;«</w:t>
      </w:r>
      <w:proofErr w:type="gramEnd"/>
      <w:r w:rsidRPr="00D24C5D">
        <w:rPr>
          <w:rFonts w:ascii="Times New Roman" w:eastAsia="Times New Roman" w:hAnsi="Times New Roman" w:cs="Times New Roman"/>
          <w:color w:val="000000"/>
          <w:sz w:val="28"/>
          <w:szCs w:val="28"/>
          <w:lang w:eastAsia="ru-RU"/>
        </w:rPr>
        <w:t xml:space="preserve">3»- часто;«4»- </w:t>
      </w:r>
      <w:proofErr w:type="spellStart"/>
      <w:r w:rsidRPr="00D24C5D">
        <w:rPr>
          <w:rFonts w:ascii="Times New Roman" w:eastAsia="Times New Roman" w:hAnsi="Times New Roman" w:cs="Times New Roman"/>
          <w:color w:val="000000"/>
          <w:sz w:val="28"/>
          <w:szCs w:val="28"/>
          <w:lang w:eastAsia="ru-RU"/>
        </w:rPr>
        <w:t>майже</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завжди</w:t>
      </w:r>
      <w:proofErr w:type="spellEnd"/>
      <w:r w:rsidRPr="00D24C5D">
        <w:rPr>
          <w:rFonts w:ascii="Times New Roman" w:eastAsia="Times New Roman" w:hAnsi="Times New Roman" w:cs="Times New Roman"/>
          <w:color w:val="000000"/>
          <w:sz w:val="28"/>
          <w:szCs w:val="28"/>
          <w:lang w:eastAsia="ru-RU"/>
        </w:rPr>
        <w:t>.</w:t>
      </w:r>
    </w:p>
    <w:tbl>
      <w:tblPr>
        <w:tblW w:w="935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1"/>
        <w:gridCol w:w="5587"/>
        <w:gridCol w:w="880"/>
        <w:gridCol w:w="653"/>
        <w:gridCol w:w="739"/>
        <w:gridCol w:w="894"/>
      </w:tblGrid>
      <w:tr w:rsidR="00FA749F" w:rsidRPr="00D24C5D" w14:paraId="6A394D04" w14:textId="77777777" w:rsidTr="00FA749F">
        <w:trPr>
          <w:trHeight w:val="598"/>
          <w:tblCellSpacing w:w="0" w:type="dxa"/>
        </w:trPr>
        <w:tc>
          <w:tcPr>
            <w:tcW w:w="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5AA6B2"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w:t>
            </w:r>
            <w:proofErr w:type="spellStart"/>
            <w:r w:rsidRPr="00D24C5D">
              <w:rPr>
                <w:rFonts w:ascii="Times New Roman" w:eastAsia="Times New Roman" w:hAnsi="Times New Roman" w:cs="Times New Roman"/>
                <w:color w:val="000000"/>
                <w:sz w:val="28"/>
                <w:szCs w:val="28"/>
                <w:lang w:eastAsia="ru-RU"/>
              </w:rPr>
              <w:t>нп</w:t>
            </w:r>
            <w:proofErr w:type="spellEnd"/>
          </w:p>
        </w:tc>
        <w:tc>
          <w:tcPr>
            <w:tcW w:w="55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B9C824"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 ви себе відчуваєте завжди</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3FDFE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roofErr w:type="spellStart"/>
            <w:r w:rsidRPr="00D24C5D">
              <w:rPr>
                <w:rFonts w:ascii="Times New Roman" w:eastAsia="Times New Roman" w:hAnsi="Times New Roman" w:cs="Times New Roman"/>
                <w:color w:val="000000"/>
                <w:sz w:val="28"/>
                <w:szCs w:val="28"/>
                <w:lang w:eastAsia="ru-RU"/>
              </w:rPr>
              <w:t>Майже</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ніколи</w:t>
            </w:r>
            <w:proofErr w:type="spellEnd"/>
          </w:p>
        </w:tc>
        <w:tc>
          <w:tcPr>
            <w:tcW w:w="6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7C6334"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roofErr w:type="spellStart"/>
            <w:r w:rsidRPr="00D24C5D">
              <w:rPr>
                <w:rFonts w:ascii="Times New Roman" w:eastAsia="Times New Roman" w:hAnsi="Times New Roman" w:cs="Times New Roman"/>
                <w:color w:val="000000"/>
                <w:sz w:val="28"/>
                <w:szCs w:val="28"/>
                <w:lang w:eastAsia="ru-RU"/>
              </w:rPr>
              <w:t>Іноді</w:t>
            </w:r>
            <w:proofErr w:type="spellEnd"/>
          </w:p>
        </w:tc>
        <w:tc>
          <w:tcPr>
            <w:tcW w:w="7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F678A9"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Часто</w:t>
            </w:r>
          </w:p>
        </w:tc>
        <w:tc>
          <w:tcPr>
            <w:tcW w:w="9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7FE32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roofErr w:type="spellStart"/>
            <w:r w:rsidRPr="00D24C5D">
              <w:rPr>
                <w:rFonts w:ascii="Times New Roman" w:eastAsia="Times New Roman" w:hAnsi="Times New Roman" w:cs="Times New Roman"/>
                <w:color w:val="000000"/>
                <w:sz w:val="28"/>
                <w:szCs w:val="28"/>
                <w:lang w:eastAsia="ru-RU"/>
              </w:rPr>
              <w:t>Майже</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завжди</w:t>
            </w:r>
            <w:proofErr w:type="spellEnd"/>
          </w:p>
        </w:tc>
      </w:tr>
      <w:tr w:rsidR="00FA749F" w:rsidRPr="00D24C5D" w14:paraId="68DC5C60" w14:textId="77777777" w:rsidTr="00FA749F">
        <w:trPr>
          <w:trHeight w:val="3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4C7F1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4CA76"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 xml:space="preserve">Я </w:t>
            </w:r>
            <w:proofErr w:type="spellStart"/>
            <w:r w:rsidRPr="00D24C5D">
              <w:rPr>
                <w:rFonts w:ascii="Times New Roman" w:hAnsi="Times New Roman" w:cs="Times New Roman"/>
                <w:sz w:val="28"/>
                <w:szCs w:val="28"/>
              </w:rPr>
              <w:t>відчуваю</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задоволення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C7C55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E993F6"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DE0E9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E3C3D4"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4C12C384" w14:textId="77777777" w:rsidTr="00FA749F">
        <w:trPr>
          <w:trHeight w:val="3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D0D033"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D0220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 xml:space="preserve">Я </w:t>
            </w:r>
            <w:proofErr w:type="spellStart"/>
            <w:r w:rsidRPr="00D24C5D">
              <w:rPr>
                <w:rFonts w:ascii="Times New Roman" w:hAnsi="Times New Roman" w:cs="Times New Roman"/>
                <w:sz w:val="28"/>
                <w:szCs w:val="28"/>
              </w:rPr>
              <w:t>дуже</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швидко</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втомлююся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B51BF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D9A08"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0B088F"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4461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6AACC25D" w14:textId="77777777" w:rsidTr="00FA749F">
        <w:trPr>
          <w:trHeight w:val="3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E377E6"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7B56F8"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 xml:space="preserve">Я легко </w:t>
            </w:r>
            <w:proofErr w:type="spellStart"/>
            <w:r w:rsidRPr="00D24C5D">
              <w:rPr>
                <w:rFonts w:ascii="Times New Roman" w:hAnsi="Times New Roman" w:cs="Times New Roman"/>
                <w:sz w:val="28"/>
                <w:szCs w:val="28"/>
              </w:rPr>
              <w:t>можу</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заплакати</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C44C93"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BA6D22"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F980FF"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6BA1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1B00C5E9" w14:textId="77777777" w:rsidTr="00FA749F">
        <w:trPr>
          <w:trHeight w:val="62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95FB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CA124C"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 xml:space="preserve">Я </w:t>
            </w:r>
            <w:proofErr w:type="spellStart"/>
            <w:r w:rsidRPr="00D24C5D">
              <w:rPr>
                <w:rFonts w:ascii="Times New Roman" w:hAnsi="Times New Roman" w:cs="Times New Roman"/>
                <w:sz w:val="28"/>
                <w:szCs w:val="28"/>
              </w:rPr>
              <w:t>хотів</w:t>
            </w:r>
            <w:proofErr w:type="spellEnd"/>
            <w:r w:rsidRPr="00D24C5D">
              <w:rPr>
                <w:rFonts w:ascii="Times New Roman" w:hAnsi="Times New Roman" w:cs="Times New Roman"/>
                <w:sz w:val="28"/>
                <w:szCs w:val="28"/>
              </w:rPr>
              <w:t xml:space="preserve"> би бути таким же </w:t>
            </w:r>
            <w:proofErr w:type="spellStart"/>
            <w:r w:rsidRPr="00D24C5D">
              <w:rPr>
                <w:rFonts w:ascii="Times New Roman" w:hAnsi="Times New Roman" w:cs="Times New Roman"/>
                <w:sz w:val="28"/>
                <w:szCs w:val="28"/>
              </w:rPr>
              <w:t>щасливим</w:t>
            </w:r>
            <w:proofErr w:type="spellEnd"/>
            <w:r w:rsidRPr="00D24C5D">
              <w:rPr>
                <w:rFonts w:ascii="Times New Roman" w:hAnsi="Times New Roman" w:cs="Times New Roman"/>
                <w:sz w:val="28"/>
                <w:szCs w:val="28"/>
              </w:rPr>
              <w:t xml:space="preserve">, як </w:t>
            </w:r>
            <w:proofErr w:type="spellStart"/>
            <w:r w:rsidRPr="00D24C5D">
              <w:rPr>
                <w:rFonts w:ascii="Times New Roman" w:hAnsi="Times New Roman" w:cs="Times New Roman"/>
                <w:sz w:val="28"/>
                <w:szCs w:val="28"/>
              </w:rPr>
              <w:t>інші</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2CE27F"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FA154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100BDB"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A3A514"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447142ED" w14:textId="77777777" w:rsidTr="00FA749F">
        <w:trPr>
          <w:trHeight w:val="60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B546B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670132"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roofErr w:type="spellStart"/>
            <w:r w:rsidRPr="00D24C5D">
              <w:rPr>
                <w:rFonts w:ascii="Times New Roman" w:hAnsi="Times New Roman" w:cs="Times New Roman"/>
                <w:sz w:val="28"/>
                <w:szCs w:val="28"/>
              </w:rPr>
              <w:t>Нерідко</w:t>
            </w:r>
            <w:proofErr w:type="spellEnd"/>
            <w:r w:rsidRPr="00D24C5D">
              <w:rPr>
                <w:rFonts w:ascii="Times New Roman" w:hAnsi="Times New Roman" w:cs="Times New Roman"/>
                <w:sz w:val="28"/>
                <w:szCs w:val="28"/>
              </w:rPr>
              <w:t xml:space="preserve"> я </w:t>
            </w:r>
            <w:proofErr w:type="spellStart"/>
            <w:r w:rsidRPr="00D24C5D">
              <w:rPr>
                <w:rFonts w:ascii="Times New Roman" w:hAnsi="Times New Roman" w:cs="Times New Roman"/>
                <w:sz w:val="28"/>
                <w:szCs w:val="28"/>
              </w:rPr>
              <w:t>програю</w:t>
            </w:r>
            <w:proofErr w:type="spellEnd"/>
            <w:r w:rsidRPr="00D24C5D">
              <w:rPr>
                <w:rFonts w:ascii="Times New Roman" w:hAnsi="Times New Roman" w:cs="Times New Roman"/>
                <w:sz w:val="28"/>
                <w:szCs w:val="28"/>
              </w:rPr>
              <w:t xml:space="preserve"> через те, </w:t>
            </w:r>
            <w:proofErr w:type="spellStart"/>
            <w:r w:rsidRPr="00D24C5D">
              <w:rPr>
                <w:rFonts w:ascii="Times New Roman" w:hAnsi="Times New Roman" w:cs="Times New Roman"/>
                <w:sz w:val="28"/>
                <w:szCs w:val="28"/>
              </w:rPr>
              <w:t>що</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недостатньо</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швидко</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приймаю</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рішення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A5BAC6"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FB0F13"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7E413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99AC3C"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79E3B4EC" w14:textId="77777777" w:rsidTr="00FA749F">
        <w:trPr>
          <w:trHeight w:val="3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2162B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5513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roofErr w:type="spellStart"/>
            <w:r w:rsidRPr="00D24C5D">
              <w:rPr>
                <w:rFonts w:ascii="Times New Roman" w:hAnsi="Times New Roman" w:cs="Times New Roman"/>
                <w:sz w:val="28"/>
                <w:szCs w:val="28"/>
              </w:rPr>
              <w:t>Зазвичай</w:t>
            </w:r>
            <w:proofErr w:type="spellEnd"/>
            <w:r w:rsidRPr="00D24C5D">
              <w:rPr>
                <w:rFonts w:ascii="Times New Roman" w:hAnsi="Times New Roman" w:cs="Times New Roman"/>
                <w:sz w:val="28"/>
                <w:szCs w:val="28"/>
              </w:rPr>
              <w:t xml:space="preserve"> я </w:t>
            </w:r>
            <w:proofErr w:type="spellStart"/>
            <w:r w:rsidRPr="00D24C5D">
              <w:rPr>
                <w:rFonts w:ascii="Times New Roman" w:hAnsi="Times New Roman" w:cs="Times New Roman"/>
                <w:sz w:val="28"/>
                <w:szCs w:val="28"/>
              </w:rPr>
              <w:t>почуваєте</w:t>
            </w:r>
            <w:proofErr w:type="spellEnd"/>
            <w:r w:rsidRPr="00D24C5D">
              <w:rPr>
                <w:rFonts w:ascii="Times New Roman" w:hAnsi="Times New Roman" w:cs="Times New Roman"/>
                <w:sz w:val="28"/>
                <w:szCs w:val="28"/>
              </w:rPr>
              <w:t xml:space="preserve"> себе </w:t>
            </w:r>
            <w:proofErr w:type="spellStart"/>
            <w:r w:rsidRPr="00D24C5D">
              <w:rPr>
                <w:rFonts w:ascii="Times New Roman" w:hAnsi="Times New Roman" w:cs="Times New Roman"/>
                <w:sz w:val="28"/>
                <w:szCs w:val="28"/>
              </w:rPr>
              <w:t>бадьорим</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9A589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44907C"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67CEC6"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7440B9"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3B23A64E" w14:textId="77777777" w:rsidTr="00FA749F">
        <w:trPr>
          <w:trHeight w:val="3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A0B906"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6D54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 xml:space="preserve">Я </w:t>
            </w:r>
            <w:proofErr w:type="spellStart"/>
            <w:r w:rsidRPr="00D24C5D">
              <w:rPr>
                <w:rFonts w:ascii="Times New Roman" w:hAnsi="Times New Roman" w:cs="Times New Roman"/>
                <w:sz w:val="28"/>
                <w:szCs w:val="28"/>
              </w:rPr>
              <w:t>спокійний</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холоднокровний</w:t>
            </w:r>
            <w:proofErr w:type="spellEnd"/>
            <w:r w:rsidRPr="00D24C5D">
              <w:rPr>
                <w:rFonts w:ascii="Times New Roman" w:hAnsi="Times New Roman" w:cs="Times New Roman"/>
                <w:sz w:val="28"/>
                <w:szCs w:val="28"/>
              </w:rPr>
              <w:t xml:space="preserve"> і </w:t>
            </w:r>
            <w:proofErr w:type="spellStart"/>
            <w:r w:rsidRPr="00D24C5D">
              <w:rPr>
                <w:rFonts w:ascii="Times New Roman" w:hAnsi="Times New Roman" w:cs="Times New Roman"/>
                <w:sz w:val="28"/>
                <w:szCs w:val="28"/>
              </w:rPr>
              <w:t>зібраний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8FC953"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2B3D28"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D616B9"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32A654"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3A04BF35" w14:textId="77777777" w:rsidTr="00FA749F">
        <w:trPr>
          <w:trHeight w:val="62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AFC43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086A6C"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roofErr w:type="spellStart"/>
            <w:r w:rsidRPr="00D24C5D">
              <w:rPr>
                <w:rFonts w:ascii="Times New Roman" w:hAnsi="Times New Roman" w:cs="Times New Roman"/>
                <w:sz w:val="28"/>
                <w:szCs w:val="28"/>
              </w:rPr>
              <w:t>Очікувані</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труднощі</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зазвичай</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дуже</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тривожать</w:t>
            </w:r>
            <w:proofErr w:type="spellEnd"/>
            <w:r w:rsidRPr="00D24C5D">
              <w:rPr>
                <w:rFonts w:ascii="Times New Roman" w:hAnsi="Times New Roman" w:cs="Times New Roman"/>
                <w:sz w:val="28"/>
                <w:szCs w:val="28"/>
              </w:rPr>
              <w:t xml:space="preserve"> мене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E77A49"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B468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DE1E7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425D5F"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6AFE7DC6" w14:textId="77777777" w:rsidTr="00FA749F">
        <w:trPr>
          <w:trHeight w:val="3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2828D9"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B3E972"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 xml:space="preserve">Я </w:t>
            </w:r>
            <w:proofErr w:type="spellStart"/>
            <w:r w:rsidRPr="00D24C5D">
              <w:rPr>
                <w:rFonts w:ascii="Times New Roman" w:hAnsi="Times New Roman" w:cs="Times New Roman"/>
                <w:sz w:val="28"/>
                <w:szCs w:val="28"/>
              </w:rPr>
              <w:t>занадто</w:t>
            </w:r>
            <w:proofErr w:type="spellEnd"/>
            <w:r w:rsidRPr="00D24C5D">
              <w:rPr>
                <w:rFonts w:ascii="Times New Roman" w:hAnsi="Times New Roman" w:cs="Times New Roman"/>
                <w:sz w:val="28"/>
                <w:szCs w:val="28"/>
              </w:rPr>
              <w:t xml:space="preserve"> переживаю через </w:t>
            </w:r>
            <w:proofErr w:type="spellStart"/>
            <w:r w:rsidRPr="00D24C5D">
              <w:rPr>
                <w:rFonts w:ascii="Times New Roman" w:hAnsi="Times New Roman" w:cs="Times New Roman"/>
                <w:sz w:val="28"/>
                <w:szCs w:val="28"/>
              </w:rPr>
              <w:t>дрібниці</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0F816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E2F3E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B2B475"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C1F5C6"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03F41E04" w14:textId="77777777" w:rsidTr="00FA749F">
        <w:trPr>
          <w:trHeight w:val="3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2C14C2"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52BD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 xml:space="preserve">Я </w:t>
            </w:r>
            <w:proofErr w:type="spellStart"/>
            <w:r w:rsidRPr="00D24C5D">
              <w:rPr>
                <w:rFonts w:ascii="Times New Roman" w:hAnsi="Times New Roman" w:cs="Times New Roman"/>
                <w:sz w:val="28"/>
                <w:szCs w:val="28"/>
              </w:rPr>
              <w:t>цілком</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щасливий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0EECDC"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A1782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8C68C3"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9BB178"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357D46EB" w14:textId="77777777" w:rsidTr="00FA749F">
        <w:trPr>
          <w:trHeight w:val="3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3035A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86217B"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 xml:space="preserve">Я беру все </w:t>
            </w:r>
            <w:proofErr w:type="spellStart"/>
            <w:r w:rsidRPr="00D24C5D">
              <w:rPr>
                <w:rFonts w:ascii="Times New Roman" w:hAnsi="Times New Roman" w:cs="Times New Roman"/>
                <w:sz w:val="28"/>
                <w:szCs w:val="28"/>
              </w:rPr>
              <w:t>надто</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близько</w:t>
            </w:r>
            <w:proofErr w:type="spellEnd"/>
            <w:r w:rsidRPr="00D24C5D">
              <w:rPr>
                <w:rFonts w:ascii="Times New Roman" w:hAnsi="Times New Roman" w:cs="Times New Roman"/>
                <w:sz w:val="28"/>
                <w:szCs w:val="28"/>
              </w:rPr>
              <w:t xml:space="preserve"> до </w:t>
            </w:r>
            <w:proofErr w:type="spellStart"/>
            <w:r w:rsidRPr="00D24C5D">
              <w:rPr>
                <w:rFonts w:ascii="Times New Roman" w:hAnsi="Times New Roman" w:cs="Times New Roman"/>
                <w:sz w:val="28"/>
                <w:szCs w:val="28"/>
              </w:rPr>
              <w:t>серця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BF23C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D718B"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89EE4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874C0C"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23BD72B4" w14:textId="77777777" w:rsidTr="00FA749F">
        <w:trPr>
          <w:trHeight w:val="3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6880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E3D07"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roofErr w:type="spellStart"/>
            <w:r w:rsidRPr="00D24C5D">
              <w:rPr>
                <w:rFonts w:ascii="Times New Roman" w:hAnsi="Times New Roman" w:cs="Times New Roman"/>
                <w:sz w:val="28"/>
                <w:szCs w:val="28"/>
              </w:rPr>
              <w:t>Мені</w:t>
            </w:r>
            <w:proofErr w:type="spellEnd"/>
            <w:r w:rsidRPr="00D24C5D">
              <w:rPr>
                <w:rFonts w:ascii="Times New Roman" w:hAnsi="Times New Roman" w:cs="Times New Roman"/>
                <w:sz w:val="28"/>
                <w:szCs w:val="28"/>
              </w:rPr>
              <w:t xml:space="preserve"> не </w:t>
            </w:r>
            <w:proofErr w:type="spellStart"/>
            <w:r w:rsidRPr="00D24C5D">
              <w:rPr>
                <w:rFonts w:ascii="Times New Roman" w:hAnsi="Times New Roman" w:cs="Times New Roman"/>
                <w:sz w:val="28"/>
                <w:szCs w:val="28"/>
              </w:rPr>
              <w:t>вистачає</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впевненості</w:t>
            </w:r>
            <w:proofErr w:type="spellEnd"/>
            <w:r w:rsidRPr="00D24C5D">
              <w:rPr>
                <w:rFonts w:ascii="Times New Roman" w:hAnsi="Times New Roman" w:cs="Times New Roman"/>
                <w:sz w:val="28"/>
                <w:szCs w:val="28"/>
              </w:rPr>
              <w:t xml:space="preserve"> у </w:t>
            </w:r>
            <w:proofErr w:type="spellStart"/>
            <w:r w:rsidRPr="00D24C5D">
              <w:rPr>
                <w:rFonts w:ascii="Times New Roman" w:hAnsi="Times New Roman" w:cs="Times New Roman"/>
                <w:sz w:val="28"/>
                <w:szCs w:val="28"/>
              </w:rPr>
              <w:t>собі</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281B6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AEDF94"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C42954"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72449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217AA841" w14:textId="77777777" w:rsidTr="00FA749F">
        <w:trPr>
          <w:trHeight w:val="3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E618F7"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5890B3"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roofErr w:type="spellStart"/>
            <w:r w:rsidRPr="00D24C5D">
              <w:rPr>
                <w:rFonts w:ascii="Times New Roman" w:hAnsi="Times New Roman" w:cs="Times New Roman"/>
                <w:sz w:val="28"/>
                <w:szCs w:val="28"/>
              </w:rPr>
              <w:t>Зазвичай</w:t>
            </w:r>
            <w:proofErr w:type="spellEnd"/>
            <w:r w:rsidRPr="00D24C5D">
              <w:rPr>
                <w:rFonts w:ascii="Times New Roman" w:hAnsi="Times New Roman" w:cs="Times New Roman"/>
                <w:sz w:val="28"/>
                <w:szCs w:val="28"/>
              </w:rPr>
              <w:t xml:space="preserve"> я </w:t>
            </w:r>
            <w:proofErr w:type="spellStart"/>
            <w:r w:rsidRPr="00D24C5D">
              <w:rPr>
                <w:rFonts w:ascii="Times New Roman" w:hAnsi="Times New Roman" w:cs="Times New Roman"/>
                <w:sz w:val="28"/>
                <w:szCs w:val="28"/>
              </w:rPr>
              <w:t>почуваю</w:t>
            </w:r>
            <w:proofErr w:type="spellEnd"/>
            <w:r w:rsidRPr="00D24C5D">
              <w:rPr>
                <w:rFonts w:ascii="Times New Roman" w:hAnsi="Times New Roman" w:cs="Times New Roman"/>
                <w:sz w:val="28"/>
                <w:szCs w:val="28"/>
              </w:rPr>
              <w:t xml:space="preserve"> себе у </w:t>
            </w:r>
            <w:proofErr w:type="spellStart"/>
            <w:r w:rsidRPr="00D24C5D">
              <w:rPr>
                <w:rFonts w:ascii="Times New Roman" w:hAnsi="Times New Roman" w:cs="Times New Roman"/>
                <w:sz w:val="28"/>
                <w:szCs w:val="28"/>
              </w:rPr>
              <w:t>безпеці</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B3FC1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DBE39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B7DA47"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D79E9"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2C1C33A7" w14:textId="77777777" w:rsidTr="00FA749F">
        <w:trPr>
          <w:trHeight w:val="60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957976"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61986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 xml:space="preserve">Я </w:t>
            </w:r>
            <w:proofErr w:type="spellStart"/>
            <w:r w:rsidRPr="00D24C5D">
              <w:rPr>
                <w:rFonts w:ascii="Times New Roman" w:hAnsi="Times New Roman" w:cs="Times New Roman"/>
                <w:sz w:val="28"/>
                <w:szCs w:val="28"/>
              </w:rPr>
              <w:t>намагаюся</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уникати</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критичних</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ситуацій</w:t>
            </w:r>
            <w:proofErr w:type="spellEnd"/>
            <w:r w:rsidRPr="00D24C5D">
              <w:rPr>
                <w:rFonts w:ascii="Times New Roman" w:hAnsi="Times New Roman" w:cs="Times New Roman"/>
                <w:sz w:val="28"/>
                <w:szCs w:val="28"/>
              </w:rPr>
              <w:t xml:space="preserve"> та </w:t>
            </w:r>
            <w:proofErr w:type="spellStart"/>
            <w:r w:rsidRPr="00D24C5D">
              <w:rPr>
                <w:rFonts w:ascii="Times New Roman" w:hAnsi="Times New Roman" w:cs="Times New Roman"/>
                <w:sz w:val="28"/>
                <w:szCs w:val="28"/>
              </w:rPr>
              <w:t>труднощі</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1FAC77"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280202"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E1EA14"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DDFC13"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05D4666B" w14:textId="77777777" w:rsidTr="00FA749F">
        <w:trPr>
          <w:trHeight w:val="3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F663D6"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60DE3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 xml:space="preserve">У мене </w:t>
            </w:r>
            <w:proofErr w:type="spellStart"/>
            <w:r w:rsidRPr="00D24C5D">
              <w:rPr>
                <w:rFonts w:ascii="Times New Roman" w:hAnsi="Times New Roman" w:cs="Times New Roman"/>
                <w:sz w:val="28"/>
                <w:szCs w:val="28"/>
              </w:rPr>
              <w:t>буває</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нудьга</w:t>
            </w:r>
            <w:proofErr w:type="spellEnd"/>
            <w:r w:rsidRPr="00D24C5D">
              <w:rPr>
                <w:rFonts w:ascii="Times New Roman" w:hAnsi="Times New Roman" w:cs="Times New Roman"/>
                <w:sz w:val="28"/>
                <w:szCs w:val="28"/>
              </w:rPr>
              <w:t>, хандра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A874C"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657734"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9AE4D2"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4951D0"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1AA5AF34" w14:textId="77777777" w:rsidTr="00FA749F">
        <w:trPr>
          <w:trHeight w:val="3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69BFC8"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EF3C3D"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 xml:space="preserve">Я </w:t>
            </w:r>
            <w:proofErr w:type="spellStart"/>
            <w:r w:rsidRPr="00D24C5D">
              <w:rPr>
                <w:rFonts w:ascii="Times New Roman" w:hAnsi="Times New Roman" w:cs="Times New Roman"/>
                <w:sz w:val="28"/>
                <w:szCs w:val="28"/>
              </w:rPr>
              <w:t>задоволений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E6CF2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A68ABF"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25B167"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13AB76"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4CFEF6AA" w14:textId="77777777" w:rsidTr="00FA749F">
        <w:trPr>
          <w:trHeight w:val="60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3F0F9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517EC"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proofErr w:type="spellStart"/>
            <w:r w:rsidRPr="00D24C5D">
              <w:rPr>
                <w:rFonts w:ascii="Times New Roman" w:hAnsi="Times New Roman" w:cs="Times New Roman"/>
                <w:sz w:val="28"/>
                <w:szCs w:val="28"/>
              </w:rPr>
              <w:t>Усякі</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дрібниці</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відволікають</w:t>
            </w:r>
            <w:proofErr w:type="spellEnd"/>
            <w:r w:rsidRPr="00D24C5D">
              <w:rPr>
                <w:rFonts w:ascii="Times New Roman" w:hAnsi="Times New Roman" w:cs="Times New Roman"/>
                <w:sz w:val="28"/>
                <w:szCs w:val="28"/>
              </w:rPr>
              <w:t xml:space="preserve"> і </w:t>
            </w:r>
            <w:proofErr w:type="spellStart"/>
            <w:r w:rsidRPr="00D24C5D">
              <w:rPr>
                <w:rFonts w:ascii="Times New Roman" w:hAnsi="Times New Roman" w:cs="Times New Roman"/>
                <w:sz w:val="28"/>
                <w:szCs w:val="28"/>
              </w:rPr>
              <w:t>хвилюють</w:t>
            </w:r>
            <w:proofErr w:type="spellEnd"/>
            <w:r w:rsidRPr="00D24C5D">
              <w:rPr>
                <w:rFonts w:ascii="Times New Roman" w:hAnsi="Times New Roman" w:cs="Times New Roman"/>
                <w:sz w:val="28"/>
                <w:szCs w:val="28"/>
              </w:rPr>
              <w:t xml:space="preserve"> мене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B3A84E"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4C7D9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7A1D95"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CDCB5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5168C3B2" w14:textId="77777777" w:rsidTr="00FA749F">
        <w:trPr>
          <w:trHeight w:val="91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49AFB9"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E72F7C"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 xml:space="preserve">Я так сильно переживаю </w:t>
            </w:r>
            <w:proofErr w:type="spellStart"/>
            <w:r w:rsidRPr="00D24C5D">
              <w:rPr>
                <w:rFonts w:ascii="Times New Roman" w:hAnsi="Times New Roman" w:cs="Times New Roman"/>
                <w:sz w:val="28"/>
                <w:szCs w:val="28"/>
              </w:rPr>
              <w:t>свої</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розчарування</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що</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потім</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довго</w:t>
            </w:r>
            <w:proofErr w:type="spellEnd"/>
            <w:r w:rsidRPr="00D24C5D">
              <w:rPr>
                <w:rFonts w:ascii="Times New Roman" w:hAnsi="Times New Roman" w:cs="Times New Roman"/>
                <w:sz w:val="28"/>
                <w:szCs w:val="28"/>
              </w:rPr>
              <w:t xml:space="preserve"> не </w:t>
            </w:r>
            <w:proofErr w:type="spellStart"/>
            <w:r w:rsidRPr="00D24C5D">
              <w:rPr>
                <w:rFonts w:ascii="Times New Roman" w:hAnsi="Times New Roman" w:cs="Times New Roman"/>
                <w:sz w:val="28"/>
                <w:szCs w:val="28"/>
              </w:rPr>
              <w:t>можу</w:t>
            </w:r>
            <w:proofErr w:type="spellEnd"/>
            <w:r w:rsidRPr="00D24C5D">
              <w:rPr>
                <w:rFonts w:ascii="Times New Roman" w:hAnsi="Times New Roman" w:cs="Times New Roman"/>
                <w:sz w:val="28"/>
                <w:szCs w:val="28"/>
              </w:rPr>
              <w:t xml:space="preserve"> про них забути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159BCF"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074664"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243D46"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4F8331"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07AF13D4" w14:textId="77777777" w:rsidTr="00FA749F">
        <w:trPr>
          <w:trHeight w:val="3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2855C9"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6FDCDC"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hAnsi="Times New Roman" w:cs="Times New Roman"/>
                <w:sz w:val="28"/>
                <w:szCs w:val="28"/>
              </w:rPr>
              <w:t xml:space="preserve">Я </w:t>
            </w:r>
            <w:proofErr w:type="spellStart"/>
            <w:r w:rsidRPr="00D24C5D">
              <w:rPr>
                <w:rFonts w:ascii="Times New Roman" w:hAnsi="Times New Roman" w:cs="Times New Roman"/>
                <w:sz w:val="28"/>
                <w:szCs w:val="28"/>
              </w:rPr>
              <w:t>врівноважена</w:t>
            </w:r>
            <w:proofErr w:type="spellEnd"/>
            <w:r w:rsidRPr="00D24C5D">
              <w:rPr>
                <w:rFonts w:ascii="Times New Roman" w:hAnsi="Times New Roman" w:cs="Times New Roman"/>
                <w:sz w:val="28"/>
                <w:szCs w:val="28"/>
              </w:rPr>
              <w:t xml:space="preserve"> </w:t>
            </w:r>
            <w:proofErr w:type="spellStart"/>
            <w:r w:rsidRPr="00D24C5D">
              <w:rPr>
                <w:rFonts w:ascii="Times New Roman" w:hAnsi="Times New Roman" w:cs="Times New Roman"/>
                <w:sz w:val="28"/>
                <w:szCs w:val="28"/>
              </w:rPr>
              <w:t>людина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78996B"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A2923C"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D0E516"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F135EF"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r w:rsidR="00FA749F" w:rsidRPr="00D24C5D" w14:paraId="28E9C74A" w14:textId="77777777" w:rsidTr="00FA749F">
        <w:trPr>
          <w:trHeight w:val="59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98652F"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val="uk-UA" w:eastAsia="ru-RU"/>
              </w:rPr>
              <w:t>4</w:t>
            </w:r>
            <w:r w:rsidRPr="00D24C5D">
              <w:rPr>
                <w:rFonts w:ascii="Times New Roman" w:eastAsia="Times New Roman" w:hAnsi="Times New Roman" w:cs="Times New Roman"/>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6EAC9F"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val="uk-UA" w:eastAsia="ru-RU"/>
              </w:rPr>
              <w:t>Мене</w:t>
            </w:r>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охоплює</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сильне</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занепокоєння</w:t>
            </w:r>
            <w:proofErr w:type="spellEnd"/>
            <w:r w:rsidRPr="00D24C5D">
              <w:rPr>
                <w:rFonts w:ascii="Times New Roman" w:eastAsia="Times New Roman" w:hAnsi="Times New Roman" w:cs="Times New Roman"/>
                <w:color w:val="000000"/>
                <w:sz w:val="28"/>
                <w:szCs w:val="28"/>
                <w:lang w:eastAsia="ru-RU"/>
              </w:rPr>
              <w:t xml:space="preserve">, коли </w:t>
            </w:r>
            <w:r w:rsidRPr="00D24C5D">
              <w:rPr>
                <w:rFonts w:ascii="Times New Roman" w:eastAsia="Times New Roman" w:hAnsi="Times New Roman" w:cs="Times New Roman"/>
                <w:color w:val="000000"/>
                <w:sz w:val="28"/>
                <w:szCs w:val="28"/>
                <w:lang w:val="uk-UA" w:eastAsia="ru-RU"/>
              </w:rPr>
              <w:t>я</w:t>
            </w:r>
            <w:r w:rsidRPr="00D24C5D">
              <w:rPr>
                <w:rFonts w:ascii="Times New Roman" w:eastAsia="Times New Roman" w:hAnsi="Times New Roman" w:cs="Times New Roman"/>
                <w:color w:val="000000"/>
                <w:sz w:val="28"/>
                <w:szCs w:val="28"/>
                <w:lang w:eastAsia="ru-RU"/>
              </w:rPr>
              <w:t xml:space="preserve"> дума</w:t>
            </w:r>
            <w:r w:rsidRPr="00D24C5D">
              <w:rPr>
                <w:rFonts w:ascii="Times New Roman" w:eastAsia="Times New Roman" w:hAnsi="Times New Roman" w:cs="Times New Roman"/>
                <w:color w:val="000000"/>
                <w:sz w:val="28"/>
                <w:szCs w:val="28"/>
                <w:lang w:val="uk-UA" w:eastAsia="ru-RU"/>
              </w:rPr>
              <w:t>ю</w:t>
            </w:r>
            <w:r w:rsidRPr="00D24C5D">
              <w:rPr>
                <w:rFonts w:ascii="Times New Roman" w:eastAsia="Times New Roman" w:hAnsi="Times New Roman" w:cs="Times New Roman"/>
                <w:color w:val="000000"/>
                <w:sz w:val="28"/>
                <w:szCs w:val="28"/>
                <w:lang w:eastAsia="ru-RU"/>
              </w:rPr>
              <w:t xml:space="preserve"> про </w:t>
            </w:r>
            <w:proofErr w:type="spellStart"/>
            <w:r w:rsidRPr="00D24C5D">
              <w:rPr>
                <w:rFonts w:ascii="Times New Roman" w:eastAsia="Times New Roman" w:hAnsi="Times New Roman" w:cs="Times New Roman"/>
                <w:color w:val="000000"/>
                <w:sz w:val="28"/>
                <w:szCs w:val="28"/>
                <w:lang w:eastAsia="ru-RU"/>
              </w:rPr>
              <w:t>свої</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справи</w:t>
            </w:r>
            <w:proofErr w:type="spellEnd"/>
            <w:r w:rsidRPr="00D24C5D">
              <w:rPr>
                <w:rFonts w:ascii="Times New Roman" w:eastAsia="Times New Roman" w:hAnsi="Times New Roman" w:cs="Times New Roman"/>
                <w:color w:val="000000"/>
                <w:sz w:val="28"/>
                <w:szCs w:val="28"/>
                <w:lang w:eastAsia="ru-RU"/>
              </w:rPr>
              <w:t xml:space="preserve"> і </w:t>
            </w:r>
            <w:proofErr w:type="spellStart"/>
            <w:r w:rsidRPr="00D24C5D">
              <w:rPr>
                <w:rFonts w:ascii="Times New Roman" w:eastAsia="Times New Roman" w:hAnsi="Times New Roman" w:cs="Times New Roman"/>
                <w:color w:val="000000"/>
                <w:sz w:val="28"/>
                <w:szCs w:val="28"/>
                <w:lang w:eastAsia="ru-RU"/>
              </w:rPr>
              <w:t>турботи</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0FC7F"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435878"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5E69B"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8CC18A" w14:textId="77777777" w:rsidR="00FA749F" w:rsidRPr="00D24C5D" w:rsidRDefault="00FA749F" w:rsidP="00FA749F">
            <w:pPr>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4</w:t>
            </w:r>
          </w:p>
        </w:tc>
      </w:tr>
    </w:tbl>
    <w:p w14:paraId="2B8F3AF9" w14:textId="77777777" w:rsidR="00FA749F" w:rsidRPr="00D24C5D" w:rsidRDefault="00FA749F" w:rsidP="00FA74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w:t>
      </w:r>
    </w:p>
    <w:p w14:paraId="30D63B2C" w14:textId="77777777" w:rsidR="00FA749F" w:rsidRPr="00D24C5D" w:rsidRDefault="00FA749F" w:rsidP="00FA749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D24C5D">
        <w:rPr>
          <w:rFonts w:ascii="Times New Roman" w:eastAsia="Times New Roman" w:hAnsi="Times New Roman" w:cs="Times New Roman"/>
          <w:color w:val="000000"/>
          <w:sz w:val="28"/>
          <w:szCs w:val="28"/>
          <w:lang w:eastAsia="ru-RU"/>
        </w:rPr>
        <w:t>Ситуативна</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тривожність</w:t>
      </w:r>
      <w:proofErr w:type="spellEnd"/>
      <w:r w:rsidRPr="00D24C5D">
        <w:rPr>
          <w:rFonts w:ascii="Times New Roman" w:eastAsia="Times New Roman" w:hAnsi="Times New Roman" w:cs="Times New Roman"/>
          <w:color w:val="000000"/>
          <w:sz w:val="28"/>
          <w:szCs w:val="28"/>
          <w:lang w:eastAsia="ru-RU"/>
        </w:rPr>
        <w:t xml:space="preserve"> (CT) </w:t>
      </w:r>
      <w:proofErr w:type="spellStart"/>
      <w:r w:rsidRPr="00D24C5D">
        <w:rPr>
          <w:rFonts w:ascii="Times New Roman" w:eastAsia="Times New Roman" w:hAnsi="Times New Roman" w:cs="Times New Roman"/>
          <w:color w:val="000000"/>
          <w:sz w:val="28"/>
          <w:szCs w:val="28"/>
          <w:lang w:eastAsia="ru-RU"/>
        </w:rPr>
        <w:t>визначається</w:t>
      </w:r>
      <w:proofErr w:type="spellEnd"/>
      <w:r w:rsidRPr="00D24C5D">
        <w:rPr>
          <w:rFonts w:ascii="Times New Roman" w:eastAsia="Times New Roman" w:hAnsi="Times New Roman" w:cs="Times New Roman"/>
          <w:color w:val="000000"/>
          <w:sz w:val="28"/>
          <w:szCs w:val="28"/>
          <w:lang w:eastAsia="ru-RU"/>
        </w:rPr>
        <w:t xml:space="preserve"> по ключу:</w:t>
      </w:r>
    </w:p>
    <w:p w14:paraId="25A8E339" w14:textId="77777777" w:rsidR="00FA749F" w:rsidRPr="00D24C5D" w:rsidRDefault="00FA749F" w:rsidP="00FA74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СТ = (3,4,6,7,9,12,13,14,17,18) – (1,2,5,8,10,11,15,16,19,20) + 50 =</w:t>
      </w:r>
    </w:p>
    <w:p w14:paraId="5B21CC2F" w14:textId="77777777" w:rsidR="00FA749F" w:rsidRPr="00D24C5D" w:rsidRDefault="00FA749F" w:rsidP="00FA74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 xml:space="preserve">ОТ - </w:t>
      </w:r>
      <w:proofErr w:type="spellStart"/>
      <w:r w:rsidRPr="00D24C5D">
        <w:rPr>
          <w:rFonts w:ascii="Times New Roman" w:eastAsia="Times New Roman" w:hAnsi="Times New Roman" w:cs="Times New Roman"/>
          <w:color w:val="000000"/>
          <w:sz w:val="28"/>
          <w:szCs w:val="28"/>
          <w:lang w:eastAsia="ru-RU"/>
        </w:rPr>
        <w:t>Особистісна</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тривожність</w:t>
      </w:r>
      <w:proofErr w:type="spellEnd"/>
      <w:r w:rsidRPr="00D24C5D">
        <w:rPr>
          <w:rFonts w:ascii="Times New Roman" w:eastAsia="Times New Roman" w:hAnsi="Times New Roman" w:cs="Times New Roman"/>
          <w:color w:val="000000"/>
          <w:sz w:val="28"/>
          <w:szCs w:val="28"/>
          <w:lang w:eastAsia="ru-RU"/>
        </w:rPr>
        <w:t xml:space="preserve"> </w:t>
      </w:r>
      <w:proofErr w:type="spellStart"/>
      <w:r w:rsidRPr="00D24C5D">
        <w:rPr>
          <w:rFonts w:ascii="Times New Roman" w:eastAsia="Times New Roman" w:hAnsi="Times New Roman" w:cs="Times New Roman"/>
          <w:color w:val="000000"/>
          <w:sz w:val="28"/>
          <w:szCs w:val="28"/>
          <w:lang w:eastAsia="ru-RU"/>
        </w:rPr>
        <w:t>визначається</w:t>
      </w:r>
      <w:proofErr w:type="spellEnd"/>
      <w:r w:rsidRPr="00D24C5D">
        <w:rPr>
          <w:rFonts w:ascii="Times New Roman" w:eastAsia="Times New Roman" w:hAnsi="Times New Roman" w:cs="Times New Roman"/>
          <w:color w:val="000000"/>
          <w:sz w:val="28"/>
          <w:szCs w:val="28"/>
          <w:lang w:eastAsia="ru-RU"/>
        </w:rPr>
        <w:t xml:space="preserve"> по ключу:</w:t>
      </w:r>
    </w:p>
    <w:p w14:paraId="3AA3160B" w14:textId="77777777" w:rsidR="00FA749F" w:rsidRPr="00EE3BB3" w:rsidRDefault="00FA749F" w:rsidP="00FA74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4C5D">
        <w:rPr>
          <w:rFonts w:ascii="Times New Roman" w:eastAsia="Times New Roman" w:hAnsi="Times New Roman" w:cs="Times New Roman"/>
          <w:color w:val="000000"/>
          <w:sz w:val="28"/>
          <w:szCs w:val="28"/>
          <w:lang w:eastAsia="ru-RU"/>
        </w:rPr>
        <w:t>ОТ = (2,3,4,5,8,9,11,12,14,15,17,18,20) – (1,6,7,10,13,16, 19) + 35 =</w:t>
      </w:r>
    </w:p>
    <w:p w14:paraId="1D917E36" w14:textId="77777777" w:rsidR="00FA749F" w:rsidRDefault="00FA749F" w:rsidP="00FA749F">
      <w:pPr>
        <w:jc w:val="right"/>
        <w:rPr>
          <w:rFonts w:ascii="Times New Roman" w:hAnsi="Times New Roman" w:cs="Times New Roman"/>
          <w:bCs/>
          <w:sz w:val="28"/>
          <w:lang w:val="uk-UA"/>
        </w:rPr>
      </w:pPr>
      <w:r>
        <w:rPr>
          <w:rFonts w:ascii="Times New Roman" w:hAnsi="Times New Roman" w:cs="Times New Roman"/>
          <w:bCs/>
          <w:sz w:val="28"/>
          <w:lang w:val="uk-UA"/>
        </w:rPr>
        <w:lastRenderedPageBreak/>
        <w:t>Додаток В</w:t>
      </w:r>
    </w:p>
    <w:p w14:paraId="71A3ABC4" w14:textId="77777777" w:rsidR="00FA749F" w:rsidRDefault="00FA749F" w:rsidP="00FA749F">
      <w:pPr>
        <w:jc w:val="center"/>
        <w:rPr>
          <w:rFonts w:ascii="Times New Roman" w:hAnsi="Times New Roman" w:cs="Times New Roman"/>
          <w:b/>
          <w:sz w:val="28"/>
          <w:szCs w:val="28"/>
          <w:lang w:val="uk-UA"/>
        </w:rPr>
      </w:pPr>
      <w:r w:rsidRPr="008C53E1">
        <w:rPr>
          <w:rFonts w:ascii="Times New Roman" w:hAnsi="Times New Roman" w:cs="Times New Roman"/>
          <w:b/>
          <w:sz w:val="28"/>
          <w:lang w:val="uk-UA"/>
        </w:rPr>
        <w:t>Методика «</w:t>
      </w:r>
      <w:r w:rsidRPr="008C53E1">
        <w:rPr>
          <w:rFonts w:ascii="Times New Roman" w:hAnsi="Times New Roman" w:cs="Times New Roman"/>
          <w:b/>
          <w:sz w:val="28"/>
          <w:szCs w:val="28"/>
          <w:lang w:val="uk-UA"/>
        </w:rPr>
        <w:t xml:space="preserve">Локус контроля </w:t>
      </w:r>
      <w:proofErr w:type="spellStart"/>
      <w:r w:rsidRPr="008C53E1">
        <w:rPr>
          <w:rFonts w:ascii="Times New Roman" w:hAnsi="Times New Roman" w:cs="Times New Roman"/>
          <w:b/>
          <w:sz w:val="28"/>
          <w:szCs w:val="28"/>
          <w:lang w:val="uk-UA"/>
        </w:rPr>
        <w:t>Дж</w:t>
      </w:r>
      <w:proofErr w:type="spellEnd"/>
      <w:r w:rsidRPr="008C53E1">
        <w:rPr>
          <w:rFonts w:ascii="Times New Roman" w:hAnsi="Times New Roman" w:cs="Times New Roman"/>
          <w:b/>
          <w:sz w:val="28"/>
          <w:szCs w:val="28"/>
          <w:lang w:val="uk-UA"/>
        </w:rPr>
        <w:t>. </w:t>
      </w:r>
      <w:proofErr w:type="spellStart"/>
      <w:r w:rsidRPr="008C53E1">
        <w:rPr>
          <w:rFonts w:ascii="Times New Roman" w:hAnsi="Times New Roman" w:cs="Times New Roman"/>
          <w:b/>
          <w:sz w:val="28"/>
          <w:szCs w:val="28"/>
          <w:lang w:val="uk-UA"/>
        </w:rPr>
        <w:t>Роттера</w:t>
      </w:r>
      <w:proofErr w:type="spellEnd"/>
      <w:r w:rsidRPr="008C53E1">
        <w:rPr>
          <w:rFonts w:ascii="Times New Roman" w:hAnsi="Times New Roman" w:cs="Times New Roman"/>
          <w:b/>
          <w:sz w:val="28"/>
          <w:szCs w:val="28"/>
          <w:lang w:val="uk-UA"/>
        </w:rPr>
        <w:t xml:space="preserve"> (адаптація О.П. </w:t>
      </w:r>
      <w:proofErr w:type="spellStart"/>
      <w:r w:rsidRPr="008C53E1">
        <w:rPr>
          <w:rFonts w:ascii="Times New Roman" w:hAnsi="Times New Roman" w:cs="Times New Roman"/>
          <w:b/>
          <w:sz w:val="28"/>
          <w:szCs w:val="28"/>
          <w:lang w:val="uk-UA"/>
        </w:rPr>
        <w:t>Єлісєєв</w:t>
      </w:r>
      <w:proofErr w:type="spellEnd"/>
      <w:r w:rsidRPr="008C53E1">
        <w:rPr>
          <w:rFonts w:ascii="Times New Roman" w:hAnsi="Times New Roman" w:cs="Times New Roman"/>
          <w:b/>
          <w:sz w:val="28"/>
          <w:szCs w:val="28"/>
          <w:lang w:val="uk-UA"/>
        </w:rPr>
        <w:t>)»</w:t>
      </w:r>
    </w:p>
    <w:p w14:paraId="2F01695A" w14:textId="77777777" w:rsidR="00FA749F" w:rsidRPr="008C53E1" w:rsidRDefault="00FA749F" w:rsidP="00FA749F">
      <w:pPr>
        <w:spacing w:after="0" w:line="360" w:lineRule="auto"/>
        <w:ind w:firstLine="709"/>
        <w:rPr>
          <w:rFonts w:ascii="Times New Roman" w:hAnsi="Times New Roman" w:cs="Times New Roman"/>
          <w:b/>
          <w:sz w:val="28"/>
          <w:lang w:val="uk-UA"/>
        </w:rPr>
      </w:pPr>
      <w:proofErr w:type="spellStart"/>
      <w:r w:rsidRPr="00B77706">
        <w:rPr>
          <w:rFonts w:ascii="Times New Roman" w:hAnsi="Times New Roman" w:cs="Times New Roman"/>
          <w:sz w:val="28"/>
          <w:szCs w:val="28"/>
        </w:rPr>
        <w:t>Інструкція</w:t>
      </w:r>
      <w:proofErr w:type="spellEnd"/>
      <w:r w:rsidRPr="00B77706">
        <w:rPr>
          <w:rFonts w:ascii="Times New Roman" w:hAnsi="Times New Roman" w:cs="Times New Roman"/>
          <w:sz w:val="28"/>
          <w:szCs w:val="28"/>
        </w:rPr>
        <w:t xml:space="preserve">: Прочитайте </w:t>
      </w:r>
      <w:proofErr w:type="spellStart"/>
      <w:r w:rsidRPr="00B77706">
        <w:rPr>
          <w:rFonts w:ascii="Times New Roman" w:hAnsi="Times New Roman" w:cs="Times New Roman"/>
          <w:sz w:val="28"/>
          <w:szCs w:val="28"/>
        </w:rPr>
        <w:t>кожне</w:t>
      </w:r>
      <w:proofErr w:type="spellEnd"/>
      <w:r w:rsidRPr="00B77706">
        <w:rPr>
          <w:rFonts w:ascii="Times New Roman" w:hAnsi="Times New Roman" w:cs="Times New Roman"/>
          <w:sz w:val="28"/>
          <w:szCs w:val="28"/>
        </w:rPr>
        <w:t xml:space="preserve"> </w:t>
      </w:r>
      <w:proofErr w:type="spellStart"/>
      <w:r w:rsidRPr="00B77706">
        <w:rPr>
          <w:rFonts w:ascii="Times New Roman" w:hAnsi="Times New Roman" w:cs="Times New Roman"/>
          <w:sz w:val="28"/>
          <w:szCs w:val="28"/>
        </w:rPr>
        <w:t>висловлювання</w:t>
      </w:r>
      <w:proofErr w:type="spellEnd"/>
      <w:r w:rsidRPr="00B77706">
        <w:rPr>
          <w:rFonts w:ascii="Times New Roman" w:hAnsi="Times New Roman" w:cs="Times New Roman"/>
          <w:sz w:val="28"/>
          <w:szCs w:val="28"/>
        </w:rPr>
        <w:t xml:space="preserve"> у </w:t>
      </w:r>
      <w:proofErr w:type="spellStart"/>
      <w:r w:rsidRPr="00B77706">
        <w:rPr>
          <w:rFonts w:ascii="Times New Roman" w:hAnsi="Times New Roman" w:cs="Times New Roman"/>
          <w:sz w:val="28"/>
          <w:szCs w:val="28"/>
        </w:rPr>
        <w:t>парі</w:t>
      </w:r>
      <w:proofErr w:type="spellEnd"/>
      <w:r w:rsidRPr="00B77706">
        <w:rPr>
          <w:rFonts w:ascii="Times New Roman" w:hAnsi="Times New Roman" w:cs="Times New Roman"/>
          <w:sz w:val="28"/>
          <w:szCs w:val="28"/>
        </w:rPr>
        <w:t xml:space="preserve"> та </w:t>
      </w:r>
      <w:proofErr w:type="spellStart"/>
      <w:r w:rsidRPr="00B77706">
        <w:rPr>
          <w:rFonts w:ascii="Times New Roman" w:hAnsi="Times New Roman" w:cs="Times New Roman"/>
          <w:sz w:val="28"/>
          <w:szCs w:val="28"/>
        </w:rPr>
        <w:t>вирішіть</w:t>
      </w:r>
      <w:proofErr w:type="spellEnd"/>
      <w:r w:rsidRPr="00B77706">
        <w:rPr>
          <w:rFonts w:ascii="Times New Roman" w:hAnsi="Times New Roman" w:cs="Times New Roman"/>
          <w:sz w:val="28"/>
          <w:szCs w:val="28"/>
        </w:rPr>
        <w:t xml:space="preserve">, з </w:t>
      </w:r>
      <w:proofErr w:type="spellStart"/>
      <w:r w:rsidRPr="00B77706">
        <w:rPr>
          <w:rFonts w:ascii="Times New Roman" w:hAnsi="Times New Roman" w:cs="Times New Roman"/>
          <w:sz w:val="28"/>
          <w:szCs w:val="28"/>
        </w:rPr>
        <w:t>яким</w:t>
      </w:r>
      <w:proofErr w:type="spellEnd"/>
      <w:r w:rsidRPr="00B77706">
        <w:rPr>
          <w:rFonts w:ascii="Times New Roman" w:hAnsi="Times New Roman" w:cs="Times New Roman"/>
          <w:sz w:val="28"/>
          <w:szCs w:val="28"/>
        </w:rPr>
        <w:t xml:space="preserve"> </w:t>
      </w:r>
      <w:proofErr w:type="spellStart"/>
      <w:r w:rsidRPr="00B77706">
        <w:rPr>
          <w:rFonts w:ascii="Times New Roman" w:hAnsi="Times New Roman" w:cs="Times New Roman"/>
          <w:sz w:val="28"/>
          <w:szCs w:val="28"/>
        </w:rPr>
        <w:t>із</w:t>
      </w:r>
      <w:proofErr w:type="spellEnd"/>
      <w:r w:rsidRPr="00B77706">
        <w:rPr>
          <w:rFonts w:ascii="Times New Roman" w:hAnsi="Times New Roman" w:cs="Times New Roman"/>
          <w:sz w:val="28"/>
          <w:szCs w:val="28"/>
        </w:rPr>
        <w:t xml:space="preserve"> них Ви </w:t>
      </w:r>
      <w:proofErr w:type="spellStart"/>
      <w:r w:rsidRPr="00B77706">
        <w:rPr>
          <w:rFonts w:ascii="Times New Roman" w:hAnsi="Times New Roman" w:cs="Times New Roman"/>
          <w:sz w:val="28"/>
          <w:szCs w:val="28"/>
        </w:rPr>
        <w:t>згодні</w:t>
      </w:r>
      <w:proofErr w:type="spellEnd"/>
      <w:r w:rsidRPr="00B77706">
        <w:rPr>
          <w:rFonts w:ascii="Times New Roman" w:hAnsi="Times New Roman" w:cs="Times New Roman"/>
          <w:sz w:val="28"/>
          <w:szCs w:val="28"/>
        </w:rPr>
        <w:t xml:space="preserve"> в </w:t>
      </w:r>
      <w:proofErr w:type="spellStart"/>
      <w:r w:rsidRPr="00B77706">
        <w:rPr>
          <w:rFonts w:ascii="Times New Roman" w:hAnsi="Times New Roman" w:cs="Times New Roman"/>
          <w:sz w:val="28"/>
          <w:szCs w:val="28"/>
        </w:rPr>
        <w:t>більшій</w:t>
      </w:r>
      <w:proofErr w:type="spellEnd"/>
      <w:r w:rsidRPr="00B77706">
        <w:rPr>
          <w:rFonts w:ascii="Times New Roman" w:hAnsi="Times New Roman" w:cs="Times New Roman"/>
          <w:sz w:val="28"/>
          <w:szCs w:val="28"/>
        </w:rPr>
        <w:t xml:space="preserve"> </w:t>
      </w:r>
      <w:proofErr w:type="spellStart"/>
      <w:r w:rsidRPr="00B77706">
        <w:rPr>
          <w:rFonts w:ascii="Times New Roman" w:hAnsi="Times New Roman" w:cs="Times New Roman"/>
          <w:sz w:val="28"/>
          <w:szCs w:val="28"/>
        </w:rPr>
        <w:t>мірі</w:t>
      </w:r>
      <w:proofErr w:type="spellEnd"/>
      <w:r w:rsidRPr="00B77706">
        <w:rPr>
          <w:rFonts w:ascii="Times New Roman" w:hAnsi="Times New Roman" w:cs="Times New Roman"/>
          <w:sz w:val="28"/>
          <w:szCs w:val="28"/>
        </w:rPr>
        <w:t xml:space="preserve">. </w:t>
      </w:r>
      <w:proofErr w:type="spellStart"/>
      <w:r w:rsidRPr="00B77706">
        <w:rPr>
          <w:rFonts w:ascii="Times New Roman" w:hAnsi="Times New Roman" w:cs="Times New Roman"/>
          <w:sz w:val="28"/>
          <w:szCs w:val="28"/>
        </w:rPr>
        <w:t>Обведіть</w:t>
      </w:r>
      <w:proofErr w:type="spellEnd"/>
      <w:r w:rsidRPr="00B77706">
        <w:rPr>
          <w:rFonts w:ascii="Times New Roman" w:hAnsi="Times New Roman" w:cs="Times New Roman"/>
          <w:sz w:val="28"/>
          <w:szCs w:val="28"/>
        </w:rPr>
        <w:t xml:space="preserve"> кружком одну з букв «а» </w:t>
      </w:r>
      <w:proofErr w:type="spellStart"/>
      <w:r w:rsidRPr="00B77706">
        <w:rPr>
          <w:rFonts w:ascii="Times New Roman" w:hAnsi="Times New Roman" w:cs="Times New Roman"/>
          <w:sz w:val="28"/>
          <w:szCs w:val="28"/>
        </w:rPr>
        <w:t>чи</w:t>
      </w:r>
      <w:proofErr w:type="spellEnd"/>
      <w:r w:rsidRPr="00B77706">
        <w:rPr>
          <w:rFonts w:ascii="Times New Roman" w:hAnsi="Times New Roman" w:cs="Times New Roman"/>
          <w:sz w:val="28"/>
          <w:szCs w:val="28"/>
        </w:rPr>
        <w:t xml:space="preserve"> «б».</w:t>
      </w:r>
    </w:p>
    <w:tbl>
      <w:tblPr>
        <w:tblW w:w="9265" w:type="dxa"/>
        <w:tblLook w:val="04A0" w:firstRow="1" w:lastRow="0" w:firstColumn="1" w:lastColumn="0" w:noHBand="0" w:noVBand="1"/>
      </w:tblPr>
      <w:tblGrid>
        <w:gridCol w:w="566"/>
        <w:gridCol w:w="8699"/>
      </w:tblGrid>
      <w:tr w:rsidR="00FA749F" w:rsidRPr="00C17D6B" w14:paraId="3976BE70" w14:textId="77777777" w:rsidTr="00FA749F">
        <w:trPr>
          <w:trHeight w:val="368"/>
        </w:trPr>
        <w:tc>
          <w:tcPr>
            <w:tcW w:w="566" w:type="dxa"/>
            <w:tcBorders>
              <w:top w:val="nil"/>
              <w:left w:val="nil"/>
              <w:bottom w:val="nil"/>
              <w:right w:val="nil"/>
            </w:tcBorders>
            <w:shd w:val="clear" w:color="auto" w:fill="auto"/>
            <w:noWrap/>
            <w:vAlign w:val="center"/>
            <w:hideMark/>
          </w:tcPr>
          <w:p w14:paraId="643371F1"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1. </w:t>
            </w:r>
          </w:p>
        </w:tc>
        <w:tc>
          <w:tcPr>
            <w:tcW w:w="8699" w:type="dxa"/>
            <w:tcBorders>
              <w:top w:val="nil"/>
              <w:left w:val="nil"/>
              <w:bottom w:val="nil"/>
              <w:right w:val="nil"/>
            </w:tcBorders>
            <w:shd w:val="clear" w:color="auto" w:fill="auto"/>
            <w:noWrap/>
            <w:vAlign w:val="center"/>
            <w:hideMark/>
          </w:tcPr>
          <w:p w14:paraId="24A718FF"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w:t>
            </w:r>
            <w:proofErr w:type="spellStart"/>
            <w:r w:rsidRPr="00C17D6B">
              <w:rPr>
                <w:rFonts w:ascii="Times New Roman" w:eastAsia="Times New Roman" w:hAnsi="Times New Roman" w:cs="Times New Roman"/>
                <w:color w:val="000000"/>
                <w:sz w:val="28"/>
                <w:szCs w:val="28"/>
                <w:lang w:eastAsia="ru-RU"/>
              </w:rPr>
              <w:t>Діти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потрапляють</w:t>
            </w:r>
            <w:proofErr w:type="spellEnd"/>
            <w:r w:rsidRPr="00C17D6B">
              <w:rPr>
                <w:rFonts w:ascii="Times New Roman" w:eastAsia="Times New Roman" w:hAnsi="Times New Roman" w:cs="Times New Roman"/>
                <w:color w:val="000000"/>
                <w:sz w:val="28"/>
                <w:szCs w:val="28"/>
                <w:lang w:eastAsia="ru-RU"/>
              </w:rPr>
              <w:t xml:space="preserve"> у </w:t>
            </w:r>
            <w:proofErr w:type="spellStart"/>
            <w:r w:rsidRPr="00C17D6B">
              <w:rPr>
                <w:rFonts w:ascii="Times New Roman" w:eastAsia="Times New Roman" w:hAnsi="Times New Roman" w:cs="Times New Roman"/>
                <w:color w:val="000000"/>
                <w:sz w:val="28"/>
                <w:szCs w:val="28"/>
                <w:lang w:eastAsia="ru-RU"/>
              </w:rPr>
              <w:t>біду</w:t>
            </w:r>
            <w:proofErr w:type="spellEnd"/>
            <w:r w:rsidRPr="00C17D6B">
              <w:rPr>
                <w:rFonts w:ascii="Times New Roman" w:eastAsia="Times New Roman" w:hAnsi="Times New Roman" w:cs="Times New Roman"/>
                <w:color w:val="000000"/>
                <w:sz w:val="28"/>
                <w:szCs w:val="28"/>
                <w:lang w:eastAsia="ru-RU"/>
              </w:rPr>
              <w:t xml:space="preserve"> тому, </w:t>
            </w:r>
            <w:proofErr w:type="spellStart"/>
            <w:r w:rsidRPr="00C17D6B">
              <w:rPr>
                <w:rFonts w:ascii="Times New Roman" w:eastAsia="Times New Roman" w:hAnsi="Times New Roman" w:cs="Times New Roman"/>
                <w:color w:val="000000"/>
                <w:sz w:val="28"/>
                <w:szCs w:val="28"/>
                <w:lang w:eastAsia="ru-RU"/>
              </w:rPr>
              <w:t>що</w:t>
            </w:r>
            <w:proofErr w:type="spellEnd"/>
            <w:r w:rsidRPr="00C17D6B">
              <w:rPr>
                <w:rFonts w:ascii="Times New Roman" w:eastAsia="Times New Roman" w:hAnsi="Times New Roman" w:cs="Times New Roman"/>
                <w:color w:val="000000"/>
                <w:sz w:val="28"/>
                <w:szCs w:val="28"/>
                <w:lang w:eastAsia="ru-RU"/>
              </w:rPr>
              <w:t xml:space="preserve"> батьки </w:t>
            </w:r>
            <w:proofErr w:type="spellStart"/>
            <w:r w:rsidRPr="00C17D6B">
              <w:rPr>
                <w:rFonts w:ascii="Times New Roman" w:eastAsia="Times New Roman" w:hAnsi="Times New Roman" w:cs="Times New Roman"/>
                <w:color w:val="000000"/>
                <w:sz w:val="28"/>
                <w:szCs w:val="28"/>
                <w:lang w:eastAsia="ru-RU"/>
              </w:rPr>
              <w:t>дуже</w:t>
            </w:r>
            <w:proofErr w:type="spellEnd"/>
            <w:r w:rsidRPr="00C17D6B">
              <w:rPr>
                <w:rFonts w:ascii="Times New Roman" w:eastAsia="Times New Roman" w:hAnsi="Times New Roman" w:cs="Times New Roman"/>
                <w:color w:val="000000"/>
                <w:sz w:val="28"/>
                <w:szCs w:val="28"/>
                <w:lang w:eastAsia="ru-RU"/>
              </w:rPr>
              <w:t xml:space="preserve"> часто </w:t>
            </w:r>
            <w:proofErr w:type="spellStart"/>
            <w:r w:rsidRPr="00C17D6B">
              <w:rPr>
                <w:rFonts w:ascii="Times New Roman" w:eastAsia="Times New Roman" w:hAnsi="Times New Roman" w:cs="Times New Roman"/>
                <w:color w:val="000000"/>
                <w:sz w:val="28"/>
                <w:szCs w:val="28"/>
                <w:lang w:eastAsia="ru-RU"/>
              </w:rPr>
              <w:t>їх</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карають</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7CBA7ACF" w14:textId="77777777" w:rsidTr="00FA749F">
        <w:trPr>
          <w:trHeight w:val="368"/>
        </w:trPr>
        <w:tc>
          <w:tcPr>
            <w:tcW w:w="566" w:type="dxa"/>
            <w:tcBorders>
              <w:top w:val="nil"/>
              <w:left w:val="nil"/>
              <w:bottom w:val="nil"/>
              <w:right w:val="nil"/>
            </w:tcBorders>
            <w:shd w:val="clear" w:color="auto" w:fill="auto"/>
            <w:noWrap/>
            <w:vAlign w:val="bottom"/>
            <w:hideMark/>
          </w:tcPr>
          <w:p w14:paraId="1B749353"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62449950"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В наш час </w:t>
            </w:r>
            <w:proofErr w:type="spellStart"/>
            <w:r w:rsidRPr="00C17D6B">
              <w:rPr>
                <w:rFonts w:ascii="Times New Roman" w:eastAsia="Times New Roman" w:hAnsi="Times New Roman" w:cs="Times New Roman"/>
                <w:color w:val="000000"/>
                <w:sz w:val="28"/>
                <w:szCs w:val="28"/>
                <w:lang w:eastAsia="ru-RU"/>
              </w:rPr>
              <w:t>неприємності</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стаються</w:t>
            </w:r>
            <w:proofErr w:type="spellEnd"/>
            <w:r w:rsidRPr="00C17D6B">
              <w:rPr>
                <w:rFonts w:ascii="Times New Roman" w:eastAsia="Times New Roman" w:hAnsi="Times New Roman" w:cs="Times New Roman"/>
                <w:color w:val="000000"/>
                <w:sz w:val="28"/>
                <w:szCs w:val="28"/>
                <w:lang w:eastAsia="ru-RU"/>
              </w:rPr>
              <w:t xml:space="preserve"> з </w:t>
            </w:r>
            <w:proofErr w:type="spellStart"/>
            <w:r w:rsidRPr="00C17D6B">
              <w:rPr>
                <w:rFonts w:ascii="Times New Roman" w:eastAsia="Times New Roman" w:hAnsi="Times New Roman" w:cs="Times New Roman"/>
                <w:color w:val="000000"/>
                <w:sz w:val="28"/>
                <w:szCs w:val="28"/>
                <w:lang w:eastAsia="ru-RU"/>
              </w:rPr>
              <w:t>дітьми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найчастіше</w:t>
            </w:r>
            <w:proofErr w:type="spellEnd"/>
            <w:r w:rsidRPr="00C17D6B">
              <w:rPr>
                <w:rFonts w:ascii="Times New Roman" w:eastAsia="Times New Roman" w:hAnsi="Times New Roman" w:cs="Times New Roman"/>
                <w:color w:val="000000"/>
                <w:sz w:val="28"/>
                <w:szCs w:val="28"/>
                <w:lang w:eastAsia="ru-RU"/>
              </w:rPr>
              <w:t xml:space="preserve"> тому, </w:t>
            </w:r>
            <w:proofErr w:type="spellStart"/>
            <w:r w:rsidRPr="00C17D6B">
              <w:rPr>
                <w:rFonts w:ascii="Times New Roman" w:eastAsia="Times New Roman" w:hAnsi="Times New Roman" w:cs="Times New Roman"/>
                <w:color w:val="000000"/>
                <w:sz w:val="28"/>
                <w:szCs w:val="28"/>
                <w:lang w:eastAsia="ru-RU"/>
              </w:rPr>
              <w:t>що</w:t>
            </w:r>
            <w:proofErr w:type="spellEnd"/>
            <w:r w:rsidRPr="00C17D6B">
              <w:rPr>
                <w:rFonts w:ascii="Times New Roman" w:eastAsia="Times New Roman" w:hAnsi="Times New Roman" w:cs="Times New Roman"/>
                <w:color w:val="000000"/>
                <w:sz w:val="28"/>
                <w:szCs w:val="28"/>
                <w:lang w:eastAsia="ru-RU"/>
              </w:rPr>
              <w:t xml:space="preserve"> батьки </w:t>
            </w:r>
            <w:proofErr w:type="spellStart"/>
            <w:r w:rsidRPr="00C17D6B">
              <w:rPr>
                <w:rFonts w:ascii="Times New Roman" w:eastAsia="Times New Roman" w:hAnsi="Times New Roman" w:cs="Times New Roman"/>
                <w:color w:val="000000"/>
                <w:sz w:val="28"/>
                <w:szCs w:val="28"/>
                <w:lang w:eastAsia="ru-RU"/>
              </w:rPr>
              <w:t>надто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м'яко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ставляться</w:t>
            </w:r>
            <w:proofErr w:type="spellEnd"/>
            <w:r w:rsidRPr="00C17D6B">
              <w:rPr>
                <w:rFonts w:ascii="Times New Roman" w:eastAsia="Times New Roman" w:hAnsi="Times New Roman" w:cs="Times New Roman"/>
                <w:color w:val="000000"/>
                <w:sz w:val="28"/>
                <w:szCs w:val="28"/>
                <w:lang w:eastAsia="ru-RU"/>
              </w:rPr>
              <w:t xml:space="preserve"> до них.</w:t>
            </w:r>
          </w:p>
        </w:tc>
      </w:tr>
      <w:tr w:rsidR="00FA749F" w:rsidRPr="00C17D6B" w14:paraId="3DD80755" w14:textId="77777777" w:rsidTr="00FA749F">
        <w:trPr>
          <w:trHeight w:val="368"/>
        </w:trPr>
        <w:tc>
          <w:tcPr>
            <w:tcW w:w="566" w:type="dxa"/>
            <w:tcBorders>
              <w:top w:val="nil"/>
              <w:left w:val="nil"/>
              <w:bottom w:val="nil"/>
              <w:right w:val="nil"/>
            </w:tcBorders>
            <w:shd w:val="clear" w:color="auto" w:fill="auto"/>
            <w:noWrap/>
            <w:vAlign w:val="center"/>
            <w:hideMark/>
          </w:tcPr>
          <w:p w14:paraId="190654DB"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2. </w:t>
            </w:r>
          </w:p>
        </w:tc>
        <w:tc>
          <w:tcPr>
            <w:tcW w:w="8699" w:type="dxa"/>
            <w:tcBorders>
              <w:top w:val="nil"/>
              <w:left w:val="nil"/>
              <w:bottom w:val="nil"/>
              <w:right w:val="nil"/>
            </w:tcBorders>
            <w:shd w:val="clear" w:color="auto" w:fill="auto"/>
            <w:noWrap/>
            <w:vAlign w:val="center"/>
            <w:hideMark/>
          </w:tcPr>
          <w:p w14:paraId="22F22090"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w:t>
            </w:r>
            <w:proofErr w:type="spellStart"/>
            <w:r w:rsidRPr="00C17D6B">
              <w:rPr>
                <w:rFonts w:ascii="Times New Roman" w:eastAsia="Times New Roman" w:hAnsi="Times New Roman" w:cs="Times New Roman"/>
                <w:color w:val="000000"/>
                <w:sz w:val="28"/>
                <w:szCs w:val="28"/>
                <w:lang w:eastAsia="ru-RU"/>
              </w:rPr>
              <w:t>Багато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невдач</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походять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від</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невезіння</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287877E9" w14:textId="77777777" w:rsidTr="00FA749F">
        <w:trPr>
          <w:trHeight w:val="368"/>
        </w:trPr>
        <w:tc>
          <w:tcPr>
            <w:tcW w:w="566" w:type="dxa"/>
            <w:tcBorders>
              <w:top w:val="nil"/>
              <w:left w:val="nil"/>
              <w:bottom w:val="nil"/>
              <w:right w:val="nil"/>
            </w:tcBorders>
            <w:shd w:val="clear" w:color="auto" w:fill="auto"/>
            <w:noWrap/>
            <w:vAlign w:val="bottom"/>
            <w:hideMark/>
          </w:tcPr>
          <w:p w14:paraId="239E2B9C"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05FBD073"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w:t>
            </w:r>
            <w:proofErr w:type="spellStart"/>
            <w:r w:rsidRPr="00C17D6B">
              <w:rPr>
                <w:rFonts w:ascii="Times New Roman" w:eastAsia="Times New Roman" w:hAnsi="Times New Roman" w:cs="Times New Roman"/>
                <w:color w:val="000000"/>
                <w:sz w:val="28"/>
                <w:szCs w:val="28"/>
                <w:lang w:eastAsia="ru-RU"/>
              </w:rPr>
              <w:t>Невдачі</w:t>
            </w:r>
            <w:proofErr w:type="spellEnd"/>
            <w:r w:rsidRPr="00C17D6B">
              <w:rPr>
                <w:rFonts w:ascii="Times New Roman" w:eastAsia="Times New Roman" w:hAnsi="Times New Roman" w:cs="Times New Roman"/>
                <w:color w:val="000000"/>
                <w:sz w:val="28"/>
                <w:szCs w:val="28"/>
                <w:lang w:eastAsia="ru-RU"/>
              </w:rPr>
              <w:t xml:space="preserve"> людей є результатом </w:t>
            </w:r>
            <w:proofErr w:type="spellStart"/>
            <w:r w:rsidRPr="00C17D6B">
              <w:rPr>
                <w:rFonts w:ascii="Times New Roman" w:eastAsia="Times New Roman" w:hAnsi="Times New Roman" w:cs="Times New Roman"/>
                <w:color w:val="000000"/>
                <w:sz w:val="28"/>
                <w:szCs w:val="28"/>
                <w:lang w:eastAsia="ru-RU"/>
              </w:rPr>
              <w:t>їх</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власних</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помилок</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6F4ECBFF" w14:textId="77777777" w:rsidTr="00FA749F">
        <w:trPr>
          <w:trHeight w:val="368"/>
        </w:trPr>
        <w:tc>
          <w:tcPr>
            <w:tcW w:w="566" w:type="dxa"/>
            <w:tcBorders>
              <w:top w:val="nil"/>
              <w:left w:val="nil"/>
              <w:bottom w:val="nil"/>
              <w:right w:val="nil"/>
            </w:tcBorders>
            <w:shd w:val="clear" w:color="auto" w:fill="auto"/>
            <w:noWrap/>
            <w:vAlign w:val="center"/>
            <w:hideMark/>
          </w:tcPr>
          <w:p w14:paraId="309CFEF6"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3. </w:t>
            </w:r>
          </w:p>
        </w:tc>
        <w:tc>
          <w:tcPr>
            <w:tcW w:w="8699" w:type="dxa"/>
            <w:tcBorders>
              <w:top w:val="nil"/>
              <w:left w:val="nil"/>
              <w:bottom w:val="nil"/>
              <w:right w:val="nil"/>
            </w:tcBorders>
            <w:shd w:val="clear" w:color="auto" w:fill="auto"/>
            <w:noWrap/>
            <w:vAlign w:val="center"/>
            <w:hideMark/>
          </w:tcPr>
          <w:p w14:paraId="11EDEAA1"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Одна з </w:t>
            </w:r>
            <w:proofErr w:type="spellStart"/>
            <w:r w:rsidRPr="00C17D6B">
              <w:rPr>
                <w:rFonts w:ascii="Times New Roman" w:eastAsia="Times New Roman" w:hAnsi="Times New Roman" w:cs="Times New Roman"/>
                <w:color w:val="000000"/>
                <w:sz w:val="28"/>
                <w:szCs w:val="28"/>
                <w:lang w:eastAsia="ru-RU"/>
              </w:rPr>
              <w:t>головних</w:t>
            </w:r>
            <w:proofErr w:type="spellEnd"/>
            <w:r w:rsidRPr="00C17D6B">
              <w:rPr>
                <w:rFonts w:ascii="Times New Roman" w:eastAsia="Times New Roman" w:hAnsi="Times New Roman" w:cs="Times New Roman"/>
                <w:color w:val="000000"/>
                <w:sz w:val="28"/>
                <w:szCs w:val="28"/>
                <w:lang w:eastAsia="ru-RU"/>
              </w:rPr>
              <w:t xml:space="preserve"> причин, </w:t>
            </w:r>
            <w:proofErr w:type="spellStart"/>
            <w:r w:rsidRPr="00C17D6B">
              <w:rPr>
                <w:rFonts w:ascii="Times New Roman" w:eastAsia="Times New Roman" w:hAnsi="Times New Roman" w:cs="Times New Roman"/>
                <w:color w:val="000000"/>
                <w:sz w:val="28"/>
                <w:szCs w:val="28"/>
                <w:lang w:eastAsia="ru-RU"/>
              </w:rPr>
              <w:t>чому</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здійснюються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аморальні</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вчинки</w:t>
            </w:r>
            <w:proofErr w:type="spellEnd"/>
            <w:r w:rsidRPr="00C17D6B">
              <w:rPr>
                <w:rFonts w:ascii="Times New Roman" w:eastAsia="Times New Roman" w:hAnsi="Times New Roman" w:cs="Times New Roman"/>
                <w:color w:val="000000"/>
                <w:sz w:val="28"/>
                <w:szCs w:val="28"/>
                <w:lang w:eastAsia="ru-RU"/>
              </w:rPr>
              <w:t xml:space="preserve"> у тому, </w:t>
            </w:r>
            <w:proofErr w:type="spellStart"/>
            <w:r w:rsidRPr="00C17D6B">
              <w:rPr>
                <w:rFonts w:ascii="Times New Roman" w:eastAsia="Times New Roman" w:hAnsi="Times New Roman" w:cs="Times New Roman"/>
                <w:color w:val="000000"/>
                <w:sz w:val="28"/>
                <w:szCs w:val="28"/>
                <w:lang w:eastAsia="ru-RU"/>
              </w:rPr>
              <w:t>що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оточуючі</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миряться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із</w:t>
            </w:r>
            <w:proofErr w:type="spellEnd"/>
            <w:r w:rsidRPr="00C17D6B">
              <w:rPr>
                <w:rFonts w:ascii="Times New Roman" w:eastAsia="Times New Roman" w:hAnsi="Times New Roman" w:cs="Times New Roman"/>
                <w:color w:val="000000"/>
                <w:sz w:val="28"/>
                <w:szCs w:val="28"/>
                <w:lang w:eastAsia="ru-RU"/>
              </w:rPr>
              <w:t xml:space="preserve"> ними.</w:t>
            </w:r>
          </w:p>
        </w:tc>
      </w:tr>
      <w:tr w:rsidR="00FA749F" w:rsidRPr="00C17D6B" w14:paraId="51D29654" w14:textId="77777777" w:rsidTr="00FA749F">
        <w:trPr>
          <w:trHeight w:val="368"/>
        </w:trPr>
        <w:tc>
          <w:tcPr>
            <w:tcW w:w="566" w:type="dxa"/>
            <w:tcBorders>
              <w:top w:val="nil"/>
              <w:left w:val="nil"/>
              <w:bottom w:val="nil"/>
              <w:right w:val="nil"/>
            </w:tcBorders>
            <w:shd w:val="clear" w:color="auto" w:fill="auto"/>
            <w:noWrap/>
            <w:vAlign w:val="bottom"/>
            <w:hideMark/>
          </w:tcPr>
          <w:p w14:paraId="3CF4E79A"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1A65E36D"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w:t>
            </w:r>
            <w:proofErr w:type="spellStart"/>
            <w:r w:rsidRPr="00C17D6B">
              <w:rPr>
                <w:rFonts w:ascii="Times New Roman" w:eastAsia="Times New Roman" w:hAnsi="Times New Roman" w:cs="Times New Roman"/>
                <w:color w:val="000000"/>
                <w:sz w:val="28"/>
                <w:szCs w:val="28"/>
                <w:lang w:eastAsia="ru-RU"/>
              </w:rPr>
              <w:t>Аморальні</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вчинки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відбуватимуться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завжди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незалежно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від</w:t>
            </w:r>
            <w:proofErr w:type="spellEnd"/>
            <w:r w:rsidRPr="00C17D6B">
              <w:rPr>
                <w:rFonts w:ascii="Times New Roman" w:eastAsia="Times New Roman" w:hAnsi="Times New Roman" w:cs="Times New Roman"/>
                <w:color w:val="000000"/>
                <w:sz w:val="28"/>
                <w:szCs w:val="28"/>
                <w:lang w:eastAsia="ru-RU"/>
              </w:rPr>
              <w:t xml:space="preserve"> того, </w:t>
            </w:r>
            <w:proofErr w:type="spellStart"/>
            <w:r w:rsidRPr="00C17D6B">
              <w:rPr>
                <w:rFonts w:ascii="Times New Roman" w:eastAsia="Times New Roman" w:hAnsi="Times New Roman" w:cs="Times New Roman"/>
                <w:color w:val="000000"/>
                <w:sz w:val="28"/>
                <w:szCs w:val="28"/>
                <w:lang w:eastAsia="ru-RU"/>
              </w:rPr>
              <w:t>наскільки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старанно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оточуючі</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намагаються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їм</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запобігти</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2A8AA032" w14:textId="77777777" w:rsidTr="00FA749F">
        <w:trPr>
          <w:trHeight w:val="368"/>
        </w:trPr>
        <w:tc>
          <w:tcPr>
            <w:tcW w:w="566" w:type="dxa"/>
            <w:tcBorders>
              <w:top w:val="nil"/>
              <w:left w:val="nil"/>
              <w:bottom w:val="nil"/>
              <w:right w:val="nil"/>
            </w:tcBorders>
            <w:shd w:val="clear" w:color="auto" w:fill="auto"/>
            <w:noWrap/>
            <w:vAlign w:val="center"/>
            <w:hideMark/>
          </w:tcPr>
          <w:p w14:paraId="16DDE42B"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4. </w:t>
            </w:r>
          </w:p>
        </w:tc>
        <w:tc>
          <w:tcPr>
            <w:tcW w:w="8699" w:type="dxa"/>
            <w:tcBorders>
              <w:top w:val="nil"/>
              <w:left w:val="nil"/>
              <w:bottom w:val="nil"/>
              <w:right w:val="nil"/>
            </w:tcBorders>
            <w:shd w:val="clear" w:color="auto" w:fill="auto"/>
            <w:noWrap/>
            <w:vAlign w:val="center"/>
            <w:hideMark/>
          </w:tcPr>
          <w:p w14:paraId="5986FC51"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w:t>
            </w:r>
            <w:proofErr w:type="spellStart"/>
            <w:r w:rsidRPr="00C17D6B">
              <w:rPr>
                <w:rFonts w:ascii="Times New Roman" w:eastAsia="Times New Roman" w:hAnsi="Times New Roman" w:cs="Times New Roman"/>
                <w:color w:val="000000"/>
                <w:sz w:val="28"/>
                <w:szCs w:val="28"/>
                <w:lang w:eastAsia="ru-RU"/>
              </w:rPr>
              <w:t>Зрештою</w:t>
            </w:r>
            <w:proofErr w:type="spellEnd"/>
            <w:r w:rsidRPr="00C17D6B">
              <w:rPr>
                <w:rFonts w:ascii="Times New Roman" w:eastAsia="Times New Roman" w:hAnsi="Times New Roman" w:cs="Times New Roman"/>
                <w:color w:val="000000"/>
                <w:sz w:val="28"/>
                <w:szCs w:val="28"/>
                <w:lang w:eastAsia="ru-RU"/>
              </w:rPr>
              <w:t xml:space="preserve">, до людей приходить </w:t>
            </w:r>
            <w:proofErr w:type="spellStart"/>
            <w:r w:rsidRPr="00C17D6B">
              <w:rPr>
                <w:rFonts w:ascii="Times New Roman" w:eastAsia="Times New Roman" w:hAnsi="Times New Roman" w:cs="Times New Roman"/>
                <w:color w:val="000000"/>
                <w:sz w:val="28"/>
                <w:szCs w:val="28"/>
                <w:lang w:eastAsia="ru-RU"/>
              </w:rPr>
              <w:t>заслужене</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визнання</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2A62E7FA" w14:textId="77777777" w:rsidTr="00FA749F">
        <w:trPr>
          <w:trHeight w:val="368"/>
        </w:trPr>
        <w:tc>
          <w:tcPr>
            <w:tcW w:w="566" w:type="dxa"/>
            <w:tcBorders>
              <w:top w:val="nil"/>
              <w:left w:val="nil"/>
              <w:bottom w:val="nil"/>
              <w:right w:val="nil"/>
            </w:tcBorders>
            <w:shd w:val="clear" w:color="auto" w:fill="auto"/>
            <w:noWrap/>
            <w:vAlign w:val="bottom"/>
            <w:hideMark/>
          </w:tcPr>
          <w:p w14:paraId="23305FCE"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11D819CF"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На жаль, </w:t>
            </w:r>
            <w:proofErr w:type="spellStart"/>
            <w:r w:rsidRPr="00C17D6B">
              <w:rPr>
                <w:rFonts w:ascii="Times New Roman" w:eastAsia="Times New Roman" w:hAnsi="Times New Roman" w:cs="Times New Roman"/>
                <w:color w:val="000000"/>
                <w:sz w:val="28"/>
                <w:szCs w:val="28"/>
                <w:lang w:eastAsia="ru-RU"/>
              </w:rPr>
              <w:t>досягнення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людини</w:t>
            </w:r>
            <w:proofErr w:type="spellEnd"/>
            <w:r w:rsidRPr="00C17D6B">
              <w:rPr>
                <w:rFonts w:ascii="Times New Roman" w:eastAsia="Times New Roman" w:hAnsi="Times New Roman" w:cs="Times New Roman"/>
                <w:color w:val="000000"/>
                <w:sz w:val="28"/>
                <w:szCs w:val="28"/>
                <w:lang w:eastAsia="ru-RU"/>
              </w:rPr>
              <w:t xml:space="preserve"> часто </w:t>
            </w:r>
            <w:proofErr w:type="spellStart"/>
            <w:r w:rsidRPr="00C17D6B">
              <w:rPr>
                <w:rFonts w:ascii="Times New Roman" w:eastAsia="Times New Roman" w:hAnsi="Times New Roman" w:cs="Times New Roman"/>
                <w:color w:val="000000"/>
                <w:sz w:val="28"/>
                <w:szCs w:val="28"/>
                <w:lang w:eastAsia="ru-RU"/>
              </w:rPr>
              <w:t>залишаються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невизнаними</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02035F27" w14:textId="77777777" w:rsidTr="00FA749F">
        <w:trPr>
          <w:trHeight w:val="368"/>
        </w:trPr>
        <w:tc>
          <w:tcPr>
            <w:tcW w:w="566" w:type="dxa"/>
            <w:tcBorders>
              <w:top w:val="nil"/>
              <w:left w:val="nil"/>
              <w:bottom w:val="nil"/>
              <w:right w:val="nil"/>
            </w:tcBorders>
            <w:shd w:val="clear" w:color="auto" w:fill="auto"/>
            <w:noWrap/>
            <w:vAlign w:val="center"/>
            <w:hideMark/>
          </w:tcPr>
          <w:p w14:paraId="2F6A2A21"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5. </w:t>
            </w:r>
          </w:p>
        </w:tc>
        <w:tc>
          <w:tcPr>
            <w:tcW w:w="8699" w:type="dxa"/>
            <w:tcBorders>
              <w:top w:val="nil"/>
              <w:left w:val="nil"/>
              <w:bottom w:val="nil"/>
              <w:right w:val="nil"/>
            </w:tcBorders>
            <w:shd w:val="clear" w:color="auto" w:fill="auto"/>
            <w:noWrap/>
            <w:vAlign w:val="center"/>
            <w:hideMark/>
          </w:tcPr>
          <w:p w14:paraId="16DEF255"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Думка, </w:t>
            </w:r>
            <w:proofErr w:type="spellStart"/>
            <w:r w:rsidRPr="00C17D6B">
              <w:rPr>
                <w:rFonts w:ascii="Times New Roman" w:eastAsia="Times New Roman" w:hAnsi="Times New Roman" w:cs="Times New Roman"/>
                <w:color w:val="000000"/>
                <w:sz w:val="28"/>
                <w:szCs w:val="28"/>
                <w:lang w:eastAsia="ru-RU"/>
              </w:rPr>
              <w:t>що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викладачі</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несправедливі</w:t>
            </w:r>
            <w:proofErr w:type="spellEnd"/>
            <w:r w:rsidRPr="00C17D6B">
              <w:rPr>
                <w:rFonts w:ascii="Times New Roman" w:eastAsia="Times New Roman" w:hAnsi="Times New Roman" w:cs="Times New Roman"/>
                <w:color w:val="000000"/>
                <w:sz w:val="28"/>
                <w:szCs w:val="28"/>
                <w:lang w:eastAsia="ru-RU"/>
              </w:rPr>
              <w:t xml:space="preserve"> до </w:t>
            </w:r>
            <w:proofErr w:type="spellStart"/>
            <w:r w:rsidRPr="00C17D6B">
              <w:rPr>
                <w:rFonts w:ascii="Times New Roman" w:eastAsia="Times New Roman" w:hAnsi="Times New Roman" w:cs="Times New Roman"/>
                <w:color w:val="000000"/>
                <w:sz w:val="28"/>
                <w:szCs w:val="28"/>
                <w:lang w:eastAsia="ru-RU"/>
              </w:rPr>
              <w:t>учнів</w:t>
            </w:r>
            <w:proofErr w:type="spellEnd"/>
            <w:r w:rsidRPr="00C17D6B">
              <w:rPr>
                <w:rFonts w:ascii="Times New Roman" w:eastAsia="Times New Roman" w:hAnsi="Times New Roman" w:cs="Times New Roman"/>
                <w:color w:val="000000"/>
                <w:sz w:val="28"/>
                <w:szCs w:val="28"/>
                <w:lang w:eastAsia="ru-RU"/>
              </w:rPr>
              <w:t xml:space="preserve">, є </w:t>
            </w:r>
            <w:proofErr w:type="spellStart"/>
            <w:r w:rsidRPr="00C17D6B">
              <w:rPr>
                <w:rFonts w:ascii="Times New Roman" w:eastAsia="Times New Roman" w:hAnsi="Times New Roman" w:cs="Times New Roman"/>
                <w:color w:val="000000"/>
                <w:sz w:val="28"/>
                <w:szCs w:val="28"/>
                <w:lang w:eastAsia="ru-RU"/>
              </w:rPr>
              <w:t>невірною</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0EEA3B5C" w14:textId="77777777" w:rsidTr="00FA749F">
        <w:trPr>
          <w:trHeight w:val="368"/>
        </w:trPr>
        <w:tc>
          <w:tcPr>
            <w:tcW w:w="566" w:type="dxa"/>
            <w:tcBorders>
              <w:top w:val="nil"/>
              <w:left w:val="nil"/>
              <w:bottom w:val="nil"/>
              <w:right w:val="nil"/>
            </w:tcBorders>
            <w:shd w:val="clear" w:color="auto" w:fill="auto"/>
            <w:noWrap/>
            <w:vAlign w:val="bottom"/>
            <w:hideMark/>
          </w:tcPr>
          <w:p w14:paraId="56661E74"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26AB2654"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w:t>
            </w:r>
            <w:proofErr w:type="spellStart"/>
            <w:r w:rsidRPr="00C17D6B">
              <w:rPr>
                <w:rFonts w:ascii="Times New Roman" w:eastAsia="Times New Roman" w:hAnsi="Times New Roman" w:cs="Times New Roman"/>
                <w:color w:val="000000"/>
                <w:sz w:val="28"/>
                <w:szCs w:val="28"/>
                <w:lang w:eastAsia="ru-RU"/>
              </w:rPr>
              <w:t>Багато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учнів</w:t>
            </w:r>
            <w:proofErr w:type="spellEnd"/>
            <w:r w:rsidRPr="00C17D6B">
              <w:rPr>
                <w:rFonts w:ascii="Times New Roman" w:eastAsia="Times New Roman" w:hAnsi="Times New Roman" w:cs="Times New Roman"/>
                <w:color w:val="000000"/>
                <w:sz w:val="28"/>
                <w:szCs w:val="28"/>
                <w:lang w:eastAsia="ru-RU"/>
              </w:rPr>
              <w:t xml:space="preserve"> не </w:t>
            </w:r>
            <w:proofErr w:type="spellStart"/>
            <w:r w:rsidRPr="00C17D6B">
              <w:rPr>
                <w:rFonts w:ascii="Times New Roman" w:eastAsia="Times New Roman" w:hAnsi="Times New Roman" w:cs="Times New Roman"/>
                <w:color w:val="000000"/>
                <w:sz w:val="28"/>
                <w:szCs w:val="28"/>
                <w:lang w:eastAsia="ru-RU"/>
              </w:rPr>
              <w:t>розуміють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що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їх</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оцінки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можуть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залежати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від</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випадкових</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обставин</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468C0344" w14:textId="77777777" w:rsidTr="00FA749F">
        <w:trPr>
          <w:trHeight w:val="368"/>
        </w:trPr>
        <w:tc>
          <w:tcPr>
            <w:tcW w:w="566" w:type="dxa"/>
            <w:tcBorders>
              <w:top w:val="nil"/>
              <w:left w:val="nil"/>
              <w:bottom w:val="nil"/>
              <w:right w:val="nil"/>
            </w:tcBorders>
            <w:shd w:val="clear" w:color="auto" w:fill="auto"/>
            <w:noWrap/>
            <w:vAlign w:val="center"/>
            <w:hideMark/>
          </w:tcPr>
          <w:p w14:paraId="4AF3FFE7"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6. </w:t>
            </w:r>
          </w:p>
        </w:tc>
        <w:tc>
          <w:tcPr>
            <w:tcW w:w="8699" w:type="dxa"/>
            <w:tcBorders>
              <w:top w:val="nil"/>
              <w:left w:val="nil"/>
              <w:bottom w:val="nil"/>
              <w:right w:val="nil"/>
            </w:tcBorders>
            <w:shd w:val="clear" w:color="auto" w:fill="auto"/>
            <w:noWrap/>
            <w:vAlign w:val="center"/>
            <w:hideMark/>
          </w:tcPr>
          <w:p w14:paraId="0DAD25B3"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w:t>
            </w:r>
            <w:proofErr w:type="spellStart"/>
            <w:r w:rsidRPr="00C17D6B">
              <w:rPr>
                <w:rFonts w:ascii="Times New Roman" w:eastAsia="Times New Roman" w:hAnsi="Times New Roman" w:cs="Times New Roman"/>
                <w:color w:val="000000"/>
                <w:sz w:val="28"/>
                <w:szCs w:val="28"/>
                <w:lang w:eastAsia="ru-RU"/>
              </w:rPr>
              <w:t>Успіх</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керівника</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багато</w:t>
            </w:r>
            <w:proofErr w:type="spellEnd"/>
            <w:r w:rsidRPr="00C17D6B">
              <w:rPr>
                <w:rFonts w:ascii="Times New Roman" w:eastAsia="Times New Roman" w:hAnsi="Times New Roman" w:cs="Times New Roman"/>
                <w:color w:val="000000"/>
                <w:sz w:val="28"/>
                <w:szCs w:val="28"/>
                <w:lang w:eastAsia="ru-RU"/>
              </w:rPr>
              <w:t xml:space="preserve"> в </w:t>
            </w:r>
            <w:proofErr w:type="spellStart"/>
            <w:r w:rsidRPr="00C17D6B">
              <w:rPr>
                <w:rFonts w:ascii="Times New Roman" w:eastAsia="Times New Roman" w:hAnsi="Times New Roman" w:cs="Times New Roman"/>
                <w:color w:val="000000"/>
                <w:sz w:val="28"/>
                <w:szCs w:val="28"/>
                <w:lang w:eastAsia="ru-RU"/>
              </w:rPr>
              <w:t>чому</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залежить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від</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успішного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збігу</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обставин</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216608F5" w14:textId="77777777" w:rsidTr="00FA749F">
        <w:trPr>
          <w:trHeight w:val="368"/>
        </w:trPr>
        <w:tc>
          <w:tcPr>
            <w:tcW w:w="566" w:type="dxa"/>
            <w:tcBorders>
              <w:top w:val="nil"/>
              <w:left w:val="nil"/>
              <w:bottom w:val="nil"/>
              <w:right w:val="nil"/>
            </w:tcBorders>
            <w:shd w:val="clear" w:color="auto" w:fill="auto"/>
            <w:noWrap/>
            <w:vAlign w:val="bottom"/>
            <w:hideMark/>
          </w:tcPr>
          <w:p w14:paraId="04662D3C"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5EE20EFE"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w:t>
            </w:r>
            <w:proofErr w:type="spellStart"/>
            <w:r w:rsidRPr="00C17D6B">
              <w:rPr>
                <w:rFonts w:ascii="Times New Roman" w:eastAsia="Times New Roman" w:hAnsi="Times New Roman" w:cs="Times New Roman"/>
                <w:color w:val="000000"/>
                <w:sz w:val="28"/>
                <w:szCs w:val="28"/>
                <w:lang w:eastAsia="ru-RU"/>
              </w:rPr>
              <w:t>Здібні</w:t>
            </w:r>
            <w:proofErr w:type="spellEnd"/>
            <w:r w:rsidRPr="00C17D6B">
              <w:rPr>
                <w:rFonts w:ascii="Times New Roman" w:eastAsia="Times New Roman" w:hAnsi="Times New Roman" w:cs="Times New Roman"/>
                <w:color w:val="000000"/>
                <w:sz w:val="28"/>
                <w:szCs w:val="28"/>
                <w:lang w:eastAsia="ru-RU"/>
              </w:rPr>
              <w:t xml:space="preserve"> люди, </w:t>
            </w:r>
            <w:proofErr w:type="spellStart"/>
            <w:r w:rsidRPr="00C17D6B">
              <w:rPr>
                <w:rFonts w:ascii="Times New Roman" w:eastAsia="Times New Roman" w:hAnsi="Times New Roman" w:cs="Times New Roman"/>
                <w:color w:val="000000"/>
                <w:sz w:val="28"/>
                <w:szCs w:val="28"/>
                <w:lang w:eastAsia="ru-RU"/>
              </w:rPr>
              <w:t>які</w:t>
            </w:r>
            <w:proofErr w:type="spellEnd"/>
            <w:r w:rsidRPr="00C17D6B">
              <w:rPr>
                <w:rFonts w:ascii="Times New Roman" w:eastAsia="Times New Roman" w:hAnsi="Times New Roman" w:cs="Times New Roman"/>
                <w:color w:val="000000"/>
                <w:sz w:val="28"/>
                <w:szCs w:val="28"/>
                <w:lang w:eastAsia="ru-RU"/>
              </w:rPr>
              <w:t xml:space="preserve"> не стали </w:t>
            </w:r>
            <w:proofErr w:type="spellStart"/>
            <w:r w:rsidRPr="00C17D6B">
              <w:rPr>
                <w:rFonts w:ascii="Times New Roman" w:eastAsia="Times New Roman" w:hAnsi="Times New Roman" w:cs="Times New Roman"/>
                <w:color w:val="000000"/>
                <w:sz w:val="28"/>
                <w:szCs w:val="28"/>
                <w:lang w:eastAsia="ru-RU"/>
              </w:rPr>
              <w:t>керівниками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самі</w:t>
            </w:r>
            <w:proofErr w:type="spellEnd"/>
            <w:r w:rsidRPr="00C17D6B">
              <w:rPr>
                <w:rFonts w:ascii="Times New Roman" w:eastAsia="Times New Roman" w:hAnsi="Times New Roman" w:cs="Times New Roman"/>
                <w:color w:val="000000"/>
                <w:sz w:val="28"/>
                <w:szCs w:val="28"/>
                <w:lang w:eastAsia="ru-RU"/>
              </w:rPr>
              <w:t xml:space="preserve"> не </w:t>
            </w:r>
            <w:proofErr w:type="spellStart"/>
            <w:r w:rsidRPr="00C17D6B">
              <w:rPr>
                <w:rFonts w:ascii="Times New Roman" w:eastAsia="Times New Roman" w:hAnsi="Times New Roman" w:cs="Times New Roman"/>
                <w:color w:val="000000"/>
                <w:sz w:val="28"/>
                <w:szCs w:val="28"/>
                <w:lang w:eastAsia="ru-RU"/>
              </w:rPr>
              <w:t>використали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своїх</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можливостей</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2655DC18" w14:textId="77777777" w:rsidTr="00FA749F">
        <w:trPr>
          <w:trHeight w:val="368"/>
        </w:trPr>
        <w:tc>
          <w:tcPr>
            <w:tcW w:w="566" w:type="dxa"/>
            <w:tcBorders>
              <w:top w:val="nil"/>
              <w:left w:val="nil"/>
              <w:bottom w:val="nil"/>
              <w:right w:val="nil"/>
            </w:tcBorders>
            <w:shd w:val="clear" w:color="auto" w:fill="auto"/>
            <w:noWrap/>
            <w:vAlign w:val="center"/>
            <w:hideMark/>
          </w:tcPr>
          <w:p w14:paraId="62725AF2"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7. </w:t>
            </w:r>
          </w:p>
        </w:tc>
        <w:tc>
          <w:tcPr>
            <w:tcW w:w="8699" w:type="dxa"/>
            <w:tcBorders>
              <w:top w:val="nil"/>
              <w:left w:val="nil"/>
              <w:bottom w:val="nil"/>
              <w:right w:val="nil"/>
            </w:tcBorders>
            <w:shd w:val="clear" w:color="auto" w:fill="auto"/>
            <w:noWrap/>
            <w:vAlign w:val="center"/>
            <w:hideMark/>
          </w:tcPr>
          <w:p w14:paraId="5817DBBE"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Як би </w:t>
            </w:r>
            <w:proofErr w:type="spellStart"/>
            <w:r w:rsidRPr="00C17D6B">
              <w:rPr>
                <w:rFonts w:ascii="Times New Roman" w:eastAsia="Times New Roman" w:hAnsi="Times New Roman" w:cs="Times New Roman"/>
                <w:color w:val="000000"/>
                <w:sz w:val="28"/>
                <w:szCs w:val="28"/>
                <w:lang w:eastAsia="ru-RU"/>
              </w:rPr>
              <w:t>ви</w:t>
            </w:r>
            <w:proofErr w:type="spellEnd"/>
            <w:r w:rsidRPr="00C17D6B">
              <w:rPr>
                <w:rFonts w:ascii="Times New Roman" w:eastAsia="Times New Roman" w:hAnsi="Times New Roman" w:cs="Times New Roman"/>
                <w:color w:val="000000"/>
                <w:sz w:val="28"/>
                <w:szCs w:val="28"/>
                <w:lang w:eastAsia="ru-RU"/>
              </w:rPr>
              <w:t xml:space="preserve"> не </w:t>
            </w:r>
            <w:proofErr w:type="spellStart"/>
            <w:r w:rsidRPr="00C17D6B">
              <w:rPr>
                <w:rFonts w:ascii="Times New Roman" w:eastAsia="Times New Roman" w:hAnsi="Times New Roman" w:cs="Times New Roman"/>
                <w:color w:val="000000"/>
                <w:sz w:val="28"/>
                <w:szCs w:val="28"/>
                <w:lang w:eastAsia="ru-RU"/>
              </w:rPr>
              <w:t>намагалися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деякі</w:t>
            </w:r>
            <w:proofErr w:type="spellEnd"/>
            <w:r w:rsidRPr="00C17D6B">
              <w:rPr>
                <w:rFonts w:ascii="Times New Roman" w:eastAsia="Times New Roman" w:hAnsi="Times New Roman" w:cs="Times New Roman"/>
                <w:color w:val="000000"/>
                <w:sz w:val="28"/>
                <w:szCs w:val="28"/>
                <w:lang w:eastAsia="ru-RU"/>
              </w:rPr>
              <w:t xml:space="preserve"> люди все одно не </w:t>
            </w:r>
            <w:proofErr w:type="spellStart"/>
            <w:r w:rsidRPr="00C17D6B">
              <w:rPr>
                <w:rFonts w:ascii="Times New Roman" w:eastAsia="Times New Roman" w:hAnsi="Times New Roman" w:cs="Times New Roman"/>
                <w:color w:val="000000"/>
                <w:sz w:val="28"/>
                <w:szCs w:val="28"/>
                <w:lang w:eastAsia="ru-RU"/>
              </w:rPr>
              <w:t>симпатизуватимуть</w:t>
            </w:r>
            <w:proofErr w:type="spellEnd"/>
            <w:r w:rsidRPr="00C17D6B">
              <w:rPr>
                <w:rFonts w:ascii="Times New Roman" w:eastAsia="Times New Roman" w:hAnsi="Times New Roman" w:cs="Times New Roman"/>
                <w:color w:val="000000"/>
                <w:sz w:val="28"/>
                <w:szCs w:val="28"/>
                <w:lang w:eastAsia="ru-RU"/>
              </w:rPr>
              <w:t xml:space="preserve"> вам.</w:t>
            </w:r>
          </w:p>
        </w:tc>
      </w:tr>
      <w:tr w:rsidR="00FA749F" w:rsidRPr="00C17D6B" w14:paraId="35822D4E" w14:textId="77777777" w:rsidTr="00FA749F">
        <w:trPr>
          <w:trHeight w:val="368"/>
        </w:trPr>
        <w:tc>
          <w:tcPr>
            <w:tcW w:w="566" w:type="dxa"/>
            <w:tcBorders>
              <w:top w:val="nil"/>
              <w:left w:val="nil"/>
              <w:bottom w:val="nil"/>
              <w:right w:val="nil"/>
            </w:tcBorders>
            <w:shd w:val="clear" w:color="auto" w:fill="auto"/>
            <w:noWrap/>
            <w:vAlign w:val="bottom"/>
            <w:hideMark/>
          </w:tcPr>
          <w:p w14:paraId="46E956EA"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00B832D1"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Той, </w:t>
            </w:r>
            <w:proofErr w:type="spellStart"/>
            <w:r w:rsidRPr="00C17D6B">
              <w:rPr>
                <w:rFonts w:ascii="Times New Roman" w:eastAsia="Times New Roman" w:hAnsi="Times New Roman" w:cs="Times New Roman"/>
                <w:color w:val="000000"/>
                <w:sz w:val="28"/>
                <w:szCs w:val="28"/>
                <w:lang w:eastAsia="ru-RU"/>
              </w:rPr>
              <w:t>хто</w:t>
            </w:r>
            <w:proofErr w:type="spellEnd"/>
            <w:r w:rsidRPr="00C17D6B">
              <w:rPr>
                <w:rFonts w:ascii="Times New Roman" w:eastAsia="Times New Roman" w:hAnsi="Times New Roman" w:cs="Times New Roman"/>
                <w:color w:val="000000"/>
                <w:sz w:val="28"/>
                <w:szCs w:val="28"/>
                <w:lang w:eastAsia="ru-RU"/>
              </w:rPr>
              <w:t xml:space="preserve"> не </w:t>
            </w:r>
            <w:proofErr w:type="spellStart"/>
            <w:r w:rsidRPr="00C17D6B">
              <w:rPr>
                <w:rFonts w:ascii="Times New Roman" w:eastAsia="Times New Roman" w:hAnsi="Times New Roman" w:cs="Times New Roman"/>
                <w:color w:val="000000"/>
                <w:sz w:val="28"/>
                <w:szCs w:val="28"/>
                <w:lang w:eastAsia="ru-RU"/>
              </w:rPr>
              <w:t>зумів</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завоювати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симпатії</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оточуючих</w:t>
            </w:r>
            <w:proofErr w:type="spellEnd"/>
            <w:r w:rsidRPr="00C17D6B">
              <w:rPr>
                <w:rFonts w:ascii="Times New Roman" w:eastAsia="Times New Roman" w:hAnsi="Times New Roman" w:cs="Times New Roman"/>
                <w:color w:val="000000"/>
                <w:sz w:val="28"/>
                <w:szCs w:val="28"/>
                <w:lang w:eastAsia="ru-RU"/>
              </w:rPr>
              <w:t xml:space="preserve">, просто не </w:t>
            </w:r>
            <w:proofErr w:type="spellStart"/>
            <w:r w:rsidRPr="00C17D6B">
              <w:rPr>
                <w:rFonts w:ascii="Times New Roman" w:eastAsia="Times New Roman" w:hAnsi="Times New Roman" w:cs="Times New Roman"/>
                <w:color w:val="000000"/>
                <w:sz w:val="28"/>
                <w:szCs w:val="28"/>
                <w:lang w:eastAsia="ru-RU"/>
              </w:rPr>
              <w:t>вміє</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ладити</w:t>
            </w:r>
            <w:proofErr w:type="spellEnd"/>
            <w:r w:rsidRPr="00C17D6B">
              <w:rPr>
                <w:rFonts w:ascii="Times New Roman" w:eastAsia="Times New Roman" w:hAnsi="Times New Roman" w:cs="Times New Roman"/>
                <w:color w:val="000000"/>
                <w:sz w:val="28"/>
                <w:szCs w:val="28"/>
                <w:lang w:eastAsia="ru-RU"/>
              </w:rPr>
              <w:t xml:space="preserve"> з </w:t>
            </w:r>
            <w:proofErr w:type="spellStart"/>
            <w:r w:rsidRPr="00C17D6B">
              <w:rPr>
                <w:rFonts w:ascii="Times New Roman" w:eastAsia="Times New Roman" w:hAnsi="Times New Roman" w:cs="Times New Roman"/>
                <w:color w:val="000000"/>
                <w:sz w:val="28"/>
                <w:szCs w:val="28"/>
                <w:lang w:eastAsia="ru-RU"/>
              </w:rPr>
              <w:t>іншими</w:t>
            </w:r>
            <w:proofErr w:type="spellEnd"/>
            <w:r w:rsidRPr="00C17D6B">
              <w:rPr>
                <w:rFonts w:ascii="Times New Roman" w:eastAsia="Times New Roman" w:hAnsi="Times New Roman" w:cs="Times New Roman"/>
                <w:color w:val="000000"/>
                <w:sz w:val="28"/>
                <w:szCs w:val="28"/>
                <w:lang w:eastAsia="ru-RU"/>
              </w:rPr>
              <w:t>.</w:t>
            </w:r>
          </w:p>
        </w:tc>
      </w:tr>
    </w:tbl>
    <w:p w14:paraId="5E10D7B6" w14:textId="77777777" w:rsidR="00FA749F" w:rsidRDefault="00FA749F" w:rsidP="00FA749F">
      <w:r>
        <w:br w:type="page"/>
      </w:r>
    </w:p>
    <w:p w14:paraId="47304645" w14:textId="77777777" w:rsidR="00FA749F" w:rsidRPr="008C53E1" w:rsidRDefault="00FA749F" w:rsidP="00FA749F">
      <w:pPr>
        <w:jc w:val="right"/>
        <w:rPr>
          <w:rFonts w:ascii="Times New Roman" w:hAnsi="Times New Roman" w:cs="Times New Roman"/>
          <w:sz w:val="28"/>
          <w:szCs w:val="28"/>
          <w:lang w:val="uk-UA"/>
        </w:rPr>
      </w:pPr>
      <w:r w:rsidRPr="008C53E1">
        <w:rPr>
          <w:rFonts w:ascii="Times New Roman" w:hAnsi="Times New Roman" w:cs="Times New Roman"/>
          <w:sz w:val="28"/>
          <w:szCs w:val="28"/>
          <w:lang w:val="uk-UA"/>
        </w:rPr>
        <w:lastRenderedPageBreak/>
        <w:t xml:space="preserve">Продовження Додатку </w:t>
      </w:r>
      <w:r>
        <w:rPr>
          <w:rFonts w:ascii="Times New Roman" w:hAnsi="Times New Roman" w:cs="Times New Roman"/>
          <w:sz w:val="28"/>
          <w:szCs w:val="28"/>
          <w:lang w:val="uk-UA"/>
        </w:rPr>
        <w:t>В</w:t>
      </w:r>
    </w:p>
    <w:tbl>
      <w:tblPr>
        <w:tblW w:w="9265" w:type="dxa"/>
        <w:tblLook w:val="04A0" w:firstRow="1" w:lastRow="0" w:firstColumn="1" w:lastColumn="0" w:noHBand="0" w:noVBand="1"/>
      </w:tblPr>
      <w:tblGrid>
        <w:gridCol w:w="566"/>
        <w:gridCol w:w="8699"/>
      </w:tblGrid>
      <w:tr w:rsidR="00FA749F" w:rsidRPr="00C17D6B" w14:paraId="6E201900" w14:textId="77777777" w:rsidTr="00FA749F">
        <w:trPr>
          <w:trHeight w:val="368"/>
        </w:trPr>
        <w:tc>
          <w:tcPr>
            <w:tcW w:w="566" w:type="dxa"/>
            <w:tcBorders>
              <w:top w:val="nil"/>
              <w:left w:val="nil"/>
              <w:bottom w:val="nil"/>
              <w:right w:val="nil"/>
            </w:tcBorders>
            <w:shd w:val="clear" w:color="auto" w:fill="auto"/>
            <w:noWrap/>
            <w:vAlign w:val="center"/>
            <w:hideMark/>
          </w:tcPr>
          <w:p w14:paraId="2204A726"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8. </w:t>
            </w:r>
          </w:p>
        </w:tc>
        <w:tc>
          <w:tcPr>
            <w:tcW w:w="8699" w:type="dxa"/>
            <w:tcBorders>
              <w:top w:val="nil"/>
              <w:left w:val="nil"/>
              <w:bottom w:val="nil"/>
              <w:right w:val="nil"/>
            </w:tcBorders>
            <w:shd w:val="clear" w:color="auto" w:fill="auto"/>
            <w:noWrap/>
            <w:vAlign w:val="center"/>
            <w:hideMark/>
          </w:tcPr>
          <w:p w14:paraId="278D2DBB"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w:t>
            </w:r>
            <w:proofErr w:type="spellStart"/>
            <w:r w:rsidRPr="00C17D6B">
              <w:rPr>
                <w:rFonts w:ascii="Times New Roman" w:eastAsia="Times New Roman" w:hAnsi="Times New Roman" w:cs="Times New Roman"/>
                <w:color w:val="000000"/>
                <w:sz w:val="28"/>
                <w:szCs w:val="28"/>
                <w:lang w:eastAsia="ru-RU"/>
              </w:rPr>
              <w:t>Спадковість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грає</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головну</w:t>
            </w:r>
            <w:proofErr w:type="spellEnd"/>
            <w:r w:rsidRPr="00C17D6B">
              <w:rPr>
                <w:rFonts w:ascii="Times New Roman" w:eastAsia="Times New Roman" w:hAnsi="Times New Roman" w:cs="Times New Roman"/>
                <w:color w:val="000000"/>
                <w:sz w:val="28"/>
                <w:szCs w:val="28"/>
                <w:lang w:eastAsia="ru-RU"/>
              </w:rPr>
              <w:t xml:space="preserve"> роль </w:t>
            </w:r>
            <w:proofErr w:type="spellStart"/>
            <w:r w:rsidRPr="00C17D6B">
              <w:rPr>
                <w:rFonts w:ascii="Times New Roman" w:eastAsia="Times New Roman" w:hAnsi="Times New Roman" w:cs="Times New Roman"/>
                <w:color w:val="000000"/>
                <w:sz w:val="28"/>
                <w:szCs w:val="28"/>
                <w:lang w:eastAsia="ru-RU"/>
              </w:rPr>
              <w:t>формуванні</w:t>
            </w:r>
            <w:proofErr w:type="spellEnd"/>
            <w:r w:rsidRPr="00C17D6B">
              <w:rPr>
                <w:rFonts w:ascii="Times New Roman" w:eastAsia="Times New Roman" w:hAnsi="Times New Roman" w:cs="Times New Roman"/>
                <w:color w:val="000000"/>
                <w:sz w:val="28"/>
                <w:szCs w:val="28"/>
                <w:lang w:eastAsia="ru-RU"/>
              </w:rPr>
              <w:t xml:space="preserve"> характеру та </w:t>
            </w:r>
            <w:proofErr w:type="spellStart"/>
            <w:r w:rsidRPr="00C17D6B">
              <w:rPr>
                <w:rFonts w:ascii="Times New Roman" w:eastAsia="Times New Roman" w:hAnsi="Times New Roman" w:cs="Times New Roman"/>
                <w:color w:val="000000"/>
                <w:sz w:val="28"/>
                <w:szCs w:val="28"/>
                <w:lang w:eastAsia="ru-RU"/>
              </w:rPr>
              <w:t>поведінки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людини</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45FBF13C" w14:textId="77777777" w:rsidTr="00FA749F">
        <w:trPr>
          <w:trHeight w:val="368"/>
        </w:trPr>
        <w:tc>
          <w:tcPr>
            <w:tcW w:w="566" w:type="dxa"/>
            <w:tcBorders>
              <w:top w:val="nil"/>
              <w:left w:val="nil"/>
              <w:bottom w:val="nil"/>
              <w:right w:val="nil"/>
            </w:tcBorders>
            <w:shd w:val="clear" w:color="auto" w:fill="auto"/>
            <w:noWrap/>
            <w:vAlign w:val="bottom"/>
            <w:hideMark/>
          </w:tcPr>
          <w:p w14:paraId="606C0C6F"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2C25ECD8"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w:t>
            </w:r>
            <w:proofErr w:type="spellStart"/>
            <w:r w:rsidRPr="00C17D6B">
              <w:rPr>
                <w:rFonts w:ascii="Times New Roman" w:eastAsia="Times New Roman" w:hAnsi="Times New Roman" w:cs="Times New Roman"/>
                <w:color w:val="000000"/>
                <w:sz w:val="28"/>
                <w:szCs w:val="28"/>
                <w:lang w:eastAsia="ru-RU"/>
              </w:rPr>
              <w:t>Тільки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життєвий</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досвід</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визначає</w:t>
            </w:r>
            <w:proofErr w:type="spellEnd"/>
            <w:r w:rsidRPr="00C17D6B">
              <w:rPr>
                <w:rFonts w:ascii="Times New Roman" w:eastAsia="Times New Roman" w:hAnsi="Times New Roman" w:cs="Times New Roman"/>
                <w:color w:val="000000"/>
                <w:sz w:val="28"/>
                <w:szCs w:val="28"/>
                <w:lang w:eastAsia="ru-RU"/>
              </w:rPr>
              <w:t xml:space="preserve"> характер та </w:t>
            </w:r>
            <w:proofErr w:type="spellStart"/>
            <w:r w:rsidRPr="00C17D6B">
              <w:rPr>
                <w:rFonts w:ascii="Times New Roman" w:eastAsia="Times New Roman" w:hAnsi="Times New Roman" w:cs="Times New Roman"/>
                <w:color w:val="000000"/>
                <w:sz w:val="28"/>
                <w:szCs w:val="28"/>
                <w:lang w:eastAsia="ru-RU"/>
              </w:rPr>
              <w:t>поведінку</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14DAE0D5" w14:textId="77777777" w:rsidTr="00FA749F">
        <w:trPr>
          <w:trHeight w:val="368"/>
        </w:trPr>
        <w:tc>
          <w:tcPr>
            <w:tcW w:w="566" w:type="dxa"/>
            <w:tcBorders>
              <w:top w:val="nil"/>
              <w:left w:val="nil"/>
              <w:bottom w:val="nil"/>
              <w:right w:val="nil"/>
            </w:tcBorders>
            <w:shd w:val="clear" w:color="auto" w:fill="auto"/>
            <w:noWrap/>
            <w:vAlign w:val="center"/>
            <w:hideMark/>
          </w:tcPr>
          <w:p w14:paraId="6D6271AC"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9. </w:t>
            </w:r>
          </w:p>
        </w:tc>
        <w:tc>
          <w:tcPr>
            <w:tcW w:w="8699" w:type="dxa"/>
            <w:tcBorders>
              <w:top w:val="nil"/>
              <w:left w:val="nil"/>
              <w:bottom w:val="nil"/>
              <w:right w:val="nil"/>
            </w:tcBorders>
            <w:shd w:val="clear" w:color="auto" w:fill="auto"/>
            <w:noWrap/>
            <w:vAlign w:val="center"/>
            <w:hideMark/>
          </w:tcPr>
          <w:p w14:paraId="74AFBC62"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Я часто </w:t>
            </w:r>
            <w:proofErr w:type="spellStart"/>
            <w:r w:rsidRPr="00C17D6B">
              <w:rPr>
                <w:rFonts w:ascii="Times New Roman" w:eastAsia="Times New Roman" w:hAnsi="Times New Roman" w:cs="Times New Roman"/>
                <w:color w:val="000000"/>
                <w:sz w:val="28"/>
                <w:szCs w:val="28"/>
                <w:lang w:eastAsia="ru-RU"/>
              </w:rPr>
              <w:t>помічав</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справедливість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приказки</w:t>
            </w:r>
            <w:proofErr w:type="spellEnd"/>
            <w:r w:rsidRPr="00C17D6B">
              <w:rPr>
                <w:rFonts w:ascii="Times New Roman" w:eastAsia="Times New Roman" w:hAnsi="Times New Roman" w:cs="Times New Roman"/>
                <w:color w:val="000000"/>
                <w:sz w:val="28"/>
                <w:szCs w:val="28"/>
                <w:lang w:eastAsia="ru-RU"/>
              </w:rPr>
              <w:t>: «</w:t>
            </w:r>
            <w:proofErr w:type="spellStart"/>
            <w:r w:rsidRPr="00C17D6B">
              <w:rPr>
                <w:rFonts w:ascii="Times New Roman" w:eastAsia="Times New Roman" w:hAnsi="Times New Roman" w:cs="Times New Roman"/>
                <w:color w:val="000000"/>
                <w:sz w:val="28"/>
                <w:szCs w:val="28"/>
                <w:lang w:eastAsia="ru-RU"/>
              </w:rPr>
              <w:t>Чому</w:t>
            </w:r>
            <w:proofErr w:type="spellEnd"/>
            <w:r w:rsidRPr="00C17D6B">
              <w:rPr>
                <w:rFonts w:ascii="Times New Roman" w:eastAsia="Times New Roman" w:hAnsi="Times New Roman" w:cs="Times New Roman"/>
                <w:color w:val="000000"/>
                <w:sz w:val="28"/>
                <w:szCs w:val="28"/>
                <w:lang w:eastAsia="ru-RU"/>
              </w:rPr>
              <w:t xml:space="preserve"> бути - того не </w:t>
            </w:r>
            <w:proofErr w:type="spellStart"/>
            <w:r w:rsidRPr="00C17D6B">
              <w:rPr>
                <w:rFonts w:ascii="Times New Roman" w:eastAsia="Times New Roman" w:hAnsi="Times New Roman" w:cs="Times New Roman"/>
                <w:color w:val="000000"/>
                <w:sz w:val="28"/>
                <w:szCs w:val="28"/>
                <w:lang w:eastAsia="ru-RU"/>
              </w:rPr>
              <w:t>оминути</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50ECB785" w14:textId="77777777" w:rsidTr="00FA749F">
        <w:trPr>
          <w:trHeight w:val="368"/>
        </w:trPr>
        <w:tc>
          <w:tcPr>
            <w:tcW w:w="566" w:type="dxa"/>
            <w:tcBorders>
              <w:top w:val="nil"/>
              <w:left w:val="nil"/>
              <w:bottom w:val="nil"/>
              <w:right w:val="nil"/>
            </w:tcBorders>
            <w:shd w:val="clear" w:color="auto" w:fill="auto"/>
            <w:noWrap/>
            <w:vAlign w:val="bottom"/>
            <w:hideMark/>
          </w:tcPr>
          <w:p w14:paraId="2BF00E24"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335B4ED9"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На мою думку, </w:t>
            </w:r>
            <w:proofErr w:type="spellStart"/>
            <w:r w:rsidRPr="00C17D6B">
              <w:rPr>
                <w:rFonts w:ascii="Times New Roman" w:eastAsia="Times New Roman" w:hAnsi="Times New Roman" w:cs="Times New Roman"/>
                <w:color w:val="000000"/>
                <w:sz w:val="28"/>
                <w:szCs w:val="28"/>
                <w:lang w:eastAsia="ru-RU"/>
              </w:rPr>
              <w:t>краще</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прийняти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рішення</w:t>
            </w:r>
            <w:proofErr w:type="spellEnd"/>
            <w:r w:rsidRPr="00C17D6B">
              <w:rPr>
                <w:rFonts w:ascii="Times New Roman" w:eastAsia="Times New Roman" w:hAnsi="Times New Roman" w:cs="Times New Roman"/>
                <w:color w:val="000000"/>
                <w:sz w:val="28"/>
                <w:szCs w:val="28"/>
                <w:lang w:eastAsia="ru-RU"/>
              </w:rPr>
              <w:t xml:space="preserve"> і </w:t>
            </w:r>
            <w:proofErr w:type="spellStart"/>
            <w:r w:rsidRPr="00C17D6B">
              <w:rPr>
                <w:rFonts w:ascii="Times New Roman" w:eastAsia="Times New Roman" w:hAnsi="Times New Roman" w:cs="Times New Roman"/>
                <w:color w:val="000000"/>
                <w:sz w:val="28"/>
                <w:szCs w:val="28"/>
                <w:lang w:eastAsia="ru-RU"/>
              </w:rPr>
              <w:t>діяти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ніж</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сподіватися</w:t>
            </w:r>
            <w:proofErr w:type="spellEnd"/>
            <w:r w:rsidRPr="00C17D6B">
              <w:rPr>
                <w:rFonts w:ascii="Times New Roman" w:eastAsia="Times New Roman" w:hAnsi="Times New Roman" w:cs="Times New Roman"/>
                <w:color w:val="000000"/>
                <w:sz w:val="28"/>
                <w:szCs w:val="28"/>
                <w:lang w:eastAsia="ru-RU"/>
              </w:rPr>
              <w:t xml:space="preserve"> на долю.</w:t>
            </w:r>
          </w:p>
        </w:tc>
      </w:tr>
      <w:tr w:rsidR="00FA749F" w:rsidRPr="00C17D6B" w14:paraId="4F0B0AAA" w14:textId="77777777" w:rsidTr="00FA749F">
        <w:trPr>
          <w:trHeight w:val="368"/>
        </w:trPr>
        <w:tc>
          <w:tcPr>
            <w:tcW w:w="566" w:type="dxa"/>
            <w:tcBorders>
              <w:top w:val="nil"/>
              <w:left w:val="nil"/>
              <w:bottom w:val="nil"/>
              <w:right w:val="nil"/>
            </w:tcBorders>
            <w:shd w:val="clear" w:color="auto" w:fill="auto"/>
            <w:noWrap/>
            <w:vAlign w:val="center"/>
            <w:hideMark/>
          </w:tcPr>
          <w:p w14:paraId="2449373E"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10. </w:t>
            </w:r>
          </w:p>
        </w:tc>
        <w:tc>
          <w:tcPr>
            <w:tcW w:w="8699" w:type="dxa"/>
            <w:tcBorders>
              <w:top w:val="nil"/>
              <w:left w:val="nil"/>
              <w:bottom w:val="nil"/>
              <w:right w:val="nil"/>
            </w:tcBorders>
            <w:shd w:val="clear" w:color="auto" w:fill="auto"/>
            <w:noWrap/>
            <w:vAlign w:val="center"/>
            <w:hideMark/>
          </w:tcPr>
          <w:p w14:paraId="27D91BC5"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Для гарного </w:t>
            </w:r>
            <w:proofErr w:type="spellStart"/>
            <w:r w:rsidRPr="00C17D6B">
              <w:rPr>
                <w:rFonts w:ascii="Times New Roman" w:eastAsia="Times New Roman" w:hAnsi="Times New Roman" w:cs="Times New Roman"/>
                <w:color w:val="000000"/>
                <w:sz w:val="28"/>
                <w:szCs w:val="28"/>
                <w:lang w:eastAsia="ru-RU"/>
              </w:rPr>
              <w:t>фахівця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навіть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перевірка</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із</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пристрастю</w:t>
            </w:r>
            <w:proofErr w:type="spellEnd"/>
            <w:r w:rsidRPr="00C17D6B">
              <w:rPr>
                <w:rFonts w:ascii="Times New Roman" w:eastAsia="Times New Roman" w:hAnsi="Times New Roman" w:cs="Times New Roman"/>
                <w:color w:val="000000"/>
                <w:sz w:val="28"/>
                <w:szCs w:val="28"/>
                <w:lang w:eastAsia="ru-RU"/>
              </w:rPr>
              <w:t xml:space="preserve"> не становить </w:t>
            </w:r>
            <w:proofErr w:type="spellStart"/>
            <w:r w:rsidRPr="00C17D6B">
              <w:rPr>
                <w:rFonts w:ascii="Times New Roman" w:eastAsia="Times New Roman" w:hAnsi="Times New Roman" w:cs="Times New Roman"/>
                <w:color w:val="000000"/>
                <w:sz w:val="28"/>
                <w:szCs w:val="28"/>
                <w:lang w:eastAsia="ru-RU"/>
              </w:rPr>
              <w:t>труднощів</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182CF2EA" w14:textId="77777777" w:rsidTr="00FA749F">
        <w:trPr>
          <w:trHeight w:val="368"/>
        </w:trPr>
        <w:tc>
          <w:tcPr>
            <w:tcW w:w="566" w:type="dxa"/>
            <w:tcBorders>
              <w:top w:val="nil"/>
              <w:left w:val="nil"/>
              <w:bottom w:val="nil"/>
              <w:right w:val="nil"/>
            </w:tcBorders>
            <w:shd w:val="clear" w:color="auto" w:fill="auto"/>
            <w:noWrap/>
            <w:vAlign w:val="bottom"/>
            <w:hideMark/>
          </w:tcPr>
          <w:p w14:paraId="75A4FB23"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554376AF"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w:t>
            </w:r>
            <w:proofErr w:type="spellStart"/>
            <w:r w:rsidRPr="00C17D6B">
              <w:rPr>
                <w:rFonts w:ascii="Times New Roman" w:eastAsia="Times New Roman" w:hAnsi="Times New Roman" w:cs="Times New Roman"/>
                <w:color w:val="000000"/>
                <w:sz w:val="28"/>
                <w:szCs w:val="28"/>
                <w:lang w:eastAsia="ru-RU"/>
              </w:rPr>
              <w:t>Навіть</w:t>
            </w:r>
            <w:proofErr w:type="spellEnd"/>
            <w:r w:rsidRPr="00C17D6B">
              <w:rPr>
                <w:rFonts w:ascii="Times New Roman" w:eastAsia="Times New Roman" w:hAnsi="Times New Roman" w:cs="Times New Roman"/>
                <w:color w:val="000000"/>
                <w:sz w:val="28"/>
                <w:szCs w:val="28"/>
                <w:lang w:eastAsia="ru-RU"/>
              </w:rPr>
              <w:t xml:space="preserve"> добре </w:t>
            </w:r>
            <w:proofErr w:type="spellStart"/>
            <w:r w:rsidRPr="00C17D6B">
              <w:rPr>
                <w:rFonts w:ascii="Times New Roman" w:eastAsia="Times New Roman" w:hAnsi="Times New Roman" w:cs="Times New Roman"/>
                <w:color w:val="000000"/>
                <w:sz w:val="28"/>
                <w:szCs w:val="28"/>
                <w:lang w:eastAsia="ru-RU"/>
              </w:rPr>
              <w:t>підготовлений</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фахівець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зазвичай</w:t>
            </w:r>
            <w:proofErr w:type="spellEnd"/>
            <w:r w:rsidRPr="00C17D6B">
              <w:rPr>
                <w:rFonts w:ascii="Times New Roman" w:eastAsia="Times New Roman" w:hAnsi="Times New Roman" w:cs="Times New Roman"/>
                <w:color w:val="000000"/>
                <w:sz w:val="28"/>
                <w:szCs w:val="28"/>
                <w:lang w:eastAsia="ru-RU"/>
              </w:rPr>
              <w:t xml:space="preserve"> не </w:t>
            </w:r>
            <w:proofErr w:type="spellStart"/>
            <w:r w:rsidRPr="00C17D6B">
              <w:rPr>
                <w:rFonts w:ascii="Times New Roman" w:eastAsia="Times New Roman" w:hAnsi="Times New Roman" w:cs="Times New Roman"/>
                <w:color w:val="000000"/>
                <w:sz w:val="28"/>
                <w:szCs w:val="28"/>
                <w:lang w:eastAsia="ru-RU"/>
              </w:rPr>
              <w:t>витримує</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перевірки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із</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пристрастю</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1FFD06BA" w14:textId="77777777" w:rsidTr="00FA749F">
        <w:trPr>
          <w:trHeight w:val="368"/>
        </w:trPr>
        <w:tc>
          <w:tcPr>
            <w:tcW w:w="566" w:type="dxa"/>
            <w:tcBorders>
              <w:top w:val="nil"/>
              <w:left w:val="nil"/>
              <w:bottom w:val="nil"/>
              <w:right w:val="nil"/>
            </w:tcBorders>
            <w:shd w:val="clear" w:color="auto" w:fill="auto"/>
            <w:noWrap/>
            <w:vAlign w:val="center"/>
            <w:hideMark/>
          </w:tcPr>
          <w:p w14:paraId="0F6FBE99"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11. </w:t>
            </w:r>
          </w:p>
        </w:tc>
        <w:tc>
          <w:tcPr>
            <w:tcW w:w="8699" w:type="dxa"/>
            <w:tcBorders>
              <w:top w:val="nil"/>
              <w:left w:val="nil"/>
              <w:bottom w:val="nil"/>
              <w:right w:val="nil"/>
            </w:tcBorders>
            <w:shd w:val="clear" w:color="auto" w:fill="auto"/>
            <w:noWrap/>
            <w:vAlign w:val="center"/>
            <w:hideMark/>
          </w:tcPr>
          <w:p w14:paraId="4CEFA0EA"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w:t>
            </w:r>
            <w:proofErr w:type="spellStart"/>
            <w:r w:rsidRPr="00C17D6B">
              <w:rPr>
                <w:rFonts w:ascii="Times New Roman" w:eastAsia="Times New Roman" w:hAnsi="Times New Roman" w:cs="Times New Roman"/>
                <w:color w:val="000000"/>
                <w:sz w:val="28"/>
                <w:szCs w:val="28"/>
                <w:lang w:eastAsia="ru-RU"/>
              </w:rPr>
              <w:t>Успіх</w:t>
            </w:r>
            <w:proofErr w:type="spellEnd"/>
            <w:r w:rsidRPr="00C17D6B">
              <w:rPr>
                <w:rFonts w:ascii="Times New Roman" w:eastAsia="Times New Roman" w:hAnsi="Times New Roman" w:cs="Times New Roman"/>
                <w:color w:val="000000"/>
                <w:sz w:val="28"/>
                <w:szCs w:val="28"/>
                <w:lang w:eastAsia="ru-RU"/>
              </w:rPr>
              <w:t xml:space="preserve"> є результатом </w:t>
            </w:r>
            <w:proofErr w:type="spellStart"/>
            <w:r w:rsidRPr="00C17D6B">
              <w:rPr>
                <w:rFonts w:ascii="Times New Roman" w:eastAsia="Times New Roman" w:hAnsi="Times New Roman" w:cs="Times New Roman"/>
                <w:color w:val="000000"/>
                <w:sz w:val="28"/>
                <w:szCs w:val="28"/>
                <w:lang w:eastAsia="ru-RU"/>
              </w:rPr>
              <w:t>старанної</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роботи</w:t>
            </w:r>
            <w:proofErr w:type="spellEnd"/>
            <w:r w:rsidRPr="00C17D6B">
              <w:rPr>
                <w:rFonts w:ascii="Times New Roman" w:eastAsia="Times New Roman" w:hAnsi="Times New Roman" w:cs="Times New Roman"/>
                <w:color w:val="000000"/>
                <w:sz w:val="28"/>
                <w:szCs w:val="28"/>
                <w:lang w:eastAsia="ru-RU"/>
              </w:rPr>
              <w:t xml:space="preserve"> і мало </w:t>
            </w:r>
            <w:proofErr w:type="spellStart"/>
            <w:r w:rsidRPr="00C17D6B">
              <w:rPr>
                <w:rFonts w:ascii="Times New Roman" w:eastAsia="Times New Roman" w:hAnsi="Times New Roman" w:cs="Times New Roman"/>
                <w:color w:val="000000"/>
                <w:sz w:val="28"/>
                <w:szCs w:val="28"/>
                <w:lang w:eastAsia="ru-RU"/>
              </w:rPr>
              <w:t>залежить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від</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везіння</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0E0DBEB1" w14:textId="77777777" w:rsidTr="00FA749F">
        <w:trPr>
          <w:trHeight w:val="368"/>
        </w:trPr>
        <w:tc>
          <w:tcPr>
            <w:tcW w:w="566" w:type="dxa"/>
            <w:tcBorders>
              <w:top w:val="nil"/>
              <w:left w:val="nil"/>
              <w:bottom w:val="nil"/>
              <w:right w:val="nil"/>
            </w:tcBorders>
            <w:shd w:val="clear" w:color="auto" w:fill="auto"/>
            <w:noWrap/>
            <w:vAlign w:val="bottom"/>
            <w:hideMark/>
          </w:tcPr>
          <w:p w14:paraId="48F7DF9E"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684A8644"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w:t>
            </w:r>
            <w:proofErr w:type="spellStart"/>
            <w:r w:rsidRPr="00C17D6B">
              <w:rPr>
                <w:rFonts w:ascii="Times New Roman" w:eastAsia="Times New Roman" w:hAnsi="Times New Roman" w:cs="Times New Roman"/>
                <w:color w:val="000000"/>
                <w:sz w:val="28"/>
                <w:szCs w:val="28"/>
                <w:lang w:eastAsia="ru-RU"/>
              </w:rPr>
              <w:t>Щоб</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досягти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успіху</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потрібно</w:t>
            </w:r>
            <w:proofErr w:type="spellEnd"/>
            <w:r w:rsidRPr="00C17D6B">
              <w:rPr>
                <w:rFonts w:ascii="Times New Roman" w:eastAsia="Times New Roman" w:hAnsi="Times New Roman" w:cs="Times New Roman"/>
                <w:color w:val="000000"/>
                <w:sz w:val="28"/>
                <w:szCs w:val="28"/>
                <w:lang w:eastAsia="ru-RU"/>
              </w:rPr>
              <w:t xml:space="preserve"> не </w:t>
            </w:r>
            <w:proofErr w:type="spellStart"/>
            <w:r w:rsidRPr="00C17D6B">
              <w:rPr>
                <w:rFonts w:ascii="Times New Roman" w:eastAsia="Times New Roman" w:hAnsi="Times New Roman" w:cs="Times New Roman"/>
                <w:color w:val="000000"/>
                <w:sz w:val="28"/>
                <w:szCs w:val="28"/>
                <w:lang w:eastAsia="ru-RU"/>
              </w:rPr>
              <w:t>прогаяти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зручний</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випадок</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01A11EF2" w14:textId="77777777" w:rsidTr="00FA749F">
        <w:trPr>
          <w:trHeight w:val="368"/>
        </w:trPr>
        <w:tc>
          <w:tcPr>
            <w:tcW w:w="566" w:type="dxa"/>
            <w:tcBorders>
              <w:top w:val="nil"/>
              <w:left w:val="nil"/>
              <w:bottom w:val="nil"/>
              <w:right w:val="nil"/>
            </w:tcBorders>
            <w:shd w:val="clear" w:color="auto" w:fill="auto"/>
            <w:noWrap/>
            <w:vAlign w:val="center"/>
            <w:hideMark/>
          </w:tcPr>
          <w:p w14:paraId="40593390"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12. </w:t>
            </w:r>
          </w:p>
        </w:tc>
        <w:tc>
          <w:tcPr>
            <w:tcW w:w="8699" w:type="dxa"/>
            <w:tcBorders>
              <w:top w:val="nil"/>
              <w:left w:val="nil"/>
              <w:bottom w:val="nil"/>
              <w:right w:val="nil"/>
            </w:tcBorders>
            <w:shd w:val="clear" w:color="auto" w:fill="auto"/>
            <w:noWrap/>
            <w:vAlign w:val="center"/>
            <w:hideMark/>
          </w:tcPr>
          <w:p w14:paraId="391BFC0C"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w:t>
            </w:r>
            <w:proofErr w:type="spellStart"/>
            <w:r w:rsidRPr="00C17D6B">
              <w:rPr>
                <w:rFonts w:ascii="Times New Roman" w:eastAsia="Times New Roman" w:hAnsi="Times New Roman" w:cs="Times New Roman"/>
                <w:color w:val="000000"/>
                <w:sz w:val="28"/>
                <w:szCs w:val="28"/>
                <w:lang w:eastAsia="ru-RU"/>
              </w:rPr>
              <w:t>Кожен</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громадянин</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може</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впливати</w:t>
            </w:r>
            <w:proofErr w:type="spellEnd"/>
            <w:r w:rsidRPr="00C17D6B">
              <w:rPr>
                <w:rFonts w:ascii="Times New Roman" w:eastAsia="Times New Roman" w:hAnsi="Times New Roman" w:cs="Times New Roman"/>
                <w:color w:val="000000"/>
                <w:sz w:val="28"/>
                <w:szCs w:val="28"/>
                <w:lang w:eastAsia="ru-RU"/>
              </w:rPr>
              <w:t xml:space="preserve"> на </w:t>
            </w:r>
            <w:proofErr w:type="spellStart"/>
            <w:r w:rsidRPr="00C17D6B">
              <w:rPr>
                <w:rFonts w:ascii="Times New Roman" w:eastAsia="Times New Roman" w:hAnsi="Times New Roman" w:cs="Times New Roman"/>
                <w:color w:val="000000"/>
                <w:sz w:val="28"/>
                <w:szCs w:val="28"/>
                <w:lang w:eastAsia="ru-RU"/>
              </w:rPr>
              <w:t>важливі</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рішення</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41F795FD" w14:textId="77777777" w:rsidTr="00FA749F">
        <w:trPr>
          <w:trHeight w:val="368"/>
        </w:trPr>
        <w:tc>
          <w:tcPr>
            <w:tcW w:w="566" w:type="dxa"/>
            <w:tcBorders>
              <w:top w:val="nil"/>
              <w:left w:val="nil"/>
              <w:bottom w:val="nil"/>
              <w:right w:val="nil"/>
            </w:tcBorders>
            <w:shd w:val="clear" w:color="auto" w:fill="auto"/>
            <w:noWrap/>
            <w:vAlign w:val="bottom"/>
            <w:hideMark/>
          </w:tcPr>
          <w:p w14:paraId="1D2CE170"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5DD15004"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w:t>
            </w:r>
            <w:proofErr w:type="spellStart"/>
            <w:r w:rsidRPr="00C17D6B">
              <w:rPr>
                <w:rFonts w:ascii="Times New Roman" w:eastAsia="Times New Roman" w:hAnsi="Times New Roman" w:cs="Times New Roman"/>
                <w:color w:val="000000"/>
                <w:sz w:val="28"/>
                <w:szCs w:val="28"/>
                <w:lang w:eastAsia="ru-RU"/>
              </w:rPr>
              <w:t>Суспільством</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управляють</w:t>
            </w:r>
            <w:proofErr w:type="spellEnd"/>
            <w:r w:rsidRPr="00C17D6B">
              <w:rPr>
                <w:rFonts w:ascii="Times New Roman" w:eastAsia="Times New Roman" w:hAnsi="Times New Roman" w:cs="Times New Roman"/>
                <w:color w:val="000000"/>
                <w:sz w:val="28"/>
                <w:szCs w:val="28"/>
                <w:lang w:eastAsia="ru-RU"/>
              </w:rPr>
              <w:t xml:space="preserve"> люди, </w:t>
            </w:r>
            <w:proofErr w:type="spellStart"/>
            <w:r w:rsidRPr="00C17D6B">
              <w:rPr>
                <w:rFonts w:ascii="Times New Roman" w:eastAsia="Times New Roman" w:hAnsi="Times New Roman" w:cs="Times New Roman"/>
                <w:color w:val="000000"/>
                <w:sz w:val="28"/>
                <w:szCs w:val="28"/>
                <w:lang w:eastAsia="ru-RU"/>
              </w:rPr>
              <w:t>які</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висунуті</w:t>
            </w:r>
            <w:proofErr w:type="spellEnd"/>
            <w:r w:rsidRPr="00C17D6B">
              <w:rPr>
                <w:rFonts w:ascii="Times New Roman" w:eastAsia="Times New Roman" w:hAnsi="Times New Roman" w:cs="Times New Roman"/>
                <w:color w:val="000000"/>
                <w:sz w:val="28"/>
                <w:szCs w:val="28"/>
                <w:lang w:eastAsia="ru-RU"/>
              </w:rPr>
              <w:t xml:space="preserve"> на </w:t>
            </w:r>
            <w:proofErr w:type="spellStart"/>
            <w:r w:rsidRPr="00C17D6B">
              <w:rPr>
                <w:rFonts w:ascii="Times New Roman" w:eastAsia="Times New Roman" w:hAnsi="Times New Roman" w:cs="Times New Roman"/>
                <w:color w:val="000000"/>
                <w:sz w:val="28"/>
                <w:szCs w:val="28"/>
                <w:lang w:eastAsia="ru-RU"/>
              </w:rPr>
              <w:t>громадські</w:t>
            </w:r>
            <w:proofErr w:type="spellEnd"/>
            <w:r w:rsidRPr="00C17D6B">
              <w:rPr>
                <w:rFonts w:ascii="Times New Roman" w:eastAsia="Times New Roman" w:hAnsi="Times New Roman" w:cs="Times New Roman"/>
                <w:color w:val="000000"/>
                <w:sz w:val="28"/>
                <w:szCs w:val="28"/>
                <w:lang w:eastAsia="ru-RU"/>
              </w:rPr>
              <w:t xml:space="preserve"> пости, а </w:t>
            </w:r>
            <w:proofErr w:type="spellStart"/>
            <w:r w:rsidRPr="00C17D6B">
              <w:rPr>
                <w:rFonts w:ascii="Times New Roman" w:eastAsia="Times New Roman" w:hAnsi="Times New Roman" w:cs="Times New Roman"/>
                <w:color w:val="000000"/>
                <w:sz w:val="28"/>
                <w:szCs w:val="28"/>
                <w:lang w:eastAsia="ru-RU"/>
              </w:rPr>
              <w:t>пересічна</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людина</w:t>
            </w:r>
            <w:proofErr w:type="spellEnd"/>
            <w:r w:rsidRPr="00C17D6B">
              <w:rPr>
                <w:rFonts w:ascii="Times New Roman" w:eastAsia="Times New Roman" w:hAnsi="Times New Roman" w:cs="Times New Roman"/>
                <w:color w:val="000000"/>
                <w:sz w:val="28"/>
                <w:szCs w:val="28"/>
                <w:lang w:eastAsia="ru-RU"/>
              </w:rPr>
              <w:t xml:space="preserve"> мало </w:t>
            </w:r>
            <w:proofErr w:type="spellStart"/>
            <w:r w:rsidRPr="00C17D6B">
              <w:rPr>
                <w:rFonts w:ascii="Times New Roman" w:eastAsia="Times New Roman" w:hAnsi="Times New Roman" w:cs="Times New Roman"/>
                <w:color w:val="000000"/>
                <w:sz w:val="28"/>
                <w:szCs w:val="28"/>
                <w:lang w:eastAsia="ru-RU"/>
              </w:rPr>
              <w:t>що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може</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зробити</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6769C399" w14:textId="77777777" w:rsidTr="00FA749F">
        <w:trPr>
          <w:trHeight w:val="368"/>
        </w:trPr>
        <w:tc>
          <w:tcPr>
            <w:tcW w:w="566" w:type="dxa"/>
            <w:tcBorders>
              <w:top w:val="nil"/>
              <w:left w:val="nil"/>
              <w:bottom w:val="nil"/>
              <w:right w:val="nil"/>
            </w:tcBorders>
            <w:shd w:val="clear" w:color="auto" w:fill="auto"/>
            <w:noWrap/>
            <w:vAlign w:val="center"/>
            <w:hideMark/>
          </w:tcPr>
          <w:p w14:paraId="5241D5B0"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13. </w:t>
            </w:r>
          </w:p>
        </w:tc>
        <w:tc>
          <w:tcPr>
            <w:tcW w:w="8699" w:type="dxa"/>
            <w:tcBorders>
              <w:top w:val="nil"/>
              <w:left w:val="nil"/>
              <w:bottom w:val="nil"/>
              <w:right w:val="nil"/>
            </w:tcBorders>
            <w:shd w:val="clear" w:color="auto" w:fill="auto"/>
            <w:noWrap/>
            <w:vAlign w:val="center"/>
            <w:hideMark/>
          </w:tcPr>
          <w:p w14:paraId="42AFA56B"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Коли я </w:t>
            </w:r>
            <w:proofErr w:type="spellStart"/>
            <w:r w:rsidRPr="00C17D6B">
              <w:rPr>
                <w:rFonts w:ascii="Times New Roman" w:eastAsia="Times New Roman" w:hAnsi="Times New Roman" w:cs="Times New Roman"/>
                <w:color w:val="000000"/>
                <w:sz w:val="28"/>
                <w:szCs w:val="28"/>
                <w:lang w:eastAsia="ru-RU"/>
              </w:rPr>
              <w:t>будую</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плани</w:t>
            </w:r>
            <w:proofErr w:type="spellEnd"/>
            <w:r w:rsidRPr="00C17D6B">
              <w:rPr>
                <w:rFonts w:ascii="Times New Roman" w:eastAsia="Times New Roman" w:hAnsi="Times New Roman" w:cs="Times New Roman"/>
                <w:color w:val="000000"/>
                <w:sz w:val="28"/>
                <w:szCs w:val="28"/>
                <w:lang w:eastAsia="ru-RU"/>
              </w:rPr>
              <w:t xml:space="preserve">, то </w:t>
            </w:r>
            <w:proofErr w:type="spellStart"/>
            <w:r w:rsidRPr="00C17D6B">
              <w:rPr>
                <w:rFonts w:ascii="Times New Roman" w:eastAsia="Times New Roman" w:hAnsi="Times New Roman" w:cs="Times New Roman"/>
                <w:color w:val="000000"/>
                <w:sz w:val="28"/>
                <w:szCs w:val="28"/>
                <w:lang w:eastAsia="ru-RU"/>
              </w:rPr>
              <w:t>взагалі</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переконаний</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що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зможу</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здійснити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їх</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4A8F328F" w14:textId="77777777" w:rsidTr="00FA749F">
        <w:trPr>
          <w:trHeight w:val="368"/>
        </w:trPr>
        <w:tc>
          <w:tcPr>
            <w:tcW w:w="566" w:type="dxa"/>
            <w:tcBorders>
              <w:top w:val="nil"/>
              <w:left w:val="nil"/>
              <w:bottom w:val="nil"/>
              <w:right w:val="nil"/>
            </w:tcBorders>
            <w:shd w:val="clear" w:color="auto" w:fill="auto"/>
            <w:noWrap/>
            <w:vAlign w:val="bottom"/>
            <w:hideMark/>
          </w:tcPr>
          <w:p w14:paraId="5F81BA98"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0EE03648"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 б) Не </w:t>
            </w:r>
            <w:proofErr w:type="spellStart"/>
            <w:r w:rsidRPr="00C17D6B">
              <w:rPr>
                <w:rFonts w:ascii="Times New Roman" w:eastAsia="Times New Roman" w:hAnsi="Times New Roman" w:cs="Times New Roman"/>
                <w:color w:val="000000"/>
                <w:sz w:val="28"/>
                <w:szCs w:val="28"/>
                <w:lang w:eastAsia="ru-RU"/>
              </w:rPr>
              <w:t>завжди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розумно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планувати</w:t>
            </w:r>
            <w:proofErr w:type="spellEnd"/>
            <w:r w:rsidRPr="00C17D6B">
              <w:rPr>
                <w:rFonts w:ascii="Times New Roman" w:eastAsia="Times New Roman" w:hAnsi="Times New Roman" w:cs="Times New Roman"/>
                <w:color w:val="000000"/>
                <w:sz w:val="28"/>
                <w:szCs w:val="28"/>
                <w:lang w:eastAsia="ru-RU"/>
              </w:rPr>
              <w:t xml:space="preserve"> далеко вперед, тому </w:t>
            </w:r>
            <w:proofErr w:type="spellStart"/>
            <w:r w:rsidRPr="00C17D6B">
              <w:rPr>
                <w:rFonts w:ascii="Times New Roman" w:eastAsia="Times New Roman" w:hAnsi="Times New Roman" w:cs="Times New Roman"/>
                <w:color w:val="000000"/>
                <w:sz w:val="28"/>
                <w:szCs w:val="28"/>
                <w:lang w:eastAsia="ru-RU"/>
              </w:rPr>
              <w:t>що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багато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залежить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від</w:t>
            </w:r>
            <w:proofErr w:type="spellEnd"/>
            <w:r w:rsidRPr="00C17D6B">
              <w:rPr>
                <w:rFonts w:ascii="Times New Roman" w:eastAsia="Times New Roman" w:hAnsi="Times New Roman" w:cs="Times New Roman"/>
                <w:color w:val="000000"/>
                <w:sz w:val="28"/>
                <w:szCs w:val="28"/>
                <w:lang w:eastAsia="ru-RU"/>
              </w:rPr>
              <w:t xml:space="preserve"> того, як </w:t>
            </w:r>
            <w:proofErr w:type="spellStart"/>
            <w:r w:rsidRPr="00C17D6B">
              <w:rPr>
                <w:rFonts w:ascii="Times New Roman" w:eastAsia="Times New Roman" w:hAnsi="Times New Roman" w:cs="Times New Roman"/>
                <w:color w:val="000000"/>
                <w:sz w:val="28"/>
                <w:szCs w:val="28"/>
                <w:lang w:eastAsia="ru-RU"/>
              </w:rPr>
              <w:t>складуться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обставини</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684D33E2" w14:textId="77777777" w:rsidTr="00FA749F">
        <w:trPr>
          <w:trHeight w:val="368"/>
        </w:trPr>
        <w:tc>
          <w:tcPr>
            <w:tcW w:w="566" w:type="dxa"/>
            <w:tcBorders>
              <w:top w:val="nil"/>
              <w:left w:val="nil"/>
              <w:bottom w:val="nil"/>
              <w:right w:val="nil"/>
            </w:tcBorders>
            <w:shd w:val="clear" w:color="auto" w:fill="auto"/>
            <w:noWrap/>
            <w:vAlign w:val="center"/>
            <w:hideMark/>
          </w:tcPr>
          <w:p w14:paraId="72937FF2"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14.</w:t>
            </w:r>
          </w:p>
        </w:tc>
        <w:tc>
          <w:tcPr>
            <w:tcW w:w="8699" w:type="dxa"/>
            <w:tcBorders>
              <w:top w:val="nil"/>
              <w:left w:val="nil"/>
              <w:bottom w:val="nil"/>
              <w:right w:val="nil"/>
            </w:tcBorders>
            <w:shd w:val="clear" w:color="auto" w:fill="auto"/>
            <w:noWrap/>
            <w:vAlign w:val="center"/>
            <w:hideMark/>
          </w:tcPr>
          <w:p w14:paraId="1FA06B9D"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Є люди, про </w:t>
            </w:r>
            <w:proofErr w:type="spellStart"/>
            <w:r w:rsidRPr="00C17D6B">
              <w:rPr>
                <w:rFonts w:ascii="Times New Roman" w:eastAsia="Times New Roman" w:hAnsi="Times New Roman" w:cs="Times New Roman"/>
                <w:color w:val="000000"/>
                <w:sz w:val="28"/>
                <w:szCs w:val="28"/>
                <w:lang w:eastAsia="ru-RU"/>
              </w:rPr>
              <w:t>яких</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можна</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сміливо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сказати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що</w:t>
            </w:r>
            <w:proofErr w:type="spellEnd"/>
            <w:r w:rsidRPr="00C17D6B">
              <w:rPr>
                <w:rFonts w:ascii="Times New Roman" w:eastAsia="Times New Roman" w:hAnsi="Times New Roman" w:cs="Times New Roman"/>
                <w:color w:val="000000"/>
                <w:sz w:val="28"/>
                <w:szCs w:val="28"/>
                <w:lang w:eastAsia="ru-RU"/>
              </w:rPr>
              <w:t xml:space="preserve"> вони </w:t>
            </w:r>
            <w:proofErr w:type="spellStart"/>
            <w:r w:rsidRPr="00C17D6B">
              <w:rPr>
                <w:rFonts w:ascii="Times New Roman" w:eastAsia="Times New Roman" w:hAnsi="Times New Roman" w:cs="Times New Roman"/>
                <w:color w:val="000000"/>
                <w:sz w:val="28"/>
                <w:szCs w:val="28"/>
                <w:lang w:eastAsia="ru-RU"/>
              </w:rPr>
              <w:t>погані</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4F845A9B" w14:textId="77777777" w:rsidTr="00FA749F">
        <w:trPr>
          <w:trHeight w:val="368"/>
        </w:trPr>
        <w:tc>
          <w:tcPr>
            <w:tcW w:w="566" w:type="dxa"/>
            <w:tcBorders>
              <w:top w:val="nil"/>
              <w:left w:val="nil"/>
              <w:bottom w:val="nil"/>
              <w:right w:val="nil"/>
            </w:tcBorders>
            <w:shd w:val="clear" w:color="auto" w:fill="auto"/>
            <w:noWrap/>
            <w:vAlign w:val="bottom"/>
            <w:hideMark/>
          </w:tcPr>
          <w:p w14:paraId="74CC5ABC"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5EC1E53E"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У </w:t>
            </w:r>
            <w:proofErr w:type="spellStart"/>
            <w:r w:rsidRPr="00C17D6B">
              <w:rPr>
                <w:rFonts w:ascii="Times New Roman" w:eastAsia="Times New Roman" w:hAnsi="Times New Roman" w:cs="Times New Roman"/>
                <w:color w:val="000000"/>
                <w:sz w:val="28"/>
                <w:szCs w:val="28"/>
                <w:lang w:eastAsia="ru-RU"/>
              </w:rPr>
              <w:t>кожній</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людині</w:t>
            </w:r>
            <w:proofErr w:type="spellEnd"/>
            <w:r w:rsidRPr="00C17D6B">
              <w:rPr>
                <w:rFonts w:ascii="Times New Roman" w:eastAsia="Times New Roman" w:hAnsi="Times New Roman" w:cs="Times New Roman"/>
                <w:color w:val="000000"/>
                <w:sz w:val="28"/>
                <w:szCs w:val="28"/>
                <w:lang w:eastAsia="ru-RU"/>
              </w:rPr>
              <w:t xml:space="preserve"> є </w:t>
            </w:r>
            <w:proofErr w:type="spellStart"/>
            <w:r w:rsidRPr="00C17D6B">
              <w:rPr>
                <w:rFonts w:ascii="Times New Roman" w:eastAsia="Times New Roman" w:hAnsi="Times New Roman" w:cs="Times New Roman"/>
                <w:color w:val="000000"/>
                <w:sz w:val="28"/>
                <w:szCs w:val="28"/>
                <w:lang w:eastAsia="ru-RU"/>
              </w:rPr>
              <w:t>щось</w:t>
            </w:r>
            <w:proofErr w:type="spellEnd"/>
            <w:r w:rsidRPr="00C17D6B">
              <w:rPr>
                <w:rFonts w:ascii="Times New Roman" w:eastAsia="Times New Roman" w:hAnsi="Times New Roman" w:cs="Times New Roman"/>
                <w:color w:val="000000"/>
                <w:sz w:val="28"/>
                <w:szCs w:val="28"/>
                <w:lang w:eastAsia="ru-RU"/>
              </w:rPr>
              <w:t xml:space="preserve"> добре.</w:t>
            </w:r>
          </w:p>
        </w:tc>
      </w:tr>
      <w:tr w:rsidR="00FA749F" w:rsidRPr="00C17D6B" w14:paraId="64F87C9C" w14:textId="77777777" w:rsidTr="00FA749F">
        <w:trPr>
          <w:trHeight w:val="368"/>
        </w:trPr>
        <w:tc>
          <w:tcPr>
            <w:tcW w:w="566" w:type="dxa"/>
            <w:tcBorders>
              <w:top w:val="nil"/>
              <w:left w:val="nil"/>
              <w:bottom w:val="nil"/>
              <w:right w:val="nil"/>
            </w:tcBorders>
            <w:shd w:val="clear" w:color="auto" w:fill="auto"/>
            <w:noWrap/>
            <w:vAlign w:val="center"/>
            <w:hideMark/>
          </w:tcPr>
          <w:p w14:paraId="2394D968"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15. </w:t>
            </w:r>
          </w:p>
        </w:tc>
        <w:tc>
          <w:tcPr>
            <w:tcW w:w="8699" w:type="dxa"/>
            <w:tcBorders>
              <w:top w:val="nil"/>
              <w:left w:val="nil"/>
              <w:bottom w:val="nil"/>
              <w:right w:val="nil"/>
            </w:tcBorders>
            <w:shd w:val="clear" w:color="auto" w:fill="auto"/>
            <w:noWrap/>
            <w:vAlign w:val="center"/>
            <w:hideMark/>
          </w:tcPr>
          <w:p w14:paraId="2065303E"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w:t>
            </w:r>
            <w:proofErr w:type="spellStart"/>
            <w:r w:rsidRPr="00C17D6B">
              <w:rPr>
                <w:rFonts w:ascii="Times New Roman" w:eastAsia="Times New Roman" w:hAnsi="Times New Roman" w:cs="Times New Roman"/>
                <w:color w:val="000000"/>
                <w:sz w:val="28"/>
                <w:szCs w:val="28"/>
                <w:lang w:eastAsia="ru-RU"/>
              </w:rPr>
              <w:t>Здійснення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моїх</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бажань</w:t>
            </w:r>
            <w:proofErr w:type="spellEnd"/>
            <w:r w:rsidRPr="00C17D6B">
              <w:rPr>
                <w:rFonts w:ascii="Times New Roman" w:eastAsia="Times New Roman" w:hAnsi="Times New Roman" w:cs="Times New Roman"/>
                <w:color w:val="000000"/>
                <w:sz w:val="28"/>
                <w:szCs w:val="28"/>
                <w:lang w:eastAsia="ru-RU"/>
              </w:rPr>
              <w:t xml:space="preserve"> не </w:t>
            </w:r>
            <w:proofErr w:type="spellStart"/>
            <w:r w:rsidRPr="00C17D6B">
              <w:rPr>
                <w:rFonts w:ascii="Times New Roman" w:eastAsia="Times New Roman" w:hAnsi="Times New Roman" w:cs="Times New Roman"/>
                <w:color w:val="000000"/>
                <w:sz w:val="28"/>
                <w:szCs w:val="28"/>
                <w:lang w:eastAsia="ru-RU"/>
              </w:rPr>
              <w:t>пов'язане</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із</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везінням</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12187925" w14:textId="77777777" w:rsidTr="00FA749F">
        <w:trPr>
          <w:trHeight w:val="368"/>
        </w:trPr>
        <w:tc>
          <w:tcPr>
            <w:tcW w:w="566" w:type="dxa"/>
            <w:tcBorders>
              <w:top w:val="nil"/>
              <w:left w:val="nil"/>
              <w:bottom w:val="nil"/>
              <w:right w:val="nil"/>
            </w:tcBorders>
            <w:shd w:val="clear" w:color="auto" w:fill="auto"/>
            <w:noWrap/>
            <w:vAlign w:val="bottom"/>
            <w:hideMark/>
          </w:tcPr>
          <w:p w14:paraId="2BD14E74"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17BB938E"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Коли не </w:t>
            </w:r>
            <w:proofErr w:type="spellStart"/>
            <w:r w:rsidRPr="00C17D6B">
              <w:rPr>
                <w:rFonts w:ascii="Times New Roman" w:eastAsia="Times New Roman" w:hAnsi="Times New Roman" w:cs="Times New Roman"/>
                <w:color w:val="000000"/>
                <w:sz w:val="28"/>
                <w:szCs w:val="28"/>
                <w:lang w:eastAsia="ru-RU"/>
              </w:rPr>
              <w:t>знають</w:t>
            </w:r>
            <w:proofErr w:type="spellEnd"/>
            <w:r w:rsidRPr="00C17D6B">
              <w:rPr>
                <w:rFonts w:ascii="Times New Roman" w:eastAsia="Times New Roman" w:hAnsi="Times New Roman" w:cs="Times New Roman"/>
                <w:color w:val="000000"/>
                <w:sz w:val="28"/>
                <w:szCs w:val="28"/>
                <w:lang w:eastAsia="ru-RU"/>
              </w:rPr>
              <w:t xml:space="preserve">, як бути, </w:t>
            </w:r>
            <w:proofErr w:type="spellStart"/>
            <w:r w:rsidRPr="00C17D6B">
              <w:rPr>
                <w:rFonts w:ascii="Times New Roman" w:eastAsia="Times New Roman" w:hAnsi="Times New Roman" w:cs="Times New Roman"/>
                <w:color w:val="000000"/>
                <w:sz w:val="28"/>
                <w:szCs w:val="28"/>
                <w:lang w:eastAsia="ru-RU"/>
              </w:rPr>
              <w:t>підкидають</w:t>
            </w:r>
            <w:proofErr w:type="spellEnd"/>
            <w:r w:rsidRPr="00C17D6B">
              <w:rPr>
                <w:rFonts w:ascii="Times New Roman" w:eastAsia="Times New Roman" w:hAnsi="Times New Roman" w:cs="Times New Roman"/>
                <w:color w:val="000000"/>
                <w:sz w:val="28"/>
                <w:szCs w:val="28"/>
                <w:lang w:eastAsia="ru-RU"/>
              </w:rPr>
              <w:t xml:space="preserve"> монету. На мою думку, у </w:t>
            </w:r>
            <w:proofErr w:type="spellStart"/>
            <w:r w:rsidRPr="00C17D6B">
              <w:rPr>
                <w:rFonts w:ascii="Times New Roman" w:eastAsia="Times New Roman" w:hAnsi="Times New Roman" w:cs="Times New Roman"/>
                <w:color w:val="000000"/>
                <w:sz w:val="28"/>
                <w:szCs w:val="28"/>
                <w:lang w:eastAsia="ru-RU"/>
              </w:rPr>
              <w:t>житті</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можна</w:t>
            </w:r>
            <w:proofErr w:type="spellEnd"/>
            <w:r w:rsidRPr="00C17D6B">
              <w:rPr>
                <w:rFonts w:ascii="Times New Roman" w:eastAsia="Times New Roman" w:hAnsi="Times New Roman" w:cs="Times New Roman"/>
                <w:color w:val="000000"/>
                <w:sz w:val="28"/>
                <w:szCs w:val="28"/>
                <w:lang w:eastAsia="ru-RU"/>
              </w:rPr>
              <w:t xml:space="preserve"> часто </w:t>
            </w:r>
            <w:proofErr w:type="spellStart"/>
            <w:r w:rsidRPr="00C17D6B">
              <w:rPr>
                <w:rFonts w:ascii="Times New Roman" w:eastAsia="Times New Roman" w:hAnsi="Times New Roman" w:cs="Times New Roman"/>
                <w:color w:val="000000"/>
                <w:sz w:val="28"/>
                <w:szCs w:val="28"/>
                <w:lang w:eastAsia="ru-RU"/>
              </w:rPr>
              <w:t>вдаватися</w:t>
            </w:r>
            <w:proofErr w:type="spellEnd"/>
            <w:r w:rsidRPr="00C17D6B">
              <w:rPr>
                <w:rFonts w:ascii="Times New Roman" w:eastAsia="Times New Roman" w:hAnsi="Times New Roman" w:cs="Times New Roman"/>
                <w:color w:val="000000"/>
                <w:sz w:val="28"/>
                <w:szCs w:val="28"/>
                <w:lang w:eastAsia="ru-RU"/>
              </w:rPr>
              <w:t xml:space="preserve"> до </w:t>
            </w:r>
            <w:proofErr w:type="spellStart"/>
            <w:r w:rsidRPr="00C17D6B">
              <w:rPr>
                <w:rFonts w:ascii="Times New Roman" w:eastAsia="Times New Roman" w:hAnsi="Times New Roman" w:cs="Times New Roman"/>
                <w:color w:val="000000"/>
                <w:sz w:val="28"/>
                <w:szCs w:val="28"/>
                <w:lang w:eastAsia="ru-RU"/>
              </w:rPr>
              <w:t>цього</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4844245D" w14:textId="77777777" w:rsidTr="00FA749F">
        <w:trPr>
          <w:trHeight w:val="368"/>
        </w:trPr>
        <w:tc>
          <w:tcPr>
            <w:tcW w:w="566" w:type="dxa"/>
            <w:tcBorders>
              <w:top w:val="nil"/>
              <w:left w:val="nil"/>
              <w:bottom w:val="nil"/>
              <w:right w:val="nil"/>
            </w:tcBorders>
            <w:shd w:val="clear" w:color="auto" w:fill="auto"/>
            <w:noWrap/>
            <w:vAlign w:val="center"/>
            <w:hideMark/>
          </w:tcPr>
          <w:p w14:paraId="4FEC29A7"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16. </w:t>
            </w:r>
          </w:p>
        </w:tc>
        <w:tc>
          <w:tcPr>
            <w:tcW w:w="8699" w:type="dxa"/>
            <w:tcBorders>
              <w:top w:val="nil"/>
              <w:left w:val="nil"/>
              <w:bottom w:val="nil"/>
              <w:right w:val="nil"/>
            </w:tcBorders>
            <w:shd w:val="clear" w:color="auto" w:fill="auto"/>
            <w:noWrap/>
            <w:vAlign w:val="center"/>
            <w:hideMark/>
          </w:tcPr>
          <w:p w14:paraId="3206C1C3"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w:t>
            </w:r>
            <w:proofErr w:type="spellStart"/>
            <w:r w:rsidRPr="00C17D6B">
              <w:rPr>
                <w:rFonts w:ascii="Times New Roman" w:eastAsia="Times New Roman" w:hAnsi="Times New Roman" w:cs="Times New Roman"/>
                <w:color w:val="000000"/>
                <w:sz w:val="28"/>
                <w:szCs w:val="28"/>
                <w:lang w:eastAsia="ru-RU"/>
              </w:rPr>
              <w:t>Керівником</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нерідко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стають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завдяки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щасливому</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збігу</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обставин</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0728CB89" w14:textId="77777777" w:rsidTr="00FA749F">
        <w:trPr>
          <w:trHeight w:val="368"/>
        </w:trPr>
        <w:tc>
          <w:tcPr>
            <w:tcW w:w="566" w:type="dxa"/>
            <w:tcBorders>
              <w:top w:val="nil"/>
              <w:left w:val="nil"/>
              <w:bottom w:val="nil"/>
              <w:right w:val="nil"/>
            </w:tcBorders>
            <w:shd w:val="clear" w:color="auto" w:fill="auto"/>
            <w:noWrap/>
            <w:vAlign w:val="bottom"/>
            <w:hideMark/>
          </w:tcPr>
          <w:p w14:paraId="7933EB68"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57DAFD00"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w:t>
            </w:r>
            <w:proofErr w:type="spellStart"/>
            <w:r w:rsidRPr="00C17D6B">
              <w:rPr>
                <w:rFonts w:ascii="Times New Roman" w:eastAsia="Times New Roman" w:hAnsi="Times New Roman" w:cs="Times New Roman"/>
                <w:color w:val="000000"/>
                <w:sz w:val="28"/>
                <w:szCs w:val="28"/>
                <w:lang w:eastAsia="ru-RU"/>
              </w:rPr>
              <w:t>Щоб</w:t>
            </w:r>
            <w:proofErr w:type="spellEnd"/>
            <w:r w:rsidRPr="00C17D6B">
              <w:rPr>
                <w:rFonts w:ascii="Times New Roman" w:eastAsia="Times New Roman" w:hAnsi="Times New Roman" w:cs="Times New Roman"/>
                <w:color w:val="000000"/>
                <w:sz w:val="28"/>
                <w:szCs w:val="28"/>
                <w:lang w:eastAsia="ru-RU"/>
              </w:rPr>
              <w:t xml:space="preserve"> стати </w:t>
            </w:r>
            <w:proofErr w:type="spellStart"/>
            <w:r w:rsidRPr="00C17D6B">
              <w:rPr>
                <w:rFonts w:ascii="Times New Roman" w:eastAsia="Times New Roman" w:hAnsi="Times New Roman" w:cs="Times New Roman"/>
                <w:color w:val="000000"/>
                <w:sz w:val="28"/>
                <w:szCs w:val="28"/>
                <w:lang w:eastAsia="ru-RU"/>
              </w:rPr>
              <w:t>керівником</w:t>
            </w:r>
            <w:proofErr w:type="spellEnd"/>
            <w:r w:rsidRPr="00C17D6B">
              <w:rPr>
                <w:rFonts w:ascii="Times New Roman" w:eastAsia="Times New Roman" w:hAnsi="Times New Roman" w:cs="Times New Roman"/>
                <w:color w:val="000000"/>
                <w:sz w:val="28"/>
                <w:szCs w:val="28"/>
                <w:lang w:eastAsia="ru-RU"/>
              </w:rPr>
              <w:t xml:space="preserve">, треба </w:t>
            </w:r>
            <w:proofErr w:type="spellStart"/>
            <w:r w:rsidRPr="00C17D6B">
              <w:rPr>
                <w:rFonts w:ascii="Times New Roman" w:eastAsia="Times New Roman" w:hAnsi="Times New Roman" w:cs="Times New Roman"/>
                <w:color w:val="000000"/>
                <w:sz w:val="28"/>
                <w:szCs w:val="28"/>
                <w:lang w:eastAsia="ru-RU"/>
              </w:rPr>
              <w:t>вміти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керувати</w:t>
            </w:r>
            <w:proofErr w:type="spellEnd"/>
            <w:r w:rsidRPr="00C17D6B">
              <w:rPr>
                <w:rFonts w:ascii="Times New Roman" w:eastAsia="Times New Roman" w:hAnsi="Times New Roman" w:cs="Times New Roman"/>
                <w:color w:val="000000"/>
                <w:sz w:val="28"/>
                <w:szCs w:val="28"/>
                <w:lang w:eastAsia="ru-RU"/>
              </w:rPr>
              <w:t xml:space="preserve"> людьми. </w:t>
            </w:r>
            <w:proofErr w:type="spellStart"/>
            <w:r w:rsidRPr="00C17D6B">
              <w:rPr>
                <w:rFonts w:ascii="Times New Roman" w:eastAsia="Times New Roman" w:hAnsi="Times New Roman" w:cs="Times New Roman"/>
                <w:color w:val="000000"/>
                <w:sz w:val="28"/>
                <w:szCs w:val="28"/>
                <w:lang w:eastAsia="ru-RU"/>
              </w:rPr>
              <w:t>Везіння</w:t>
            </w:r>
            <w:proofErr w:type="spellEnd"/>
            <w:r w:rsidRPr="00C17D6B">
              <w:rPr>
                <w:rFonts w:ascii="Times New Roman" w:eastAsia="Times New Roman" w:hAnsi="Times New Roman" w:cs="Times New Roman"/>
                <w:color w:val="000000"/>
                <w:sz w:val="28"/>
                <w:szCs w:val="28"/>
                <w:lang w:eastAsia="ru-RU"/>
              </w:rPr>
              <w:t xml:space="preserve"> тут </w:t>
            </w:r>
            <w:proofErr w:type="spellStart"/>
            <w:r w:rsidRPr="00C17D6B">
              <w:rPr>
                <w:rFonts w:ascii="Times New Roman" w:eastAsia="Times New Roman" w:hAnsi="Times New Roman" w:cs="Times New Roman"/>
                <w:color w:val="000000"/>
                <w:sz w:val="28"/>
                <w:szCs w:val="28"/>
                <w:lang w:eastAsia="ru-RU"/>
              </w:rPr>
              <w:t>ні</w:t>
            </w:r>
            <w:proofErr w:type="spellEnd"/>
            <w:r w:rsidRPr="00C17D6B">
              <w:rPr>
                <w:rFonts w:ascii="Times New Roman" w:eastAsia="Times New Roman" w:hAnsi="Times New Roman" w:cs="Times New Roman"/>
                <w:color w:val="000000"/>
                <w:sz w:val="28"/>
                <w:szCs w:val="28"/>
                <w:lang w:eastAsia="ru-RU"/>
              </w:rPr>
              <w:t xml:space="preserve"> до </w:t>
            </w:r>
            <w:proofErr w:type="spellStart"/>
            <w:r w:rsidRPr="00C17D6B">
              <w:rPr>
                <w:rFonts w:ascii="Times New Roman" w:eastAsia="Times New Roman" w:hAnsi="Times New Roman" w:cs="Times New Roman"/>
                <w:color w:val="000000"/>
                <w:sz w:val="28"/>
                <w:szCs w:val="28"/>
                <w:lang w:eastAsia="ru-RU"/>
              </w:rPr>
              <w:t>чого</w:t>
            </w:r>
            <w:proofErr w:type="spellEnd"/>
            <w:r w:rsidRPr="00C17D6B">
              <w:rPr>
                <w:rFonts w:ascii="Times New Roman" w:eastAsia="Times New Roman" w:hAnsi="Times New Roman" w:cs="Times New Roman"/>
                <w:color w:val="000000"/>
                <w:sz w:val="28"/>
                <w:szCs w:val="28"/>
                <w:lang w:eastAsia="ru-RU"/>
              </w:rPr>
              <w:t>.</w:t>
            </w:r>
          </w:p>
        </w:tc>
      </w:tr>
    </w:tbl>
    <w:p w14:paraId="4314F4C7" w14:textId="77777777" w:rsidR="00FA749F" w:rsidRDefault="00FA749F" w:rsidP="00FA749F">
      <w:r>
        <w:br w:type="page"/>
      </w:r>
    </w:p>
    <w:p w14:paraId="15FF3E01" w14:textId="77777777" w:rsidR="00FA749F" w:rsidRPr="008C53E1" w:rsidRDefault="00FA749F" w:rsidP="00FA749F">
      <w:pPr>
        <w:jc w:val="right"/>
        <w:rPr>
          <w:rFonts w:ascii="Times New Roman" w:hAnsi="Times New Roman" w:cs="Times New Roman"/>
          <w:sz w:val="28"/>
          <w:szCs w:val="28"/>
          <w:lang w:val="uk-UA"/>
        </w:rPr>
      </w:pPr>
      <w:r w:rsidRPr="008C53E1">
        <w:rPr>
          <w:rFonts w:ascii="Times New Roman" w:hAnsi="Times New Roman" w:cs="Times New Roman"/>
          <w:sz w:val="28"/>
          <w:szCs w:val="28"/>
          <w:lang w:val="uk-UA"/>
        </w:rPr>
        <w:lastRenderedPageBreak/>
        <w:t xml:space="preserve">Продовження Додатку </w:t>
      </w:r>
      <w:r>
        <w:rPr>
          <w:rFonts w:ascii="Times New Roman" w:hAnsi="Times New Roman" w:cs="Times New Roman"/>
          <w:sz w:val="28"/>
          <w:szCs w:val="28"/>
          <w:lang w:val="uk-UA"/>
        </w:rPr>
        <w:t>В</w:t>
      </w:r>
    </w:p>
    <w:tbl>
      <w:tblPr>
        <w:tblW w:w="9265" w:type="dxa"/>
        <w:tblLook w:val="04A0" w:firstRow="1" w:lastRow="0" w:firstColumn="1" w:lastColumn="0" w:noHBand="0" w:noVBand="1"/>
      </w:tblPr>
      <w:tblGrid>
        <w:gridCol w:w="566"/>
        <w:gridCol w:w="8699"/>
      </w:tblGrid>
      <w:tr w:rsidR="00FA749F" w:rsidRPr="00C17D6B" w14:paraId="40A68B45" w14:textId="77777777" w:rsidTr="00FA749F">
        <w:trPr>
          <w:trHeight w:val="368"/>
        </w:trPr>
        <w:tc>
          <w:tcPr>
            <w:tcW w:w="566" w:type="dxa"/>
            <w:tcBorders>
              <w:top w:val="nil"/>
              <w:left w:val="nil"/>
              <w:bottom w:val="nil"/>
              <w:right w:val="nil"/>
            </w:tcBorders>
            <w:shd w:val="clear" w:color="auto" w:fill="auto"/>
            <w:noWrap/>
            <w:vAlign w:val="center"/>
            <w:hideMark/>
          </w:tcPr>
          <w:p w14:paraId="7BFA5951"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17. </w:t>
            </w:r>
          </w:p>
        </w:tc>
        <w:tc>
          <w:tcPr>
            <w:tcW w:w="8699" w:type="dxa"/>
            <w:tcBorders>
              <w:top w:val="nil"/>
              <w:left w:val="nil"/>
              <w:bottom w:val="nil"/>
              <w:right w:val="nil"/>
            </w:tcBorders>
            <w:shd w:val="clear" w:color="auto" w:fill="auto"/>
            <w:noWrap/>
            <w:vAlign w:val="center"/>
            <w:hideMark/>
          </w:tcPr>
          <w:p w14:paraId="4E417807"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w:t>
            </w:r>
            <w:proofErr w:type="spellStart"/>
            <w:r w:rsidRPr="00C17D6B">
              <w:rPr>
                <w:rFonts w:ascii="Times New Roman" w:eastAsia="Times New Roman" w:hAnsi="Times New Roman" w:cs="Times New Roman"/>
                <w:color w:val="000000"/>
                <w:sz w:val="28"/>
                <w:szCs w:val="28"/>
                <w:lang w:eastAsia="ru-RU"/>
              </w:rPr>
              <w:t>Більшість</w:t>
            </w:r>
            <w:proofErr w:type="spellEnd"/>
            <w:r w:rsidRPr="00C17D6B">
              <w:rPr>
                <w:rFonts w:ascii="Times New Roman" w:eastAsia="Times New Roman" w:hAnsi="Times New Roman" w:cs="Times New Roman"/>
                <w:color w:val="000000"/>
                <w:sz w:val="28"/>
                <w:szCs w:val="28"/>
                <w:lang w:eastAsia="ru-RU"/>
              </w:rPr>
              <w:t xml:space="preserve"> з нас не </w:t>
            </w:r>
            <w:proofErr w:type="spellStart"/>
            <w:r w:rsidRPr="00C17D6B">
              <w:rPr>
                <w:rFonts w:ascii="Times New Roman" w:eastAsia="Times New Roman" w:hAnsi="Times New Roman" w:cs="Times New Roman"/>
                <w:color w:val="000000"/>
                <w:sz w:val="28"/>
                <w:szCs w:val="28"/>
                <w:lang w:eastAsia="ru-RU"/>
              </w:rPr>
              <w:t>може</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впливати</w:t>
            </w:r>
            <w:proofErr w:type="spellEnd"/>
            <w:r w:rsidRPr="00C17D6B">
              <w:rPr>
                <w:rFonts w:ascii="Times New Roman" w:eastAsia="Times New Roman" w:hAnsi="Times New Roman" w:cs="Times New Roman"/>
                <w:color w:val="000000"/>
                <w:sz w:val="28"/>
                <w:szCs w:val="28"/>
                <w:lang w:eastAsia="ru-RU"/>
              </w:rPr>
              <w:t xml:space="preserve"> на </w:t>
            </w:r>
            <w:proofErr w:type="spellStart"/>
            <w:r w:rsidRPr="00C17D6B">
              <w:rPr>
                <w:rFonts w:ascii="Times New Roman" w:eastAsia="Times New Roman" w:hAnsi="Times New Roman" w:cs="Times New Roman"/>
                <w:color w:val="000000"/>
                <w:sz w:val="28"/>
                <w:szCs w:val="28"/>
                <w:lang w:eastAsia="ru-RU"/>
              </w:rPr>
              <w:t>серйозні</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події</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26362664" w14:textId="77777777" w:rsidTr="00FA749F">
        <w:trPr>
          <w:trHeight w:val="368"/>
        </w:trPr>
        <w:tc>
          <w:tcPr>
            <w:tcW w:w="566" w:type="dxa"/>
            <w:tcBorders>
              <w:top w:val="nil"/>
              <w:left w:val="nil"/>
              <w:bottom w:val="nil"/>
              <w:right w:val="nil"/>
            </w:tcBorders>
            <w:shd w:val="clear" w:color="auto" w:fill="auto"/>
            <w:noWrap/>
            <w:vAlign w:val="bottom"/>
            <w:hideMark/>
          </w:tcPr>
          <w:p w14:paraId="5039B107"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50494703"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w:t>
            </w:r>
            <w:proofErr w:type="spellStart"/>
            <w:r w:rsidRPr="00C17D6B">
              <w:rPr>
                <w:rFonts w:ascii="Times New Roman" w:eastAsia="Times New Roman" w:hAnsi="Times New Roman" w:cs="Times New Roman"/>
                <w:color w:val="000000"/>
                <w:sz w:val="28"/>
                <w:szCs w:val="28"/>
                <w:lang w:eastAsia="ru-RU"/>
              </w:rPr>
              <w:t>Беручи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активну</w:t>
            </w:r>
            <w:proofErr w:type="spellEnd"/>
            <w:r w:rsidRPr="00C17D6B">
              <w:rPr>
                <w:rFonts w:ascii="Times New Roman" w:eastAsia="Times New Roman" w:hAnsi="Times New Roman" w:cs="Times New Roman"/>
                <w:color w:val="000000"/>
                <w:sz w:val="28"/>
                <w:szCs w:val="28"/>
                <w:lang w:eastAsia="ru-RU"/>
              </w:rPr>
              <w:t xml:space="preserve"> участь у </w:t>
            </w:r>
            <w:proofErr w:type="spellStart"/>
            <w:r w:rsidRPr="00C17D6B">
              <w:rPr>
                <w:rFonts w:ascii="Times New Roman" w:eastAsia="Times New Roman" w:hAnsi="Times New Roman" w:cs="Times New Roman"/>
                <w:color w:val="000000"/>
                <w:sz w:val="28"/>
                <w:szCs w:val="28"/>
                <w:lang w:eastAsia="ru-RU"/>
              </w:rPr>
              <w:t>громадському</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житті</w:t>
            </w:r>
            <w:proofErr w:type="spellEnd"/>
            <w:r w:rsidRPr="00C17D6B">
              <w:rPr>
                <w:rFonts w:ascii="Times New Roman" w:eastAsia="Times New Roman" w:hAnsi="Times New Roman" w:cs="Times New Roman"/>
                <w:color w:val="000000"/>
                <w:sz w:val="28"/>
                <w:szCs w:val="28"/>
                <w:lang w:eastAsia="ru-RU"/>
              </w:rPr>
              <w:t xml:space="preserve">, люди </w:t>
            </w:r>
            <w:proofErr w:type="spellStart"/>
            <w:r w:rsidRPr="00C17D6B">
              <w:rPr>
                <w:rFonts w:ascii="Times New Roman" w:eastAsia="Times New Roman" w:hAnsi="Times New Roman" w:cs="Times New Roman"/>
                <w:color w:val="000000"/>
                <w:sz w:val="28"/>
                <w:szCs w:val="28"/>
                <w:lang w:eastAsia="ru-RU"/>
              </w:rPr>
              <w:t>можуть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керувати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подіями</w:t>
            </w:r>
            <w:proofErr w:type="spellEnd"/>
            <w:r w:rsidRPr="00C17D6B">
              <w:rPr>
                <w:rFonts w:ascii="Times New Roman" w:eastAsia="Times New Roman" w:hAnsi="Times New Roman" w:cs="Times New Roman"/>
                <w:color w:val="000000"/>
                <w:sz w:val="28"/>
                <w:szCs w:val="28"/>
                <w:lang w:eastAsia="ru-RU"/>
              </w:rPr>
              <w:t xml:space="preserve"> у </w:t>
            </w:r>
            <w:proofErr w:type="spellStart"/>
            <w:r w:rsidRPr="00C17D6B">
              <w:rPr>
                <w:rFonts w:ascii="Times New Roman" w:eastAsia="Times New Roman" w:hAnsi="Times New Roman" w:cs="Times New Roman"/>
                <w:color w:val="000000"/>
                <w:sz w:val="28"/>
                <w:szCs w:val="28"/>
                <w:lang w:eastAsia="ru-RU"/>
              </w:rPr>
              <w:t>світі</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35A01A62" w14:textId="77777777" w:rsidTr="00FA749F">
        <w:trPr>
          <w:trHeight w:val="368"/>
        </w:trPr>
        <w:tc>
          <w:tcPr>
            <w:tcW w:w="566" w:type="dxa"/>
            <w:tcBorders>
              <w:top w:val="nil"/>
              <w:left w:val="nil"/>
              <w:bottom w:val="nil"/>
              <w:right w:val="nil"/>
            </w:tcBorders>
            <w:shd w:val="clear" w:color="auto" w:fill="auto"/>
            <w:noWrap/>
            <w:vAlign w:val="center"/>
            <w:hideMark/>
          </w:tcPr>
          <w:p w14:paraId="066B9E2D"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18.</w:t>
            </w:r>
          </w:p>
        </w:tc>
        <w:tc>
          <w:tcPr>
            <w:tcW w:w="8699" w:type="dxa"/>
            <w:tcBorders>
              <w:top w:val="nil"/>
              <w:left w:val="nil"/>
              <w:bottom w:val="nil"/>
              <w:right w:val="nil"/>
            </w:tcBorders>
            <w:shd w:val="clear" w:color="auto" w:fill="auto"/>
            <w:noWrap/>
            <w:vAlign w:val="center"/>
            <w:hideMark/>
          </w:tcPr>
          <w:p w14:paraId="699FE1A3"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w:t>
            </w:r>
            <w:proofErr w:type="spellStart"/>
            <w:r w:rsidRPr="00C17D6B">
              <w:rPr>
                <w:rFonts w:ascii="Times New Roman" w:eastAsia="Times New Roman" w:hAnsi="Times New Roman" w:cs="Times New Roman"/>
                <w:color w:val="000000"/>
                <w:sz w:val="28"/>
                <w:szCs w:val="28"/>
                <w:lang w:eastAsia="ru-RU"/>
              </w:rPr>
              <w:t>Більшість</w:t>
            </w:r>
            <w:proofErr w:type="spellEnd"/>
            <w:r w:rsidRPr="00C17D6B">
              <w:rPr>
                <w:rFonts w:ascii="Times New Roman" w:eastAsia="Times New Roman" w:hAnsi="Times New Roman" w:cs="Times New Roman"/>
                <w:color w:val="000000"/>
                <w:sz w:val="28"/>
                <w:szCs w:val="28"/>
                <w:lang w:eastAsia="ru-RU"/>
              </w:rPr>
              <w:t xml:space="preserve"> людей не </w:t>
            </w:r>
            <w:proofErr w:type="spellStart"/>
            <w:r w:rsidRPr="00C17D6B">
              <w:rPr>
                <w:rFonts w:ascii="Times New Roman" w:eastAsia="Times New Roman" w:hAnsi="Times New Roman" w:cs="Times New Roman"/>
                <w:color w:val="000000"/>
                <w:sz w:val="28"/>
                <w:szCs w:val="28"/>
                <w:lang w:eastAsia="ru-RU"/>
              </w:rPr>
              <w:t>розуміє</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наскільки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їхнє</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життя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залежить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від</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випадкових</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обставин</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3BD79C4C" w14:textId="77777777" w:rsidTr="00FA749F">
        <w:trPr>
          <w:trHeight w:val="368"/>
        </w:trPr>
        <w:tc>
          <w:tcPr>
            <w:tcW w:w="566" w:type="dxa"/>
            <w:tcBorders>
              <w:top w:val="nil"/>
              <w:left w:val="nil"/>
              <w:bottom w:val="nil"/>
              <w:right w:val="nil"/>
            </w:tcBorders>
            <w:shd w:val="clear" w:color="auto" w:fill="auto"/>
            <w:noWrap/>
            <w:vAlign w:val="bottom"/>
            <w:hideMark/>
          </w:tcPr>
          <w:p w14:paraId="5A20F838"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3DDF5549"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w:t>
            </w:r>
            <w:proofErr w:type="spellStart"/>
            <w:r w:rsidRPr="00C17D6B">
              <w:rPr>
                <w:rFonts w:ascii="Times New Roman" w:eastAsia="Times New Roman" w:hAnsi="Times New Roman" w:cs="Times New Roman"/>
                <w:color w:val="000000"/>
                <w:sz w:val="28"/>
                <w:szCs w:val="28"/>
                <w:lang w:eastAsia="ru-RU"/>
              </w:rPr>
              <w:t>Насправді</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такої</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речі</w:t>
            </w:r>
            <w:proofErr w:type="spellEnd"/>
            <w:r w:rsidRPr="00C17D6B">
              <w:rPr>
                <w:rFonts w:ascii="Times New Roman" w:eastAsia="Times New Roman" w:hAnsi="Times New Roman" w:cs="Times New Roman"/>
                <w:color w:val="000000"/>
                <w:sz w:val="28"/>
                <w:szCs w:val="28"/>
                <w:lang w:eastAsia="ru-RU"/>
              </w:rPr>
              <w:t xml:space="preserve">, як </w:t>
            </w:r>
            <w:proofErr w:type="spellStart"/>
            <w:r w:rsidRPr="00C17D6B">
              <w:rPr>
                <w:rFonts w:ascii="Times New Roman" w:eastAsia="Times New Roman" w:hAnsi="Times New Roman" w:cs="Times New Roman"/>
                <w:color w:val="000000"/>
                <w:sz w:val="28"/>
                <w:szCs w:val="28"/>
                <w:lang w:eastAsia="ru-RU"/>
              </w:rPr>
              <w:t>везіння</w:t>
            </w:r>
            <w:proofErr w:type="spellEnd"/>
            <w:r w:rsidRPr="00C17D6B">
              <w:rPr>
                <w:rFonts w:ascii="Times New Roman" w:eastAsia="Times New Roman" w:hAnsi="Times New Roman" w:cs="Times New Roman"/>
                <w:color w:val="000000"/>
                <w:sz w:val="28"/>
                <w:szCs w:val="28"/>
                <w:lang w:eastAsia="ru-RU"/>
              </w:rPr>
              <w:t xml:space="preserve">, не </w:t>
            </w:r>
            <w:proofErr w:type="spellStart"/>
            <w:r w:rsidRPr="00C17D6B">
              <w:rPr>
                <w:rFonts w:ascii="Times New Roman" w:eastAsia="Times New Roman" w:hAnsi="Times New Roman" w:cs="Times New Roman"/>
                <w:color w:val="000000"/>
                <w:sz w:val="28"/>
                <w:szCs w:val="28"/>
                <w:lang w:eastAsia="ru-RU"/>
              </w:rPr>
              <w:t>існує</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752C7BA3" w14:textId="77777777" w:rsidTr="00FA749F">
        <w:trPr>
          <w:trHeight w:val="368"/>
        </w:trPr>
        <w:tc>
          <w:tcPr>
            <w:tcW w:w="566" w:type="dxa"/>
            <w:tcBorders>
              <w:top w:val="nil"/>
              <w:left w:val="nil"/>
              <w:bottom w:val="nil"/>
              <w:right w:val="nil"/>
            </w:tcBorders>
            <w:shd w:val="clear" w:color="auto" w:fill="auto"/>
            <w:noWrap/>
            <w:vAlign w:val="center"/>
            <w:hideMark/>
          </w:tcPr>
          <w:p w14:paraId="5993F416"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19. </w:t>
            </w:r>
          </w:p>
        </w:tc>
        <w:tc>
          <w:tcPr>
            <w:tcW w:w="8699" w:type="dxa"/>
            <w:tcBorders>
              <w:top w:val="nil"/>
              <w:left w:val="nil"/>
              <w:bottom w:val="nil"/>
              <w:right w:val="nil"/>
            </w:tcBorders>
            <w:shd w:val="clear" w:color="auto" w:fill="auto"/>
            <w:noWrap/>
            <w:vAlign w:val="center"/>
            <w:hideMark/>
          </w:tcPr>
          <w:p w14:paraId="1C07E016"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w:t>
            </w:r>
            <w:proofErr w:type="spellStart"/>
            <w:r w:rsidRPr="00C17D6B">
              <w:rPr>
                <w:rFonts w:ascii="Times New Roman" w:eastAsia="Times New Roman" w:hAnsi="Times New Roman" w:cs="Times New Roman"/>
                <w:color w:val="000000"/>
                <w:sz w:val="28"/>
                <w:szCs w:val="28"/>
                <w:lang w:eastAsia="ru-RU"/>
              </w:rPr>
              <w:t>Завжди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потрібно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вміти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визнавати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свої</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помилки</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221AA122" w14:textId="77777777" w:rsidTr="00FA749F">
        <w:trPr>
          <w:trHeight w:val="368"/>
        </w:trPr>
        <w:tc>
          <w:tcPr>
            <w:tcW w:w="9265" w:type="dxa"/>
            <w:gridSpan w:val="2"/>
            <w:tcBorders>
              <w:top w:val="nil"/>
              <w:left w:val="nil"/>
              <w:bottom w:val="nil"/>
              <w:right w:val="nil"/>
            </w:tcBorders>
            <w:shd w:val="clear" w:color="auto" w:fill="auto"/>
            <w:noWrap/>
            <w:vAlign w:val="center"/>
            <w:hideMark/>
          </w:tcPr>
          <w:p w14:paraId="46901FA4" w14:textId="77777777" w:rsidR="00FA749F" w:rsidRPr="00C17D6B" w:rsidRDefault="00FA749F" w:rsidP="00FA749F">
            <w:pPr>
              <w:spacing w:after="0" w:line="360" w:lineRule="auto"/>
              <w:ind w:firstLineChars="400" w:firstLine="1120"/>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Як правило, </w:t>
            </w:r>
            <w:proofErr w:type="spellStart"/>
            <w:r w:rsidRPr="00C17D6B">
              <w:rPr>
                <w:rFonts w:ascii="Times New Roman" w:eastAsia="Times New Roman" w:hAnsi="Times New Roman" w:cs="Times New Roman"/>
                <w:color w:val="000000"/>
                <w:sz w:val="28"/>
                <w:szCs w:val="28"/>
                <w:lang w:eastAsia="ru-RU"/>
              </w:rPr>
              <w:t>краще</w:t>
            </w:r>
            <w:proofErr w:type="spellEnd"/>
            <w:r w:rsidRPr="00C17D6B">
              <w:rPr>
                <w:rFonts w:ascii="Times New Roman" w:eastAsia="Times New Roman" w:hAnsi="Times New Roman" w:cs="Times New Roman"/>
                <w:color w:val="000000"/>
                <w:sz w:val="28"/>
                <w:szCs w:val="28"/>
                <w:lang w:eastAsia="ru-RU"/>
              </w:rPr>
              <w:t xml:space="preserve"> не </w:t>
            </w:r>
            <w:proofErr w:type="spellStart"/>
            <w:r w:rsidRPr="00C17D6B">
              <w:rPr>
                <w:rFonts w:ascii="Times New Roman" w:eastAsia="Times New Roman" w:hAnsi="Times New Roman" w:cs="Times New Roman"/>
                <w:color w:val="000000"/>
                <w:sz w:val="28"/>
                <w:szCs w:val="28"/>
                <w:lang w:eastAsia="ru-RU"/>
              </w:rPr>
              <w:t>наголошувати</w:t>
            </w:r>
            <w:proofErr w:type="spellEnd"/>
            <w:r w:rsidRPr="00C17D6B">
              <w:rPr>
                <w:rFonts w:ascii="Times New Roman" w:eastAsia="Times New Roman" w:hAnsi="Times New Roman" w:cs="Times New Roman"/>
                <w:color w:val="000000"/>
                <w:sz w:val="28"/>
                <w:szCs w:val="28"/>
                <w:lang w:eastAsia="ru-RU"/>
              </w:rPr>
              <w:t xml:space="preserve"> на </w:t>
            </w:r>
            <w:proofErr w:type="spellStart"/>
            <w:r w:rsidRPr="00C17D6B">
              <w:rPr>
                <w:rFonts w:ascii="Times New Roman" w:eastAsia="Times New Roman" w:hAnsi="Times New Roman" w:cs="Times New Roman"/>
                <w:color w:val="000000"/>
                <w:sz w:val="28"/>
                <w:szCs w:val="28"/>
                <w:lang w:eastAsia="ru-RU"/>
              </w:rPr>
              <w:t>своїх</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помилках</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25E75C67" w14:textId="77777777" w:rsidTr="00FA749F">
        <w:trPr>
          <w:trHeight w:val="368"/>
        </w:trPr>
        <w:tc>
          <w:tcPr>
            <w:tcW w:w="566" w:type="dxa"/>
            <w:tcBorders>
              <w:top w:val="nil"/>
              <w:left w:val="nil"/>
              <w:bottom w:val="nil"/>
              <w:right w:val="nil"/>
            </w:tcBorders>
            <w:shd w:val="clear" w:color="auto" w:fill="auto"/>
            <w:noWrap/>
            <w:vAlign w:val="center"/>
            <w:hideMark/>
          </w:tcPr>
          <w:p w14:paraId="72A464EC"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20. </w:t>
            </w:r>
          </w:p>
        </w:tc>
        <w:tc>
          <w:tcPr>
            <w:tcW w:w="8699" w:type="dxa"/>
            <w:tcBorders>
              <w:top w:val="nil"/>
              <w:left w:val="nil"/>
              <w:bottom w:val="nil"/>
              <w:right w:val="nil"/>
            </w:tcBorders>
            <w:shd w:val="clear" w:color="auto" w:fill="auto"/>
            <w:noWrap/>
            <w:vAlign w:val="center"/>
            <w:hideMark/>
          </w:tcPr>
          <w:p w14:paraId="27C0AE31"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w:t>
            </w:r>
            <w:proofErr w:type="spellStart"/>
            <w:r w:rsidRPr="00C17D6B">
              <w:rPr>
                <w:rFonts w:ascii="Times New Roman" w:eastAsia="Times New Roman" w:hAnsi="Times New Roman" w:cs="Times New Roman"/>
                <w:color w:val="000000"/>
                <w:sz w:val="28"/>
                <w:szCs w:val="28"/>
                <w:lang w:eastAsia="ru-RU"/>
              </w:rPr>
              <w:t>Важко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дізнатися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чи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дійсно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подобаєтеся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людині</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чи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ні</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0A1F6364" w14:textId="77777777" w:rsidTr="00FA749F">
        <w:trPr>
          <w:trHeight w:val="368"/>
        </w:trPr>
        <w:tc>
          <w:tcPr>
            <w:tcW w:w="566" w:type="dxa"/>
            <w:tcBorders>
              <w:top w:val="nil"/>
              <w:left w:val="nil"/>
              <w:bottom w:val="nil"/>
              <w:right w:val="nil"/>
            </w:tcBorders>
            <w:shd w:val="clear" w:color="auto" w:fill="auto"/>
            <w:noWrap/>
            <w:vAlign w:val="bottom"/>
            <w:hideMark/>
          </w:tcPr>
          <w:p w14:paraId="37D0A3A6"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5A22F50A"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Число ваших </w:t>
            </w:r>
            <w:proofErr w:type="spellStart"/>
            <w:r w:rsidRPr="00C17D6B">
              <w:rPr>
                <w:rFonts w:ascii="Times New Roman" w:eastAsia="Times New Roman" w:hAnsi="Times New Roman" w:cs="Times New Roman"/>
                <w:color w:val="000000"/>
                <w:sz w:val="28"/>
                <w:szCs w:val="28"/>
                <w:lang w:eastAsia="ru-RU"/>
              </w:rPr>
              <w:t>друзів</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залежить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від</w:t>
            </w:r>
            <w:proofErr w:type="spellEnd"/>
            <w:r w:rsidRPr="00C17D6B">
              <w:rPr>
                <w:rFonts w:ascii="Times New Roman" w:eastAsia="Times New Roman" w:hAnsi="Times New Roman" w:cs="Times New Roman"/>
                <w:color w:val="000000"/>
                <w:sz w:val="28"/>
                <w:szCs w:val="28"/>
                <w:lang w:eastAsia="ru-RU"/>
              </w:rPr>
              <w:t xml:space="preserve"> того, </w:t>
            </w:r>
            <w:proofErr w:type="spellStart"/>
            <w:r w:rsidRPr="00C17D6B">
              <w:rPr>
                <w:rFonts w:ascii="Times New Roman" w:eastAsia="Times New Roman" w:hAnsi="Times New Roman" w:cs="Times New Roman"/>
                <w:color w:val="000000"/>
                <w:sz w:val="28"/>
                <w:szCs w:val="28"/>
                <w:lang w:eastAsia="ru-RU"/>
              </w:rPr>
              <w:t>наскільки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розташовуєте</w:t>
            </w:r>
            <w:proofErr w:type="spellEnd"/>
            <w:r w:rsidRPr="00C17D6B">
              <w:rPr>
                <w:rFonts w:ascii="Times New Roman" w:eastAsia="Times New Roman" w:hAnsi="Times New Roman" w:cs="Times New Roman"/>
                <w:color w:val="000000"/>
                <w:sz w:val="28"/>
                <w:szCs w:val="28"/>
                <w:lang w:eastAsia="ru-RU"/>
              </w:rPr>
              <w:t xml:space="preserve"> до себе </w:t>
            </w:r>
            <w:proofErr w:type="spellStart"/>
            <w:r w:rsidRPr="00C17D6B">
              <w:rPr>
                <w:rFonts w:ascii="Times New Roman" w:eastAsia="Times New Roman" w:hAnsi="Times New Roman" w:cs="Times New Roman"/>
                <w:color w:val="000000"/>
                <w:sz w:val="28"/>
                <w:szCs w:val="28"/>
                <w:lang w:eastAsia="ru-RU"/>
              </w:rPr>
              <w:t>інших</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4DACD018" w14:textId="77777777" w:rsidTr="00FA749F">
        <w:trPr>
          <w:trHeight w:val="368"/>
        </w:trPr>
        <w:tc>
          <w:tcPr>
            <w:tcW w:w="566" w:type="dxa"/>
            <w:tcBorders>
              <w:top w:val="nil"/>
              <w:left w:val="nil"/>
              <w:bottom w:val="nil"/>
              <w:right w:val="nil"/>
            </w:tcBorders>
            <w:shd w:val="clear" w:color="auto" w:fill="auto"/>
            <w:noWrap/>
            <w:vAlign w:val="center"/>
            <w:hideMark/>
          </w:tcPr>
          <w:p w14:paraId="7134B63D"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21. </w:t>
            </w:r>
          </w:p>
        </w:tc>
        <w:tc>
          <w:tcPr>
            <w:tcW w:w="8699" w:type="dxa"/>
            <w:tcBorders>
              <w:top w:val="nil"/>
              <w:left w:val="nil"/>
              <w:bottom w:val="nil"/>
              <w:right w:val="nil"/>
            </w:tcBorders>
            <w:shd w:val="clear" w:color="auto" w:fill="auto"/>
            <w:noWrap/>
            <w:vAlign w:val="center"/>
            <w:hideMark/>
          </w:tcPr>
          <w:p w14:paraId="0E4023DF"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w:t>
            </w:r>
            <w:proofErr w:type="spellStart"/>
            <w:r w:rsidRPr="00C17D6B">
              <w:rPr>
                <w:rFonts w:ascii="Times New Roman" w:eastAsia="Times New Roman" w:hAnsi="Times New Roman" w:cs="Times New Roman"/>
                <w:color w:val="000000"/>
                <w:sz w:val="28"/>
                <w:szCs w:val="28"/>
                <w:lang w:eastAsia="ru-RU"/>
              </w:rPr>
              <w:t>Зрештою</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неприємності</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що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трапляються</w:t>
            </w:r>
            <w:proofErr w:type="spellEnd"/>
            <w:r w:rsidRPr="00C17D6B">
              <w:rPr>
                <w:rFonts w:ascii="Times New Roman" w:eastAsia="Times New Roman" w:hAnsi="Times New Roman" w:cs="Times New Roman"/>
                <w:color w:val="000000"/>
                <w:sz w:val="28"/>
                <w:szCs w:val="28"/>
                <w:lang w:eastAsia="ru-RU"/>
              </w:rPr>
              <w:t xml:space="preserve"> з нами, </w:t>
            </w:r>
            <w:proofErr w:type="spellStart"/>
            <w:r w:rsidRPr="00C17D6B">
              <w:rPr>
                <w:rFonts w:ascii="Times New Roman" w:eastAsia="Times New Roman" w:hAnsi="Times New Roman" w:cs="Times New Roman"/>
                <w:color w:val="000000"/>
                <w:sz w:val="28"/>
                <w:szCs w:val="28"/>
                <w:lang w:eastAsia="ru-RU"/>
              </w:rPr>
              <w:t>врівноважуються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приємними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подіями</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45E78084" w14:textId="77777777" w:rsidTr="00FA749F">
        <w:trPr>
          <w:trHeight w:val="368"/>
        </w:trPr>
        <w:tc>
          <w:tcPr>
            <w:tcW w:w="566" w:type="dxa"/>
            <w:tcBorders>
              <w:top w:val="nil"/>
              <w:left w:val="nil"/>
              <w:bottom w:val="nil"/>
              <w:right w:val="nil"/>
            </w:tcBorders>
            <w:shd w:val="clear" w:color="auto" w:fill="auto"/>
            <w:noWrap/>
            <w:vAlign w:val="center"/>
            <w:hideMark/>
          </w:tcPr>
          <w:p w14:paraId="79B7F764"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219AACE5"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w:t>
            </w:r>
            <w:proofErr w:type="spellStart"/>
            <w:r w:rsidRPr="00C17D6B">
              <w:rPr>
                <w:rFonts w:ascii="Times New Roman" w:eastAsia="Times New Roman" w:hAnsi="Times New Roman" w:cs="Times New Roman"/>
                <w:color w:val="000000"/>
                <w:sz w:val="28"/>
                <w:szCs w:val="28"/>
                <w:lang w:eastAsia="ru-RU"/>
              </w:rPr>
              <w:t>Більшість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невдач</w:t>
            </w:r>
            <w:proofErr w:type="spellEnd"/>
            <w:r w:rsidRPr="00C17D6B">
              <w:rPr>
                <w:rFonts w:ascii="Times New Roman" w:eastAsia="Times New Roman" w:hAnsi="Times New Roman" w:cs="Times New Roman"/>
                <w:color w:val="000000"/>
                <w:sz w:val="28"/>
                <w:szCs w:val="28"/>
                <w:lang w:eastAsia="ru-RU"/>
              </w:rPr>
              <w:t xml:space="preserve"> є результатом </w:t>
            </w:r>
            <w:proofErr w:type="spellStart"/>
            <w:r w:rsidRPr="00C17D6B">
              <w:rPr>
                <w:rFonts w:ascii="Times New Roman" w:eastAsia="Times New Roman" w:hAnsi="Times New Roman" w:cs="Times New Roman"/>
                <w:color w:val="000000"/>
                <w:sz w:val="28"/>
                <w:szCs w:val="28"/>
                <w:lang w:eastAsia="ru-RU"/>
              </w:rPr>
              <w:t>відсутності</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здібностей</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незнання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лінощів</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або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всіх</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трьох</w:t>
            </w:r>
            <w:proofErr w:type="spellEnd"/>
            <w:r w:rsidRPr="00C17D6B">
              <w:rPr>
                <w:rFonts w:ascii="Times New Roman" w:eastAsia="Times New Roman" w:hAnsi="Times New Roman" w:cs="Times New Roman"/>
                <w:color w:val="000000"/>
                <w:sz w:val="28"/>
                <w:szCs w:val="28"/>
                <w:lang w:eastAsia="ru-RU"/>
              </w:rPr>
              <w:t xml:space="preserve"> причин, разом </w:t>
            </w:r>
            <w:proofErr w:type="spellStart"/>
            <w:r w:rsidRPr="00C17D6B">
              <w:rPr>
                <w:rFonts w:ascii="Times New Roman" w:eastAsia="Times New Roman" w:hAnsi="Times New Roman" w:cs="Times New Roman"/>
                <w:color w:val="000000"/>
                <w:sz w:val="28"/>
                <w:szCs w:val="28"/>
                <w:lang w:eastAsia="ru-RU"/>
              </w:rPr>
              <w:t>узятих</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1A90B689" w14:textId="77777777" w:rsidTr="00FA749F">
        <w:trPr>
          <w:trHeight w:val="368"/>
        </w:trPr>
        <w:tc>
          <w:tcPr>
            <w:tcW w:w="566" w:type="dxa"/>
            <w:tcBorders>
              <w:top w:val="nil"/>
              <w:left w:val="nil"/>
              <w:bottom w:val="nil"/>
              <w:right w:val="nil"/>
            </w:tcBorders>
            <w:shd w:val="clear" w:color="auto" w:fill="auto"/>
            <w:noWrap/>
            <w:vAlign w:val="center"/>
            <w:hideMark/>
          </w:tcPr>
          <w:p w14:paraId="5D3A320D"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22. </w:t>
            </w:r>
          </w:p>
        </w:tc>
        <w:tc>
          <w:tcPr>
            <w:tcW w:w="8699" w:type="dxa"/>
            <w:tcBorders>
              <w:top w:val="nil"/>
              <w:left w:val="nil"/>
              <w:bottom w:val="nil"/>
              <w:right w:val="nil"/>
            </w:tcBorders>
            <w:shd w:val="clear" w:color="auto" w:fill="auto"/>
            <w:noWrap/>
            <w:vAlign w:val="center"/>
            <w:hideMark/>
          </w:tcPr>
          <w:p w14:paraId="1C9EFE5B"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w:t>
            </w:r>
            <w:proofErr w:type="spellStart"/>
            <w:r w:rsidRPr="00C17D6B">
              <w:rPr>
                <w:rFonts w:ascii="Times New Roman" w:eastAsia="Times New Roman" w:hAnsi="Times New Roman" w:cs="Times New Roman"/>
                <w:color w:val="000000"/>
                <w:sz w:val="28"/>
                <w:szCs w:val="28"/>
                <w:lang w:eastAsia="ru-RU"/>
              </w:rPr>
              <w:t>Якщо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докласти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достатньо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зусиль</w:t>
            </w:r>
            <w:proofErr w:type="spellEnd"/>
            <w:r w:rsidRPr="00C17D6B">
              <w:rPr>
                <w:rFonts w:ascii="Times New Roman" w:eastAsia="Times New Roman" w:hAnsi="Times New Roman" w:cs="Times New Roman"/>
                <w:color w:val="000000"/>
                <w:sz w:val="28"/>
                <w:szCs w:val="28"/>
                <w:lang w:eastAsia="ru-RU"/>
              </w:rPr>
              <w:t xml:space="preserve">, то </w:t>
            </w:r>
            <w:proofErr w:type="spellStart"/>
            <w:r w:rsidRPr="00C17D6B">
              <w:rPr>
                <w:rFonts w:ascii="Times New Roman" w:eastAsia="Times New Roman" w:hAnsi="Times New Roman" w:cs="Times New Roman"/>
                <w:color w:val="000000"/>
                <w:sz w:val="28"/>
                <w:szCs w:val="28"/>
                <w:lang w:eastAsia="ru-RU"/>
              </w:rPr>
              <w:t>формалізм</w:t>
            </w:r>
            <w:proofErr w:type="spellEnd"/>
            <w:r w:rsidRPr="00C17D6B">
              <w:rPr>
                <w:rFonts w:ascii="Times New Roman" w:eastAsia="Times New Roman" w:hAnsi="Times New Roman" w:cs="Times New Roman"/>
                <w:color w:val="000000"/>
                <w:sz w:val="28"/>
                <w:szCs w:val="28"/>
                <w:lang w:eastAsia="ru-RU"/>
              </w:rPr>
              <w:t xml:space="preserve"> і </w:t>
            </w:r>
            <w:proofErr w:type="spellStart"/>
            <w:r w:rsidRPr="00C17D6B">
              <w:rPr>
                <w:rFonts w:ascii="Times New Roman" w:eastAsia="Times New Roman" w:hAnsi="Times New Roman" w:cs="Times New Roman"/>
                <w:color w:val="000000"/>
                <w:sz w:val="28"/>
                <w:szCs w:val="28"/>
                <w:lang w:eastAsia="ru-RU"/>
              </w:rPr>
              <w:t>бездушність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можна</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викорінити</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3EA708A3" w14:textId="77777777" w:rsidTr="00FA749F">
        <w:trPr>
          <w:trHeight w:val="368"/>
        </w:trPr>
        <w:tc>
          <w:tcPr>
            <w:tcW w:w="566" w:type="dxa"/>
            <w:tcBorders>
              <w:top w:val="nil"/>
              <w:left w:val="nil"/>
              <w:bottom w:val="nil"/>
              <w:right w:val="nil"/>
            </w:tcBorders>
            <w:shd w:val="clear" w:color="auto" w:fill="auto"/>
            <w:noWrap/>
            <w:vAlign w:val="bottom"/>
            <w:hideMark/>
          </w:tcPr>
          <w:p w14:paraId="3CB77891"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65992180"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Є </w:t>
            </w:r>
            <w:proofErr w:type="spellStart"/>
            <w:r w:rsidRPr="00C17D6B">
              <w:rPr>
                <w:rFonts w:ascii="Times New Roman" w:eastAsia="Times New Roman" w:hAnsi="Times New Roman" w:cs="Times New Roman"/>
                <w:color w:val="000000"/>
                <w:sz w:val="28"/>
                <w:szCs w:val="28"/>
                <w:lang w:eastAsia="ru-RU"/>
              </w:rPr>
              <w:t>речі</w:t>
            </w:r>
            <w:proofErr w:type="spellEnd"/>
            <w:r w:rsidRPr="00C17D6B">
              <w:rPr>
                <w:rFonts w:ascii="Times New Roman" w:eastAsia="Times New Roman" w:hAnsi="Times New Roman" w:cs="Times New Roman"/>
                <w:color w:val="000000"/>
                <w:sz w:val="28"/>
                <w:szCs w:val="28"/>
                <w:lang w:eastAsia="ru-RU"/>
              </w:rPr>
              <w:t xml:space="preserve">, з </w:t>
            </w:r>
            <w:proofErr w:type="spellStart"/>
            <w:r w:rsidRPr="00C17D6B">
              <w:rPr>
                <w:rFonts w:ascii="Times New Roman" w:eastAsia="Times New Roman" w:hAnsi="Times New Roman" w:cs="Times New Roman"/>
                <w:color w:val="000000"/>
                <w:sz w:val="28"/>
                <w:szCs w:val="28"/>
                <w:lang w:eastAsia="ru-RU"/>
              </w:rPr>
              <w:t>якими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важко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боротися</w:t>
            </w:r>
            <w:proofErr w:type="spellEnd"/>
            <w:r w:rsidRPr="00C17D6B">
              <w:rPr>
                <w:rFonts w:ascii="Times New Roman" w:eastAsia="Times New Roman" w:hAnsi="Times New Roman" w:cs="Times New Roman"/>
                <w:color w:val="000000"/>
                <w:sz w:val="28"/>
                <w:szCs w:val="28"/>
                <w:lang w:eastAsia="ru-RU"/>
              </w:rPr>
              <w:t xml:space="preserve">, тому </w:t>
            </w:r>
            <w:proofErr w:type="spellStart"/>
            <w:r w:rsidRPr="00C17D6B">
              <w:rPr>
                <w:rFonts w:ascii="Times New Roman" w:eastAsia="Times New Roman" w:hAnsi="Times New Roman" w:cs="Times New Roman"/>
                <w:color w:val="000000"/>
                <w:sz w:val="28"/>
                <w:szCs w:val="28"/>
                <w:lang w:eastAsia="ru-RU"/>
              </w:rPr>
              <w:t>формалізм</w:t>
            </w:r>
            <w:proofErr w:type="spellEnd"/>
            <w:r w:rsidRPr="00C17D6B">
              <w:rPr>
                <w:rFonts w:ascii="Times New Roman" w:eastAsia="Times New Roman" w:hAnsi="Times New Roman" w:cs="Times New Roman"/>
                <w:color w:val="000000"/>
                <w:sz w:val="28"/>
                <w:szCs w:val="28"/>
                <w:lang w:eastAsia="ru-RU"/>
              </w:rPr>
              <w:t xml:space="preserve"> та </w:t>
            </w:r>
            <w:proofErr w:type="spellStart"/>
            <w:r w:rsidRPr="00C17D6B">
              <w:rPr>
                <w:rFonts w:ascii="Times New Roman" w:eastAsia="Times New Roman" w:hAnsi="Times New Roman" w:cs="Times New Roman"/>
                <w:color w:val="000000"/>
                <w:sz w:val="28"/>
                <w:szCs w:val="28"/>
                <w:lang w:eastAsia="ru-RU"/>
              </w:rPr>
              <w:t>бездушність</w:t>
            </w:r>
            <w:proofErr w:type="spellEnd"/>
            <w:r w:rsidRPr="00C17D6B">
              <w:rPr>
                <w:rFonts w:ascii="Times New Roman" w:eastAsia="Times New Roman" w:hAnsi="Times New Roman" w:cs="Times New Roman"/>
                <w:color w:val="000000"/>
                <w:sz w:val="28"/>
                <w:szCs w:val="28"/>
                <w:lang w:eastAsia="ru-RU"/>
              </w:rPr>
              <w:t xml:space="preserve"> не </w:t>
            </w:r>
            <w:proofErr w:type="spellStart"/>
            <w:r w:rsidRPr="00C17D6B">
              <w:rPr>
                <w:rFonts w:ascii="Times New Roman" w:eastAsia="Times New Roman" w:hAnsi="Times New Roman" w:cs="Times New Roman"/>
                <w:color w:val="000000"/>
                <w:sz w:val="28"/>
                <w:szCs w:val="28"/>
                <w:lang w:eastAsia="ru-RU"/>
              </w:rPr>
              <w:t>викорінити</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78EC2C5E" w14:textId="77777777" w:rsidTr="00FA749F">
        <w:trPr>
          <w:trHeight w:val="368"/>
        </w:trPr>
        <w:tc>
          <w:tcPr>
            <w:tcW w:w="9265" w:type="dxa"/>
            <w:gridSpan w:val="2"/>
            <w:tcBorders>
              <w:top w:val="nil"/>
              <w:left w:val="nil"/>
              <w:bottom w:val="nil"/>
              <w:right w:val="nil"/>
            </w:tcBorders>
            <w:shd w:val="clear" w:color="auto" w:fill="auto"/>
            <w:noWrap/>
            <w:vAlign w:val="center"/>
            <w:hideMark/>
          </w:tcPr>
          <w:p w14:paraId="29032697"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23. а) </w:t>
            </w:r>
            <w:proofErr w:type="spellStart"/>
            <w:r w:rsidRPr="00C17D6B">
              <w:rPr>
                <w:rFonts w:ascii="Times New Roman" w:eastAsia="Times New Roman" w:hAnsi="Times New Roman" w:cs="Times New Roman"/>
                <w:color w:val="000000"/>
                <w:sz w:val="28"/>
                <w:szCs w:val="28"/>
                <w:lang w:eastAsia="ru-RU"/>
              </w:rPr>
              <w:t>Іноді</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важко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зрозуміти</w:t>
            </w:r>
            <w:proofErr w:type="spellEnd"/>
            <w:r w:rsidRPr="00C17D6B">
              <w:rPr>
                <w:rFonts w:ascii="Times New Roman" w:eastAsia="Times New Roman" w:hAnsi="Times New Roman" w:cs="Times New Roman"/>
                <w:color w:val="000000"/>
                <w:sz w:val="28"/>
                <w:szCs w:val="28"/>
                <w:lang w:eastAsia="ru-RU"/>
              </w:rPr>
              <w:t xml:space="preserve">, на </w:t>
            </w:r>
            <w:proofErr w:type="spellStart"/>
            <w:r w:rsidRPr="00C17D6B">
              <w:rPr>
                <w:rFonts w:ascii="Times New Roman" w:eastAsia="Times New Roman" w:hAnsi="Times New Roman" w:cs="Times New Roman"/>
                <w:color w:val="000000"/>
                <w:sz w:val="28"/>
                <w:szCs w:val="28"/>
                <w:lang w:eastAsia="ru-RU"/>
              </w:rPr>
              <w:t>чому</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ґрунтуються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керівники</w:t>
            </w:r>
            <w:proofErr w:type="spellEnd"/>
            <w:r w:rsidRPr="00C17D6B">
              <w:rPr>
                <w:rFonts w:ascii="Times New Roman" w:eastAsia="Times New Roman" w:hAnsi="Times New Roman" w:cs="Times New Roman"/>
                <w:color w:val="000000"/>
                <w:sz w:val="28"/>
                <w:szCs w:val="28"/>
                <w:lang w:eastAsia="ru-RU"/>
              </w:rPr>
              <w:t xml:space="preserve">, коли вони </w:t>
            </w:r>
            <w:proofErr w:type="spellStart"/>
            <w:r w:rsidRPr="00C17D6B">
              <w:rPr>
                <w:rFonts w:ascii="Times New Roman" w:eastAsia="Times New Roman" w:hAnsi="Times New Roman" w:cs="Times New Roman"/>
                <w:color w:val="000000"/>
                <w:sz w:val="28"/>
                <w:szCs w:val="28"/>
                <w:lang w:eastAsia="ru-RU"/>
              </w:rPr>
              <w:t>висувають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людину</w:t>
            </w:r>
            <w:proofErr w:type="spellEnd"/>
            <w:r w:rsidRPr="00C17D6B">
              <w:rPr>
                <w:rFonts w:ascii="Times New Roman" w:eastAsia="Times New Roman" w:hAnsi="Times New Roman" w:cs="Times New Roman"/>
                <w:color w:val="000000"/>
                <w:sz w:val="28"/>
                <w:szCs w:val="28"/>
                <w:lang w:eastAsia="ru-RU"/>
              </w:rPr>
              <w:t xml:space="preserve"> на </w:t>
            </w:r>
            <w:proofErr w:type="spellStart"/>
            <w:r w:rsidRPr="00C17D6B">
              <w:rPr>
                <w:rFonts w:ascii="Times New Roman" w:eastAsia="Times New Roman" w:hAnsi="Times New Roman" w:cs="Times New Roman"/>
                <w:color w:val="000000"/>
                <w:sz w:val="28"/>
                <w:szCs w:val="28"/>
                <w:lang w:eastAsia="ru-RU"/>
              </w:rPr>
              <w:t>заохочення</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2F9D4A6F" w14:textId="77777777" w:rsidTr="00FA749F">
        <w:trPr>
          <w:trHeight w:val="368"/>
        </w:trPr>
        <w:tc>
          <w:tcPr>
            <w:tcW w:w="566" w:type="dxa"/>
            <w:tcBorders>
              <w:top w:val="nil"/>
              <w:left w:val="nil"/>
              <w:bottom w:val="nil"/>
              <w:right w:val="nil"/>
            </w:tcBorders>
            <w:shd w:val="clear" w:color="auto" w:fill="auto"/>
            <w:noWrap/>
            <w:vAlign w:val="bottom"/>
            <w:hideMark/>
          </w:tcPr>
          <w:p w14:paraId="176F1739"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1BDAAFF7"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w:t>
            </w:r>
            <w:proofErr w:type="spellStart"/>
            <w:r w:rsidRPr="00C17D6B">
              <w:rPr>
                <w:rFonts w:ascii="Times New Roman" w:eastAsia="Times New Roman" w:hAnsi="Times New Roman" w:cs="Times New Roman"/>
                <w:color w:val="000000"/>
                <w:sz w:val="28"/>
                <w:szCs w:val="28"/>
                <w:lang w:eastAsia="ru-RU"/>
              </w:rPr>
              <w:t>Заохочення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залежать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від</w:t>
            </w:r>
            <w:proofErr w:type="spellEnd"/>
            <w:r w:rsidRPr="00C17D6B">
              <w:rPr>
                <w:rFonts w:ascii="Times New Roman" w:eastAsia="Times New Roman" w:hAnsi="Times New Roman" w:cs="Times New Roman"/>
                <w:color w:val="000000"/>
                <w:sz w:val="28"/>
                <w:szCs w:val="28"/>
                <w:lang w:eastAsia="ru-RU"/>
              </w:rPr>
              <w:t xml:space="preserve"> того, </w:t>
            </w:r>
            <w:proofErr w:type="spellStart"/>
            <w:r w:rsidRPr="00C17D6B">
              <w:rPr>
                <w:rFonts w:ascii="Times New Roman" w:eastAsia="Times New Roman" w:hAnsi="Times New Roman" w:cs="Times New Roman"/>
                <w:color w:val="000000"/>
                <w:sz w:val="28"/>
                <w:szCs w:val="28"/>
                <w:lang w:eastAsia="ru-RU"/>
              </w:rPr>
              <w:t>наскільки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старанно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людина</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працює</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55CD073E" w14:textId="77777777" w:rsidTr="00FA749F">
        <w:trPr>
          <w:trHeight w:val="368"/>
        </w:trPr>
        <w:tc>
          <w:tcPr>
            <w:tcW w:w="566" w:type="dxa"/>
            <w:tcBorders>
              <w:top w:val="nil"/>
              <w:left w:val="nil"/>
              <w:bottom w:val="nil"/>
              <w:right w:val="nil"/>
            </w:tcBorders>
            <w:shd w:val="clear" w:color="auto" w:fill="auto"/>
            <w:noWrap/>
            <w:vAlign w:val="center"/>
            <w:hideMark/>
          </w:tcPr>
          <w:p w14:paraId="403D448A"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24. </w:t>
            </w:r>
          </w:p>
        </w:tc>
        <w:tc>
          <w:tcPr>
            <w:tcW w:w="8699" w:type="dxa"/>
            <w:tcBorders>
              <w:top w:val="nil"/>
              <w:left w:val="nil"/>
              <w:bottom w:val="nil"/>
              <w:right w:val="nil"/>
            </w:tcBorders>
            <w:shd w:val="clear" w:color="auto" w:fill="auto"/>
            <w:noWrap/>
            <w:vAlign w:val="center"/>
            <w:hideMark/>
          </w:tcPr>
          <w:p w14:paraId="097B2F2A"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Хороший </w:t>
            </w:r>
            <w:proofErr w:type="spellStart"/>
            <w:r w:rsidRPr="00C17D6B">
              <w:rPr>
                <w:rFonts w:ascii="Times New Roman" w:eastAsia="Times New Roman" w:hAnsi="Times New Roman" w:cs="Times New Roman"/>
                <w:color w:val="000000"/>
                <w:sz w:val="28"/>
                <w:szCs w:val="28"/>
                <w:lang w:eastAsia="ru-RU"/>
              </w:rPr>
              <w:t>керівник</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очікує</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від</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підлеглих</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щоб</w:t>
            </w:r>
            <w:proofErr w:type="spellEnd"/>
            <w:r w:rsidRPr="00C17D6B">
              <w:rPr>
                <w:rFonts w:ascii="Times New Roman" w:eastAsia="Times New Roman" w:hAnsi="Times New Roman" w:cs="Times New Roman"/>
                <w:color w:val="000000"/>
                <w:sz w:val="28"/>
                <w:szCs w:val="28"/>
                <w:lang w:eastAsia="ru-RU"/>
              </w:rPr>
              <w:t xml:space="preserve"> вони </w:t>
            </w:r>
            <w:proofErr w:type="spellStart"/>
            <w:r w:rsidRPr="00C17D6B">
              <w:rPr>
                <w:rFonts w:ascii="Times New Roman" w:eastAsia="Times New Roman" w:hAnsi="Times New Roman" w:cs="Times New Roman"/>
                <w:color w:val="000000"/>
                <w:sz w:val="28"/>
                <w:szCs w:val="28"/>
                <w:lang w:eastAsia="ru-RU"/>
              </w:rPr>
              <w:t>самі</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вирішили</w:t>
            </w:r>
            <w:proofErr w:type="spellEnd"/>
            <w:r w:rsidRPr="00C17D6B">
              <w:rPr>
                <w:rFonts w:ascii="Times New Roman" w:eastAsia="Times New Roman" w:hAnsi="Times New Roman" w:cs="Times New Roman"/>
                <w:color w:val="000000"/>
                <w:sz w:val="28"/>
                <w:szCs w:val="28"/>
                <w:lang w:eastAsia="ru-RU"/>
              </w:rPr>
              <w:t xml:space="preserve"> те, </w:t>
            </w:r>
            <w:proofErr w:type="spellStart"/>
            <w:r w:rsidRPr="00C17D6B">
              <w:rPr>
                <w:rFonts w:ascii="Times New Roman" w:eastAsia="Times New Roman" w:hAnsi="Times New Roman" w:cs="Times New Roman"/>
                <w:color w:val="000000"/>
                <w:sz w:val="28"/>
                <w:szCs w:val="28"/>
                <w:lang w:eastAsia="ru-RU"/>
              </w:rPr>
              <w:t>що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мають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робити</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594197E2" w14:textId="77777777" w:rsidTr="00FA749F">
        <w:trPr>
          <w:trHeight w:val="368"/>
        </w:trPr>
        <w:tc>
          <w:tcPr>
            <w:tcW w:w="566" w:type="dxa"/>
            <w:tcBorders>
              <w:top w:val="nil"/>
              <w:left w:val="nil"/>
              <w:bottom w:val="nil"/>
              <w:right w:val="nil"/>
            </w:tcBorders>
            <w:shd w:val="clear" w:color="auto" w:fill="auto"/>
            <w:noWrap/>
            <w:vAlign w:val="bottom"/>
            <w:hideMark/>
          </w:tcPr>
          <w:p w14:paraId="359BBD13"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32B15CCB"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Хороший </w:t>
            </w:r>
            <w:proofErr w:type="spellStart"/>
            <w:r w:rsidRPr="00C17D6B">
              <w:rPr>
                <w:rFonts w:ascii="Times New Roman" w:eastAsia="Times New Roman" w:hAnsi="Times New Roman" w:cs="Times New Roman"/>
                <w:color w:val="000000"/>
                <w:sz w:val="28"/>
                <w:szCs w:val="28"/>
                <w:lang w:eastAsia="ru-RU"/>
              </w:rPr>
              <w:t>керівник</w:t>
            </w:r>
            <w:proofErr w:type="spellEnd"/>
            <w:r w:rsidRPr="00C17D6B">
              <w:rPr>
                <w:rFonts w:ascii="Times New Roman" w:eastAsia="Times New Roman" w:hAnsi="Times New Roman" w:cs="Times New Roman"/>
                <w:color w:val="000000"/>
                <w:sz w:val="28"/>
                <w:szCs w:val="28"/>
                <w:lang w:eastAsia="ru-RU"/>
              </w:rPr>
              <w:t xml:space="preserve"> ясно </w:t>
            </w:r>
            <w:proofErr w:type="spellStart"/>
            <w:r w:rsidRPr="00C17D6B">
              <w:rPr>
                <w:rFonts w:ascii="Times New Roman" w:eastAsia="Times New Roman" w:hAnsi="Times New Roman" w:cs="Times New Roman"/>
                <w:color w:val="000000"/>
                <w:sz w:val="28"/>
                <w:szCs w:val="28"/>
                <w:lang w:eastAsia="ru-RU"/>
              </w:rPr>
              <w:t>дає</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зрозуміти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що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полягає</w:t>
            </w:r>
            <w:proofErr w:type="spellEnd"/>
            <w:r w:rsidRPr="00C17D6B">
              <w:rPr>
                <w:rFonts w:ascii="Times New Roman" w:eastAsia="Times New Roman" w:hAnsi="Times New Roman" w:cs="Times New Roman"/>
                <w:color w:val="000000"/>
                <w:sz w:val="28"/>
                <w:szCs w:val="28"/>
                <w:lang w:eastAsia="ru-RU"/>
              </w:rPr>
              <w:t xml:space="preserve"> робота кожного </w:t>
            </w:r>
            <w:proofErr w:type="spellStart"/>
            <w:r w:rsidRPr="00C17D6B">
              <w:rPr>
                <w:rFonts w:ascii="Times New Roman" w:eastAsia="Times New Roman" w:hAnsi="Times New Roman" w:cs="Times New Roman"/>
                <w:color w:val="000000"/>
                <w:sz w:val="28"/>
                <w:szCs w:val="28"/>
                <w:lang w:eastAsia="ru-RU"/>
              </w:rPr>
              <w:t>підлеглого</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62956DFB" w14:textId="77777777" w:rsidTr="00FA749F">
        <w:trPr>
          <w:trHeight w:val="368"/>
        </w:trPr>
        <w:tc>
          <w:tcPr>
            <w:tcW w:w="566" w:type="dxa"/>
            <w:tcBorders>
              <w:top w:val="nil"/>
              <w:left w:val="nil"/>
              <w:bottom w:val="nil"/>
              <w:right w:val="nil"/>
            </w:tcBorders>
            <w:shd w:val="clear" w:color="auto" w:fill="auto"/>
            <w:noWrap/>
            <w:vAlign w:val="center"/>
            <w:hideMark/>
          </w:tcPr>
          <w:p w14:paraId="446CA586"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25.</w:t>
            </w:r>
          </w:p>
        </w:tc>
        <w:tc>
          <w:tcPr>
            <w:tcW w:w="8699" w:type="dxa"/>
            <w:tcBorders>
              <w:top w:val="nil"/>
              <w:left w:val="nil"/>
              <w:bottom w:val="nil"/>
              <w:right w:val="nil"/>
            </w:tcBorders>
            <w:shd w:val="clear" w:color="auto" w:fill="auto"/>
            <w:noWrap/>
            <w:vAlign w:val="center"/>
            <w:hideMark/>
          </w:tcPr>
          <w:p w14:paraId="1716D927"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Я часто </w:t>
            </w:r>
            <w:proofErr w:type="spellStart"/>
            <w:r w:rsidRPr="00C17D6B">
              <w:rPr>
                <w:rFonts w:ascii="Times New Roman" w:eastAsia="Times New Roman" w:hAnsi="Times New Roman" w:cs="Times New Roman"/>
                <w:color w:val="000000"/>
                <w:sz w:val="28"/>
                <w:szCs w:val="28"/>
                <w:lang w:eastAsia="ru-RU"/>
              </w:rPr>
              <w:t>відчуваю</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що</w:t>
            </w:r>
            <w:proofErr w:type="spellEnd"/>
            <w:r w:rsidRPr="00C17D6B">
              <w:rPr>
                <w:rFonts w:ascii="Times New Roman" w:eastAsia="Times New Roman" w:hAnsi="Times New Roman" w:cs="Times New Roman"/>
                <w:color w:val="000000"/>
                <w:sz w:val="28"/>
                <w:szCs w:val="28"/>
                <w:lang w:eastAsia="ru-RU"/>
              </w:rPr>
              <w:t xml:space="preserve"> мало </w:t>
            </w:r>
            <w:proofErr w:type="spellStart"/>
            <w:r w:rsidRPr="00C17D6B">
              <w:rPr>
                <w:rFonts w:ascii="Times New Roman" w:eastAsia="Times New Roman" w:hAnsi="Times New Roman" w:cs="Times New Roman"/>
                <w:color w:val="000000"/>
                <w:sz w:val="28"/>
                <w:szCs w:val="28"/>
                <w:lang w:eastAsia="ru-RU"/>
              </w:rPr>
              <w:t>впливаю</w:t>
            </w:r>
            <w:proofErr w:type="spellEnd"/>
            <w:r w:rsidRPr="00C17D6B">
              <w:rPr>
                <w:rFonts w:ascii="Times New Roman" w:eastAsia="Times New Roman" w:hAnsi="Times New Roman" w:cs="Times New Roman"/>
                <w:color w:val="000000"/>
                <w:sz w:val="28"/>
                <w:szCs w:val="28"/>
                <w:lang w:eastAsia="ru-RU"/>
              </w:rPr>
              <w:t xml:space="preserve"> на те, </w:t>
            </w:r>
            <w:proofErr w:type="spellStart"/>
            <w:r w:rsidRPr="00C17D6B">
              <w:rPr>
                <w:rFonts w:ascii="Times New Roman" w:eastAsia="Times New Roman" w:hAnsi="Times New Roman" w:cs="Times New Roman"/>
                <w:color w:val="000000"/>
                <w:sz w:val="28"/>
                <w:szCs w:val="28"/>
                <w:lang w:eastAsia="ru-RU"/>
              </w:rPr>
              <w:t>що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відбувається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зі</w:t>
            </w:r>
            <w:proofErr w:type="spellEnd"/>
            <w:r w:rsidRPr="00C17D6B">
              <w:rPr>
                <w:rFonts w:ascii="Times New Roman" w:eastAsia="Times New Roman" w:hAnsi="Times New Roman" w:cs="Times New Roman"/>
                <w:color w:val="000000"/>
                <w:sz w:val="28"/>
                <w:szCs w:val="28"/>
                <w:lang w:eastAsia="ru-RU"/>
              </w:rPr>
              <w:t xml:space="preserve"> мною.</w:t>
            </w:r>
          </w:p>
        </w:tc>
      </w:tr>
    </w:tbl>
    <w:p w14:paraId="19A91499" w14:textId="77777777" w:rsidR="00FA749F" w:rsidRDefault="00FA749F" w:rsidP="00FA749F">
      <w:r>
        <w:br w:type="page"/>
      </w:r>
    </w:p>
    <w:tbl>
      <w:tblPr>
        <w:tblW w:w="9265" w:type="dxa"/>
        <w:tblLook w:val="04A0" w:firstRow="1" w:lastRow="0" w:firstColumn="1" w:lastColumn="0" w:noHBand="0" w:noVBand="1"/>
      </w:tblPr>
      <w:tblGrid>
        <w:gridCol w:w="566"/>
        <w:gridCol w:w="8699"/>
      </w:tblGrid>
      <w:tr w:rsidR="00FA749F" w:rsidRPr="00C17D6B" w14:paraId="31205816" w14:textId="77777777" w:rsidTr="00FA749F">
        <w:trPr>
          <w:trHeight w:val="368"/>
        </w:trPr>
        <w:tc>
          <w:tcPr>
            <w:tcW w:w="566" w:type="dxa"/>
            <w:tcBorders>
              <w:top w:val="nil"/>
              <w:left w:val="nil"/>
              <w:bottom w:val="nil"/>
              <w:right w:val="nil"/>
            </w:tcBorders>
            <w:shd w:val="clear" w:color="auto" w:fill="auto"/>
            <w:noWrap/>
            <w:vAlign w:val="center"/>
          </w:tcPr>
          <w:p w14:paraId="0687DFF7"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tcPr>
          <w:p w14:paraId="25A7CAEB" w14:textId="77777777" w:rsidR="00FA749F" w:rsidRPr="008C53E1" w:rsidRDefault="00FA749F" w:rsidP="00FA749F">
            <w:pPr>
              <w:jc w:val="right"/>
              <w:rPr>
                <w:rFonts w:ascii="Times New Roman" w:hAnsi="Times New Roman" w:cs="Times New Roman"/>
                <w:sz w:val="28"/>
                <w:szCs w:val="28"/>
                <w:lang w:val="uk-UA"/>
              </w:rPr>
            </w:pPr>
            <w:r w:rsidRPr="008C53E1">
              <w:rPr>
                <w:rFonts w:ascii="Times New Roman" w:hAnsi="Times New Roman" w:cs="Times New Roman"/>
                <w:sz w:val="28"/>
                <w:szCs w:val="28"/>
                <w:lang w:val="uk-UA"/>
              </w:rPr>
              <w:t xml:space="preserve">Продовження Додатку </w:t>
            </w:r>
            <w:r>
              <w:rPr>
                <w:rFonts w:ascii="Times New Roman" w:hAnsi="Times New Roman" w:cs="Times New Roman"/>
                <w:sz w:val="28"/>
                <w:szCs w:val="28"/>
                <w:lang w:val="uk-UA"/>
              </w:rPr>
              <w:t>В</w:t>
            </w:r>
          </w:p>
        </w:tc>
      </w:tr>
      <w:tr w:rsidR="00FA749F" w:rsidRPr="00C17D6B" w14:paraId="796A4240" w14:textId="77777777" w:rsidTr="00FA749F">
        <w:trPr>
          <w:trHeight w:val="368"/>
        </w:trPr>
        <w:tc>
          <w:tcPr>
            <w:tcW w:w="566" w:type="dxa"/>
            <w:tcBorders>
              <w:top w:val="nil"/>
              <w:left w:val="nil"/>
              <w:bottom w:val="nil"/>
              <w:right w:val="nil"/>
            </w:tcBorders>
            <w:shd w:val="clear" w:color="auto" w:fill="auto"/>
            <w:noWrap/>
            <w:vAlign w:val="center"/>
            <w:hideMark/>
          </w:tcPr>
          <w:p w14:paraId="40E01F1B"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711623D9"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Не </w:t>
            </w:r>
            <w:proofErr w:type="spellStart"/>
            <w:r w:rsidRPr="00C17D6B">
              <w:rPr>
                <w:rFonts w:ascii="Times New Roman" w:eastAsia="Times New Roman" w:hAnsi="Times New Roman" w:cs="Times New Roman"/>
                <w:color w:val="000000"/>
                <w:sz w:val="28"/>
                <w:szCs w:val="28"/>
                <w:lang w:eastAsia="ru-RU"/>
              </w:rPr>
              <w:t>вірю</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що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випадок</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чи</w:t>
            </w:r>
            <w:proofErr w:type="spellEnd"/>
            <w:r w:rsidRPr="00C17D6B">
              <w:rPr>
                <w:rFonts w:ascii="Times New Roman" w:eastAsia="Times New Roman" w:hAnsi="Times New Roman" w:cs="Times New Roman"/>
                <w:color w:val="000000"/>
                <w:sz w:val="28"/>
                <w:szCs w:val="28"/>
                <w:lang w:eastAsia="ru-RU"/>
              </w:rPr>
              <w:t xml:space="preserve"> доля </w:t>
            </w:r>
            <w:proofErr w:type="spellStart"/>
            <w:r w:rsidRPr="00C17D6B">
              <w:rPr>
                <w:rFonts w:ascii="Times New Roman" w:eastAsia="Times New Roman" w:hAnsi="Times New Roman" w:cs="Times New Roman"/>
                <w:color w:val="000000"/>
                <w:sz w:val="28"/>
                <w:szCs w:val="28"/>
                <w:lang w:eastAsia="ru-RU"/>
              </w:rPr>
              <w:t>можуть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відігравати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важливу</w:t>
            </w:r>
            <w:proofErr w:type="spellEnd"/>
            <w:r w:rsidRPr="00C17D6B">
              <w:rPr>
                <w:rFonts w:ascii="Times New Roman" w:eastAsia="Times New Roman" w:hAnsi="Times New Roman" w:cs="Times New Roman"/>
                <w:color w:val="000000"/>
                <w:sz w:val="28"/>
                <w:szCs w:val="28"/>
                <w:lang w:eastAsia="ru-RU"/>
              </w:rPr>
              <w:t xml:space="preserve"> роль у </w:t>
            </w:r>
            <w:proofErr w:type="spellStart"/>
            <w:r w:rsidRPr="00C17D6B">
              <w:rPr>
                <w:rFonts w:ascii="Times New Roman" w:eastAsia="Times New Roman" w:hAnsi="Times New Roman" w:cs="Times New Roman"/>
                <w:color w:val="000000"/>
                <w:sz w:val="28"/>
                <w:szCs w:val="28"/>
                <w:lang w:eastAsia="ru-RU"/>
              </w:rPr>
              <w:t>моєму</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житті</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09E02456" w14:textId="77777777" w:rsidTr="00FA749F">
        <w:trPr>
          <w:trHeight w:val="368"/>
        </w:trPr>
        <w:tc>
          <w:tcPr>
            <w:tcW w:w="566" w:type="dxa"/>
            <w:tcBorders>
              <w:top w:val="nil"/>
              <w:left w:val="nil"/>
              <w:bottom w:val="nil"/>
              <w:right w:val="nil"/>
            </w:tcBorders>
            <w:shd w:val="clear" w:color="auto" w:fill="auto"/>
            <w:noWrap/>
            <w:vAlign w:val="center"/>
            <w:hideMark/>
          </w:tcPr>
          <w:p w14:paraId="7C7C8C5B"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26. </w:t>
            </w:r>
          </w:p>
        </w:tc>
        <w:tc>
          <w:tcPr>
            <w:tcW w:w="8699" w:type="dxa"/>
            <w:tcBorders>
              <w:top w:val="nil"/>
              <w:left w:val="nil"/>
              <w:bottom w:val="nil"/>
              <w:right w:val="nil"/>
            </w:tcBorders>
            <w:shd w:val="clear" w:color="auto" w:fill="auto"/>
            <w:noWrap/>
            <w:vAlign w:val="center"/>
            <w:hideMark/>
          </w:tcPr>
          <w:p w14:paraId="512169AE"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Люди </w:t>
            </w:r>
            <w:proofErr w:type="spellStart"/>
            <w:r w:rsidRPr="00C17D6B">
              <w:rPr>
                <w:rFonts w:ascii="Times New Roman" w:eastAsia="Times New Roman" w:hAnsi="Times New Roman" w:cs="Times New Roman"/>
                <w:color w:val="000000"/>
                <w:sz w:val="28"/>
                <w:szCs w:val="28"/>
                <w:lang w:eastAsia="ru-RU"/>
              </w:rPr>
              <w:t>самотні</w:t>
            </w:r>
            <w:proofErr w:type="spellEnd"/>
            <w:r w:rsidRPr="00C17D6B">
              <w:rPr>
                <w:rFonts w:ascii="Times New Roman" w:eastAsia="Times New Roman" w:hAnsi="Times New Roman" w:cs="Times New Roman"/>
                <w:color w:val="000000"/>
                <w:sz w:val="28"/>
                <w:szCs w:val="28"/>
                <w:lang w:eastAsia="ru-RU"/>
              </w:rPr>
              <w:t xml:space="preserve"> через те, </w:t>
            </w:r>
            <w:proofErr w:type="spellStart"/>
            <w:r w:rsidRPr="00C17D6B">
              <w:rPr>
                <w:rFonts w:ascii="Times New Roman" w:eastAsia="Times New Roman" w:hAnsi="Times New Roman" w:cs="Times New Roman"/>
                <w:color w:val="000000"/>
                <w:sz w:val="28"/>
                <w:szCs w:val="28"/>
                <w:lang w:eastAsia="ru-RU"/>
              </w:rPr>
              <w:t>що</w:t>
            </w:r>
            <w:proofErr w:type="spellEnd"/>
            <w:r w:rsidRPr="00C17D6B">
              <w:rPr>
                <w:rFonts w:ascii="Times New Roman" w:eastAsia="Times New Roman" w:hAnsi="Times New Roman" w:cs="Times New Roman"/>
                <w:color w:val="000000"/>
                <w:sz w:val="28"/>
                <w:szCs w:val="28"/>
                <w:lang w:eastAsia="ru-RU"/>
              </w:rPr>
              <w:t xml:space="preserve"> не </w:t>
            </w:r>
            <w:proofErr w:type="spellStart"/>
            <w:r w:rsidRPr="00C17D6B">
              <w:rPr>
                <w:rFonts w:ascii="Times New Roman" w:eastAsia="Times New Roman" w:hAnsi="Times New Roman" w:cs="Times New Roman"/>
                <w:color w:val="000000"/>
                <w:sz w:val="28"/>
                <w:szCs w:val="28"/>
                <w:lang w:eastAsia="ru-RU"/>
              </w:rPr>
              <w:t>виявляють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дружелюбності</w:t>
            </w:r>
            <w:proofErr w:type="spellEnd"/>
            <w:r w:rsidRPr="00C17D6B">
              <w:rPr>
                <w:rFonts w:ascii="Times New Roman" w:eastAsia="Times New Roman" w:hAnsi="Times New Roman" w:cs="Times New Roman"/>
                <w:color w:val="000000"/>
                <w:sz w:val="28"/>
                <w:szCs w:val="28"/>
                <w:lang w:eastAsia="ru-RU"/>
              </w:rPr>
              <w:t xml:space="preserve"> до </w:t>
            </w:r>
            <w:proofErr w:type="spellStart"/>
            <w:r w:rsidRPr="00C17D6B">
              <w:rPr>
                <w:rFonts w:ascii="Times New Roman" w:eastAsia="Times New Roman" w:hAnsi="Times New Roman" w:cs="Times New Roman"/>
                <w:color w:val="000000"/>
                <w:sz w:val="28"/>
                <w:szCs w:val="28"/>
                <w:lang w:eastAsia="ru-RU"/>
              </w:rPr>
              <w:t>оточуючих</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371B2F68" w14:textId="77777777" w:rsidTr="00FA749F">
        <w:trPr>
          <w:trHeight w:val="368"/>
        </w:trPr>
        <w:tc>
          <w:tcPr>
            <w:tcW w:w="566" w:type="dxa"/>
            <w:tcBorders>
              <w:top w:val="nil"/>
              <w:left w:val="nil"/>
              <w:bottom w:val="nil"/>
              <w:right w:val="nil"/>
            </w:tcBorders>
            <w:shd w:val="clear" w:color="auto" w:fill="auto"/>
            <w:noWrap/>
            <w:vAlign w:val="center"/>
            <w:hideMark/>
          </w:tcPr>
          <w:p w14:paraId="76DEAED6"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57E63F67"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w:t>
            </w:r>
            <w:proofErr w:type="spellStart"/>
            <w:r w:rsidRPr="00C17D6B">
              <w:rPr>
                <w:rFonts w:ascii="Times New Roman" w:eastAsia="Times New Roman" w:hAnsi="Times New Roman" w:cs="Times New Roman"/>
                <w:color w:val="000000"/>
                <w:sz w:val="28"/>
                <w:szCs w:val="28"/>
                <w:lang w:eastAsia="ru-RU"/>
              </w:rPr>
              <w:t>Марно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занадто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намагатися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привернути</w:t>
            </w:r>
            <w:proofErr w:type="spellEnd"/>
            <w:r w:rsidRPr="00C17D6B">
              <w:rPr>
                <w:rFonts w:ascii="Times New Roman" w:eastAsia="Times New Roman" w:hAnsi="Times New Roman" w:cs="Times New Roman"/>
                <w:color w:val="000000"/>
                <w:sz w:val="28"/>
                <w:szCs w:val="28"/>
                <w:lang w:eastAsia="ru-RU"/>
              </w:rPr>
              <w:t xml:space="preserve"> до себе людей: </w:t>
            </w:r>
            <w:proofErr w:type="spellStart"/>
            <w:r w:rsidRPr="00C17D6B">
              <w:rPr>
                <w:rFonts w:ascii="Times New Roman" w:eastAsia="Times New Roman" w:hAnsi="Times New Roman" w:cs="Times New Roman"/>
                <w:color w:val="000000"/>
                <w:sz w:val="28"/>
                <w:szCs w:val="28"/>
                <w:lang w:eastAsia="ru-RU"/>
              </w:rPr>
              <w:t>якщо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ти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їм</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подобаєшся</w:t>
            </w:r>
            <w:proofErr w:type="spellEnd"/>
            <w:r w:rsidRPr="00C17D6B">
              <w:rPr>
                <w:rFonts w:ascii="Times New Roman" w:eastAsia="Times New Roman" w:hAnsi="Times New Roman" w:cs="Times New Roman"/>
                <w:color w:val="000000"/>
                <w:sz w:val="28"/>
                <w:szCs w:val="28"/>
                <w:lang w:eastAsia="ru-RU"/>
              </w:rPr>
              <w:t xml:space="preserve">, то </w:t>
            </w:r>
            <w:proofErr w:type="spellStart"/>
            <w:r w:rsidRPr="00C17D6B">
              <w:rPr>
                <w:rFonts w:ascii="Times New Roman" w:eastAsia="Times New Roman" w:hAnsi="Times New Roman" w:cs="Times New Roman"/>
                <w:color w:val="000000"/>
                <w:sz w:val="28"/>
                <w:szCs w:val="28"/>
                <w:lang w:eastAsia="ru-RU"/>
              </w:rPr>
              <w:t>подобаєшся</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4133D168" w14:textId="77777777" w:rsidTr="00FA749F">
        <w:trPr>
          <w:trHeight w:val="368"/>
        </w:trPr>
        <w:tc>
          <w:tcPr>
            <w:tcW w:w="566" w:type="dxa"/>
            <w:tcBorders>
              <w:top w:val="nil"/>
              <w:left w:val="nil"/>
              <w:bottom w:val="nil"/>
              <w:right w:val="nil"/>
            </w:tcBorders>
            <w:shd w:val="clear" w:color="auto" w:fill="auto"/>
            <w:noWrap/>
            <w:vAlign w:val="center"/>
            <w:hideMark/>
          </w:tcPr>
          <w:p w14:paraId="28F66C38"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27. </w:t>
            </w:r>
          </w:p>
        </w:tc>
        <w:tc>
          <w:tcPr>
            <w:tcW w:w="8699" w:type="dxa"/>
            <w:tcBorders>
              <w:top w:val="nil"/>
              <w:left w:val="nil"/>
              <w:bottom w:val="nil"/>
              <w:right w:val="nil"/>
            </w:tcBorders>
            <w:shd w:val="clear" w:color="auto" w:fill="auto"/>
            <w:noWrap/>
            <w:vAlign w:val="center"/>
            <w:hideMark/>
          </w:tcPr>
          <w:p w14:paraId="10A2661B"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Характер </w:t>
            </w:r>
            <w:proofErr w:type="spellStart"/>
            <w:r w:rsidRPr="00C17D6B">
              <w:rPr>
                <w:rFonts w:ascii="Times New Roman" w:eastAsia="Times New Roman" w:hAnsi="Times New Roman" w:cs="Times New Roman"/>
                <w:color w:val="000000"/>
                <w:sz w:val="28"/>
                <w:szCs w:val="28"/>
                <w:lang w:eastAsia="ru-RU"/>
              </w:rPr>
              <w:t>людини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залежить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головним</w:t>
            </w:r>
            <w:proofErr w:type="spellEnd"/>
            <w:r w:rsidRPr="00C17D6B">
              <w:rPr>
                <w:rFonts w:ascii="Times New Roman" w:eastAsia="Times New Roman" w:hAnsi="Times New Roman" w:cs="Times New Roman"/>
                <w:color w:val="000000"/>
                <w:sz w:val="28"/>
                <w:szCs w:val="28"/>
                <w:lang w:eastAsia="ru-RU"/>
              </w:rPr>
              <w:t xml:space="preserve"> чином, </w:t>
            </w:r>
            <w:proofErr w:type="spellStart"/>
            <w:r w:rsidRPr="00C17D6B">
              <w:rPr>
                <w:rFonts w:ascii="Times New Roman" w:eastAsia="Times New Roman" w:hAnsi="Times New Roman" w:cs="Times New Roman"/>
                <w:color w:val="000000"/>
                <w:sz w:val="28"/>
                <w:szCs w:val="28"/>
                <w:lang w:eastAsia="ru-RU"/>
              </w:rPr>
              <w:t>від</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її</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сили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волі</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6921812D" w14:textId="77777777" w:rsidTr="00FA749F">
        <w:trPr>
          <w:trHeight w:val="368"/>
        </w:trPr>
        <w:tc>
          <w:tcPr>
            <w:tcW w:w="566" w:type="dxa"/>
            <w:tcBorders>
              <w:top w:val="nil"/>
              <w:left w:val="nil"/>
              <w:bottom w:val="nil"/>
              <w:right w:val="nil"/>
            </w:tcBorders>
            <w:shd w:val="clear" w:color="auto" w:fill="auto"/>
            <w:noWrap/>
            <w:vAlign w:val="center"/>
            <w:hideMark/>
          </w:tcPr>
          <w:p w14:paraId="7BF55413"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0DA7602E"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Характер </w:t>
            </w:r>
            <w:proofErr w:type="spellStart"/>
            <w:r w:rsidRPr="00C17D6B">
              <w:rPr>
                <w:rFonts w:ascii="Times New Roman" w:eastAsia="Times New Roman" w:hAnsi="Times New Roman" w:cs="Times New Roman"/>
                <w:color w:val="000000"/>
                <w:sz w:val="28"/>
                <w:szCs w:val="28"/>
                <w:lang w:eastAsia="ru-RU"/>
              </w:rPr>
              <w:t>людини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формується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переважно</w:t>
            </w:r>
            <w:proofErr w:type="spellEnd"/>
            <w:r w:rsidRPr="00C17D6B">
              <w:rPr>
                <w:rFonts w:ascii="Times New Roman" w:eastAsia="Times New Roman" w:hAnsi="Times New Roman" w:cs="Times New Roman"/>
                <w:color w:val="000000"/>
                <w:sz w:val="28"/>
                <w:szCs w:val="28"/>
                <w:lang w:eastAsia="ru-RU"/>
              </w:rPr>
              <w:t xml:space="preserve">, у </w:t>
            </w:r>
            <w:proofErr w:type="spellStart"/>
            <w:r w:rsidRPr="00C17D6B">
              <w:rPr>
                <w:rFonts w:ascii="Times New Roman" w:eastAsia="Times New Roman" w:hAnsi="Times New Roman" w:cs="Times New Roman"/>
                <w:color w:val="000000"/>
                <w:sz w:val="28"/>
                <w:szCs w:val="28"/>
                <w:lang w:eastAsia="ru-RU"/>
              </w:rPr>
              <w:t>колективі</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650FACDE" w14:textId="77777777" w:rsidTr="00FA749F">
        <w:trPr>
          <w:trHeight w:val="368"/>
        </w:trPr>
        <w:tc>
          <w:tcPr>
            <w:tcW w:w="566" w:type="dxa"/>
            <w:tcBorders>
              <w:top w:val="nil"/>
              <w:left w:val="nil"/>
              <w:bottom w:val="nil"/>
              <w:right w:val="nil"/>
            </w:tcBorders>
            <w:shd w:val="clear" w:color="auto" w:fill="auto"/>
            <w:noWrap/>
            <w:vAlign w:val="center"/>
            <w:hideMark/>
          </w:tcPr>
          <w:p w14:paraId="45658B97"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28.</w:t>
            </w:r>
          </w:p>
        </w:tc>
        <w:tc>
          <w:tcPr>
            <w:tcW w:w="8699" w:type="dxa"/>
            <w:tcBorders>
              <w:top w:val="nil"/>
              <w:left w:val="nil"/>
              <w:bottom w:val="nil"/>
              <w:right w:val="nil"/>
            </w:tcBorders>
            <w:shd w:val="clear" w:color="auto" w:fill="auto"/>
            <w:noWrap/>
            <w:vAlign w:val="center"/>
            <w:hideMark/>
          </w:tcPr>
          <w:p w14:paraId="63A8FD70"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Те, </w:t>
            </w:r>
            <w:proofErr w:type="spellStart"/>
            <w:r w:rsidRPr="00C17D6B">
              <w:rPr>
                <w:rFonts w:ascii="Times New Roman" w:eastAsia="Times New Roman" w:hAnsi="Times New Roman" w:cs="Times New Roman"/>
                <w:color w:val="000000"/>
                <w:sz w:val="28"/>
                <w:szCs w:val="28"/>
                <w:lang w:eastAsia="ru-RU"/>
              </w:rPr>
              <w:t>що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зі</w:t>
            </w:r>
            <w:proofErr w:type="spellEnd"/>
            <w:r w:rsidRPr="00C17D6B">
              <w:rPr>
                <w:rFonts w:ascii="Times New Roman" w:eastAsia="Times New Roman" w:hAnsi="Times New Roman" w:cs="Times New Roman"/>
                <w:color w:val="000000"/>
                <w:sz w:val="28"/>
                <w:szCs w:val="28"/>
                <w:lang w:eastAsia="ru-RU"/>
              </w:rPr>
              <w:t xml:space="preserve"> мною </w:t>
            </w:r>
            <w:proofErr w:type="spellStart"/>
            <w:r w:rsidRPr="00C17D6B">
              <w:rPr>
                <w:rFonts w:ascii="Times New Roman" w:eastAsia="Times New Roman" w:hAnsi="Times New Roman" w:cs="Times New Roman"/>
                <w:color w:val="000000"/>
                <w:sz w:val="28"/>
                <w:szCs w:val="28"/>
                <w:lang w:eastAsia="ru-RU"/>
              </w:rPr>
              <w:t>трапляється</w:t>
            </w:r>
            <w:proofErr w:type="spellEnd"/>
            <w:r w:rsidRPr="00C17D6B">
              <w:rPr>
                <w:rFonts w:ascii="Times New Roman" w:eastAsia="Times New Roman" w:hAnsi="Times New Roman" w:cs="Times New Roman"/>
                <w:color w:val="000000"/>
                <w:sz w:val="28"/>
                <w:szCs w:val="28"/>
                <w:lang w:eastAsia="ru-RU"/>
              </w:rPr>
              <w:t xml:space="preserve"> - </w:t>
            </w:r>
            <w:proofErr w:type="spellStart"/>
            <w:r w:rsidRPr="00C17D6B">
              <w:rPr>
                <w:rFonts w:ascii="Times New Roman" w:eastAsia="Times New Roman" w:hAnsi="Times New Roman" w:cs="Times New Roman"/>
                <w:color w:val="000000"/>
                <w:sz w:val="28"/>
                <w:szCs w:val="28"/>
                <w:lang w:eastAsia="ru-RU"/>
              </w:rPr>
              <w:t>це</w:t>
            </w:r>
            <w:proofErr w:type="spellEnd"/>
            <w:r w:rsidRPr="00C17D6B">
              <w:rPr>
                <w:rFonts w:ascii="Times New Roman" w:eastAsia="Times New Roman" w:hAnsi="Times New Roman" w:cs="Times New Roman"/>
                <w:color w:val="000000"/>
                <w:sz w:val="28"/>
                <w:szCs w:val="28"/>
                <w:lang w:eastAsia="ru-RU"/>
              </w:rPr>
              <w:t xml:space="preserve"> справа </w:t>
            </w:r>
            <w:proofErr w:type="spellStart"/>
            <w:r w:rsidRPr="00C17D6B">
              <w:rPr>
                <w:rFonts w:ascii="Times New Roman" w:eastAsia="Times New Roman" w:hAnsi="Times New Roman" w:cs="Times New Roman"/>
                <w:color w:val="000000"/>
                <w:sz w:val="28"/>
                <w:szCs w:val="28"/>
                <w:lang w:eastAsia="ru-RU"/>
              </w:rPr>
              <w:t>моїх</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власних</w:t>
            </w:r>
            <w:proofErr w:type="spellEnd"/>
            <w:r w:rsidRPr="00C17D6B">
              <w:rPr>
                <w:rFonts w:ascii="Times New Roman" w:eastAsia="Times New Roman" w:hAnsi="Times New Roman" w:cs="Times New Roman"/>
                <w:color w:val="000000"/>
                <w:sz w:val="28"/>
                <w:szCs w:val="28"/>
                <w:lang w:eastAsia="ru-RU"/>
              </w:rPr>
              <w:t xml:space="preserve"> рук.</w:t>
            </w:r>
          </w:p>
        </w:tc>
      </w:tr>
      <w:tr w:rsidR="00FA749F" w:rsidRPr="00C17D6B" w14:paraId="0468D779" w14:textId="77777777" w:rsidTr="00FA749F">
        <w:trPr>
          <w:trHeight w:val="368"/>
        </w:trPr>
        <w:tc>
          <w:tcPr>
            <w:tcW w:w="566" w:type="dxa"/>
            <w:tcBorders>
              <w:top w:val="nil"/>
              <w:left w:val="nil"/>
              <w:bottom w:val="nil"/>
              <w:right w:val="nil"/>
            </w:tcBorders>
            <w:shd w:val="clear" w:color="auto" w:fill="auto"/>
            <w:noWrap/>
            <w:vAlign w:val="center"/>
            <w:hideMark/>
          </w:tcPr>
          <w:p w14:paraId="2567B22B"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162AD638"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б) </w:t>
            </w:r>
            <w:proofErr w:type="spellStart"/>
            <w:r w:rsidRPr="00C17D6B">
              <w:rPr>
                <w:rFonts w:ascii="Times New Roman" w:eastAsia="Times New Roman" w:hAnsi="Times New Roman" w:cs="Times New Roman"/>
                <w:color w:val="000000"/>
                <w:sz w:val="28"/>
                <w:szCs w:val="28"/>
                <w:lang w:eastAsia="ru-RU"/>
              </w:rPr>
              <w:t>Іноді</w:t>
            </w:r>
            <w:proofErr w:type="spellEnd"/>
            <w:r w:rsidRPr="00C17D6B">
              <w:rPr>
                <w:rFonts w:ascii="Times New Roman" w:eastAsia="Times New Roman" w:hAnsi="Times New Roman" w:cs="Times New Roman"/>
                <w:color w:val="000000"/>
                <w:sz w:val="28"/>
                <w:szCs w:val="28"/>
                <w:lang w:eastAsia="ru-RU"/>
              </w:rPr>
              <w:t xml:space="preserve"> я </w:t>
            </w:r>
            <w:proofErr w:type="spellStart"/>
            <w:r w:rsidRPr="00C17D6B">
              <w:rPr>
                <w:rFonts w:ascii="Times New Roman" w:eastAsia="Times New Roman" w:hAnsi="Times New Roman" w:cs="Times New Roman"/>
                <w:color w:val="000000"/>
                <w:sz w:val="28"/>
                <w:szCs w:val="28"/>
                <w:lang w:eastAsia="ru-RU"/>
              </w:rPr>
              <w:t>відчуваю</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що</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моє</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життя</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розвивається</w:t>
            </w:r>
            <w:proofErr w:type="spellEnd"/>
            <w:r w:rsidRPr="00C17D6B">
              <w:rPr>
                <w:rFonts w:ascii="Times New Roman" w:eastAsia="Times New Roman" w:hAnsi="Times New Roman" w:cs="Times New Roman"/>
                <w:color w:val="000000"/>
                <w:sz w:val="28"/>
                <w:szCs w:val="28"/>
                <w:lang w:eastAsia="ru-RU"/>
              </w:rPr>
              <w:t xml:space="preserve"> у </w:t>
            </w:r>
            <w:proofErr w:type="spellStart"/>
            <w:r w:rsidRPr="00C17D6B">
              <w:rPr>
                <w:rFonts w:ascii="Times New Roman" w:eastAsia="Times New Roman" w:hAnsi="Times New Roman" w:cs="Times New Roman"/>
                <w:color w:val="000000"/>
                <w:sz w:val="28"/>
                <w:szCs w:val="28"/>
                <w:lang w:eastAsia="ru-RU"/>
              </w:rPr>
              <w:t>напрямі</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який</w:t>
            </w:r>
            <w:proofErr w:type="spellEnd"/>
            <w:r w:rsidRPr="00C17D6B">
              <w:rPr>
                <w:rFonts w:ascii="Times New Roman" w:eastAsia="Times New Roman" w:hAnsi="Times New Roman" w:cs="Times New Roman"/>
                <w:color w:val="000000"/>
                <w:sz w:val="28"/>
                <w:szCs w:val="28"/>
                <w:lang w:eastAsia="ru-RU"/>
              </w:rPr>
              <w:t xml:space="preserve"> не </w:t>
            </w:r>
            <w:proofErr w:type="spellStart"/>
            <w:r w:rsidRPr="00C17D6B">
              <w:rPr>
                <w:rFonts w:ascii="Times New Roman" w:eastAsia="Times New Roman" w:hAnsi="Times New Roman" w:cs="Times New Roman"/>
                <w:color w:val="000000"/>
                <w:sz w:val="28"/>
                <w:szCs w:val="28"/>
                <w:lang w:eastAsia="ru-RU"/>
              </w:rPr>
              <w:t>залежить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від</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моєї</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сили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волі</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2FEA5D2A" w14:textId="77777777" w:rsidTr="00FA749F">
        <w:trPr>
          <w:trHeight w:val="368"/>
        </w:trPr>
        <w:tc>
          <w:tcPr>
            <w:tcW w:w="566" w:type="dxa"/>
            <w:tcBorders>
              <w:top w:val="nil"/>
              <w:left w:val="nil"/>
              <w:bottom w:val="nil"/>
              <w:right w:val="nil"/>
            </w:tcBorders>
            <w:shd w:val="clear" w:color="auto" w:fill="auto"/>
            <w:noWrap/>
            <w:vAlign w:val="center"/>
            <w:hideMark/>
          </w:tcPr>
          <w:p w14:paraId="451EE81E"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29. </w:t>
            </w:r>
          </w:p>
        </w:tc>
        <w:tc>
          <w:tcPr>
            <w:tcW w:w="8699" w:type="dxa"/>
            <w:tcBorders>
              <w:top w:val="nil"/>
              <w:left w:val="nil"/>
              <w:bottom w:val="nil"/>
              <w:right w:val="nil"/>
            </w:tcBorders>
            <w:shd w:val="clear" w:color="auto" w:fill="auto"/>
            <w:noWrap/>
            <w:vAlign w:val="center"/>
            <w:hideMark/>
          </w:tcPr>
          <w:p w14:paraId="4DBB925A"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r w:rsidRPr="00C17D6B">
              <w:rPr>
                <w:rFonts w:ascii="Times New Roman" w:eastAsia="Times New Roman" w:hAnsi="Times New Roman" w:cs="Times New Roman"/>
                <w:color w:val="000000"/>
                <w:sz w:val="28"/>
                <w:szCs w:val="28"/>
                <w:lang w:eastAsia="ru-RU"/>
              </w:rPr>
              <w:t xml:space="preserve">а) Я часто не </w:t>
            </w:r>
            <w:proofErr w:type="spellStart"/>
            <w:r w:rsidRPr="00C17D6B">
              <w:rPr>
                <w:rFonts w:ascii="Times New Roman" w:eastAsia="Times New Roman" w:hAnsi="Times New Roman" w:cs="Times New Roman"/>
                <w:color w:val="000000"/>
                <w:sz w:val="28"/>
                <w:szCs w:val="28"/>
                <w:lang w:eastAsia="ru-RU"/>
              </w:rPr>
              <w:t>можу</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зрозуміти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чому</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керівники</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роблять</w:t>
            </w:r>
            <w:proofErr w:type="spellEnd"/>
            <w:r w:rsidRPr="00C17D6B">
              <w:rPr>
                <w:rFonts w:ascii="Times New Roman" w:eastAsia="Times New Roman" w:hAnsi="Times New Roman" w:cs="Times New Roman"/>
                <w:color w:val="000000"/>
                <w:sz w:val="28"/>
                <w:szCs w:val="28"/>
                <w:lang w:eastAsia="ru-RU"/>
              </w:rPr>
              <w:t xml:space="preserve"> </w:t>
            </w:r>
            <w:proofErr w:type="spellStart"/>
            <w:r w:rsidRPr="00C17D6B">
              <w:rPr>
                <w:rFonts w:ascii="Times New Roman" w:eastAsia="Times New Roman" w:hAnsi="Times New Roman" w:cs="Times New Roman"/>
                <w:color w:val="000000"/>
                <w:sz w:val="28"/>
                <w:szCs w:val="28"/>
                <w:lang w:eastAsia="ru-RU"/>
              </w:rPr>
              <w:t>саме</w:t>
            </w:r>
            <w:proofErr w:type="spellEnd"/>
            <w:r w:rsidRPr="00C17D6B">
              <w:rPr>
                <w:rFonts w:ascii="Times New Roman" w:eastAsia="Times New Roman" w:hAnsi="Times New Roman" w:cs="Times New Roman"/>
                <w:color w:val="000000"/>
                <w:sz w:val="28"/>
                <w:szCs w:val="28"/>
                <w:lang w:eastAsia="ru-RU"/>
              </w:rPr>
              <w:t xml:space="preserve"> так, а не </w:t>
            </w:r>
            <w:proofErr w:type="spellStart"/>
            <w:r w:rsidRPr="00C17D6B">
              <w:rPr>
                <w:rFonts w:ascii="Times New Roman" w:eastAsia="Times New Roman" w:hAnsi="Times New Roman" w:cs="Times New Roman"/>
                <w:color w:val="000000"/>
                <w:sz w:val="28"/>
                <w:szCs w:val="28"/>
                <w:lang w:eastAsia="ru-RU"/>
              </w:rPr>
              <w:t>інакше</w:t>
            </w:r>
            <w:proofErr w:type="spellEnd"/>
            <w:r w:rsidRPr="00C17D6B">
              <w:rPr>
                <w:rFonts w:ascii="Times New Roman" w:eastAsia="Times New Roman" w:hAnsi="Times New Roman" w:cs="Times New Roman"/>
                <w:color w:val="000000"/>
                <w:sz w:val="28"/>
                <w:szCs w:val="28"/>
                <w:lang w:eastAsia="ru-RU"/>
              </w:rPr>
              <w:t>.</w:t>
            </w:r>
          </w:p>
        </w:tc>
      </w:tr>
      <w:tr w:rsidR="00FA749F" w:rsidRPr="00C17D6B" w14:paraId="47FEB2A4" w14:textId="77777777" w:rsidTr="00FA749F">
        <w:trPr>
          <w:trHeight w:val="368"/>
        </w:trPr>
        <w:tc>
          <w:tcPr>
            <w:tcW w:w="566" w:type="dxa"/>
            <w:tcBorders>
              <w:top w:val="nil"/>
              <w:left w:val="nil"/>
              <w:bottom w:val="nil"/>
              <w:right w:val="nil"/>
            </w:tcBorders>
            <w:shd w:val="clear" w:color="auto" w:fill="auto"/>
            <w:noWrap/>
            <w:vAlign w:val="center"/>
            <w:hideMark/>
          </w:tcPr>
          <w:p w14:paraId="4D04DF43"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hideMark/>
          </w:tcPr>
          <w:p w14:paraId="4EF5E05C" w14:textId="77777777" w:rsidR="00FA749F" w:rsidRPr="008C53E1" w:rsidRDefault="00FA749F" w:rsidP="00FA749F">
            <w:pPr>
              <w:jc w:val="both"/>
              <w:rPr>
                <w:rFonts w:ascii="Times New Roman" w:hAnsi="Times New Roman" w:cs="Times New Roman"/>
                <w:sz w:val="28"/>
                <w:szCs w:val="28"/>
              </w:rPr>
            </w:pPr>
            <w:r w:rsidRPr="008C53E1">
              <w:rPr>
                <w:rFonts w:ascii="Times New Roman" w:hAnsi="Times New Roman" w:cs="Times New Roman"/>
                <w:sz w:val="28"/>
                <w:szCs w:val="28"/>
              </w:rPr>
              <w:t xml:space="preserve">б) </w:t>
            </w:r>
            <w:proofErr w:type="spellStart"/>
            <w:r w:rsidRPr="008C53E1">
              <w:rPr>
                <w:rFonts w:ascii="Times New Roman" w:hAnsi="Times New Roman" w:cs="Times New Roman"/>
                <w:sz w:val="28"/>
                <w:szCs w:val="28"/>
              </w:rPr>
              <w:t>Зрештою</w:t>
            </w:r>
            <w:proofErr w:type="spellEnd"/>
            <w:r w:rsidRPr="008C53E1">
              <w:rPr>
                <w:rFonts w:ascii="Times New Roman" w:hAnsi="Times New Roman" w:cs="Times New Roman"/>
                <w:sz w:val="28"/>
                <w:szCs w:val="28"/>
              </w:rPr>
              <w:t xml:space="preserve">, за </w:t>
            </w:r>
            <w:proofErr w:type="spellStart"/>
            <w:r w:rsidRPr="008C53E1">
              <w:rPr>
                <w:rFonts w:ascii="Times New Roman" w:hAnsi="Times New Roman" w:cs="Times New Roman"/>
                <w:sz w:val="28"/>
                <w:szCs w:val="28"/>
              </w:rPr>
              <w:t>погане</w:t>
            </w:r>
            <w:proofErr w:type="spellEnd"/>
            <w:r w:rsidRPr="008C53E1">
              <w:rPr>
                <w:rFonts w:ascii="Times New Roman" w:hAnsi="Times New Roman" w:cs="Times New Roman"/>
                <w:sz w:val="28"/>
                <w:szCs w:val="28"/>
              </w:rPr>
              <w:t xml:space="preserve"> </w:t>
            </w:r>
            <w:proofErr w:type="spellStart"/>
            <w:r w:rsidRPr="008C53E1">
              <w:rPr>
                <w:rFonts w:ascii="Times New Roman" w:hAnsi="Times New Roman" w:cs="Times New Roman"/>
                <w:sz w:val="28"/>
                <w:szCs w:val="28"/>
              </w:rPr>
              <w:t>управління</w:t>
            </w:r>
            <w:proofErr w:type="spellEnd"/>
            <w:r w:rsidRPr="008C53E1">
              <w:rPr>
                <w:rFonts w:ascii="Times New Roman" w:hAnsi="Times New Roman" w:cs="Times New Roman"/>
                <w:sz w:val="28"/>
                <w:szCs w:val="28"/>
              </w:rPr>
              <w:t xml:space="preserve"> </w:t>
            </w:r>
            <w:proofErr w:type="spellStart"/>
            <w:r w:rsidRPr="008C53E1">
              <w:rPr>
                <w:rFonts w:ascii="Times New Roman" w:hAnsi="Times New Roman" w:cs="Times New Roman"/>
                <w:sz w:val="28"/>
                <w:szCs w:val="28"/>
              </w:rPr>
              <w:t>організацією</w:t>
            </w:r>
            <w:proofErr w:type="spellEnd"/>
            <w:r w:rsidRPr="008C53E1">
              <w:rPr>
                <w:rFonts w:ascii="Times New Roman" w:hAnsi="Times New Roman" w:cs="Times New Roman"/>
                <w:sz w:val="28"/>
                <w:szCs w:val="28"/>
              </w:rPr>
              <w:t xml:space="preserve"> </w:t>
            </w:r>
            <w:proofErr w:type="spellStart"/>
            <w:r w:rsidRPr="008C53E1">
              <w:rPr>
                <w:rFonts w:ascii="Times New Roman" w:hAnsi="Times New Roman" w:cs="Times New Roman"/>
                <w:sz w:val="28"/>
                <w:szCs w:val="28"/>
              </w:rPr>
              <w:t>відповідальні</w:t>
            </w:r>
            <w:proofErr w:type="spellEnd"/>
            <w:r w:rsidRPr="008C53E1">
              <w:rPr>
                <w:rFonts w:ascii="Times New Roman" w:hAnsi="Times New Roman" w:cs="Times New Roman"/>
                <w:sz w:val="28"/>
                <w:szCs w:val="28"/>
              </w:rPr>
              <w:t xml:space="preserve"> </w:t>
            </w:r>
            <w:proofErr w:type="spellStart"/>
            <w:r w:rsidRPr="008C53E1">
              <w:rPr>
                <w:rFonts w:ascii="Times New Roman" w:hAnsi="Times New Roman" w:cs="Times New Roman"/>
                <w:sz w:val="28"/>
                <w:szCs w:val="28"/>
              </w:rPr>
              <w:t>самі</w:t>
            </w:r>
            <w:proofErr w:type="spellEnd"/>
            <w:r w:rsidRPr="008C53E1">
              <w:rPr>
                <w:rFonts w:ascii="Times New Roman" w:hAnsi="Times New Roman" w:cs="Times New Roman"/>
                <w:sz w:val="28"/>
                <w:szCs w:val="28"/>
              </w:rPr>
              <w:t xml:space="preserve"> люди, </w:t>
            </w:r>
            <w:proofErr w:type="spellStart"/>
            <w:r w:rsidRPr="008C53E1">
              <w:rPr>
                <w:rFonts w:ascii="Times New Roman" w:hAnsi="Times New Roman" w:cs="Times New Roman"/>
                <w:sz w:val="28"/>
                <w:szCs w:val="28"/>
              </w:rPr>
              <w:t>які</w:t>
            </w:r>
            <w:proofErr w:type="spellEnd"/>
            <w:r w:rsidRPr="008C53E1">
              <w:rPr>
                <w:rFonts w:ascii="Times New Roman" w:hAnsi="Times New Roman" w:cs="Times New Roman"/>
                <w:sz w:val="28"/>
                <w:szCs w:val="28"/>
              </w:rPr>
              <w:t xml:space="preserve"> у </w:t>
            </w:r>
            <w:proofErr w:type="spellStart"/>
            <w:r w:rsidRPr="008C53E1">
              <w:rPr>
                <w:rFonts w:ascii="Times New Roman" w:hAnsi="Times New Roman" w:cs="Times New Roman"/>
                <w:sz w:val="28"/>
                <w:szCs w:val="28"/>
              </w:rPr>
              <w:t>ній</w:t>
            </w:r>
            <w:proofErr w:type="spellEnd"/>
            <w:r w:rsidRPr="008C53E1">
              <w:rPr>
                <w:rFonts w:ascii="Times New Roman" w:hAnsi="Times New Roman" w:cs="Times New Roman"/>
                <w:sz w:val="28"/>
                <w:szCs w:val="28"/>
              </w:rPr>
              <w:t xml:space="preserve"> </w:t>
            </w:r>
            <w:proofErr w:type="spellStart"/>
            <w:r w:rsidRPr="008C53E1">
              <w:rPr>
                <w:rFonts w:ascii="Times New Roman" w:hAnsi="Times New Roman" w:cs="Times New Roman"/>
                <w:sz w:val="28"/>
                <w:szCs w:val="28"/>
              </w:rPr>
              <w:t>працюють</w:t>
            </w:r>
            <w:proofErr w:type="spellEnd"/>
            <w:r w:rsidRPr="008C53E1">
              <w:rPr>
                <w:rFonts w:ascii="Times New Roman" w:hAnsi="Times New Roman" w:cs="Times New Roman"/>
                <w:sz w:val="28"/>
                <w:szCs w:val="28"/>
              </w:rPr>
              <w:t>.</w:t>
            </w:r>
          </w:p>
          <w:p w14:paraId="49AD0D27" w14:textId="77777777" w:rsidR="00FA749F" w:rsidRPr="008C53E1" w:rsidRDefault="00FA749F" w:rsidP="00FA749F">
            <w:pPr>
              <w:jc w:val="both"/>
              <w:rPr>
                <w:rFonts w:ascii="Times New Roman" w:hAnsi="Times New Roman" w:cs="Times New Roman"/>
                <w:sz w:val="28"/>
                <w:szCs w:val="28"/>
              </w:rPr>
            </w:pPr>
            <w:proofErr w:type="spellStart"/>
            <w:r w:rsidRPr="008C53E1">
              <w:rPr>
                <w:rFonts w:ascii="Times New Roman" w:hAnsi="Times New Roman" w:cs="Times New Roman"/>
                <w:sz w:val="28"/>
                <w:szCs w:val="28"/>
              </w:rPr>
              <w:t>Обробка</w:t>
            </w:r>
            <w:proofErr w:type="spellEnd"/>
            <w:r w:rsidRPr="008C53E1">
              <w:rPr>
                <w:rFonts w:ascii="Times New Roman" w:hAnsi="Times New Roman" w:cs="Times New Roman"/>
                <w:sz w:val="28"/>
                <w:szCs w:val="28"/>
              </w:rPr>
              <w:t xml:space="preserve"> </w:t>
            </w:r>
            <w:proofErr w:type="spellStart"/>
            <w:r w:rsidRPr="008C53E1">
              <w:rPr>
                <w:rFonts w:ascii="Times New Roman" w:hAnsi="Times New Roman" w:cs="Times New Roman"/>
                <w:sz w:val="28"/>
                <w:szCs w:val="28"/>
              </w:rPr>
              <w:t>результатів</w:t>
            </w:r>
            <w:proofErr w:type="spellEnd"/>
            <w:r w:rsidRPr="008C53E1">
              <w:rPr>
                <w:rFonts w:ascii="Times New Roman" w:hAnsi="Times New Roman" w:cs="Times New Roman"/>
                <w:sz w:val="28"/>
                <w:szCs w:val="28"/>
              </w:rPr>
              <w:t xml:space="preserve"> </w:t>
            </w:r>
            <w:proofErr w:type="spellStart"/>
            <w:r w:rsidRPr="008C53E1">
              <w:rPr>
                <w:rFonts w:ascii="Times New Roman" w:hAnsi="Times New Roman" w:cs="Times New Roman"/>
                <w:sz w:val="28"/>
                <w:szCs w:val="28"/>
              </w:rPr>
              <w:t>здійснюється</w:t>
            </w:r>
            <w:proofErr w:type="spellEnd"/>
            <w:r w:rsidRPr="008C53E1">
              <w:rPr>
                <w:rFonts w:ascii="Times New Roman" w:hAnsi="Times New Roman" w:cs="Times New Roman"/>
                <w:sz w:val="28"/>
                <w:szCs w:val="28"/>
              </w:rPr>
              <w:t xml:space="preserve"> за ключом </w:t>
            </w:r>
            <w:proofErr w:type="spellStart"/>
            <w:r w:rsidRPr="008C53E1">
              <w:rPr>
                <w:rFonts w:ascii="Times New Roman" w:hAnsi="Times New Roman" w:cs="Times New Roman"/>
                <w:sz w:val="28"/>
                <w:szCs w:val="28"/>
              </w:rPr>
              <w:t>відповідно</w:t>
            </w:r>
            <w:proofErr w:type="spellEnd"/>
            <w:r w:rsidRPr="008C53E1">
              <w:rPr>
                <w:rFonts w:ascii="Times New Roman" w:hAnsi="Times New Roman" w:cs="Times New Roman"/>
                <w:sz w:val="28"/>
                <w:szCs w:val="28"/>
              </w:rPr>
              <w:t xml:space="preserve"> до </w:t>
            </w:r>
            <w:proofErr w:type="spellStart"/>
            <w:r w:rsidRPr="008C53E1">
              <w:rPr>
                <w:rFonts w:ascii="Times New Roman" w:hAnsi="Times New Roman" w:cs="Times New Roman"/>
                <w:sz w:val="28"/>
                <w:szCs w:val="28"/>
              </w:rPr>
              <w:t>двох</w:t>
            </w:r>
            <w:proofErr w:type="spellEnd"/>
            <w:r w:rsidRPr="008C53E1">
              <w:rPr>
                <w:rFonts w:ascii="Times New Roman" w:hAnsi="Times New Roman" w:cs="Times New Roman"/>
                <w:sz w:val="28"/>
                <w:szCs w:val="28"/>
              </w:rPr>
              <w:t xml:space="preserve"> </w:t>
            </w:r>
            <w:proofErr w:type="spellStart"/>
            <w:r w:rsidRPr="008C53E1">
              <w:rPr>
                <w:rFonts w:ascii="Times New Roman" w:hAnsi="Times New Roman" w:cs="Times New Roman"/>
                <w:sz w:val="28"/>
                <w:szCs w:val="28"/>
              </w:rPr>
              <w:t>основних</w:t>
            </w:r>
            <w:proofErr w:type="spellEnd"/>
            <w:r w:rsidRPr="008C53E1">
              <w:rPr>
                <w:rFonts w:ascii="Times New Roman" w:hAnsi="Times New Roman" w:cs="Times New Roman"/>
                <w:sz w:val="28"/>
                <w:szCs w:val="28"/>
              </w:rPr>
              <w:t xml:space="preserve"> </w:t>
            </w:r>
            <w:proofErr w:type="spellStart"/>
            <w:r w:rsidRPr="008C53E1">
              <w:rPr>
                <w:rFonts w:ascii="Times New Roman" w:hAnsi="Times New Roman" w:cs="Times New Roman"/>
                <w:sz w:val="28"/>
                <w:szCs w:val="28"/>
              </w:rPr>
              <w:t>вимірів</w:t>
            </w:r>
            <w:proofErr w:type="spellEnd"/>
            <w:r w:rsidRPr="008C53E1">
              <w:rPr>
                <w:rFonts w:ascii="Times New Roman" w:hAnsi="Times New Roman" w:cs="Times New Roman"/>
                <w:sz w:val="28"/>
                <w:szCs w:val="28"/>
              </w:rPr>
              <w:t xml:space="preserve"> локусу контролю </w:t>
            </w:r>
            <w:proofErr w:type="spellStart"/>
            <w:r w:rsidRPr="008C53E1">
              <w:rPr>
                <w:rFonts w:ascii="Times New Roman" w:hAnsi="Times New Roman" w:cs="Times New Roman"/>
                <w:sz w:val="28"/>
                <w:szCs w:val="28"/>
              </w:rPr>
              <w:t>особистості</w:t>
            </w:r>
            <w:proofErr w:type="spellEnd"/>
            <w:r w:rsidRPr="008C53E1">
              <w:rPr>
                <w:rFonts w:ascii="Times New Roman" w:hAnsi="Times New Roman" w:cs="Times New Roman"/>
                <w:sz w:val="28"/>
                <w:szCs w:val="28"/>
              </w:rPr>
              <w:t>:</w:t>
            </w:r>
          </w:p>
          <w:p w14:paraId="0EDE61F2" w14:textId="77777777" w:rsidR="00FA749F" w:rsidRPr="008C53E1" w:rsidRDefault="00FA749F" w:rsidP="00FA749F">
            <w:pPr>
              <w:jc w:val="both"/>
              <w:rPr>
                <w:rFonts w:ascii="Times New Roman" w:hAnsi="Times New Roman" w:cs="Times New Roman"/>
                <w:sz w:val="28"/>
                <w:szCs w:val="28"/>
              </w:rPr>
            </w:pPr>
            <w:r w:rsidRPr="008C53E1">
              <w:rPr>
                <w:rFonts w:ascii="Times New Roman" w:hAnsi="Times New Roman" w:cs="Times New Roman"/>
                <w:sz w:val="28"/>
                <w:szCs w:val="28"/>
              </w:rPr>
              <w:t xml:space="preserve">№ 1. </w:t>
            </w:r>
            <w:proofErr w:type="spellStart"/>
            <w:r w:rsidRPr="008C53E1">
              <w:rPr>
                <w:rFonts w:ascii="Times New Roman" w:hAnsi="Times New Roman" w:cs="Times New Roman"/>
                <w:sz w:val="28"/>
                <w:szCs w:val="28"/>
              </w:rPr>
              <w:t>Екстернальність</w:t>
            </w:r>
            <w:proofErr w:type="spellEnd"/>
            <w:r w:rsidRPr="008C53E1">
              <w:rPr>
                <w:rFonts w:ascii="Times New Roman" w:hAnsi="Times New Roman" w:cs="Times New Roman"/>
                <w:sz w:val="28"/>
                <w:szCs w:val="28"/>
              </w:rPr>
              <w:t>:</w:t>
            </w:r>
          </w:p>
          <w:p w14:paraId="04602D0D" w14:textId="77777777" w:rsidR="00FA749F" w:rsidRPr="008C53E1" w:rsidRDefault="00FA749F" w:rsidP="00FA749F">
            <w:pPr>
              <w:jc w:val="both"/>
              <w:rPr>
                <w:rFonts w:ascii="Times New Roman" w:hAnsi="Times New Roman" w:cs="Times New Roman"/>
                <w:sz w:val="28"/>
                <w:szCs w:val="28"/>
              </w:rPr>
            </w:pPr>
            <w:r w:rsidRPr="008C53E1">
              <w:rPr>
                <w:rFonts w:ascii="Times New Roman" w:hAnsi="Times New Roman" w:cs="Times New Roman"/>
                <w:sz w:val="28"/>
                <w:szCs w:val="28"/>
              </w:rPr>
              <w:t>2а, 3б, 4б, 5б, 6а, 7а, 9а, 10б, 11б, 12б, 13б, 15б, 16а, 17а, 18а, 20а, 21а, 22б, 23а, 25а, 266, 28б, 29а.</w:t>
            </w:r>
          </w:p>
          <w:p w14:paraId="78ACFEAC" w14:textId="77777777" w:rsidR="00FA749F" w:rsidRPr="008C53E1" w:rsidRDefault="00FA749F" w:rsidP="00FA749F">
            <w:pPr>
              <w:jc w:val="both"/>
              <w:rPr>
                <w:rFonts w:ascii="Times New Roman" w:hAnsi="Times New Roman" w:cs="Times New Roman"/>
                <w:sz w:val="28"/>
                <w:szCs w:val="28"/>
              </w:rPr>
            </w:pPr>
            <w:r w:rsidRPr="008C53E1">
              <w:rPr>
                <w:rFonts w:ascii="Times New Roman" w:hAnsi="Times New Roman" w:cs="Times New Roman"/>
                <w:sz w:val="28"/>
                <w:szCs w:val="28"/>
              </w:rPr>
              <w:t xml:space="preserve">№ 2. </w:t>
            </w:r>
            <w:proofErr w:type="spellStart"/>
            <w:r w:rsidRPr="008C53E1">
              <w:rPr>
                <w:rFonts w:ascii="Times New Roman" w:hAnsi="Times New Roman" w:cs="Times New Roman"/>
                <w:sz w:val="28"/>
                <w:szCs w:val="28"/>
              </w:rPr>
              <w:t>Інтернальність</w:t>
            </w:r>
            <w:proofErr w:type="spellEnd"/>
            <w:r w:rsidRPr="008C53E1">
              <w:rPr>
                <w:rFonts w:ascii="Times New Roman" w:hAnsi="Times New Roman" w:cs="Times New Roman"/>
                <w:sz w:val="28"/>
                <w:szCs w:val="28"/>
              </w:rPr>
              <w:t>: 26</w:t>
            </w:r>
            <w:proofErr w:type="gramStart"/>
            <w:r w:rsidRPr="008C53E1">
              <w:rPr>
                <w:rFonts w:ascii="Times New Roman" w:hAnsi="Times New Roman" w:cs="Times New Roman"/>
                <w:sz w:val="28"/>
                <w:szCs w:val="28"/>
              </w:rPr>
              <w:t>, За</w:t>
            </w:r>
            <w:proofErr w:type="gramEnd"/>
            <w:r w:rsidRPr="008C53E1">
              <w:rPr>
                <w:rFonts w:ascii="Times New Roman" w:hAnsi="Times New Roman" w:cs="Times New Roman"/>
                <w:sz w:val="28"/>
                <w:szCs w:val="28"/>
              </w:rPr>
              <w:t>, 4а, 5а, 6б, 7б, 9б, 10а, 11а, 12а, 13а, 15а.</w:t>
            </w:r>
          </w:p>
          <w:p w14:paraId="1FB2FA1B" w14:textId="77777777" w:rsidR="00FA749F" w:rsidRPr="008C53E1" w:rsidRDefault="00FA749F" w:rsidP="00FA749F">
            <w:pPr>
              <w:jc w:val="both"/>
              <w:rPr>
                <w:rFonts w:ascii="Times New Roman" w:hAnsi="Times New Roman" w:cs="Times New Roman"/>
                <w:sz w:val="28"/>
                <w:szCs w:val="28"/>
              </w:rPr>
            </w:pPr>
            <w:proofErr w:type="spellStart"/>
            <w:r w:rsidRPr="008C53E1">
              <w:rPr>
                <w:rFonts w:ascii="Times New Roman" w:hAnsi="Times New Roman" w:cs="Times New Roman"/>
                <w:sz w:val="28"/>
                <w:szCs w:val="28"/>
              </w:rPr>
              <w:t>Ru</w:t>
            </w:r>
            <w:proofErr w:type="spellEnd"/>
            <w:r w:rsidRPr="008C53E1">
              <w:rPr>
                <w:rFonts w:ascii="Times New Roman" w:hAnsi="Times New Roman" w:cs="Times New Roman"/>
                <w:sz w:val="28"/>
                <w:szCs w:val="28"/>
              </w:rPr>
              <w:t>=</w:t>
            </w:r>
            <w:proofErr w:type="spellStart"/>
            <w:r w:rsidRPr="008C53E1">
              <w:rPr>
                <w:rFonts w:ascii="Times New Roman" w:hAnsi="Times New Roman" w:cs="Times New Roman"/>
                <w:sz w:val="28"/>
                <w:szCs w:val="28"/>
              </w:rPr>
              <w:t>Re</w:t>
            </w:r>
            <w:proofErr w:type="spellEnd"/>
            <w:r w:rsidRPr="008C53E1">
              <w:rPr>
                <w:rFonts w:ascii="Times New Roman" w:hAnsi="Times New Roman" w:cs="Times New Roman"/>
                <w:sz w:val="28"/>
                <w:szCs w:val="28"/>
              </w:rPr>
              <w:t xml:space="preserve"> х 60/23 + 20, 16б, 17б, 18б, 20б, 216, 22а, 23б, 25б, 26а, 28а, 29б.</w:t>
            </w:r>
          </w:p>
          <w:p w14:paraId="3031ADC2" w14:textId="77777777" w:rsidR="00FA749F" w:rsidRPr="008C53E1" w:rsidRDefault="00FA749F" w:rsidP="00FA749F">
            <w:pPr>
              <w:jc w:val="both"/>
              <w:rPr>
                <w:rFonts w:ascii="Times New Roman" w:hAnsi="Times New Roman" w:cs="Times New Roman"/>
                <w:sz w:val="28"/>
                <w:szCs w:val="28"/>
              </w:rPr>
            </w:pPr>
            <w:proofErr w:type="spellStart"/>
            <w:r w:rsidRPr="008C53E1">
              <w:rPr>
                <w:rFonts w:ascii="Times New Roman" w:hAnsi="Times New Roman" w:cs="Times New Roman"/>
                <w:sz w:val="28"/>
                <w:szCs w:val="28"/>
              </w:rPr>
              <w:t>Загальна</w:t>
            </w:r>
            <w:proofErr w:type="spellEnd"/>
            <w:r w:rsidRPr="008C53E1">
              <w:rPr>
                <w:rFonts w:ascii="Times New Roman" w:hAnsi="Times New Roman" w:cs="Times New Roman"/>
                <w:sz w:val="28"/>
                <w:szCs w:val="28"/>
              </w:rPr>
              <w:t xml:space="preserve"> та максимальна сума </w:t>
            </w:r>
            <w:proofErr w:type="spellStart"/>
            <w:r w:rsidRPr="008C53E1">
              <w:rPr>
                <w:rFonts w:ascii="Times New Roman" w:hAnsi="Times New Roman" w:cs="Times New Roman"/>
                <w:sz w:val="28"/>
                <w:szCs w:val="28"/>
              </w:rPr>
              <w:t>балів</w:t>
            </w:r>
            <w:proofErr w:type="spellEnd"/>
            <w:r w:rsidRPr="008C53E1">
              <w:rPr>
                <w:rFonts w:ascii="Times New Roman" w:hAnsi="Times New Roman" w:cs="Times New Roman"/>
                <w:sz w:val="28"/>
                <w:szCs w:val="28"/>
              </w:rPr>
              <w:t xml:space="preserve"> за </w:t>
            </w:r>
            <w:proofErr w:type="spellStart"/>
            <w:r w:rsidRPr="008C53E1">
              <w:rPr>
                <w:rFonts w:ascii="Times New Roman" w:hAnsi="Times New Roman" w:cs="Times New Roman"/>
                <w:sz w:val="28"/>
                <w:szCs w:val="28"/>
              </w:rPr>
              <w:t>інтернальністю</w:t>
            </w:r>
            <w:proofErr w:type="spellEnd"/>
            <w:r w:rsidRPr="008C53E1">
              <w:rPr>
                <w:rFonts w:ascii="Times New Roman" w:hAnsi="Times New Roman" w:cs="Times New Roman"/>
                <w:sz w:val="28"/>
                <w:szCs w:val="28"/>
              </w:rPr>
              <w:t xml:space="preserve"> та </w:t>
            </w:r>
            <w:proofErr w:type="spellStart"/>
            <w:r w:rsidRPr="008C53E1">
              <w:rPr>
                <w:rFonts w:ascii="Times New Roman" w:hAnsi="Times New Roman" w:cs="Times New Roman"/>
                <w:sz w:val="28"/>
                <w:szCs w:val="28"/>
              </w:rPr>
              <w:t>екстеріальністю</w:t>
            </w:r>
            <w:proofErr w:type="spellEnd"/>
            <w:r w:rsidRPr="008C53E1">
              <w:rPr>
                <w:rFonts w:ascii="Times New Roman" w:hAnsi="Times New Roman" w:cs="Times New Roman"/>
                <w:sz w:val="28"/>
                <w:szCs w:val="28"/>
              </w:rPr>
              <w:t xml:space="preserve"> становить 23</w:t>
            </w:r>
          </w:p>
          <w:p w14:paraId="7CE3BE0B" w14:textId="77777777" w:rsidR="00FA749F" w:rsidRPr="008C53E1" w:rsidRDefault="00FA749F" w:rsidP="00FA749F">
            <w:pPr>
              <w:jc w:val="both"/>
              <w:rPr>
                <w:rFonts w:ascii="Times New Roman" w:hAnsi="Times New Roman" w:cs="Times New Roman"/>
                <w:sz w:val="28"/>
                <w:szCs w:val="28"/>
              </w:rPr>
            </w:pPr>
          </w:p>
        </w:tc>
      </w:tr>
      <w:tr w:rsidR="00FA749F" w:rsidRPr="00C17D6B" w14:paraId="58FC116F" w14:textId="77777777" w:rsidTr="00FA749F">
        <w:trPr>
          <w:trHeight w:val="368"/>
        </w:trPr>
        <w:tc>
          <w:tcPr>
            <w:tcW w:w="566" w:type="dxa"/>
            <w:tcBorders>
              <w:top w:val="nil"/>
              <w:left w:val="nil"/>
              <w:bottom w:val="nil"/>
              <w:right w:val="nil"/>
            </w:tcBorders>
            <w:shd w:val="clear" w:color="auto" w:fill="auto"/>
            <w:noWrap/>
            <w:vAlign w:val="center"/>
          </w:tcPr>
          <w:p w14:paraId="00CA7281" w14:textId="77777777" w:rsidR="00FA749F" w:rsidRPr="00C17D6B" w:rsidRDefault="00FA749F" w:rsidP="00FA749F">
            <w:pPr>
              <w:spacing w:after="0" w:line="360" w:lineRule="auto"/>
              <w:jc w:val="both"/>
              <w:rPr>
                <w:rFonts w:ascii="Times New Roman" w:eastAsia="Times New Roman" w:hAnsi="Times New Roman" w:cs="Times New Roman"/>
                <w:color w:val="000000"/>
                <w:sz w:val="28"/>
                <w:szCs w:val="28"/>
                <w:lang w:eastAsia="ru-RU"/>
              </w:rPr>
            </w:pPr>
          </w:p>
        </w:tc>
        <w:tc>
          <w:tcPr>
            <w:tcW w:w="8699" w:type="dxa"/>
            <w:tcBorders>
              <w:top w:val="nil"/>
              <w:left w:val="nil"/>
              <w:bottom w:val="nil"/>
              <w:right w:val="nil"/>
            </w:tcBorders>
            <w:shd w:val="clear" w:color="auto" w:fill="auto"/>
            <w:noWrap/>
            <w:vAlign w:val="center"/>
          </w:tcPr>
          <w:p w14:paraId="71976B4B" w14:textId="77777777" w:rsidR="00FA749F" w:rsidRPr="008C53E1" w:rsidRDefault="00FA749F" w:rsidP="00FA749F">
            <w:pPr>
              <w:jc w:val="both"/>
              <w:rPr>
                <w:rFonts w:ascii="Times New Roman" w:hAnsi="Times New Roman" w:cs="Times New Roman"/>
                <w:sz w:val="28"/>
                <w:szCs w:val="28"/>
              </w:rPr>
            </w:pPr>
          </w:p>
        </w:tc>
      </w:tr>
    </w:tbl>
    <w:p w14:paraId="11182728" w14:textId="77777777" w:rsidR="00FA749F" w:rsidRDefault="00FA749F" w:rsidP="00FA749F">
      <w:pPr>
        <w:jc w:val="right"/>
        <w:rPr>
          <w:rFonts w:ascii="Times New Roman" w:hAnsi="Times New Roman" w:cs="Times New Roman"/>
          <w:bCs/>
          <w:sz w:val="28"/>
          <w:lang w:val="uk-UA"/>
        </w:rPr>
      </w:pPr>
    </w:p>
    <w:p w14:paraId="66A2DA62" w14:textId="77777777" w:rsidR="00FA749F" w:rsidRDefault="00FA749F" w:rsidP="00FA749F">
      <w:pPr>
        <w:jc w:val="right"/>
        <w:rPr>
          <w:rFonts w:ascii="Times New Roman" w:hAnsi="Times New Roman" w:cs="Times New Roman"/>
          <w:bCs/>
          <w:sz w:val="28"/>
          <w:lang w:val="uk-UA"/>
        </w:rPr>
      </w:pPr>
    </w:p>
    <w:p w14:paraId="560B7F97" w14:textId="77777777" w:rsidR="00B54C85" w:rsidRDefault="00B54C85" w:rsidP="00014987">
      <w:pPr>
        <w:rPr>
          <w:rFonts w:ascii="Times New Roman" w:hAnsi="Times New Roman" w:cs="Times New Roman"/>
          <w:bCs/>
          <w:sz w:val="28"/>
          <w:lang w:val="uk-UA"/>
        </w:rPr>
      </w:pPr>
    </w:p>
    <w:p w14:paraId="03BC1346" w14:textId="3DE00423" w:rsidR="00FA749F" w:rsidRDefault="00FA749F" w:rsidP="00FA749F">
      <w:pPr>
        <w:jc w:val="right"/>
        <w:rPr>
          <w:rFonts w:ascii="Times New Roman" w:hAnsi="Times New Roman" w:cs="Times New Roman"/>
          <w:bCs/>
          <w:sz w:val="28"/>
          <w:lang w:val="uk-UA"/>
        </w:rPr>
      </w:pPr>
      <w:r>
        <w:rPr>
          <w:rFonts w:ascii="Times New Roman" w:hAnsi="Times New Roman" w:cs="Times New Roman"/>
          <w:bCs/>
          <w:sz w:val="28"/>
          <w:lang w:val="uk-UA"/>
        </w:rPr>
        <w:lastRenderedPageBreak/>
        <w:t>Додаток Г</w:t>
      </w:r>
    </w:p>
    <w:p w14:paraId="613C258A" w14:textId="77777777" w:rsidR="00FA749F" w:rsidRPr="0028026D" w:rsidRDefault="00FA749F" w:rsidP="00FA749F">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Методика «</w:t>
      </w:r>
      <w:r w:rsidRPr="0028026D">
        <w:rPr>
          <w:rFonts w:ascii="Times New Roman" w:hAnsi="Times New Roman" w:cs="Times New Roman"/>
          <w:b/>
          <w:bCs/>
          <w:sz w:val="28"/>
          <w:szCs w:val="28"/>
          <w:lang w:val="uk-UA"/>
        </w:rPr>
        <w:t xml:space="preserve">Способи </w:t>
      </w:r>
      <w:proofErr w:type="spellStart"/>
      <w:r w:rsidRPr="0028026D">
        <w:rPr>
          <w:rFonts w:ascii="Times New Roman" w:hAnsi="Times New Roman" w:cs="Times New Roman"/>
          <w:b/>
          <w:bCs/>
          <w:sz w:val="28"/>
          <w:szCs w:val="28"/>
          <w:lang w:val="uk-UA"/>
        </w:rPr>
        <w:t>опановуючої</w:t>
      </w:r>
      <w:proofErr w:type="spellEnd"/>
      <w:r w:rsidRPr="0028026D">
        <w:rPr>
          <w:rFonts w:ascii="Times New Roman" w:hAnsi="Times New Roman" w:cs="Times New Roman"/>
          <w:b/>
          <w:bCs/>
          <w:sz w:val="28"/>
          <w:szCs w:val="28"/>
          <w:lang w:val="uk-UA"/>
        </w:rPr>
        <w:t xml:space="preserve"> поведінки Р. </w:t>
      </w:r>
      <w:proofErr w:type="spellStart"/>
      <w:r w:rsidRPr="0028026D">
        <w:rPr>
          <w:rFonts w:ascii="Times New Roman" w:hAnsi="Times New Roman" w:cs="Times New Roman"/>
          <w:b/>
          <w:bCs/>
          <w:sz w:val="28"/>
          <w:szCs w:val="28"/>
          <w:lang w:val="uk-UA"/>
        </w:rPr>
        <w:t>Лазаруса</w:t>
      </w:r>
      <w:proofErr w:type="spellEnd"/>
      <w:r w:rsidRPr="0028026D">
        <w:rPr>
          <w:rFonts w:ascii="Times New Roman" w:hAnsi="Times New Roman" w:cs="Times New Roman"/>
          <w:b/>
          <w:bCs/>
          <w:sz w:val="28"/>
          <w:szCs w:val="28"/>
          <w:lang w:val="uk-UA"/>
        </w:rPr>
        <w:t xml:space="preserve"> та С. </w:t>
      </w:r>
      <w:proofErr w:type="spellStart"/>
      <w:r w:rsidRPr="0028026D">
        <w:rPr>
          <w:rFonts w:ascii="Times New Roman" w:hAnsi="Times New Roman" w:cs="Times New Roman"/>
          <w:b/>
          <w:bCs/>
          <w:sz w:val="28"/>
          <w:szCs w:val="28"/>
          <w:lang w:val="uk-UA"/>
        </w:rPr>
        <w:t>Фолкман</w:t>
      </w:r>
      <w:proofErr w:type="spellEnd"/>
      <w:r w:rsidRPr="0028026D">
        <w:rPr>
          <w:rFonts w:ascii="Times New Roman" w:hAnsi="Times New Roman" w:cs="Times New Roman"/>
          <w:b/>
          <w:bCs/>
          <w:sz w:val="28"/>
          <w:szCs w:val="28"/>
          <w:lang w:val="uk-UA"/>
        </w:rPr>
        <w:t>, (адаптація Т. Л.  Крюкова, Є. В. </w:t>
      </w:r>
      <w:proofErr w:type="spellStart"/>
      <w:r w:rsidRPr="0028026D">
        <w:rPr>
          <w:rFonts w:ascii="Times New Roman" w:hAnsi="Times New Roman" w:cs="Times New Roman"/>
          <w:b/>
          <w:bCs/>
          <w:sz w:val="28"/>
          <w:szCs w:val="28"/>
          <w:lang w:val="uk-UA"/>
        </w:rPr>
        <w:t>Куфтяк</w:t>
      </w:r>
      <w:proofErr w:type="spellEnd"/>
      <w:r w:rsidRPr="0028026D">
        <w:rPr>
          <w:rFonts w:ascii="Times New Roman" w:hAnsi="Times New Roman" w:cs="Times New Roman"/>
          <w:b/>
          <w:bCs/>
          <w:sz w:val="28"/>
          <w:szCs w:val="28"/>
          <w:lang w:val="uk-UA"/>
        </w:rPr>
        <w:t>, М. С. </w:t>
      </w:r>
      <w:proofErr w:type="spellStart"/>
      <w:r w:rsidRPr="0028026D">
        <w:rPr>
          <w:rFonts w:ascii="Times New Roman" w:hAnsi="Times New Roman" w:cs="Times New Roman"/>
          <w:b/>
          <w:bCs/>
          <w:sz w:val="28"/>
          <w:szCs w:val="28"/>
          <w:lang w:val="uk-UA"/>
        </w:rPr>
        <w:t>Замишляєва</w:t>
      </w:r>
      <w:proofErr w:type="spellEnd"/>
      <w:r w:rsidRPr="0028026D">
        <w:rPr>
          <w:rFonts w:ascii="Times New Roman" w:hAnsi="Times New Roman" w:cs="Times New Roman"/>
          <w:b/>
          <w:bCs/>
          <w:sz w:val="28"/>
          <w:szCs w:val="28"/>
          <w:lang w:val="uk-UA"/>
        </w:rPr>
        <w:t>)</w:t>
      </w:r>
      <w:r>
        <w:rPr>
          <w:rFonts w:ascii="Times New Roman" w:hAnsi="Times New Roman" w:cs="Times New Roman"/>
          <w:b/>
          <w:bCs/>
          <w:sz w:val="28"/>
          <w:szCs w:val="28"/>
          <w:lang w:val="uk-UA"/>
        </w:rPr>
        <w:t>»</w:t>
      </w:r>
    </w:p>
    <w:tbl>
      <w:tblPr>
        <w:tblW w:w="9345" w:type="dxa"/>
        <w:tblLook w:val="04A0" w:firstRow="1" w:lastRow="0" w:firstColumn="1" w:lastColumn="0" w:noHBand="0" w:noVBand="1"/>
      </w:tblPr>
      <w:tblGrid>
        <w:gridCol w:w="6016"/>
        <w:gridCol w:w="896"/>
        <w:gridCol w:w="762"/>
        <w:gridCol w:w="896"/>
        <w:gridCol w:w="775"/>
      </w:tblGrid>
      <w:tr w:rsidR="00FA749F" w:rsidRPr="00FA627E" w14:paraId="4A667A03" w14:textId="77777777" w:rsidTr="00FA749F">
        <w:trPr>
          <w:trHeight w:val="285"/>
        </w:trPr>
        <w:tc>
          <w:tcPr>
            <w:tcW w:w="6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196A" w14:textId="77777777" w:rsidR="00FA749F" w:rsidRPr="00FA627E" w:rsidRDefault="00FA749F" w:rsidP="00FA749F">
            <w:pPr>
              <w:spacing w:after="0" w:line="240" w:lineRule="auto"/>
              <w:rPr>
                <w:rFonts w:ascii="Times New Roman" w:eastAsia="Times New Roman" w:hAnsi="Times New Roman" w:cs="Times New Roman"/>
                <w:color w:val="000000" w:themeColor="text1"/>
                <w:sz w:val="28"/>
                <w:szCs w:val="28"/>
                <w:lang w:eastAsia="ru-RU"/>
              </w:rPr>
            </w:pPr>
            <w:proofErr w:type="spellStart"/>
            <w:r w:rsidRPr="00FA627E">
              <w:rPr>
                <w:rFonts w:ascii="Times New Roman" w:eastAsia="Times New Roman" w:hAnsi="Times New Roman" w:cs="Times New Roman"/>
                <w:color w:val="000000" w:themeColor="text1"/>
                <w:sz w:val="28"/>
                <w:szCs w:val="28"/>
                <w:lang w:eastAsia="ru-RU"/>
              </w:rPr>
              <w:t>Якщо</w:t>
            </w:r>
            <w:proofErr w:type="spellEnd"/>
            <w:r w:rsidRPr="00FA627E">
              <w:rPr>
                <w:rFonts w:ascii="Times New Roman" w:eastAsia="Times New Roman" w:hAnsi="Times New Roman" w:cs="Times New Roman"/>
                <w:color w:val="000000" w:themeColor="text1"/>
                <w:sz w:val="28"/>
                <w:szCs w:val="28"/>
                <w:lang w:eastAsia="ru-RU"/>
              </w:rPr>
              <w:t xml:space="preserve"> я </w:t>
            </w:r>
            <w:r>
              <w:rPr>
                <w:rFonts w:ascii="Times New Roman" w:eastAsia="Times New Roman" w:hAnsi="Times New Roman" w:cs="Times New Roman"/>
                <w:color w:val="000000" w:themeColor="text1"/>
                <w:sz w:val="28"/>
                <w:szCs w:val="28"/>
                <w:lang w:val="uk-UA" w:eastAsia="ru-RU"/>
              </w:rPr>
              <w:t>потрапляв</w:t>
            </w:r>
            <w:r w:rsidRPr="00FA627E">
              <w:rPr>
                <w:rFonts w:ascii="Times New Roman" w:eastAsia="Times New Roman" w:hAnsi="Times New Roman" w:cs="Times New Roman"/>
                <w:color w:val="000000" w:themeColor="text1"/>
                <w:sz w:val="28"/>
                <w:szCs w:val="28"/>
                <w:lang w:eastAsia="ru-RU"/>
              </w:rPr>
              <w:t xml:space="preserve"> у </w:t>
            </w:r>
            <w:proofErr w:type="spellStart"/>
            <w:r w:rsidRPr="00FA627E">
              <w:rPr>
                <w:rFonts w:ascii="Times New Roman" w:eastAsia="Times New Roman" w:hAnsi="Times New Roman" w:cs="Times New Roman"/>
                <w:color w:val="000000" w:themeColor="text1"/>
                <w:sz w:val="28"/>
                <w:szCs w:val="28"/>
                <w:lang w:eastAsia="ru-RU"/>
              </w:rPr>
              <w:t>складн</w:t>
            </w:r>
            <w:proofErr w:type="spellEnd"/>
            <w:r>
              <w:rPr>
                <w:rFonts w:ascii="Times New Roman" w:eastAsia="Times New Roman" w:hAnsi="Times New Roman" w:cs="Times New Roman"/>
                <w:color w:val="000000" w:themeColor="text1"/>
                <w:sz w:val="28"/>
                <w:szCs w:val="28"/>
                <w:lang w:val="uk-UA" w:eastAsia="ru-RU"/>
              </w:rPr>
              <w:t>у</w:t>
            </w:r>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ситуаці</w:t>
            </w:r>
            <w:proofErr w:type="spellEnd"/>
            <w:r>
              <w:rPr>
                <w:rFonts w:ascii="Times New Roman" w:eastAsia="Times New Roman" w:hAnsi="Times New Roman" w:cs="Times New Roman"/>
                <w:color w:val="000000" w:themeColor="text1"/>
                <w:sz w:val="28"/>
                <w:szCs w:val="28"/>
                <w:lang w:val="uk-UA" w:eastAsia="ru-RU"/>
              </w:rPr>
              <w:t>ю</w:t>
            </w:r>
            <w:r w:rsidRPr="00FA627E">
              <w:rPr>
                <w:rFonts w:ascii="Times New Roman" w:eastAsia="Times New Roman" w:hAnsi="Times New Roman" w:cs="Times New Roman"/>
                <w:color w:val="000000" w:themeColor="text1"/>
                <w:sz w:val="28"/>
                <w:szCs w:val="28"/>
                <w:lang w:eastAsia="ru-RU"/>
              </w:rPr>
              <w:t>, я…</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4FD0E221" w14:textId="77777777" w:rsidR="00FA749F" w:rsidRPr="00FA627E" w:rsidRDefault="00FA749F" w:rsidP="00FA749F">
            <w:pPr>
              <w:spacing w:after="0" w:line="240" w:lineRule="auto"/>
              <w:rPr>
                <w:rFonts w:ascii="Times New Roman" w:eastAsia="Times New Roman" w:hAnsi="Times New Roman" w:cs="Times New Roman"/>
                <w:color w:val="000000" w:themeColor="text1"/>
                <w:sz w:val="24"/>
                <w:szCs w:val="24"/>
                <w:lang w:eastAsia="ru-RU"/>
              </w:rPr>
            </w:pPr>
            <w:proofErr w:type="spellStart"/>
            <w:r w:rsidRPr="00FA627E">
              <w:rPr>
                <w:rFonts w:ascii="Times New Roman" w:eastAsia="Times New Roman" w:hAnsi="Times New Roman" w:cs="Times New Roman"/>
                <w:color w:val="000000" w:themeColor="text1"/>
                <w:sz w:val="24"/>
                <w:szCs w:val="24"/>
                <w:lang w:eastAsia="ru-RU"/>
              </w:rPr>
              <w:t>ніколи</w:t>
            </w:r>
            <w:proofErr w:type="spellEnd"/>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14:paraId="1B7FF80A" w14:textId="77777777" w:rsidR="00FA749F" w:rsidRPr="00FA627E" w:rsidRDefault="00FA749F" w:rsidP="00FA749F">
            <w:pPr>
              <w:spacing w:after="0" w:line="240" w:lineRule="auto"/>
              <w:rPr>
                <w:rFonts w:ascii="Times New Roman" w:eastAsia="Times New Roman" w:hAnsi="Times New Roman" w:cs="Times New Roman"/>
                <w:color w:val="000000" w:themeColor="text1"/>
                <w:sz w:val="24"/>
                <w:szCs w:val="24"/>
                <w:lang w:eastAsia="ru-RU"/>
              </w:rPr>
            </w:pPr>
            <w:proofErr w:type="spellStart"/>
            <w:r w:rsidRPr="00FA627E">
              <w:rPr>
                <w:rFonts w:ascii="Times New Roman" w:eastAsia="Times New Roman" w:hAnsi="Times New Roman" w:cs="Times New Roman"/>
                <w:color w:val="000000" w:themeColor="text1"/>
                <w:sz w:val="24"/>
                <w:szCs w:val="24"/>
                <w:lang w:eastAsia="ru-RU"/>
              </w:rPr>
              <w:t>рідко</w:t>
            </w:r>
            <w:proofErr w:type="spellEnd"/>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175B4844" w14:textId="77777777" w:rsidR="00FA749F" w:rsidRPr="00FA627E" w:rsidRDefault="00FA749F" w:rsidP="00FA749F">
            <w:pPr>
              <w:spacing w:after="0" w:line="240" w:lineRule="auto"/>
              <w:rPr>
                <w:rFonts w:ascii="Times New Roman" w:eastAsia="Times New Roman" w:hAnsi="Times New Roman" w:cs="Times New Roman"/>
                <w:color w:val="000000" w:themeColor="text1"/>
                <w:sz w:val="24"/>
                <w:szCs w:val="24"/>
                <w:lang w:eastAsia="ru-RU"/>
              </w:rPr>
            </w:pPr>
            <w:proofErr w:type="spellStart"/>
            <w:r w:rsidRPr="00FA627E">
              <w:rPr>
                <w:rFonts w:ascii="Times New Roman" w:eastAsia="Times New Roman" w:hAnsi="Times New Roman" w:cs="Times New Roman"/>
                <w:color w:val="000000" w:themeColor="text1"/>
                <w:sz w:val="24"/>
                <w:szCs w:val="24"/>
                <w:lang w:eastAsia="ru-RU"/>
              </w:rPr>
              <w:t>інколи</w:t>
            </w:r>
            <w:proofErr w:type="spellEnd"/>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14:paraId="23F007C3" w14:textId="77777777" w:rsidR="00FA749F" w:rsidRPr="00FA627E" w:rsidRDefault="00FA749F" w:rsidP="00FA749F">
            <w:pPr>
              <w:spacing w:after="0" w:line="240" w:lineRule="auto"/>
              <w:rPr>
                <w:rFonts w:ascii="Times New Roman" w:eastAsia="Times New Roman" w:hAnsi="Times New Roman" w:cs="Times New Roman"/>
                <w:color w:val="000000" w:themeColor="text1"/>
                <w:sz w:val="24"/>
                <w:szCs w:val="24"/>
                <w:lang w:eastAsia="ru-RU"/>
              </w:rPr>
            </w:pPr>
            <w:r w:rsidRPr="00FA627E">
              <w:rPr>
                <w:rFonts w:ascii="Times New Roman" w:eastAsia="Times New Roman" w:hAnsi="Times New Roman" w:cs="Times New Roman"/>
                <w:color w:val="000000" w:themeColor="text1"/>
                <w:sz w:val="24"/>
                <w:szCs w:val="24"/>
                <w:lang w:eastAsia="ru-RU"/>
              </w:rPr>
              <w:t>часто</w:t>
            </w:r>
          </w:p>
        </w:tc>
      </w:tr>
      <w:tr w:rsidR="00FA749F" w:rsidRPr="00FA627E" w14:paraId="0C38FD04"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5863AB71"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1. </w:t>
            </w:r>
            <w:proofErr w:type="spellStart"/>
            <w:r w:rsidRPr="00FA627E">
              <w:rPr>
                <w:rFonts w:ascii="Times New Roman" w:eastAsia="Times New Roman" w:hAnsi="Times New Roman" w:cs="Times New Roman"/>
                <w:color w:val="000000" w:themeColor="text1"/>
                <w:sz w:val="28"/>
                <w:szCs w:val="28"/>
                <w:lang w:eastAsia="ru-RU"/>
              </w:rPr>
              <w:t>Зосереджувався</w:t>
            </w:r>
            <w:proofErr w:type="spellEnd"/>
            <w:r w:rsidRPr="00FA627E">
              <w:rPr>
                <w:rFonts w:ascii="Times New Roman" w:eastAsia="Times New Roman" w:hAnsi="Times New Roman" w:cs="Times New Roman"/>
                <w:color w:val="000000" w:themeColor="text1"/>
                <w:sz w:val="28"/>
                <w:szCs w:val="28"/>
                <w:lang w:eastAsia="ru-RU"/>
              </w:rPr>
              <w:t xml:space="preserve"> на тому, </w:t>
            </w:r>
            <w:proofErr w:type="spellStart"/>
            <w:r w:rsidRPr="00FA627E">
              <w:rPr>
                <w:rFonts w:ascii="Times New Roman" w:eastAsia="Times New Roman" w:hAnsi="Times New Roman" w:cs="Times New Roman"/>
                <w:color w:val="000000" w:themeColor="text1"/>
                <w:sz w:val="28"/>
                <w:szCs w:val="28"/>
                <w:lang w:eastAsia="ru-RU"/>
              </w:rPr>
              <w:t>що</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мені</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потрібно</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було</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робити</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далі</w:t>
            </w:r>
            <w:proofErr w:type="spellEnd"/>
            <w:r w:rsidRPr="00FA627E">
              <w:rPr>
                <w:rFonts w:ascii="Times New Roman" w:eastAsia="Times New Roman" w:hAnsi="Times New Roman" w:cs="Times New Roman"/>
                <w:color w:val="000000" w:themeColor="text1"/>
                <w:sz w:val="28"/>
                <w:szCs w:val="28"/>
                <w:lang w:eastAsia="ru-RU"/>
              </w:rPr>
              <w:t xml:space="preserve">, - на </w:t>
            </w:r>
            <w:proofErr w:type="spellStart"/>
            <w:r w:rsidRPr="00FA627E">
              <w:rPr>
                <w:rFonts w:ascii="Times New Roman" w:eastAsia="Times New Roman" w:hAnsi="Times New Roman" w:cs="Times New Roman"/>
                <w:color w:val="000000" w:themeColor="text1"/>
                <w:sz w:val="28"/>
                <w:szCs w:val="28"/>
                <w:lang w:eastAsia="ru-RU"/>
              </w:rPr>
              <w:t>наступному</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кроці</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02B4EC8A"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71E31F7B"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313B981D"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564766A0"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46A7EA45" w14:textId="77777777" w:rsidTr="00FA749F">
        <w:trPr>
          <w:trHeight w:val="452"/>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014F43B8"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2. Починав </w:t>
            </w:r>
            <w:proofErr w:type="spellStart"/>
            <w:r w:rsidRPr="00FA627E">
              <w:rPr>
                <w:rFonts w:ascii="Times New Roman" w:eastAsia="Times New Roman" w:hAnsi="Times New Roman" w:cs="Times New Roman"/>
                <w:color w:val="000000" w:themeColor="text1"/>
                <w:sz w:val="28"/>
                <w:szCs w:val="28"/>
                <w:lang w:eastAsia="ru-RU"/>
              </w:rPr>
              <w:t>щось</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робити</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знаючи</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що</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це</w:t>
            </w:r>
            <w:proofErr w:type="spellEnd"/>
            <w:r w:rsidRPr="00FA627E">
              <w:rPr>
                <w:rFonts w:ascii="Times New Roman" w:eastAsia="Times New Roman" w:hAnsi="Times New Roman" w:cs="Times New Roman"/>
                <w:color w:val="000000" w:themeColor="text1"/>
                <w:sz w:val="28"/>
                <w:szCs w:val="28"/>
                <w:lang w:eastAsia="ru-RU"/>
              </w:rPr>
              <w:t xml:space="preserve"> все одно не буде </w:t>
            </w:r>
            <w:proofErr w:type="spellStart"/>
            <w:r w:rsidRPr="00FA627E">
              <w:rPr>
                <w:rFonts w:ascii="Times New Roman" w:eastAsia="Times New Roman" w:hAnsi="Times New Roman" w:cs="Times New Roman"/>
                <w:color w:val="000000" w:themeColor="text1"/>
                <w:sz w:val="28"/>
                <w:szCs w:val="28"/>
                <w:lang w:eastAsia="ru-RU"/>
              </w:rPr>
              <w:t>працювати</w:t>
            </w:r>
            <w:proofErr w:type="spellEnd"/>
            <w:r w:rsidRPr="00FA627E">
              <w:rPr>
                <w:rFonts w:ascii="Times New Roman" w:eastAsia="Times New Roman" w:hAnsi="Times New Roman" w:cs="Times New Roman"/>
                <w:color w:val="000000" w:themeColor="text1"/>
                <w:sz w:val="28"/>
                <w:szCs w:val="28"/>
                <w:lang w:eastAsia="ru-RU"/>
              </w:rPr>
              <w:t xml:space="preserve">; головне - </w:t>
            </w:r>
            <w:proofErr w:type="spellStart"/>
            <w:r w:rsidRPr="00FA627E">
              <w:rPr>
                <w:rFonts w:ascii="Times New Roman" w:eastAsia="Times New Roman" w:hAnsi="Times New Roman" w:cs="Times New Roman"/>
                <w:color w:val="000000" w:themeColor="text1"/>
                <w:sz w:val="28"/>
                <w:szCs w:val="28"/>
                <w:lang w:eastAsia="ru-RU"/>
              </w:rPr>
              <w:t>робити</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хоч</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що-небудь</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58E5A556"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7D04B69F"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38DEEA06"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5AC4B02F"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0AE0DF1F"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32D321D3"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3. </w:t>
            </w:r>
            <w:proofErr w:type="spellStart"/>
            <w:r w:rsidRPr="00FA627E">
              <w:rPr>
                <w:rFonts w:ascii="Times New Roman" w:eastAsia="Times New Roman" w:hAnsi="Times New Roman" w:cs="Times New Roman"/>
                <w:color w:val="000000" w:themeColor="text1"/>
                <w:sz w:val="28"/>
                <w:szCs w:val="28"/>
                <w:lang w:eastAsia="ru-RU"/>
              </w:rPr>
              <w:t>Намагався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схилити</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вищестоячих</w:t>
            </w:r>
            <w:proofErr w:type="spellEnd"/>
            <w:r w:rsidRPr="00FA627E">
              <w:rPr>
                <w:rFonts w:ascii="Times New Roman" w:eastAsia="Times New Roman" w:hAnsi="Times New Roman" w:cs="Times New Roman"/>
                <w:color w:val="000000" w:themeColor="text1"/>
                <w:sz w:val="28"/>
                <w:szCs w:val="28"/>
                <w:lang w:eastAsia="ru-RU"/>
              </w:rPr>
              <w:t xml:space="preserve"> до того, </w:t>
            </w:r>
            <w:proofErr w:type="spellStart"/>
            <w:r w:rsidRPr="00FA627E">
              <w:rPr>
                <w:rFonts w:ascii="Times New Roman" w:eastAsia="Times New Roman" w:hAnsi="Times New Roman" w:cs="Times New Roman"/>
                <w:color w:val="000000" w:themeColor="text1"/>
                <w:sz w:val="28"/>
                <w:szCs w:val="28"/>
                <w:lang w:eastAsia="ru-RU"/>
              </w:rPr>
              <w:t>щоб</w:t>
            </w:r>
            <w:proofErr w:type="spellEnd"/>
            <w:r w:rsidRPr="00FA627E">
              <w:rPr>
                <w:rFonts w:ascii="Times New Roman" w:eastAsia="Times New Roman" w:hAnsi="Times New Roman" w:cs="Times New Roman"/>
                <w:color w:val="000000" w:themeColor="text1"/>
                <w:sz w:val="28"/>
                <w:szCs w:val="28"/>
                <w:lang w:eastAsia="ru-RU"/>
              </w:rPr>
              <w:t xml:space="preserve"> вони </w:t>
            </w:r>
            <w:proofErr w:type="spellStart"/>
            <w:r w:rsidRPr="00FA627E">
              <w:rPr>
                <w:rFonts w:ascii="Times New Roman" w:eastAsia="Times New Roman" w:hAnsi="Times New Roman" w:cs="Times New Roman"/>
                <w:color w:val="000000" w:themeColor="text1"/>
                <w:sz w:val="28"/>
                <w:szCs w:val="28"/>
                <w:lang w:eastAsia="ru-RU"/>
              </w:rPr>
              <w:t>змінили</w:t>
            </w:r>
            <w:proofErr w:type="spellEnd"/>
            <w:r w:rsidRPr="00FA627E">
              <w:rPr>
                <w:rFonts w:ascii="Times New Roman" w:eastAsia="Times New Roman" w:hAnsi="Times New Roman" w:cs="Times New Roman"/>
                <w:color w:val="000000" w:themeColor="text1"/>
                <w:sz w:val="28"/>
                <w:szCs w:val="28"/>
                <w:lang w:eastAsia="ru-RU"/>
              </w:rPr>
              <w:t xml:space="preserve"> свою думку.</w:t>
            </w:r>
          </w:p>
        </w:tc>
        <w:tc>
          <w:tcPr>
            <w:tcW w:w="896" w:type="dxa"/>
            <w:tcBorders>
              <w:top w:val="nil"/>
              <w:left w:val="nil"/>
              <w:bottom w:val="single" w:sz="4" w:space="0" w:color="auto"/>
              <w:right w:val="single" w:sz="4" w:space="0" w:color="auto"/>
            </w:tcBorders>
            <w:shd w:val="clear" w:color="000000" w:fill="FFFFFF"/>
            <w:vAlign w:val="center"/>
            <w:hideMark/>
          </w:tcPr>
          <w:p w14:paraId="68C55D70"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769E7DF5"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39530BE7"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41FC65F9"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5FDAE495"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6FDC5DAF"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4. Говорив з </w:t>
            </w:r>
            <w:proofErr w:type="spellStart"/>
            <w:r w:rsidRPr="00FA627E">
              <w:rPr>
                <w:rFonts w:ascii="Times New Roman" w:eastAsia="Times New Roman" w:hAnsi="Times New Roman" w:cs="Times New Roman"/>
                <w:color w:val="000000" w:themeColor="text1"/>
                <w:sz w:val="28"/>
                <w:szCs w:val="28"/>
                <w:lang w:eastAsia="ru-RU"/>
              </w:rPr>
              <w:t>іншими</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щоб</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більше</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дізнатися</w:t>
            </w:r>
            <w:proofErr w:type="spellEnd"/>
            <w:r w:rsidRPr="00FA627E">
              <w:rPr>
                <w:rFonts w:ascii="Times New Roman" w:eastAsia="Times New Roman" w:hAnsi="Times New Roman" w:cs="Times New Roman"/>
                <w:color w:val="000000" w:themeColor="text1"/>
                <w:sz w:val="28"/>
                <w:szCs w:val="28"/>
                <w:lang w:eastAsia="ru-RU"/>
              </w:rPr>
              <w:t xml:space="preserve"> про </w:t>
            </w:r>
            <w:proofErr w:type="spellStart"/>
            <w:r w:rsidRPr="00FA627E">
              <w:rPr>
                <w:rFonts w:ascii="Times New Roman" w:eastAsia="Times New Roman" w:hAnsi="Times New Roman" w:cs="Times New Roman"/>
                <w:color w:val="000000" w:themeColor="text1"/>
                <w:sz w:val="28"/>
                <w:szCs w:val="28"/>
                <w:lang w:eastAsia="ru-RU"/>
              </w:rPr>
              <w:t>ситуацію</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7402EFF7"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2FBCDE6D"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7BADD3A3"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569CFE76"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5724C539"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6B8021A9"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5. </w:t>
            </w:r>
            <w:proofErr w:type="spellStart"/>
            <w:r w:rsidRPr="00FA627E">
              <w:rPr>
                <w:rFonts w:ascii="Times New Roman" w:eastAsia="Times New Roman" w:hAnsi="Times New Roman" w:cs="Times New Roman"/>
                <w:color w:val="000000" w:themeColor="text1"/>
                <w:sz w:val="28"/>
                <w:szCs w:val="28"/>
                <w:lang w:eastAsia="ru-RU"/>
              </w:rPr>
              <w:t>Критикував</w:t>
            </w:r>
            <w:proofErr w:type="spellEnd"/>
            <w:r w:rsidRPr="00FA627E">
              <w:rPr>
                <w:rFonts w:ascii="Times New Roman" w:eastAsia="Times New Roman" w:hAnsi="Times New Roman" w:cs="Times New Roman"/>
                <w:color w:val="000000" w:themeColor="text1"/>
                <w:sz w:val="28"/>
                <w:szCs w:val="28"/>
                <w:lang w:eastAsia="ru-RU"/>
              </w:rPr>
              <w:t xml:space="preserve"> і </w:t>
            </w:r>
            <w:proofErr w:type="spellStart"/>
            <w:r w:rsidRPr="00FA627E">
              <w:rPr>
                <w:rFonts w:ascii="Times New Roman" w:eastAsia="Times New Roman" w:hAnsi="Times New Roman" w:cs="Times New Roman"/>
                <w:color w:val="000000" w:themeColor="text1"/>
                <w:sz w:val="28"/>
                <w:szCs w:val="28"/>
                <w:lang w:eastAsia="ru-RU"/>
              </w:rPr>
              <w:t>докоряв</w:t>
            </w:r>
            <w:proofErr w:type="spellEnd"/>
            <w:r w:rsidRPr="00FA627E">
              <w:rPr>
                <w:rFonts w:ascii="Times New Roman" w:eastAsia="Times New Roman" w:hAnsi="Times New Roman" w:cs="Times New Roman"/>
                <w:color w:val="000000" w:themeColor="text1"/>
                <w:sz w:val="28"/>
                <w:szCs w:val="28"/>
                <w:lang w:eastAsia="ru-RU"/>
              </w:rPr>
              <w:t xml:space="preserve"> себе.</w:t>
            </w:r>
          </w:p>
        </w:tc>
        <w:tc>
          <w:tcPr>
            <w:tcW w:w="896" w:type="dxa"/>
            <w:tcBorders>
              <w:top w:val="nil"/>
              <w:left w:val="nil"/>
              <w:bottom w:val="single" w:sz="4" w:space="0" w:color="auto"/>
              <w:right w:val="single" w:sz="4" w:space="0" w:color="auto"/>
            </w:tcBorders>
            <w:shd w:val="clear" w:color="000000" w:fill="FFFFFF"/>
            <w:vAlign w:val="center"/>
            <w:hideMark/>
          </w:tcPr>
          <w:p w14:paraId="2D984210"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452B286B"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23BA6B16"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41AAF925"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4D6DADB1"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38AF122B"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6. </w:t>
            </w:r>
            <w:proofErr w:type="spellStart"/>
            <w:r w:rsidRPr="00FA627E">
              <w:rPr>
                <w:rFonts w:ascii="Times New Roman" w:eastAsia="Times New Roman" w:hAnsi="Times New Roman" w:cs="Times New Roman"/>
                <w:color w:val="000000" w:themeColor="text1"/>
                <w:sz w:val="28"/>
                <w:szCs w:val="28"/>
                <w:lang w:eastAsia="ru-RU"/>
              </w:rPr>
              <w:t>Намагався</w:t>
            </w:r>
            <w:proofErr w:type="spellEnd"/>
            <w:r w:rsidRPr="00FA627E">
              <w:rPr>
                <w:rFonts w:ascii="Times New Roman" w:eastAsia="Times New Roman" w:hAnsi="Times New Roman" w:cs="Times New Roman"/>
                <w:color w:val="000000" w:themeColor="text1"/>
                <w:sz w:val="28"/>
                <w:szCs w:val="28"/>
                <w:lang w:eastAsia="ru-RU"/>
              </w:rPr>
              <w:t xml:space="preserve"> не </w:t>
            </w:r>
            <w:proofErr w:type="spellStart"/>
            <w:r w:rsidRPr="00FA627E">
              <w:rPr>
                <w:rFonts w:ascii="Times New Roman" w:eastAsia="Times New Roman" w:hAnsi="Times New Roman" w:cs="Times New Roman"/>
                <w:color w:val="000000" w:themeColor="text1"/>
                <w:sz w:val="28"/>
                <w:szCs w:val="28"/>
                <w:lang w:eastAsia="ru-RU"/>
              </w:rPr>
              <w:t>спалювати</w:t>
            </w:r>
            <w:proofErr w:type="spellEnd"/>
            <w:r w:rsidRPr="00FA627E">
              <w:rPr>
                <w:rFonts w:ascii="Times New Roman" w:eastAsia="Times New Roman" w:hAnsi="Times New Roman" w:cs="Times New Roman"/>
                <w:color w:val="000000" w:themeColor="text1"/>
                <w:sz w:val="28"/>
                <w:szCs w:val="28"/>
                <w:lang w:eastAsia="ru-RU"/>
              </w:rPr>
              <w:t xml:space="preserve"> за собою мости, </w:t>
            </w:r>
            <w:proofErr w:type="spellStart"/>
            <w:r w:rsidRPr="00FA627E">
              <w:rPr>
                <w:rFonts w:ascii="Times New Roman" w:eastAsia="Times New Roman" w:hAnsi="Times New Roman" w:cs="Times New Roman"/>
                <w:color w:val="000000" w:themeColor="text1"/>
                <w:sz w:val="28"/>
                <w:szCs w:val="28"/>
                <w:lang w:eastAsia="ru-RU"/>
              </w:rPr>
              <w:t>залишаючи</w:t>
            </w:r>
            <w:proofErr w:type="spellEnd"/>
            <w:r w:rsidRPr="00FA627E">
              <w:rPr>
                <w:rFonts w:ascii="Times New Roman" w:eastAsia="Times New Roman" w:hAnsi="Times New Roman" w:cs="Times New Roman"/>
                <w:color w:val="000000" w:themeColor="text1"/>
                <w:sz w:val="28"/>
                <w:szCs w:val="28"/>
                <w:lang w:eastAsia="ru-RU"/>
              </w:rPr>
              <w:t xml:space="preserve"> все, як </w:t>
            </w:r>
            <w:proofErr w:type="spellStart"/>
            <w:r w:rsidRPr="00FA627E">
              <w:rPr>
                <w:rFonts w:ascii="Times New Roman" w:eastAsia="Times New Roman" w:hAnsi="Times New Roman" w:cs="Times New Roman"/>
                <w:color w:val="000000" w:themeColor="text1"/>
                <w:sz w:val="28"/>
                <w:szCs w:val="28"/>
                <w:lang w:eastAsia="ru-RU"/>
              </w:rPr>
              <w:t>воно</w:t>
            </w:r>
            <w:proofErr w:type="spellEnd"/>
            <w:r w:rsidRPr="00FA627E">
              <w:rPr>
                <w:rFonts w:ascii="Times New Roman" w:eastAsia="Times New Roman" w:hAnsi="Times New Roman" w:cs="Times New Roman"/>
                <w:color w:val="000000" w:themeColor="text1"/>
                <w:sz w:val="28"/>
                <w:szCs w:val="28"/>
                <w:lang w:eastAsia="ru-RU"/>
              </w:rPr>
              <w:t xml:space="preserve"> є.</w:t>
            </w:r>
          </w:p>
        </w:tc>
        <w:tc>
          <w:tcPr>
            <w:tcW w:w="896" w:type="dxa"/>
            <w:tcBorders>
              <w:top w:val="nil"/>
              <w:left w:val="nil"/>
              <w:bottom w:val="single" w:sz="4" w:space="0" w:color="auto"/>
              <w:right w:val="single" w:sz="4" w:space="0" w:color="auto"/>
            </w:tcBorders>
            <w:shd w:val="clear" w:color="000000" w:fill="FFFFFF"/>
            <w:vAlign w:val="center"/>
            <w:hideMark/>
          </w:tcPr>
          <w:p w14:paraId="2F58DC21"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7F01B607"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7FB114CA"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4777791A"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64D2C5A7"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03AD3193"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7. </w:t>
            </w:r>
            <w:proofErr w:type="spellStart"/>
            <w:r w:rsidRPr="00FA627E">
              <w:rPr>
                <w:rFonts w:ascii="Times New Roman" w:eastAsia="Times New Roman" w:hAnsi="Times New Roman" w:cs="Times New Roman"/>
                <w:color w:val="000000" w:themeColor="text1"/>
                <w:sz w:val="28"/>
                <w:szCs w:val="28"/>
                <w:lang w:eastAsia="ru-RU"/>
              </w:rPr>
              <w:t>Сподівався</w:t>
            </w:r>
            <w:proofErr w:type="spellEnd"/>
            <w:r w:rsidRPr="00FA627E">
              <w:rPr>
                <w:rFonts w:ascii="Times New Roman" w:eastAsia="Times New Roman" w:hAnsi="Times New Roman" w:cs="Times New Roman"/>
                <w:color w:val="000000" w:themeColor="text1"/>
                <w:sz w:val="28"/>
                <w:szCs w:val="28"/>
                <w:lang w:eastAsia="ru-RU"/>
              </w:rPr>
              <w:t xml:space="preserve"> на диво.</w:t>
            </w:r>
          </w:p>
        </w:tc>
        <w:tc>
          <w:tcPr>
            <w:tcW w:w="896" w:type="dxa"/>
            <w:tcBorders>
              <w:top w:val="nil"/>
              <w:left w:val="nil"/>
              <w:bottom w:val="single" w:sz="4" w:space="0" w:color="auto"/>
              <w:right w:val="single" w:sz="4" w:space="0" w:color="auto"/>
            </w:tcBorders>
            <w:shd w:val="clear" w:color="000000" w:fill="FFFFFF"/>
            <w:vAlign w:val="center"/>
            <w:hideMark/>
          </w:tcPr>
          <w:p w14:paraId="265398D0"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701A372E"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38C3D4D3"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4BC878E5"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49DCD96F"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04F5770E"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8. </w:t>
            </w:r>
            <w:proofErr w:type="spellStart"/>
            <w:r w:rsidRPr="00FA627E">
              <w:rPr>
                <w:rFonts w:ascii="Times New Roman" w:eastAsia="Times New Roman" w:hAnsi="Times New Roman" w:cs="Times New Roman"/>
                <w:color w:val="000000" w:themeColor="text1"/>
                <w:sz w:val="28"/>
                <w:szCs w:val="28"/>
                <w:lang w:eastAsia="ru-RU"/>
              </w:rPr>
              <w:t>Упокорювався</w:t>
            </w:r>
            <w:proofErr w:type="spellEnd"/>
            <w:r w:rsidRPr="00FA627E">
              <w:rPr>
                <w:rFonts w:ascii="Times New Roman" w:eastAsia="Times New Roman" w:hAnsi="Times New Roman" w:cs="Times New Roman"/>
                <w:color w:val="000000" w:themeColor="text1"/>
                <w:sz w:val="28"/>
                <w:szCs w:val="28"/>
                <w:lang w:eastAsia="ru-RU"/>
              </w:rPr>
              <w:t xml:space="preserve"> з долею: </w:t>
            </w:r>
            <w:proofErr w:type="spellStart"/>
            <w:r w:rsidRPr="00FA627E">
              <w:rPr>
                <w:rFonts w:ascii="Times New Roman" w:eastAsia="Times New Roman" w:hAnsi="Times New Roman" w:cs="Times New Roman"/>
                <w:color w:val="000000" w:themeColor="text1"/>
                <w:sz w:val="28"/>
                <w:szCs w:val="28"/>
                <w:lang w:eastAsia="ru-RU"/>
              </w:rPr>
              <w:t>буває</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що</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мені</w:t>
            </w:r>
            <w:proofErr w:type="spellEnd"/>
            <w:r w:rsidRPr="00FA627E">
              <w:rPr>
                <w:rFonts w:ascii="Times New Roman" w:eastAsia="Times New Roman" w:hAnsi="Times New Roman" w:cs="Times New Roman"/>
                <w:color w:val="000000" w:themeColor="text1"/>
                <w:sz w:val="28"/>
                <w:szCs w:val="28"/>
                <w:lang w:eastAsia="ru-RU"/>
              </w:rPr>
              <w:t xml:space="preserve"> не </w:t>
            </w:r>
            <w:proofErr w:type="spellStart"/>
            <w:r w:rsidRPr="00FA627E">
              <w:rPr>
                <w:rFonts w:ascii="Times New Roman" w:eastAsia="Times New Roman" w:hAnsi="Times New Roman" w:cs="Times New Roman"/>
                <w:color w:val="000000" w:themeColor="text1"/>
                <w:sz w:val="28"/>
                <w:szCs w:val="28"/>
                <w:lang w:eastAsia="ru-RU"/>
              </w:rPr>
              <w:t>щастить</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57E51054"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09B041DB"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49DB3225"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791F8922"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27B8C29F"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388E495F"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9. </w:t>
            </w:r>
            <w:proofErr w:type="spellStart"/>
            <w:r w:rsidRPr="00FA627E">
              <w:rPr>
                <w:rFonts w:ascii="Times New Roman" w:eastAsia="Times New Roman" w:hAnsi="Times New Roman" w:cs="Times New Roman"/>
                <w:color w:val="000000" w:themeColor="text1"/>
                <w:sz w:val="28"/>
                <w:szCs w:val="28"/>
                <w:lang w:eastAsia="ru-RU"/>
              </w:rPr>
              <w:t>Вів</w:t>
            </w:r>
            <w:proofErr w:type="spellEnd"/>
            <w:r w:rsidRPr="00FA627E">
              <w:rPr>
                <w:rFonts w:ascii="Times New Roman" w:eastAsia="Times New Roman" w:hAnsi="Times New Roman" w:cs="Times New Roman"/>
                <w:color w:val="000000" w:themeColor="text1"/>
                <w:sz w:val="28"/>
                <w:szCs w:val="28"/>
                <w:lang w:eastAsia="ru-RU"/>
              </w:rPr>
              <w:t xml:space="preserve"> себе, як </w:t>
            </w:r>
            <w:proofErr w:type="spellStart"/>
            <w:r w:rsidRPr="00FA627E">
              <w:rPr>
                <w:rFonts w:ascii="Times New Roman" w:eastAsia="Times New Roman" w:hAnsi="Times New Roman" w:cs="Times New Roman"/>
                <w:color w:val="000000" w:themeColor="text1"/>
                <w:sz w:val="28"/>
                <w:szCs w:val="28"/>
                <w:lang w:eastAsia="ru-RU"/>
              </w:rPr>
              <w:t>ніби</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нічого</w:t>
            </w:r>
            <w:proofErr w:type="spellEnd"/>
            <w:r w:rsidRPr="00FA627E">
              <w:rPr>
                <w:rFonts w:ascii="Times New Roman" w:eastAsia="Times New Roman" w:hAnsi="Times New Roman" w:cs="Times New Roman"/>
                <w:color w:val="000000" w:themeColor="text1"/>
                <w:sz w:val="28"/>
                <w:szCs w:val="28"/>
                <w:lang w:eastAsia="ru-RU"/>
              </w:rPr>
              <w:t xml:space="preserve"> не </w:t>
            </w:r>
            <w:proofErr w:type="spellStart"/>
            <w:r w:rsidRPr="00FA627E">
              <w:rPr>
                <w:rFonts w:ascii="Times New Roman" w:eastAsia="Times New Roman" w:hAnsi="Times New Roman" w:cs="Times New Roman"/>
                <w:color w:val="000000" w:themeColor="text1"/>
                <w:sz w:val="28"/>
                <w:szCs w:val="28"/>
                <w:lang w:eastAsia="ru-RU"/>
              </w:rPr>
              <w:t>сталося</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45A19761"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63394438"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26FB0C56"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0814F99D"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4836C33E"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760F0548"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10. </w:t>
            </w:r>
            <w:proofErr w:type="spellStart"/>
            <w:r w:rsidRPr="00FA627E">
              <w:rPr>
                <w:rFonts w:ascii="Times New Roman" w:eastAsia="Times New Roman" w:hAnsi="Times New Roman" w:cs="Times New Roman"/>
                <w:color w:val="000000" w:themeColor="text1"/>
                <w:sz w:val="28"/>
                <w:szCs w:val="28"/>
                <w:lang w:eastAsia="ru-RU"/>
              </w:rPr>
              <w:t>Намагався</w:t>
            </w:r>
            <w:proofErr w:type="spellEnd"/>
            <w:r w:rsidRPr="00FA627E">
              <w:rPr>
                <w:rFonts w:ascii="Times New Roman" w:eastAsia="Times New Roman" w:hAnsi="Times New Roman" w:cs="Times New Roman"/>
                <w:color w:val="000000" w:themeColor="text1"/>
                <w:sz w:val="28"/>
                <w:szCs w:val="28"/>
                <w:lang w:eastAsia="ru-RU"/>
              </w:rPr>
              <w:t xml:space="preserve"> не </w:t>
            </w:r>
            <w:proofErr w:type="spellStart"/>
            <w:r w:rsidRPr="00FA627E">
              <w:rPr>
                <w:rFonts w:ascii="Times New Roman" w:eastAsia="Times New Roman" w:hAnsi="Times New Roman" w:cs="Times New Roman"/>
                <w:color w:val="000000" w:themeColor="text1"/>
                <w:sz w:val="28"/>
                <w:szCs w:val="28"/>
                <w:lang w:eastAsia="ru-RU"/>
              </w:rPr>
              <w:t>означити</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своїх</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почуттів</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394A8BD9"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7BE3E4DC"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70CFD4BD"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70214A92"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5E035CB0"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77ECF344"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11. </w:t>
            </w:r>
            <w:proofErr w:type="spellStart"/>
            <w:r w:rsidRPr="00FA627E">
              <w:rPr>
                <w:rFonts w:ascii="Times New Roman" w:eastAsia="Times New Roman" w:hAnsi="Times New Roman" w:cs="Times New Roman"/>
                <w:color w:val="000000" w:themeColor="text1"/>
                <w:sz w:val="28"/>
                <w:szCs w:val="28"/>
                <w:lang w:eastAsia="ru-RU"/>
              </w:rPr>
              <w:t>Намагався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побачити</w:t>
            </w:r>
            <w:proofErr w:type="spellEnd"/>
            <w:r w:rsidRPr="00FA627E">
              <w:rPr>
                <w:rFonts w:ascii="Times New Roman" w:eastAsia="Times New Roman" w:hAnsi="Times New Roman" w:cs="Times New Roman"/>
                <w:color w:val="000000" w:themeColor="text1"/>
                <w:sz w:val="28"/>
                <w:szCs w:val="28"/>
                <w:lang w:eastAsia="ru-RU"/>
              </w:rPr>
              <w:t xml:space="preserve"> в </w:t>
            </w:r>
            <w:proofErr w:type="spellStart"/>
            <w:r w:rsidRPr="00FA627E">
              <w:rPr>
                <w:rFonts w:ascii="Times New Roman" w:eastAsia="Times New Roman" w:hAnsi="Times New Roman" w:cs="Times New Roman"/>
                <w:color w:val="000000" w:themeColor="text1"/>
                <w:sz w:val="28"/>
                <w:szCs w:val="28"/>
                <w:lang w:eastAsia="ru-RU"/>
              </w:rPr>
              <w:t>ситуації</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щось</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позитивне</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583D7E6C"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4A27E5DA"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77A9B642"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44C1E88E"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05AA49A3"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4207A241"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12. Спав </w:t>
            </w:r>
            <w:proofErr w:type="spellStart"/>
            <w:r w:rsidRPr="00FA627E">
              <w:rPr>
                <w:rFonts w:ascii="Times New Roman" w:eastAsia="Times New Roman" w:hAnsi="Times New Roman" w:cs="Times New Roman"/>
                <w:color w:val="000000" w:themeColor="text1"/>
                <w:sz w:val="28"/>
                <w:szCs w:val="28"/>
                <w:lang w:eastAsia="ru-RU"/>
              </w:rPr>
              <w:t>більше</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ніж</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звичайно</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39E87B0B"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26C53043"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75D936F4"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291E2CD2"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2683C068"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70D7A16B"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13. </w:t>
            </w:r>
            <w:proofErr w:type="spellStart"/>
            <w:r w:rsidRPr="00FA627E">
              <w:rPr>
                <w:rFonts w:ascii="Times New Roman" w:eastAsia="Times New Roman" w:hAnsi="Times New Roman" w:cs="Times New Roman"/>
                <w:color w:val="000000" w:themeColor="text1"/>
                <w:sz w:val="28"/>
                <w:szCs w:val="28"/>
                <w:lang w:eastAsia="ru-RU"/>
              </w:rPr>
              <w:t>Зривав</w:t>
            </w:r>
            <w:proofErr w:type="spellEnd"/>
            <w:r w:rsidRPr="00FA627E">
              <w:rPr>
                <w:rFonts w:ascii="Times New Roman" w:eastAsia="Times New Roman" w:hAnsi="Times New Roman" w:cs="Times New Roman"/>
                <w:color w:val="000000" w:themeColor="text1"/>
                <w:sz w:val="28"/>
                <w:szCs w:val="28"/>
                <w:lang w:eastAsia="ru-RU"/>
              </w:rPr>
              <w:t xml:space="preserve"> свою досаду на тих, </w:t>
            </w:r>
            <w:proofErr w:type="spellStart"/>
            <w:r w:rsidRPr="00FA627E">
              <w:rPr>
                <w:rFonts w:ascii="Times New Roman" w:eastAsia="Times New Roman" w:hAnsi="Times New Roman" w:cs="Times New Roman"/>
                <w:color w:val="000000" w:themeColor="text1"/>
                <w:sz w:val="28"/>
                <w:szCs w:val="28"/>
                <w:lang w:eastAsia="ru-RU"/>
              </w:rPr>
              <w:t>хто</w:t>
            </w:r>
            <w:proofErr w:type="spellEnd"/>
            <w:r w:rsidRPr="00FA627E">
              <w:rPr>
                <w:rFonts w:ascii="Times New Roman" w:eastAsia="Times New Roman" w:hAnsi="Times New Roman" w:cs="Times New Roman"/>
                <w:color w:val="000000" w:themeColor="text1"/>
                <w:sz w:val="28"/>
                <w:szCs w:val="28"/>
                <w:lang w:eastAsia="ru-RU"/>
              </w:rPr>
              <w:t xml:space="preserve"> накликав на мене </w:t>
            </w:r>
            <w:proofErr w:type="spellStart"/>
            <w:r w:rsidRPr="00FA627E">
              <w:rPr>
                <w:rFonts w:ascii="Times New Roman" w:eastAsia="Times New Roman" w:hAnsi="Times New Roman" w:cs="Times New Roman"/>
                <w:color w:val="000000" w:themeColor="text1"/>
                <w:sz w:val="28"/>
                <w:szCs w:val="28"/>
                <w:lang w:eastAsia="ru-RU"/>
              </w:rPr>
              <w:t>проблеми</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1B587059"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2ADABE28"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24BDC45F"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1F234110"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75789428"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27791519"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14. Шукав </w:t>
            </w:r>
            <w:proofErr w:type="spellStart"/>
            <w:r w:rsidRPr="00FA627E">
              <w:rPr>
                <w:rFonts w:ascii="Times New Roman" w:eastAsia="Times New Roman" w:hAnsi="Times New Roman" w:cs="Times New Roman"/>
                <w:color w:val="000000" w:themeColor="text1"/>
                <w:sz w:val="28"/>
                <w:szCs w:val="28"/>
                <w:lang w:eastAsia="ru-RU"/>
              </w:rPr>
              <w:t>розуміння</w:t>
            </w:r>
            <w:proofErr w:type="spellEnd"/>
            <w:r w:rsidRPr="00FA627E">
              <w:rPr>
                <w:rFonts w:ascii="Times New Roman" w:eastAsia="Times New Roman" w:hAnsi="Times New Roman" w:cs="Times New Roman"/>
                <w:color w:val="000000" w:themeColor="text1"/>
                <w:sz w:val="28"/>
                <w:szCs w:val="28"/>
                <w:lang w:eastAsia="ru-RU"/>
              </w:rPr>
              <w:t xml:space="preserve"> та </w:t>
            </w:r>
            <w:proofErr w:type="spellStart"/>
            <w:r w:rsidRPr="00FA627E">
              <w:rPr>
                <w:rFonts w:ascii="Times New Roman" w:eastAsia="Times New Roman" w:hAnsi="Times New Roman" w:cs="Times New Roman"/>
                <w:color w:val="000000" w:themeColor="text1"/>
                <w:sz w:val="28"/>
                <w:szCs w:val="28"/>
                <w:lang w:eastAsia="ru-RU"/>
              </w:rPr>
              <w:t>співчуття</w:t>
            </w:r>
            <w:proofErr w:type="spellEnd"/>
            <w:r w:rsidRPr="00FA627E">
              <w:rPr>
                <w:rFonts w:ascii="Times New Roman" w:eastAsia="Times New Roman" w:hAnsi="Times New Roman" w:cs="Times New Roman"/>
                <w:color w:val="000000" w:themeColor="text1"/>
                <w:sz w:val="28"/>
                <w:szCs w:val="28"/>
                <w:lang w:eastAsia="ru-RU"/>
              </w:rPr>
              <w:t xml:space="preserve"> у кого-</w:t>
            </w:r>
            <w:proofErr w:type="spellStart"/>
            <w:r w:rsidRPr="00FA627E">
              <w:rPr>
                <w:rFonts w:ascii="Times New Roman" w:eastAsia="Times New Roman" w:hAnsi="Times New Roman" w:cs="Times New Roman"/>
                <w:color w:val="000000" w:themeColor="text1"/>
                <w:sz w:val="28"/>
                <w:szCs w:val="28"/>
                <w:lang w:eastAsia="ru-RU"/>
              </w:rPr>
              <w:t>небудь</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6B2B2636"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7165E66B"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6D457A00"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1D6637D4"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740B5548"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2DD8C210"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15. У мене </w:t>
            </w:r>
            <w:proofErr w:type="spellStart"/>
            <w:r w:rsidRPr="00FA627E">
              <w:rPr>
                <w:rFonts w:ascii="Times New Roman" w:eastAsia="Times New Roman" w:hAnsi="Times New Roman" w:cs="Times New Roman"/>
                <w:color w:val="000000" w:themeColor="text1"/>
                <w:sz w:val="28"/>
                <w:szCs w:val="28"/>
                <w:lang w:eastAsia="ru-RU"/>
              </w:rPr>
              <w:t>виникла</w:t>
            </w:r>
            <w:proofErr w:type="spellEnd"/>
            <w:r w:rsidRPr="00FA627E">
              <w:rPr>
                <w:rFonts w:ascii="Times New Roman" w:eastAsia="Times New Roman" w:hAnsi="Times New Roman" w:cs="Times New Roman"/>
                <w:color w:val="000000" w:themeColor="text1"/>
                <w:sz w:val="28"/>
                <w:szCs w:val="28"/>
                <w:lang w:eastAsia="ru-RU"/>
              </w:rPr>
              <w:t xml:space="preserve"> потреба </w:t>
            </w:r>
            <w:proofErr w:type="spellStart"/>
            <w:r w:rsidRPr="00FA627E">
              <w:rPr>
                <w:rFonts w:ascii="Times New Roman" w:eastAsia="Times New Roman" w:hAnsi="Times New Roman" w:cs="Times New Roman"/>
                <w:color w:val="000000" w:themeColor="text1"/>
                <w:sz w:val="28"/>
                <w:szCs w:val="28"/>
                <w:lang w:eastAsia="ru-RU"/>
              </w:rPr>
              <w:t>виразити</w:t>
            </w:r>
            <w:proofErr w:type="spellEnd"/>
            <w:r w:rsidRPr="00FA627E">
              <w:rPr>
                <w:rFonts w:ascii="Times New Roman" w:eastAsia="Times New Roman" w:hAnsi="Times New Roman" w:cs="Times New Roman"/>
                <w:color w:val="000000" w:themeColor="text1"/>
                <w:sz w:val="28"/>
                <w:szCs w:val="28"/>
                <w:lang w:eastAsia="ru-RU"/>
              </w:rPr>
              <w:t xml:space="preserve"> себе </w:t>
            </w:r>
            <w:proofErr w:type="spellStart"/>
            <w:r w:rsidRPr="00FA627E">
              <w:rPr>
                <w:rFonts w:ascii="Times New Roman" w:eastAsia="Times New Roman" w:hAnsi="Times New Roman" w:cs="Times New Roman"/>
                <w:color w:val="000000" w:themeColor="text1"/>
                <w:sz w:val="28"/>
                <w:szCs w:val="28"/>
                <w:lang w:eastAsia="ru-RU"/>
              </w:rPr>
              <w:t>творчо</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6F999948"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729A4535"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235DEB61"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651BBC15"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092262C6"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71D39B52"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16. </w:t>
            </w:r>
            <w:proofErr w:type="spellStart"/>
            <w:r w:rsidRPr="00FA627E">
              <w:rPr>
                <w:rFonts w:ascii="Times New Roman" w:eastAsia="Times New Roman" w:hAnsi="Times New Roman" w:cs="Times New Roman"/>
                <w:color w:val="000000" w:themeColor="text1"/>
                <w:sz w:val="28"/>
                <w:szCs w:val="28"/>
                <w:lang w:eastAsia="ru-RU"/>
              </w:rPr>
              <w:t>Намагався</w:t>
            </w:r>
            <w:proofErr w:type="spellEnd"/>
            <w:r w:rsidRPr="00FA627E">
              <w:rPr>
                <w:rFonts w:ascii="Times New Roman" w:eastAsia="Times New Roman" w:hAnsi="Times New Roman" w:cs="Times New Roman"/>
                <w:color w:val="000000" w:themeColor="text1"/>
                <w:sz w:val="28"/>
                <w:szCs w:val="28"/>
                <w:lang w:eastAsia="ru-RU"/>
              </w:rPr>
              <w:t xml:space="preserve"> забути все </w:t>
            </w:r>
            <w:proofErr w:type="spellStart"/>
            <w:r w:rsidRPr="00FA627E">
              <w:rPr>
                <w:rFonts w:ascii="Times New Roman" w:eastAsia="Times New Roman" w:hAnsi="Times New Roman" w:cs="Times New Roman"/>
                <w:color w:val="000000" w:themeColor="text1"/>
                <w:sz w:val="28"/>
                <w:szCs w:val="28"/>
                <w:lang w:eastAsia="ru-RU"/>
              </w:rPr>
              <w:t>це</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5DFA95D8"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71535F73"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2681B2C5"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58B3E9EF"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542AC120"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0733FD75"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17. </w:t>
            </w:r>
            <w:proofErr w:type="spellStart"/>
            <w:r w:rsidRPr="00FA627E">
              <w:rPr>
                <w:rFonts w:ascii="Times New Roman" w:eastAsia="Times New Roman" w:hAnsi="Times New Roman" w:cs="Times New Roman"/>
                <w:color w:val="000000" w:themeColor="text1"/>
                <w:sz w:val="28"/>
                <w:szCs w:val="28"/>
                <w:lang w:eastAsia="ru-RU"/>
              </w:rPr>
              <w:t>Звертався</w:t>
            </w:r>
            <w:proofErr w:type="spellEnd"/>
            <w:r w:rsidRPr="00FA627E">
              <w:rPr>
                <w:rFonts w:ascii="Times New Roman" w:eastAsia="Times New Roman" w:hAnsi="Times New Roman" w:cs="Times New Roman"/>
                <w:color w:val="000000" w:themeColor="text1"/>
                <w:sz w:val="28"/>
                <w:szCs w:val="28"/>
                <w:lang w:eastAsia="ru-RU"/>
              </w:rPr>
              <w:t xml:space="preserve"> за </w:t>
            </w:r>
            <w:proofErr w:type="spellStart"/>
            <w:r w:rsidRPr="00FA627E">
              <w:rPr>
                <w:rFonts w:ascii="Times New Roman" w:eastAsia="Times New Roman" w:hAnsi="Times New Roman" w:cs="Times New Roman"/>
                <w:color w:val="000000" w:themeColor="text1"/>
                <w:sz w:val="28"/>
                <w:szCs w:val="28"/>
                <w:lang w:eastAsia="ru-RU"/>
              </w:rPr>
              <w:t>допомогою</w:t>
            </w:r>
            <w:proofErr w:type="spellEnd"/>
            <w:r w:rsidRPr="00FA627E">
              <w:rPr>
                <w:rFonts w:ascii="Times New Roman" w:eastAsia="Times New Roman" w:hAnsi="Times New Roman" w:cs="Times New Roman"/>
                <w:color w:val="000000" w:themeColor="text1"/>
                <w:sz w:val="28"/>
                <w:szCs w:val="28"/>
                <w:lang w:eastAsia="ru-RU"/>
              </w:rPr>
              <w:t xml:space="preserve"> до </w:t>
            </w:r>
            <w:proofErr w:type="spellStart"/>
            <w:r w:rsidRPr="00FA627E">
              <w:rPr>
                <w:rFonts w:ascii="Times New Roman" w:eastAsia="Times New Roman" w:hAnsi="Times New Roman" w:cs="Times New Roman"/>
                <w:color w:val="000000" w:themeColor="text1"/>
                <w:sz w:val="28"/>
                <w:szCs w:val="28"/>
                <w:lang w:eastAsia="ru-RU"/>
              </w:rPr>
              <w:t>фахівців</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708F1578"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3C377DA0"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37DB45A8"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720C1266"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77BFA6F5"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073FBC06"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18. </w:t>
            </w:r>
            <w:proofErr w:type="spellStart"/>
            <w:r w:rsidRPr="00FA627E">
              <w:rPr>
                <w:rFonts w:ascii="Times New Roman" w:eastAsia="Times New Roman" w:hAnsi="Times New Roman" w:cs="Times New Roman"/>
                <w:color w:val="000000" w:themeColor="text1"/>
                <w:sz w:val="28"/>
                <w:szCs w:val="28"/>
                <w:lang w:eastAsia="ru-RU"/>
              </w:rPr>
              <w:t>Змінювався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або</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зростав</w:t>
            </w:r>
            <w:proofErr w:type="spellEnd"/>
            <w:r w:rsidRPr="00FA627E">
              <w:rPr>
                <w:rFonts w:ascii="Times New Roman" w:eastAsia="Times New Roman" w:hAnsi="Times New Roman" w:cs="Times New Roman"/>
                <w:color w:val="000000" w:themeColor="text1"/>
                <w:sz w:val="28"/>
                <w:szCs w:val="28"/>
                <w:lang w:eastAsia="ru-RU"/>
              </w:rPr>
              <w:t xml:space="preserve"> як </w:t>
            </w:r>
            <w:proofErr w:type="spellStart"/>
            <w:r w:rsidRPr="00FA627E">
              <w:rPr>
                <w:rFonts w:ascii="Times New Roman" w:eastAsia="Times New Roman" w:hAnsi="Times New Roman" w:cs="Times New Roman"/>
                <w:color w:val="000000" w:themeColor="text1"/>
                <w:sz w:val="28"/>
                <w:szCs w:val="28"/>
                <w:lang w:eastAsia="ru-RU"/>
              </w:rPr>
              <w:t>особистість</w:t>
            </w:r>
            <w:proofErr w:type="spellEnd"/>
            <w:r w:rsidRPr="00FA627E">
              <w:rPr>
                <w:rFonts w:ascii="Times New Roman" w:eastAsia="Times New Roman" w:hAnsi="Times New Roman" w:cs="Times New Roman"/>
                <w:color w:val="000000" w:themeColor="text1"/>
                <w:sz w:val="28"/>
                <w:szCs w:val="28"/>
                <w:lang w:eastAsia="ru-RU"/>
              </w:rPr>
              <w:t xml:space="preserve"> в </w:t>
            </w:r>
            <w:proofErr w:type="spellStart"/>
            <w:r w:rsidRPr="00FA627E">
              <w:rPr>
                <w:rFonts w:ascii="Times New Roman" w:eastAsia="Times New Roman" w:hAnsi="Times New Roman" w:cs="Times New Roman"/>
                <w:color w:val="000000" w:themeColor="text1"/>
                <w:sz w:val="28"/>
                <w:szCs w:val="28"/>
                <w:lang w:eastAsia="ru-RU"/>
              </w:rPr>
              <w:t>позитивну</w:t>
            </w:r>
            <w:proofErr w:type="spellEnd"/>
            <w:r w:rsidRPr="00FA627E">
              <w:rPr>
                <w:rFonts w:ascii="Times New Roman" w:eastAsia="Times New Roman" w:hAnsi="Times New Roman" w:cs="Times New Roman"/>
                <w:color w:val="000000" w:themeColor="text1"/>
                <w:sz w:val="28"/>
                <w:szCs w:val="28"/>
                <w:lang w:eastAsia="ru-RU"/>
              </w:rPr>
              <w:t xml:space="preserve"> сторону.</w:t>
            </w:r>
          </w:p>
        </w:tc>
        <w:tc>
          <w:tcPr>
            <w:tcW w:w="896" w:type="dxa"/>
            <w:tcBorders>
              <w:top w:val="nil"/>
              <w:left w:val="nil"/>
              <w:bottom w:val="single" w:sz="4" w:space="0" w:color="auto"/>
              <w:right w:val="single" w:sz="4" w:space="0" w:color="auto"/>
            </w:tcBorders>
            <w:shd w:val="clear" w:color="000000" w:fill="FFFFFF"/>
            <w:vAlign w:val="center"/>
            <w:hideMark/>
          </w:tcPr>
          <w:p w14:paraId="331CEC07"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779784B5"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0ACB0E7D"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2AF79945"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5608B37B"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0E74FC5E"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19. </w:t>
            </w:r>
            <w:proofErr w:type="spellStart"/>
            <w:r w:rsidRPr="00FA627E">
              <w:rPr>
                <w:rFonts w:ascii="Times New Roman" w:eastAsia="Times New Roman" w:hAnsi="Times New Roman" w:cs="Times New Roman"/>
                <w:color w:val="000000" w:themeColor="text1"/>
                <w:sz w:val="28"/>
                <w:szCs w:val="28"/>
                <w:lang w:eastAsia="ru-RU"/>
              </w:rPr>
              <w:t>Вибачався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або</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намагався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якось</w:t>
            </w:r>
            <w:proofErr w:type="spellEnd"/>
            <w:r w:rsidRPr="00FA627E">
              <w:rPr>
                <w:rFonts w:ascii="Times New Roman" w:eastAsia="Times New Roman" w:hAnsi="Times New Roman" w:cs="Times New Roman"/>
                <w:color w:val="000000" w:themeColor="text1"/>
                <w:sz w:val="28"/>
                <w:szCs w:val="28"/>
                <w:lang w:eastAsia="ru-RU"/>
              </w:rPr>
              <w:t xml:space="preserve"> все </w:t>
            </w:r>
            <w:proofErr w:type="spellStart"/>
            <w:r w:rsidRPr="00FA627E">
              <w:rPr>
                <w:rFonts w:ascii="Times New Roman" w:eastAsia="Times New Roman" w:hAnsi="Times New Roman" w:cs="Times New Roman"/>
                <w:color w:val="000000" w:themeColor="text1"/>
                <w:sz w:val="28"/>
                <w:szCs w:val="28"/>
                <w:lang w:eastAsia="ru-RU"/>
              </w:rPr>
              <w:t>загладити</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39026343"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2BA6D543"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3A502F9A"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313EECA1"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0B609095"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26DA4B1B"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20. </w:t>
            </w:r>
            <w:proofErr w:type="spellStart"/>
            <w:r w:rsidRPr="00FA627E">
              <w:rPr>
                <w:rFonts w:ascii="Times New Roman" w:eastAsia="Times New Roman" w:hAnsi="Times New Roman" w:cs="Times New Roman"/>
                <w:color w:val="000000" w:themeColor="text1"/>
                <w:sz w:val="28"/>
                <w:szCs w:val="28"/>
                <w:lang w:eastAsia="ru-RU"/>
              </w:rPr>
              <w:t>Складав</w:t>
            </w:r>
            <w:proofErr w:type="spellEnd"/>
            <w:r w:rsidRPr="00FA627E">
              <w:rPr>
                <w:rFonts w:ascii="Times New Roman" w:eastAsia="Times New Roman" w:hAnsi="Times New Roman" w:cs="Times New Roman"/>
                <w:color w:val="000000" w:themeColor="text1"/>
                <w:sz w:val="28"/>
                <w:szCs w:val="28"/>
                <w:lang w:eastAsia="ru-RU"/>
              </w:rPr>
              <w:t xml:space="preserve"> план </w:t>
            </w:r>
            <w:proofErr w:type="spellStart"/>
            <w:r w:rsidRPr="00FA627E">
              <w:rPr>
                <w:rFonts w:ascii="Times New Roman" w:eastAsia="Times New Roman" w:hAnsi="Times New Roman" w:cs="Times New Roman"/>
                <w:color w:val="000000" w:themeColor="text1"/>
                <w:sz w:val="28"/>
                <w:szCs w:val="28"/>
                <w:lang w:eastAsia="ru-RU"/>
              </w:rPr>
              <w:t>дій</w:t>
            </w:r>
            <w:proofErr w:type="spellEnd"/>
            <w:r w:rsidRPr="00FA627E">
              <w:rPr>
                <w:rFonts w:ascii="Times New Roman" w:eastAsia="Times New Roman" w:hAnsi="Times New Roman" w:cs="Times New Roman"/>
                <w:color w:val="000000" w:themeColor="text1"/>
                <w:sz w:val="28"/>
                <w:szCs w:val="28"/>
                <w:lang w:eastAsia="ru-RU"/>
              </w:rPr>
              <w:t xml:space="preserve"> і </w:t>
            </w:r>
            <w:proofErr w:type="spellStart"/>
            <w:r w:rsidRPr="00FA627E">
              <w:rPr>
                <w:rFonts w:ascii="Times New Roman" w:eastAsia="Times New Roman" w:hAnsi="Times New Roman" w:cs="Times New Roman"/>
                <w:color w:val="000000" w:themeColor="text1"/>
                <w:sz w:val="28"/>
                <w:szCs w:val="28"/>
                <w:lang w:eastAsia="ru-RU"/>
              </w:rPr>
              <w:t>слідував</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йому</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1F8000FC"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0CB2838A"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376CFD41"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6B3C8253"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3C78A8FB"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1297634C"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21. </w:t>
            </w:r>
            <w:proofErr w:type="spellStart"/>
            <w:r w:rsidRPr="00FA627E">
              <w:rPr>
                <w:rFonts w:ascii="Times New Roman" w:eastAsia="Times New Roman" w:hAnsi="Times New Roman" w:cs="Times New Roman"/>
                <w:color w:val="000000" w:themeColor="text1"/>
                <w:sz w:val="28"/>
                <w:szCs w:val="28"/>
                <w:lang w:eastAsia="ru-RU"/>
              </w:rPr>
              <w:t>Намагався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дати</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якийсь</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вихід</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своїм</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почуттям</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54C912CE"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40E34B84"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6AD4E942"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05056ECF"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368CEBAE"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7BF77E58"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22. </w:t>
            </w:r>
            <w:proofErr w:type="spellStart"/>
            <w:r w:rsidRPr="00FA627E">
              <w:rPr>
                <w:rFonts w:ascii="Times New Roman" w:eastAsia="Times New Roman" w:hAnsi="Times New Roman" w:cs="Times New Roman"/>
                <w:color w:val="000000" w:themeColor="text1"/>
                <w:sz w:val="28"/>
                <w:szCs w:val="28"/>
                <w:lang w:eastAsia="ru-RU"/>
              </w:rPr>
              <w:t>Розумів</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що</w:t>
            </w:r>
            <w:proofErr w:type="spellEnd"/>
            <w:r w:rsidRPr="00FA627E">
              <w:rPr>
                <w:rFonts w:ascii="Times New Roman" w:eastAsia="Times New Roman" w:hAnsi="Times New Roman" w:cs="Times New Roman"/>
                <w:color w:val="000000" w:themeColor="text1"/>
                <w:sz w:val="28"/>
                <w:szCs w:val="28"/>
                <w:lang w:eastAsia="ru-RU"/>
              </w:rPr>
              <w:t xml:space="preserve"> я сам </w:t>
            </w:r>
            <w:proofErr w:type="spellStart"/>
            <w:r w:rsidRPr="00FA627E">
              <w:rPr>
                <w:rFonts w:ascii="Times New Roman" w:eastAsia="Times New Roman" w:hAnsi="Times New Roman" w:cs="Times New Roman"/>
                <w:color w:val="000000" w:themeColor="text1"/>
                <w:sz w:val="28"/>
                <w:szCs w:val="28"/>
                <w:lang w:eastAsia="ru-RU"/>
              </w:rPr>
              <w:t>викликав</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цю</w:t>
            </w:r>
            <w:proofErr w:type="spellEnd"/>
            <w:r w:rsidRPr="00FA627E">
              <w:rPr>
                <w:rFonts w:ascii="Times New Roman" w:eastAsia="Times New Roman" w:hAnsi="Times New Roman" w:cs="Times New Roman"/>
                <w:color w:val="000000" w:themeColor="text1"/>
                <w:sz w:val="28"/>
                <w:szCs w:val="28"/>
                <w:lang w:eastAsia="ru-RU"/>
              </w:rPr>
              <w:t xml:space="preserve"> проблему.</w:t>
            </w:r>
          </w:p>
        </w:tc>
        <w:tc>
          <w:tcPr>
            <w:tcW w:w="896" w:type="dxa"/>
            <w:tcBorders>
              <w:top w:val="nil"/>
              <w:left w:val="nil"/>
              <w:bottom w:val="single" w:sz="4" w:space="0" w:color="auto"/>
              <w:right w:val="single" w:sz="4" w:space="0" w:color="auto"/>
            </w:tcBorders>
            <w:shd w:val="clear" w:color="000000" w:fill="FFFFFF"/>
            <w:vAlign w:val="center"/>
            <w:hideMark/>
          </w:tcPr>
          <w:p w14:paraId="60B6FC04"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66EEFDA4"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798574C3"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0FDD442B"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bl>
    <w:p w14:paraId="573A45AE" w14:textId="77777777" w:rsidR="00FA749F" w:rsidRPr="00F53D03" w:rsidRDefault="00FA749F" w:rsidP="00FA749F">
      <w:pPr>
        <w:jc w:val="right"/>
        <w:rPr>
          <w:rFonts w:ascii="Times New Roman" w:hAnsi="Times New Roman" w:cs="Times New Roman"/>
          <w:sz w:val="28"/>
          <w:szCs w:val="28"/>
          <w:lang w:val="uk-UA"/>
        </w:rPr>
      </w:pPr>
      <w:r>
        <w:br w:type="page"/>
      </w:r>
      <w:r w:rsidRPr="00F53D03">
        <w:rPr>
          <w:rFonts w:ascii="Times New Roman" w:hAnsi="Times New Roman" w:cs="Times New Roman"/>
          <w:sz w:val="28"/>
          <w:szCs w:val="28"/>
          <w:lang w:val="uk-UA"/>
        </w:rPr>
        <w:lastRenderedPageBreak/>
        <w:t>Продовження Додатку Г</w:t>
      </w:r>
    </w:p>
    <w:tbl>
      <w:tblPr>
        <w:tblW w:w="9345" w:type="dxa"/>
        <w:tblLook w:val="04A0" w:firstRow="1" w:lastRow="0" w:firstColumn="1" w:lastColumn="0" w:noHBand="0" w:noVBand="1"/>
      </w:tblPr>
      <w:tblGrid>
        <w:gridCol w:w="6016"/>
        <w:gridCol w:w="896"/>
        <w:gridCol w:w="762"/>
        <w:gridCol w:w="896"/>
        <w:gridCol w:w="775"/>
      </w:tblGrid>
      <w:tr w:rsidR="00FA749F" w:rsidRPr="00FA627E" w14:paraId="0F2C3864" w14:textId="77777777" w:rsidTr="00FA749F">
        <w:trPr>
          <w:trHeight w:val="357"/>
        </w:trPr>
        <w:tc>
          <w:tcPr>
            <w:tcW w:w="6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00B62"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23. </w:t>
            </w:r>
            <w:proofErr w:type="spellStart"/>
            <w:r w:rsidRPr="00FA627E">
              <w:rPr>
                <w:rFonts w:ascii="Times New Roman" w:eastAsia="Times New Roman" w:hAnsi="Times New Roman" w:cs="Times New Roman"/>
                <w:color w:val="000000" w:themeColor="text1"/>
                <w:sz w:val="28"/>
                <w:szCs w:val="28"/>
                <w:lang w:eastAsia="ru-RU"/>
              </w:rPr>
              <w:t>Набирався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досвіду</w:t>
            </w:r>
            <w:proofErr w:type="spellEnd"/>
            <w:r w:rsidRPr="00FA627E">
              <w:rPr>
                <w:rFonts w:ascii="Times New Roman" w:eastAsia="Times New Roman" w:hAnsi="Times New Roman" w:cs="Times New Roman"/>
                <w:color w:val="000000" w:themeColor="text1"/>
                <w:sz w:val="28"/>
                <w:szCs w:val="28"/>
                <w:lang w:eastAsia="ru-RU"/>
              </w:rPr>
              <w:t xml:space="preserve"> в </w:t>
            </w:r>
            <w:proofErr w:type="spellStart"/>
            <w:r w:rsidRPr="00FA627E">
              <w:rPr>
                <w:rFonts w:ascii="Times New Roman" w:eastAsia="Times New Roman" w:hAnsi="Times New Roman" w:cs="Times New Roman"/>
                <w:color w:val="000000" w:themeColor="text1"/>
                <w:sz w:val="28"/>
                <w:szCs w:val="28"/>
                <w:lang w:eastAsia="ru-RU"/>
              </w:rPr>
              <w:t>цій</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ситуації</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14:paraId="3E11B360"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single" w:sz="4" w:space="0" w:color="auto"/>
              <w:left w:val="nil"/>
              <w:bottom w:val="single" w:sz="4" w:space="0" w:color="auto"/>
              <w:right w:val="single" w:sz="4" w:space="0" w:color="auto"/>
            </w:tcBorders>
            <w:shd w:val="clear" w:color="000000" w:fill="FFFFFF"/>
            <w:vAlign w:val="center"/>
            <w:hideMark/>
          </w:tcPr>
          <w:p w14:paraId="481B3E9E"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14:paraId="583E1DF2"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14:paraId="620FB1FE"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7E5DBCB3"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2E7C0303"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24. Говорив з ким-</w:t>
            </w:r>
            <w:proofErr w:type="spellStart"/>
            <w:r w:rsidRPr="00FA627E">
              <w:rPr>
                <w:rFonts w:ascii="Times New Roman" w:eastAsia="Times New Roman" w:hAnsi="Times New Roman" w:cs="Times New Roman"/>
                <w:color w:val="000000" w:themeColor="text1"/>
                <w:sz w:val="28"/>
                <w:szCs w:val="28"/>
                <w:lang w:eastAsia="ru-RU"/>
              </w:rPr>
              <w:t>небудь</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хто</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міг</w:t>
            </w:r>
            <w:proofErr w:type="spellEnd"/>
            <w:r w:rsidRPr="00FA627E">
              <w:rPr>
                <w:rFonts w:ascii="Times New Roman" w:eastAsia="Times New Roman" w:hAnsi="Times New Roman" w:cs="Times New Roman"/>
                <w:color w:val="000000" w:themeColor="text1"/>
                <w:sz w:val="28"/>
                <w:szCs w:val="28"/>
                <w:lang w:eastAsia="ru-RU"/>
              </w:rPr>
              <w:t xml:space="preserve"> конкретно </w:t>
            </w:r>
            <w:proofErr w:type="spellStart"/>
            <w:r w:rsidRPr="00FA627E">
              <w:rPr>
                <w:rFonts w:ascii="Times New Roman" w:eastAsia="Times New Roman" w:hAnsi="Times New Roman" w:cs="Times New Roman"/>
                <w:color w:val="000000" w:themeColor="text1"/>
                <w:sz w:val="28"/>
                <w:szCs w:val="28"/>
                <w:lang w:eastAsia="ru-RU"/>
              </w:rPr>
              <w:t>допомогти</w:t>
            </w:r>
            <w:proofErr w:type="spellEnd"/>
            <w:r w:rsidRPr="00FA627E">
              <w:rPr>
                <w:rFonts w:ascii="Times New Roman" w:eastAsia="Times New Roman" w:hAnsi="Times New Roman" w:cs="Times New Roman"/>
                <w:color w:val="000000" w:themeColor="text1"/>
                <w:sz w:val="28"/>
                <w:szCs w:val="28"/>
                <w:lang w:eastAsia="ru-RU"/>
              </w:rPr>
              <w:t xml:space="preserve"> в </w:t>
            </w:r>
            <w:proofErr w:type="spellStart"/>
            <w:r w:rsidRPr="00FA627E">
              <w:rPr>
                <w:rFonts w:ascii="Times New Roman" w:eastAsia="Times New Roman" w:hAnsi="Times New Roman" w:cs="Times New Roman"/>
                <w:color w:val="000000" w:themeColor="text1"/>
                <w:sz w:val="28"/>
                <w:szCs w:val="28"/>
                <w:lang w:eastAsia="ru-RU"/>
              </w:rPr>
              <w:t>цій</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ситуації</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668C43C8"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2E114A9D"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686845A5"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0344B844"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6B85A04D"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6D1D217A"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25. </w:t>
            </w:r>
            <w:proofErr w:type="spellStart"/>
            <w:r w:rsidRPr="00FA627E">
              <w:rPr>
                <w:rFonts w:ascii="Times New Roman" w:eastAsia="Times New Roman" w:hAnsi="Times New Roman" w:cs="Times New Roman"/>
                <w:color w:val="000000" w:themeColor="text1"/>
                <w:sz w:val="28"/>
                <w:szCs w:val="28"/>
                <w:lang w:eastAsia="ru-RU"/>
              </w:rPr>
              <w:t>Намагався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поліпшити</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своє</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самопочуття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їжею</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випивкою</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палінням</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119A3F3B"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6578824A"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5B2B3223"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232F6014"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0B23D9D2"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00639D4B"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26. </w:t>
            </w:r>
            <w:proofErr w:type="spellStart"/>
            <w:r w:rsidRPr="00FA627E">
              <w:rPr>
                <w:rFonts w:ascii="Times New Roman" w:eastAsia="Times New Roman" w:hAnsi="Times New Roman" w:cs="Times New Roman"/>
                <w:color w:val="000000" w:themeColor="text1"/>
                <w:sz w:val="28"/>
                <w:szCs w:val="28"/>
                <w:lang w:eastAsia="ru-RU"/>
              </w:rPr>
              <w:t>Ризикував</w:t>
            </w:r>
            <w:proofErr w:type="spellEnd"/>
            <w:r w:rsidRPr="00FA627E">
              <w:rPr>
                <w:rFonts w:ascii="Times New Roman" w:eastAsia="Times New Roman" w:hAnsi="Times New Roman" w:cs="Times New Roman"/>
                <w:color w:val="000000" w:themeColor="text1"/>
                <w:sz w:val="28"/>
                <w:szCs w:val="28"/>
                <w:lang w:eastAsia="ru-RU"/>
              </w:rPr>
              <w:t xml:space="preserve">, де </w:t>
            </w:r>
            <w:proofErr w:type="spellStart"/>
            <w:r w:rsidRPr="00FA627E">
              <w:rPr>
                <w:rFonts w:ascii="Times New Roman" w:eastAsia="Times New Roman" w:hAnsi="Times New Roman" w:cs="Times New Roman"/>
                <w:color w:val="000000" w:themeColor="text1"/>
                <w:sz w:val="28"/>
                <w:szCs w:val="28"/>
                <w:lang w:eastAsia="ru-RU"/>
              </w:rPr>
              <w:t>тільки</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можна</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0895E858"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79FF1DE1"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4B2A4BDF"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30AD8068"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44A3D23B"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7967FE10"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27. </w:t>
            </w:r>
            <w:proofErr w:type="spellStart"/>
            <w:r w:rsidRPr="00FA627E">
              <w:rPr>
                <w:rFonts w:ascii="Times New Roman" w:eastAsia="Times New Roman" w:hAnsi="Times New Roman" w:cs="Times New Roman"/>
                <w:color w:val="000000" w:themeColor="text1"/>
                <w:sz w:val="28"/>
                <w:szCs w:val="28"/>
                <w:lang w:eastAsia="ru-RU"/>
              </w:rPr>
              <w:t>Намагався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діяти</w:t>
            </w:r>
            <w:proofErr w:type="spellEnd"/>
            <w:r w:rsidRPr="00FA627E">
              <w:rPr>
                <w:rFonts w:ascii="Times New Roman" w:eastAsia="Times New Roman" w:hAnsi="Times New Roman" w:cs="Times New Roman"/>
                <w:color w:val="000000" w:themeColor="text1"/>
                <w:sz w:val="28"/>
                <w:szCs w:val="28"/>
                <w:lang w:eastAsia="ru-RU"/>
              </w:rPr>
              <w:t xml:space="preserve"> не </w:t>
            </w:r>
            <w:proofErr w:type="spellStart"/>
            <w:r w:rsidRPr="00FA627E">
              <w:rPr>
                <w:rFonts w:ascii="Times New Roman" w:eastAsia="Times New Roman" w:hAnsi="Times New Roman" w:cs="Times New Roman"/>
                <w:color w:val="000000" w:themeColor="text1"/>
                <w:sz w:val="28"/>
                <w:szCs w:val="28"/>
                <w:lang w:eastAsia="ru-RU"/>
              </w:rPr>
              <w:t>занадто</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швидко</w:t>
            </w:r>
            <w:proofErr w:type="spellEnd"/>
            <w:r w:rsidRPr="00FA627E">
              <w:rPr>
                <w:rFonts w:ascii="Times New Roman" w:eastAsia="Times New Roman" w:hAnsi="Times New Roman" w:cs="Times New Roman"/>
                <w:color w:val="000000" w:themeColor="text1"/>
                <w:sz w:val="28"/>
                <w:szCs w:val="28"/>
                <w:lang w:eastAsia="ru-RU"/>
              </w:rPr>
              <w:t xml:space="preserve"> - </w:t>
            </w:r>
            <w:proofErr w:type="spellStart"/>
            <w:r w:rsidRPr="00FA627E">
              <w:rPr>
                <w:rFonts w:ascii="Times New Roman" w:eastAsia="Times New Roman" w:hAnsi="Times New Roman" w:cs="Times New Roman"/>
                <w:color w:val="000000" w:themeColor="text1"/>
                <w:sz w:val="28"/>
                <w:szCs w:val="28"/>
                <w:lang w:eastAsia="ru-RU"/>
              </w:rPr>
              <w:t>довіршивсь</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першому</w:t>
            </w:r>
            <w:proofErr w:type="spellEnd"/>
            <w:r w:rsidRPr="00FA627E">
              <w:rPr>
                <w:rFonts w:ascii="Times New Roman" w:eastAsia="Times New Roman" w:hAnsi="Times New Roman" w:cs="Times New Roman"/>
                <w:color w:val="000000" w:themeColor="text1"/>
                <w:sz w:val="28"/>
                <w:szCs w:val="28"/>
                <w:lang w:eastAsia="ru-RU"/>
              </w:rPr>
              <w:t xml:space="preserve"> позову</w:t>
            </w:r>
          </w:p>
        </w:tc>
        <w:tc>
          <w:tcPr>
            <w:tcW w:w="896" w:type="dxa"/>
            <w:tcBorders>
              <w:top w:val="nil"/>
              <w:left w:val="nil"/>
              <w:bottom w:val="single" w:sz="4" w:space="0" w:color="auto"/>
              <w:right w:val="single" w:sz="4" w:space="0" w:color="auto"/>
            </w:tcBorders>
            <w:shd w:val="clear" w:color="000000" w:fill="FFFFFF"/>
            <w:vAlign w:val="center"/>
            <w:hideMark/>
          </w:tcPr>
          <w:p w14:paraId="258AB588"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5562F6D9"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50A4D7DF"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5EFA5536"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1C5C6536"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5BC50490"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28. </w:t>
            </w:r>
            <w:proofErr w:type="spellStart"/>
            <w:r w:rsidRPr="00FA627E">
              <w:rPr>
                <w:rFonts w:ascii="Times New Roman" w:eastAsia="Times New Roman" w:hAnsi="Times New Roman" w:cs="Times New Roman"/>
                <w:color w:val="000000" w:themeColor="text1"/>
                <w:sz w:val="28"/>
                <w:szCs w:val="28"/>
                <w:lang w:eastAsia="ru-RU"/>
              </w:rPr>
              <w:t>Знаходив</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нову</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віру</w:t>
            </w:r>
            <w:proofErr w:type="spellEnd"/>
            <w:r w:rsidRPr="00FA627E">
              <w:rPr>
                <w:rFonts w:ascii="Times New Roman" w:eastAsia="Times New Roman" w:hAnsi="Times New Roman" w:cs="Times New Roman"/>
                <w:color w:val="000000" w:themeColor="text1"/>
                <w:sz w:val="28"/>
                <w:szCs w:val="28"/>
                <w:lang w:eastAsia="ru-RU"/>
              </w:rPr>
              <w:t xml:space="preserve"> в </w:t>
            </w:r>
            <w:proofErr w:type="spellStart"/>
            <w:r w:rsidRPr="00FA627E">
              <w:rPr>
                <w:rFonts w:ascii="Times New Roman" w:eastAsia="Times New Roman" w:hAnsi="Times New Roman" w:cs="Times New Roman"/>
                <w:color w:val="000000" w:themeColor="text1"/>
                <w:sz w:val="28"/>
                <w:szCs w:val="28"/>
                <w:lang w:eastAsia="ru-RU"/>
              </w:rPr>
              <w:t>щось</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304CEE11"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1255CF48"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00FDAD1D"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1EE6EE9B"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4857ACE5"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1FA390BD"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29. </w:t>
            </w:r>
            <w:proofErr w:type="spellStart"/>
            <w:r w:rsidRPr="00FA627E">
              <w:rPr>
                <w:rFonts w:ascii="Times New Roman" w:eastAsia="Times New Roman" w:hAnsi="Times New Roman" w:cs="Times New Roman"/>
                <w:color w:val="000000" w:themeColor="text1"/>
                <w:sz w:val="28"/>
                <w:szCs w:val="28"/>
                <w:lang w:eastAsia="ru-RU"/>
              </w:rPr>
              <w:t>Знову</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відкривав</w:t>
            </w:r>
            <w:proofErr w:type="spellEnd"/>
            <w:r w:rsidRPr="00FA627E">
              <w:rPr>
                <w:rFonts w:ascii="Times New Roman" w:eastAsia="Times New Roman" w:hAnsi="Times New Roman" w:cs="Times New Roman"/>
                <w:color w:val="000000" w:themeColor="text1"/>
                <w:sz w:val="28"/>
                <w:szCs w:val="28"/>
                <w:lang w:eastAsia="ru-RU"/>
              </w:rPr>
              <w:t xml:space="preserve"> для себе </w:t>
            </w:r>
            <w:proofErr w:type="spellStart"/>
            <w:r w:rsidRPr="00FA627E">
              <w:rPr>
                <w:rFonts w:ascii="Times New Roman" w:eastAsia="Times New Roman" w:hAnsi="Times New Roman" w:cs="Times New Roman"/>
                <w:color w:val="000000" w:themeColor="text1"/>
                <w:sz w:val="28"/>
                <w:szCs w:val="28"/>
                <w:lang w:eastAsia="ru-RU"/>
              </w:rPr>
              <w:t>щось</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важливе</w:t>
            </w:r>
            <w:proofErr w:type="spellEnd"/>
            <w:r w:rsidRPr="00FA627E">
              <w:rPr>
                <w:rFonts w:ascii="Times New Roman" w:eastAsia="Times New Roman" w:hAnsi="Times New Roman" w:cs="Times New Roman"/>
                <w:color w:val="000000" w:themeColor="text1"/>
                <w:sz w:val="28"/>
                <w:szCs w:val="28"/>
                <w:lang w:eastAsia="ru-RU"/>
              </w:rPr>
              <w:t xml:space="preserve"> в </w:t>
            </w:r>
            <w:proofErr w:type="spellStart"/>
            <w:r w:rsidRPr="00FA627E">
              <w:rPr>
                <w:rFonts w:ascii="Times New Roman" w:eastAsia="Times New Roman" w:hAnsi="Times New Roman" w:cs="Times New Roman"/>
                <w:color w:val="000000" w:themeColor="text1"/>
                <w:sz w:val="28"/>
                <w:szCs w:val="28"/>
                <w:lang w:eastAsia="ru-RU"/>
              </w:rPr>
              <w:t>житті</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60F462C2"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1A7DA899"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61B9B7F7"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2CD37C63"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11E060A1"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6690993E"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30. </w:t>
            </w:r>
            <w:proofErr w:type="spellStart"/>
            <w:r w:rsidRPr="00FA627E">
              <w:rPr>
                <w:rFonts w:ascii="Times New Roman" w:eastAsia="Times New Roman" w:hAnsi="Times New Roman" w:cs="Times New Roman"/>
                <w:color w:val="000000" w:themeColor="text1"/>
                <w:sz w:val="28"/>
                <w:szCs w:val="28"/>
                <w:lang w:eastAsia="ru-RU"/>
              </w:rPr>
              <w:t>Щось</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міняв</w:t>
            </w:r>
            <w:proofErr w:type="spellEnd"/>
            <w:r w:rsidRPr="00FA627E">
              <w:rPr>
                <w:rFonts w:ascii="Times New Roman" w:eastAsia="Times New Roman" w:hAnsi="Times New Roman" w:cs="Times New Roman"/>
                <w:color w:val="000000" w:themeColor="text1"/>
                <w:sz w:val="28"/>
                <w:szCs w:val="28"/>
                <w:lang w:eastAsia="ru-RU"/>
              </w:rPr>
              <w:t xml:space="preserve"> так, </w:t>
            </w:r>
            <w:proofErr w:type="spellStart"/>
            <w:r w:rsidRPr="00FA627E">
              <w:rPr>
                <w:rFonts w:ascii="Times New Roman" w:eastAsia="Times New Roman" w:hAnsi="Times New Roman" w:cs="Times New Roman"/>
                <w:color w:val="000000" w:themeColor="text1"/>
                <w:sz w:val="28"/>
                <w:szCs w:val="28"/>
                <w:lang w:eastAsia="ru-RU"/>
              </w:rPr>
              <w:t>що</w:t>
            </w:r>
            <w:proofErr w:type="spellEnd"/>
            <w:r w:rsidRPr="00FA627E">
              <w:rPr>
                <w:rFonts w:ascii="Times New Roman" w:eastAsia="Times New Roman" w:hAnsi="Times New Roman" w:cs="Times New Roman"/>
                <w:color w:val="000000" w:themeColor="text1"/>
                <w:sz w:val="28"/>
                <w:szCs w:val="28"/>
                <w:lang w:eastAsia="ru-RU"/>
              </w:rPr>
              <w:t xml:space="preserve"> все </w:t>
            </w:r>
            <w:proofErr w:type="spellStart"/>
            <w:r w:rsidRPr="00FA627E">
              <w:rPr>
                <w:rFonts w:ascii="Times New Roman" w:eastAsia="Times New Roman" w:hAnsi="Times New Roman" w:cs="Times New Roman"/>
                <w:color w:val="000000" w:themeColor="text1"/>
                <w:sz w:val="28"/>
                <w:szCs w:val="28"/>
                <w:lang w:eastAsia="ru-RU"/>
              </w:rPr>
              <w:t>залагодилось</w:t>
            </w:r>
            <w:proofErr w:type="spellEnd"/>
          </w:p>
        </w:tc>
        <w:tc>
          <w:tcPr>
            <w:tcW w:w="896" w:type="dxa"/>
            <w:tcBorders>
              <w:top w:val="nil"/>
              <w:left w:val="nil"/>
              <w:bottom w:val="single" w:sz="4" w:space="0" w:color="auto"/>
              <w:right w:val="single" w:sz="4" w:space="0" w:color="auto"/>
            </w:tcBorders>
            <w:shd w:val="clear" w:color="000000" w:fill="FFFFFF"/>
            <w:vAlign w:val="center"/>
            <w:hideMark/>
          </w:tcPr>
          <w:p w14:paraId="5453C760"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2D147E46"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063D1974"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71061855"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297422F2"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67E7BBC1"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31. У </w:t>
            </w:r>
            <w:proofErr w:type="spellStart"/>
            <w:r w:rsidRPr="00FA627E">
              <w:rPr>
                <w:rFonts w:ascii="Times New Roman" w:eastAsia="Times New Roman" w:hAnsi="Times New Roman" w:cs="Times New Roman"/>
                <w:color w:val="000000" w:themeColor="text1"/>
                <w:sz w:val="28"/>
                <w:szCs w:val="28"/>
                <w:lang w:eastAsia="ru-RU"/>
              </w:rPr>
              <w:t>цілому</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уникав</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спілкування</w:t>
            </w:r>
            <w:proofErr w:type="spellEnd"/>
            <w:r w:rsidRPr="00FA627E">
              <w:rPr>
                <w:rFonts w:ascii="Times New Roman" w:eastAsia="Times New Roman" w:hAnsi="Times New Roman" w:cs="Times New Roman"/>
                <w:color w:val="000000" w:themeColor="text1"/>
                <w:sz w:val="28"/>
                <w:szCs w:val="28"/>
                <w:lang w:eastAsia="ru-RU"/>
              </w:rPr>
              <w:t xml:space="preserve"> з людьми.</w:t>
            </w:r>
          </w:p>
        </w:tc>
        <w:tc>
          <w:tcPr>
            <w:tcW w:w="896" w:type="dxa"/>
            <w:tcBorders>
              <w:top w:val="nil"/>
              <w:left w:val="nil"/>
              <w:bottom w:val="single" w:sz="4" w:space="0" w:color="auto"/>
              <w:right w:val="single" w:sz="4" w:space="0" w:color="auto"/>
            </w:tcBorders>
            <w:shd w:val="clear" w:color="000000" w:fill="FFFFFF"/>
            <w:vAlign w:val="center"/>
            <w:hideMark/>
          </w:tcPr>
          <w:p w14:paraId="401ACEF4"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5F82396F"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21E24C84"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019E1ABB"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389FBF16"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676D5B6E"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32. Не допускав </w:t>
            </w:r>
            <w:proofErr w:type="spellStart"/>
            <w:r w:rsidRPr="00FA627E">
              <w:rPr>
                <w:rFonts w:ascii="Times New Roman" w:eastAsia="Times New Roman" w:hAnsi="Times New Roman" w:cs="Times New Roman"/>
                <w:color w:val="000000" w:themeColor="text1"/>
                <w:sz w:val="28"/>
                <w:szCs w:val="28"/>
                <w:lang w:eastAsia="ru-RU"/>
              </w:rPr>
              <w:t>це</w:t>
            </w:r>
            <w:proofErr w:type="spellEnd"/>
            <w:r w:rsidRPr="00FA627E">
              <w:rPr>
                <w:rFonts w:ascii="Times New Roman" w:eastAsia="Times New Roman" w:hAnsi="Times New Roman" w:cs="Times New Roman"/>
                <w:color w:val="000000" w:themeColor="text1"/>
                <w:sz w:val="28"/>
                <w:szCs w:val="28"/>
                <w:lang w:eastAsia="ru-RU"/>
              </w:rPr>
              <w:t xml:space="preserve"> до себе, </w:t>
            </w:r>
            <w:proofErr w:type="spellStart"/>
            <w:r w:rsidRPr="00FA627E">
              <w:rPr>
                <w:rFonts w:ascii="Times New Roman" w:eastAsia="Times New Roman" w:hAnsi="Times New Roman" w:cs="Times New Roman"/>
                <w:color w:val="000000" w:themeColor="text1"/>
                <w:sz w:val="28"/>
                <w:szCs w:val="28"/>
                <w:lang w:eastAsia="ru-RU"/>
              </w:rPr>
              <w:t>намагався</w:t>
            </w:r>
            <w:proofErr w:type="spellEnd"/>
            <w:r w:rsidRPr="00FA627E">
              <w:rPr>
                <w:rFonts w:ascii="Times New Roman" w:eastAsia="Times New Roman" w:hAnsi="Times New Roman" w:cs="Times New Roman"/>
                <w:color w:val="000000" w:themeColor="text1"/>
                <w:sz w:val="28"/>
                <w:szCs w:val="28"/>
                <w:lang w:eastAsia="ru-RU"/>
              </w:rPr>
              <w:t xml:space="preserve"> особливо про </w:t>
            </w:r>
            <w:proofErr w:type="spellStart"/>
            <w:r w:rsidRPr="00FA627E">
              <w:rPr>
                <w:rFonts w:ascii="Times New Roman" w:eastAsia="Times New Roman" w:hAnsi="Times New Roman" w:cs="Times New Roman"/>
                <w:color w:val="000000" w:themeColor="text1"/>
                <w:sz w:val="28"/>
                <w:szCs w:val="28"/>
                <w:lang w:eastAsia="ru-RU"/>
              </w:rPr>
              <w:t>це</w:t>
            </w:r>
            <w:proofErr w:type="spellEnd"/>
            <w:r w:rsidRPr="00FA627E">
              <w:rPr>
                <w:rFonts w:ascii="Times New Roman" w:eastAsia="Times New Roman" w:hAnsi="Times New Roman" w:cs="Times New Roman"/>
                <w:color w:val="000000" w:themeColor="text1"/>
                <w:sz w:val="28"/>
                <w:szCs w:val="28"/>
                <w:lang w:eastAsia="ru-RU"/>
              </w:rPr>
              <w:t xml:space="preserve"> не </w:t>
            </w:r>
            <w:proofErr w:type="spellStart"/>
            <w:r w:rsidRPr="00FA627E">
              <w:rPr>
                <w:rFonts w:ascii="Times New Roman" w:eastAsia="Times New Roman" w:hAnsi="Times New Roman" w:cs="Times New Roman"/>
                <w:color w:val="000000" w:themeColor="text1"/>
                <w:sz w:val="28"/>
                <w:szCs w:val="28"/>
                <w:lang w:eastAsia="ru-RU"/>
              </w:rPr>
              <w:t>замислюватися</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6959752B"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27F0F1DA"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617AFC01"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46229AF7"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7519CB85"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63728229"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33. Питав ради у родича </w:t>
            </w:r>
            <w:proofErr w:type="spellStart"/>
            <w:r w:rsidRPr="00FA627E">
              <w:rPr>
                <w:rFonts w:ascii="Times New Roman" w:eastAsia="Times New Roman" w:hAnsi="Times New Roman" w:cs="Times New Roman"/>
                <w:color w:val="000000" w:themeColor="text1"/>
                <w:sz w:val="28"/>
                <w:szCs w:val="28"/>
                <w:lang w:eastAsia="ru-RU"/>
              </w:rPr>
              <w:t>чи</w:t>
            </w:r>
            <w:proofErr w:type="spellEnd"/>
            <w:r w:rsidRPr="00FA627E">
              <w:rPr>
                <w:rFonts w:ascii="Times New Roman" w:eastAsia="Times New Roman" w:hAnsi="Times New Roman" w:cs="Times New Roman"/>
                <w:color w:val="000000" w:themeColor="text1"/>
                <w:sz w:val="28"/>
                <w:szCs w:val="28"/>
                <w:lang w:eastAsia="ru-RU"/>
              </w:rPr>
              <w:t xml:space="preserve"> друга, </w:t>
            </w:r>
            <w:proofErr w:type="spellStart"/>
            <w:r w:rsidRPr="00FA627E">
              <w:rPr>
                <w:rFonts w:ascii="Times New Roman" w:eastAsia="Times New Roman" w:hAnsi="Times New Roman" w:cs="Times New Roman"/>
                <w:color w:val="000000" w:themeColor="text1"/>
                <w:sz w:val="28"/>
                <w:szCs w:val="28"/>
                <w:lang w:eastAsia="ru-RU"/>
              </w:rPr>
              <w:t>яких</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поважаю</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3AF85090"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63376CD7"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60576DB6"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1518D7C1"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7301EF9A"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79A1A74C"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34. </w:t>
            </w:r>
            <w:proofErr w:type="spellStart"/>
            <w:r w:rsidRPr="00FA627E">
              <w:rPr>
                <w:rFonts w:ascii="Times New Roman" w:eastAsia="Times New Roman" w:hAnsi="Times New Roman" w:cs="Times New Roman"/>
                <w:color w:val="000000" w:themeColor="text1"/>
                <w:sz w:val="28"/>
                <w:szCs w:val="28"/>
                <w:lang w:eastAsia="ru-RU"/>
              </w:rPr>
              <w:t>Намагався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щоб</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інші</w:t>
            </w:r>
            <w:proofErr w:type="spellEnd"/>
            <w:r w:rsidRPr="00FA627E">
              <w:rPr>
                <w:rFonts w:ascii="Times New Roman" w:eastAsia="Times New Roman" w:hAnsi="Times New Roman" w:cs="Times New Roman"/>
                <w:color w:val="000000" w:themeColor="text1"/>
                <w:sz w:val="28"/>
                <w:szCs w:val="28"/>
                <w:lang w:eastAsia="ru-RU"/>
              </w:rPr>
              <w:t xml:space="preserve"> не </w:t>
            </w:r>
            <w:proofErr w:type="spellStart"/>
            <w:r w:rsidRPr="00FA627E">
              <w:rPr>
                <w:rFonts w:ascii="Times New Roman" w:eastAsia="Times New Roman" w:hAnsi="Times New Roman" w:cs="Times New Roman"/>
                <w:color w:val="000000" w:themeColor="text1"/>
                <w:sz w:val="28"/>
                <w:szCs w:val="28"/>
                <w:lang w:eastAsia="ru-RU"/>
              </w:rPr>
              <w:t>дізналися</w:t>
            </w:r>
            <w:proofErr w:type="spellEnd"/>
            <w:r w:rsidRPr="00FA627E">
              <w:rPr>
                <w:rFonts w:ascii="Times New Roman" w:eastAsia="Times New Roman" w:hAnsi="Times New Roman" w:cs="Times New Roman"/>
                <w:color w:val="000000" w:themeColor="text1"/>
                <w:sz w:val="28"/>
                <w:szCs w:val="28"/>
                <w:lang w:eastAsia="ru-RU"/>
              </w:rPr>
              <w:t xml:space="preserve">, як погано </w:t>
            </w:r>
            <w:proofErr w:type="spellStart"/>
            <w:r w:rsidRPr="00FA627E">
              <w:rPr>
                <w:rFonts w:ascii="Times New Roman" w:eastAsia="Times New Roman" w:hAnsi="Times New Roman" w:cs="Times New Roman"/>
                <w:color w:val="000000" w:themeColor="text1"/>
                <w:sz w:val="28"/>
                <w:szCs w:val="28"/>
                <w:lang w:eastAsia="ru-RU"/>
              </w:rPr>
              <w:t>йдуть</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справи</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499C03B9"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0147A674"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34C9663D"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2D64118C"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7C43A07A"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2C51D0EF"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35. </w:t>
            </w:r>
            <w:proofErr w:type="spellStart"/>
            <w:r w:rsidRPr="00FA627E">
              <w:rPr>
                <w:rFonts w:ascii="Times New Roman" w:eastAsia="Times New Roman" w:hAnsi="Times New Roman" w:cs="Times New Roman"/>
                <w:color w:val="000000" w:themeColor="text1"/>
                <w:sz w:val="28"/>
                <w:szCs w:val="28"/>
                <w:lang w:eastAsia="ru-RU"/>
              </w:rPr>
              <w:t>Відмовлявся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сприймати</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цю</w:t>
            </w:r>
            <w:proofErr w:type="spellEnd"/>
            <w:r w:rsidRPr="00FA627E">
              <w:rPr>
                <w:rFonts w:ascii="Times New Roman" w:eastAsia="Times New Roman" w:hAnsi="Times New Roman" w:cs="Times New Roman"/>
                <w:color w:val="000000" w:themeColor="text1"/>
                <w:sz w:val="28"/>
                <w:szCs w:val="28"/>
                <w:lang w:eastAsia="ru-RU"/>
              </w:rPr>
              <w:t xml:space="preserve"> справу </w:t>
            </w:r>
            <w:proofErr w:type="spellStart"/>
            <w:r w:rsidRPr="00FA627E">
              <w:rPr>
                <w:rFonts w:ascii="Times New Roman" w:eastAsia="Times New Roman" w:hAnsi="Times New Roman" w:cs="Times New Roman"/>
                <w:color w:val="000000" w:themeColor="text1"/>
                <w:sz w:val="28"/>
                <w:szCs w:val="28"/>
                <w:lang w:eastAsia="ru-RU"/>
              </w:rPr>
              <w:t>занадто</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серйозно</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59C924EF"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149AC2F0"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10352A10"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629B561E"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022DB891"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49705185"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36. Говорив з ким-то про те, </w:t>
            </w:r>
            <w:proofErr w:type="spellStart"/>
            <w:r w:rsidRPr="00FA627E">
              <w:rPr>
                <w:rFonts w:ascii="Times New Roman" w:eastAsia="Times New Roman" w:hAnsi="Times New Roman" w:cs="Times New Roman"/>
                <w:color w:val="000000" w:themeColor="text1"/>
                <w:sz w:val="28"/>
                <w:szCs w:val="28"/>
                <w:lang w:eastAsia="ru-RU"/>
              </w:rPr>
              <w:t>що</w:t>
            </w:r>
            <w:proofErr w:type="spellEnd"/>
            <w:r w:rsidRPr="00FA627E">
              <w:rPr>
                <w:rFonts w:ascii="Times New Roman" w:eastAsia="Times New Roman" w:hAnsi="Times New Roman" w:cs="Times New Roman"/>
                <w:color w:val="000000" w:themeColor="text1"/>
                <w:sz w:val="28"/>
                <w:szCs w:val="28"/>
                <w:lang w:eastAsia="ru-RU"/>
              </w:rPr>
              <w:t xml:space="preserve"> я </w:t>
            </w:r>
            <w:proofErr w:type="spellStart"/>
            <w:r w:rsidRPr="00FA627E">
              <w:rPr>
                <w:rFonts w:ascii="Times New Roman" w:eastAsia="Times New Roman" w:hAnsi="Times New Roman" w:cs="Times New Roman"/>
                <w:color w:val="000000" w:themeColor="text1"/>
                <w:sz w:val="28"/>
                <w:szCs w:val="28"/>
                <w:lang w:eastAsia="ru-RU"/>
              </w:rPr>
              <w:t>відчуваю</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74F4360D"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57CA8FA6"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10F5C81F"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400B078E"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46A8363C"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2F0E4E52" w14:textId="3EFD41AC"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37. Стояв на </w:t>
            </w:r>
            <w:proofErr w:type="spellStart"/>
            <w:r w:rsidRPr="00FA627E">
              <w:rPr>
                <w:rFonts w:ascii="Times New Roman" w:eastAsia="Times New Roman" w:hAnsi="Times New Roman" w:cs="Times New Roman"/>
                <w:color w:val="000000" w:themeColor="text1"/>
                <w:sz w:val="28"/>
                <w:szCs w:val="28"/>
                <w:lang w:eastAsia="ru-RU"/>
              </w:rPr>
              <w:t>своєму</w:t>
            </w:r>
            <w:proofErr w:type="spellEnd"/>
            <w:r w:rsidRPr="00FA627E">
              <w:rPr>
                <w:rFonts w:ascii="Times New Roman" w:eastAsia="Times New Roman" w:hAnsi="Times New Roman" w:cs="Times New Roman"/>
                <w:color w:val="000000" w:themeColor="text1"/>
                <w:sz w:val="28"/>
                <w:szCs w:val="28"/>
                <w:lang w:eastAsia="ru-RU"/>
              </w:rPr>
              <w:t xml:space="preserve"> і </w:t>
            </w:r>
            <w:proofErr w:type="spellStart"/>
            <w:r w:rsidRPr="00FA627E">
              <w:rPr>
                <w:rFonts w:ascii="Times New Roman" w:eastAsia="Times New Roman" w:hAnsi="Times New Roman" w:cs="Times New Roman"/>
                <w:color w:val="000000" w:themeColor="text1"/>
                <w:sz w:val="28"/>
                <w:szCs w:val="28"/>
                <w:lang w:eastAsia="ru-RU"/>
              </w:rPr>
              <w:t>боровся</w:t>
            </w:r>
            <w:proofErr w:type="spellEnd"/>
            <w:r w:rsidRPr="00FA627E">
              <w:rPr>
                <w:rFonts w:ascii="Times New Roman" w:eastAsia="Times New Roman" w:hAnsi="Times New Roman" w:cs="Times New Roman"/>
                <w:color w:val="000000" w:themeColor="text1"/>
                <w:sz w:val="28"/>
                <w:szCs w:val="28"/>
                <w:lang w:eastAsia="ru-RU"/>
              </w:rPr>
              <w:t xml:space="preserve"> за те, </w:t>
            </w:r>
            <w:proofErr w:type="spellStart"/>
            <w:r w:rsidRPr="00FA627E">
              <w:rPr>
                <w:rFonts w:ascii="Times New Roman" w:eastAsia="Times New Roman" w:hAnsi="Times New Roman" w:cs="Times New Roman"/>
                <w:color w:val="000000" w:themeColor="text1"/>
                <w:sz w:val="28"/>
                <w:szCs w:val="28"/>
                <w:lang w:eastAsia="ru-RU"/>
              </w:rPr>
              <w:t>чого</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хотів</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52DF69BF"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5FE89994"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7958B0C2"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5A81F531"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4E7D41AD"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3E35890B"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38. </w:t>
            </w:r>
            <w:proofErr w:type="spellStart"/>
            <w:r w:rsidRPr="00FA627E">
              <w:rPr>
                <w:rFonts w:ascii="Times New Roman" w:eastAsia="Times New Roman" w:hAnsi="Times New Roman" w:cs="Times New Roman"/>
                <w:color w:val="000000" w:themeColor="text1"/>
                <w:sz w:val="28"/>
                <w:szCs w:val="28"/>
                <w:lang w:eastAsia="ru-RU"/>
              </w:rPr>
              <w:t>Зганяв</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це</w:t>
            </w:r>
            <w:proofErr w:type="spellEnd"/>
            <w:r w:rsidRPr="00FA627E">
              <w:rPr>
                <w:rFonts w:ascii="Times New Roman" w:eastAsia="Times New Roman" w:hAnsi="Times New Roman" w:cs="Times New Roman"/>
                <w:color w:val="000000" w:themeColor="text1"/>
                <w:sz w:val="28"/>
                <w:szCs w:val="28"/>
                <w:lang w:eastAsia="ru-RU"/>
              </w:rPr>
              <w:t xml:space="preserve"> на </w:t>
            </w:r>
            <w:proofErr w:type="spellStart"/>
            <w:r w:rsidRPr="00FA627E">
              <w:rPr>
                <w:rFonts w:ascii="Times New Roman" w:eastAsia="Times New Roman" w:hAnsi="Times New Roman" w:cs="Times New Roman"/>
                <w:color w:val="000000" w:themeColor="text1"/>
                <w:sz w:val="28"/>
                <w:szCs w:val="28"/>
                <w:lang w:eastAsia="ru-RU"/>
              </w:rPr>
              <w:t>інших</w:t>
            </w:r>
            <w:proofErr w:type="spellEnd"/>
            <w:r w:rsidRPr="00FA627E">
              <w:rPr>
                <w:rFonts w:ascii="Times New Roman" w:eastAsia="Times New Roman" w:hAnsi="Times New Roman" w:cs="Times New Roman"/>
                <w:color w:val="000000" w:themeColor="text1"/>
                <w:sz w:val="28"/>
                <w:szCs w:val="28"/>
                <w:lang w:eastAsia="ru-RU"/>
              </w:rPr>
              <w:t xml:space="preserve"> людях.</w:t>
            </w:r>
          </w:p>
        </w:tc>
        <w:tc>
          <w:tcPr>
            <w:tcW w:w="896" w:type="dxa"/>
            <w:tcBorders>
              <w:top w:val="nil"/>
              <w:left w:val="nil"/>
              <w:bottom w:val="single" w:sz="4" w:space="0" w:color="auto"/>
              <w:right w:val="single" w:sz="4" w:space="0" w:color="auto"/>
            </w:tcBorders>
            <w:shd w:val="clear" w:color="000000" w:fill="FFFFFF"/>
            <w:vAlign w:val="center"/>
            <w:hideMark/>
          </w:tcPr>
          <w:p w14:paraId="26D73E65"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2A81628A"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40AE044D"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6EE7D257"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177C04FE" w14:textId="77777777" w:rsidTr="00FA749F">
        <w:trPr>
          <w:trHeight w:val="452"/>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364D5D3E"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39. </w:t>
            </w:r>
            <w:proofErr w:type="spellStart"/>
            <w:r w:rsidRPr="00FA627E">
              <w:rPr>
                <w:rFonts w:ascii="Times New Roman" w:eastAsia="Times New Roman" w:hAnsi="Times New Roman" w:cs="Times New Roman"/>
                <w:color w:val="000000" w:themeColor="text1"/>
                <w:sz w:val="28"/>
                <w:szCs w:val="28"/>
                <w:lang w:eastAsia="ru-RU"/>
              </w:rPr>
              <w:t>Користувався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минулим</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досвідом</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мені</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вже</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доводилося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потрапляти</w:t>
            </w:r>
            <w:proofErr w:type="spellEnd"/>
            <w:r w:rsidRPr="00FA627E">
              <w:rPr>
                <w:rFonts w:ascii="Times New Roman" w:eastAsia="Times New Roman" w:hAnsi="Times New Roman" w:cs="Times New Roman"/>
                <w:color w:val="000000" w:themeColor="text1"/>
                <w:sz w:val="28"/>
                <w:szCs w:val="28"/>
                <w:lang w:eastAsia="ru-RU"/>
              </w:rPr>
              <w:t xml:space="preserve"> в </w:t>
            </w:r>
            <w:proofErr w:type="spellStart"/>
            <w:r w:rsidRPr="00FA627E">
              <w:rPr>
                <w:rFonts w:ascii="Times New Roman" w:eastAsia="Times New Roman" w:hAnsi="Times New Roman" w:cs="Times New Roman"/>
                <w:color w:val="000000" w:themeColor="text1"/>
                <w:sz w:val="28"/>
                <w:szCs w:val="28"/>
                <w:lang w:eastAsia="ru-RU"/>
              </w:rPr>
              <w:t>таке</w:t>
            </w:r>
            <w:proofErr w:type="spellEnd"/>
            <w:r w:rsidRPr="00FA627E">
              <w:rPr>
                <w:rFonts w:ascii="Times New Roman" w:eastAsia="Times New Roman" w:hAnsi="Times New Roman" w:cs="Times New Roman"/>
                <w:color w:val="000000" w:themeColor="text1"/>
                <w:sz w:val="28"/>
                <w:szCs w:val="28"/>
                <w:lang w:eastAsia="ru-RU"/>
              </w:rPr>
              <w:t xml:space="preserve"> становище.</w:t>
            </w:r>
          </w:p>
        </w:tc>
        <w:tc>
          <w:tcPr>
            <w:tcW w:w="896" w:type="dxa"/>
            <w:tcBorders>
              <w:top w:val="nil"/>
              <w:left w:val="nil"/>
              <w:bottom w:val="single" w:sz="4" w:space="0" w:color="auto"/>
              <w:right w:val="single" w:sz="4" w:space="0" w:color="auto"/>
            </w:tcBorders>
            <w:shd w:val="clear" w:color="000000" w:fill="FFFFFF"/>
            <w:vAlign w:val="center"/>
            <w:hideMark/>
          </w:tcPr>
          <w:p w14:paraId="50FEF3BB"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5FD92F76"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29FEBC9A"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2C9627A7"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007FB6B1"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0BD83727"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40. Знав, </w:t>
            </w:r>
            <w:proofErr w:type="spellStart"/>
            <w:r w:rsidRPr="00FA627E">
              <w:rPr>
                <w:rFonts w:ascii="Times New Roman" w:eastAsia="Times New Roman" w:hAnsi="Times New Roman" w:cs="Times New Roman"/>
                <w:color w:val="000000" w:themeColor="text1"/>
                <w:sz w:val="28"/>
                <w:szCs w:val="28"/>
                <w:lang w:eastAsia="ru-RU"/>
              </w:rPr>
              <w:t>що</w:t>
            </w:r>
            <w:proofErr w:type="spellEnd"/>
            <w:r w:rsidRPr="00FA627E">
              <w:rPr>
                <w:rFonts w:ascii="Times New Roman" w:eastAsia="Times New Roman" w:hAnsi="Times New Roman" w:cs="Times New Roman"/>
                <w:color w:val="000000" w:themeColor="text1"/>
                <w:sz w:val="28"/>
                <w:szCs w:val="28"/>
                <w:lang w:eastAsia="ru-RU"/>
              </w:rPr>
              <w:t xml:space="preserve"> треба </w:t>
            </w:r>
            <w:proofErr w:type="spellStart"/>
            <w:r w:rsidRPr="00FA627E">
              <w:rPr>
                <w:rFonts w:ascii="Times New Roman" w:eastAsia="Times New Roman" w:hAnsi="Times New Roman" w:cs="Times New Roman"/>
                <w:color w:val="000000" w:themeColor="text1"/>
                <w:sz w:val="28"/>
                <w:szCs w:val="28"/>
                <w:lang w:eastAsia="ru-RU"/>
              </w:rPr>
              <w:t>робити</w:t>
            </w:r>
            <w:proofErr w:type="spellEnd"/>
            <w:r w:rsidRPr="00FA627E">
              <w:rPr>
                <w:rFonts w:ascii="Times New Roman" w:eastAsia="Times New Roman" w:hAnsi="Times New Roman" w:cs="Times New Roman"/>
                <w:color w:val="000000" w:themeColor="text1"/>
                <w:sz w:val="28"/>
                <w:szCs w:val="28"/>
                <w:lang w:eastAsia="ru-RU"/>
              </w:rPr>
              <w:t xml:space="preserve"> і </w:t>
            </w:r>
            <w:proofErr w:type="spellStart"/>
            <w:r w:rsidRPr="00FA627E">
              <w:rPr>
                <w:rFonts w:ascii="Times New Roman" w:eastAsia="Times New Roman" w:hAnsi="Times New Roman" w:cs="Times New Roman"/>
                <w:color w:val="000000" w:themeColor="text1"/>
                <w:sz w:val="28"/>
                <w:szCs w:val="28"/>
                <w:lang w:eastAsia="ru-RU"/>
              </w:rPr>
              <w:t>подвоював</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свої</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зусилля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щоб</w:t>
            </w:r>
            <w:proofErr w:type="spellEnd"/>
            <w:r w:rsidRPr="00FA627E">
              <w:rPr>
                <w:rFonts w:ascii="Times New Roman" w:eastAsia="Times New Roman" w:hAnsi="Times New Roman" w:cs="Times New Roman"/>
                <w:color w:val="000000" w:themeColor="text1"/>
                <w:sz w:val="28"/>
                <w:szCs w:val="28"/>
                <w:lang w:eastAsia="ru-RU"/>
              </w:rPr>
              <w:t xml:space="preserve"> все </w:t>
            </w:r>
            <w:proofErr w:type="spellStart"/>
            <w:r w:rsidRPr="00FA627E">
              <w:rPr>
                <w:rFonts w:ascii="Times New Roman" w:eastAsia="Times New Roman" w:hAnsi="Times New Roman" w:cs="Times New Roman"/>
                <w:color w:val="000000" w:themeColor="text1"/>
                <w:sz w:val="28"/>
                <w:szCs w:val="28"/>
                <w:lang w:eastAsia="ru-RU"/>
              </w:rPr>
              <w:t>налагодити</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00C89376"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29CDC380"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55D1D0BA"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6D4162FF"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23CE9C2D"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3E906710"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41. </w:t>
            </w:r>
            <w:proofErr w:type="spellStart"/>
            <w:r w:rsidRPr="00FA627E">
              <w:rPr>
                <w:rFonts w:ascii="Times New Roman" w:eastAsia="Times New Roman" w:hAnsi="Times New Roman" w:cs="Times New Roman"/>
                <w:color w:val="000000" w:themeColor="text1"/>
                <w:sz w:val="28"/>
                <w:szCs w:val="28"/>
                <w:lang w:eastAsia="ru-RU"/>
              </w:rPr>
              <w:t>Відмовлявся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вірити</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що</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це</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дійсно</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відбулося</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44CEA495"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468CD047"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231F2011"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7C1DF1B5"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45101C7B"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484A21B8"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42. Я давав </w:t>
            </w:r>
            <w:proofErr w:type="spellStart"/>
            <w:r w:rsidRPr="00FA627E">
              <w:rPr>
                <w:rFonts w:ascii="Times New Roman" w:eastAsia="Times New Roman" w:hAnsi="Times New Roman" w:cs="Times New Roman"/>
                <w:color w:val="000000" w:themeColor="text1"/>
                <w:sz w:val="28"/>
                <w:szCs w:val="28"/>
                <w:lang w:eastAsia="ru-RU"/>
              </w:rPr>
              <w:t>собі</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обіцянки</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що</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наступного</w:t>
            </w:r>
            <w:proofErr w:type="spellEnd"/>
            <w:r w:rsidRPr="00FA627E">
              <w:rPr>
                <w:rFonts w:ascii="Times New Roman" w:eastAsia="Times New Roman" w:hAnsi="Times New Roman" w:cs="Times New Roman"/>
                <w:color w:val="000000" w:themeColor="text1"/>
                <w:sz w:val="28"/>
                <w:szCs w:val="28"/>
                <w:lang w:eastAsia="ru-RU"/>
              </w:rPr>
              <w:t xml:space="preserve"> разу все буде </w:t>
            </w:r>
            <w:proofErr w:type="spellStart"/>
            <w:r w:rsidRPr="00FA627E">
              <w:rPr>
                <w:rFonts w:ascii="Times New Roman" w:eastAsia="Times New Roman" w:hAnsi="Times New Roman" w:cs="Times New Roman"/>
                <w:color w:val="000000" w:themeColor="text1"/>
                <w:sz w:val="28"/>
                <w:szCs w:val="28"/>
                <w:lang w:eastAsia="ru-RU"/>
              </w:rPr>
              <w:t>по-іншому</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5EFC7299"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15C540DC"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4B55F344"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3B624C26"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7C422057"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162169E3"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43. </w:t>
            </w:r>
            <w:proofErr w:type="spellStart"/>
            <w:r w:rsidRPr="00FA627E">
              <w:rPr>
                <w:rFonts w:ascii="Times New Roman" w:eastAsia="Times New Roman" w:hAnsi="Times New Roman" w:cs="Times New Roman"/>
                <w:color w:val="000000" w:themeColor="text1"/>
                <w:sz w:val="28"/>
                <w:szCs w:val="28"/>
                <w:lang w:eastAsia="ru-RU"/>
              </w:rPr>
              <w:t>Знаходив</w:t>
            </w:r>
            <w:proofErr w:type="spellEnd"/>
            <w:r w:rsidRPr="00FA627E">
              <w:rPr>
                <w:rFonts w:ascii="Times New Roman" w:eastAsia="Times New Roman" w:hAnsi="Times New Roman" w:cs="Times New Roman"/>
                <w:color w:val="000000" w:themeColor="text1"/>
                <w:sz w:val="28"/>
                <w:szCs w:val="28"/>
                <w:lang w:eastAsia="ru-RU"/>
              </w:rPr>
              <w:t xml:space="preserve"> пару </w:t>
            </w:r>
            <w:proofErr w:type="spellStart"/>
            <w:r w:rsidRPr="00FA627E">
              <w:rPr>
                <w:rFonts w:ascii="Times New Roman" w:eastAsia="Times New Roman" w:hAnsi="Times New Roman" w:cs="Times New Roman"/>
                <w:color w:val="000000" w:themeColor="text1"/>
                <w:sz w:val="28"/>
                <w:szCs w:val="28"/>
                <w:lang w:eastAsia="ru-RU"/>
              </w:rPr>
              <w:t>інших</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способів</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вирішення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проблеми</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1AE7DCB8"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4C0B3B9C"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65FAB56C"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5E0EE3B3"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0394790A"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0FDFB367"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44. </w:t>
            </w:r>
            <w:proofErr w:type="spellStart"/>
            <w:r w:rsidRPr="00FA627E">
              <w:rPr>
                <w:rFonts w:ascii="Times New Roman" w:eastAsia="Times New Roman" w:hAnsi="Times New Roman" w:cs="Times New Roman"/>
                <w:color w:val="000000" w:themeColor="text1"/>
                <w:sz w:val="28"/>
                <w:szCs w:val="28"/>
                <w:lang w:eastAsia="ru-RU"/>
              </w:rPr>
              <w:t>Намагався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щоб</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мої</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емоції</w:t>
            </w:r>
            <w:proofErr w:type="spellEnd"/>
            <w:r w:rsidRPr="00FA627E">
              <w:rPr>
                <w:rFonts w:ascii="Times New Roman" w:eastAsia="Times New Roman" w:hAnsi="Times New Roman" w:cs="Times New Roman"/>
                <w:color w:val="000000" w:themeColor="text1"/>
                <w:sz w:val="28"/>
                <w:szCs w:val="28"/>
                <w:lang w:eastAsia="ru-RU"/>
              </w:rPr>
              <w:t xml:space="preserve"> не </w:t>
            </w:r>
            <w:proofErr w:type="spellStart"/>
            <w:r w:rsidRPr="00FA627E">
              <w:rPr>
                <w:rFonts w:ascii="Times New Roman" w:eastAsia="Times New Roman" w:hAnsi="Times New Roman" w:cs="Times New Roman"/>
                <w:color w:val="000000" w:themeColor="text1"/>
                <w:sz w:val="28"/>
                <w:szCs w:val="28"/>
                <w:lang w:eastAsia="ru-RU"/>
              </w:rPr>
              <w:t>надто</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заважали</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мені</w:t>
            </w:r>
            <w:proofErr w:type="spellEnd"/>
            <w:r w:rsidRPr="00FA627E">
              <w:rPr>
                <w:rFonts w:ascii="Times New Roman" w:eastAsia="Times New Roman" w:hAnsi="Times New Roman" w:cs="Times New Roman"/>
                <w:color w:val="000000" w:themeColor="text1"/>
                <w:sz w:val="28"/>
                <w:szCs w:val="28"/>
                <w:lang w:eastAsia="ru-RU"/>
              </w:rPr>
              <w:t xml:space="preserve"> в </w:t>
            </w:r>
            <w:proofErr w:type="spellStart"/>
            <w:r w:rsidRPr="00FA627E">
              <w:rPr>
                <w:rFonts w:ascii="Times New Roman" w:eastAsia="Times New Roman" w:hAnsi="Times New Roman" w:cs="Times New Roman"/>
                <w:color w:val="000000" w:themeColor="text1"/>
                <w:sz w:val="28"/>
                <w:szCs w:val="28"/>
                <w:lang w:eastAsia="ru-RU"/>
              </w:rPr>
              <w:t>інших</w:t>
            </w:r>
            <w:proofErr w:type="spellEnd"/>
            <w:r w:rsidRPr="00FA627E">
              <w:rPr>
                <w:rFonts w:ascii="Times New Roman" w:eastAsia="Times New Roman" w:hAnsi="Times New Roman" w:cs="Times New Roman"/>
                <w:color w:val="000000" w:themeColor="text1"/>
                <w:sz w:val="28"/>
                <w:szCs w:val="28"/>
                <w:lang w:eastAsia="ru-RU"/>
              </w:rPr>
              <w:t xml:space="preserve"> справах.</w:t>
            </w:r>
          </w:p>
        </w:tc>
        <w:tc>
          <w:tcPr>
            <w:tcW w:w="896" w:type="dxa"/>
            <w:tcBorders>
              <w:top w:val="nil"/>
              <w:left w:val="nil"/>
              <w:bottom w:val="single" w:sz="4" w:space="0" w:color="auto"/>
              <w:right w:val="single" w:sz="4" w:space="0" w:color="auto"/>
            </w:tcBorders>
            <w:shd w:val="clear" w:color="000000" w:fill="FFFFFF"/>
            <w:vAlign w:val="center"/>
            <w:hideMark/>
          </w:tcPr>
          <w:p w14:paraId="13F22B65"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4C778547"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2040C87D"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70583920"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5AB4B033"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71F42436"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45. </w:t>
            </w:r>
            <w:proofErr w:type="spellStart"/>
            <w:r w:rsidRPr="00FA627E">
              <w:rPr>
                <w:rFonts w:ascii="Times New Roman" w:eastAsia="Times New Roman" w:hAnsi="Times New Roman" w:cs="Times New Roman"/>
                <w:color w:val="000000" w:themeColor="text1"/>
                <w:sz w:val="28"/>
                <w:szCs w:val="28"/>
                <w:lang w:eastAsia="ru-RU"/>
              </w:rPr>
              <w:t>Щось</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міняв</w:t>
            </w:r>
            <w:proofErr w:type="spellEnd"/>
            <w:r w:rsidRPr="00FA627E">
              <w:rPr>
                <w:rFonts w:ascii="Times New Roman" w:eastAsia="Times New Roman" w:hAnsi="Times New Roman" w:cs="Times New Roman"/>
                <w:color w:val="000000" w:themeColor="text1"/>
                <w:sz w:val="28"/>
                <w:szCs w:val="28"/>
                <w:lang w:eastAsia="ru-RU"/>
              </w:rPr>
              <w:t xml:space="preserve"> в </w:t>
            </w:r>
            <w:proofErr w:type="spellStart"/>
            <w:r w:rsidRPr="00FA627E">
              <w:rPr>
                <w:rFonts w:ascii="Times New Roman" w:eastAsia="Times New Roman" w:hAnsi="Times New Roman" w:cs="Times New Roman"/>
                <w:color w:val="000000" w:themeColor="text1"/>
                <w:sz w:val="28"/>
                <w:szCs w:val="28"/>
                <w:lang w:eastAsia="ru-RU"/>
              </w:rPr>
              <w:t>собі</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3E1E1292"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22BB34B2"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02E15959"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1A2D6627"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bl>
    <w:p w14:paraId="60D870B0" w14:textId="77777777" w:rsidR="00FA749F" w:rsidRDefault="00FA749F" w:rsidP="00FA749F">
      <w:pPr>
        <w:jc w:val="right"/>
      </w:pPr>
      <w:r>
        <w:br w:type="page"/>
      </w:r>
      <w:r w:rsidRPr="00F53D03">
        <w:rPr>
          <w:rFonts w:ascii="Times New Roman" w:hAnsi="Times New Roman" w:cs="Times New Roman"/>
          <w:sz w:val="28"/>
          <w:szCs w:val="28"/>
          <w:lang w:val="uk-UA"/>
        </w:rPr>
        <w:lastRenderedPageBreak/>
        <w:t>Продовження Додатку Г</w:t>
      </w:r>
    </w:p>
    <w:tbl>
      <w:tblPr>
        <w:tblW w:w="9345" w:type="dxa"/>
        <w:tblLook w:val="04A0" w:firstRow="1" w:lastRow="0" w:firstColumn="1" w:lastColumn="0" w:noHBand="0" w:noVBand="1"/>
      </w:tblPr>
      <w:tblGrid>
        <w:gridCol w:w="6016"/>
        <w:gridCol w:w="896"/>
        <w:gridCol w:w="762"/>
        <w:gridCol w:w="896"/>
        <w:gridCol w:w="775"/>
      </w:tblGrid>
      <w:tr w:rsidR="00FA749F" w:rsidRPr="00FA627E" w14:paraId="20FB7437" w14:textId="77777777" w:rsidTr="00FA749F">
        <w:trPr>
          <w:trHeight w:val="357"/>
        </w:trPr>
        <w:tc>
          <w:tcPr>
            <w:tcW w:w="6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7F9CF"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46. </w:t>
            </w:r>
            <w:proofErr w:type="spellStart"/>
            <w:r w:rsidRPr="00FA627E">
              <w:rPr>
                <w:rFonts w:ascii="Times New Roman" w:eastAsia="Times New Roman" w:hAnsi="Times New Roman" w:cs="Times New Roman"/>
                <w:color w:val="000000" w:themeColor="text1"/>
                <w:sz w:val="28"/>
                <w:szCs w:val="28"/>
                <w:lang w:eastAsia="ru-RU"/>
              </w:rPr>
              <w:t>Хотів</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щоб</w:t>
            </w:r>
            <w:proofErr w:type="spellEnd"/>
            <w:r w:rsidRPr="00FA627E">
              <w:rPr>
                <w:rFonts w:ascii="Times New Roman" w:eastAsia="Times New Roman" w:hAnsi="Times New Roman" w:cs="Times New Roman"/>
                <w:color w:val="000000" w:themeColor="text1"/>
                <w:sz w:val="28"/>
                <w:szCs w:val="28"/>
                <w:lang w:eastAsia="ru-RU"/>
              </w:rPr>
              <w:t xml:space="preserve"> все </w:t>
            </w:r>
            <w:proofErr w:type="spellStart"/>
            <w:r w:rsidRPr="00FA627E">
              <w:rPr>
                <w:rFonts w:ascii="Times New Roman" w:eastAsia="Times New Roman" w:hAnsi="Times New Roman" w:cs="Times New Roman"/>
                <w:color w:val="000000" w:themeColor="text1"/>
                <w:sz w:val="28"/>
                <w:szCs w:val="28"/>
                <w:lang w:eastAsia="ru-RU"/>
              </w:rPr>
              <w:t>це</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швидше</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якось</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утворилося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або</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скінчилося</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14:paraId="31E76D4A"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single" w:sz="4" w:space="0" w:color="auto"/>
              <w:left w:val="nil"/>
              <w:bottom w:val="single" w:sz="4" w:space="0" w:color="auto"/>
              <w:right w:val="single" w:sz="4" w:space="0" w:color="auto"/>
            </w:tcBorders>
            <w:shd w:val="clear" w:color="000000" w:fill="FFFFFF"/>
            <w:vAlign w:val="center"/>
            <w:hideMark/>
          </w:tcPr>
          <w:p w14:paraId="165889BA"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14:paraId="5DA84FE1"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14:paraId="1D0D4421"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0FD26C16"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69A62DBB"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47. Представляв </w:t>
            </w:r>
            <w:proofErr w:type="spellStart"/>
            <w:r w:rsidRPr="00FA627E">
              <w:rPr>
                <w:rFonts w:ascii="Times New Roman" w:eastAsia="Times New Roman" w:hAnsi="Times New Roman" w:cs="Times New Roman"/>
                <w:color w:val="000000" w:themeColor="text1"/>
                <w:sz w:val="28"/>
                <w:szCs w:val="28"/>
                <w:lang w:eastAsia="ru-RU"/>
              </w:rPr>
              <w:t>собі</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фантазував</w:t>
            </w:r>
            <w:proofErr w:type="spellEnd"/>
            <w:r w:rsidRPr="00FA627E">
              <w:rPr>
                <w:rFonts w:ascii="Times New Roman" w:eastAsia="Times New Roman" w:hAnsi="Times New Roman" w:cs="Times New Roman"/>
                <w:color w:val="000000" w:themeColor="text1"/>
                <w:sz w:val="28"/>
                <w:szCs w:val="28"/>
                <w:lang w:eastAsia="ru-RU"/>
              </w:rPr>
              <w:t xml:space="preserve">, як все </w:t>
            </w:r>
            <w:proofErr w:type="spellStart"/>
            <w:r w:rsidRPr="00FA627E">
              <w:rPr>
                <w:rFonts w:ascii="Times New Roman" w:eastAsia="Times New Roman" w:hAnsi="Times New Roman" w:cs="Times New Roman"/>
                <w:color w:val="000000" w:themeColor="text1"/>
                <w:sz w:val="28"/>
                <w:szCs w:val="28"/>
                <w:lang w:eastAsia="ru-RU"/>
              </w:rPr>
              <w:t>це</w:t>
            </w:r>
            <w:proofErr w:type="spellEnd"/>
            <w:r w:rsidRPr="00FA627E">
              <w:rPr>
                <w:rFonts w:ascii="Times New Roman" w:eastAsia="Times New Roman" w:hAnsi="Times New Roman" w:cs="Times New Roman"/>
                <w:color w:val="000000" w:themeColor="text1"/>
                <w:sz w:val="28"/>
                <w:szCs w:val="28"/>
                <w:lang w:eastAsia="ru-RU"/>
              </w:rPr>
              <w:t xml:space="preserve"> могло б </w:t>
            </w:r>
            <w:proofErr w:type="spellStart"/>
            <w:r w:rsidRPr="00FA627E">
              <w:rPr>
                <w:rFonts w:ascii="Times New Roman" w:eastAsia="Times New Roman" w:hAnsi="Times New Roman" w:cs="Times New Roman"/>
                <w:color w:val="000000" w:themeColor="text1"/>
                <w:sz w:val="28"/>
                <w:szCs w:val="28"/>
                <w:lang w:eastAsia="ru-RU"/>
              </w:rPr>
              <w:t>обернутися</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27355147"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437BCB50"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7F339094"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783E79C5"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0BFD3A1F"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168942AA"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48. </w:t>
            </w:r>
            <w:proofErr w:type="spellStart"/>
            <w:r w:rsidRPr="00FA627E">
              <w:rPr>
                <w:rFonts w:ascii="Times New Roman" w:eastAsia="Times New Roman" w:hAnsi="Times New Roman" w:cs="Times New Roman"/>
                <w:color w:val="000000" w:themeColor="text1"/>
                <w:sz w:val="28"/>
                <w:szCs w:val="28"/>
                <w:lang w:eastAsia="ru-RU"/>
              </w:rPr>
              <w:t>Молився</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2ACF2FDA"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696B8B98"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5DD73868"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249BE718"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5989523A" w14:textId="77777777" w:rsidTr="00FA749F">
        <w:trPr>
          <w:trHeight w:val="357"/>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0CAB65CC"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49. </w:t>
            </w:r>
            <w:proofErr w:type="spellStart"/>
            <w:r w:rsidRPr="00FA627E">
              <w:rPr>
                <w:rFonts w:ascii="Times New Roman" w:eastAsia="Times New Roman" w:hAnsi="Times New Roman" w:cs="Times New Roman"/>
                <w:color w:val="000000" w:themeColor="text1"/>
                <w:sz w:val="28"/>
                <w:szCs w:val="28"/>
                <w:lang w:eastAsia="ru-RU"/>
              </w:rPr>
              <w:t>Прокручував</w:t>
            </w:r>
            <w:proofErr w:type="spellEnd"/>
            <w:r w:rsidRPr="00FA627E">
              <w:rPr>
                <w:rFonts w:ascii="Times New Roman" w:eastAsia="Times New Roman" w:hAnsi="Times New Roman" w:cs="Times New Roman"/>
                <w:color w:val="000000" w:themeColor="text1"/>
                <w:sz w:val="28"/>
                <w:szCs w:val="28"/>
                <w:lang w:eastAsia="ru-RU"/>
              </w:rPr>
              <w:t xml:space="preserve"> в </w:t>
            </w:r>
            <w:proofErr w:type="spellStart"/>
            <w:r w:rsidRPr="00FA627E">
              <w:rPr>
                <w:rFonts w:ascii="Times New Roman" w:eastAsia="Times New Roman" w:hAnsi="Times New Roman" w:cs="Times New Roman"/>
                <w:color w:val="000000" w:themeColor="text1"/>
                <w:sz w:val="28"/>
                <w:szCs w:val="28"/>
                <w:lang w:eastAsia="ru-RU"/>
              </w:rPr>
              <w:t>розумі</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що</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мені</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сказати</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або</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зробити</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266CEEDF"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3C14977C"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7D044BE8"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28E0F7A6"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r w:rsidR="00FA749F" w:rsidRPr="00FA627E" w14:paraId="6953392D" w14:textId="77777777" w:rsidTr="00FA749F">
        <w:trPr>
          <w:trHeight w:val="452"/>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04245A62" w14:textId="77777777" w:rsidR="00FA749F" w:rsidRPr="00FA627E" w:rsidRDefault="00FA749F" w:rsidP="00FA749F">
            <w:pPr>
              <w:spacing w:after="0" w:line="240" w:lineRule="auto"/>
              <w:ind w:firstLineChars="100" w:firstLine="280"/>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 xml:space="preserve">50. Думав про те, як би в </w:t>
            </w:r>
            <w:proofErr w:type="spellStart"/>
            <w:r w:rsidRPr="00FA627E">
              <w:rPr>
                <w:rFonts w:ascii="Times New Roman" w:eastAsia="Times New Roman" w:hAnsi="Times New Roman" w:cs="Times New Roman"/>
                <w:color w:val="000000" w:themeColor="text1"/>
                <w:sz w:val="28"/>
                <w:szCs w:val="28"/>
                <w:lang w:eastAsia="ru-RU"/>
              </w:rPr>
              <w:t>даній</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ситуації</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діяв</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чоловік</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яким</w:t>
            </w:r>
            <w:proofErr w:type="spellEnd"/>
            <w:r w:rsidRPr="00FA627E">
              <w:rPr>
                <w:rFonts w:ascii="Times New Roman" w:eastAsia="Times New Roman" w:hAnsi="Times New Roman" w:cs="Times New Roman"/>
                <w:color w:val="000000" w:themeColor="text1"/>
                <w:sz w:val="28"/>
                <w:szCs w:val="28"/>
                <w:lang w:eastAsia="ru-RU"/>
              </w:rPr>
              <w:t xml:space="preserve"> я </w:t>
            </w:r>
            <w:proofErr w:type="spellStart"/>
            <w:r w:rsidRPr="00FA627E">
              <w:rPr>
                <w:rFonts w:ascii="Times New Roman" w:eastAsia="Times New Roman" w:hAnsi="Times New Roman" w:cs="Times New Roman"/>
                <w:color w:val="000000" w:themeColor="text1"/>
                <w:sz w:val="28"/>
                <w:szCs w:val="28"/>
                <w:lang w:eastAsia="ru-RU"/>
              </w:rPr>
              <w:t>захоплююся</w:t>
            </w:r>
            <w:proofErr w:type="spellEnd"/>
            <w:r w:rsidRPr="00FA627E">
              <w:rPr>
                <w:rFonts w:ascii="Times New Roman" w:eastAsia="Times New Roman" w:hAnsi="Times New Roman" w:cs="Times New Roman"/>
                <w:color w:val="000000" w:themeColor="text1"/>
                <w:sz w:val="28"/>
                <w:szCs w:val="28"/>
                <w:lang w:eastAsia="ru-RU"/>
              </w:rPr>
              <w:t xml:space="preserve">, і </w:t>
            </w:r>
            <w:proofErr w:type="spellStart"/>
            <w:r w:rsidRPr="00FA627E">
              <w:rPr>
                <w:rFonts w:ascii="Times New Roman" w:eastAsia="Times New Roman" w:hAnsi="Times New Roman" w:cs="Times New Roman"/>
                <w:color w:val="000000" w:themeColor="text1"/>
                <w:sz w:val="28"/>
                <w:szCs w:val="28"/>
                <w:lang w:eastAsia="ru-RU"/>
              </w:rPr>
              <w:t>намагався</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наслідувати</w:t>
            </w:r>
            <w:proofErr w:type="spellEnd"/>
            <w:r w:rsidRPr="00FA627E">
              <w:rPr>
                <w:rFonts w:ascii="Times New Roman" w:eastAsia="Times New Roman" w:hAnsi="Times New Roman" w:cs="Times New Roman"/>
                <w:color w:val="000000" w:themeColor="text1"/>
                <w:sz w:val="28"/>
                <w:szCs w:val="28"/>
                <w:lang w:eastAsia="ru-RU"/>
              </w:rPr>
              <w:t xml:space="preserve"> </w:t>
            </w:r>
            <w:proofErr w:type="spellStart"/>
            <w:r w:rsidRPr="00FA627E">
              <w:rPr>
                <w:rFonts w:ascii="Times New Roman" w:eastAsia="Times New Roman" w:hAnsi="Times New Roman" w:cs="Times New Roman"/>
                <w:color w:val="000000" w:themeColor="text1"/>
                <w:sz w:val="28"/>
                <w:szCs w:val="28"/>
                <w:lang w:eastAsia="ru-RU"/>
              </w:rPr>
              <w:t>його</w:t>
            </w:r>
            <w:proofErr w:type="spellEnd"/>
            <w:r w:rsidRPr="00FA627E">
              <w:rPr>
                <w:rFonts w:ascii="Times New Roman" w:eastAsia="Times New Roman" w:hAnsi="Times New Roman" w:cs="Times New Roman"/>
                <w:color w:val="000000" w:themeColor="text1"/>
                <w:sz w:val="28"/>
                <w:szCs w:val="28"/>
                <w:lang w:eastAsia="ru-RU"/>
              </w:rPr>
              <w:t>.</w:t>
            </w:r>
          </w:p>
        </w:tc>
        <w:tc>
          <w:tcPr>
            <w:tcW w:w="896" w:type="dxa"/>
            <w:tcBorders>
              <w:top w:val="nil"/>
              <w:left w:val="nil"/>
              <w:bottom w:val="single" w:sz="4" w:space="0" w:color="auto"/>
              <w:right w:val="single" w:sz="4" w:space="0" w:color="auto"/>
            </w:tcBorders>
            <w:shd w:val="clear" w:color="000000" w:fill="FFFFFF"/>
            <w:vAlign w:val="center"/>
            <w:hideMark/>
          </w:tcPr>
          <w:p w14:paraId="01AC16E1"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0</w:t>
            </w:r>
          </w:p>
        </w:tc>
        <w:tc>
          <w:tcPr>
            <w:tcW w:w="762" w:type="dxa"/>
            <w:tcBorders>
              <w:top w:val="nil"/>
              <w:left w:val="nil"/>
              <w:bottom w:val="single" w:sz="4" w:space="0" w:color="auto"/>
              <w:right w:val="single" w:sz="4" w:space="0" w:color="auto"/>
            </w:tcBorders>
            <w:shd w:val="clear" w:color="000000" w:fill="FFFFFF"/>
            <w:vAlign w:val="center"/>
            <w:hideMark/>
          </w:tcPr>
          <w:p w14:paraId="41F66ED5"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1</w:t>
            </w:r>
          </w:p>
        </w:tc>
        <w:tc>
          <w:tcPr>
            <w:tcW w:w="896" w:type="dxa"/>
            <w:tcBorders>
              <w:top w:val="nil"/>
              <w:left w:val="nil"/>
              <w:bottom w:val="single" w:sz="4" w:space="0" w:color="auto"/>
              <w:right w:val="single" w:sz="4" w:space="0" w:color="auto"/>
            </w:tcBorders>
            <w:shd w:val="clear" w:color="000000" w:fill="FFFFFF"/>
            <w:vAlign w:val="center"/>
            <w:hideMark/>
          </w:tcPr>
          <w:p w14:paraId="2606CAF5"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2</w:t>
            </w:r>
          </w:p>
        </w:tc>
        <w:tc>
          <w:tcPr>
            <w:tcW w:w="775" w:type="dxa"/>
            <w:tcBorders>
              <w:top w:val="nil"/>
              <w:left w:val="nil"/>
              <w:bottom w:val="single" w:sz="4" w:space="0" w:color="auto"/>
              <w:right w:val="single" w:sz="4" w:space="0" w:color="auto"/>
            </w:tcBorders>
            <w:shd w:val="clear" w:color="000000" w:fill="FFFFFF"/>
            <w:vAlign w:val="center"/>
            <w:hideMark/>
          </w:tcPr>
          <w:p w14:paraId="6DA4E0DC" w14:textId="77777777" w:rsidR="00FA749F" w:rsidRPr="00FA627E" w:rsidRDefault="00FA749F" w:rsidP="00FA749F">
            <w:pPr>
              <w:spacing w:after="0" w:line="240" w:lineRule="auto"/>
              <w:jc w:val="center"/>
              <w:rPr>
                <w:rFonts w:ascii="Times New Roman" w:eastAsia="Times New Roman" w:hAnsi="Times New Roman" w:cs="Times New Roman"/>
                <w:color w:val="000000" w:themeColor="text1"/>
                <w:sz w:val="28"/>
                <w:szCs w:val="28"/>
                <w:lang w:eastAsia="ru-RU"/>
              </w:rPr>
            </w:pPr>
            <w:r w:rsidRPr="00FA627E">
              <w:rPr>
                <w:rFonts w:ascii="Times New Roman" w:eastAsia="Times New Roman" w:hAnsi="Times New Roman" w:cs="Times New Roman"/>
                <w:color w:val="000000" w:themeColor="text1"/>
                <w:sz w:val="28"/>
                <w:szCs w:val="28"/>
                <w:lang w:eastAsia="ru-RU"/>
              </w:rPr>
              <w:t>3</w:t>
            </w:r>
          </w:p>
        </w:tc>
      </w:tr>
    </w:tbl>
    <w:p w14:paraId="38C56ADC" w14:textId="77777777" w:rsidR="00FA749F" w:rsidRDefault="00FA749F" w:rsidP="00FA749F">
      <w:pPr>
        <w:spacing w:after="0" w:line="360" w:lineRule="auto"/>
        <w:ind w:firstLine="708"/>
        <w:jc w:val="both"/>
        <w:rPr>
          <w:rFonts w:ascii="Times New Roman" w:hAnsi="Times New Roman" w:cs="Times New Roman"/>
          <w:sz w:val="28"/>
          <w:szCs w:val="28"/>
        </w:rPr>
      </w:pPr>
    </w:p>
    <w:p w14:paraId="08A148E6" w14:textId="77777777" w:rsidR="00FA749F" w:rsidRPr="00F53D03" w:rsidRDefault="00FA749F" w:rsidP="00FA749F">
      <w:pPr>
        <w:spacing w:after="0" w:line="360" w:lineRule="auto"/>
        <w:ind w:firstLine="708"/>
        <w:jc w:val="both"/>
        <w:rPr>
          <w:rFonts w:ascii="Times New Roman" w:hAnsi="Times New Roman" w:cs="Times New Roman"/>
          <w:sz w:val="28"/>
          <w:szCs w:val="28"/>
        </w:rPr>
      </w:pPr>
      <w:proofErr w:type="spellStart"/>
      <w:r w:rsidRPr="00F53D03">
        <w:rPr>
          <w:rFonts w:ascii="Times New Roman" w:hAnsi="Times New Roman" w:cs="Times New Roman"/>
          <w:sz w:val="28"/>
          <w:szCs w:val="28"/>
        </w:rPr>
        <w:t>Обробка</w:t>
      </w:r>
      <w:proofErr w:type="spellEnd"/>
      <w:r w:rsidRPr="00F53D03">
        <w:rPr>
          <w:rFonts w:ascii="Times New Roman" w:hAnsi="Times New Roman" w:cs="Times New Roman"/>
          <w:sz w:val="28"/>
          <w:szCs w:val="28"/>
        </w:rPr>
        <w:t xml:space="preserve"> і </w:t>
      </w:r>
      <w:proofErr w:type="spellStart"/>
      <w:r w:rsidRPr="00F53D03">
        <w:rPr>
          <w:rFonts w:ascii="Times New Roman" w:hAnsi="Times New Roman" w:cs="Times New Roman"/>
          <w:sz w:val="28"/>
          <w:szCs w:val="28"/>
        </w:rPr>
        <w:t>інтерпретація</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результатів</w:t>
      </w:r>
      <w:proofErr w:type="spellEnd"/>
      <w:r w:rsidRPr="00F53D03">
        <w:rPr>
          <w:rFonts w:ascii="Times New Roman" w:hAnsi="Times New Roman" w:cs="Times New Roman"/>
          <w:sz w:val="28"/>
          <w:szCs w:val="28"/>
        </w:rPr>
        <w:t xml:space="preserve">. За </w:t>
      </w:r>
      <w:proofErr w:type="spellStart"/>
      <w:r w:rsidRPr="00F53D03">
        <w:rPr>
          <w:rFonts w:ascii="Times New Roman" w:hAnsi="Times New Roman" w:cs="Times New Roman"/>
          <w:sz w:val="28"/>
          <w:szCs w:val="28"/>
        </w:rPr>
        <w:t>допомогою</w:t>
      </w:r>
      <w:proofErr w:type="spellEnd"/>
      <w:r w:rsidRPr="00F53D03">
        <w:rPr>
          <w:rFonts w:ascii="Times New Roman" w:hAnsi="Times New Roman" w:cs="Times New Roman"/>
          <w:sz w:val="28"/>
          <w:szCs w:val="28"/>
        </w:rPr>
        <w:t xml:space="preserve"> «ключа» </w:t>
      </w:r>
      <w:proofErr w:type="spellStart"/>
      <w:r w:rsidRPr="00F53D03">
        <w:rPr>
          <w:rFonts w:ascii="Times New Roman" w:hAnsi="Times New Roman" w:cs="Times New Roman"/>
          <w:sz w:val="28"/>
          <w:szCs w:val="28"/>
        </w:rPr>
        <w:t>підраховується</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загальний</w:t>
      </w:r>
      <w:proofErr w:type="spellEnd"/>
      <w:r w:rsidRPr="00F53D03">
        <w:rPr>
          <w:rFonts w:ascii="Times New Roman" w:hAnsi="Times New Roman" w:cs="Times New Roman"/>
          <w:sz w:val="28"/>
          <w:szCs w:val="28"/>
        </w:rPr>
        <w:t xml:space="preserve"> бал за кожною шкалою (сума </w:t>
      </w:r>
      <w:proofErr w:type="spellStart"/>
      <w:r w:rsidRPr="00F53D03">
        <w:rPr>
          <w:rFonts w:ascii="Times New Roman" w:hAnsi="Times New Roman" w:cs="Times New Roman"/>
          <w:sz w:val="28"/>
          <w:szCs w:val="28"/>
        </w:rPr>
        <w:t>відповідей</w:t>
      </w:r>
      <w:proofErr w:type="spellEnd"/>
      <w:r w:rsidRPr="00F53D03">
        <w:rPr>
          <w:rFonts w:ascii="Times New Roman" w:hAnsi="Times New Roman" w:cs="Times New Roman"/>
          <w:sz w:val="28"/>
          <w:szCs w:val="28"/>
        </w:rPr>
        <w:t>): «</w:t>
      </w:r>
      <w:proofErr w:type="spellStart"/>
      <w:r w:rsidRPr="00F53D03">
        <w:rPr>
          <w:rFonts w:ascii="Times New Roman" w:hAnsi="Times New Roman" w:cs="Times New Roman"/>
          <w:sz w:val="28"/>
          <w:szCs w:val="28"/>
        </w:rPr>
        <w:t>ніколи</w:t>
      </w:r>
      <w:proofErr w:type="spellEnd"/>
      <w:r w:rsidRPr="00F53D03">
        <w:rPr>
          <w:rFonts w:ascii="Times New Roman" w:hAnsi="Times New Roman" w:cs="Times New Roman"/>
          <w:sz w:val="28"/>
          <w:szCs w:val="28"/>
        </w:rPr>
        <w:t xml:space="preserve">» - о </w:t>
      </w:r>
      <w:proofErr w:type="spellStart"/>
      <w:r w:rsidRPr="00F53D03">
        <w:rPr>
          <w:rFonts w:ascii="Times New Roman" w:hAnsi="Times New Roman" w:cs="Times New Roman"/>
          <w:sz w:val="28"/>
          <w:szCs w:val="28"/>
        </w:rPr>
        <w:t>балів</w:t>
      </w:r>
      <w:proofErr w:type="spellEnd"/>
      <w:r w:rsidRPr="00F53D03">
        <w:rPr>
          <w:rFonts w:ascii="Times New Roman" w:hAnsi="Times New Roman" w:cs="Times New Roman"/>
          <w:sz w:val="28"/>
          <w:szCs w:val="28"/>
        </w:rPr>
        <w:t>; «</w:t>
      </w:r>
      <w:proofErr w:type="spellStart"/>
      <w:r w:rsidRPr="00F53D03">
        <w:rPr>
          <w:rFonts w:ascii="Times New Roman" w:hAnsi="Times New Roman" w:cs="Times New Roman"/>
          <w:sz w:val="28"/>
          <w:szCs w:val="28"/>
        </w:rPr>
        <w:t>Іноді</w:t>
      </w:r>
      <w:proofErr w:type="spellEnd"/>
      <w:r w:rsidRPr="00F53D03">
        <w:rPr>
          <w:rFonts w:ascii="Times New Roman" w:hAnsi="Times New Roman" w:cs="Times New Roman"/>
          <w:sz w:val="28"/>
          <w:szCs w:val="28"/>
        </w:rPr>
        <w:t>» - 1 бал; «</w:t>
      </w:r>
      <w:proofErr w:type="spellStart"/>
      <w:r w:rsidRPr="00F53D03">
        <w:rPr>
          <w:rFonts w:ascii="Times New Roman" w:hAnsi="Times New Roman" w:cs="Times New Roman"/>
          <w:sz w:val="28"/>
          <w:szCs w:val="28"/>
        </w:rPr>
        <w:t>Рідко</w:t>
      </w:r>
      <w:proofErr w:type="spellEnd"/>
      <w:r w:rsidRPr="00F53D03">
        <w:rPr>
          <w:rFonts w:ascii="Times New Roman" w:hAnsi="Times New Roman" w:cs="Times New Roman"/>
          <w:sz w:val="28"/>
          <w:szCs w:val="28"/>
        </w:rPr>
        <w:t xml:space="preserve">» - 2 </w:t>
      </w:r>
      <w:proofErr w:type="spellStart"/>
      <w:r w:rsidRPr="00F53D03">
        <w:rPr>
          <w:rFonts w:ascii="Times New Roman" w:hAnsi="Times New Roman" w:cs="Times New Roman"/>
          <w:sz w:val="28"/>
          <w:szCs w:val="28"/>
        </w:rPr>
        <w:t>бали</w:t>
      </w:r>
      <w:proofErr w:type="spellEnd"/>
      <w:r w:rsidRPr="00F53D03">
        <w:rPr>
          <w:rFonts w:ascii="Times New Roman" w:hAnsi="Times New Roman" w:cs="Times New Roman"/>
          <w:sz w:val="28"/>
          <w:szCs w:val="28"/>
        </w:rPr>
        <w:t xml:space="preserve">; «Часто» - 3 </w:t>
      </w:r>
      <w:proofErr w:type="spellStart"/>
      <w:r w:rsidRPr="00F53D03">
        <w:rPr>
          <w:rFonts w:ascii="Times New Roman" w:hAnsi="Times New Roman" w:cs="Times New Roman"/>
          <w:sz w:val="28"/>
          <w:szCs w:val="28"/>
        </w:rPr>
        <w:t>бали</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Підсумкова</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оцінка</w:t>
      </w:r>
      <w:proofErr w:type="spellEnd"/>
      <w:r w:rsidRPr="00F53D03">
        <w:rPr>
          <w:rFonts w:ascii="Times New Roman" w:hAnsi="Times New Roman" w:cs="Times New Roman"/>
          <w:sz w:val="28"/>
          <w:szCs w:val="28"/>
        </w:rPr>
        <w:t xml:space="preserve"> за шкалою - </w:t>
      </w:r>
      <w:proofErr w:type="spellStart"/>
      <w:r w:rsidRPr="00F53D03">
        <w:rPr>
          <w:rFonts w:ascii="Times New Roman" w:hAnsi="Times New Roman" w:cs="Times New Roman"/>
          <w:sz w:val="28"/>
          <w:szCs w:val="28"/>
        </w:rPr>
        <w:t>відсоток</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від</w:t>
      </w:r>
      <w:proofErr w:type="spellEnd"/>
      <w:r w:rsidRPr="00F53D03">
        <w:rPr>
          <w:rFonts w:ascii="Times New Roman" w:hAnsi="Times New Roman" w:cs="Times New Roman"/>
          <w:sz w:val="28"/>
          <w:szCs w:val="28"/>
        </w:rPr>
        <w:t xml:space="preserve"> максимально </w:t>
      </w:r>
      <w:proofErr w:type="spellStart"/>
      <w:r w:rsidRPr="00F53D03">
        <w:rPr>
          <w:rFonts w:ascii="Times New Roman" w:hAnsi="Times New Roman" w:cs="Times New Roman"/>
          <w:sz w:val="28"/>
          <w:szCs w:val="28"/>
        </w:rPr>
        <w:t>можливої</w:t>
      </w:r>
      <w:proofErr w:type="spellEnd"/>
      <w:r w:rsidRPr="00F53D03">
        <w:rPr>
          <w:rFonts w:ascii="Times New Roman" w:hAnsi="Times New Roman" w:cs="Times New Roman"/>
          <w:sz w:val="28"/>
          <w:szCs w:val="28"/>
        </w:rPr>
        <w:t>.</w:t>
      </w:r>
    </w:p>
    <w:p w14:paraId="2E766444" w14:textId="77777777" w:rsidR="00FA749F" w:rsidRPr="00F53D03" w:rsidRDefault="00FA749F" w:rsidP="00FA749F">
      <w:pPr>
        <w:spacing w:after="0" w:line="360" w:lineRule="auto"/>
        <w:ind w:firstLine="709"/>
        <w:jc w:val="both"/>
        <w:rPr>
          <w:rFonts w:ascii="Times New Roman" w:hAnsi="Times New Roman" w:cs="Times New Roman"/>
          <w:sz w:val="28"/>
          <w:szCs w:val="28"/>
        </w:rPr>
      </w:pPr>
      <w:r w:rsidRPr="00F53D03">
        <w:rPr>
          <w:rFonts w:ascii="Times New Roman" w:hAnsi="Times New Roman" w:cs="Times New Roman"/>
          <w:sz w:val="28"/>
          <w:szCs w:val="28"/>
        </w:rPr>
        <w:t xml:space="preserve">«Ключ» і </w:t>
      </w:r>
      <w:proofErr w:type="spellStart"/>
      <w:r w:rsidRPr="00F53D03">
        <w:rPr>
          <w:rFonts w:ascii="Times New Roman" w:hAnsi="Times New Roman" w:cs="Times New Roman"/>
          <w:sz w:val="28"/>
          <w:szCs w:val="28"/>
        </w:rPr>
        <w:t>опис</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субшкал</w:t>
      </w:r>
      <w:proofErr w:type="spellEnd"/>
    </w:p>
    <w:p w14:paraId="0EF14DD6" w14:textId="77777777" w:rsidR="00FA749F" w:rsidRPr="00F53D03" w:rsidRDefault="00FA749F" w:rsidP="00FA749F">
      <w:pPr>
        <w:spacing w:after="0" w:line="360" w:lineRule="auto"/>
        <w:ind w:firstLine="709"/>
        <w:jc w:val="both"/>
        <w:rPr>
          <w:rFonts w:ascii="Times New Roman" w:hAnsi="Times New Roman" w:cs="Times New Roman"/>
          <w:sz w:val="28"/>
          <w:szCs w:val="28"/>
        </w:rPr>
      </w:pPr>
      <w:r w:rsidRPr="00F53D03">
        <w:rPr>
          <w:rFonts w:ascii="Times New Roman" w:hAnsi="Times New Roman" w:cs="Times New Roman"/>
          <w:sz w:val="28"/>
          <w:szCs w:val="28"/>
        </w:rPr>
        <w:t>1. </w:t>
      </w:r>
      <w:proofErr w:type="spellStart"/>
      <w:r w:rsidRPr="00F53D03">
        <w:rPr>
          <w:rFonts w:ascii="Times New Roman" w:hAnsi="Times New Roman" w:cs="Times New Roman"/>
          <w:sz w:val="28"/>
          <w:szCs w:val="28"/>
        </w:rPr>
        <w:t>конфронтативного</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копінг</w:t>
      </w:r>
      <w:proofErr w:type="spellEnd"/>
      <w:r w:rsidRPr="00F53D03">
        <w:rPr>
          <w:rFonts w:ascii="Times New Roman" w:hAnsi="Times New Roman" w:cs="Times New Roman"/>
          <w:sz w:val="28"/>
          <w:szCs w:val="28"/>
        </w:rPr>
        <w:t>. </w:t>
      </w:r>
      <w:proofErr w:type="spellStart"/>
      <w:r w:rsidRPr="00F53D03">
        <w:rPr>
          <w:rFonts w:ascii="Times New Roman" w:hAnsi="Times New Roman" w:cs="Times New Roman"/>
          <w:sz w:val="28"/>
          <w:szCs w:val="28"/>
        </w:rPr>
        <w:t>Наступальні</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дії</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щодо</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зміни</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ситуації</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Передбачає</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певну</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ступінь</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ворожості</w:t>
      </w:r>
      <w:proofErr w:type="spellEnd"/>
      <w:r w:rsidRPr="00F53D03">
        <w:rPr>
          <w:rFonts w:ascii="Times New Roman" w:hAnsi="Times New Roman" w:cs="Times New Roman"/>
          <w:sz w:val="28"/>
          <w:szCs w:val="28"/>
        </w:rPr>
        <w:t xml:space="preserve"> і </w:t>
      </w:r>
      <w:proofErr w:type="spellStart"/>
      <w:r w:rsidRPr="00F53D03">
        <w:rPr>
          <w:rFonts w:ascii="Times New Roman" w:hAnsi="Times New Roman" w:cs="Times New Roman"/>
          <w:sz w:val="28"/>
          <w:szCs w:val="28"/>
        </w:rPr>
        <w:t>готовність</w:t>
      </w:r>
      <w:proofErr w:type="spellEnd"/>
      <w:r w:rsidRPr="00F53D03">
        <w:rPr>
          <w:rFonts w:ascii="Times New Roman" w:hAnsi="Times New Roman" w:cs="Times New Roman"/>
          <w:sz w:val="28"/>
          <w:szCs w:val="28"/>
        </w:rPr>
        <w:t xml:space="preserve"> до </w:t>
      </w:r>
      <w:proofErr w:type="spellStart"/>
      <w:r w:rsidRPr="00F53D03">
        <w:rPr>
          <w:rFonts w:ascii="Times New Roman" w:hAnsi="Times New Roman" w:cs="Times New Roman"/>
          <w:sz w:val="28"/>
          <w:szCs w:val="28"/>
        </w:rPr>
        <w:t>ризику</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Пункти</w:t>
      </w:r>
      <w:proofErr w:type="spellEnd"/>
      <w:r w:rsidRPr="00F53D03">
        <w:rPr>
          <w:rFonts w:ascii="Times New Roman" w:hAnsi="Times New Roman" w:cs="Times New Roman"/>
          <w:sz w:val="28"/>
          <w:szCs w:val="28"/>
        </w:rPr>
        <w:t>: 2, 3, 13, 21, 26, 37.</w:t>
      </w:r>
    </w:p>
    <w:p w14:paraId="5A43C902" w14:textId="77777777" w:rsidR="00FA749F" w:rsidRPr="00F53D03" w:rsidRDefault="00FA749F" w:rsidP="00FA749F">
      <w:pPr>
        <w:spacing w:after="0" w:line="360" w:lineRule="auto"/>
        <w:ind w:firstLine="709"/>
        <w:jc w:val="both"/>
        <w:rPr>
          <w:rFonts w:ascii="Times New Roman" w:hAnsi="Times New Roman" w:cs="Times New Roman"/>
          <w:sz w:val="28"/>
          <w:szCs w:val="28"/>
        </w:rPr>
      </w:pPr>
      <w:r w:rsidRPr="00F53D03">
        <w:rPr>
          <w:rFonts w:ascii="Times New Roman" w:hAnsi="Times New Roman" w:cs="Times New Roman"/>
          <w:sz w:val="28"/>
          <w:szCs w:val="28"/>
        </w:rPr>
        <w:t>2. </w:t>
      </w:r>
      <w:proofErr w:type="spellStart"/>
      <w:r w:rsidRPr="00F53D03">
        <w:rPr>
          <w:rFonts w:ascii="Times New Roman" w:hAnsi="Times New Roman" w:cs="Times New Roman"/>
          <w:sz w:val="28"/>
          <w:szCs w:val="28"/>
        </w:rPr>
        <w:t>Дистанціювання</w:t>
      </w:r>
      <w:proofErr w:type="spellEnd"/>
      <w:r w:rsidRPr="00F53D03">
        <w:rPr>
          <w:rFonts w:ascii="Times New Roman" w:hAnsi="Times New Roman" w:cs="Times New Roman"/>
          <w:sz w:val="28"/>
          <w:szCs w:val="28"/>
        </w:rPr>
        <w:t>. </w:t>
      </w:r>
      <w:proofErr w:type="spellStart"/>
      <w:r w:rsidRPr="00F53D03">
        <w:rPr>
          <w:rFonts w:ascii="Times New Roman" w:hAnsi="Times New Roman" w:cs="Times New Roman"/>
          <w:sz w:val="28"/>
          <w:szCs w:val="28"/>
        </w:rPr>
        <w:t>Когнітивні</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зусилля</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спрямовані</w:t>
      </w:r>
      <w:proofErr w:type="spellEnd"/>
      <w:r w:rsidRPr="00F53D03">
        <w:rPr>
          <w:rFonts w:ascii="Times New Roman" w:hAnsi="Times New Roman" w:cs="Times New Roman"/>
          <w:sz w:val="28"/>
          <w:szCs w:val="28"/>
        </w:rPr>
        <w:t xml:space="preserve"> на </w:t>
      </w:r>
      <w:proofErr w:type="spellStart"/>
      <w:r w:rsidRPr="00F53D03">
        <w:rPr>
          <w:rFonts w:ascii="Times New Roman" w:hAnsi="Times New Roman" w:cs="Times New Roman"/>
          <w:sz w:val="28"/>
          <w:szCs w:val="28"/>
        </w:rPr>
        <w:t>віддалення</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від</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ситуації</w:t>
      </w:r>
      <w:proofErr w:type="spellEnd"/>
      <w:r w:rsidRPr="00F53D03">
        <w:rPr>
          <w:rFonts w:ascii="Times New Roman" w:hAnsi="Times New Roman" w:cs="Times New Roman"/>
          <w:sz w:val="28"/>
          <w:szCs w:val="28"/>
        </w:rPr>
        <w:t xml:space="preserve"> і </w:t>
      </w:r>
      <w:proofErr w:type="spellStart"/>
      <w:r w:rsidRPr="00F53D03">
        <w:rPr>
          <w:rFonts w:ascii="Times New Roman" w:hAnsi="Times New Roman" w:cs="Times New Roman"/>
          <w:sz w:val="28"/>
          <w:szCs w:val="28"/>
        </w:rPr>
        <w:t>зменшення</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її</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значущості</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Пункти</w:t>
      </w:r>
      <w:proofErr w:type="spellEnd"/>
      <w:r w:rsidRPr="00F53D03">
        <w:rPr>
          <w:rFonts w:ascii="Times New Roman" w:hAnsi="Times New Roman" w:cs="Times New Roman"/>
          <w:sz w:val="28"/>
          <w:szCs w:val="28"/>
        </w:rPr>
        <w:t>: 8, 9, 11, 16, 32, 35.</w:t>
      </w:r>
    </w:p>
    <w:p w14:paraId="75832964" w14:textId="77777777" w:rsidR="00FA749F" w:rsidRPr="00F53D03" w:rsidRDefault="00FA749F" w:rsidP="00FA749F">
      <w:pPr>
        <w:spacing w:after="0" w:line="360" w:lineRule="auto"/>
        <w:ind w:firstLine="709"/>
        <w:jc w:val="both"/>
        <w:rPr>
          <w:rFonts w:ascii="Times New Roman" w:hAnsi="Times New Roman" w:cs="Times New Roman"/>
          <w:sz w:val="28"/>
          <w:szCs w:val="28"/>
        </w:rPr>
      </w:pPr>
      <w:r w:rsidRPr="00F53D03">
        <w:rPr>
          <w:rFonts w:ascii="Times New Roman" w:hAnsi="Times New Roman" w:cs="Times New Roman"/>
          <w:sz w:val="28"/>
          <w:szCs w:val="28"/>
        </w:rPr>
        <w:t>3. Самоконтроль. </w:t>
      </w:r>
      <w:proofErr w:type="spellStart"/>
      <w:r w:rsidRPr="00F53D03">
        <w:rPr>
          <w:rFonts w:ascii="Times New Roman" w:hAnsi="Times New Roman" w:cs="Times New Roman"/>
          <w:sz w:val="28"/>
          <w:szCs w:val="28"/>
        </w:rPr>
        <w:t>Зусилля</w:t>
      </w:r>
      <w:proofErr w:type="spellEnd"/>
      <w:r w:rsidRPr="00F53D03">
        <w:rPr>
          <w:rFonts w:ascii="Times New Roman" w:hAnsi="Times New Roman" w:cs="Times New Roman"/>
          <w:sz w:val="28"/>
          <w:szCs w:val="28"/>
        </w:rPr>
        <w:t xml:space="preserve"> з </w:t>
      </w:r>
      <w:proofErr w:type="spellStart"/>
      <w:r w:rsidRPr="00F53D03">
        <w:rPr>
          <w:rFonts w:ascii="Times New Roman" w:hAnsi="Times New Roman" w:cs="Times New Roman"/>
          <w:sz w:val="28"/>
          <w:szCs w:val="28"/>
        </w:rPr>
        <w:t>регулювання</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своїх</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почуттів</w:t>
      </w:r>
      <w:proofErr w:type="spellEnd"/>
      <w:r w:rsidRPr="00F53D03">
        <w:rPr>
          <w:rFonts w:ascii="Times New Roman" w:hAnsi="Times New Roman" w:cs="Times New Roman"/>
          <w:sz w:val="28"/>
          <w:szCs w:val="28"/>
        </w:rPr>
        <w:t xml:space="preserve"> і </w:t>
      </w:r>
      <w:proofErr w:type="spellStart"/>
      <w:r w:rsidRPr="00F53D03">
        <w:rPr>
          <w:rFonts w:ascii="Times New Roman" w:hAnsi="Times New Roman" w:cs="Times New Roman"/>
          <w:sz w:val="28"/>
          <w:szCs w:val="28"/>
        </w:rPr>
        <w:t>дій</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Пункти</w:t>
      </w:r>
      <w:proofErr w:type="spellEnd"/>
      <w:r w:rsidRPr="00F53D03">
        <w:rPr>
          <w:rFonts w:ascii="Times New Roman" w:hAnsi="Times New Roman" w:cs="Times New Roman"/>
          <w:sz w:val="28"/>
          <w:szCs w:val="28"/>
        </w:rPr>
        <w:t>: 6, 10, 27, 34, 44, 49, 50.</w:t>
      </w:r>
    </w:p>
    <w:p w14:paraId="43D7CF19" w14:textId="77777777" w:rsidR="00FA749F" w:rsidRPr="00F53D03" w:rsidRDefault="00FA749F" w:rsidP="00FA749F">
      <w:pPr>
        <w:spacing w:after="0" w:line="360" w:lineRule="auto"/>
        <w:ind w:firstLine="709"/>
        <w:jc w:val="both"/>
        <w:rPr>
          <w:rFonts w:ascii="Times New Roman" w:hAnsi="Times New Roman" w:cs="Times New Roman"/>
          <w:sz w:val="28"/>
          <w:szCs w:val="28"/>
        </w:rPr>
      </w:pPr>
      <w:r w:rsidRPr="00F53D03">
        <w:rPr>
          <w:rFonts w:ascii="Times New Roman" w:hAnsi="Times New Roman" w:cs="Times New Roman"/>
          <w:sz w:val="28"/>
          <w:szCs w:val="28"/>
        </w:rPr>
        <w:t>4. </w:t>
      </w:r>
      <w:proofErr w:type="spellStart"/>
      <w:r w:rsidRPr="00F53D03">
        <w:rPr>
          <w:rFonts w:ascii="Times New Roman" w:hAnsi="Times New Roman" w:cs="Times New Roman"/>
          <w:sz w:val="28"/>
          <w:szCs w:val="28"/>
        </w:rPr>
        <w:t>Пошук</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соціальної</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підтримки</w:t>
      </w:r>
      <w:proofErr w:type="spellEnd"/>
      <w:r w:rsidRPr="00F53D03">
        <w:rPr>
          <w:rFonts w:ascii="Times New Roman" w:hAnsi="Times New Roman" w:cs="Times New Roman"/>
          <w:sz w:val="28"/>
          <w:szCs w:val="28"/>
        </w:rPr>
        <w:t>. </w:t>
      </w:r>
      <w:proofErr w:type="spellStart"/>
      <w:r w:rsidRPr="00F53D03">
        <w:rPr>
          <w:rFonts w:ascii="Times New Roman" w:hAnsi="Times New Roman" w:cs="Times New Roman"/>
          <w:sz w:val="28"/>
          <w:szCs w:val="28"/>
        </w:rPr>
        <w:t>Зусилля</w:t>
      </w:r>
      <w:proofErr w:type="spellEnd"/>
      <w:r w:rsidRPr="00F53D03">
        <w:rPr>
          <w:rFonts w:ascii="Times New Roman" w:hAnsi="Times New Roman" w:cs="Times New Roman"/>
          <w:sz w:val="28"/>
          <w:szCs w:val="28"/>
        </w:rPr>
        <w:t xml:space="preserve"> в </w:t>
      </w:r>
      <w:proofErr w:type="spellStart"/>
      <w:r w:rsidRPr="00F53D03">
        <w:rPr>
          <w:rFonts w:ascii="Times New Roman" w:hAnsi="Times New Roman" w:cs="Times New Roman"/>
          <w:sz w:val="28"/>
          <w:szCs w:val="28"/>
        </w:rPr>
        <w:t>пошуку</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інформаційної</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дієвої</w:t>
      </w:r>
      <w:proofErr w:type="spellEnd"/>
      <w:r w:rsidRPr="00F53D03">
        <w:rPr>
          <w:rFonts w:ascii="Times New Roman" w:hAnsi="Times New Roman" w:cs="Times New Roman"/>
          <w:sz w:val="28"/>
          <w:szCs w:val="28"/>
        </w:rPr>
        <w:t xml:space="preserve"> та </w:t>
      </w:r>
      <w:proofErr w:type="spellStart"/>
      <w:r w:rsidRPr="00F53D03">
        <w:rPr>
          <w:rFonts w:ascii="Times New Roman" w:hAnsi="Times New Roman" w:cs="Times New Roman"/>
          <w:sz w:val="28"/>
          <w:szCs w:val="28"/>
        </w:rPr>
        <w:t>емоційної</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підтримки</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Пункти</w:t>
      </w:r>
      <w:proofErr w:type="spellEnd"/>
      <w:r w:rsidRPr="00F53D03">
        <w:rPr>
          <w:rFonts w:ascii="Times New Roman" w:hAnsi="Times New Roman" w:cs="Times New Roman"/>
          <w:sz w:val="28"/>
          <w:szCs w:val="28"/>
        </w:rPr>
        <w:t>: 4, 14, 17, 24, 33, 36.</w:t>
      </w:r>
    </w:p>
    <w:p w14:paraId="4930CFF8" w14:textId="77777777" w:rsidR="00FA749F" w:rsidRPr="00F53D03" w:rsidRDefault="00FA749F" w:rsidP="00FA749F">
      <w:pPr>
        <w:spacing w:after="0" w:line="360" w:lineRule="auto"/>
        <w:ind w:firstLine="709"/>
        <w:jc w:val="both"/>
        <w:rPr>
          <w:rFonts w:ascii="Times New Roman" w:hAnsi="Times New Roman" w:cs="Times New Roman"/>
          <w:sz w:val="28"/>
          <w:szCs w:val="28"/>
        </w:rPr>
      </w:pPr>
      <w:r w:rsidRPr="00F53D03">
        <w:rPr>
          <w:rFonts w:ascii="Times New Roman" w:hAnsi="Times New Roman" w:cs="Times New Roman"/>
          <w:sz w:val="28"/>
          <w:szCs w:val="28"/>
        </w:rPr>
        <w:t>5. </w:t>
      </w:r>
      <w:proofErr w:type="spellStart"/>
      <w:r w:rsidRPr="00F53D03">
        <w:rPr>
          <w:rFonts w:ascii="Times New Roman" w:hAnsi="Times New Roman" w:cs="Times New Roman"/>
          <w:sz w:val="28"/>
          <w:szCs w:val="28"/>
        </w:rPr>
        <w:t>Прийняття</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відповідальності</w:t>
      </w:r>
      <w:proofErr w:type="spellEnd"/>
      <w:r w:rsidRPr="00F53D03">
        <w:rPr>
          <w:rFonts w:ascii="Times New Roman" w:hAnsi="Times New Roman" w:cs="Times New Roman"/>
          <w:sz w:val="28"/>
          <w:szCs w:val="28"/>
        </w:rPr>
        <w:t>. </w:t>
      </w:r>
      <w:proofErr w:type="spellStart"/>
      <w:r w:rsidRPr="00F53D03">
        <w:rPr>
          <w:rFonts w:ascii="Times New Roman" w:hAnsi="Times New Roman" w:cs="Times New Roman"/>
          <w:sz w:val="28"/>
          <w:szCs w:val="28"/>
        </w:rPr>
        <w:t>Визнання</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своєї</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ролі</w:t>
      </w:r>
      <w:proofErr w:type="spellEnd"/>
      <w:r w:rsidRPr="00F53D03">
        <w:rPr>
          <w:rFonts w:ascii="Times New Roman" w:hAnsi="Times New Roman" w:cs="Times New Roman"/>
          <w:sz w:val="28"/>
          <w:szCs w:val="28"/>
        </w:rPr>
        <w:t xml:space="preserve"> у </w:t>
      </w:r>
      <w:proofErr w:type="spellStart"/>
      <w:r w:rsidRPr="00F53D03">
        <w:rPr>
          <w:rFonts w:ascii="Times New Roman" w:hAnsi="Times New Roman" w:cs="Times New Roman"/>
          <w:sz w:val="28"/>
          <w:szCs w:val="28"/>
        </w:rPr>
        <w:t>вирішенні</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проблеми</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зусилля</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спрямовані</w:t>
      </w:r>
      <w:proofErr w:type="spellEnd"/>
      <w:r w:rsidRPr="00F53D03">
        <w:rPr>
          <w:rFonts w:ascii="Times New Roman" w:hAnsi="Times New Roman" w:cs="Times New Roman"/>
          <w:sz w:val="28"/>
          <w:szCs w:val="28"/>
        </w:rPr>
        <w:t xml:space="preserve"> на </w:t>
      </w:r>
      <w:proofErr w:type="spellStart"/>
      <w:r w:rsidRPr="00F53D03">
        <w:rPr>
          <w:rFonts w:ascii="Times New Roman" w:hAnsi="Times New Roman" w:cs="Times New Roman"/>
          <w:sz w:val="28"/>
          <w:szCs w:val="28"/>
        </w:rPr>
        <w:t>її</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рішення</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Пункти</w:t>
      </w:r>
      <w:proofErr w:type="spellEnd"/>
      <w:r w:rsidRPr="00F53D03">
        <w:rPr>
          <w:rFonts w:ascii="Times New Roman" w:hAnsi="Times New Roman" w:cs="Times New Roman"/>
          <w:sz w:val="28"/>
          <w:szCs w:val="28"/>
        </w:rPr>
        <w:t>: 5, 19, 22, 42.</w:t>
      </w:r>
    </w:p>
    <w:p w14:paraId="70A7276C" w14:textId="51A64733" w:rsidR="00FA749F" w:rsidRDefault="00FA749F" w:rsidP="00FA749F">
      <w:pPr>
        <w:spacing w:after="0" w:line="360" w:lineRule="auto"/>
        <w:ind w:firstLine="709"/>
        <w:jc w:val="both"/>
        <w:rPr>
          <w:rFonts w:ascii="Times New Roman" w:hAnsi="Times New Roman" w:cs="Times New Roman"/>
          <w:sz w:val="28"/>
          <w:szCs w:val="28"/>
        </w:rPr>
      </w:pPr>
      <w:r w:rsidRPr="00F53D03">
        <w:rPr>
          <w:rFonts w:ascii="Times New Roman" w:hAnsi="Times New Roman" w:cs="Times New Roman"/>
          <w:sz w:val="28"/>
          <w:szCs w:val="28"/>
        </w:rPr>
        <w:t>6. </w:t>
      </w:r>
      <w:proofErr w:type="spellStart"/>
      <w:r w:rsidRPr="00F53D03">
        <w:rPr>
          <w:rFonts w:ascii="Times New Roman" w:hAnsi="Times New Roman" w:cs="Times New Roman"/>
          <w:sz w:val="28"/>
          <w:szCs w:val="28"/>
        </w:rPr>
        <w:t>Втеча-уникнення</w:t>
      </w:r>
      <w:proofErr w:type="spellEnd"/>
      <w:r w:rsidRPr="00F53D03">
        <w:rPr>
          <w:rFonts w:ascii="Times New Roman" w:hAnsi="Times New Roman" w:cs="Times New Roman"/>
          <w:sz w:val="28"/>
          <w:szCs w:val="28"/>
        </w:rPr>
        <w:t>. </w:t>
      </w:r>
      <w:proofErr w:type="spellStart"/>
      <w:r w:rsidRPr="00F53D03">
        <w:rPr>
          <w:rFonts w:ascii="Times New Roman" w:hAnsi="Times New Roman" w:cs="Times New Roman"/>
          <w:sz w:val="28"/>
          <w:szCs w:val="28"/>
        </w:rPr>
        <w:t>Уявне</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прагнення</w:t>
      </w:r>
      <w:proofErr w:type="spellEnd"/>
      <w:r w:rsidRPr="00F53D03">
        <w:rPr>
          <w:rFonts w:ascii="Times New Roman" w:hAnsi="Times New Roman" w:cs="Times New Roman"/>
          <w:sz w:val="28"/>
          <w:szCs w:val="28"/>
        </w:rPr>
        <w:t xml:space="preserve"> і </w:t>
      </w:r>
      <w:proofErr w:type="spellStart"/>
      <w:r w:rsidRPr="00F53D03">
        <w:rPr>
          <w:rFonts w:ascii="Times New Roman" w:hAnsi="Times New Roman" w:cs="Times New Roman"/>
          <w:sz w:val="28"/>
          <w:szCs w:val="28"/>
        </w:rPr>
        <w:t>поведінкові</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зусилля</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спрямовані</w:t>
      </w:r>
      <w:proofErr w:type="spellEnd"/>
      <w:r w:rsidRPr="00F53D03">
        <w:rPr>
          <w:rFonts w:ascii="Times New Roman" w:hAnsi="Times New Roman" w:cs="Times New Roman"/>
          <w:sz w:val="28"/>
          <w:szCs w:val="28"/>
        </w:rPr>
        <w:t xml:space="preserve"> до </w:t>
      </w:r>
      <w:proofErr w:type="spellStart"/>
      <w:r w:rsidRPr="00F53D03">
        <w:rPr>
          <w:rFonts w:ascii="Times New Roman" w:hAnsi="Times New Roman" w:cs="Times New Roman"/>
          <w:sz w:val="28"/>
          <w:szCs w:val="28"/>
        </w:rPr>
        <w:t>відходу</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або</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уникнення</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проблеми</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Пункти</w:t>
      </w:r>
      <w:proofErr w:type="spellEnd"/>
      <w:r w:rsidRPr="00F53D03">
        <w:rPr>
          <w:rFonts w:ascii="Times New Roman" w:hAnsi="Times New Roman" w:cs="Times New Roman"/>
          <w:sz w:val="28"/>
          <w:szCs w:val="28"/>
        </w:rPr>
        <w:t>: 7, 12, 25, 31, 38, 41, 46, 47.</w:t>
      </w:r>
    </w:p>
    <w:p w14:paraId="730661A4" w14:textId="56DCC2EB" w:rsidR="00FA749F" w:rsidRDefault="00FA749F" w:rsidP="00FA749F">
      <w:pPr>
        <w:spacing w:after="0" w:line="360" w:lineRule="auto"/>
        <w:ind w:firstLine="709"/>
        <w:jc w:val="both"/>
        <w:rPr>
          <w:rFonts w:ascii="Times New Roman" w:hAnsi="Times New Roman" w:cs="Times New Roman"/>
          <w:sz w:val="28"/>
          <w:szCs w:val="28"/>
        </w:rPr>
      </w:pPr>
    </w:p>
    <w:p w14:paraId="6E2E9267" w14:textId="77777777" w:rsidR="00FA749F" w:rsidRPr="00F53D03" w:rsidRDefault="00FA749F" w:rsidP="00FA749F">
      <w:pPr>
        <w:spacing w:after="0" w:line="360" w:lineRule="auto"/>
        <w:ind w:firstLine="709"/>
        <w:jc w:val="both"/>
        <w:rPr>
          <w:rFonts w:ascii="Times New Roman" w:hAnsi="Times New Roman" w:cs="Times New Roman"/>
          <w:sz w:val="28"/>
          <w:szCs w:val="28"/>
        </w:rPr>
      </w:pPr>
    </w:p>
    <w:p w14:paraId="7CE0A852" w14:textId="77777777" w:rsidR="00FA749F" w:rsidRPr="00F53D03" w:rsidRDefault="00FA749F" w:rsidP="00FA749F">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Додатку Г</w:t>
      </w:r>
    </w:p>
    <w:p w14:paraId="57A03B44" w14:textId="77777777" w:rsidR="00FA749F" w:rsidRDefault="00FA749F" w:rsidP="00FA749F">
      <w:pPr>
        <w:spacing w:after="0" w:line="360" w:lineRule="auto"/>
        <w:ind w:firstLine="709"/>
        <w:jc w:val="both"/>
        <w:rPr>
          <w:rFonts w:ascii="Times New Roman" w:hAnsi="Times New Roman" w:cs="Times New Roman"/>
          <w:sz w:val="28"/>
          <w:szCs w:val="28"/>
        </w:rPr>
      </w:pPr>
      <w:r w:rsidRPr="00F53D03">
        <w:rPr>
          <w:rFonts w:ascii="Times New Roman" w:hAnsi="Times New Roman" w:cs="Times New Roman"/>
          <w:sz w:val="28"/>
          <w:szCs w:val="28"/>
        </w:rPr>
        <w:t>7. </w:t>
      </w:r>
      <w:proofErr w:type="spellStart"/>
      <w:r w:rsidRPr="00F53D03">
        <w:rPr>
          <w:rFonts w:ascii="Times New Roman" w:hAnsi="Times New Roman" w:cs="Times New Roman"/>
          <w:sz w:val="28"/>
          <w:szCs w:val="28"/>
        </w:rPr>
        <w:t>Планування</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рішення</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проблеми</w:t>
      </w:r>
      <w:proofErr w:type="spellEnd"/>
      <w:r w:rsidRPr="00F53D03">
        <w:rPr>
          <w:rFonts w:ascii="Times New Roman" w:hAnsi="Times New Roman" w:cs="Times New Roman"/>
          <w:sz w:val="28"/>
          <w:szCs w:val="28"/>
        </w:rPr>
        <w:t>. </w:t>
      </w:r>
      <w:proofErr w:type="spellStart"/>
      <w:r w:rsidRPr="00F53D03">
        <w:rPr>
          <w:rFonts w:ascii="Times New Roman" w:hAnsi="Times New Roman" w:cs="Times New Roman"/>
          <w:sz w:val="28"/>
          <w:szCs w:val="28"/>
        </w:rPr>
        <w:t>Довільні</w:t>
      </w:r>
      <w:proofErr w:type="spellEnd"/>
      <w:r w:rsidRPr="00F53D03">
        <w:rPr>
          <w:rFonts w:ascii="Times New Roman" w:hAnsi="Times New Roman" w:cs="Times New Roman"/>
          <w:sz w:val="28"/>
          <w:szCs w:val="28"/>
        </w:rPr>
        <w:t xml:space="preserve"> проблемно </w:t>
      </w:r>
      <w:proofErr w:type="spellStart"/>
      <w:r w:rsidRPr="00F53D03">
        <w:rPr>
          <w:rFonts w:ascii="Times New Roman" w:hAnsi="Times New Roman" w:cs="Times New Roman"/>
          <w:sz w:val="28"/>
          <w:szCs w:val="28"/>
        </w:rPr>
        <w:t>фокусовані</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зусилля</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щодо</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зміни</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ситуації</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що</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включають</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аналітичний</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підхід</w:t>
      </w:r>
      <w:proofErr w:type="spellEnd"/>
      <w:r w:rsidRPr="00F53D03">
        <w:rPr>
          <w:rFonts w:ascii="Times New Roman" w:hAnsi="Times New Roman" w:cs="Times New Roman"/>
          <w:sz w:val="28"/>
          <w:szCs w:val="28"/>
        </w:rPr>
        <w:t xml:space="preserve"> до </w:t>
      </w:r>
      <w:proofErr w:type="spellStart"/>
      <w:r w:rsidRPr="00F53D03">
        <w:rPr>
          <w:rFonts w:ascii="Times New Roman" w:hAnsi="Times New Roman" w:cs="Times New Roman"/>
          <w:sz w:val="28"/>
          <w:szCs w:val="28"/>
        </w:rPr>
        <w:t>вирішення</w:t>
      </w:r>
      <w:proofErr w:type="spellEnd"/>
      <w:r w:rsidRPr="00F53D03">
        <w:rPr>
          <w:rFonts w:ascii="Times New Roman" w:hAnsi="Times New Roman" w:cs="Times New Roman"/>
          <w:sz w:val="28"/>
          <w:szCs w:val="28"/>
        </w:rPr>
        <w:t xml:space="preserve"> проблем. </w:t>
      </w:r>
      <w:proofErr w:type="spellStart"/>
      <w:r w:rsidRPr="00F53D03">
        <w:rPr>
          <w:rFonts w:ascii="Times New Roman" w:hAnsi="Times New Roman" w:cs="Times New Roman"/>
          <w:sz w:val="28"/>
          <w:szCs w:val="28"/>
        </w:rPr>
        <w:t>Пункти</w:t>
      </w:r>
      <w:proofErr w:type="spellEnd"/>
      <w:r w:rsidRPr="00F53D03">
        <w:rPr>
          <w:rFonts w:ascii="Times New Roman" w:hAnsi="Times New Roman" w:cs="Times New Roman"/>
          <w:sz w:val="28"/>
          <w:szCs w:val="28"/>
        </w:rPr>
        <w:t>: 1, 20, 30, 39, 40, 43.</w:t>
      </w:r>
    </w:p>
    <w:p w14:paraId="7CA70C2A" w14:textId="77777777" w:rsidR="00FA749F" w:rsidRDefault="00FA749F" w:rsidP="00FA749F">
      <w:pPr>
        <w:spacing w:after="0" w:line="360" w:lineRule="auto"/>
        <w:ind w:firstLine="709"/>
        <w:jc w:val="both"/>
        <w:rPr>
          <w:rFonts w:ascii="Times New Roman" w:hAnsi="Times New Roman" w:cs="Times New Roman"/>
          <w:sz w:val="28"/>
          <w:szCs w:val="28"/>
        </w:rPr>
      </w:pPr>
      <w:r w:rsidRPr="00F53D03">
        <w:rPr>
          <w:rFonts w:ascii="Times New Roman" w:hAnsi="Times New Roman" w:cs="Times New Roman"/>
          <w:sz w:val="28"/>
          <w:szCs w:val="28"/>
        </w:rPr>
        <w:t xml:space="preserve">8. Позитивна </w:t>
      </w:r>
      <w:proofErr w:type="spellStart"/>
      <w:r w:rsidRPr="00F53D03">
        <w:rPr>
          <w:rFonts w:ascii="Times New Roman" w:hAnsi="Times New Roman" w:cs="Times New Roman"/>
          <w:sz w:val="28"/>
          <w:szCs w:val="28"/>
        </w:rPr>
        <w:t>переоцінка</w:t>
      </w:r>
      <w:proofErr w:type="spellEnd"/>
      <w:r w:rsidRPr="00F53D03">
        <w:rPr>
          <w:rFonts w:ascii="Times New Roman" w:hAnsi="Times New Roman" w:cs="Times New Roman"/>
          <w:sz w:val="28"/>
          <w:szCs w:val="28"/>
        </w:rPr>
        <w:t>. </w:t>
      </w:r>
      <w:proofErr w:type="spellStart"/>
      <w:r w:rsidRPr="00F53D03">
        <w:rPr>
          <w:rFonts w:ascii="Times New Roman" w:hAnsi="Times New Roman" w:cs="Times New Roman"/>
          <w:sz w:val="28"/>
          <w:szCs w:val="28"/>
        </w:rPr>
        <w:t>Зусилля</w:t>
      </w:r>
      <w:proofErr w:type="spellEnd"/>
      <w:r w:rsidRPr="00F53D03">
        <w:rPr>
          <w:rFonts w:ascii="Times New Roman" w:hAnsi="Times New Roman" w:cs="Times New Roman"/>
          <w:sz w:val="28"/>
          <w:szCs w:val="28"/>
        </w:rPr>
        <w:t xml:space="preserve"> по </w:t>
      </w:r>
      <w:proofErr w:type="spellStart"/>
      <w:r w:rsidRPr="00F53D03">
        <w:rPr>
          <w:rFonts w:ascii="Times New Roman" w:hAnsi="Times New Roman" w:cs="Times New Roman"/>
          <w:sz w:val="28"/>
          <w:szCs w:val="28"/>
        </w:rPr>
        <w:t>створенню</w:t>
      </w:r>
      <w:proofErr w:type="spellEnd"/>
      <w:r w:rsidRPr="00F53D03">
        <w:rPr>
          <w:rFonts w:ascii="Times New Roman" w:hAnsi="Times New Roman" w:cs="Times New Roman"/>
          <w:sz w:val="28"/>
          <w:szCs w:val="28"/>
        </w:rPr>
        <w:t xml:space="preserve"> позитивного </w:t>
      </w:r>
      <w:proofErr w:type="spellStart"/>
      <w:r w:rsidRPr="00F53D03">
        <w:rPr>
          <w:rFonts w:ascii="Times New Roman" w:hAnsi="Times New Roman" w:cs="Times New Roman"/>
          <w:sz w:val="28"/>
          <w:szCs w:val="28"/>
        </w:rPr>
        <w:t>значення</w:t>
      </w:r>
      <w:proofErr w:type="spellEnd"/>
      <w:r w:rsidRPr="00F53D03">
        <w:rPr>
          <w:rFonts w:ascii="Times New Roman" w:hAnsi="Times New Roman" w:cs="Times New Roman"/>
          <w:sz w:val="28"/>
          <w:szCs w:val="28"/>
        </w:rPr>
        <w:t xml:space="preserve"> з </w:t>
      </w:r>
      <w:proofErr w:type="spellStart"/>
      <w:r w:rsidRPr="00F53D03">
        <w:rPr>
          <w:rFonts w:ascii="Times New Roman" w:hAnsi="Times New Roman" w:cs="Times New Roman"/>
          <w:sz w:val="28"/>
          <w:szCs w:val="28"/>
        </w:rPr>
        <w:t>фокусуванням</w:t>
      </w:r>
      <w:proofErr w:type="spellEnd"/>
      <w:r w:rsidRPr="00F53D03">
        <w:rPr>
          <w:rFonts w:ascii="Times New Roman" w:hAnsi="Times New Roman" w:cs="Times New Roman"/>
          <w:sz w:val="28"/>
          <w:szCs w:val="28"/>
        </w:rPr>
        <w:t xml:space="preserve"> на </w:t>
      </w:r>
      <w:proofErr w:type="spellStart"/>
      <w:r w:rsidRPr="00F53D03">
        <w:rPr>
          <w:rFonts w:ascii="Times New Roman" w:hAnsi="Times New Roman" w:cs="Times New Roman"/>
          <w:sz w:val="28"/>
          <w:szCs w:val="28"/>
        </w:rPr>
        <w:t>зростанні</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власної</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особистості</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Включає</w:t>
      </w:r>
      <w:proofErr w:type="spellEnd"/>
      <w:r w:rsidRPr="00F53D03">
        <w:rPr>
          <w:rFonts w:ascii="Times New Roman" w:hAnsi="Times New Roman" w:cs="Times New Roman"/>
          <w:sz w:val="28"/>
          <w:szCs w:val="28"/>
        </w:rPr>
        <w:t xml:space="preserve"> і </w:t>
      </w:r>
      <w:proofErr w:type="spellStart"/>
      <w:r w:rsidRPr="00F53D03">
        <w:rPr>
          <w:rFonts w:ascii="Times New Roman" w:hAnsi="Times New Roman" w:cs="Times New Roman"/>
          <w:sz w:val="28"/>
          <w:szCs w:val="28"/>
        </w:rPr>
        <w:t>релігійний</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вимір</w:t>
      </w:r>
      <w:proofErr w:type="spellEnd"/>
      <w:r w:rsidRPr="00F53D03">
        <w:rPr>
          <w:rFonts w:ascii="Times New Roman" w:hAnsi="Times New Roman" w:cs="Times New Roman"/>
          <w:sz w:val="28"/>
          <w:szCs w:val="28"/>
        </w:rPr>
        <w:t xml:space="preserve">. </w:t>
      </w:r>
      <w:proofErr w:type="spellStart"/>
      <w:r w:rsidRPr="00F53D03">
        <w:rPr>
          <w:rFonts w:ascii="Times New Roman" w:hAnsi="Times New Roman" w:cs="Times New Roman"/>
          <w:sz w:val="28"/>
          <w:szCs w:val="28"/>
        </w:rPr>
        <w:t>Пункти</w:t>
      </w:r>
      <w:proofErr w:type="spellEnd"/>
      <w:r w:rsidRPr="00F53D03">
        <w:rPr>
          <w:rFonts w:ascii="Times New Roman" w:hAnsi="Times New Roman" w:cs="Times New Roman"/>
          <w:sz w:val="28"/>
          <w:szCs w:val="28"/>
        </w:rPr>
        <w:t>: 15, 18, 23, 28, 29, 45, 48.</w:t>
      </w:r>
    </w:p>
    <w:p w14:paraId="2F8A9554" w14:textId="77777777" w:rsidR="00FA749F" w:rsidRDefault="00FA749F" w:rsidP="00FA749F">
      <w:pPr>
        <w:spacing w:after="0" w:line="360" w:lineRule="auto"/>
        <w:ind w:firstLine="709"/>
        <w:jc w:val="both"/>
        <w:rPr>
          <w:rFonts w:ascii="Times New Roman" w:hAnsi="Times New Roman" w:cs="Times New Roman"/>
          <w:sz w:val="28"/>
          <w:szCs w:val="28"/>
        </w:rPr>
      </w:pPr>
    </w:p>
    <w:p w14:paraId="728F8AE8" w14:textId="77777777" w:rsidR="00FA749F" w:rsidRDefault="00FA749F" w:rsidP="00FA749F">
      <w:pPr>
        <w:spacing w:after="0" w:line="360" w:lineRule="auto"/>
        <w:ind w:firstLine="709"/>
        <w:jc w:val="both"/>
        <w:rPr>
          <w:rFonts w:ascii="Times New Roman" w:hAnsi="Times New Roman" w:cs="Times New Roman"/>
          <w:sz w:val="28"/>
          <w:szCs w:val="28"/>
        </w:rPr>
      </w:pPr>
    </w:p>
    <w:p w14:paraId="07D0ECDB" w14:textId="77777777" w:rsidR="00FA749F" w:rsidRDefault="00FA749F" w:rsidP="00FA749F">
      <w:pPr>
        <w:spacing w:after="0" w:line="360" w:lineRule="auto"/>
        <w:ind w:firstLine="709"/>
        <w:jc w:val="both"/>
        <w:rPr>
          <w:rFonts w:ascii="Times New Roman" w:hAnsi="Times New Roman" w:cs="Times New Roman"/>
          <w:sz w:val="28"/>
          <w:szCs w:val="28"/>
        </w:rPr>
      </w:pPr>
    </w:p>
    <w:p w14:paraId="751B49B9" w14:textId="77777777" w:rsidR="00FA749F" w:rsidRDefault="00FA749F" w:rsidP="00FA749F">
      <w:pPr>
        <w:spacing w:after="0" w:line="360" w:lineRule="auto"/>
        <w:ind w:firstLine="709"/>
        <w:jc w:val="both"/>
        <w:rPr>
          <w:rFonts w:ascii="Times New Roman" w:hAnsi="Times New Roman" w:cs="Times New Roman"/>
          <w:sz w:val="28"/>
          <w:szCs w:val="28"/>
        </w:rPr>
      </w:pPr>
    </w:p>
    <w:p w14:paraId="32E838F1" w14:textId="77777777" w:rsidR="00FA749F" w:rsidRDefault="00FA749F" w:rsidP="00FA749F">
      <w:pPr>
        <w:spacing w:after="0" w:line="360" w:lineRule="auto"/>
        <w:ind w:firstLine="709"/>
        <w:jc w:val="both"/>
        <w:rPr>
          <w:rFonts w:ascii="Times New Roman" w:hAnsi="Times New Roman" w:cs="Times New Roman"/>
          <w:sz w:val="28"/>
          <w:szCs w:val="28"/>
        </w:rPr>
      </w:pPr>
    </w:p>
    <w:p w14:paraId="11DD3D69" w14:textId="77777777" w:rsidR="00FA749F" w:rsidRDefault="00FA749F" w:rsidP="00FA749F">
      <w:pPr>
        <w:spacing w:after="0" w:line="360" w:lineRule="auto"/>
        <w:ind w:firstLine="709"/>
        <w:jc w:val="both"/>
        <w:rPr>
          <w:rFonts w:ascii="Times New Roman" w:hAnsi="Times New Roman" w:cs="Times New Roman"/>
          <w:sz w:val="28"/>
          <w:szCs w:val="28"/>
        </w:rPr>
      </w:pPr>
    </w:p>
    <w:p w14:paraId="6F89A009" w14:textId="77777777" w:rsidR="00FA749F" w:rsidRDefault="00FA749F" w:rsidP="00FA749F">
      <w:pPr>
        <w:spacing w:after="0" w:line="360" w:lineRule="auto"/>
        <w:ind w:firstLine="709"/>
        <w:jc w:val="both"/>
        <w:rPr>
          <w:rFonts w:ascii="Times New Roman" w:hAnsi="Times New Roman" w:cs="Times New Roman"/>
          <w:sz w:val="28"/>
          <w:szCs w:val="28"/>
        </w:rPr>
      </w:pPr>
    </w:p>
    <w:p w14:paraId="0DCD70A2" w14:textId="77777777" w:rsidR="00FA749F" w:rsidRDefault="00FA749F" w:rsidP="00FA749F">
      <w:pPr>
        <w:spacing w:after="0" w:line="360" w:lineRule="auto"/>
        <w:ind w:firstLine="709"/>
        <w:jc w:val="both"/>
        <w:rPr>
          <w:rFonts w:ascii="Times New Roman" w:hAnsi="Times New Roman" w:cs="Times New Roman"/>
          <w:sz w:val="28"/>
          <w:szCs w:val="28"/>
        </w:rPr>
      </w:pPr>
    </w:p>
    <w:p w14:paraId="1D66B7F7" w14:textId="77777777" w:rsidR="00FA749F" w:rsidRDefault="00FA749F" w:rsidP="00FA749F">
      <w:pPr>
        <w:spacing w:after="0" w:line="360" w:lineRule="auto"/>
        <w:ind w:firstLine="709"/>
        <w:jc w:val="both"/>
        <w:rPr>
          <w:rFonts w:ascii="Times New Roman" w:hAnsi="Times New Roman" w:cs="Times New Roman"/>
          <w:sz w:val="28"/>
          <w:szCs w:val="28"/>
        </w:rPr>
      </w:pPr>
    </w:p>
    <w:p w14:paraId="08AC52A7" w14:textId="77777777" w:rsidR="00FA749F" w:rsidRDefault="00FA749F" w:rsidP="00FA749F">
      <w:pPr>
        <w:spacing w:after="0" w:line="360" w:lineRule="auto"/>
        <w:ind w:firstLine="709"/>
        <w:jc w:val="both"/>
        <w:rPr>
          <w:rFonts w:ascii="Times New Roman" w:hAnsi="Times New Roman" w:cs="Times New Roman"/>
          <w:sz w:val="28"/>
          <w:szCs w:val="28"/>
        </w:rPr>
      </w:pPr>
    </w:p>
    <w:p w14:paraId="55EB94ED" w14:textId="77777777" w:rsidR="00FA749F" w:rsidRDefault="00FA749F" w:rsidP="00FA749F">
      <w:pPr>
        <w:spacing w:after="0" w:line="360" w:lineRule="auto"/>
        <w:ind w:firstLine="709"/>
        <w:jc w:val="both"/>
        <w:rPr>
          <w:rFonts w:ascii="Times New Roman" w:hAnsi="Times New Roman" w:cs="Times New Roman"/>
          <w:sz w:val="28"/>
          <w:szCs w:val="28"/>
        </w:rPr>
      </w:pPr>
    </w:p>
    <w:p w14:paraId="49BD3425" w14:textId="77777777" w:rsidR="00FA749F" w:rsidRDefault="00FA749F" w:rsidP="00FA749F">
      <w:pPr>
        <w:spacing w:after="0" w:line="360" w:lineRule="auto"/>
        <w:ind w:firstLine="709"/>
        <w:jc w:val="both"/>
        <w:rPr>
          <w:rFonts w:ascii="Times New Roman" w:hAnsi="Times New Roman" w:cs="Times New Roman"/>
          <w:sz w:val="28"/>
          <w:szCs w:val="28"/>
        </w:rPr>
      </w:pPr>
    </w:p>
    <w:p w14:paraId="7A86466E" w14:textId="77777777" w:rsidR="00FA749F" w:rsidRDefault="00FA749F" w:rsidP="00FA749F">
      <w:pPr>
        <w:spacing w:after="0" w:line="360" w:lineRule="auto"/>
        <w:ind w:firstLine="709"/>
        <w:jc w:val="both"/>
        <w:rPr>
          <w:rFonts w:ascii="Times New Roman" w:hAnsi="Times New Roman" w:cs="Times New Roman"/>
          <w:sz w:val="28"/>
          <w:szCs w:val="28"/>
        </w:rPr>
      </w:pPr>
    </w:p>
    <w:p w14:paraId="0C48E5BF" w14:textId="77777777" w:rsidR="00FA749F" w:rsidRDefault="00FA749F" w:rsidP="00FA749F">
      <w:pPr>
        <w:spacing w:after="0" w:line="360" w:lineRule="auto"/>
        <w:ind w:firstLine="709"/>
        <w:jc w:val="both"/>
        <w:rPr>
          <w:rFonts w:ascii="Times New Roman" w:hAnsi="Times New Roman" w:cs="Times New Roman"/>
          <w:sz w:val="28"/>
          <w:szCs w:val="28"/>
        </w:rPr>
      </w:pPr>
    </w:p>
    <w:p w14:paraId="63A2868F" w14:textId="77777777" w:rsidR="00FA749F" w:rsidRDefault="00FA749F" w:rsidP="00FA749F">
      <w:pPr>
        <w:spacing w:after="0" w:line="360" w:lineRule="auto"/>
        <w:ind w:firstLine="709"/>
        <w:jc w:val="both"/>
        <w:rPr>
          <w:rFonts w:ascii="Times New Roman" w:hAnsi="Times New Roman" w:cs="Times New Roman"/>
          <w:sz w:val="28"/>
          <w:szCs w:val="28"/>
        </w:rPr>
      </w:pPr>
    </w:p>
    <w:p w14:paraId="6D11024D" w14:textId="77777777" w:rsidR="00FA749F" w:rsidRDefault="00FA749F" w:rsidP="00FA749F">
      <w:pPr>
        <w:spacing w:after="0" w:line="360" w:lineRule="auto"/>
        <w:ind w:firstLine="709"/>
        <w:jc w:val="both"/>
        <w:rPr>
          <w:rFonts w:ascii="Times New Roman" w:hAnsi="Times New Roman" w:cs="Times New Roman"/>
          <w:sz w:val="28"/>
          <w:szCs w:val="28"/>
        </w:rPr>
      </w:pPr>
    </w:p>
    <w:p w14:paraId="40922275" w14:textId="77777777" w:rsidR="00FA749F" w:rsidRDefault="00FA749F" w:rsidP="00FA749F">
      <w:pPr>
        <w:spacing w:after="0" w:line="360" w:lineRule="auto"/>
        <w:ind w:firstLine="709"/>
        <w:jc w:val="both"/>
        <w:rPr>
          <w:rFonts w:ascii="Times New Roman" w:hAnsi="Times New Roman" w:cs="Times New Roman"/>
          <w:sz w:val="28"/>
          <w:szCs w:val="28"/>
        </w:rPr>
      </w:pPr>
    </w:p>
    <w:p w14:paraId="4140BE4B" w14:textId="77777777" w:rsidR="00FA749F" w:rsidRDefault="00FA749F" w:rsidP="00FA749F">
      <w:pPr>
        <w:spacing w:after="0" w:line="360" w:lineRule="auto"/>
        <w:ind w:firstLine="709"/>
        <w:jc w:val="both"/>
        <w:rPr>
          <w:rFonts w:ascii="Times New Roman" w:hAnsi="Times New Roman" w:cs="Times New Roman"/>
          <w:sz w:val="28"/>
          <w:szCs w:val="28"/>
        </w:rPr>
      </w:pPr>
    </w:p>
    <w:p w14:paraId="751427EE" w14:textId="77777777" w:rsidR="00FA749F" w:rsidRDefault="00FA749F" w:rsidP="00FA749F">
      <w:pPr>
        <w:spacing w:after="0" w:line="360" w:lineRule="auto"/>
        <w:jc w:val="both"/>
        <w:rPr>
          <w:rFonts w:ascii="Times New Roman" w:hAnsi="Times New Roman" w:cs="Times New Roman"/>
          <w:sz w:val="28"/>
          <w:szCs w:val="28"/>
        </w:rPr>
      </w:pPr>
    </w:p>
    <w:p w14:paraId="214CC10F" w14:textId="77777777" w:rsidR="00FA749F" w:rsidRDefault="00FA749F" w:rsidP="00FA749F">
      <w:pPr>
        <w:spacing w:after="0" w:line="360" w:lineRule="auto"/>
        <w:ind w:firstLine="709"/>
        <w:jc w:val="both"/>
        <w:rPr>
          <w:rFonts w:ascii="Times New Roman" w:hAnsi="Times New Roman" w:cs="Times New Roman"/>
          <w:sz w:val="28"/>
          <w:szCs w:val="28"/>
        </w:rPr>
      </w:pPr>
    </w:p>
    <w:p w14:paraId="18972FFF" w14:textId="77777777" w:rsidR="00FA749F" w:rsidRDefault="00FA749F" w:rsidP="00FA749F">
      <w:pPr>
        <w:spacing w:after="0" w:line="360" w:lineRule="auto"/>
        <w:ind w:firstLine="709"/>
        <w:jc w:val="both"/>
        <w:rPr>
          <w:rFonts w:ascii="Times New Roman" w:hAnsi="Times New Roman" w:cs="Times New Roman"/>
          <w:sz w:val="28"/>
          <w:szCs w:val="28"/>
        </w:rPr>
      </w:pPr>
    </w:p>
    <w:p w14:paraId="7B19116A" w14:textId="77777777" w:rsidR="00FA749F" w:rsidRDefault="00FA749F" w:rsidP="00FA749F">
      <w:pPr>
        <w:spacing w:after="0" w:line="360" w:lineRule="auto"/>
        <w:ind w:firstLine="709"/>
        <w:jc w:val="both"/>
        <w:rPr>
          <w:rFonts w:ascii="Times New Roman" w:hAnsi="Times New Roman" w:cs="Times New Roman"/>
          <w:sz w:val="28"/>
          <w:szCs w:val="28"/>
        </w:rPr>
      </w:pPr>
    </w:p>
    <w:p w14:paraId="0BBE102A" w14:textId="77777777" w:rsidR="00FA749F" w:rsidRDefault="00FA749F" w:rsidP="00FA749F">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Д</w:t>
      </w:r>
    </w:p>
    <w:p w14:paraId="157ECA17" w14:textId="77777777" w:rsidR="00FA749F" w:rsidRPr="0028026D" w:rsidRDefault="00FA749F" w:rsidP="00FA749F">
      <w:pPr>
        <w:spacing w:after="0" w:line="360" w:lineRule="auto"/>
        <w:ind w:firstLine="709"/>
        <w:jc w:val="center"/>
        <w:rPr>
          <w:rFonts w:ascii="Times New Roman" w:hAnsi="Times New Roman" w:cs="Times New Roman"/>
          <w:b/>
          <w:bCs/>
          <w:sz w:val="28"/>
          <w:szCs w:val="28"/>
          <w:lang w:val="uk-UA"/>
        </w:rPr>
      </w:pPr>
      <w:r w:rsidRPr="0028026D">
        <w:rPr>
          <w:rFonts w:ascii="Times New Roman" w:hAnsi="Times New Roman" w:cs="Times New Roman"/>
          <w:b/>
          <w:bCs/>
          <w:sz w:val="28"/>
          <w:szCs w:val="28"/>
          <w:lang w:val="uk-UA"/>
        </w:rPr>
        <w:t xml:space="preserve">Методика «Індикатор </w:t>
      </w:r>
      <w:proofErr w:type="spellStart"/>
      <w:r w:rsidRPr="0028026D">
        <w:rPr>
          <w:rFonts w:ascii="Times New Roman" w:hAnsi="Times New Roman" w:cs="Times New Roman"/>
          <w:b/>
          <w:bCs/>
          <w:sz w:val="28"/>
          <w:szCs w:val="28"/>
          <w:lang w:val="uk-UA"/>
        </w:rPr>
        <w:t>копінг</w:t>
      </w:r>
      <w:proofErr w:type="spellEnd"/>
      <w:r w:rsidRPr="0028026D">
        <w:rPr>
          <w:rFonts w:ascii="Times New Roman" w:hAnsi="Times New Roman" w:cs="Times New Roman"/>
          <w:b/>
          <w:bCs/>
          <w:sz w:val="28"/>
          <w:szCs w:val="28"/>
          <w:lang w:val="uk-UA"/>
        </w:rPr>
        <w:t xml:space="preserve">-стратегій </w:t>
      </w:r>
      <w:proofErr w:type="spellStart"/>
      <w:r w:rsidRPr="0028026D">
        <w:rPr>
          <w:rFonts w:ascii="Times New Roman" w:hAnsi="Times New Roman" w:cs="Times New Roman"/>
          <w:b/>
          <w:bCs/>
          <w:sz w:val="28"/>
          <w:szCs w:val="28"/>
          <w:lang w:val="uk-UA"/>
        </w:rPr>
        <w:t>Дж</w:t>
      </w:r>
      <w:proofErr w:type="spellEnd"/>
      <w:r w:rsidRPr="0028026D">
        <w:rPr>
          <w:rFonts w:ascii="Times New Roman" w:hAnsi="Times New Roman" w:cs="Times New Roman"/>
          <w:b/>
          <w:bCs/>
          <w:sz w:val="28"/>
          <w:szCs w:val="28"/>
          <w:lang w:val="uk-UA"/>
        </w:rPr>
        <w:t>. </w:t>
      </w:r>
      <w:proofErr w:type="spellStart"/>
      <w:r w:rsidRPr="0028026D">
        <w:rPr>
          <w:rFonts w:ascii="Times New Roman" w:hAnsi="Times New Roman" w:cs="Times New Roman"/>
          <w:b/>
          <w:bCs/>
          <w:sz w:val="28"/>
          <w:szCs w:val="28"/>
          <w:lang w:val="uk-UA"/>
        </w:rPr>
        <w:t>Амірхана</w:t>
      </w:r>
      <w:proofErr w:type="spellEnd"/>
      <w:r w:rsidRPr="0028026D">
        <w:rPr>
          <w:rFonts w:ascii="Times New Roman" w:hAnsi="Times New Roman" w:cs="Times New Roman"/>
          <w:b/>
          <w:bCs/>
          <w:sz w:val="28"/>
          <w:szCs w:val="28"/>
          <w:lang w:val="uk-UA"/>
        </w:rPr>
        <w:t xml:space="preserve"> (адаптація Н. А. Сирота та В. М. </w:t>
      </w:r>
      <w:proofErr w:type="spellStart"/>
      <w:r w:rsidRPr="0028026D">
        <w:rPr>
          <w:rFonts w:ascii="Times New Roman" w:hAnsi="Times New Roman" w:cs="Times New Roman"/>
          <w:b/>
          <w:bCs/>
          <w:sz w:val="28"/>
          <w:szCs w:val="28"/>
          <w:lang w:val="uk-UA"/>
        </w:rPr>
        <w:t>Ялтонський</w:t>
      </w:r>
      <w:proofErr w:type="spellEnd"/>
      <w:r w:rsidRPr="0028026D">
        <w:rPr>
          <w:rFonts w:ascii="Times New Roman" w:hAnsi="Times New Roman" w:cs="Times New Roman"/>
          <w:b/>
          <w:bCs/>
          <w:sz w:val="28"/>
          <w:szCs w:val="28"/>
          <w:lang w:val="uk-UA"/>
        </w:rPr>
        <w:t>)»</w:t>
      </w:r>
    </w:p>
    <w:p w14:paraId="3C1B9BFD" w14:textId="77777777" w:rsidR="00FA749F" w:rsidRDefault="00FA749F" w:rsidP="00FA749F">
      <w:pPr>
        <w:spacing w:after="0" w:line="360" w:lineRule="auto"/>
        <w:ind w:firstLine="709"/>
        <w:jc w:val="both"/>
        <w:rPr>
          <w:rFonts w:ascii="Times New Roman" w:hAnsi="Times New Roman" w:cs="Times New Roman"/>
          <w:sz w:val="28"/>
          <w:szCs w:val="28"/>
        </w:rPr>
      </w:pPr>
      <w:proofErr w:type="spellStart"/>
      <w:r w:rsidRPr="00812F42">
        <w:rPr>
          <w:rFonts w:ascii="Times New Roman" w:hAnsi="Times New Roman" w:cs="Times New Roman"/>
          <w:sz w:val="28"/>
          <w:szCs w:val="28"/>
        </w:rPr>
        <w:t>Інструкція</w:t>
      </w:r>
      <w:proofErr w:type="spellEnd"/>
      <w:proofErr w:type="gramStart"/>
      <w:r>
        <w:rPr>
          <w:rFonts w:ascii="Times New Roman" w:hAnsi="Times New Roman" w:cs="Times New Roman"/>
          <w:sz w:val="28"/>
          <w:szCs w:val="28"/>
          <w:lang w:val="uk-UA"/>
        </w:rPr>
        <w:t>:</w:t>
      </w:r>
      <w:r w:rsidRPr="00812F42">
        <w:rPr>
          <w:rFonts w:ascii="Times New Roman" w:hAnsi="Times New Roman" w:cs="Times New Roman"/>
          <w:sz w:val="28"/>
          <w:szCs w:val="28"/>
        </w:rPr>
        <w:t xml:space="preserve"> На</w:t>
      </w:r>
      <w:proofErr w:type="gramEnd"/>
      <w:r w:rsidRPr="00812F42">
        <w:rPr>
          <w:rFonts w:ascii="Times New Roman" w:hAnsi="Times New Roman" w:cs="Times New Roman"/>
          <w:sz w:val="28"/>
          <w:szCs w:val="28"/>
        </w:rPr>
        <w:t xml:space="preserve"> бланку </w:t>
      </w:r>
      <w:proofErr w:type="spellStart"/>
      <w:r w:rsidRPr="00812F42">
        <w:rPr>
          <w:rFonts w:ascii="Times New Roman" w:hAnsi="Times New Roman" w:cs="Times New Roman"/>
          <w:sz w:val="28"/>
          <w:szCs w:val="28"/>
        </w:rPr>
        <w:t>питань</w:t>
      </w:r>
      <w:proofErr w:type="spellEnd"/>
      <w:r w:rsidRPr="00812F42">
        <w:rPr>
          <w:rFonts w:ascii="Times New Roman" w:hAnsi="Times New Roman" w:cs="Times New Roman"/>
          <w:sz w:val="28"/>
          <w:szCs w:val="28"/>
        </w:rPr>
        <w:t xml:space="preserve"> представлено </w:t>
      </w:r>
      <w:proofErr w:type="spellStart"/>
      <w:r w:rsidRPr="00812F42">
        <w:rPr>
          <w:rFonts w:ascii="Times New Roman" w:hAnsi="Times New Roman" w:cs="Times New Roman"/>
          <w:sz w:val="28"/>
          <w:szCs w:val="28"/>
        </w:rPr>
        <w:t>кілька</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можливих</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шляхів</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подолання</w:t>
      </w:r>
      <w:proofErr w:type="spellEnd"/>
      <w:r w:rsidRPr="00812F42">
        <w:rPr>
          <w:rFonts w:ascii="Times New Roman" w:hAnsi="Times New Roman" w:cs="Times New Roman"/>
          <w:sz w:val="28"/>
          <w:szCs w:val="28"/>
        </w:rPr>
        <w:t xml:space="preserve"> проблем, </w:t>
      </w:r>
      <w:proofErr w:type="spellStart"/>
      <w:r w:rsidRPr="00812F42">
        <w:rPr>
          <w:rFonts w:ascii="Times New Roman" w:hAnsi="Times New Roman" w:cs="Times New Roman"/>
          <w:sz w:val="28"/>
          <w:szCs w:val="28"/>
        </w:rPr>
        <w:t>неприємностей</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Ознайомившись</w:t>
      </w:r>
      <w:proofErr w:type="spellEnd"/>
      <w:r w:rsidRPr="00812F42">
        <w:rPr>
          <w:rFonts w:ascii="Times New Roman" w:hAnsi="Times New Roman" w:cs="Times New Roman"/>
          <w:sz w:val="28"/>
          <w:szCs w:val="28"/>
        </w:rPr>
        <w:t xml:space="preserve"> з </w:t>
      </w:r>
      <w:proofErr w:type="spellStart"/>
      <w:r w:rsidRPr="00812F42">
        <w:rPr>
          <w:rFonts w:ascii="Times New Roman" w:hAnsi="Times New Roman" w:cs="Times New Roman"/>
          <w:sz w:val="28"/>
          <w:szCs w:val="28"/>
        </w:rPr>
        <w:t>твердженнями</w:t>
      </w:r>
      <w:proofErr w:type="spellEnd"/>
      <w:r w:rsidRPr="00812F42">
        <w:rPr>
          <w:rFonts w:ascii="Times New Roman" w:hAnsi="Times New Roman" w:cs="Times New Roman"/>
          <w:sz w:val="28"/>
          <w:szCs w:val="28"/>
        </w:rPr>
        <w:t xml:space="preserve">, Ви </w:t>
      </w:r>
      <w:proofErr w:type="spellStart"/>
      <w:r w:rsidRPr="00812F42">
        <w:rPr>
          <w:rFonts w:ascii="Times New Roman" w:hAnsi="Times New Roman" w:cs="Times New Roman"/>
          <w:sz w:val="28"/>
          <w:szCs w:val="28"/>
        </w:rPr>
        <w:t>зможете</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визначити</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які</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із</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запропонованих</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варіантів</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зазвичай</w:t>
      </w:r>
      <w:proofErr w:type="spellEnd"/>
      <w:r w:rsidRPr="00812F42">
        <w:rPr>
          <w:rFonts w:ascii="Times New Roman" w:hAnsi="Times New Roman" w:cs="Times New Roman"/>
          <w:sz w:val="28"/>
          <w:szCs w:val="28"/>
        </w:rPr>
        <w:t xml:space="preserve"> Вами </w:t>
      </w:r>
      <w:proofErr w:type="spellStart"/>
      <w:r w:rsidRPr="00812F42">
        <w:rPr>
          <w:rFonts w:ascii="Times New Roman" w:hAnsi="Times New Roman" w:cs="Times New Roman"/>
          <w:sz w:val="28"/>
          <w:szCs w:val="28"/>
        </w:rPr>
        <w:t>використовуються</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Спробуйте</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згадати</w:t>
      </w:r>
      <w:proofErr w:type="spellEnd"/>
      <w:r w:rsidRPr="00812F42">
        <w:rPr>
          <w:rFonts w:ascii="Times New Roman" w:hAnsi="Times New Roman" w:cs="Times New Roman"/>
          <w:sz w:val="28"/>
          <w:szCs w:val="28"/>
        </w:rPr>
        <w:t xml:space="preserve"> про одну з </w:t>
      </w:r>
      <w:proofErr w:type="spellStart"/>
      <w:r w:rsidRPr="00812F42">
        <w:rPr>
          <w:rFonts w:ascii="Times New Roman" w:hAnsi="Times New Roman" w:cs="Times New Roman"/>
          <w:sz w:val="28"/>
          <w:szCs w:val="28"/>
        </w:rPr>
        <w:t>серйозних</w:t>
      </w:r>
      <w:proofErr w:type="spellEnd"/>
      <w:r w:rsidRPr="00812F42">
        <w:rPr>
          <w:rFonts w:ascii="Times New Roman" w:hAnsi="Times New Roman" w:cs="Times New Roman"/>
          <w:sz w:val="28"/>
          <w:szCs w:val="28"/>
        </w:rPr>
        <w:t xml:space="preserve"> проблем, з </w:t>
      </w:r>
      <w:proofErr w:type="spellStart"/>
      <w:r w:rsidRPr="00812F42">
        <w:rPr>
          <w:rFonts w:ascii="Times New Roman" w:hAnsi="Times New Roman" w:cs="Times New Roman"/>
          <w:sz w:val="28"/>
          <w:szCs w:val="28"/>
        </w:rPr>
        <w:t>якою</w:t>
      </w:r>
      <w:proofErr w:type="spellEnd"/>
      <w:r w:rsidRPr="00812F42">
        <w:rPr>
          <w:rFonts w:ascii="Times New Roman" w:hAnsi="Times New Roman" w:cs="Times New Roman"/>
          <w:sz w:val="28"/>
          <w:szCs w:val="28"/>
        </w:rPr>
        <w:t xml:space="preserve"> Ви </w:t>
      </w:r>
      <w:proofErr w:type="spellStart"/>
      <w:r w:rsidRPr="00812F42">
        <w:rPr>
          <w:rFonts w:ascii="Times New Roman" w:hAnsi="Times New Roman" w:cs="Times New Roman"/>
          <w:sz w:val="28"/>
          <w:szCs w:val="28"/>
        </w:rPr>
        <w:t>зіткнулися</w:t>
      </w:r>
      <w:proofErr w:type="spellEnd"/>
      <w:r w:rsidRPr="00812F42">
        <w:rPr>
          <w:rFonts w:ascii="Times New Roman" w:hAnsi="Times New Roman" w:cs="Times New Roman"/>
          <w:sz w:val="28"/>
          <w:szCs w:val="28"/>
        </w:rPr>
        <w:t xml:space="preserve"> за </w:t>
      </w:r>
      <w:proofErr w:type="spellStart"/>
      <w:r w:rsidRPr="00812F42">
        <w:rPr>
          <w:rFonts w:ascii="Times New Roman" w:hAnsi="Times New Roman" w:cs="Times New Roman"/>
          <w:sz w:val="28"/>
          <w:szCs w:val="28"/>
        </w:rPr>
        <w:t>останній</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рік</w:t>
      </w:r>
      <w:proofErr w:type="spellEnd"/>
      <w:r w:rsidRPr="00812F42">
        <w:rPr>
          <w:rFonts w:ascii="Times New Roman" w:hAnsi="Times New Roman" w:cs="Times New Roman"/>
          <w:sz w:val="28"/>
          <w:szCs w:val="28"/>
        </w:rPr>
        <w:t xml:space="preserve"> і яка </w:t>
      </w:r>
      <w:proofErr w:type="spellStart"/>
      <w:r w:rsidRPr="00812F42">
        <w:rPr>
          <w:rFonts w:ascii="Times New Roman" w:hAnsi="Times New Roman" w:cs="Times New Roman"/>
          <w:sz w:val="28"/>
          <w:szCs w:val="28"/>
        </w:rPr>
        <w:t>змусила</w:t>
      </w:r>
      <w:proofErr w:type="spellEnd"/>
      <w:r w:rsidRPr="00812F42">
        <w:rPr>
          <w:rFonts w:ascii="Times New Roman" w:hAnsi="Times New Roman" w:cs="Times New Roman"/>
          <w:sz w:val="28"/>
          <w:szCs w:val="28"/>
        </w:rPr>
        <w:t xml:space="preserve"> вас </w:t>
      </w:r>
      <w:proofErr w:type="spellStart"/>
      <w:r w:rsidRPr="00812F42">
        <w:rPr>
          <w:rFonts w:ascii="Times New Roman" w:hAnsi="Times New Roman" w:cs="Times New Roman"/>
          <w:sz w:val="28"/>
          <w:szCs w:val="28"/>
        </w:rPr>
        <w:t>неабияк</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турбуватися</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Опишіть</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цю</w:t>
      </w:r>
      <w:proofErr w:type="spellEnd"/>
      <w:r w:rsidRPr="00812F42">
        <w:rPr>
          <w:rFonts w:ascii="Times New Roman" w:hAnsi="Times New Roman" w:cs="Times New Roman"/>
          <w:sz w:val="28"/>
          <w:szCs w:val="28"/>
        </w:rPr>
        <w:t xml:space="preserve"> проблему в </w:t>
      </w:r>
      <w:proofErr w:type="spellStart"/>
      <w:r w:rsidRPr="00812F42">
        <w:rPr>
          <w:rFonts w:ascii="Times New Roman" w:hAnsi="Times New Roman" w:cs="Times New Roman"/>
          <w:sz w:val="28"/>
          <w:szCs w:val="28"/>
        </w:rPr>
        <w:t>кількох</w:t>
      </w:r>
      <w:proofErr w:type="spellEnd"/>
      <w:r w:rsidRPr="00812F42">
        <w:rPr>
          <w:rFonts w:ascii="Times New Roman" w:hAnsi="Times New Roman" w:cs="Times New Roman"/>
          <w:sz w:val="28"/>
          <w:szCs w:val="28"/>
        </w:rPr>
        <w:t xml:space="preserve"> словах. </w:t>
      </w:r>
      <w:proofErr w:type="spellStart"/>
      <w:r w:rsidRPr="00812F42">
        <w:rPr>
          <w:rFonts w:ascii="Times New Roman" w:hAnsi="Times New Roman" w:cs="Times New Roman"/>
          <w:sz w:val="28"/>
          <w:szCs w:val="28"/>
        </w:rPr>
        <w:t>Тепер</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читаючи</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наведені</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нижче</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твердження</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оберіть</w:t>
      </w:r>
      <w:proofErr w:type="spellEnd"/>
      <w:r w:rsidRPr="00812F42">
        <w:rPr>
          <w:rFonts w:ascii="Times New Roman" w:hAnsi="Times New Roman" w:cs="Times New Roman"/>
          <w:sz w:val="28"/>
          <w:szCs w:val="28"/>
        </w:rPr>
        <w:t xml:space="preserve"> один з </w:t>
      </w:r>
      <w:proofErr w:type="spellStart"/>
      <w:r w:rsidRPr="00812F42">
        <w:rPr>
          <w:rFonts w:ascii="Times New Roman" w:hAnsi="Times New Roman" w:cs="Times New Roman"/>
          <w:sz w:val="28"/>
          <w:szCs w:val="28"/>
        </w:rPr>
        <w:t>трьох</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найбільш</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прийнятних</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варіантів</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відповідей</w:t>
      </w:r>
      <w:proofErr w:type="spellEnd"/>
      <w:r w:rsidRPr="00812F42">
        <w:rPr>
          <w:rFonts w:ascii="Times New Roman" w:hAnsi="Times New Roman" w:cs="Times New Roman"/>
          <w:sz w:val="28"/>
          <w:szCs w:val="28"/>
        </w:rPr>
        <w:t xml:space="preserve"> для кожного </w:t>
      </w:r>
      <w:proofErr w:type="spellStart"/>
      <w:r w:rsidRPr="00812F42">
        <w:rPr>
          <w:rFonts w:ascii="Times New Roman" w:hAnsi="Times New Roman" w:cs="Times New Roman"/>
          <w:sz w:val="28"/>
          <w:szCs w:val="28"/>
        </w:rPr>
        <w:t>твердження</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повністю</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згоден</w:t>
      </w:r>
      <w:proofErr w:type="spellEnd"/>
      <w:r w:rsidRPr="00812F42">
        <w:rPr>
          <w:rFonts w:ascii="Times New Roman" w:hAnsi="Times New Roman" w:cs="Times New Roman"/>
          <w:sz w:val="28"/>
          <w:szCs w:val="28"/>
        </w:rPr>
        <w:t xml:space="preserve"> (3), </w:t>
      </w:r>
      <w:proofErr w:type="spellStart"/>
      <w:r w:rsidRPr="00812F42">
        <w:rPr>
          <w:rFonts w:ascii="Times New Roman" w:hAnsi="Times New Roman" w:cs="Times New Roman"/>
          <w:sz w:val="28"/>
          <w:szCs w:val="28"/>
        </w:rPr>
        <w:t>згоден</w:t>
      </w:r>
      <w:proofErr w:type="spellEnd"/>
      <w:r w:rsidRPr="00812F42">
        <w:rPr>
          <w:rFonts w:ascii="Times New Roman" w:hAnsi="Times New Roman" w:cs="Times New Roman"/>
          <w:sz w:val="28"/>
          <w:szCs w:val="28"/>
        </w:rPr>
        <w:t xml:space="preserve"> (2), не </w:t>
      </w:r>
      <w:proofErr w:type="spellStart"/>
      <w:r w:rsidRPr="00812F42">
        <w:rPr>
          <w:rFonts w:ascii="Times New Roman" w:hAnsi="Times New Roman" w:cs="Times New Roman"/>
          <w:sz w:val="28"/>
          <w:szCs w:val="28"/>
        </w:rPr>
        <w:t>згоден</w:t>
      </w:r>
      <w:proofErr w:type="spellEnd"/>
      <w:r w:rsidRPr="00812F42">
        <w:rPr>
          <w:rFonts w:ascii="Times New Roman" w:hAnsi="Times New Roman" w:cs="Times New Roman"/>
          <w:sz w:val="28"/>
          <w:szCs w:val="28"/>
        </w:rPr>
        <w:t xml:space="preserve"> (1). </w:t>
      </w:r>
    </w:p>
    <w:p w14:paraId="0A3C0544"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Текст методики.</w:t>
      </w:r>
    </w:p>
    <w:p w14:paraId="3BA2B8B3"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1. Дозволяю </w:t>
      </w:r>
      <w:proofErr w:type="spellStart"/>
      <w:r w:rsidRPr="00812F42">
        <w:rPr>
          <w:rFonts w:ascii="Times New Roman" w:hAnsi="Times New Roman" w:cs="Times New Roman"/>
          <w:sz w:val="28"/>
          <w:szCs w:val="28"/>
        </w:rPr>
        <w:t>собі</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поділитися</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почуттям</w:t>
      </w:r>
      <w:proofErr w:type="spellEnd"/>
      <w:r w:rsidRPr="00812F42">
        <w:rPr>
          <w:rFonts w:ascii="Times New Roman" w:hAnsi="Times New Roman" w:cs="Times New Roman"/>
          <w:sz w:val="28"/>
          <w:szCs w:val="28"/>
        </w:rPr>
        <w:t xml:space="preserve"> з другом 3 2 1 </w:t>
      </w:r>
    </w:p>
    <w:p w14:paraId="6C94914D"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2. </w:t>
      </w:r>
      <w:proofErr w:type="spellStart"/>
      <w:r w:rsidRPr="00812F42">
        <w:rPr>
          <w:rFonts w:ascii="Times New Roman" w:hAnsi="Times New Roman" w:cs="Times New Roman"/>
          <w:sz w:val="28"/>
          <w:szCs w:val="28"/>
        </w:rPr>
        <w:t>Намагаюсь</w:t>
      </w:r>
      <w:proofErr w:type="spellEnd"/>
      <w:r w:rsidRPr="00812F42">
        <w:rPr>
          <w:rFonts w:ascii="Times New Roman" w:hAnsi="Times New Roman" w:cs="Times New Roman"/>
          <w:sz w:val="28"/>
          <w:szCs w:val="28"/>
        </w:rPr>
        <w:t xml:space="preserve"> все </w:t>
      </w:r>
      <w:proofErr w:type="spellStart"/>
      <w:r w:rsidRPr="00812F42">
        <w:rPr>
          <w:rFonts w:ascii="Times New Roman" w:hAnsi="Times New Roman" w:cs="Times New Roman"/>
          <w:sz w:val="28"/>
          <w:szCs w:val="28"/>
        </w:rPr>
        <w:t>зробити</w:t>
      </w:r>
      <w:proofErr w:type="spellEnd"/>
      <w:r w:rsidRPr="00812F42">
        <w:rPr>
          <w:rFonts w:ascii="Times New Roman" w:hAnsi="Times New Roman" w:cs="Times New Roman"/>
          <w:sz w:val="28"/>
          <w:szCs w:val="28"/>
        </w:rPr>
        <w:t xml:space="preserve"> так, </w:t>
      </w:r>
      <w:proofErr w:type="spellStart"/>
      <w:r w:rsidRPr="00812F42">
        <w:rPr>
          <w:rFonts w:ascii="Times New Roman" w:hAnsi="Times New Roman" w:cs="Times New Roman"/>
          <w:sz w:val="28"/>
          <w:szCs w:val="28"/>
        </w:rPr>
        <w:t>щоб</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мати</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можливість</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найкращим</w:t>
      </w:r>
      <w:proofErr w:type="spellEnd"/>
      <w:r w:rsidRPr="00812F42">
        <w:rPr>
          <w:rFonts w:ascii="Times New Roman" w:hAnsi="Times New Roman" w:cs="Times New Roman"/>
          <w:sz w:val="28"/>
          <w:szCs w:val="28"/>
        </w:rPr>
        <w:t xml:space="preserve"> чином </w:t>
      </w:r>
      <w:proofErr w:type="spellStart"/>
      <w:r w:rsidRPr="00812F42">
        <w:rPr>
          <w:rFonts w:ascii="Times New Roman" w:hAnsi="Times New Roman" w:cs="Times New Roman"/>
          <w:sz w:val="28"/>
          <w:szCs w:val="28"/>
        </w:rPr>
        <w:t>вирішити</w:t>
      </w:r>
      <w:proofErr w:type="spellEnd"/>
      <w:r w:rsidRPr="00812F42">
        <w:rPr>
          <w:rFonts w:ascii="Times New Roman" w:hAnsi="Times New Roman" w:cs="Times New Roman"/>
          <w:sz w:val="28"/>
          <w:szCs w:val="28"/>
        </w:rPr>
        <w:t xml:space="preserve"> проблему 3 2 1 </w:t>
      </w:r>
    </w:p>
    <w:p w14:paraId="1A9734DB"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3. </w:t>
      </w:r>
      <w:proofErr w:type="spellStart"/>
      <w:r w:rsidRPr="00812F42">
        <w:rPr>
          <w:rFonts w:ascii="Times New Roman" w:hAnsi="Times New Roman" w:cs="Times New Roman"/>
          <w:sz w:val="28"/>
          <w:szCs w:val="28"/>
        </w:rPr>
        <w:t>Здійснюю</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пошук</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всіх</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можливих</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рішень</w:t>
      </w:r>
      <w:proofErr w:type="spellEnd"/>
      <w:r w:rsidRPr="00812F42">
        <w:rPr>
          <w:rFonts w:ascii="Times New Roman" w:hAnsi="Times New Roman" w:cs="Times New Roman"/>
          <w:sz w:val="28"/>
          <w:szCs w:val="28"/>
        </w:rPr>
        <w:t xml:space="preserve">, перш </w:t>
      </w:r>
      <w:proofErr w:type="spellStart"/>
      <w:r w:rsidRPr="00812F42">
        <w:rPr>
          <w:rFonts w:ascii="Times New Roman" w:hAnsi="Times New Roman" w:cs="Times New Roman"/>
          <w:sz w:val="28"/>
          <w:szCs w:val="28"/>
        </w:rPr>
        <w:t>ніж</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щось</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зробити</w:t>
      </w:r>
      <w:proofErr w:type="spellEnd"/>
      <w:r w:rsidRPr="00812F42">
        <w:rPr>
          <w:rFonts w:ascii="Times New Roman" w:hAnsi="Times New Roman" w:cs="Times New Roman"/>
          <w:sz w:val="28"/>
          <w:szCs w:val="28"/>
        </w:rPr>
        <w:t xml:space="preserve"> 3 2 1 </w:t>
      </w:r>
    </w:p>
    <w:p w14:paraId="35D36F08"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4. </w:t>
      </w:r>
      <w:proofErr w:type="spellStart"/>
      <w:r w:rsidRPr="00812F42">
        <w:rPr>
          <w:rFonts w:ascii="Times New Roman" w:hAnsi="Times New Roman" w:cs="Times New Roman"/>
          <w:sz w:val="28"/>
          <w:szCs w:val="28"/>
        </w:rPr>
        <w:t>Намагаюся</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відволіктися</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від</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проблеми</w:t>
      </w:r>
      <w:proofErr w:type="spellEnd"/>
      <w:r w:rsidRPr="00812F42">
        <w:rPr>
          <w:rFonts w:ascii="Times New Roman" w:hAnsi="Times New Roman" w:cs="Times New Roman"/>
          <w:sz w:val="28"/>
          <w:szCs w:val="28"/>
        </w:rPr>
        <w:t xml:space="preserve"> 3 2 1 </w:t>
      </w:r>
    </w:p>
    <w:p w14:paraId="0B574599"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5. </w:t>
      </w:r>
      <w:proofErr w:type="spellStart"/>
      <w:r w:rsidRPr="00812F42">
        <w:rPr>
          <w:rFonts w:ascii="Times New Roman" w:hAnsi="Times New Roman" w:cs="Times New Roman"/>
          <w:sz w:val="28"/>
          <w:szCs w:val="28"/>
        </w:rPr>
        <w:t>Приймаю</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співчуття</w:t>
      </w:r>
      <w:proofErr w:type="spellEnd"/>
      <w:r w:rsidRPr="00812F42">
        <w:rPr>
          <w:rFonts w:ascii="Times New Roman" w:hAnsi="Times New Roman" w:cs="Times New Roman"/>
          <w:sz w:val="28"/>
          <w:szCs w:val="28"/>
        </w:rPr>
        <w:t xml:space="preserve"> і </w:t>
      </w:r>
      <w:proofErr w:type="spellStart"/>
      <w:r w:rsidRPr="00812F42">
        <w:rPr>
          <w:rFonts w:ascii="Times New Roman" w:hAnsi="Times New Roman" w:cs="Times New Roman"/>
          <w:sz w:val="28"/>
          <w:szCs w:val="28"/>
        </w:rPr>
        <w:t>розуміння</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від</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когось</w:t>
      </w:r>
      <w:proofErr w:type="spellEnd"/>
      <w:r w:rsidRPr="00812F42">
        <w:rPr>
          <w:rFonts w:ascii="Times New Roman" w:hAnsi="Times New Roman" w:cs="Times New Roman"/>
          <w:sz w:val="28"/>
          <w:szCs w:val="28"/>
        </w:rPr>
        <w:t xml:space="preserve"> 3 2 1 </w:t>
      </w:r>
    </w:p>
    <w:p w14:paraId="2E15C132"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6. </w:t>
      </w:r>
      <w:proofErr w:type="spellStart"/>
      <w:r w:rsidRPr="00812F42">
        <w:rPr>
          <w:rFonts w:ascii="Times New Roman" w:hAnsi="Times New Roman" w:cs="Times New Roman"/>
          <w:sz w:val="28"/>
          <w:szCs w:val="28"/>
        </w:rPr>
        <w:t>Роблю</w:t>
      </w:r>
      <w:proofErr w:type="spellEnd"/>
      <w:r w:rsidRPr="00812F42">
        <w:rPr>
          <w:rFonts w:ascii="Times New Roman" w:hAnsi="Times New Roman" w:cs="Times New Roman"/>
          <w:sz w:val="28"/>
          <w:szCs w:val="28"/>
        </w:rPr>
        <w:t xml:space="preserve"> все </w:t>
      </w:r>
      <w:proofErr w:type="spellStart"/>
      <w:r w:rsidRPr="00812F42">
        <w:rPr>
          <w:rFonts w:ascii="Times New Roman" w:hAnsi="Times New Roman" w:cs="Times New Roman"/>
          <w:sz w:val="28"/>
          <w:szCs w:val="28"/>
        </w:rPr>
        <w:t>можливе</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щоб</w:t>
      </w:r>
      <w:proofErr w:type="spellEnd"/>
      <w:r w:rsidRPr="00812F42">
        <w:rPr>
          <w:rFonts w:ascii="Times New Roman" w:hAnsi="Times New Roman" w:cs="Times New Roman"/>
          <w:sz w:val="28"/>
          <w:szCs w:val="28"/>
        </w:rPr>
        <w:t xml:space="preserve"> не </w:t>
      </w:r>
      <w:proofErr w:type="spellStart"/>
      <w:r w:rsidRPr="00812F42">
        <w:rPr>
          <w:rFonts w:ascii="Times New Roman" w:hAnsi="Times New Roman" w:cs="Times New Roman"/>
          <w:sz w:val="28"/>
          <w:szCs w:val="28"/>
        </w:rPr>
        <w:t>дати</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оточуючим</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побачити</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що</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мої</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справи</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кепські</w:t>
      </w:r>
      <w:proofErr w:type="spellEnd"/>
      <w:r w:rsidRPr="00812F42">
        <w:rPr>
          <w:rFonts w:ascii="Times New Roman" w:hAnsi="Times New Roman" w:cs="Times New Roman"/>
          <w:sz w:val="28"/>
          <w:szCs w:val="28"/>
        </w:rPr>
        <w:t xml:space="preserve"> 3 2 1 </w:t>
      </w:r>
    </w:p>
    <w:p w14:paraId="13A16100"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7. </w:t>
      </w:r>
      <w:proofErr w:type="spellStart"/>
      <w:r w:rsidRPr="00812F42">
        <w:rPr>
          <w:rFonts w:ascii="Times New Roman" w:hAnsi="Times New Roman" w:cs="Times New Roman"/>
          <w:sz w:val="28"/>
          <w:szCs w:val="28"/>
        </w:rPr>
        <w:t>Обговорюю</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ситуацію</w:t>
      </w:r>
      <w:proofErr w:type="spellEnd"/>
      <w:r w:rsidRPr="00812F42">
        <w:rPr>
          <w:rFonts w:ascii="Times New Roman" w:hAnsi="Times New Roman" w:cs="Times New Roman"/>
          <w:sz w:val="28"/>
          <w:szCs w:val="28"/>
        </w:rPr>
        <w:t xml:space="preserve"> з людьми, так як </w:t>
      </w:r>
      <w:proofErr w:type="spellStart"/>
      <w:r w:rsidRPr="00812F42">
        <w:rPr>
          <w:rFonts w:ascii="Times New Roman" w:hAnsi="Times New Roman" w:cs="Times New Roman"/>
          <w:sz w:val="28"/>
          <w:szCs w:val="28"/>
        </w:rPr>
        <w:t>обговорення</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допомагає</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мені</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почувати</w:t>
      </w:r>
      <w:proofErr w:type="spellEnd"/>
      <w:r w:rsidRPr="00812F42">
        <w:rPr>
          <w:rFonts w:ascii="Times New Roman" w:hAnsi="Times New Roman" w:cs="Times New Roman"/>
          <w:sz w:val="28"/>
          <w:szCs w:val="28"/>
        </w:rPr>
        <w:t xml:space="preserve"> себе </w:t>
      </w:r>
      <w:proofErr w:type="spellStart"/>
      <w:r w:rsidRPr="00812F42">
        <w:rPr>
          <w:rFonts w:ascii="Times New Roman" w:hAnsi="Times New Roman" w:cs="Times New Roman"/>
          <w:sz w:val="28"/>
          <w:szCs w:val="28"/>
        </w:rPr>
        <w:t>краще</w:t>
      </w:r>
      <w:proofErr w:type="spellEnd"/>
      <w:r w:rsidRPr="00812F42">
        <w:rPr>
          <w:rFonts w:ascii="Times New Roman" w:hAnsi="Times New Roman" w:cs="Times New Roman"/>
          <w:sz w:val="28"/>
          <w:szCs w:val="28"/>
        </w:rPr>
        <w:t xml:space="preserve"> 3 2 1 </w:t>
      </w:r>
    </w:p>
    <w:p w14:paraId="3112FB91"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8. Ставлю для себе ряд </w:t>
      </w:r>
      <w:proofErr w:type="spellStart"/>
      <w:r w:rsidRPr="00812F42">
        <w:rPr>
          <w:rFonts w:ascii="Times New Roman" w:hAnsi="Times New Roman" w:cs="Times New Roman"/>
          <w:sz w:val="28"/>
          <w:szCs w:val="28"/>
        </w:rPr>
        <w:t>цілей</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що</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дозволяють</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поступово</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справлятися</w:t>
      </w:r>
      <w:proofErr w:type="spellEnd"/>
      <w:r w:rsidRPr="00812F42">
        <w:rPr>
          <w:rFonts w:ascii="Times New Roman" w:hAnsi="Times New Roman" w:cs="Times New Roman"/>
          <w:sz w:val="28"/>
          <w:szCs w:val="28"/>
        </w:rPr>
        <w:t xml:space="preserve"> з </w:t>
      </w:r>
      <w:proofErr w:type="spellStart"/>
      <w:r w:rsidRPr="00812F42">
        <w:rPr>
          <w:rFonts w:ascii="Times New Roman" w:hAnsi="Times New Roman" w:cs="Times New Roman"/>
          <w:sz w:val="28"/>
          <w:szCs w:val="28"/>
        </w:rPr>
        <w:t>ситуацією</w:t>
      </w:r>
      <w:proofErr w:type="spellEnd"/>
      <w:r w:rsidRPr="00812F42">
        <w:rPr>
          <w:rFonts w:ascii="Times New Roman" w:hAnsi="Times New Roman" w:cs="Times New Roman"/>
          <w:sz w:val="28"/>
          <w:szCs w:val="28"/>
        </w:rPr>
        <w:t xml:space="preserve"> 3 2 1 </w:t>
      </w:r>
    </w:p>
    <w:p w14:paraId="4049B6DA"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9. </w:t>
      </w:r>
      <w:proofErr w:type="spellStart"/>
      <w:r w:rsidRPr="00812F42">
        <w:rPr>
          <w:rFonts w:ascii="Times New Roman" w:hAnsi="Times New Roman" w:cs="Times New Roman"/>
          <w:sz w:val="28"/>
          <w:szCs w:val="28"/>
        </w:rPr>
        <w:t>Дуже</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ретельно</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зважую</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можливості</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вибору</w:t>
      </w:r>
      <w:proofErr w:type="spellEnd"/>
      <w:r w:rsidRPr="00812F42">
        <w:rPr>
          <w:rFonts w:ascii="Times New Roman" w:hAnsi="Times New Roman" w:cs="Times New Roman"/>
          <w:sz w:val="28"/>
          <w:szCs w:val="28"/>
        </w:rPr>
        <w:t xml:space="preserve"> 3 2 1 </w:t>
      </w:r>
    </w:p>
    <w:p w14:paraId="66F8A67B"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10. </w:t>
      </w:r>
      <w:proofErr w:type="spellStart"/>
      <w:r w:rsidRPr="00812F42">
        <w:rPr>
          <w:rFonts w:ascii="Times New Roman" w:hAnsi="Times New Roman" w:cs="Times New Roman"/>
          <w:sz w:val="28"/>
          <w:szCs w:val="28"/>
        </w:rPr>
        <w:t>Мрію</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фантазую</w:t>
      </w:r>
      <w:proofErr w:type="spellEnd"/>
      <w:r w:rsidRPr="00812F42">
        <w:rPr>
          <w:rFonts w:ascii="Times New Roman" w:hAnsi="Times New Roman" w:cs="Times New Roman"/>
          <w:sz w:val="28"/>
          <w:szCs w:val="28"/>
        </w:rPr>
        <w:t xml:space="preserve"> про </w:t>
      </w:r>
      <w:proofErr w:type="spellStart"/>
      <w:r w:rsidRPr="00812F42">
        <w:rPr>
          <w:rFonts w:ascii="Times New Roman" w:hAnsi="Times New Roman" w:cs="Times New Roman"/>
          <w:sz w:val="28"/>
          <w:szCs w:val="28"/>
        </w:rPr>
        <w:t>кращі</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часи</w:t>
      </w:r>
      <w:proofErr w:type="spellEnd"/>
      <w:r w:rsidRPr="00812F42">
        <w:rPr>
          <w:rFonts w:ascii="Times New Roman" w:hAnsi="Times New Roman" w:cs="Times New Roman"/>
          <w:sz w:val="28"/>
          <w:szCs w:val="28"/>
        </w:rPr>
        <w:t xml:space="preserve"> 3 2 1 </w:t>
      </w:r>
    </w:p>
    <w:p w14:paraId="6C179BFD"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11. </w:t>
      </w:r>
      <w:proofErr w:type="spellStart"/>
      <w:r w:rsidRPr="00812F42">
        <w:rPr>
          <w:rFonts w:ascii="Times New Roman" w:hAnsi="Times New Roman" w:cs="Times New Roman"/>
          <w:sz w:val="28"/>
          <w:szCs w:val="28"/>
        </w:rPr>
        <w:t>Намагаюся</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різними</w:t>
      </w:r>
      <w:proofErr w:type="spellEnd"/>
      <w:r w:rsidRPr="00812F42">
        <w:rPr>
          <w:rFonts w:ascii="Times New Roman" w:hAnsi="Times New Roman" w:cs="Times New Roman"/>
          <w:sz w:val="28"/>
          <w:szCs w:val="28"/>
        </w:rPr>
        <w:t xml:space="preserve"> способами </w:t>
      </w:r>
      <w:proofErr w:type="spellStart"/>
      <w:r w:rsidRPr="00812F42">
        <w:rPr>
          <w:rFonts w:ascii="Times New Roman" w:hAnsi="Times New Roman" w:cs="Times New Roman"/>
          <w:sz w:val="28"/>
          <w:szCs w:val="28"/>
        </w:rPr>
        <w:t>вирішувати</w:t>
      </w:r>
      <w:proofErr w:type="spellEnd"/>
      <w:r w:rsidRPr="00812F42">
        <w:rPr>
          <w:rFonts w:ascii="Times New Roman" w:hAnsi="Times New Roman" w:cs="Times New Roman"/>
          <w:sz w:val="28"/>
          <w:szCs w:val="28"/>
        </w:rPr>
        <w:t xml:space="preserve"> проблему, </w:t>
      </w:r>
      <w:proofErr w:type="spellStart"/>
      <w:r w:rsidRPr="00812F42">
        <w:rPr>
          <w:rFonts w:ascii="Times New Roman" w:hAnsi="Times New Roman" w:cs="Times New Roman"/>
          <w:sz w:val="28"/>
          <w:szCs w:val="28"/>
        </w:rPr>
        <w:t>поки</w:t>
      </w:r>
      <w:proofErr w:type="spellEnd"/>
      <w:r w:rsidRPr="00812F42">
        <w:rPr>
          <w:rFonts w:ascii="Times New Roman" w:hAnsi="Times New Roman" w:cs="Times New Roman"/>
          <w:sz w:val="28"/>
          <w:szCs w:val="28"/>
        </w:rPr>
        <w:t xml:space="preserve"> не </w:t>
      </w:r>
      <w:proofErr w:type="spellStart"/>
      <w:r w:rsidRPr="00812F42">
        <w:rPr>
          <w:rFonts w:ascii="Times New Roman" w:hAnsi="Times New Roman" w:cs="Times New Roman"/>
          <w:sz w:val="28"/>
          <w:szCs w:val="28"/>
        </w:rPr>
        <w:t>знайду</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найкращий</w:t>
      </w:r>
      <w:proofErr w:type="spellEnd"/>
      <w:r w:rsidRPr="00812F42">
        <w:rPr>
          <w:rFonts w:ascii="Times New Roman" w:hAnsi="Times New Roman" w:cs="Times New Roman"/>
          <w:sz w:val="28"/>
          <w:szCs w:val="28"/>
        </w:rPr>
        <w:t xml:space="preserve"> 3 2 1 </w:t>
      </w:r>
    </w:p>
    <w:p w14:paraId="60C83AE9"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12. </w:t>
      </w:r>
      <w:proofErr w:type="spellStart"/>
      <w:r w:rsidRPr="00812F42">
        <w:rPr>
          <w:rFonts w:ascii="Times New Roman" w:hAnsi="Times New Roman" w:cs="Times New Roman"/>
          <w:sz w:val="28"/>
          <w:szCs w:val="28"/>
        </w:rPr>
        <w:t>Довіряю</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свої</w:t>
      </w:r>
      <w:proofErr w:type="spellEnd"/>
      <w:r w:rsidRPr="00812F42">
        <w:rPr>
          <w:rFonts w:ascii="Times New Roman" w:hAnsi="Times New Roman" w:cs="Times New Roman"/>
          <w:sz w:val="28"/>
          <w:szCs w:val="28"/>
        </w:rPr>
        <w:t xml:space="preserve"> страхи родичу </w:t>
      </w:r>
      <w:proofErr w:type="spellStart"/>
      <w:r w:rsidRPr="00812F42">
        <w:rPr>
          <w:rFonts w:ascii="Times New Roman" w:hAnsi="Times New Roman" w:cs="Times New Roman"/>
          <w:sz w:val="28"/>
          <w:szCs w:val="28"/>
        </w:rPr>
        <w:t>або</w:t>
      </w:r>
      <w:proofErr w:type="spellEnd"/>
      <w:r w:rsidRPr="00812F42">
        <w:rPr>
          <w:rFonts w:ascii="Times New Roman" w:hAnsi="Times New Roman" w:cs="Times New Roman"/>
          <w:sz w:val="28"/>
          <w:szCs w:val="28"/>
        </w:rPr>
        <w:t xml:space="preserve"> другу 3 2 1 </w:t>
      </w:r>
    </w:p>
    <w:p w14:paraId="7AD86DEC" w14:textId="77777777" w:rsidR="00FA749F" w:rsidRDefault="00FA749F" w:rsidP="00FA749F">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Додатку Д</w:t>
      </w:r>
    </w:p>
    <w:p w14:paraId="7C88DC2D"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13. </w:t>
      </w:r>
      <w:proofErr w:type="spellStart"/>
      <w:r w:rsidRPr="00812F42">
        <w:rPr>
          <w:rFonts w:ascii="Times New Roman" w:hAnsi="Times New Roman" w:cs="Times New Roman"/>
          <w:sz w:val="28"/>
          <w:szCs w:val="28"/>
        </w:rPr>
        <w:t>Більше</w:t>
      </w:r>
      <w:proofErr w:type="spellEnd"/>
      <w:r w:rsidRPr="00812F42">
        <w:rPr>
          <w:rFonts w:ascii="Times New Roman" w:hAnsi="Times New Roman" w:cs="Times New Roman"/>
          <w:sz w:val="28"/>
          <w:szCs w:val="28"/>
        </w:rPr>
        <w:t xml:space="preserve"> часу, </w:t>
      </w:r>
      <w:proofErr w:type="spellStart"/>
      <w:r w:rsidRPr="00812F42">
        <w:rPr>
          <w:rFonts w:ascii="Times New Roman" w:hAnsi="Times New Roman" w:cs="Times New Roman"/>
          <w:sz w:val="28"/>
          <w:szCs w:val="28"/>
        </w:rPr>
        <w:t>ніж</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зазвичай</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проводжу</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насамоті</w:t>
      </w:r>
      <w:proofErr w:type="spellEnd"/>
      <w:r w:rsidRPr="00812F42">
        <w:rPr>
          <w:rFonts w:ascii="Times New Roman" w:hAnsi="Times New Roman" w:cs="Times New Roman"/>
          <w:sz w:val="28"/>
          <w:szCs w:val="28"/>
        </w:rPr>
        <w:t xml:space="preserve"> 3 2 1 </w:t>
      </w:r>
    </w:p>
    <w:p w14:paraId="5309F013" w14:textId="77777777" w:rsidR="00FA749F" w:rsidRDefault="00FA749F" w:rsidP="00FA749F">
      <w:pPr>
        <w:spacing w:after="0" w:line="360" w:lineRule="auto"/>
        <w:ind w:firstLine="709"/>
        <w:jc w:val="both"/>
        <w:rPr>
          <w:rFonts w:ascii="Times New Roman" w:hAnsi="Times New Roman" w:cs="Times New Roman"/>
          <w:sz w:val="28"/>
          <w:szCs w:val="28"/>
          <w:lang w:val="uk-UA"/>
        </w:rPr>
      </w:pPr>
      <w:r w:rsidRPr="00812F42">
        <w:rPr>
          <w:rFonts w:ascii="Times New Roman" w:hAnsi="Times New Roman" w:cs="Times New Roman"/>
          <w:sz w:val="28"/>
          <w:szCs w:val="28"/>
        </w:rPr>
        <w:t xml:space="preserve">14. </w:t>
      </w:r>
      <w:proofErr w:type="spellStart"/>
      <w:r w:rsidRPr="00812F42">
        <w:rPr>
          <w:rFonts w:ascii="Times New Roman" w:hAnsi="Times New Roman" w:cs="Times New Roman"/>
          <w:sz w:val="28"/>
          <w:szCs w:val="28"/>
        </w:rPr>
        <w:t>Розповідаю</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іншим</w:t>
      </w:r>
      <w:proofErr w:type="spellEnd"/>
      <w:r w:rsidRPr="00812F42">
        <w:rPr>
          <w:rFonts w:ascii="Times New Roman" w:hAnsi="Times New Roman" w:cs="Times New Roman"/>
          <w:sz w:val="28"/>
          <w:szCs w:val="28"/>
        </w:rPr>
        <w:t xml:space="preserve"> людям про </w:t>
      </w:r>
      <w:proofErr w:type="spellStart"/>
      <w:r w:rsidRPr="00812F42">
        <w:rPr>
          <w:rFonts w:ascii="Times New Roman" w:hAnsi="Times New Roman" w:cs="Times New Roman"/>
          <w:sz w:val="28"/>
          <w:szCs w:val="28"/>
        </w:rPr>
        <w:t>ситуацію</w:t>
      </w:r>
      <w:proofErr w:type="spellEnd"/>
      <w:r w:rsidRPr="00812F42">
        <w:rPr>
          <w:rFonts w:ascii="Times New Roman" w:hAnsi="Times New Roman" w:cs="Times New Roman"/>
          <w:sz w:val="28"/>
          <w:szCs w:val="28"/>
        </w:rPr>
        <w:t xml:space="preserve">, так як </w:t>
      </w:r>
      <w:proofErr w:type="spellStart"/>
      <w:r w:rsidRPr="00812F42">
        <w:rPr>
          <w:rFonts w:ascii="Times New Roman" w:hAnsi="Times New Roman" w:cs="Times New Roman"/>
          <w:sz w:val="28"/>
          <w:szCs w:val="28"/>
        </w:rPr>
        <w:t>тільки</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її</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обговорення</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допомагає</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мені</w:t>
      </w:r>
      <w:proofErr w:type="spellEnd"/>
      <w:r w:rsidRPr="00812F42">
        <w:rPr>
          <w:rFonts w:ascii="Times New Roman" w:hAnsi="Times New Roman" w:cs="Times New Roman"/>
          <w:sz w:val="28"/>
          <w:szCs w:val="28"/>
        </w:rPr>
        <w:t xml:space="preserve"> прийти до </w:t>
      </w:r>
      <w:proofErr w:type="spellStart"/>
      <w:r w:rsidRPr="00812F42">
        <w:rPr>
          <w:rFonts w:ascii="Times New Roman" w:hAnsi="Times New Roman" w:cs="Times New Roman"/>
          <w:sz w:val="28"/>
          <w:szCs w:val="28"/>
        </w:rPr>
        <w:t>її</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вирішення</w:t>
      </w:r>
      <w:proofErr w:type="spellEnd"/>
      <w:r w:rsidRPr="00812F42">
        <w:rPr>
          <w:rFonts w:ascii="Times New Roman" w:hAnsi="Times New Roman" w:cs="Times New Roman"/>
          <w:sz w:val="28"/>
          <w:szCs w:val="28"/>
        </w:rPr>
        <w:t xml:space="preserve"> 3 2 1 </w:t>
      </w:r>
    </w:p>
    <w:p w14:paraId="3F4BDB2D"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15. Думаю про те, </w:t>
      </w:r>
      <w:proofErr w:type="spellStart"/>
      <w:r w:rsidRPr="00812F42">
        <w:rPr>
          <w:rFonts w:ascii="Times New Roman" w:hAnsi="Times New Roman" w:cs="Times New Roman"/>
          <w:sz w:val="28"/>
          <w:szCs w:val="28"/>
        </w:rPr>
        <w:t>що</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потрібно</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зробити</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щоб</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виправити</w:t>
      </w:r>
      <w:proofErr w:type="spellEnd"/>
      <w:r w:rsidRPr="00812F42">
        <w:rPr>
          <w:rFonts w:ascii="Times New Roman" w:hAnsi="Times New Roman" w:cs="Times New Roman"/>
          <w:sz w:val="28"/>
          <w:szCs w:val="28"/>
        </w:rPr>
        <w:t xml:space="preserve"> становище 3 2 1 </w:t>
      </w:r>
    </w:p>
    <w:p w14:paraId="5C2411C1"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16. </w:t>
      </w:r>
      <w:proofErr w:type="spellStart"/>
      <w:r w:rsidRPr="00812F42">
        <w:rPr>
          <w:rFonts w:ascii="Times New Roman" w:hAnsi="Times New Roman" w:cs="Times New Roman"/>
          <w:sz w:val="28"/>
          <w:szCs w:val="28"/>
        </w:rPr>
        <w:t>Зосереджуюсь</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повністю</w:t>
      </w:r>
      <w:proofErr w:type="spellEnd"/>
      <w:r w:rsidRPr="00812F42">
        <w:rPr>
          <w:rFonts w:ascii="Times New Roman" w:hAnsi="Times New Roman" w:cs="Times New Roman"/>
          <w:sz w:val="28"/>
          <w:szCs w:val="28"/>
        </w:rPr>
        <w:t xml:space="preserve"> на </w:t>
      </w:r>
      <w:proofErr w:type="spellStart"/>
      <w:r w:rsidRPr="00812F42">
        <w:rPr>
          <w:rFonts w:ascii="Times New Roman" w:hAnsi="Times New Roman" w:cs="Times New Roman"/>
          <w:sz w:val="28"/>
          <w:szCs w:val="28"/>
        </w:rPr>
        <w:t>вирішенні</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проблеми</w:t>
      </w:r>
      <w:proofErr w:type="spellEnd"/>
      <w:r w:rsidRPr="00812F42">
        <w:rPr>
          <w:rFonts w:ascii="Times New Roman" w:hAnsi="Times New Roman" w:cs="Times New Roman"/>
          <w:sz w:val="28"/>
          <w:szCs w:val="28"/>
        </w:rPr>
        <w:t xml:space="preserve"> 3 2 1 </w:t>
      </w:r>
    </w:p>
    <w:p w14:paraId="6ECA1318"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17. </w:t>
      </w:r>
      <w:proofErr w:type="spellStart"/>
      <w:r w:rsidRPr="00812F42">
        <w:rPr>
          <w:rFonts w:ascii="Times New Roman" w:hAnsi="Times New Roman" w:cs="Times New Roman"/>
          <w:sz w:val="28"/>
          <w:szCs w:val="28"/>
        </w:rPr>
        <w:t>Обмірковую</w:t>
      </w:r>
      <w:proofErr w:type="spellEnd"/>
      <w:r w:rsidRPr="00812F42">
        <w:rPr>
          <w:rFonts w:ascii="Times New Roman" w:hAnsi="Times New Roman" w:cs="Times New Roman"/>
          <w:sz w:val="28"/>
          <w:szCs w:val="28"/>
        </w:rPr>
        <w:t xml:space="preserve"> про себе план </w:t>
      </w:r>
      <w:proofErr w:type="spellStart"/>
      <w:r w:rsidRPr="00812F42">
        <w:rPr>
          <w:rFonts w:ascii="Times New Roman" w:hAnsi="Times New Roman" w:cs="Times New Roman"/>
          <w:sz w:val="28"/>
          <w:szCs w:val="28"/>
        </w:rPr>
        <w:t>дій</w:t>
      </w:r>
      <w:proofErr w:type="spellEnd"/>
      <w:r w:rsidRPr="00812F42">
        <w:rPr>
          <w:rFonts w:ascii="Times New Roman" w:hAnsi="Times New Roman" w:cs="Times New Roman"/>
          <w:sz w:val="28"/>
          <w:szCs w:val="28"/>
        </w:rPr>
        <w:t xml:space="preserve"> 3 2 1 </w:t>
      </w:r>
    </w:p>
    <w:p w14:paraId="594B74D5"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18. </w:t>
      </w:r>
      <w:proofErr w:type="spellStart"/>
      <w:r w:rsidRPr="00812F42">
        <w:rPr>
          <w:rFonts w:ascii="Times New Roman" w:hAnsi="Times New Roman" w:cs="Times New Roman"/>
          <w:sz w:val="28"/>
          <w:szCs w:val="28"/>
        </w:rPr>
        <w:t>Дивлюся</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телевізор</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довше</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ніж</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зазвичай</w:t>
      </w:r>
      <w:proofErr w:type="spellEnd"/>
      <w:r w:rsidRPr="00812F42">
        <w:rPr>
          <w:rFonts w:ascii="Times New Roman" w:hAnsi="Times New Roman" w:cs="Times New Roman"/>
          <w:sz w:val="28"/>
          <w:szCs w:val="28"/>
        </w:rPr>
        <w:t xml:space="preserve"> 3 2 1 </w:t>
      </w:r>
    </w:p>
    <w:p w14:paraId="3ECDE59F"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19. </w:t>
      </w:r>
      <w:proofErr w:type="spellStart"/>
      <w:r w:rsidRPr="00812F42">
        <w:rPr>
          <w:rFonts w:ascii="Times New Roman" w:hAnsi="Times New Roman" w:cs="Times New Roman"/>
          <w:sz w:val="28"/>
          <w:szCs w:val="28"/>
        </w:rPr>
        <w:t>Іду</w:t>
      </w:r>
      <w:proofErr w:type="spellEnd"/>
      <w:r w:rsidRPr="00812F42">
        <w:rPr>
          <w:rFonts w:ascii="Times New Roman" w:hAnsi="Times New Roman" w:cs="Times New Roman"/>
          <w:sz w:val="28"/>
          <w:szCs w:val="28"/>
        </w:rPr>
        <w:t xml:space="preserve"> до </w:t>
      </w:r>
      <w:proofErr w:type="spellStart"/>
      <w:r w:rsidRPr="00812F42">
        <w:rPr>
          <w:rFonts w:ascii="Times New Roman" w:hAnsi="Times New Roman" w:cs="Times New Roman"/>
          <w:sz w:val="28"/>
          <w:szCs w:val="28"/>
        </w:rPr>
        <w:t>когось</w:t>
      </w:r>
      <w:proofErr w:type="spellEnd"/>
      <w:r w:rsidRPr="00812F42">
        <w:rPr>
          <w:rFonts w:ascii="Times New Roman" w:hAnsi="Times New Roman" w:cs="Times New Roman"/>
          <w:sz w:val="28"/>
          <w:szCs w:val="28"/>
        </w:rPr>
        <w:t xml:space="preserve"> (друга </w:t>
      </w:r>
      <w:proofErr w:type="spellStart"/>
      <w:r w:rsidRPr="00812F42">
        <w:rPr>
          <w:rFonts w:ascii="Times New Roman" w:hAnsi="Times New Roman" w:cs="Times New Roman"/>
          <w:sz w:val="28"/>
          <w:szCs w:val="28"/>
        </w:rPr>
        <w:t>або</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фахівця</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щоб</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він</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допоміг</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мені</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відчувати</w:t>
      </w:r>
      <w:proofErr w:type="spellEnd"/>
      <w:r w:rsidRPr="00812F42">
        <w:rPr>
          <w:rFonts w:ascii="Times New Roman" w:hAnsi="Times New Roman" w:cs="Times New Roman"/>
          <w:sz w:val="28"/>
          <w:szCs w:val="28"/>
        </w:rPr>
        <w:t xml:space="preserve"> себе </w:t>
      </w:r>
      <w:proofErr w:type="spellStart"/>
      <w:r w:rsidRPr="00812F42">
        <w:rPr>
          <w:rFonts w:ascii="Times New Roman" w:hAnsi="Times New Roman" w:cs="Times New Roman"/>
          <w:sz w:val="28"/>
          <w:szCs w:val="28"/>
        </w:rPr>
        <w:t>краще</w:t>
      </w:r>
      <w:proofErr w:type="spellEnd"/>
      <w:r w:rsidRPr="00812F42">
        <w:rPr>
          <w:rFonts w:ascii="Times New Roman" w:hAnsi="Times New Roman" w:cs="Times New Roman"/>
          <w:sz w:val="28"/>
          <w:szCs w:val="28"/>
        </w:rPr>
        <w:t xml:space="preserve"> 3 2 1 </w:t>
      </w:r>
    </w:p>
    <w:p w14:paraId="7BEEE138"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20. </w:t>
      </w:r>
      <w:proofErr w:type="spellStart"/>
      <w:r w:rsidRPr="00812F42">
        <w:rPr>
          <w:rFonts w:ascii="Times New Roman" w:hAnsi="Times New Roman" w:cs="Times New Roman"/>
          <w:sz w:val="28"/>
          <w:szCs w:val="28"/>
        </w:rPr>
        <w:t>Борюся</w:t>
      </w:r>
      <w:proofErr w:type="spellEnd"/>
      <w:r w:rsidRPr="00812F42">
        <w:rPr>
          <w:rFonts w:ascii="Times New Roman" w:hAnsi="Times New Roman" w:cs="Times New Roman"/>
          <w:sz w:val="28"/>
          <w:szCs w:val="28"/>
        </w:rPr>
        <w:t xml:space="preserve"> за те, </w:t>
      </w:r>
      <w:proofErr w:type="spellStart"/>
      <w:r w:rsidRPr="00812F42">
        <w:rPr>
          <w:rFonts w:ascii="Times New Roman" w:hAnsi="Times New Roman" w:cs="Times New Roman"/>
          <w:sz w:val="28"/>
          <w:szCs w:val="28"/>
        </w:rPr>
        <w:t>що</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мені</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потрібно</w:t>
      </w:r>
      <w:proofErr w:type="spellEnd"/>
      <w:r w:rsidRPr="00812F42">
        <w:rPr>
          <w:rFonts w:ascii="Times New Roman" w:hAnsi="Times New Roman" w:cs="Times New Roman"/>
          <w:sz w:val="28"/>
          <w:szCs w:val="28"/>
        </w:rPr>
        <w:t xml:space="preserve"> в </w:t>
      </w:r>
      <w:proofErr w:type="spellStart"/>
      <w:r w:rsidRPr="00812F42">
        <w:rPr>
          <w:rFonts w:ascii="Times New Roman" w:hAnsi="Times New Roman" w:cs="Times New Roman"/>
          <w:sz w:val="28"/>
          <w:szCs w:val="28"/>
        </w:rPr>
        <w:t>цій</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ситуації</w:t>
      </w:r>
      <w:proofErr w:type="spellEnd"/>
      <w:r w:rsidRPr="00812F42">
        <w:rPr>
          <w:rFonts w:ascii="Times New Roman" w:hAnsi="Times New Roman" w:cs="Times New Roman"/>
          <w:sz w:val="28"/>
          <w:szCs w:val="28"/>
        </w:rPr>
        <w:t xml:space="preserve"> 3 2 1 </w:t>
      </w:r>
    </w:p>
    <w:p w14:paraId="16432718"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21. </w:t>
      </w:r>
      <w:proofErr w:type="spellStart"/>
      <w:r w:rsidRPr="00812F42">
        <w:rPr>
          <w:rFonts w:ascii="Times New Roman" w:hAnsi="Times New Roman" w:cs="Times New Roman"/>
          <w:sz w:val="28"/>
          <w:szCs w:val="28"/>
        </w:rPr>
        <w:t>Уникаю</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спілкування</w:t>
      </w:r>
      <w:proofErr w:type="spellEnd"/>
      <w:r w:rsidRPr="00812F42">
        <w:rPr>
          <w:rFonts w:ascii="Times New Roman" w:hAnsi="Times New Roman" w:cs="Times New Roman"/>
          <w:sz w:val="28"/>
          <w:szCs w:val="28"/>
        </w:rPr>
        <w:t xml:space="preserve"> з людьми 3 2 1 </w:t>
      </w:r>
    </w:p>
    <w:p w14:paraId="293F800A"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22. Переключаюсь на </w:t>
      </w:r>
      <w:proofErr w:type="spellStart"/>
      <w:r w:rsidRPr="00812F42">
        <w:rPr>
          <w:rFonts w:ascii="Times New Roman" w:hAnsi="Times New Roman" w:cs="Times New Roman"/>
          <w:sz w:val="28"/>
          <w:szCs w:val="28"/>
        </w:rPr>
        <w:t>хобі</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чи</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займаюся</w:t>
      </w:r>
      <w:proofErr w:type="spellEnd"/>
      <w:r w:rsidRPr="00812F42">
        <w:rPr>
          <w:rFonts w:ascii="Times New Roman" w:hAnsi="Times New Roman" w:cs="Times New Roman"/>
          <w:sz w:val="28"/>
          <w:szCs w:val="28"/>
        </w:rPr>
        <w:t xml:space="preserve"> спортом, </w:t>
      </w:r>
      <w:proofErr w:type="spellStart"/>
      <w:r w:rsidRPr="00812F42">
        <w:rPr>
          <w:rFonts w:ascii="Times New Roman" w:hAnsi="Times New Roman" w:cs="Times New Roman"/>
          <w:sz w:val="28"/>
          <w:szCs w:val="28"/>
        </w:rPr>
        <w:t>щоб</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уникнути</w:t>
      </w:r>
      <w:proofErr w:type="spellEnd"/>
      <w:r w:rsidRPr="00812F42">
        <w:rPr>
          <w:rFonts w:ascii="Times New Roman" w:hAnsi="Times New Roman" w:cs="Times New Roman"/>
          <w:sz w:val="28"/>
          <w:szCs w:val="28"/>
        </w:rPr>
        <w:t xml:space="preserve"> проблему 3 2 1. </w:t>
      </w:r>
    </w:p>
    <w:p w14:paraId="041FBB94"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23. </w:t>
      </w:r>
      <w:proofErr w:type="spellStart"/>
      <w:r w:rsidRPr="00812F42">
        <w:rPr>
          <w:rFonts w:ascii="Times New Roman" w:hAnsi="Times New Roman" w:cs="Times New Roman"/>
          <w:sz w:val="28"/>
          <w:szCs w:val="28"/>
        </w:rPr>
        <w:t>Іду</w:t>
      </w:r>
      <w:proofErr w:type="spellEnd"/>
      <w:r w:rsidRPr="00812F42">
        <w:rPr>
          <w:rFonts w:ascii="Times New Roman" w:hAnsi="Times New Roman" w:cs="Times New Roman"/>
          <w:sz w:val="28"/>
          <w:szCs w:val="28"/>
        </w:rPr>
        <w:t xml:space="preserve"> до друга за </w:t>
      </w:r>
      <w:proofErr w:type="spellStart"/>
      <w:r w:rsidRPr="00812F42">
        <w:rPr>
          <w:rFonts w:ascii="Times New Roman" w:hAnsi="Times New Roman" w:cs="Times New Roman"/>
          <w:sz w:val="28"/>
          <w:szCs w:val="28"/>
        </w:rPr>
        <w:t>порадою</w:t>
      </w:r>
      <w:proofErr w:type="spellEnd"/>
      <w:r w:rsidRPr="00812F42">
        <w:rPr>
          <w:rFonts w:ascii="Times New Roman" w:hAnsi="Times New Roman" w:cs="Times New Roman"/>
          <w:sz w:val="28"/>
          <w:szCs w:val="28"/>
        </w:rPr>
        <w:t xml:space="preserve"> – як </w:t>
      </w:r>
      <w:proofErr w:type="spellStart"/>
      <w:r w:rsidRPr="00812F42">
        <w:rPr>
          <w:rFonts w:ascii="Times New Roman" w:hAnsi="Times New Roman" w:cs="Times New Roman"/>
          <w:sz w:val="28"/>
          <w:szCs w:val="28"/>
        </w:rPr>
        <w:t>виправити</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ситуацію</w:t>
      </w:r>
      <w:proofErr w:type="spellEnd"/>
      <w:r w:rsidRPr="00812F42">
        <w:rPr>
          <w:rFonts w:ascii="Times New Roman" w:hAnsi="Times New Roman" w:cs="Times New Roman"/>
          <w:sz w:val="28"/>
          <w:szCs w:val="28"/>
        </w:rPr>
        <w:t xml:space="preserve"> 3 2 1 </w:t>
      </w:r>
    </w:p>
    <w:p w14:paraId="506BDC3B"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24. </w:t>
      </w:r>
      <w:proofErr w:type="spellStart"/>
      <w:r w:rsidRPr="00812F42">
        <w:rPr>
          <w:rFonts w:ascii="Times New Roman" w:hAnsi="Times New Roman" w:cs="Times New Roman"/>
          <w:sz w:val="28"/>
          <w:szCs w:val="28"/>
        </w:rPr>
        <w:t>Іду</w:t>
      </w:r>
      <w:proofErr w:type="spellEnd"/>
      <w:r w:rsidRPr="00812F42">
        <w:rPr>
          <w:rFonts w:ascii="Times New Roman" w:hAnsi="Times New Roman" w:cs="Times New Roman"/>
          <w:sz w:val="28"/>
          <w:szCs w:val="28"/>
        </w:rPr>
        <w:t xml:space="preserve"> до друга, </w:t>
      </w:r>
      <w:proofErr w:type="spellStart"/>
      <w:r w:rsidRPr="00812F42">
        <w:rPr>
          <w:rFonts w:ascii="Times New Roman" w:hAnsi="Times New Roman" w:cs="Times New Roman"/>
          <w:sz w:val="28"/>
          <w:szCs w:val="28"/>
        </w:rPr>
        <w:t>щоб</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він</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допоміг</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мені</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краще</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відчути</w:t>
      </w:r>
      <w:proofErr w:type="spellEnd"/>
      <w:r w:rsidRPr="00812F42">
        <w:rPr>
          <w:rFonts w:ascii="Times New Roman" w:hAnsi="Times New Roman" w:cs="Times New Roman"/>
          <w:sz w:val="28"/>
          <w:szCs w:val="28"/>
        </w:rPr>
        <w:t xml:space="preserve"> проблему 3 2 1 </w:t>
      </w:r>
    </w:p>
    <w:p w14:paraId="54EC9781"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25. </w:t>
      </w:r>
      <w:proofErr w:type="spellStart"/>
      <w:r w:rsidRPr="00812F42">
        <w:rPr>
          <w:rFonts w:ascii="Times New Roman" w:hAnsi="Times New Roman" w:cs="Times New Roman"/>
          <w:sz w:val="28"/>
          <w:szCs w:val="28"/>
        </w:rPr>
        <w:t>Приймаю</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співчуття</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взаєморозуміння</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друзів</w:t>
      </w:r>
      <w:proofErr w:type="spellEnd"/>
      <w:r w:rsidRPr="00812F42">
        <w:rPr>
          <w:rFonts w:ascii="Times New Roman" w:hAnsi="Times New Roman" w:cs="Times New Roman"/>
          <w:sz w:val="28"/>
          <w:szCs w:val="28"/>
        </w:rPr>
        <w:t xml:space="preserve"> 3 2 1 </w:t>
      </w:r>
    </w:p>
    <w:p w14:paraId="137D0210"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26. Сплю </w:t>
      </w:r>
      <w:proofErr w:type="spellStart"/>
      <w:r w:rsidRPr="00812F42">
        <w:rPr>
          <w:rFonts w:ascii="Times New Roman" w:hAnsi="Times New Roman" w:cs="Times New Roman"/>
          <w:sz w:val="28"/>
          <w:szCs w:val="28"/>
        </w:rPr>
        <w:t>більше</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звичайного</w:t>
      </w:r>
      <w:proofErr w:type="spellEnd"/>
      <w:r w:rsidRPr="00812F42">
        <w:rPr>
          <w:rFonts w:ascii="Times New Roman" w:hAnsi="Times New Roman" w:cs="Times New Roman"/>
          <w:sz w:val="28"/>
          <w:szCs w:val="28"/>
        </w:rPr>
        <w:t xml:space="preserve"> 3 2 1 </w:t>
      </w:r>
    </w:p>
    <w:p w14:paraId="3DC4DD41"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27. </w:t>
      </w:r>
      <w:proofErr w:type="spellStart"/>
      <w:r w:rsidRPr="00812F42">
        <w:rPr>
          <w:rFonts w:ascii="Times New Roman" w:hAnsi="Times New Roman" w:cs="Times New Roman"/>
          <w:sz w:val="28"/>
          <w:szCs w:val="28"/>
        </w:rPr>
        <w:t>Фантазую</w:t>
      </w:r>
      <w:proofErr w:type="spellEnd"/>
      <w:r w:rsidRPr="00812F42">
        <w:rPr>
          <w:rFonts w:ascii="Times New Roman" w:hAnsi="Times New Roman" w:cs="Times New Roman"/>
          <w:sz w:val="28"/>
          <w:szCs w:val="28"/>
        </w:rPr>
        <w:t xml:space="preserve"> про те, </w:t>
      </w:r>
      <w:proofErr w:type="spellStart"/>
      <w:r w:rsidRPr="00812F42">
        <w:rPr>
          <w:rFonts w:ascii="Times New Roman" w:hAnsi="Times New Roman" w:cs="Times New Roman"/>
          <w:sz w:val="28"/>
          <w:szCs w:val="28"/>
        </w:rPr>
        <w:t>що</w:t>
      </w:r>
      <w:proofErr w:type="spellEnd"/>
      <w:r w:rsidRPr="00812F42">
        <w:rPr>
          <w:rFonts w:ascii="Times New Roman" w:hAnsi="Times New Roman" w:cs="Times New Roman"/>
          <w:sz w:val="28"/>
          <w:szCs w:val="28"/>
        </w:rPr>
        <w:t xml:space="preserve"> все могло б бути </w:t>
      </w:r>
      <w:proofErr w:type="spellStart"/>
      <w:r w:rsidRPr="00812F42">
        <w:rPr>
          <w:rFonts w:ascii="Times New Roman" w:hAnsi="Times New Roman" w:cs="Times New Roman"/>
          <w:sz w:val="28"/>
          <w:szCs w:val="28"/>
        </w:rPr>
        <w:t>інакше</w:t>
      </w:r>
      <w:proofErr w:type="spellEnd"/>
      <w:r w:rsidRPr="00812F42">
        <w:rPr>
          <w:rFonts w:ascii="Times New Roman" w:hAnsi="Times New Roman" w:cs="Times New Roman"/>
          <w:sz w:val="28"/>
          <w:szCs w:val="28"/>
        </w:rPr>
        <w:t xml:space="preserve"> 3 2 1 </w:t>
      </w:r>
    </w:p>
    <w:p w14:paraId="4468DE5B"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28. </w:t>
      </w:r>
      <w:proofErr w:type="spellStart"/>
      <w:r w:rsidRPr="00812F42">
        <w:rPr>
          <w:rFonts w:ascii="Times New Roman" w:hAnsi="Times New Roman" w:cs="Times New Roman"/>
          <w:sz w:val="28"/>
          <w:szCs w:val="28"/>
        </w:rPr>
        <w:t>Уявляю</w:t>
      </w:r>
      <w:proofErr w:type="spellEnd"/>
      <w:r w:rsidRPr="00812F42">
        <w:rPr>
          <w:rFonts w:ascii="Times New Roman" w:hAnsi="Times New Roman" w:cs="Times New Roman"/>
          <w:sz w:val="28"/>
          <w:szCs w:val="28"/>
        </w:rPr>
        <w:t xml:space="preserve"> себе </w:t>
      </w:r>
      <w:proofErr w:type="spellStart"/>
      <w:r w:rsidRPr="00812F42">
        <w:rPr>
          <w:rFonts w:ascii="Times New Roman" w:hAnsi="Times New Roman" w:cs="Times New Roman"/>
          <w:sz w:val="28"/>
          <w:szCs w:val="28"/>
        </w:rPr>
        <w:t>героєм</w:t>
      </w:r>
      <w:proofErr w:type="spellEnd"/>
      <w:r w:rsidRPr="00812F42">
        <w:rPr>
          <w:rFonts w:ascii="Times New Roman" w:hAnsi="Times New Roman" w:cs="Times New Roman"/>
          <w:sz w:val="28"/>
          <w:szCs w:val="28"/>
        </w:rPr>
        <w:t xml:space="preserve"> книги </w:t>
      </w:r>
      <w:proofErr w:type="spellStart"/>
      <w:r w:rsidRPr="00812F42">
        <w:rPr>
          <w:rFonts w:ascii="Times New Roman" w:hAnsi="Times New Roman" w:cs="Times New Roman"/>
          <w:sz w:val="28"/>
          <w:szCs w:val="28"/>
        </w:rPr>
        <w:t>або</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кіно</w:t>
      </w:r>
      <w:proofErr w:type="spellEnd"/>
      <w:r w:rsidRPr="00812F42">
        <w:rPr>
          <w:rFonts w:ascii="Times New Roman" w:hAnsi="Times New Roman" w:cs="Times New Roman"/>
          <w:sz w:val="28"/>
          <w:szCs w:val="28"/>
        </w:rPr>
        <w:t xml:space="preserve"> 3 2 1 </w:t>
      </w:r>
    </w:p>
    <w:p w14:paraId="06271770"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29. </w:t>
      </w:r>
      <w:proofErr w:type="spellStart"/>
      <w:r w:rsidRPr="00812F42">
        <w:rPr>
          <w:rFonts w:ascii="Times New Roman" w:hAnsi="Times New Roman" w:cs="Times New Roman"/>
          <w:sz w:val="28"/>
          <w:szCs w:val="28"/>
        </w:rPr>
        <w:t>Намагаюся</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вирішити</w:t>
      </w:r>
      <w:proofErr w:type="spellEnd"/>
      <w:r w:rsidRPr="00812F42">
        <w:rPr>
          <w:rFonts w:ascii="Times New Roman" w:hAnsi="Times New Roman" w:cs="Times New Roman"/>
          <w:sz w:val="28"/>
          <w:szCs w:val="28"/>
        </w:rPr>
        <w:t xml:space="preserve"> проблему 3 2 1 </w:t>
      </w:r>
    </w:p>
    <w:p w14:paraId="24BAD704"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30. Хочу, </w:t>
      </w:r>
      <w:proofErr w:type="spellStart"/>
      <w:r w:rsidRPr="00812F42">
        <w:rPr>
          <w:rFonts w:ascii="Times New Roman" w:hAnsi="Times New Roman" w:cs="Times New Roman"/>
          <w:sz w:val="28"/>
          <w:szCs w:val="28"/>
        </w:rPr>
        <w:t>щоб</w:t>
      </w:r>
      <w:proofErr w:type="spellEnd"/>
      <w:r w:rsidRPr="00812F42">
        <w:rPr>
          <w:rFonts w:ascii="Times New Roman" w:hAnsi="Times New Roman" w:cs="Times New Roman"/>
          <w:sz w:val="28"/>
          <w:szCs w:val="28"/>
        </w:rPr>
        <w:t xml:space="preserve"> люди </w:t>
      </w:r>
      <w:proofErr w:type="spellStart"/>
      <w:r w:rsidRPr="00812F42">
        <w:rPr>
          <w:rFonts w:ascii="Times New Roman" w:hAnsi="Times New Roman" w:cs="Times New Roman"/>
          <w:sz w:val="28"/>
          <w:szCs w:val="28"/>
        </w:rPr>
        <w:t>залишили</w:t>
      </w:r>
      <w:proofErr w:type="spellEnd"/>
      <w:r w:rsidRPr="00812F42">
        <w:rPr>
          <w:rFonts w:ascii="Times New Roman" w:hAnsi="Times New Roman" w:cs="Times New Roman"/>
          <w:sz w:val="28"/>
          <w:szCs w:val="28"/>
        </w:rPr>
        <w:t xml:space="preserve"> мене </w:t>
      </w:r>
      <w:proofErr w:type="spellStart"/>
      <w:r w:rsidRPr="00812F42">
        <w:rPr>
          <w:rFonts w:ascii="Times New Roman" w:hAnsi="Times New Roman" w:cs="Times New Roman"/>
          <w:sz w:val="28"/>
          <w:szCs w:val="28"/>
        </w:rPr>
        <w:t>насамоті</w:t>
      </w:r>
      <w:proofErr w:type="spellEnd"/>
      <w:r w:rsidRPr="00812F42">
        <w:rPr>
          <w:rFonts w:ascii="Times New Roman" w:hAnsi="Times New Roman" w:cs="Times New Roman"/>
          <w:sz w:val="28"/>
          <w:szCs w:val="28"/>
        </w:rPr>
        <w:t xml:space="preserve"> 3 2 1 </w:t>
      </w:r>
    </w:p>
    <w:p w14:paraId="2ED77831"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31. </w:t>
      </w:r>
      <w:proofErr w:type="spellStart"/>
      <w:r w:rsidRPr="00812F42">
        <w:rPr>
          <w:rFonts w:ascii="Times New Roman" w:hAnsi="Times New Roman" w:cs="Times New Roman"/>
          <w:sz w:val="28"/>
          <w:szCs w:val="28"/>
        </w:rPr>
        <w:t>Приймаю</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допомогу</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від</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друзів</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або</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родичів</w:t>
      </w:r>
      <w:proofErr w:type="spellEnd"/>
      <w:r w:rsidRPr="00812F42">
        <w:rPr>
          <w:rFonts w:ascii="Times New Roman" w:hAnsi="Times New Roman" w:cs="Times New Roman"/>
          <w:sz w:val="28"/>
          <w:szCs w:val="28"/>
        </w:rPr>
        <w:t xml:space="preserve"> 3 2 1 </w:t>
      </w:r>
    </w:p>
    <w:p w14:paraId="1B2AAB12"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32. Шукаю </w:t>
      </w:r>
      <w:proofErr w:type="spellStart"/>
      <w:r w:rsidRPr="00812F42">
        <w:rPr>
          <w:rFonts w:ascii="Times New Roman" w:hAnsi="Times New Roman" w:cs="Times New Roman"/>
          <w:sz w:val="28"/>
          <w:szCs w:val="28"/>
        </w:rPr>
        <w:t>заспокоєння</w:t>
      </w:r>
      <w:proofErr w:type="spellEnd"/>
      <w:r w:rsidRPr="00812F42">
        <w:rPr>
          <w:rFonts w:ascii="Times New Roman" w:hAnsi="Times New Roman" w:cs="Times New Roman"/>
          <w:sz w:val="28"/>
          <w:szCs w:val="28"/>
        </w:rPr>
        <w:t xml:space="preserve"> у тих, </w:t>
      </w:r>
      <w:proofErr w:type="spellStart"/>
      <w:r w:rsidRPr="00812F42">
        <w:rPr>
          <w:rFonts w:ascii="Times New Roman" w:hAnsi="Times New Roman" w:cs="Times New Roman"/>
          <w:sz w:val="28"/>
          <w:szCs w:val="28"/>
        </w:rPr>
        <w:t>хто</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знає</w:t>
      </w:r>
      <w:proofErr w:type="spellEnd"/>
      <w:r w:rsidRPr="00812F42">
        <w:rPr>
          <w:rFonts w:ascii="Times New Roman" w:hAnsi="Times New Roman" w:cs="Times New Roman"/>
          <w:sz w:val="28"/>
          <w:szCs w:val="28"/>
        </w:rPr>
        <w:t xml:space="preserve"> мене </w:t>
      </w:r>
      <w:proofErr w:type="spellStart"/>
      <w:r w:rsidRPr="00812F42">
        <w:rPr>
          <w:rFonts w:ascii="Times New Roman" w:hAnsi="Times New Roman" w:cs="Times New Roman"/>
          <w:sz w:val="28"/>
          <w:szCs w:val="28"/>
        </w:rPr>
        <w:t>краще</w:t>
      </w:r>
      <w:proofErr w:type="spellEnd"/>
      <w:r w:rsidRPr="00812F42">
        <w:rPr>
          <w:rFonts w:ascii="Times New Roman" w:hAnsi="Times New Roman" w:cs="Times New Roman"/>
          <w:sz w:val="28"/>
          <w:szCs w:val="28"/>
        </w:rPr>
        <w:t xml:space="preserve"> 3 2 1 </w:t>
      </w:r>
    </w:p>
    <w:p w14:paraId="4EF19F04"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 xml:space="preserve">33. </w:t>
      </w:r>
      <w:proofErr w:type="spellStart"/>
      <w:r w:rsidRPr="00812F42">
        <w:rPr>
          <w:rFonts w:ascii="Times New Roman" w:hAnsi="Times New Roman" w:cs="Times New Roman"/>
          <w:sz w:val="28"/>
          <w:szCs w:val="28"/>
        </w:rPr>
        <w:t>Намагаюся</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ретельно</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планувати</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свої</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дії</w:t>
      </w:r>
      <w:proofErr w:type="spellEnd"/>
      <w:r w:rsidRPr="00812F42">
        <w:rPr>
          <w:rFonts w:ascii="Times New Roman" w:hAnsi="Times New Roman" w:cs="Times New Roman"/>
          <w:sz w:val="28"/>
          <w:szCs w:val="28"/>
        </w:rPr>
        <w:t xml:space="preserve">, а не </w:t>
      </w:r>
      <w:proofErr w:type="spellStart"/>
      <w:r w:rsidRPr="00812F42">
        <w:rPr>
          <w:rFonts w:ascii="Times New Roman" w:hAnsi="Times New Roman" w:cs="Times New Roman"/>
          <w:sz w:val="28"/>
          <w:szCs w:val="28"/>
        </w:rPr>
        <w:t>діяти</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імпульсивно</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під</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впливом</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зовнішнього</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спонукання</w:t>
      </w:r>
      <w:proofErr w:type="spellEnd"/>
      <w:r w:rsidRPr="00812F42">
        <w:rPr>
          <w:rFonts w:ascii="Times New Roman" w:hAnsi="Times New Roman" w:cs="Times New Roman"/>
          <w:sz w:val="28"/>
          <w:szCs w:val="28"/>
        </w:rPr>
        <w:t xml:space="preserve"> 3 2 1 </w:t>
      </w:r>
    </w:p>
    <w:p w14:paraId="1B3A8891" w14:textId="77777777" w:rsidR="00592C1E" w:rsidRDefault="00FA749F" w:rsidP="00FA749F">
      <w:pPr>
        <w:spacing w:after="0" w:line="360" w:lineRule="auto"/>
        <w:ind w:firstLine="709"/>
        <w:jc w:val="both"/>
        <w:rPr>
          <w:rFonts w:ascii="Times New Roman" w:hAnsi="Times New Roman" w:cs="Times New Roman"/>
          <w:sz w:val="28"/>
          <w:szCs w:val="28"/>
        </w:rPr>
      </w:pPr>
      <w:proofErr w:type="spellStart"/>
      <w:r w:rsidRPr="00812F42">
        <w:rPr>
          <w:rFonts w:ascii="Times New Roman" w:hAnsi="Times New Roman" w:cs="Times New Roman"/>
          <w:sz w:val="28"/>
          <w:szCs w:val="28"/>
        </w:rPr>
        <w:t>Обробка</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результатів</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Відповіді</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досліджуваного</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зіставляються</w:t>
      </w:r>
      <w:proofErr w:type="spellEnd"/>
      <w:r w:rsidRPr="00812F42">
        <w:rPr>
          <w:rFonts w:ascii="Times New Roman" w:hAnsi="Times New Roman" w:cs="Times New Roman"/>
          <w:sz w:val="28"/>
          <w:szCs w:val="28"/>
        </w:rPr>
        <w:t xml:space="preserve"> з </w:t>
      </w:r>
      <w:proofErr w:type="spellStart"/>
      <w:r w:rsidRPr="00812F42">
        <w:rPr>
          <w:rFonts w:ascii="Times New Roman" w:hAnsi="Times New Roman" w:cs="Times New Roman"/>
          <w:sz w:val="28"/>
          <w:szCs w:val="28"/>
        </w:rPr>
        <w:t>ключем</w:t>
      </w:r>
      <w:proofErr w:type="spellEnd"/>
      <w:r w:rsidRPr="00812F42">
        <w:rPr>
          <w:rFonts w:ascii="Times New Roman" w:hAnsi="Times New Roman" w:cs="Times New Roman"/>
          <w:sz w:val="28"/>
          <w:szCs w:val="28"/>
        </w:rPr>
        <w:t xml:space="preserve">. Для </w:t>
      </w:r>
      <w:proofErr w:type="spellStart"/>
      <w:r w:rsidRPr="00812F42">
        <w:rPr>
          <w:rFonts w:ascii="Times New Roman" w:hAnsi="Times New Roman" w:cs="Times New Roman"/>
          <w:sz w:val="28"/>
          <w:szCs w:val="28"/>
        </w:rPr>
        <w:t>отримання</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загального</w:t>
      </w:r>
      <w:proofErr w:type="spellEnd"/>
      <w:r w:rsidRPr="00812F42">
        <w:rPr>
          <w:rFonts w:ascii="Times New Roman" w:hAnsi="Times New Roman" w:cs="Times New Roman"/>
          <w:sz w:val="28"/>
          <w:szCs w:val="28"/>
        </w:rPr>
        <w:t xml:space="preserve"> бала за </w:t>
      </w:r>
      <w:proofErr w:type="spellStart"/>
      <w:r w:rsidRPr="00812F42">
        <w:rPr>
          <w:rFonts w:ascii="Times New Roman" w:hAnsi="Times New Roman" w:cs="Times New Roman"/>
          <w:sz w:val="28"/>
          <w:szCs w:val="28"/>
        </w:rPr>
        <w:t>відповідною</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стратегією</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підраховується</w:t>
      </w:r>
      <w:proofErr w:type="spellEnd"/>
      <w:r w:rsidRPr="00812F42">
        <w:rPr>
          <w:rFonts w:ascii="Times New Roman" w:hAnsi="Times New Roman" w:cs="Times New Roman"/>
          <w:sz w:val="28"/>
          <w:szCs w:val="28"/>
        </w:rPr>
        <w:t xml:space="preserve"> </w:t>
      </w:r>
    </w:p>
    <w:p w14:paraId="224E0774" w14:textId="77777777" w:rsidR="00592C1E" w:rsidRDefault="00592C1E" w:rsidP="00FA749F">
      <w:pPr>
        <w:spacing w:after="0" w:line="360" w:lineRule="auto"/>
        <w:ind w:firstLine="709"/>
        <w:jc w:val="both"/>
        <w:rPr>
          <w:rFonts w:ascii="Times New Roman" w:hAnsi="Times New Roman" w:cs="Times New Roman"/>
          <w:sz w:val="28"/>
          <w:szCs w:val="28"/>
        </w:rPr>
      </w:pPr>
    </w:p>
    <w:p w14:paraId="57145BA5" w14:textId="77777777" w:rsidR="00592C1E" w:rsidRDefault="00592C1E" w:rsidP="00592C1E">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Додатку Д</w:t>
      </w:r>
    </w:p>
    <w:p w14:paraId="3372D2F9" w14:textId="77777777" w:rsidR="00592C1E" w:rsidRDefault="00592C1E" w:rsidP="00FA749F">
      <w:pPr>
        <w:spacing w:after="0" w:line="360" w:lineRule="auto"/>
        <w:ind w:firstLine="709"/>
        <w:jc w:val="both"/>
        <w:rPr>
          <w:rFonts w:ascii="Times New Roman" w:hAnsi="Times New Roman" w:cs="Times New Roman"/>
          <w:sz w:val="28"/>
          <w:szCs w:val="28"/>
        </w:rPr>
      </w:pPr>
    </w:p>
    <w:p w14:paraId="266E2F40" w14:textId="2680BA2B" w:rsidR="00FA749F" w:rsidRDefault="00FA749F" w:rsidP="00592C1E">
      <w:pPr>
        <w:spacing w:after="0" w:line="360" w:lineRule="auto"/>
        <w:jc w:val="both"/>
        <w:rPr>
          <w:rFonts w:ascii="Times New Roman" w:hAnsi="Times New Roman" w:cs="Times New Roman"/>
          <w:sz w:val="28"/>
          <w:szCs w:val="28"/>
        </w:rPr>
      </w:pPr>
      <w:r w:rsidRPr="00812F42">
        <w:rPr>
          <w:rFonts w:ascii="Times New Roman" w:hAnsi="Times New Roman" w:cs="Times New Roman"/>
          <w:sz w:val="28"/>
          <w:szCs w:val="28"/>
        </w:rPr>
        <w:t xml:space="preserve">сума </w:t>
      </w:r>
      <w:proofErr w:type="spellStart"/>
      <w:r w:rsidRPr="00812F42">
        <w:rPr>
          <w:rFonts w:ascii="Times New Roman" w:hAnsi="Times New Roman" w:cs="Times New Roman"/>
          <w:sz w:val="28"/>
          <w:szCs w:val="28"/>
        </w:rPr>
        <w:t>балів</w:t>
      </w:r>
      <w:proofErr w:type="spellEnd"/>
      <w:r w:rsidRPr="00812F42">
        <w:rPr>
          <w:rFonts w:ascii="Times New Roman" w:hAnsi="Times New Roman" w:cs="Times New Roman"/>
          <w:sz w:val="28"/>
          <w:szCs w:val="28"/>
        </w:rPr>
        <w:t xml:space="preserve"> за </w:t>
      </w:r>
      <w:proofErr w:type="spellStart"/>
      <w:r w:rsidRPr="00812F42">
        <w:rPr>
          <w:rFonts w:ascii="Times New Roman" w:hAnsi="Times New Roman" w:cs="Times New Roman"/>
          <w:sz w:val="28"/>
          <w:szCs w:val="28"/>
        </w:rPr>
        <w:t>всіма</w:t>
      </w:r>
      <w:proofErr w:type="spellEnd"/>
      <w:r w:rsidRPr="00812F42">
        <w:rPr>
          <w:rFonts w:ascii="Times New Roman" w:hAnsi="Times New Roman" w:cs="Times New Roman"/>
          <w:sz w:val="28"/>
          <w:szCs w:val="28"/>
        </w:rPr>
        <w:t xml:space="preserve"> 11 пунктами, </w:t>
      </w:r>
      <w:proofErr w:type="spellStart"/>
      <w:r w:rsidRPr="00812F42">
        <w:rPr>
          <w:rFonts w:ascii="Times New Roman" w:hAnsi="Times New Roman" w:cs="Times New Roman"/>
          <w:sz w:val="28"/>
          <w:szCs w:val="28"/>
        </w:rPr>
        <w:t>що</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відносяться</w:t>
      </w:r>
      <w:proofErr w:type="spellEnd"/>
      <w:r w:rsidRPr="00812F42">
        <w:rPr>
          <w:rFonts w:ascii="Times New Roman" w:hAnsi="Times New Roman" w:cs="Times New Roman"/>
          <w:sz w:val="28"/>
          <w:szCs w:val="28"/>
        </w:rPr>
        <w:t xml:space="preserve"> до </w:t>
      </w:r>
      <w:proofErr w:type="spellStart"/>
      <w:r w:rsidRPr="00812F42">
        <w:rPr>
          <w:rFonts w:ascii="Times New Roman" w:hAnsi="Times New Roman" w:cs="Times New Roman"/>
          <w:sz w:val="28"/>
          <w:szCs w:val="28"/>
        </w:rPr>
        <w:t>цієї</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стратегії</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Мінімальна</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оцінка</w:t>
      </w:r>
      <w:proofErr w:type="spellEnd"/>
      <w:r w:rsidRPr="00812F42">
        <w:rPr>
          <w:rFonts w:ascii="Times New Roman" w:hAnsi="Times New Roman" w:cs="Times New Roman"/>
          <w:sz w:val="28"/>
          <w:szCs w:val="28"/>
        </w:rPr>
        <w:t xml:space="preserve"> за кожною шкалою – 11 </w:t>
      </w:r>
      <w:proofErr w:type="spellStart"/>
      <w:r w:rsidRPr="00812F42">
        <w:rPr>
          <w:rFonts w:ascii="Times New Roman" w:hAnsi="Times New Roman" w:cs="Times New Roman"/>
          <w:sz w:val="28"/>
          <w:szCs w:val="28"/>
        </w:rPr>
        <w:t>балів</w:t>
      </w:r>
      <w:proofErr w:type="spellEnd"/>
      <w:r w:rsidRPr="00812F42">
        <w:rPr>
          <w:rFonts w:ascii="Times New Roman" w:hAnsi="Times New Roman" w:cs="Times New Roman"/>
          <w:sz w:val="28"/>
          <w:szCs w:val="28"/>
        </w:rPr>
        <w:t xml:space="preserve">, максимальна – 33 </w:t>
      </w:r>
      <w:proofErr w:type="spellStart"/>
      <w:r w:rsidRPr="00812F42">
        <w:rPr>
          <w:rFonts w:ascii="Times New Roman" w:hAnsi="Times New Roman" w:cs="Times New Roman"/>
          <w:sz w:val="28"/>
          <w:szCs w:val="28"/>
        </w:rPr>
        <w:t>бали</w:t>
      </w:r>
      <w:proofErr w:type="spellEnd"/>
      <w:r w:rsidRPr="00812F42">
        <w:rPr>
          <w:rFonts w:ascii="Times New Roman" w:hAnsi="Times New Roman" w:cs="Times New Roman"/>
          <w:sz w:val="28"/>
          <w:szCs w:val="28"/>
        </w:rPr>
        <w:t xml:space="preserve">. </w:t>
      </w:r>
    </w:p>
    <w:p w14:paraId="3E8A7015" w14:textId="77777777" w:rsidR="00FA749F" w:rsidRPr="0028026D" w:rsidRDefault="00FA749F" w:rsidP="00592C1E">
      <w:pPr>
        <w:spacing w:after="0" w:line="360" w:lineRule="auto"/>
        <w:ind w:firstLine="708"/>
        <w:jc w:val="both"/>
        <w:rPr>
          <w:rFonts w:ascii="Times New Roman" w:hAnsi="Times New Roman" w:cs="Times New Roman"/>
          <w:sz w:val="28"/>
          <w:szCs w:val="28"/>
          <w:lang w:val="uk-UA"/>
        </w:rPr>
      </w:pPr>
      <w:r w:rsidRPr="00812F42">
        <w:rPr>
          <w:rFonts w:ascii="Times New Roman" w:hAnsi="Times New Roman" w:cs="Times New Roman"/>
          <w:sz w:val="28"/>
          <w:szCs w:val="28"/>
        </w:rPr>
        <w:t xml:space="preserve">Ключ. </w:t>
      </w:r>
    </w:p>
    <w:p w14:paraId="5FFA9A1D" w14:textId="77777777" w:rsidR="00FA749F" w:rsidRDefault="00FA749F" w:rsidP="00FA749F">
      <w:pPr>
        <w:spacing w:after="0" w:line="360" w:lineRule="auto"/>
        <w:ind w:firstLine="709"/>
        <w:jc w:val="both"/>
        <w:rPr>
          <w:rFonts w:ascii="Times New Roman" w:hAnsi="Times New Roman" w:cs="Times New Roman"/>
          <w:sz w:val="28"/>
          <w:szCs w:val="28"/>
          <w:lang w:val="uk-UA"/>
        </w:rPr>
      </w:pPr>
      <w:r w:rsidRPr="00812F42">
        <w:rPr>
          <w:rFonts w:ascii="Times New Roman" w:hAnsi="Times New Roman" w:cs="Times New Roman"/>
          <w:sz w:val="28"/>
          <w:szCs w:val="28"/>
        </w:rPr>
        <w:t>Шкала «</w:t>
      </w:r>
      <w:proofErr w:type="spellStart"/>
      <w:r w:rsidRPr="00812F42">
        <w:rPr>
          <w:rFonts w:ascii="Times New Roman" w:hAnsi="Times New Roman" w:cs="Times New Roman"/>
          <w:sz w:val="28"/>
          <w:szCs w:val="28"/>
        </w:rPr>
        <w:t>вирішення</w:t>
      </w:r>
      <w:proofErr w:type="spellEnd"/>
      <w:r w:rsidRPr="00812F42">
        <w:rPr>
          <w:rFonts w:ascii="Times New Roman" w:hAnsi="Times New Roman" w:cs="Times New Roman"/>
          <w:sz w:val="28"/>
          <w:szCs w:val="28"/>
        </w:rPr>
        <w:t xml:space="preserve"> проблем» </w:t>
      </w:r>
      <w:proofErr w:type="spellStart"/>
      <w:r w:rsidRPr="00812F42">
        <w:rPr>
          <w:rFonts w:ascii="Times New Roman" w:hAnsi="Times New Roman" w:cs="Times New Roman"/>
          <w:sz w:val="28"/>
          <w:szCs w:val="28"/>
        </w:rPr>
        <w:t>Пункти</w:t>
      </w:r>
      <w:proofErr w:type="spellEnd"/>
      <w:r w:rsidRPr="00812F42">
        <w:rPr>
          <w:rFonts w:ascii="Times New Roman" w:hAnsi="Times New Roman" w:cs="Times New Roman"/>
          <w:sz w:val="28"/>
          <w:szCs w:val="28"/>
        </w:rPr>
        <w:t xml:space="preserve">: 2, 3, 8, 9, 11, 15, 16, 17, 20, 29, 33 </w:t>
      </w:r>
      <w:r>
        <w:rPr>
          <w:rFonts w:ascii="Times New Roman" w:hAnsi="Times New Roman" w:cs="Times New Roman"/>
          <w:sz w:val="28"/>
          <w:szCs w:val="28"/>
          <w:lang w:val="uk-UA"/>
        </w:rPr>
        <w:t xml:space="preserve"> </w:t>
      </w:r>
    </w:p>
    <w:p w14:paraId="2BF72520" w14:textId="77777777" w:rsidR="00FA749F" w:rsidRDefault="00FA749F" w:rsidP="00FA749F">
      <w:pPr>
        <w:spacing w:after="0" w:line="360" w:lineRule="auto"/>
        <w:ind w:firstLine="708"/>
        <w:jc w:val="both"/>
        <w:rPr>
          <w:rFonts w:ascii="Times New Roman" w:hAnsi="Times New Roman" w:cs="Times New Roman"/>
          <w:sz w:val="28"/>
          <w:szCs w:val="28"/>
        </w:rPr>
      </w:pPr>
      <w:r w:rsidRPr="00812F42">
        <w:rPr>
          <w:rFonts w:ascii="Times New Roman" w:hAnsi="Times New Roman" w:cs="Times New Roman"/>
          <w:sz w:val="28"/>
          <w:szCs w:val="28"/>
        </w:rPr>
        <w:t>Шкала «</w:t>
      </w:r>
      <w:proofErr w:type="spellStart"/>
      <w:r w:rsidRPr="00812F42">
        <w:rPr>
          <w:rFonts w:ascii="Times New Roman" w:hAnsi="Times New Roman" w:cs="Times New Roman"/>
          <w:sz w:val="28"/>
          <w:szCs w:val="28"/>
        </w:rPr>
        <w:t>пошук</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соціальної</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підтримки</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Пункти</w:t>
      </w:r>
      <w:proofErr w:type="spellEnd"/>
      <w:r w:rsidRPr="00812F42">
        <w:rPr>
          <w:rFonts w:ascii="Times New Roman" w:hAnsi="Times New Roman" w:cs="Times New Roman"/>
          <w:sz w:val="28"/>
          <w:szCs w:val="28"/>
        </w:rPr>
        <w:t xml:space="preserve">: 1, 5, 7, 12, 14, 19, 23, 24, 25, 31, 32 </w:t>
      </w:r>
    </w:p>
    <w:p w14:paraId="43580741" w14:textId="77777777" w:rsidR="00FA749F" w:rsidRDefault="00FA749F" w:rsidP="00FA749F">
      <w:pPr>
        <w:spacing w:after="0" w:line="360" w:lineRule="auto"/>
        <w:ind w:firstLine="709"/>
        <w:jc w:val="both"/>
        <w:rPr>
          <w:rFonts w:ascii="Times New Roman" w:hAnsi="Times New Roman" w:cs="Times New Roman"/>
          <w:sz w:val="28"/>
          <w:szCs w:val="28"/>
        </w:rPr>
      </w:pPr>
      <w:r w:rsidRPr="00812F42">
        <w:rPr>
          <w:rFonts w:ascii="Times New Roman" w:hAnsi="Times New Roman" w:cs="Times New Roman"/>
          <w:sz w:val="28"/>
          <w:szCs w:val="28"/>
        </w:rPr>
        <w:t>Шкала «</w:t>
      </w:r>
      <w:proofErr w:type="spellStart"/>
      <w:r w:rsidRPr="00812F42">
        <w:rPr>
          <w:rFonts w:ascii="Times New Roman" w:hAnsi="Times New Roman" w:cs="Times New Roman"/>
          <w:sz w:val="28"/>
          <w:szCs w:val="28"/>
        </w:rPr>
        <w:t>уникнення</w:t>
      </w:r>
      <w:proofErr w:type="spellEnd"/>
      <w:r w:rsidRPr="00812F42">
        <w:rPr>
          <w:rFonts w:ascii="Times New Roman" w:hAnsi="Times New Roman" w:cs="Times New Roman"/>
          <w:sz w:val="28"/>
          <w:szCs w:val="28"/>
        </w:rPr>
        <w:t xml:space="preserve"> проблем» </w:t>
      </w:r>
      <w:proofErr w:type="spellStart"/>
      <w:r w:rsidRPr="00812F42">
        <w:rPr>
          <w:rFonts w:ascii="Times New Roman" w:hAnsi="Times New Roman" w:cs="Times New Roman"/>
          <w:sz w:val="28"/>
          <w:szCs w:val="28"/>
        </w:rPr>
        <w:t>Пункти</w:t>
      </w:r>
      <w:proofErr w:type="spellEnd"/>
      <w:r w:rsidRPr="00812F42">
        <w:rPr>
          <w:rFonts w:ascii="Times New Roman" w:hAnsi="Times New Roman" w:cs="Times New Roman"/>
          <w:sz w:val="28"/>
          <w:szCs w:val="28"/>
        </w:rPr>
        <w:t xml:space="preserve">: 4, 6, 10, 13, 18, 21, 22, 26, 27, 28, 30 </w:t>
      </w:r>
    </w:p>
    <w:p w14:paraId="231B1F28" w14:textId="77777777" w:rsidR="00FA749F" w:rsidRDefault="00FA749F" w:rsidP="00695490">
      <w:pPr>
        <w:spacing w:after="0" w:line="360" w:lineRule="auto"/>
        <w:ind w:firstLine="709"/>
        <w:jc w:val="center"/>
        <w:rPr>
          <w:rFonts w:ascii="Times New Roman" w:hAnsi="Times New Roman" w:cs="Times New Roman"/>
          <w:sz w:val="28"/>
          <w:szCs w:val="28"/>
        </w:rPr>
      </w:pPr>
      <w:proofErr w:type="spellStart"/>
      <w:r w:rsidRPr="00812F42">
        <w:rPr>
          <w:rFonts w:ascii="Times New Roman" w:hAnsi="Times New Roman" w:cs="Times New Roman"/>
          <w:sz w:val="28"/>
          <w:szCs w:val="28"/>
        </w:rPr>
        <w:t>Інтерпретація</w:t>
      </w:r>
      <w:proofErr w:type="spellEnd"/>
      <w:r w:rsidRPr="00812F42">
        <w:rPr>
          <w:rFonts w:ascii="Times New Roman" w:hAnsi="Times New Roman" w:cs="Times New Roman"/>
          <w:sz w:val="28"/>
          <w:szCs w:val="28"/>
        </w:rPr>
        <w:t xml:space="preserve"> </w:t>
      </w:r>
      <w:proofErr w:type="spellStart"/>
      <w:r w:rsidRPr="00812F42">
        <w:rPr>
          <w:rFonts w:ascii="Times New Roman" w:hAnsi="Times New Roman" w:cs="Times New Roman"/>
          <w:sz w:val="28"/>
          <w:szCs w:val="28"/>
        </w:rPr>
        <w:t>результатів</w:t>
      </w:r>
      <w:proofErr w:type="spellEnd"/>
      <w:r>
        <w:rPr>
          <w:rFonts w:ascii="Times New Roman" w:hAnsi="Times New Roman" w:cs="Times New Roman"/>
          <w:sz w:val="28"/>
          <w:szCs w:val="28"/>
          <w:lang w:val="uk-UA"/>
        </w:rPr>
        <w:t>:</w:t>
      </w:r>
    </w:p>
    <w:tbl>
      <w:tblPr>
        <w:tblW w:w="9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0"/>
        <w:gridCol w:w="2440"/>
        <w:gridCol w:w="3456"/>
        <w:gridCol w:w="1465"/>
      </w:tblGrid>
      <w:tr w:rsidR="00171DEE" w:rsidRPr="005F5DC8" w14:paraId="380C8A96" w14:textId="77777777" w:rsidTr="00FA749F">
        <w:trPr>
          <w:trHeight w:val="1039"/>
        </w:trPr>
        <w:tc>
          <w:tcPr>
            <w:tcW w:w="0" w:type="auto"/>
            <w:tcBorders>
              <w:top w:val="outset" w:sz="6" w:space="0" w:color="auto"/>
              <w:left w:val="outset" w:sz="6" w:space="0" w:color="auto"/>
              <w:bottom w:val="outset" w:sz="6" w:space="0" w:color="auto"/>
              <w:right w:val="outset" w:sz="6" w:space="0" w:color="auto"/>
            </w:tcBorders>
            <w:vAlign w:val="center"/>
            <w:hideMark/>
          </w:tcPr>
          <w:p w14:paraId="62871380" w14:textId="6B2845EB" w:rsidR="00FA749F" w:rsidRPr="00812F42" w:rsidRDefault="00171DEE" w:rsidP="00FA749F">
            <w:pPr>
              <w:spacing w:before="240" w:after="24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val="uk-UA" w:eastAsia="ru-RU"/>
              </w:rPr>
              <w:t>Рі</w:t>
            </w:r>
            <w:r w:rsidR="00FA749F" w:rsidRPr="00812F42">
              <w:rPr>
                <w:rFonts w:ascii="Times New Roman" w:eastAsia="Times New Roman" w:hAnsi="Times New Roman" w:cs="Times New Roman"/>
                <w:b/>
                <w:bCs/>
                <w:sz w:val="28"/>
                <w:szCs w:val="28"/>
                <w:lang w:eastAsia="ru-RU"/>
              </w:rPr>
              <w:t>вень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3040AC3" w14:textId="17BF7AD5" w:rsidR="00FA749F" w:rsidRPr="00812F42" w:rsidRDefault="00171DEE" w:rsidP="00FA749F">
            <w:pPr>
              <w:spacing w:before="240"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Вирішення</w:t>
            </w:r>
            <w:r w:rsidR="00FA749F" w:rsidRPr="00812F42">
              <w:rPr>
                <w:rFonts w:ascii="Times New Roman" w:eastAsia="Times New Roman" w:hAnsi="Times New Roman" w:cs="Times New Roman"/>
                <w:b/>
                <w:bCs/>
                <w:sz w:val="28"/>
                <w:szCs w:val="28"/>
                <w:lang w:eastAsia="ru-RU"/>
              </w:rPr>
              <w:t xml:space="preserve"> проблем</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DBEF1" w14:textId="5F1C0B2F" w:rsidR="00FA749F" w:rsidRPr="00171DEE" w:rsidRDefault="00FA749F" w:rsidP="00FA749F">
            <w:pPr>
              <w:spacing w:before="240" w:after="240" w:line="240" w:lineRule="auto"/>
              <w:jc w:val="center"/>
              <w:rPr>
                <w:rFonts w:ascii="Times New Roman" w:eastAsia="Times New Roman" w:hAnsi="Times New Roman" w:cs="Times New Roman"/>
                <w:sz w:val="28"/>
                <w:szCs w:val="28"/>
                <w:lang w:val="uk-UA" w:eastAsia="ru-RU"/>
              </w:rPr>
            </w:pPr>
            <w:r w:rsidRPr="00812F42">
              <w:rPr>
                <w:rFonts w:ascii="Times New Roman" w:eastAsia="Times New Roman" w:hAnsi="Times New Roman" w:cs="Times New Roman"/>
                <w:b/>
                <w:bCs/>
                <w:sz w:val="28"/>
                <w:szCs w:val="28"/>
                <w:lang w:eastAsia="ru-RU"/>
              </w:rPr>
              <w:t>По</w:t>
            </w:r>
            <w:proofErr w:type="spellStart"/>
            <w:r w:rsidR="00171DEE">
              <w:rPr>
                <w:rFonts w:ascii="Times New Roman" w:eastAsia="Times New Roman" w:hAnsi="Times New Roman" w:cs="Times New Roman"/>
                <w:b/>
                <w:bCs/>
                <w:sz w:val="28"/>
                <w:szCs w:val="28"/>
                <w:lang w:val="uk-UA" w:eastAsia="ru-RU"/>
              </w:rPr>
              <w:t>шук</w:t>
            </w:r>
            <w:proofErr w:type="spellEnd"/>
            <w:r w:rsidRPr="00812F42">
              <w:rPr>
                <w:rFonts w:ascii="Times New Roman" w:eastAsia="Times New Roman" w:hAnsi="Times New Roman" w:cs="Times New Roman"/>
                <w:b/>
                <w:bCs/>
                <w:sz w:val="28"/>
                <w:szCs w:val="28"/>
                <w:lang w:eastAsia="ru-RU"/>
              </w:rPr>
              <w:t xml:space="preserve"> </w:t>
            </w:r>
            <w:proofErr w:type="spellStart"/>
            <w:r w:rsidRPr="00812F42">
              <w:rPr>
                <w:rFonts w:ascii="Times New Roman" w:eastAsia="Times New Roman" w:hAnsi="Times New Roman" w:cs="Times New Roman"/>
                <w:b/>
                <w:bCs/>
                <w:sz w:val="28"/>
                <w:szCs w:val="28"/>
                <w:lang w:eastAsia="ru-RU"/>
              </w:rPr>
              <w:t>соц</w:t>
            </w:r>
            <w:proofErr w:type="spellEnd"/>
            <w:r w:rsidR="00171DEE">
              <w:rPr>
                <w:rFonts w:ascii="Times New Roman" w:eastAsia="Times New Roman" w:hAnsi="Times New Roman" w:cs="Times New Roman"/>
                <w:b/>
                <w:bCs/>
                <w:sz w:val="28"/>
                <w:szCs w:val="28"/>
                <w:lang w:val="uk-UA" w:eastAsia="ru-RU"/>
              </w:rPr>
              <w:t>і</w:t>
            </w:r>
            <w:proofErr w:type="spellStart"/>
            <w:r w:rsidRPr="00812F42">
              <w:rPr>
                <w:rFonts w:ascii="Times New Roman" w:eastAsia="Times New Roman" w:hAnsi="Times New Roman" w:cs="Times New Roman"/>
                <w:b/>
                <w:bCs/>
                <w:sz w:val="28"/>
                <w:szCs w:val="28"/>
                <w:lang w:eastAsia="ru-RU"/>
              </w:rPr>
              <w:t>ально</w:t>
            </w:r>
            <w:proofErr w:type="spellEnd"/>
            <w:r w:rsidR="00171DEE">
              <w:rPr>
                <w:rFonts w:ascii="Times New Roman" w:eastAsia="Times New Roman" w:hAnsi="Times New Roman" w:cs="Times New Roman"/>
                <w:b/>
                <w:bCs/>
                <w:sz w:val="28"/>
                <w:szCs w:val="28"/>
                <w:lang w:val="uk-UA" w:eastAsia="ru-RU"/>
              </w:rPr>
              <w:t>ї</w:t>
            </w:r>
            <w:r w:rsidRPr="00812F42">
              <w:rPr>
                <w:rFonts w:ascii="Times New Roman" w:eastAsia="Times New Roman" w:hAnsi="Times New Roman" w:cs="Times New Roman"/>
                <w:b/>
                <w:bCs/>
                <w:sz w:val="28"/>
                <w:szCs w:val="28"/>
                <w:lang w:eastAsia="ru-RU"/>
              </w:rPr>
              <w:t xml:space="preserve"> п</w:t>
            </w:r>
            <w:proofErr w:type="spellStart"/>
            <w:r w:rsidR="00171DEE">
              <w:rPr>
                <w:rFonts w:ascii="Times New Roman" w:eastAsia="Times New Roman" w:hAnsi="Times New Roman" w:cs="Times New Roman"/>
                <w:b/>
                <w:bCs/>
                <w:sz w:val="28"/>
                <w:szCs w:val="28"/>
                <w:lang w:val="uk-UA" w:eastAsia="ru-RU"/>
              </w:rPr>
              <w:t>ідтримки</w:t>
            </w:r>
            <w:proofErr w:type="spellEnd"/>
          </w:p>
        </w:tc>
        <w:tc>
          <w:tcPr>
            <w:tcW w:w="1315" w:type="dxa"/>
            <w:tcBorders>
              <w:top w:val="outset" w:sz="6" w:space="0" w:color="auto"/>
              <w:left w:val="outset" w:sz="6" w:space="0" w:color="auto"/>
              <w:bottom w:val="outset" w:sz="6" w:space="0" w:color="auto"/>
              <w:right w:val="outset" w:sz="6" w:space="0" w:color="auto"/>
            </w:tcBorders>
            <w:vAlign w:val="center"/>
            <w:hideMark/>
          </w:tcPr>
          <w:p w14:paraId="79331729" w14:textId="58261FA6" w:rsidR="00FA749F" w:rsidRPr="00812F42" w:rsidRDefault="00171DEE" w:rsidP="00FA749F">
            <w:pPr>
              <w:spacing w:before="240"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Уникнення</w:t>
            </w:r>
            <w:r w:rsidR="00FA749F" w:rsidRPr="00812F42">
              <w:rPr>
                <w:rFonts w:ascii="Times New Roman" w:eastAsia="Times New Roman" w:hAnsi="Times New Roman" w:cs="Times New Roman"/>
                <w:b/>
                <w:bCs/>
                <w:sz w:val="28"/>
                <w:szCs w:val="28"/>
                <w:lang w:eastAsia="ru-RU"/>
              </w:rPr>
              <w:t xml:space="preserve"> проблем</w:t>
            </w:r>
          </w:p>
        </w:tc>
      </w:tr>
      <w:tr w:rsidR="00171DEE" w:rsidRPr="005F5DC8" w14:paraId="778F364A" w14:textId="77777777" w:rsidTr="00FA749F">
        <w:trPr>
          <w:trHeight w:val="1039"/>
        </w:trPr>
        <w:tc>
          <w:tcPr>
            <w:tcW w:w="0" w:type="auto"/>
            <w:tcBorders>
              <w:top w:val="outset" w:sz="6" w:space="0" w:color="auto"/>
              <w:left w:val="outset" w:sz="6" w:space="0" w:color="auto"/>
              <w:bottom w:val="outset" w:sz="6" w:space="0" w:color="auto"/>
              <w:right w:val="outset" w:sz="6" w:space="0" w:color="auto"/>
            </w:tcBorders>
            <w:vAlign w:val="center"/>
            <w:hideMark/>
          </w:tcPr>
          <w:p w14:paraId="542D7EB9" w14:textId="5C0F20D8" w:rsidR="00FA749F" w:rsidRPr="00171DEE" w:rsidRDefault="00171DEE" w:rsidP="00FA749F">
            <w:pPr>
              <w:spacing w:before="240" w:after="24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Дуже низький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35E10" w14:textId="77777777" w:rsidR="00FA749F" w:rsidRPr="00812F42" w:rsidRDefault="00FA749F" w:rsidP="00FA749F">
            <w:pPr>
              <w:spacing w:before="240" w:after="240" w:line="240" w:lineRule="auto"/>
              <w:jc w:val="center"/>
              <w:rPr>
                <w:rFonts w:ascii="Times New Roman" w:eastAsia="Times New Roman" w:hAnsi="Times New Roman" w:cs="Times New Roman"/>
                <w:sz w:val="28"/>
                <w:szCs w:val="28"/>
                <w:lang w:eastAsia="ru-RU"/>
              </w:rPr>
            </w:pPr>
            <w:proofErr w:type="gramStart"/>
            <w:r w:rsidRPr="00812F42">
              <w:rPr>
                <w:rFonts w:ascii="Times New Roman" w:eastAsia="Times New Roman" w:hAnsi="Times New Roman" w:cs="Times New Roman"/>
                <w:sz w:val="28"/>
                <w:szCs w:val="28"/>
                <w:lang w:eastAsia="ru-RU"/>
              </w:rPr>
              <w:t>&lt; 16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F1C8A5E" w14:textId="77777777" w:rsidR="00FA749F" w:rsidRPr="00812F42" w:rsidRDefault="00FA749F" w:rsidP="00FA749F">
            <w:pPr>
              <w:spacing w:before="240" w:after="240" w:line="240" w:lineRule="auto"/>
              <w:jc w:val="center"/>
              <w:rPr>
                <w:rFonts w:ascii="Times New Roman" w:eastAsia="Times New Roman" w:hAnsi="Times New Roman" w:cs="Times New Roman"/>
                <w:sz w:val="28"/>
                <w:szCs w:val="28"/>
                <w:lang w:eastAsia="ru-RU"/>
              </w:rPr>
            </w:pPr>
            <w:r w:rsidRPr="00812F42">
              <w:rPr>
                <w:rFonts w:ascii="Times New Roman" w:eastAsia="Times New Roman" w:hAnsi="Times New Roman" w:cs="Times New Roman"/>
                <w:sz w:val="28"/>
                <w:szCs w:val="28"/>
                <w:lang w:eastAsia="ru-RU"/>
              </w:rPr>
              <w:t>&lt; 13</w:t>
            </w:r>
          </w:p>
        </w:tc>
        <w:tc>
          <w:tcPr>
            <w:tcW w:w="1315" w:type="dxa"/>
            <w:tcBorders>
              <w:top w:val="outset" w:sz="6" w:space="0" w:color="auto"/>
              <w:left w:val="outset" w:sz="6" w:space="0" w:color="auto"/>
              <w:bottom w:val="outset" w:sz="6" w:space="0" w:color="auto"/>
              <w:right w:val="outset" w:sz="6" w:space="0" w:color="auto"/>
            </w:tcBorders>
            <w:vAlign w:val="center"/>
            <w:hideMark/>
          </w:tcPr>
          <w:p w14:paraId="74F50A0B" w14:textId="77777777" w:rsidR="00FA749F" w:rsidRPr="00812F42" w:rsidRDefault="00FA749F" w:rsidP="00FA749F">
            <w:pPr>
              <w:spacing w:before="240" w:after="240" w:line="240" w:lineRule="auto"/>
              <w:jc w:val="center"/>
              <w:rPr>
                <w:rFonts w:ascii="Times New Roman" w:eastAsia="Times New Roman" w:hAnsi="Times New Roman" w:cs="Times New Roman"/>
                <w:sz w:val="28"/>
                <w:szCs w:val="28"/>
                <w:lang w:eastAsia="ru-RU"/>
              </w:rPr>
            </w:pPr>
            <w:r w:rsidRPr="00812F42">
              <w:rPr>
                <w:rFonts w:ascii="Times New Roman" w:eastAsia="Times New Roman" w:hAnsi="Times New Roman" w:cs="Times New Roman"/>
                <w:sz w:val="28"/>
                <w:szCs w:val="28"/>
                <w:lang w:eastAsia="ru-RU"/>
              </w:rPr>
              <w:t>&lt; 15</w:t>
            </w:r>
          </w:p>
        </w:tc>
      </w:tr>
      <w:tr w:rsidR="00171DEE" w:rsidRPr="005F5DC8" w14:paraId="378519DC" w14:textId="77777777" w:rsidTr="00FA749F">
        <w:trPr>
          <w:trHeight w:val="740"/>
        </w:trPr>
        <w:tc>
          <w:tcPr>
            <w:tcW w:w="0" w:type="auto"/>
            <w:tcBorders>
              <w:top w:val="outset" w:sz="6" w:space="0" w:color="auto"/>
              <w:left w:val="outset" w:sz="6" w:space="0" w:color="auto"/>
              <w:bottom w:val="outset" w:sz="6" w:space="0" w:color="auto"/>
              <w:right w:val="outset" w:sz="6" w:space="0" w:color="auto"/>
            </w:tcBorders>
            <w:vAlign w:val="center"/>
            <w:hideMark/>
          </w:tcPr>
          <w:p w14:paraId="4C229D1C" w14:textId="4B6BDCCE" w:rsidR="00FA749F" w:rsidRPr="00812F42" w:rsidRDefault="00FA749F" w:rsidP="00FA749F">
            <w:pPr>
              <w:spacing w:before="240" w:after="240" w:line="240" w:lineRule="auto"/>
              <w:rPr>
                <w:rFonts w:ascii="Times New Roman" w:eastAsia="Times New Roman" w:hAnsi="Times New Roman" w:cs="Times New Roman"/>
                <w:sz w:val="28"/>
                <w:szCs w:val="28"/>
                <w:lang w:eastAsia="ru-RU"/>
              </w:rPr>
            </w:pPr>
            <w:r w:rsidRPr="00812F42">
              <w:rPr>
                <w:rFonts w:ascii="Times New Roman" w:eastAsia="Times New Roman" w:hAnsi="Times New Roman" w:cs="Times New Roman"/>
                <w:sz w:val="28"/>
                <w:szCs w:val="28"/>
                <w:lang w:eastAsia="ru-RU"/>
              </w:rPr>
              <w:t>Низ</w:t>
            </w:r>
            <w:r w:rsidR="00171DEE">
              <w:rPr>
                <w:rFonts w:ascii="Times New Roman" w:eastAsia="Times New Roman" w:hAnsi="Times New Roman" w:cs="Times New Roman"/>
                <w:sz w:val="28"/>
                <w:szCs w:val="28"/>
                <w:lang w:val="uk-UA" w:eastAsia="ru-RU"/>
              </w:rPr>
              <w:t>ь</w:t>
            </w:r>
            <w:r w:rsidRPr="00812F42">
              <w:rPr>
                <w:rFonts w:ascii="Times New Roman" w:eastAsia="Times New Roman" w:hAnsi="Times New Roman" w:cs="Times New Roman"/>
                <w:sz w:val="28"/>
                <w:szCs w:val="28"/>
                <w:lang w:eastAsia="ru-RU"/>
              </w:rPr>
              <w:t>кий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2081F" w14:textId="77777777" w:rsidR="00FA749F" w:rsidRPr="00812F42" w:rsidRDefault="00FA749F" w:rsidP="00FA749F">
            <w:pPr>
              <w:spacing w:before="240" w:after="240" w:line="240" w:lineRule="auto"/>
              <w:jc w:val="center"/>
              <w:rPr>
                <w:rFonts w:ascii="Times New Roman" w:eastAsia="Times New Roman" w:hAnsi="Times New Roman" w:cs="Times New Roman"/>
                <w:sz w:val="28"/>
                <w:szCs w:val="28"/>
                <w:lang w:eastAsia="ru-RU"/>
              </w:rPr>
            </w:pPr>
            <w:r w:rsidRPr="00812F42">
              <w:rPr>
                <w:rFonts w:ascii="Times New Roman" w:eastAsia="Times New Roman" w:hAnsi="Times New Roman" w:cs="Times New Roman"/>
                <w:sz w:val="28"/>
                <w:szCs w:val="28"/>
                <w:lang w:eastAsia="ru-RU"/>
              </w:rPr>
              <w:t>17 – 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E7C01" w14:textId="77777777" w:rsidR="00FA749F" w:rsidRPr="00812F42" w:rsidRDefault="00FA749F" w:rsidP="00FA749F">
            <w:pPr>
              <w:spacing w:before="240" w:after="240" w:line="240" w:lineRule="auto"/>
              <w:jc w:val="center"/>
              <w:rPr>
                <w:rFonts w:ascii="Times New Roman" w:eastAsia="Times New Roman" w:hAnsi="Times New Roman" w:cs="Times New Roman"/>
                <w:sz w:val="28"/>
                <w:szCs w:val="28"/>
                <w:lang w:eastAsia="ru-RU"/>
              </w:rPr>
            </w:pPr>
            <w:r w:rsidRPr="00812F42">
              <w:rPr>
                <w:rFonts w:ascii="Times New Roman" w:eastAsia="Times New Roman" w:hAnsi="Times New Roman" w:cs="Times New Roman"/>
                <w:sz w:val="28"/>
                <w:szCs w:val="28"/>
                <w:lang w:eastAsia="ru-RU"/>
              </w:rPr>
              <w:t>14 - 18</w:t>
            </w:r>
          </w:p>
        </w:tc>
        <w:tc>
          <w:tcPr>
            <w:tcW w:w="1315" w:type="dxa"/>
            <w:tcBorders>
              <w:top w:val="outset" w:sz="6" w:space="0" w:color="auto"/>
              <w:left w:val="outset" w:sz="6" w:space="0" w:color="auto"/>
              <w:bottom w:val="outset" w:sz="6" w:space="0" w:color="auto"/>
              <w:right w:val="outset" w:sz="6" w:space="0" w:color="auto"/>
            </w:tcBorders>
            <w:vAlign w:val="center"/>
            <w:hideMark/>
          </w:tcPr>
          <w:p w14:paraId="08581E0A" w14:textId="1186F453" w:rsidR="00FA749F" w:rsidRPr="00812F42" w:rsidRDefault="00FA749F" w:rsidP="00FA749F">
            <w:pPr>
              <w:spacing w:before="240" w:after="240" w:line="240" w:lineRule="auto"/>
              <w:jc w:val="center"/>
              <w:rPr>
                <w:rFonts w:ascii="Times New Roman" w:eastAsia="Times New Roman" w:hAnsi="Times New Roman" w:cs="Times New Roman"/>
                <w:sz w:val="28"/>
                <w:szCs w:val="28"/>
                <w:lang w:eastAsia="ru-RU"/>
              </w:rPr>
            </w:pPr>
            <w:r w:rsidRPr="00812F42">
              <w:rPr>
                <w:rFonts w:ascii="Times New Roman" w:eastAsia="Times New Roman" w:hAnsi="Times New Roman" w:cs="Times New Roman"/>
                <w:sz w:val="28"/>
                <w:szCs w:val="28"/>
                <w:lang w:eastAsia="ru-RU"/>
              </w:rPr>
              <w:t xml:space="preserve">16 </w:t>
            </w:r>
            <w:r w:rsidR="00171DEE">
              <w:rPr>
                <w:rFonts w:ascii="Times New Roman" w:eastAsia="Times New Roman" w:hAnsi="Times New Roman" w:cs="Times New Roman"/>
                <w:sz w:val="28"/>
                <w:szCs w:val="28"/>
                <w:lang w:eastAsia="ru-RU"/>
              </w:rPr>
              <w:t>–</w:t>
            </w:r>
            <w:r w:rsidRPr="00812F42">
              <w:rPr>
                <w:rFonts w:ascii="Times New Roman" w:eastAsia="Times New Roman" w:hAnsi="Times New Roman" w:cs="Times New Roman"/>
                <w:sz w:val="28"/>
                <w:szCs w:val="28"/>
                <w:lang w:eastAsia="ru-RU"/>
              </w:rPr>
              <w:t xml:space="preserve"> 23</w:t>
            </w:r>
          </w:p>
        </w:tc>
      </w:tr>
      <w:tr w:rsidR="00171DEE" w:rsidRPr="005F5DC8" w14:paraId="030B60FF" w14:textId="77777777" w:rsidTr="00FA749F">
        <w:trPr>
          <w:trHeight w:val="740"/>
        </w:trPr>
        <w:tc>
          <w:tcPr>
            <w:tcW w:w="0" w:type="auto"/>
            <w:tcBorders>
              <w:top w:val="outset" w:sz="6" w:space="0" w:color="auto"/>
              <w:left w:val="outset" w:sz="6" w:space="0" w:color="auto"/>
              <w:bottom w:val="outset" w:sz="6" w:space="0" w:color="auto"/>
              <w:right w:val="outset" w:sz="6" w:space="0" w:color="auto"/>
            </w:tcBorders>
            <w:vAlign w:val="center"/>
            <w:hideMark/>
          </w:tcPr>
          <w:p w14:paraId="083DD78E" w14:textId="5345F94F" w:rsidR="00FA749F" w:rsidRPr="00812F42" w:rsidRDefault="00FA749F" w:rsidP="00FA749F">
            <w:pPr>
              <w:spacing w:before="240" w:after="240" w:line="240" w:lineRule="auto"/>
              <w:rPr>
                <w:rFonts w:ascii="Times New Roman" w:eastAsia="Times New Roman" w:hAnsi="Times New Roman" w:cs="Times New Roman"/>
                <w:sz w:val="28"/>
                <w:szCs w:val="28"/>
                <w:lang w:eastAsia="ru-RU"/>
              </w:rPr>
            </w:pPr>
            <w:r w:rsidRPr="00812F42">
              <w:rPr>
                <w:rFonts w:ascii="Times New Roman" w:eastAsia="Times New Roman" w:hAnsi="Times New Roman" w:cs="Times New Roman"/>
                <w:sz w:val="28"/>
                <w:szCs w:val="28"/>
                <w:lang w:eastAsia="ru-RU"/>
              </w:rPr>
              <w:t>С</w:t>
            </w:r>
            <w:r w:rsidR="00171DEE">
              <w:rPr>
                <w:rFonts w:ascii="Times New Roman" w:eastAsia="Times New Roman" w:hAnsi="Times New Roman" w:cs="Times New Roman"/>
                <w:sz w:val="28"/>
                <w:szCs w:val="28"/>
                <w:lang w:val="uk-UA" w:eastAsia="ru-RU"/>
              </w:rPr>
              <w:t>е</w:t>
            </w:r>
            <w:proofErr w:type="spellStart"/>
            <w:r w:rsidRPr="00812F42">
              <w:rPr>
                <w:rFonts w:ascii="Times New Roman" w:eastAsia="Times New Roman" w:hAnsi="Times New Roman" w:cs="Times New Roman"/>
                <w:sz w:val="28"/>
                <w:szCs w:val="28"/>
                <w:lang w:eastAsia="ru-RU"/>
              </w:rPr>
              <w:t>редн</w:t>
            </w:r>
            <w:proofErr w:type="spellEnd"/>
            <w:r w:rsidR="00171DEE">
              <w:rPr>
                <w:rFonts w:ascii="Times New Roman" w:eastAsia="Times New Roman" w:hAnsi="Times New Roman" w:cs="Times New Roman"/>
                <w:sz w:val="28"/>
                <w:szCs w:val="28"/>
                <w:lang w:val="uk-UA" w:eastAsia="ru-RU"/>
              </w:rPr>
              <w:t>і</w:t>
            </w:r>
            <w:r w:rsidRPr="00812F42">
              <w:rPr>
                <w:rFonts w:ascii="Times New Roman" w:eastAsia="Times New Roman" w:hAnsi="Times New Roman" w:cs="Times New Roman"/>
                <w:sz w:val="28"/>
                <w:szCs w:val="28"/>
                <w:lang w:eastAsia="ru-RU"/>
              </w:rPr>
              <w:t>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312C4" w14:textId="77777777" w:rsidR="00FA749F" w:rsidRPr="00812F42" w:rsidRDefault="00FA749F" w:rsidP="00FA749F">
            <w:pPr>
              <w:spacing w:before="240" w:after="240" w:line="240" w:lineRule="auto"/>
              <w:jc w:val="center"/>
              <w:rPr>
                <w:rFonts w:ascii="Times New Roman" w:eastAsia="Times New Roman" w:hAnsi="Times New Roman" w:cs="Times New Roman"/>
                <w:sz w:val="28"/>
                <w:szCs w:val="28"/>
                <w:lang w:eastAsia="ru-RU"/>
              </w:rPr>
            </w:pPr>
            <w:r w:rsidRPr="00812F42">
              <w:rPr>
                <w:rFonts w:ascii="Times New Roman" w:eastAsia="Times New Roman" w:hAnsi="Times New Roman" w:cs="Times New Roman"/>
                <w:sz w:val="28"/>
                <w:szCs w:val="28"/>
                <w:lang w:eastAsia="ru-RU"/>
              </w:rPr>
              <w:t>22 – 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BB2E" w14:textId="77777777" w:rsidR="00FA749F" w:rsidRPr="00812F42" w:rsidRDefault="00FA749F" w:rsidP="00FA749F">
            <w:pPr>
              <w:spacing w:before="240" w:after="240" w:line="240" w:lineRule="auto"/>
              <w:jc w:val="center"/>
              <w:rPr>
                <w:rFonts w:ascii="Times New Roman" w:eastAsia="Times New Roman" w:hAnsi="Times New Roman" w:cs="Times New Roman"/>
                <w:sz w:val="28"/>
                <w:szCs w:val="28"/>
                <w:lang w:eastAsia="ru-RU"/>
              </w:rPr>
            </w:pPr>
            <w:r w:rsidRPr="00812F42">
              <w:rPr>
                <w:rFonts w:ascii="Times New Roman" w:eastAsia="Times New Roman" w:hAnsi="Times New Roman" w:cs="Times New Roman"/>
                <w:sz w:val="28"/>
                <w:szCs w:val="28"/>
                <w:lang w:eastAsia="ru-RU"/>
              </w:rPr>
              <w:t>19 - 28</w:t>
            </w:r>
          </w:p>
        </w:tc>
        <w:tc>
          <w:tcPr>
            <w:tcW w:w="1315" w:type="dxa"/>
            <w:tcBorders>
              <w:top w:val="outset" w:sz="6" w:space="0" w:color="auto"/>
              <w:left w:val="outset" w:sz="6" w:space="0" w:color="auto"/>
              <w:bottom w:val="outset" w:sz="6" w:space="0" w:color="auto"/>
              <w:right w:val="outset" w:sz="6" w:space="0" w:color="auto"/>
            </w:tcBorders>
            <w:vAlign w:val="center"/>
            <w:hideMark/>
          </w:tcPr>
          <w:p w14:paraId="14E07C40" w14:textId="2332B364" w:rsidR="00FA749F" w:rsidRPr="00812F42" w:rsidRDefault="00FA749F" w:rsidP="00FA749F">
            <w:pPr>
              <w:spacing w:before="240" w:after="240" w:line="240" w:lineRule="auto"/>
              <w:jc w:val="center"/>
              <w:rPr>
                <w:rFonts w:ascii="Times New Roman" w:eastAsia="Times New Roman" w:hAnsi="Times New Roman" w:cs="Times New Roman"/>
                <w:sz w:val="28"/>
                <w:szCs w:val="28"/>
                <w:lang w:eastAsia="ru-RU"/>
              </w:rPr>
            </w:pPr>
            <w:r w:rsidRPr="00812F42">
              <w:rPr>
                <w:rFonts w:ascii="Times New Roman" w:eastAsia="Times New Roman" w:hAnsi="Times New Roman" w:cs="Times New Roman"/>
                <w:sz w:val="28"/>
                <w:szCs w:val="28"/>
                <w:lang w:eastAsia="ru-RU"/>
              </w:rPr>
              <w:t xml:space="preserve">24 </w:t>
            </w:r>
            <w:r w:rsidR="00171DEE">
              <w:rPr>
                <w:rFonts w:ascii="Times New Roman" w:eastAsia="Times New Roman" w:hAnsi="Times New Roman" w:cs="Times New Roman"/>
                <w:sz w:val="28"/>
                <w:szCs w:val="28"/>
                <w:lang w:eastAsia="ru-RU"/>
              </w:rPr>
              <w:t>–</w:t>
            </w:r>
            <w:r w:rsidRPr="00812F42">
              <w:rPr>
                <w:rFonts w:ascii="Times New Roman" w:eastAsia="Times New Roman" w:hAnsi="Times New Roman" w:cs="Times New Roman"/>
                <w:sz w:val="28"/>
                <w:szCs w:val="28"/>
                <w:lang w:eastAsia="ru-RU"/>
              </w:rPr>
              <w:t xml:space="preserve"> 26</w:t>
            </w:r>
          </w:p>
        </w:tc>
      </w:tr>
      <w:tr w:rsidR="00171DEE" w:rsidRPr="005F5DC8" w14:paraId="2C22A1D1" w14:textId="77777777" w:rsidTr="00FA749F">
        <w:trPr>
          <w:trHeight w:val="740"/>
        </w:trPr>
        <w:tc>
          <w:tcPr>
            <w:tcW w:w="0" w:type="auto"/>
            <w:tcBorders>
              <w:top w:val="outset" w:sz="6" w:space="0" w:color="auto"/>
              <w:left w:val="outset" w:sz="6" w:space="0" w:color="auto"/>
              <w:bottom w:val="outset" w:sz="6" w:space="0" w:color="auto"/>
              <w:right w:val="outset" w:sz="6" w:space="0" w:color="auto"/>
            </w:tcBorders>
            <w:vAlign w:val="center"/>
            <w:hideMark/>
          </w:tcPr>
          <w:p w14:paraId="6694BD86" w14:textId="6FB6E886" w:rsidR="00FA749F" w:rsidRPr="00812F42" w:rsidRDefault="00FA749F" w:rsidP="00FA749F">
            <w:pPr>
              <w:spacing w:before="240" w:after="240" w:line="240" w:lineRule="auto"/>
              <w:rPr>
                <w:rFonts w:ascii="Times New Roman" w:eastAsia="Times New Roman" w:hAnsi="Times New Roman" w:cs="Times New Roman"/>
                <w:sz w:val="28"/>
                <w:szCs w:val="28"/>
                <w:lang w:eastAsia="ru-RU"/>
              </w:rPr>
            </w:pPr>
            <w:r w:rsidRPr="00812F42">
              <w:rPr>
                <w:rFonts w:ascii="Times New Roman" w:eastAsia="Times New Roman" w:hAnsi="Times New Roman" w:cs="Times New Roman"/>
                <w:sz w:val="28"/>
                <w:szCs w:val="28"/>
                <w:lang w:eastAsia="ru-RU"/>
              </w:rPr>
              <w:t>В</w:t>
            </w:r>
            <w:r w:rsidR="00171DEE">
              <w:rPr>
                <w:rFonts w:ascii="Times New Roman" w:eastAsia="Times New Roman" w:hAnsi="Times New Roman" w:cs="Times New Roman"/>
                <w:sz w:val="28"/>
                <w:szCs w:val="28"/>
                <w:lang w:val="uk-UA" w:eastAsia="ru-RU"/>
              </w:rPr>
              <w:t>и</w:t>
            </w:r>
            <w:proofErr w:type="spellStart"/>
            <w:r w:rsidRPr="00812F42">
              <w:rPr>
                <w:rFonts w:ascii="Times New Roman" w:eastAsia="Times New Roman" w:hAnsi="Times New Roman" w:cs="Times New Roman"/>
                <w:sz w:val="28"/>
                <w:szCs w:val="28"/>
                <w:lang w:eastAsia="ru-RU"/>
              </w:rPr>
              <w:t>сокий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337A1EF" w14:textId="77777777" w:rsidR="00FA749F" w:rsidRPr="00812F42" w:rsidRDefault="00FA749F" w:rsidP="00FA749F">
            <w:pPr>
              <w:spacing w:before="240" w:after="240" w:line="240" w:lineRule="auto"/>
              <w:jc w:val="center"/>
              <w:rPr>
                <w:rFonts w:ascii="Times New Roman" w:eastAsia="Times New Roman" w:hAnsi="Times New Roman" w:cs="Times New Roman"/>
                <w:sz w:val="28"/>
                <w:szCs w:val="28"/>
                <w:lang w:eastAsia="ru-RU"/>
              </w:rPr>
            </w:pPr>
            <w:r w:rsidRPr="00812F42">
              <w:rPr>
                <w:rFonts w:ascii="Times New Roman" w:eastAsia="Times New Roman" w:hAnsi="Times New Roman" w:cs="Times New Roman"/>
                <w:sz w:val="28"/>
                <w:szCs w:val="28"/>
                <w:lang w:eastAsia="ru-RU"/>
              </w:rPr>
              <w:t>&gt; 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C4004" w14:textId="77777777" w:rsidR="00FA749F" w:rsidRPr="00812F42" w:rsidRDefault="00FA749F" w:rsidP="00FA749F">
            <w:pPr>
              <w:spacing w:before="240" w:after="240" w:line="240" w:lineRule="auto"/>
              <w:jc w:val="center"/>
              <w:rPr>
                <w:rFonts w:ascii="Times New Roman" w:eastAsia="Times New Roman" w:hAnsi="Times New Roman" w:cs="Times New Roman"/>
                <w:sz w:val="28"/>
                <w:szCs w:val="28"/>
                <w:lang w:eastAsia="ru-RU"/>
              </w:rPr>
            </w:pPr>
            <w:r w:rsidRPr="00812F42">
              <w:rPr>
                <w:rFonts w:ascii="Times New Roman" w:eastAsia="Times New Roman" w:hAnsi="Times New Roman" w:cs="Times New Roman"/>
                <w:sz w:val="28"/>
                <w:szCs w:val="28"/>
                <w:lang w:eastAsia="ru-RU"/>
              </w:rPr>
              <w:t>&gt; 29</w:t>
            </w:r>
          </w:p>
        </w:tc>
        <w:tc>
          <w:tcPr>
            <w:tcW w:w="1315" w:type="dxa"/>
            <w:tcBorders>
              <w:top w:val="outset" w:sz="6" w:space="0" w:color="auto"/>
              <w:left w:val="outset" w:sz="6" w:space="0" w:color="auto"/>
              <w:bottom w:val="outset" w:sz="6" w:space="0" w:color="auto"/>
              <w:right w:val="outset" w:sz="6" w:space="0" w:color="auto"/>
            </w:tcBorders>
            <w:vAlign w:val="center"/>
            <w:hideMark/>
          </w:tcPr>
          <w:p w14:paraId="6040AC66" w14:textId="77777777" w:rsidR="00FA749F" w:rsidRPr="00812F42" w:rsidRDefault="00FA749F" w:rsidP="00FA749F">
            <w:pPr>
              <w:spacing w:before="240" w:after="240" w:line="240" w:lineRule="auto"/>
              <w:jc w:val="center"/>
              <w:rPr>
                <w:rFonts w:ascii="Times New Roman" w:eastAsia="Times New Roman" w:hAnsi="Times New Roman" w:cs="Times New Roman"/>
                <w:sz w:val="28"/>
                <w:szCs w:val="28"/>
                <w:lang w:eastAsia="ru-RU"/>
              </w:rPr>
            </w:pPr>
            <w:r w:rsidRPr="00812F42">
              <w:rPr>
                <w:rFonts w:ascii="Times New Roman" w:eastAsia="Times New Roman" w:hAnsi="Times New Roman" w:cs="Times New Roman"/>
                <w:sz w:val="28"/>
                <w:szCs w:val="28"/>
                <w:lang w:eastAsia="ru-RU"/>
              </w:rPr>
              <w:t>&gt; 27</w:t>
            </w:r>
          </w:p>
        </w:tc>
      </w:tr>
    </w:tbl>
    <w:p w14:paraId="47A6A3D2" w14:textId="77777777" w:rsidR="00FA749F" w:rsidRDefault="00FA749F" w:rsidP="00FA749F">
      <w:pPr>
        <w:jc w:val="center"/>
        <w:rPr>
          <w:rFonts w:ascii="Times New Roman" w:hAnsi="Times New Roman" w:cs="Times New Roman"/>
          <w:bCs/>
          <w:sz w:val="28"/>
          <w:lang w:val="uk-UA"/>
        </w:rPr>
      </w:pPr>
    </w:p>
    <w:p w14:paraId="5EE78169" w14:textId="77777777" w:rsidR="00FA749F" w:rsidRDefault="00FA749F" w:rsidP="00FA749F">
      <w:pPr>
        <w:jc w:val="right"/>
        <w:rPr>
          <w:rFonts w:ascii="Times New Roman" w:hAnsi="Times New Roman" w:cs="Times New Roman"/>
          <w:bCs/>
          <w:sz w:val="28"/>
          <w:lang w:val="uk-UA"/>
        </w:rPr>
      </w:pPr>
      <w:r>
        <w:rPr>
          <w:rFonts w:ascii="Times New Roman" w:hAnsi="Times New Roman" w:cs="Times New Roman"/>
          <w:bCs/>
          <w:sz w:val="28"/>
          <w:lang w:val="uk-UA"/>
        </w:rPr>
        <w:t xml:space="preserve"> </w:t>
      </w:r>
    </w:p>
    <w:p w14:paraId="725C75FA" w14:textId="77777777" w:rsidR="00FA749F" w:rsidRDefault="00FA749F" w:rsidP="00FA749F">
      <w:pPr>
        <w:jc w:val="right"/>
        <w:rPr>
          <w:rFonts w:ascii="Times New Roman" w:hAnsi="Times New Roman" w:cs="Times New Roman"/>
          <w:bCs/>
          <w:sz w:val="28"/>
          <w:lang w:val="uk-UA"/>
        </w:rPr>
      </w:pPr>
    </w:p>
    <w:p w14:paraId="6026FA0B" w14:textId="77777777" w:rsidR="00FA749F" w:rsidRDefault="00FA749F" w:rsidP="00FA749F">
      <w:pPr>
        <w:jc w:val="right"/>
        <w:rPr>
          <w:rFonts w:ascii="Times New Roman" w:hAnsi="Times New Roman" w:cs="Times New Roman"/>
          <w:bCs/>
          <w:sz w:val="28"/>
          <w:lang w:val="uk-UA"/>
        </w:rPr>
      </w:pPr>
    </w:p>
    <w:p w14:paraId="1B3E8CF8" w14:textId="430CA3D4" w:rsidR="00FA749F" w:rsidRDefault="00FA749F" w:rsidP="00592C1E">
      <w:pPr>
        <w:rPr>
          <w:rFonts w:ascii="Times New Roman" w:hAnsi="Times New Roman" w:cs="Times New Roman"/>
          <w:bCs/>
          <w:sz w:val="28"/>
          <w:lang w:val="uk-UA"/>
        </w:rPr>
      </w:pPr>
    </w:p>
    <w:p w14:paraId="56F5E284" w14:textId="77777777" w:rsidR="00592C1E" w:rsidRDefault="00592C1E" w:rsidP="00592C1E">
      <w:pPr>
        <w:rPr>
          <w:rFonts w:ascii="Times New Roman" w:hAnsi="Times New Roman" w:cs="Times New Roman"/>
          <w:bCs/>
          <w:sz w:val="28"/>
          <w:lang w:val="uk-UA"/>
        </w:rPr>
      </w:pPr>
    </w:p>
    <w:p w14:paraId="49B2B7C5" w14:textId="77777777" w:rsidR="00FA749F" w:rsidRDefault="00FA749F" w:rsidP="00FA749F">
      <w:pPr>
        <w:jc w:val="right"/>
        <w:rPr>
          <w:rFonts w:ascii="Times New Roman" w:hAnsi="Times New Roman" w:cs="Times New Roman"/>
          <w:bCs/>
          <w:sz w:val="28"/>
          <w:lang w:val="uk-UA"/>
        </w:rPr>
      </w:pPr>
    </w:p>
    <w:p w14:paraId="6840EAD0" w14:textId="77777777" w:rsidR="00FA749F" w:rsidRDefault="00FA749F" w:rsidP="00FA749F">
      <w:pPr>
        <w:jc w:val="right"/>
        <w:rPr>
          <w:rFonts w:ascii="Times New Roman" w:hAnsi="Times New Roman" w:cs="Times New Roman"/>
          <w:bCs/>
          <w:sz w:val="28"/>
          <w:lang w:val="uk-UA"/>
        </w:rPr>
      </w:pPr>
    </w:p>
    <w:p w14:paraId="1D7D1D22" w14:textId="77777777" w:rsidR="00FA749F" w:rsidRPr="0064439F" w:rsidRDefault="00FA749F" w:rsidP="00FA749F">
      <w:pPr>
        <w:jc w:val="right"/>
        <w:rPr>
          <w:rFonts w:ascii="Times New Roman" w:hAnsi="Times New Roman" w:cs="Times New Roman"/>
          <w:bCs/>
          <w:sz w:val="28"/>
          <w:lang w:val="uk-UA"/>
        </w:rPr>
      </w:pPr>
      <w:proofErr w:type="spellStart"/>
      <w:r w:rsidRPr="0064439F">
        <w:rPr>
          <w:rFonts w:ascii="Times New Roman" w:hAnsi="Times New Roman" w:cs="Times New Roman"/>
          <w:bCs/>
          <w:sz w:val="28"/>
          <w:lang w:val="uk-UA"/>
        </w:rPr>
        <w:lastRenderedPageBreak/>
        <w:t>Дοдатοк</w:t>
      </w:r>
      <w:proofErr w:type="spellEnd"/>
      <w:r w:rsidRPr="0064439F">
        <w:rPr>
          <w:rFonts w:ascii="Times New Roman" w:hAnsi="Times New Roman" w:cs="Times New Roman"/>
          <w:bCs/>
          <w:sz w:val="28"/>
          <w:lang w:val="uk-UA"/>
        </w:rPr>
        <w:t xml:space="preserve"> </w:t>
      </w:r>
      <w:r>
        <w:rPr>
          <w:rFonts w:ascii="Times New Roman" w:hAnsi="Times New Roman" w:cs="Times New Roman"/>
          <w:bCs/>
          <w:sz w:val="28"/>
          <w:lang w:val="uk-UA"/>
        </w:rPr>
        <w:t>Ж</w:t>
      </w:r>
    </w:p>
    <w:p w14:paraId="63D36695" w14:textId="77777777" w:rsidR="00FA749F" w:rsidRPr="0064439F" w:rsidRDefault="00FA749F" w:rsidP="00FA749F">
      <w:pPr>
        <w:jc w:val="right"/>
        <w:rPr>
          <w:rFonts w:ascii="Times New Roman" w:hAnsi="Times New Roman" w:cs="Times New Roman"/>
          <w:bCs/>
          <w:sz w:val="28"/>
          <w:lang w:val="uk-UA"/>
        </w:rPr>
      </w:pPr>
      <w:r w:rsidRPr="0064439F">
        <w:rPr>
          <w:rFonts w:ascii="Times New Roman" w:hAnsi="Times New Roman" w:cs="Times New Roman"/>
          <w:bCs/>
          <w:sz w:val="28"/>
          <w:lang w:val="uk-UA"/>
        </w:rPr>
        <w:t xml:space="preserve">Таблиця </w:t>
      </w:r>
      <w:r>
        <w:rPr>
          <w:rFonts w:ascii="Times New Roman" w:hAnsi="Times New Roman" w:cs="Times New Roman"/>
          <w:bCs/>
          <w:sz w:val="28"/>
          <w:lang w:val="uk-UA"/>
        </w:rPr>
        <w:t>Ж.1</w:t>
      </w:r>
    </w:p>
    <w:p w14:paraId="40135C0A" w14:textId="77777777" w:rsidR="00FA749F" w:rsidRPr="00D544EB" w:rsidRDefault="00FA749F" w:rsidP="00FA749F">
      <w:pPr>
        <w:jc w:val="center"/>
        <w:rPr>
          <w:rFonts w:ascii="Times New Roman" w:hAnsi="Times New Roman" w:cs="Times New Roman"/>
          <w:b/>
          <w:sz w:val="28"/>
          <w:lang w:val="uk-UA"/>
        </w:rPr>
      </w:pPr>
      <w:proofErr w:type="spellStart"/>
      <w:r w:rsidRPr="00D544EB">
        <w:rPr>
          <w:rFonts w:ascii="Times New Roman" w:hAnsi="Times New Roman" w:cs="Times New Roman"/>
          <w:b/>
          <w:sz w:val="28"/>
          <w:lang w:val="uk-UA"/>
        </w:rPr>
        <w:t>Спис</w:t>
      </w:r>
      <w:r>
        <w:rPr>
          <w:rFonts w:ascii="Times New Roman" w:hAnsi="Times New Roman" w:cs="Times New Roman"/>
          <w:b/>
          <w:sz w:val="28"/>
          <w:lang w:val="uk-UA"/>
        </w:rPr>
        <w:t>ο</w:t>
      </w:r>
      <w:r w:rsidRPr="00D544EB">
        <w:rPr>
          <w:rFonts w:ascii="Times New Roman" w:hAnsi="Times New Roman" w:cs="Times New Roman"/>
          <w:b/>
          <w:sz w:val="28"/>
          <w:lang w:val="uk-UA"/>
        </w:rPr>
        <w:t>к</w:t>
      </w:r>
      <w:proofErr w:type="spellEnd"/>
      <w:r w:rsidRPr="00D544EB">
        <w:rPr>
          <w:rFonts w:ascii="Times New Roman" w:hAnsi="Times New Roman" w:cs="Times New Roman"/>
          <w:b/>
          <w:sz w:val="28"/>
          <w:lang w:val="uk-UA"/>
        </w:rPr>
        <w:t xml:space="preserve"> </w:t>
      </w:r>
      <w:proofErr w:type="spellStart"/>
      <w:r w:rsidRPr="00D544EB">
        <w:rPr>
          <w:rFonts w:ascii="Times New Roman" w:hAnsi="Times New Roman" w:cs="Times New Roman"/>
          <w:b/>
          <w:sz w:val="28"/>
          <w:lang w:val="uk-UA"/>
        </w:rPr>
        <w:t>респ</w:t>
      </w:r>
      <w:r>
        <w:rPr>
          <w:rFonts w:ascii="Times New Roman" w:hAnsi="Times New Roman" w:cs="Times New Roman"/>
          <w:b/>
          <w:sz w:val="28"/>
          <w:lang w:val="uk-UA"/>
        </w:rPr>
        <w:t>ο</w:t>
      </w:r>
      <w:r w:rsidRPr="00D544EB">
        <w:rPr>
          <w:rFonts w:ascii="Times New Roman" w:hAnsi="Times New Roman" w:cs="Times New Roman"/>
          <w:b/>
          <w:sz w:val="28"/>
          <w:lang w:val="uk-UA"/>
        </w:rPr>
        <w:t>ндентів</w:t>
      </w:r>
      <w:proofErr w:type="spellEnd"/>
      <w:r w:rsidRPr="00D544EB">
        <w:rPr>
          <w:rFonts w:ascii="Times New Roman" w:hAnsi="Times New Roman" w:cs="Times New Roman"/>
          <w:b/>
          <w:sz w:val="28"/>
          <w:lang w:val="uk-UA"/>
        </w:rPr>
        <w:t>, та їх шифрування</w:t>
      </w:r>
    </w:p>
    <w:tbl>
      <w:tblPr>
        <w:tblStyle w:val="a7"/>
        <w:tblW w:w="9918" w:type="dxa"/>
        <w:jc w:val="center"/>
        <w:tblLayout w:type="fixed"/>
        <w:tblLook w:val="04A0" w:firstRow="1" w:lastRow="0" w:firstColumn="1" w:lastColumn="0" w:noHBand="0" w:noVBand="1"/>
      </w:tblPr>
      <w:tblGrid>
        <w:gridCol w:w="621"/>
        <w:gridCol w:w="3343"/>
        <w:gridCol w:w="1134"/>
        <w:gridCol w:w="709"/>
        <w:gridCol w:w="3260"/>
        <w:gridCol w:w="851"/>
      </w:tblGrid>
      <w:tr w:rsidR="00FA749F" w:rsidRPr="00D544EB" w14:paraId="3D407B94" w14:textId="77777777" w:rsidTr="00FA749F">
        <w:trPr>
          <w:jc w:val="center"/>
        </w:trPr>
        <w:tc>
          <w:tcPr>
            <w:tcW w:w="621" w:type="dxa"/>
            <w:tcBorders>
              <w:top w:val="single" w:sz="4" w:space="0" w:color="auto"/>
              <w:left w:val="single" w:sz="4" w:space="0" w:color="auto"/>
              <w:bottom w:val="single" w:sz="4" w:space="0" w:color="auto"/>
              <w:right w:val="single" w:sz="4" w:space="0" w:color="auto"/>
            </w:tcBorders>
            <w:hideMark/>
          </w:tcPr>
          <w:p w14:paraId="41BEB36A"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w:t>
            </w:r>
          </w:p>
        </w:tc>
        <w:tc>
          <w:tcPr>
            <w:tcW w:w="3343" w:type="dxa"/>
            <w:tcBorders>
              <w:top w:val="single" w:sz="4" w:space="0" w:color="auto"/>
              <w:left w:val="single" w:sz="4" w:space="0" w:color="auto"/>
              <w:bottom w:val="single" w:sz="4" w:space="0" w:color="auto"/>
              <w:right w:val="single" w:sz="4" w:space="0" w:color="auto"/>
            </w:tcBorders>
            <w:hideMark/>
          </w:tcPr>
          <w:p w14:paraId="4BF5C3CC"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 xml:space="preserve">Ім’я </w:t>
            </w:r>
            <w:proofErr w:type="spellStart"/>
            <w:r w:rsidRPr="00D544EB">
              <w:rPr>
                <w:rFonts w:ascii="Times New Roman" w:eastAsia="Times New Roman" w:hAnsi="Times New Roman" w:cs="Times New Roman"/>
                <w:sz w:val="28"/>
                <w:szCs w:val="28"/>
                <w:lang w:val="uk-UA" w:eastAsia="ru-RU"/>
              </w:rPr>
              <w:t>респ</w:t>
            </w:r>
            <w:r>
              <w:rPr>
                <w:rFonts w:ascii="Times New Roman" w:eastAsia="Times New Roman" w:hAnsi="Times New Roman" w:cs="Times New Roman"/>
                <w:sz w:val="28"/>
                <w:szCs w:val="28"/>
                <w:lang w:val="uk-UA" w:eastAsia="ru-RU"/>
              </w:rPr>
              <w:t>ο</w:t>
            </w:r>
            <w:r w:rsidRPr="00D544EB">
              <w:rPr>
                <w:rFonts w:ascii="Times New Roman" w:eastAsia="Times New Roman" w:hAnsi="Times New Roman" w:cs="Times New Roman"/>
                <w:sz w:val="28"/>
                <w:szCs w:val="28"/>
                <w:lang w:val="uk-UA" w:eastAsia="ru-RU"/>
              </w:rPr>
              <w:t>ндента</w:t>
            </w:r>
            <w:proofErr w:type="spellEnd"/>
          </w:p>
        </w:tc>
        <w:tc>
          <w:tcPr>
            <w:tcW w:w="1134" w:type="dxa"/>
            <w:tcBorders>
              <w:top w:val="single" w:sz="4" w:space="0" w:color="auto"/>
              <w:left w:val="single" w:sz="4" w:space="0" w:color="auto"/>
              <w:bottom w:val="single" w:sz="4" w:space="0" w:color="auto"/>
              <w:right w:val="single" w:sz="4" w:space="0" w:color="auto"/>
            </w:tcBorders>
          </w:tcPr>
          <w:p w14:paraId="2E653E3B" w14:textId="77777777" w:rsidR="00FA749F" w:rsidRPr="00D544EB" w:rsidRDefault="00FA749F" w:rsidP="00FA749F">
            <w:pPr>
              <w:spacing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Вік</w:t>
            </w:r>
          </w:p>
        </w:tc>
        <w:tc>
          <w:tcPr>
            <w:tcW w:w="709" w:type="dxa"/>
            <w:tcBorders>
              <w:top w:val="single" w:sz="4" w:space="0" w:color="auto"/>
              <w:left w:val="single" w:sz="4" w:space="0" w:color="auto"/>
              <w:bottom w:val="single" w:sz="4" w:space="0" w:color="auto"/>
              <w:right w:val="single" w:sz="4" w:space="0" w:color="auto"/>
            </w:tcBorders>
            <w:hideMark/>
          </w:tcPr>
          <w:p w14:paraId="7D111E18" w14:textId="77777777" w:rsidR="00FA749F" w:rsidRPr="00D544EB" w:rsidRDefault="00FA749F" w:rsidP="00FA749F">
            <w:pPr>
              <w:spacing w:line="360" w:lineRule="auto"/>
              <w:jc w:val="center"/>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w:t>
            </w:r>
          </w:p>
        </w:tc>
        <w:tc>
          <w:tcPr>
            <w:tcW w:w="3260" w:type="dxa"/>
            <w:tcBorders>
              <w:top w:val="single" w:sz="4" w:space="0" w:color="auto"/>
              <w:left w:val="single" w:sz="4" w:space="0" w:color="auto"/>
              <w:bottom w:val="single" w:sz="4" w:space="0" w:color="auto"/>
              <w:right w:val="single" w:sz="4" w:space="0" w:color="auto"/>
            </w:tcBorders>
          </w:tcPr>
          <w:p w14:paraId="14BC758F" w14:textId="77777777" w:rsidR="00FA749F" w:rsidRPr="00D544EB" w:rsidRDefault="00FA749F" w:rsidP="00FA749F">
            <w:pPr>
              <w:spacing w:line="360" w:lineRule="auto"/>
              <w:jc w:val="center"/>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 xml:space="preserve">Ім’я </w:t>
            </w:r>
            <w:proofErr w:type="spellStart"/>
            <w:r w:rsidRPr="00D544EB">
              <w:rPr>
                <w:rFonts w:ascii="Times New Roman" w:eastAsia="Times New Roman" w:hAnsi="Times New Roman" w:cs="Times New Roman"/>
                <w:sz w:val="28"/>
                <w:szCs w:val="28"/>
                <w:lang w:val="uk-UA" w:eastAsia="ru-RU"/>
              </w:rPr>
              <w:t>респ</w:t>
            </w:r>
            <w:r>
              <w:rPr>
                <w:rFonts w:ascii="Times New Roman" w:eastAsia="Times New Roman" w:hAnsi="Times New Roman" w:cs="Times New Roman"/>
                <w:sz w:val="28"/>
                <w:szCs w:val="28"/>
                <w:lang w:val="uk-UA" w:eastAsia="ru-RU"/>
              </w:rPr>
              <w:t>ο</w:t>
            </w:r>
            <w:r w:rsidRPr="00D544EB">
              <w:rPr>
                <w:rFonts w:ascii="Times New Roman" w:eastAsia="Times New Roman" w:hAnsi="Times New Roman" w:cs="Times New Roman"/>
                <w:sz w:val="28"/>
                <w:szCs w:val="28"/>
                <w:lang w:val="uk-UA" w:eastAsia="ru-RU"/>
              </w:rPr>
              <w:t>ндента</w:t>
            </w:r>
            <w:proofErr w:type="spellEnd"/>
          </w:p>
        </w:tc>
        <w:tc>
          <w:tcPr>
            <w:tcW w:w="851" w:type="dxa"/>
            <w:tcBorders>
              <w:top w:val="single" w:sz="4" w:space="0" w:color="auto"/>
              <w:left w:val="single" w:sz="4" w:space="0" w:color="auto"/>
              <w:bottom w:val="single" w:sz="4" w:space="0" w:color="auto"/>
              <w:right w:val="single" w:sz="4" w:space="0" w:color="auto"/>
            </w:tcBorders>
          </w:tcPr>
          <w:p w14:paraId="1CF6A5B9" w14:textId="77777777" w:rsidR="00FA749F" w:rsidRPr="00D544EB" w:rsidRDefault="00FA749F" w:rsidP="00FA749F">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Вік</w:t>
            </w:r>
          </w:p>
        </w:tc>
      </w:tr>
      <w:tr w:rsidR="00FA749F" w:rsidRPr="00D544EB" w14:paraId="190F6215" w14:textId="77777777" w:rsidTr="00FA749F">
        <w:trPr>
          <w:jc w:val="center"/>
        </w:trPr>
        <w:tc>
          <w:tcPr>
            <w:tcW w:w="621" w:type="dxa"/>
            <w:tcBorders>
              <w:top w:val="single" w:sz="4" w:space="0" w:color="auto"/>
              <w:left w:val="single" w:sz="4" w:space="0" w:color="auto"/>
              <w:bottom w:val="single" w:sz="4" w:space="0" w:color="auto"/>
              <w:right w:val="single" w:sz="4" w:space="0" w:color="auto"/>
            </w:tcBorders>
            <w:hideMark/>
          </w:tcPr>
          <w:p w14:paraId="6DD1C0A4"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1</w:t>
            </w:r>
          </w:p>
        </w:tc>
        <w:tc>
          <w:tcPr>
            <w:tcW w:w="3343" w:type="dxa"/>
            <w:tcBorders>
              <w:top w:val="single" w:sz="4" w:space="0" w:color="auto"/>
              <w:left w:val="single" w:sz="4" w:space="0" w:color="auto"/>
              <w:bottom w:val="single" w:sz="4" w:space="0" w:color="auto"/>
              <w:right w:val="single" w:sz="4" w:space="0" w:color="auto"/>
            </w:tcBorders>
            <w:vAlign w:val="bottom"/>
          </w:tcPr>
          <w:p w14:paraId="22D858A7" w14:textId="77777777" w:rsidR="00FA749F" w:rsidRPr="00AB766B" w:rsidRDefault="00FA749F" w:rsidP="00FA749F">
            <w:pPr>
              <w:spacing w:line="360" w:lineRule="auto"/>
              <w:jc w:val="both"/>
              <w:rPr>
                <w:rFonts w:ascii="Times New Roman" w:eastAsia="Times New Roman" w:hAnsi="Times New Roman" w:cs="Times New Roman"/>
                <w:sz w:val="28"/>
                <w:szCs w:val="28"/>
                <w:lang w:val="uk-UA" w:eastAsia="ru-RU"/>
              </w:rPr>
            </w:pPr>
            <w:r w:rsidRPr="00AB766B">
              <w:rPr>
                <w:rFonts w:ascii="Times New Roman" w:hAnsi="Times New Roman" w:cs="Times New Roman"/>
                <w:color w:val="000000"/>
                <w:sz w:val="28"/>
                <w:szCs w:val="28"/>
              </w:rPr>
              <w:t>Владислав Ж</w:t>
            </w:r>
            <w:r w:rsidRPr="00AB766B">
              <w:rPr>
                <w:rFonts w:ascii="Times New Roman" w:hAnsi="Times New Roman" w:cs="Times New Roman"/>
                <w:color w:val="000000"/>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14:paraId="60CDC8EC"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709" w:type="dxa"/>
            <w:tcBorders>
              <w:top w:val="single" w:sz="4" w:space="0" w:color="auto"/>
              <w:left w:val="single" w:sz="4" w:space="0" w:color="auto"/>
              <w:bottom w:val="single" w:sz="4" w:space="0" w:color="auto"/>
              <w:right w:val="single" w:sz="4" w:space="0" w:color="auto"/>
            </w:tcBorders>
            <w:hideMark/>
          </w:tcPr>
          <w:p w14:paraId="51A1DFCC"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16</w:t>
            </w:r>
          </w:p>
        </w:tc>
        <w:tc>
          <w:tcPr>
            <w:tcW w:w="3260" w:type="dxa"/>
            <w:tcBorders>
              <w:top w:val="single" w:sz="4" w:space="0" w:color="auto"/>
              <w:left w:val="single" w:sz="4" w:space="0" w:color="auto"/>
              <w:bottom w:val="single" w:sz="4" w:space="0" w:color="auto"/>
              <w:right w:val="single" w:sz="4" w:space="0" w:color="auto"/>
            </w:tcBorders>
          </w:tcPr>
          <w:p w14:paraId="4A137BB0"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Павло С.</w:t>
            </w:r>
          </w:p>
        </w:tc>
        <w:tc>
          <w:tcPr>
            <w:tcW w:w="851" w:type="dxa"/>
            <w:tcBorders>
              <w:top w:val="single" w:sz="4" w:space="0" w:color="auto"/>
              <w:left w:val="single" w:sz="4" w:space="0" w:color="auto"/>
              <w:bottom w:val="single" w:sz="4" w:space="0" w:color="auto"/>
              <w:right w:val="single" w:sz="4" w:space="0" w:color="auto"/>
            </w:tcBorders>
          </w:tcPr>
          <w:p w14:paraId="687CDBF6"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r>
      <w:tr w:rsidR="00FA749F" w:rsidRPr="00D544EB" w14:paraId="530FB9B8" w14:textId="77777777" w:rsidTr="00FA749F">
        <w:trPr>
          <w:jc w:val="center"/>
        </w:trPr>
        <w:tc>
          <w:tcPr>
            <w:tcW w:w="621" w:type="dxa"/>
            <w:tcBorders>
              <w:top w:val="single" w:sz="4" w:space="0" w:color="auto"/>
              <w:left w:val="single" w:sz="4" w:space="0" w:color="auto"/>
              <w:bottom w:val="single" w:sz="4" w:space="0" w:color="auto"/>
              <w:right w:val="single" w:sz="4" w:space="0" w:color="auto"/>
            </w:tcBorders>
            <w:hideMark/>
          </w:tcPr>
          <w:p w14:paraId="7E3280D0"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2</w:t>
            </w:r>
          </w:p>
        </w:tc>
        <w:tc>
          <w:tcPr>
            <w:tcW w:w="3343" w:type="dxa"/>
            <w:tcBorders>
              <w:top w:val="single" w:sz="4" w:space="0" w:color="auto"/>
              <w:left w:val="single" w:sz="4" w:space="0" w:color="auto"/>
              <w:bottom w:val="single" w:sz="4" w:space="0" w:color="auto"/>
              <w:right w:val="single" w:sz="4" w:space="0" w:color="auto"/>
            </w:tcBorders>
            <w:vAlign w:val="bottom"/>
          </w:tcPr>
          <w:p w14:paraId="7284ACD0" w14:textId="77777777" w:rsidR="00FA749F" w:rsidRPr="00AB766B" w:rsidRDefault="00FA749F" w:rsidP="00FA749F">
            <w:pPr>
              <w:spacing w:line="360" w:lineRule="auto"/>
              <w:jc w:val="both"/>
              <w:rPr>
                <w:rFonts w:ascii="Times New Roman" w:eastAsia="Times New Roman" w:hAnsi="Times New Roman" w:cs="Times New Roman"/>
                <w:sz w:val="28"/>
                <w:szCs w:val="28"/>
                <w:lang w:val="uk-UA" w:eastAsia="ru-RU"/>
              </w:rPr>
            </w:pPr>
            <w:proofErr w:type="spellStart"/>
            <w:r w:rsidRPr="00AB766B">
              <w:rPr>
                <w:rFonts w:ascii="Times New Roman" w:hAnsi="Times New Roman" w:cs="Times New Roman"/>
                <w:color w:val="000000"/>
                <w:sz w:val="28"/>
                <w:szCs w:val="28"/>
              </w:rPr>
              <w:t>Олена</w:t>
            </w:r>
            <w:proofErr w:type="spellEnd"/>
            <w:r w:rsidRPr="00AB766B">
              <w:rPr>
                <w:rFonts w:ascii="Times New Roman" w:hAnsi="Times New Roman" w:cs="Times New Roman"/>
                <w:color w:val="000000"/>
                <w:sz w:val="28"/>
                <w:szCs w:val="28"/>
                <w:lang w:val="uk-UA"/>
              </w:rPr>
              <w:t xml:space="preserve"> Ч.</w:t>
            </w:r>
          </w:p>
        </w:tc>
        <w:tc>
          <w:tcPr>
            <w:tcW w:w="1134" w:type="dxa"/>
            <w:tcBorders>
              <w:top w:val="single" w:sz="4" w:space="0" w:color="auto"/>
              <w:left w:val="single" w:sz="4" w:space="0" w:color="auto"/>
              <w:bottom w:val="single" w:sz="4" w:space="0" w:color="auto"/>
              <w:right w:val="single" w:sz="4" w:space="0" w:color="auto"/>
            </w:tcBorders>
          </w:tcPr>
          <w:p w14:paraId="66E68E23"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709" w:type="dxa"/>
            <w:tcBorders>
              <w:top w:val="single" w:sz="4" w:space="0" w:color="auto"/>
              <w:left w:val="single" w:sz="4" w:space="0" w:color="auto"/>
              <w:bottom w:val="single" w:sz="4" w:space="0" w:color="auto"/>
              <w:right w:val="single" w:sz="4" w:space="0" w:color="auto"/>
            </w:tcBorders>
            <w:hideMark/>
          </w:tcPr>
          <w:p w14:paraId="35E7C82E"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17</w:t>
            </w:r>
          </w:p>
        </w:tc>
        <w:tc>
          <w:tcPr>
            <w:tcW w:w="3260" w:type="dxa"/>
            <w:tcBorders>
              <w:top w:val="single" w:sz="4" w:space="0" w:color="auto"/>
              <w:left w:val="single" w:sz="4" w:space="0" w:color="auto"/>
              <w:bottom w:val="single" w:sz="4" w:space="0" w:color="auto"/>
              <w:right w:val="single" w:sz="4" w:space="0" w:color="auto"/>
            </w:tcBorders>
          </w:tcPr>
          <w:p w14:paraId="17F76308"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Євген К.</w:t>
            </w:r>
          </w:p>
        </w:tc>
        <w:tc>
          <w:tcPr>
            <w:tcW w:w="851" w:type="dxa"/>
            <w:tcBorders>
              <w:top w:val="single" w:sz="4" w:space="0" w:color="auto"/>
              <w:left w:val="single" w:sz="4" w:space="0" w:color="auto"/>
              <w:bottom w:val="single" w:sz="4" w:space="0" w:color="auto"/>
              <w:right w:val="single" w:sz="4" w:space="0" w:color="auto"/>
            </w:tcBorders>
          </w:tcPr>
          <w:p w14:paraId="089EE6FA"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r>
      <w:tr w:rsidR="00FA749F" w:rsidRPr="00D544EB" w14:paraId="44D068F6" w14:textId="77777777" w:rsidTr="00FA749F">
        <w:trPr>
          <w:jc w:val="center"/>
        </w:trPr>
        <w:tc>
          <w:tcPr>
            <w:tcW w:w="621" w:type="dxa"/>
            <w:tcBorders>
              <w:top w:val="single" w:sz="4" w:space="0" w:color="auto"/>
              <w:left w:val="single" w:sz="4" w:space="0" w:color="auto"/>
              <w:bottom w:val="single" w:sz="4" w:space="0" w:color="auto"/>
              <w:right w:val="single" w:sz="4" w:space="0" w:color="auto"/>
            </w:tcBorders>
            <w:hideMark/>
          </w:tcPr>
          <w:p w14:paraId="1D54AAD4"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3</w:t>
            </w:r>
          </w:p>
        </w:tc>
        <w:tc>
          <w:tcPr>
            <w:tcW w:w="3343" w:type="dxa"/>
            <w:tcBorders>
              <w:top w:val="single" w:sz="4" w:space="0" w:color="auto"/>
              <w:left w:val="single" w:sz="4" w:space="0" w:color="auto"/>
              <w:bottom w:val="single" w:sz="4" w:space="0" w:color="auto"/>
              <w:right w:val="single" w:sz="4" w:space="0" w:color="auto"/>
            </w:tcBorders>
            <w:vAlign w:val="bottom"/>
          </w:tcPr>
          <w:p w14:paraId="542A3878" w14:textId="77777777" w:rsidR="00FA749F" w:rsidRPr="00AB766B" w:rsidRDefault="00FA749F" w:rsidP="00FA749F">
            <w:pPr>
              <w:spacing w:line="360" w:lineRule="auto"/>
              <w:jc w:val="both"/>
              <w:rPr>
                <w:rFonts w:ascii="Times New Roman" w:eastAsia="Times New Roman" w:hAnsi="Times New Roman" w:cs="Times New Roman"/>
                <w:sz w:val="28"/>
                <w:szCs w:val="28"/>
                <w:lang w:val="uk-UA" w:eastAsia="ru-RU"/>
              </w:rPr>
            </w:pPr>
            <w:r w:rsidRPr="00AB766B">
              <w:rPr>
                <w:rFonts w:ascii="Times New Roman" w:eastAsia="Times New Roman" w:hAnsi="Times New Roman" w:cs="Times New Roman"/>
                <w:sz w:val="28"/>
                <w:szCs w:val="28"/>
                <w:lang w:val="uk-UA" w:eastAsia="ru-RU"/>
              </w:rPr>
              <w:t>Еріка М.</w:t>
            </w:r>
          </w:p>
        </w:tc>
        <w:tc>
          <w:tcPr>
            <w:tcW w:w="1134" w:type="dxa"/>
            <w:tcBorders>
              <w:top w:val="single" w:sz="4" w:space="0" w:color="auto"/>
              <w:left w:val="single" w:sz="4" w:space="0" w:color="auto"/>
              <w:bottom w:val="single" w:sz="4" w:space="0" w:color="auto"/>
              <w:right w:val="single" w:sz="4" w:space="0" w:color="auto"/>
            </w:tcBorders>
          </w:tcPr>
          <w:p w14:paraId="72C528EF"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709" w:type="dxa"/>
            <w:tcBorders>
              <w:top w:val="single" w:sz="4" w:space="0" w:color="auto"/>
              <w:left w:val="single" w:sz="4" w:space="0" w:color="auto"/>
              <w:bottom w:val="single" w:sz="4" w:space="0" w:color="auto"/>
              <w:right w:val="single" w:sz="4" w:space="0" w:color="auto"/>
            </w:tcBorders>
            <w:hideMark/>
          </w:tcPr>
          <w:p w14:paraId="10C054C2"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18</w:t>
            </w:r>
          </w:p>
        </w:tc>
        <w:tc>
          <w:tcPr>
            <w:tcW w:w="3260" w:type="dxa"/>
            <w:tcBorders>
              <w:top w:val="single" w:sz="4" w:space="0" w:color="auto"/>
              <w:left w:val="single" w:sz="4" w:space="0" w:color="auto"/>
              <w:bottom w:val="single" w:sz="4" w:space="0" w:color="auto"/>
              <w:right w:val="single" w:sz="4" w:space="0" w:color="auto"/>
            </w:tcBorders>
          </w:tcPr>
          <w:p w14:paraId="3D805ABD"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Софія М.</w:t>
            </w:r>
          </w:p>
        </w:tc>
        <w:tc>
          <w:tcPr>
            <w:tcW w:w="851" w:type="dxa"/>
            <w:tcBorders>
              <w:top w:val="single" w:sz="4" w:space="0" w:color="auto"/>
              <w:left w:val="single" w:sz="4" w:space="0" w:color="auto"/>
              <w:bottom w:val="single" w:sz="4" w:space="0" w:color="auto"/>
              <w:right w:val="single" w:sz="4" w:space="0" w:color="auto"/>
            </w:tcBorders>
          </w:tcPr>
          <w:p w14:paraId="0025CA59"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r>
      <w:tr w:rsidR="00FA749F" w:rsidRPr="00D544EB" w14:paraId="072C6959" w14:textId="77777777" w:rsidTr="00FA749F">
        <w:trPr>
          <w:jc w:val="center"/>
        </w:trPr>
        <w:tc>
          <w:tcPr>
            <w:tcW w:w="621" w:type="dxa"/>
            <w:tcBorders>
              <w:top w:val="single" w:sz="4" w:space="0" w:color="auto"/>
              <w:left w:val="single" w:sz="4" w:space="0" w:color="auto"/>
              <w:bottom w:val="single" w:sz="4" w:space="0" w:color="auto"/>
              <w:right w:val="single" w:sz="4" w:space="0" w:color="auto"/>
            </w:tcBorders>
            <w:hideMark/>
          </w:tcPr>
          <w:p w14:paraId="0A577ACA"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4</w:t>
            </w:r>
          </w:p>
        </w:tc>
        <w:tc>
          <w:tcPr>
            <w:tcW w:w="3343" w:type="dxa"/>
            <w:tcBorders>
              <w:top w:val="single" w:sz="4" w:space="0" w:color="auto"/>
              <w:left w:val="single" w:sz="4" w:space="0" w:color="auto"/>
              <w:bottom w:val="single" w:sz="4" w:space="0" w:color="auto"/>
              <w:right w:val="single" w:sz="4" w:space="0" w:color="auto"/>
            </w:tcBorders>
            <w:vAlign w:val="bottom"/>
          </w:tcPr>
          <w:p w14:paraId="590E5BF1" w14:textId="77777777" w:rsidR="00FA749F" w:rsidRPr="00AB766B" w:rsidRDefault="00FA749F" w:rsidP="00FA749F">
            <w:pPr>
              <w:spacing w:line="360" w:lineRule="auto"/>
              <w:jc w:val="both"/>
              <w:rPr>
                <w:rFonts w:ascii="Times New Roman" w:eastAsia="Times New Roman" w:hAnsi="Times New Roman" w:cs="Times New Roman"/>
                <w:sz w:val="28"/>
                <w:szCs w:val="28"/>
                <w:lang w:val="uk-UA" w:eastAsia="ru-RU"/>
              </w:rPr>
            </w:pPr>
            <w:r w:rsidRPr="00AB766B">
              <w:rPr>
                <w:rFonts w:ascii="Times New Roman" w:hAnsi="Times New Roman" w:cs="Times New Roman"/>
                <w:color w:val="000000"/>
                <w:sz w:val="28"/>
                <w:szCs w:val="28"/>
              </w:rPr>
              <w:t>Н</w:t>
            </w:r>
            <w:proofErr w:type="spellStart"/>
            <w:r w:rsidRPr="00AB766B">
              <w:rPr>
                <w:rFonts w:ascii="Times New Roman" w:hAnsi="Times New Roman" w:cs="Times New Roman"/>
                <w:color w:val="000000"/>
                <w:sz w:val="28"/>
                <w:szCs w:val="28"/>
                <w:lang w:val="uk-UA"/>
              </w:rPr>
              <w:t>іка</w:t>
            </w:r>
            <w:proofErr w:type="spellEnd"/>
            <w:r w:rsidRPr="00AB766B">
              <w:rPr>
                <w:rFonts w:ascii="Times New Roman" w:hAnsi="Times New Roman" w:cs="Times New Roman"/>
                <w:color w:val="000000"/>
                <w:sz w:val="28"/>
                <w:szCs w:val="28"/>
                <w:lang w:val="uk-UA"/>
              </w:rPr>
              <w:t xml:space="preserve"> М.</w:t>
            </w:r>
          </w:p>
        </w:tc>
        <w:tc>
          <w:tcPr>
            <w:tcW w:w="1134" w:type="dxa"/>
            <w:tcBorders>
              <w:top w:val="single" w:sz="4" w:space="0" w:color="auto"/>
              <w:left w:val="single" w:sz="4" w:space="0" w:color="auto"/>
              <w:bottom w:val="single" w:sz="4" w:space="0" w:color="auto"/>
              <w:right w:val="single" w:sz="4" w:space="0" w:color="auto"/>
            </w:tcBorders>
          </w:tcPr>
          <w:p w14:paraId="16EA0E1C"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709" w:type="dxa"/>
            <w:tcBorders>
              <w:top w:val="single" w:sz="4" w:space="0" w:color="auto"/>
              <w:left w:val="single" w:sz="4" w:space="0" w:color="auto"/>
              <w:bottom w:val="single" w:sz="4" w:space="0" w:color="auto"/>
              <w:right w:val="single" w:sz="4" w:space="0" w:color="auto"/>
            </w:tcBorders>
            <w:hideMark/>
          </w:tcPr>
          <w:p w14:paraId="2C2C0EAE"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19</w:t>
            </w:r>
          </w:p>
        </w:tc>
        <w:tc>
          <w:tcPr>
            <w:tcW w:w="3260" w:type="dxa"/>
            <w:tcBorders>
              <w:top w:val="single" w:sz="4" w:space="0" w:color="auto"/>
              <w:left w:val="single" w:sz="4" w:space="0" w:color="auto"/>
              <w:bottom w:val="single" w:sz="4" w:space="0" w:color="auto"/>
              <w:right w:val="single" w:sz="4" w:space="0" w:color="auto"/>
            </w:tcBorders>
          </w:tcPr>
          <w:p w14:paraId="313C0021"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Іван О.</w:t>
            </w:r>
          </w:p>
        </w:tc>
        <w:tc>
          <w:tcPr>
            <w:tcW w:w="851" w:type="dxa"/>
            <w:tcBorders>
              <w:top w:val="single" w:sz="4" w:space="0" w:color="auto"/>
              <w:left w:val="single" w:sz="4" w:space="0" w:color="auto"/>
              <w:bottom w:val="single" w:sz="4" w:space="0" w:color="auto"/>
              <w:right w:val="single" w:sz="4" w:space="0" w:color="auto"/>
            </w:tcBorders>
          </w:tcPr>
          <w:p w14:paraId="65DDC070"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r>
      <w:tr w:rsidR="00FA749F" w:rsidRPr="00D544EB" w14:paraId="3411435B" w14:textId="77777777" w:rsidTr="00FA749F">
        <w:trPr>
          <w:jc w:val="center"/>
        </w:trPr>
        <w:tc>
          <w:tcPr>
            <w:tcW w:w="621" w:type="dxa"/>
            <w:tcBorders>
              <w:top w:val="single" w:sz="4" w:space="0" w:color="auto"/>
              <w:left w:val="single" w:sz="4" w:space="0" w:color="auto"/>
              <w:bottom w:val="single" w:sz="4" w:space="0" w:color="auto"/>
              <w:right w:val="single" w:sz="4" w:space="0" w:color="auto"/>
            </w:tcBorders>
            <w:hideMark/>
          </w:tcPr>
          <w:p w14:paraId="4DD23AF2"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5</w:t>
            </w:r>
          </w:p>
        </w:tc>
        <w:tc>
          <w:tcPr>
            <w:tcW w:w="3343" w:type="dxa"/>
            <w:tcBorders>
              <w:top w:val="single" w:sz="4" w:space="0" w:color="auto"/>
              <w:left w:val="single" w:sz="4" w:space="0" w:color="auto"/>
              <w:bottom w:val="single" w:sz="4" w:space="0" w:color="auto"/>
              <w:right w:val="single" w:sz="4" w:space="0" w:color="auto"/>
            </w:tcBorders>
            <w:vAlign w:val="bottom"/>
          </w:tcPr>
          <w:p w14:paraId="152C37EC" w14:textId="77777777" w:rsidR="00FA749F" w:rsidRPr="00AB766B" w:rsidRDefault="00FA749F" w:rsidP="00FA749F">
            <w:pPr>
              <w:spacing w:line="360" w:lineRule="auto"/>
              <w:jc w:val="both"/>
              <w:rPr>
                <w:rFonts w:ascii="Times New Roman" w:eastAsia="Times New Roman" w:hAnsi="Times New Roman" w:cs="Times New Roman"/>
                <w:sz w:val="28"/>
                <w:szCs w:val="28"/>
                <w:lang w:val="uk-UA" w:eastAsia="ru-RU"/>
              </w:rPr>
            </w:pPr>
            <w:r w:rsidRPr="00AB766B">
              <w:rPr>
                <w:rFonts w:ascii="Times New Roman" w:hAnsi="Times New Roman" w:cs="Times New Roman"/>
                <w:color w:val="000000"/>
                <w:sz w:val="28"/>
                <w:szCs w:val="28"/>
                <w:lang w:val="uk-UA"/>
              </w:rPr>
              <w:t>Анастасія П.</w:t>
            </w:r>
          </w:p>
        </w:tc>
        <w:tc>
          <w:tcPr>
            <w:tcW w:w="1134" w:type="dxa"/>
            <w:tcBorders>
              <w:top w:val="single" w:sz="4" w:space="0" w:color="auto"/>
              <w:left w:val="single" w:sz="4" w:space="0" w:color="auto"/>
              <w:bottom w:val="single" w:sz="4" w:space="0" w:color="auto"/>
              <w:right w:val="single" w:sz="4" w:space="0" w:color="auto"/>
            </w:tcBorders>
          </w:tcPr>
          <w:p w14:paraId="5C6A22B0"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709" w:type="dxa"/>
            <w:tcBorders>
              <w:top w:val="single" w:sz="4" w:space="0" w:color="auto"/>
              <w:left w:val="single" w:sz="4" w:space="0" w:color="auto"/>
              <w:bottom w:val="single" w:sz="4" w:space="0" w:color="auto"/>
              <w:right w:val="single" w:sz="4" w:space="0" w:color="auto"/>
            </w:tcBorders>
            <w:hideMark/>
          </w:tcPr>
          <w:p w14:paraId="6EC19E7D"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20</w:t>
            </w:r>
          </w:p>
        </w:tc>
        <w:tc>
          <w:tcPr>
            <w:tcW w:w="3260" w:type="dxa"/>
            <w:tcBorders>
              <w:top w:val="single" w:sz="4" w:space="0" w:color="auto"/>
              <w:left w:val="single" w:sz="4" w:space="0" w:color="auto"/>
              <w:bottom w:val="single" w:sz="4" w:space="0" w:color="auto"/>
              <w:right w:val="single" w:sz="4" w:space="0" w:color="auto"/>
            </w:tcBorders>
          </w:tcPr>
          <w:p w14:paraId="14EA1879"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Поліна С.</w:t>
            </w:r>
          </w:p>
        </w:tc>
        <w:tc>
          <w:tcPr>
            <w:tcW w:w="851" w:type="dxa"/>
            <w:tcBorders>
              <w:top w:val="single" w:sz="4" w:space="0" w:color="auto"/>
              <w:left w:val="single" w:sz="4" w:space="0" w:color="auto"/>
              <w:bottom w:val="single" w:sz="4" w:space="0" w:color="auto"/>
              <w:right w:val="single" w:sz="4" w:space="0" w:color="auto"/>
            </w:tcBorders>
          </w:tcPr>
          <w:p w14:paraId="73B9A58F"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r>
      <w:tr w:rsidR="00FA749F" w:rsidRPr="00D544EB" w14:paraId="09CEBA6A" w14:textId="77777777" w:rsidTr="00FA749F">
        <w:trPr>
          <w:jc w:val="center"/>
        </w:trPr>
        <w:tc>
          <w:tcPr>
            <w:tcW w:w="621" w:type="dxa"/>
            <w:tcBorders>
              <w:top w:val="single" w:sz="4" w:space="0" w:color="auto"/>
              <w:left w:val="single" w:sz="4" w:space="0" w:color="auto"/>
              <w:bottom w:val="single" w:sz="4" w:space="0" w:color="auto"/>
              <w:right w:val="single" w:sz="4" w:space="0" w:color="auto"/>
            </w:tcBorders>
            <w:hideMark/>
          </w:tcPr>
          <w:p w14:paraId="1551BCD3"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6</w:t>
            </w:r>
          </w:p>
        </w:tc>
        <w:tc>
          <w:tcPr>
            <w:tcW w:w="3343" w:type="dxa"/>
            <w:tcBorders>
              <w:top w:val="single" w:sz="4" w:space="0" w:color="auto"/>
              <w:left w:val="single" w:sz="4" w:space="0" w:color="auto"/>
              <w:bottom w:val="single" w:sz="4" w:space="0" w:color="auto"/>
              <w:right w:val="single" w:sz="4" w:space="0" w:color="auto"/>
            </w:tcBorders>
            <w:vAlign w:val="bottom"/>
          </w:tcPr>
          <w:p w14:paraId="7BC5980E" w14:textId="77777777" w:rsidR="00FA749F" w:rsidRPr="00AB766B" w:rsidRDefault="00FA749F" w:rsidP="00FA749F">
            <w:pPr>
              <w:spacing w:line="360" w:lineRule="auto"/>
              <w:jc w:val="both"/>
              <w:rPr>
                <w:rFonts w:ascii="Times New Roman" w:eastAsia="Times New Roman" w:hAnsi="Times New Roman" w:cs="Times New Roman"/>
                <w:sz w:val="28"/>
                <w:szCs w:val="28"/>
                <w:lang w:val="uk-UA" w:eastAsia="ru-RU"/>
              </w:rPr>
            </w:pPr>
            <w:proofErr w:type="spellStart"/>
            <w:r w:rsidRPr="00AB766B">
              <w:rPr>
                <w:rFonts w:ascii="Times New Roman" w:hAnsi="Times New Roman" w:cs="Times New Roman"/>
                <w:color w:val="000000"/>
                <w:sz w:val="28"/>
                <w:szCs w:val="28"/>
                <w:lang w:val="uk-UA"/>
              </w:rPr>
              <w:t>Єлізавета</w:t>
            </w:r>
            <w:proofErr w:type="spellEnd"/>
            <w:r w:rsidRPr="00AB766B">
              <w:rPr>
                <w:rFonts w:ascii="Times New Roman" w:hAnsi="Times New Roman" w:cs="Times New Roman"/>
                <w:color w:val="000000"/>
                <w:sz w:val="28"/>
                <w:szCs w:val="28"/>
                <w:lang w:val="uk-UA"/>
              </w:rPr>
              <w:t xml:space="preserve"> З.</w:t>
            </w:r>
          </w:p>
        </w:tc>
        <w:tc>
          <w:tcPr>
            <w:tcW w:w="1134" w:type="dxa"/>
            <w:tcBorders>
              <w:top w:val="single" w:sz="4" w:space="0" w:color="auto"/>
              <w:left w:val="single" w:sz="4" w:space="0" w:color="auto"/>
              <w:bottom w:val="single" w:sz="4" w:space="0" w:color="auto"/>
              <w:right w:val="single" w:sz="4" w:space="0" w:color="auto"/>
            </w:tcBorders>
          </w:tcPr>
          <w:p w14:paraId="66675422"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709" w:type="dxa"/>
            <w:tcBorders>
              <w:top w:val="single" w:sz="4" w:space="0" w:color="auto"/>
              <w:left w:val="single" w:sz="4" w:space="0" w:color="auto"/>
              <w:bottom w:val="single" w:sz="4" w:space="0" w:color="auto"/>
              <w:right w:val="single" w:sz="4" w:space="0" w:color="auto"/>
            </w:tcBorders>
            <w:hideMark/>
          </w:tcPr>
          <w:p w14:paraId="251390B8"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21</w:t>
            </w:r>
          </w:p>
        </w:tc>
        <w:tc>
          <w:tcPr>
            <w:tcW w:w="3260" w:type="dxa"/>
            <w:tcBorders>
              <w:top w:val="single" w:sz="4" w:space="0" w:color="auto"/>
              <w:left w:val="single" w:sz="4" w:space="0" w:color="auto"/>
              <w:bottom w:val="single" w:sz="4" w:space="0" w:color="auto"/>
              <w:right w:val="single" w:sz="4" w:space="0" w:color="auto"/>
            </w:tcBorders>
          </w:tcPr>
          <w:p w14:paraId="7AA399B0"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Дарина З.</w:t>
            </w:r>
          </w:p>
        </w:tc>
        <w:tc>
          <w:tcPr>
            <w:tcW w:w="851" w:type="dxa"/>
            <w:tcBorders>
              <w:top w:val="single" w:sz="4" w:space="0" w:color="auto"/>
              <w:left w:val="single" w:sz="4" w:space="0" w:color="auto"/>
              <w:bottom w:val="single" w:sz="4" w:space="0" w:color="auto"/>
              <w:right w:val="single" w:sz="4" w:space="0" w:color="auto"/>
            </w:tcBorders>
          </w:tcPr>
          <w:p w14:paraId="714BF3A3"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r>
      <w:tr w:rsidR="00FA749F" w:rsidRPr="00D544EB" w14:paraId="3A0CC930" w14:textId="77777777" w:rsidTr="00FA749F">
        <w:trPr>
          <w:jc w:val="center"/>
        </w:trPr>
        <w:tc>
          <w:tcPr>
            <w:tcW w:w="621" w:type="dxa"/>
            <w:tcBorders>
              <w:top w:val="single" w:sz="4" w:space="0" w:color="auto"/>
              <w:left w:val="single" w:sz="4" w:space="0" w:color="auto"/>
              <w:bottom w:val="single" w:sz="4" w:space="0" w:color="auto"/>
              <w:right w:val="single" w:sz="4" w:space="0" w:color="auto"/>
            </w:tcBorders>
            <w:hideMark/>
          </w:tcPr>
          <w:p w14:paraId="5AD23445"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7</w:t>
            </w:r>
          </w:p>
        </w:tc>
        <w:tc>
          <w:tcPr>
            <w:tcW w:w="3343" w:type="dxa"/>
            <w:tcBorders>
              <w:top w:val="single" w:sz="4" w:space="0" w:color="auto"/>
              <w:left w:val="single" w:sz="4" w:space="0" w:color="auto"/>
              <w:bottom w:val="single" w:sz="4" w:space="0" w:color="auto"/>
              <w:right w:val="single" w:sz="4" w:space="0" w:color="auto"/>
            </w:tcBorders>
            <w:vAlign w:val="bottom"/>
          </w:tcPr>
          <w:p w14:paraId="4D2C2B02" w14:textId="77777777" w:rsidR="00FA749F" w:rsidRPr="00AB766B" w:rsidRDefault="00FA749F" w:rsidP="00FA749F">
            <w:pPr>
              <w:spacing w:line="360" w:lineRule="auto"/>
              <w:jc w:val="both"/>
              <w:rPr>
                <w:rFonts w:ascii="Times New Roman" w:eastAsia="Times New Roman" w:hAnsi="Times New Roman" w:cs="Times New Roman"/>
                <w:sz w:val="28"/>
                <w:szCs w:val="28"/>
                <w:lang w:val="uk-UA" w:eastAsia="ru-RU"/>
              </w:rPr>
            </w:pPr>
            <w:proofErr w:type="spellStart"/>
            <w:r w:rsidRPr="00AB766B">
              <w:rPr>
                <w:rFonts w:ascii="Times New Roman" w:hAnsi="Times New Roman" w:cs="Times New Roman"/>
                <w:color w:val="000000"/>
                <w:sz w:val="28"/>
                <w:szCs w:val="28"/>
              </w:rPr>
              <w:t>Ір</w:t>
            </w:r>
            <w:r w:rsidRPr="00AB766B">
              <w:rPr>
                <w:rFonts w:ascii="Times New Roman" w:hAnsi="Times New Roman" w:cs="Times New Roman"/>
                <w:color w:val="000000"/>
                <w:sz w:val="28"/>
                <w:szCs w:val="28"/>
                <w:lang w:val="uk-UA"/>
              </w:rPr>
              <w:t>ина</w:t>
            </w:r>
            <w:proofErr w:type="spellEnd"/>
            <w:r w:rsidRPr="00AB766B">
              <w:rPr>
                <w:rFonts w:ascii="Times New Roman" w:hAnsi="Times New Roman" w:cs="Times New Roman"/>
                <w:color w:val="000000"/>
                <w:sz w:val="28"/>
                <w:szCs w:val="28"/>
                <w:lang w:val="uk-UA"/>
              </w:rPr>
              <w:t xml:space="preserve"> П.</w:t>
            </w:r>
          </w:p>
        </w:tc>
        <w:tc>
          <w:tcPr>
            <w:tcW w:w="1134" w:type="dxa"/>
            <w:tcBorders>
              <w:top w:val="single" w:sz="4" w:space="0" w:color="auto"/>
              <w:left w:val="single" w:sz="4" w:space="0" w:color="auto"/>
              <w:bottom w:val="single" w:sz="4" w:space="0" w:color="auto"/>
              <w:right w:val="single" w:sz="4" w:space="0" w:color="auto"/>
            </w:tcBorders>
          </w:tcPr>
          <w:p w14:paraId="327AD3CE"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709" w:type="dxa"/>
            <w:tcBorders>
              <w:top w:val="single" w:sz="4" w:space="0" w:color="auto"/>
              <w:left w:val="single" w:sz="4" w:space="0" w:color="auto"/>
              <w:bottom w:val="single" w:sz="4" w:space="0" w:color="auto"/>
              <w:right w:val="single" w:sz="4" w:space="0" w:color="auto"/>
            </w:tcBorders>
            <w:hideMark/>
          </w:tcPr>
          <w:p w14:paraId="2D1C44C7"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22</w:t>
            </w:r>
          </w:p>
        </w:tc>
        <w:tc>
          <w:tcPr>
            <w:tcW w:w="3260" w:type="dxa"/>
            <w:tcBorders>
              <w:top w:val="single" w:sz="4" w:space="0" w:color="auto"/>
              <w:left w:val="single" w:sz="4" w:space="0" w:color="auto"/>
              <w:bottom w:val="single" w:sz="4" w:space="0" w:color="auto"/>
              <w:right w:val="single" w:sz="4" w:space="0" w:color="auto"/>
            </w:tcBorders>
          </w:tcPr>
          <w:p w14:paraId="30874FF3"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Артем П.</w:t>
            </w:r>
          </w:p>
        </w:tc>
        <w:tc>
          <w:tcPr>
            <w:tcW w:w="851" w:type="dxa"/>
            <w:tcBorders>
              <w:top w:val="single" w:sz="4" w:space="0" w:color="auto"/>
              <w:left w:val="single" w:sz="4" w:space="0" w:color="auto"/>
              <w:bottom w:val="single" w:sz="4" w:space="0" w:color="auto"/>
              <w:right w:val="single" w:sz="4" w:space="0" w:color="auto"/>
            </w:tcBorders>
          </w:tcPr>
          <w:p w14:paraId="5212E5F5"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r>
      <w:tr w:rsidR="00FA749F" w:rsidRPr="00D544EB" w14:paraId="4CCDEE97" w14:textId="77777777" w:rsidTr="00FA749F">
        <w:trPr>
          <w:jc w:val="center"/>
        </w:trPr>
        <w:tc>
          <w:tcPr>
            <w:tcW w:w="621" w:type="dxa"/>
            <w:tcBorders>
              <w:top w:val="single" w:sz="4" w:space="0" w:color="auto"/>
              <w:left w:val="single" w:sz="4" w:space="0" w:color="auto"/>
              <w:bottom w:val="single" w:sz="4" w:space="0" w:color="auto"/>
              <w:right w:val="single" w:sz="4" w:space="0" w:color="auto"/>
            </w:tcBorders>
            <w:hideMark/>
          </w:tcPr>
          <w:p w14:paraId="178F0078"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8</w:t>
            </w:r>
          </w:p>
        </w:tc>
        <w:tc>
          <w:tcPr>
            <w:tcW w:w="3343" w:type="dxa"/>
            <w:tcBorders>
              <w:top w:val="single" w:sz="4" w:space="0" w:color="auto"/>
              <w:left w:val="single" w:sz="4" w:space="0" w:color="auto"/>
              <w:bottom w:val="single" w:sz="4" w:space="0" w:color="auto"/>
              <w:right w:val="single" w:sz="4" w:space="0" w:color="auto"/>
            </w:tcBorders>
            <w:vAlign w:val="bottom"/>
          </w:tcPr>
          <w:p w14:paraId="6411C0C0" w14:textId="77777777" w:rsidR="00FA749F" w:rsidRPr="00AB766B" w:rsidRDefault="00FA749F" w:rsidP="00FA749F">
            <w:pPr>
              <w:spacing w:line="360" w:lineRule="auto"/>
              <w:jc w:val="both"/>
              <w:rPr>
                <w:rFonts w:ascii="Times New Roman" w:eastAsia="Times New Roman" w:hAnsi="Times New Roman" w:cs="Times New Roman"/>
                <w:sz w:val="28"/>
                <w:szCs w:val="28"/>
                <w:lang w:val="uk-UA" w:eastAsia="ru-RU"/>
              </w:rPr>
            </w:pPr>
            <w:r w:rsidRPr="00AB766B">
              <w:rPr>
                <w:rFonts w:ascii="Times New Roman" w:hAnsi="Times New Roman" w:cs="Times New Roman"/>
                <w:color w:val="000000"/>
                <w:sz w:val="28"/>
                <w:szCs w:val="28"/>
              </w:rPr>
              <w:t>Артур</w:t>
            </w:r>
            <w:r w:rsidRPr="00AB766B">
              <w:rPr>
                <w:rFonts w:ascii="Times New Roman" w:hAnsi="Times New Roman" w:cs="Times New Roman"/>
                <w:color w:val="000000"/>
                <w:sz w:val="28"/>
                <w:szCs w:val="28"/>
                <w:lang w:val="uk-UA"/>
              </w:rPr>
              <w:t xml:space="preserve"> Г.</w:t>
            </w:r>
          </w:p>
        </w:tc>
        <w:tc>
          <w:tcPr>
            <w:tcW w:w="1134" w:type="dxa"/>
            <w:tcBorders>
              <w:top w:val="single" w:sz="4" w:space="0" w:color="auto"/>
              <w:left w:val="single" w:sz="4" w:space="0" w:color="auto"/>
              <w:bottom w:val="single" w:sz="4" w:space="0" w:color="auto"/>
              <w:right w:val="single" w:sz="4" w:space="0" w:color="auto"/>
            </w:tcBorders>
          </w:tcPr>
          <w:p w14:paraId="181C78B1"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709" w:type="dxa"/>
            <w:tcBorders>
              <w:top w:val="single" w:sz="4" w:space="0" w:color="auto"/>
              <w:left w:val="single" w:sz="4" w:space="0" w:color="auto"/>
              <w:bottom w:val="single" w:sz="4" w:space="0" w:color="auto"/>
              <w:right w:val="single" w:sz="4" w:space="0" w:color="auto"/>
            </w:tcBorders>
            <w:hideMark/>
          </w:tcPr>
          <w:p w14:paraId="174EEA35"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23</w:t>
            </w:r>
          </w:p>
        </w:tc>
        <w:tc>
          <w:tcPr>
            <w:tcW w:w="3260" w:type="dxa"/>
            <w:tcBorders>
              <w:top w:val="single" w:sz="4" w:space="0" w:color="auto"/>
              <w:left w:val="single" w:sz="4" w:space="0" w:color="auto"/>
              <w:bottom w:val="single" w:sz="4" w:space="0" w:color="auto"/>
              <w:right w:val="single" w:sz="4" w:space="0" w:color="auto"/>
            </w:tcBorders>
          </w:tcPr>
          <w:p w14:paraId="497BA6CE"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Тимур В.</w:t>
            </w:r>
          </w:p>
        </w:tc>
        <w:tc>
          <w:tcPr>
            <w:tcW w:w="851" w:type="dxa"/>
            <w:tcBorders>
              <w:top w:val="single" w:sz="4" w:space="0" w:color="auto"/>
              <w:left w:val="single" w:sz="4" w:space="0" w:color="auto"/>
              <w:bottom w:val="single" w:sz="4" w:space="0" w:color="auto"/>
              <w:right w:val="single" w:sz="4" w:space="0" w:color="auto"/>
            </w:tcBorders>
          </w:tcPr>
          <w:p w14:paraId="27BB057A"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r>
      <w:tr w:rsidR="00FA749F" w:rsidRPr="00D544EB" w14:paraId="77A57254" w14:textId="77777777" w:rsidTr="00FA749F">
        <w:trPr>
          <w:jc w:val="center"/>
        </w:trPr>
        <w:tc>
          <w:tcPr>
            <w:tcW w:w="621" w:type="dxa"/>
            <w:tcBorders>
              <w:top w:val="single" w:sz="4" w:space="0" w:color="auto"/>
              <w:left w:val="single" w:sz="4" w:space="0" w:color="auto"/>
              <w:bottom w:val="single" w:sz="4" w:space="0" w:color="auto"/>
              <w:right w:val="single" w:sz="4" w:space="0" w:color="auto"/>
            </w:tcBorders>
            <w:hideMark/>
          </w:tcPr>
          <w:p w14:paraId="1346E575"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9</w:t>
            </w:r>
          </w:p>
        </w:tc>
        <w:tc>
          <w:tcPr>
            <w:tcW w:w="3343" w:type="dxa"/>
            <w:tcBorders>
              <w:top w:val="single" w:sz="4" w:space="0" w:color="auto"/>
              <w:left w:val="single" w:sz="4" w:space="0" w:color="auto"/>
              <w:bottom w:val="single" w:sz="4" w:space="0" w:color="auto"/>
              <w:right w:val="single" w:sz="4" w:space="0" w:color="auto"/>
            </w:tcBorders>
            <w:vAlign w:val="bottom"/>
          </w:tcPr>
          <w:p w14:paraId="21DD81BD" w14:textId="77777777" w:rsidR="00FA749F" w:rsidRPr="00AB766B" w:rsidRDefault="00FA749F" w:rsidP="00FA749F">
            <w:pPr>
              <w:spacing w:line="360" w:lineRule="auto"/>
              <w:jc w:val="both"/>
              <w:rPr>
                <w:rFonts w:ascii="Times New Roman" w:eastAsia="Times New Roman" w:hAnsi="Times New Roman" w:cs="Times New Roman"/>
                <w:sz w:val="28"/>
                <w:szCs w:val="28"/>
                <w:lang w:val="uk-UA" w:eastAsia="ru-RU"/>
              </w:rPr>
            </w:pPr>
            <w:r w:rsidRPr="00AB766B">
              <w:rPr>
                <w:rFonts w:ascii="Times New Roman" w:hAnsi="Times New Roman" w:cs="Times New Roman"/>
                <w:color w:val="000000"/>
                <w:sz w:val="28"/>
                <w:szCs w:val="28"/>
              </w:rPr>
              <w:t>Данило</w:t>
            </w:r>
            <w:r w:rsidRPr="00AB766B">
              <w:rPr>
                <w:rFonts w:ascii="Times New Roman" w:hAnsi="Times New Roman" w:cs="Times New Roman"/>
                <w:color w:val="000000"/>
                <w:sz w:val="28"/>
                <w:szCs w:val="28"/>
                <w:lang w:val="uk-UA"/>
              </w:rPr>
              <w:t xml:space="preserve"> П.</w:t>
            </w:r>
          </w:p>
        </w:tc>
        <w:tc>
          <w:tcPr>
            <w:tcW w:w="1134" w:type="dxa"/>
            <w:tcBorders>
              <w:top w:val="single" w:sz="4" w:space="0" w:color="auto"/>
              <w:left w:val="single" w:sz="4" w:space="0" w:color="auto"/>
              <w:bottom w:val="single" w:sz="4" w:space="0" w:color="auto"/>
              <w:right w:val="single" w:sz="4" w:space="0" w:color="auto"/>
            </w:tcBorders>
          </w:tcPr>
          <w:p w14:paraId="49C6E708"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709" w:type="dxa"/>
            <w:tcBorders>
              <w:top w:val="single" w:sz="4" w:space="0" w:color="auto"/>
              <w:left w:val="single" w:sz="4" w:space="0" w:color="auto"/>
              <w:bottom w:val="single" w:sz="4" w:space="0" w:color="auto"/>
              <w:right w:val="single" w:sz="4" w:space="0" w:color="auto"/>
            </w:tcBorders>
            <w:hideMark/>
          </w:tcPr>
          <w:p w14:paraId="6E9A00A9"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24</w:t>
            </w:r>
          </w:p>
        </w:tc>
        <w:tc>
          <w:tcPr>
            <w:tcW w:w="3260" w:type="dxa"/>
            <w:tcBorders>
              <w:top w:val="single" w:sz="4" w:space="0" w:color="auto"/>
              <w:left w:val="single" w:sz="4" w:space="0" w:color="auto"/>
              <w:bottom w:val="single" w:sz="4" w:space="0" w:color="auto"/>
              <w:right w:val="single" w:sz="4" w:space="0" w:color="auto"/>
            </w:tcBorders>
          </w:tcPr>
          <w:p w14:paraId="25183CAC"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Марія А.</w:t>
            </w:r>
          </w:p>
        </w:tc>
        <w:tc>
          <w:tcPr>
            <w:tcW w:w="851" w:type="dxa"/>
            <w:tcBorders>
              <w:top w:val="single" w:sz="4" w:space="0" w:color="auto"/>
              <w:left w:val="single" w:sz="4" w:space="0" w:color="auto"/>
              <w:bottom w:val="single" w:sz="4" w:space="0" w:color="auto"/>
              <w:right w:val="single" w:sz="4" w:space="0" w:color="auto"/>
            </w:tcBorders>
          </w:tcPr>
          <w:p w14:paraId="2DDC4DE7"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r>
      <w:tr w:rsidR="00FA749F" w:rsidRPr="00D544EB" w14:paraId="1BFDC93A" w14:textId="77777777" w:rsidTr="00FA749F">
        <w:trPr>
          <w:jc w:val="center"/>
        </w:trPr>
        <w:tc>
          <w:tcPr>
            <w:tcW w:w="621" w:type="dxa"/>
            <w:tcBorders>
              <w:top w:val="single" w:sz="4" w:space="0" w:color="auto"/>
              <w:left w:val="single" w:sz="4" w:space="0" w:color="auto"/>
              <w:bottom w:val="single" w:sz="4" w:space="0" w:color="auto"/>
              <w:right w:val="single" w:sz="4" w:space="0" w:color="auto"/>
            </w:tcBorders>
            <w:hideMark/>
          </w:tcPr>
          <w:p w14:paraId="211FF16F"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10</w:t>
            </w:r>
          </w:p>
        </w:tc>
        <w:tc>
          <w:tcPr>
            <w:tcW w:w="3343" w:type="dxa"/>
            <w:tcBorders>
              <w:top w:val="single" w:sz="4" w:space="0" w:color="auto"/>
              <w:left w:val="single" w:sz="4" w:space="0" w:color="auto"/>
              <w:bottom w:val="single" w:sz="4" w:space="0" w:color="auto"/>
              <w:right w:val="single" w:sz="4" w:space="0" w:color="auto"/>
            </w:tcBorders>
            <w:vAlign w:val="bottom"/>
          </w:tcPr>
          <w:p w14:paraId="617DFEF9" w14:textId="77777777" w:rsidR="00FA749F" w:rsidRPr="00AB766B" w:rsidRDefault="00FA749F" w:rsidP="00FA749F">
            <w:pPr>
              <w:spacing w:line="360" w:lineRule="auto"/>
              <w:jc w:val="both"/>
              <w:rPr>
                <w:rFonts w:ascii="Times New Roman" w:eastAsia="Times New Roman" w:hAnsi="Times New Roman" w:cs="Times New Roman"/>
                <w:sz w:val="28"/>
                <w:szCs w:val="28"/>
                <w:lang w:val="uk-UA" w:eastAsia="ru-RU"/>
              </w:rPr>
            </w:pPr>
            <w:proofErr w:type="spellStart"/>
            <w:r w:rsidRPr="00AB766B">
              <w:rPr>
                <w:rFonts w:ascii="Times New Roman" w:hAnsi="Times New Roman" w:cs="Times New Roman"/>
                <w:color w:val="000000"/>
                <w:sz w:val="28"/>
                <w:szCs w:val="28"/>
              </w:rPr>
              <w:t>Микита</w:t>
            </w:r>
            <w:proofErr w:type="spellEnd"/>
            <w:r w:rsidRPr="00AB766B">
              <w:rPr>
                <w:rFonts w:ascii="Times New Roman" w:hAnsi="Times New Roman" w:cs="Times New Roman"/>
                <w:color w:val="000000"/>
                <w:sz w:val="28"/>
                <w:szCs w:val="28"/>
                <w:lang w:val="uk-UA"/>
              </w:rPr>
              <w:t xml:space="preserve"> М.</w:t>
            </w:r>
          </w:p>
        </w:tc>
        <w:tc>
          <w:tcPr>
            <w:tcW w:w="1134" w:type="dxa"/>
            <w:tcBorders>
              <w:top w:val="single" w:sz="4" w:space="0" w:color="auto"/>
              <w:left w:val="single" w:sz="4" w:space="0" w:color="auto"/>
              <w:bottom w:val="single" w:sz="4" w:space="0" w:color="auto"/>
              <w:right w:val="single" w:sz="4" w:space="0" w:color="auto"/>
            </w:tcBorders>
          </w:tcPr>
          <w:p w14:paraId="39AB7385"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709" w:type="dxa"/>
            <w:tcBorders>
              <w:top w:val="single" w:sz="4" w:space="0" w:color="auto"/>
              <w:left w:val="single" w:sz="4" w:space="0" w:color="auto"/>
              <w:bottom w:val="single" w:sz="4" w:space="0" w:color="auto"/>
              <w:right w:val="single" w:sz="4" w:space="0" w:color="auto"/>
            </w:tcBorders>
            <w:hideMark/>
          </w:tcPr>
          <w:p w14:paraId="017B7FB9"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25</w:t>
            </w:r>
          </w:p>
        </w:tc>
        <w:tc>
          <w:tcPr>
            <w:tcW w:w="3260" w:type="dxa"/>
            <w:tcBorders>
              <w:top w:val="single" w:sz="4" w:space="0" w:color="auto"/>
              <w:left w:val="single" w:sz="4" w:space="0" w:color="auto"/>
              <w:bottom w:val="single" w:sz="4" w:space="0" w:color="auto"/>
              <w:right w:val="single" w:sz="4" w:space="0" w:color="auto"/>
            </w:tcBorders>
          </w:tcPr>
          <w:p w14:paraId="79DF9DD7"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Олександр М.</w:t>
            </w:r>
          </w:p>
        </w:tc>
        <w:tc>
          <w:tcPr>
            <w:tcW w:w="851" w:type="dxa"/>
            <w:tcBorders>
              <w:top w:val="single" w:sz="4" w:space="0" w:color="auto"/>
              <w:left w:val="single" w:sz="4" w:space="0" w:color="auto"/>
              <w:bottom w:val="single" w:sz="4" w:space="0" w:color="auto"/>
              <w:right w:val="single" w:sz="4" w:space="0" w:color="auto"/>
            </w:tcBorders>
          </w:tcPr>
          <w:p w14:paraId="12B745CF"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r>
      <w:tr w:rsidR="00FA749F" w:rsidRPr="00D544EB" w14:paraId="4A0D35A1" w14:textId="77777777" w:rsidTr="00FA749F">
        <w:trPr>
          <w:jc w:val="center"/>
        </w:trPr>
        <w:tc>
          <w:tcPr>
            <w:tcW w:w="621" w:type="dxa"/>
            <w:tcBorders>
              <w:top w:val="single" w:sz="4" w:space="0" w:color="auto"/>
              <w:left w:val="single" w:sz="4" w:space="0" w:color="auto"/>
              <w:bottom w:val="single" w:sz="4" w:space="0" w:color="auto"/>
              <w:right w:val="single" w:sz="4" w:space="0" w:color="auto"/>
            </w:tcBorders>
            <w:hideMark/>
          </w:tcPr>
          <w:p w14:paraId="721D844B"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11</w:t>
            </w:r>
          </w:p>
        </w:tc>
        <w:tc>
          <w:tcPr>
            <w:tcW w:w="3343" w:type="dxa"/>
            <w:tcBorders>
              <w:top w:val="single" w:sz="4" w:space="0" w:color="auto"/>
              <w:left w:val="single" w:sz="4" w:space="0" w:color="auto"/>
              <w:bottom w:val="single" w:sz="4" w:space="0" w:color="auto"/>
              <w:right w:val="single" w:sz="4" w:space="0" w:color="auto"/>
            </w:tcBorders>
            <w:vAlign w:val="bottom"/>
          </w:tcPr>
          <w:p w14:paraId="7169235C" w14:textId="77777777" w:rsidR="00FA749F" w:rsidRPr="00AB766B" w:rsidRDefault="00FA749F" w:rsidP="00FA749F">
            <w:pPr>
              <w:spacing w:line="360" w:lineRule="auto"/>
              <w:jc w:val="both"/>
              <w:rPr>
                <w:rFonts w:ascii="Times New Roman" w:eastAsia="Times New Roman" w:hAnsi="Times New Roman" w:cs="Times New Roman"/>
                <w:sz w:val="28"/>
                <w:szCs w:val="28"/>
                <w:lang w:val="uk-UA" w:eastAsia="ru-RU"/>
              </w:rPr>
            </w:pPr>
            <w:r w:rsidRPr="00AB766B">
              <w:rPr>
                <w:rFonts w:ascii="Times New Roman" w:hAnsi="Times New Roman" w:cs="Times New Roman"/>
                <w:color w:val="000000"/>
                <w:sz w:val="28"/>
                <w:szCs w:val="28"/>
              </w:rPr>
              <w:t>Богдан</w:t>
            </w:r>
            <w:r w:rsidRPr="00AB766B">
              <w:rPr>
                <w:rFonts w:ascii="Times New Roman" w:hAnsi="Times New Roman" w:cs="Times New Roman"/>
                <w:color w:val="000000"/>
                <w:sz w:val="28"/>
                <w:szCs w:val="28"/>
                <w:lang w:val="uk-UA"/>
              </w:rPr>
              <w:t xml:space="preserve"> М.</w:t>
            </w:r>
          </w:p>
        </w:tc>
        <w:tc>
          <w:tcPr>
            <w:tcW w:w="1134" w:type="dxa"/>
            <w:tcBorders>
              <w:top w:val="single" w:sz="4" w:space="0" w:color="auto"/>
              <w:left w:val="single" w:sz="4" w:space="0" w:color="auto"/>
              <w:bottom w:val="single" w:sz="4" w:space="0" w:color="auto"/>
              <w:right w:val="single" w:sz="4" w:space="0" w:color="auto"/>
            </w:tcBorders>
          </w:tcPr>
          <w:p w14:paraId="697E72D6"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709" w:type="dxa"/>
            <w:tcBorders>
              <w:top w:val="single" w:sz="4" w:space="0" w:color="auto"/>
              <w:left w:val="single" w:sz="4" w:space="0" w:color="auto"/>
              <w:bottom w:val="single" w:sz="4" w:space="0" w:color="auto"/>
              <w:right w:val="single" w:sz="4" w:space="0" w:color="auto"/>
            </w:tcBorders>
            <w:hideMark/>
          </w:tcPr>
          <w:p w14:paraId="330863AB"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26</w:t>
            </w:r>
          </w:p>
        </w:tc>
        <w:tc>
          <w:tcPr>
            <w:tcW w:w="3260" w:type="dxa"/>
            <w:tcBorders>
              <w:top w:val="single" w:sz="4" w:space="0" w:color="auto"/>
              <w:left w:val="single" w:sz="4" w:space="0" w:color="auto"/>
              <w:bottom w:val="single" w:sz="4" w:space="0" w:color="auto"/>
              <w:right w:val="single" w:sz="4" w:space="0" w:color="auto"/>
            </w:tcBorders>
          </w:tcPr>
          <w:p w14:paraId="63E46E7C"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Ксенія В.</w:t>
            </w:r>
          </w:p>
        </w:tc>
        <w:tc>
          <w:tcPr>
            <w:tcW w:w="851" w:type="dxa"/>
            <w:tcBorders>
              <w:top w:val="single" w:sz="4" w:space="0" w:color="auto"/>
              <w:left w:val="single" w:sz="4" w:space="0" w:color="auto"/>
              <w:bottom w:val="single" w:sz="4" w:space="0" w:color="auto"/>
              <w:right w:val="single" w:sz="4" w:space="0" w:color="auto"/>
            </w:tcBorders>
          </w:tcPr>
          <w:p w14:paraId="4D6F834E"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r>
      <w:tr w:rsidR="00FA749F" w:rsidRPr="00D544EB" w14:paraId="622C5823" w14:textId="77777777" w:rsidTr="00FA749F">
        <w:trPr>
          <w:jc w:val="center"/>
        </w:trPr>
        <w:tc>
          <w:tcPr>
            <w:tcW w:w="621" w:type="dxa"/>
            <w:tcBorders>
              <w:top w:val="single" w:sz="4" w:space="0" w:color="auto"/>
              <w:left w:val="single" w:sz="4" w:space="0" w:color="auto"/>
              <w:bottom w:val="single" w:sz="4" w:space="0" w:color="auto"/>
              <w:right w:val="single" w:sz="4" w:space="0" w:color="auto"/>
            </w:tcBorders>
            <w:hideMark/>
          </w:tcPr>
          <w:p w14:paraId="77CF49B6"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12</w:t>
            </w:r>
          </w:p>
        </w:tc>
        <w:tc>
          <w:tcPr>
            <w:tcW w:w="3343" w:type="dxa"/>
            <w:tcBorders>
              <w:top w:val="single" w:sz="4" w:space="0" w:color="auto"/>
              <w:left w:val="single" w:sz="4" w:space="0" w:color="auto"/>
              <w:bottom w:val="single" w:sz="4" w:space="0" w:color="auto"/>
              <w:right w:val="single" w:sz="4" w:space="0" w:color="auto"/>
            </w:tcBorders>
            <w:vAlign w:val="bottom"/>
          </w:tcPr>
          <w:p w14:paraId="664BBE5B" w14:textId="77777777" w:rsidR="00FA749F" w:rsidRPr="00AB766B" w:rsidRDefault="00FA749F" w:rsidP="00FA749F">
            <w:pPr>
              <w:spacing w:line="360" w:lineRule="auto"/>
              <w:jc w:val="both"/>
              <w:rPr>
                <w:rFonts w:ascii="Times New Roman" w:eastAsia="Times New Roman" w:hAnsi="Times New Roman" w:cs="Times New Roman"/>
                <w:sz w:val="28"/>
                <w:szCs w:val="28"/>
                <w:lang w:val="uk-UA" w:eastAsia="ru-RU"/>
              </w:rPr>
            </w:pPr>
            <w:r w:rsidRPr="00AB766B">
              <w:rPr>
                <w:rFonts w:ascii="Times New Roman" w:hAnsi="Times New Roman" w:cs="Times New Roman"/>
                <w:color w:val="000000"/>
                <w:sz w:val="28"/>
                <w:szCs w:val="28"/>
                <w:lang w:val="uk-UA"/>
              </w:rPr>
              <w:t>Р</w:t>
            </w:r>
            <w:proofErr w:type="spellStart"/>
            <w:r w:rsidRPr="00AB766B">
              <w:rPr>
                <w:rFonts w:ascii="Times New Roman" w:hAnsi="Times New Roman" w:cs="Times New Roman"/>
                <w:color w:val="000000"/>
                <w:sz w:val="28"/>
                <w:szCs w:val="28"/>
              </w:rPr>
              <w:t>остислав</w:t>
            </w:r>
            <w:proofErr w:type="spellEnd"/>
            <w:r w:rsidRPr="00AB766B">
              <w:rPr>
                <w:rFonts w:ascii="Times New Roman" w:hAnsi="Times New Roman" w:cs="Times New Roman"/>
                <w:color w:val="000000"/>
                <w:sz w:val="28"/>
                <w:szCs w:val="28"/>
                <w:lang w:val="uk-UA"/>
              </w:rPr>
              <w:t xml:space="preserve"> С.</w:t>
            </w:r>
          </w:p>
        </w:tc>
        <w:tc>
          <w:tcPr>
            <w:tcW w:w="1134" w:type="dxa"/>
            <w:tcBorders>
              <w:top w:val="single" w:sz="4" w:space="0" w:color="auto"/>
              <w:left w:val="single" w:sz="4" w:space="0" w:color="auto"/>
              <w:bottom w:val="single" w:sz="4" w:space="0" w:color="auto"/>
              <w:right w:val="single" w:sz="4" w:space="0" w:color="auto"/>
            </w:tcBorders>
          </w:tcPr>
          <w:p w14:paraId="02D290FD"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709" w:type="dxa"/>
            <w:tcBorders>
              <w:top w:val="single" w:sz="4" w:space="0" w:color="auto"/>
              <w:left w:val="single" w:sz="4" w:space="0" w:color="auto"/>
              <w:bottom w:val="single" w:sz="4" w:space="0" w:color="auto"/>
              <w:right w:val="single" w:sz="4" w:space="0" w:color="auto"/>
            </w:tcBorders>
            <w:hideMark/>
          </w:tcPr>
          <w:p w14:paraId="6310EAE9"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27</w:t>
            </w:r>
          </w:p>
        </w:tc>
        <w:tc>
          <w:tcPr>
            <w:tcW w:w="3260" w:type="dxa"/>
            <w:tcBorders>
              <w:top w:val="single" w:sz="4" w:space="0" w:color="auto"/>
              <w:left w:val="single" w:sz="4" w:space="0" w:color="auto"/>
              <w:bottom w:val="single" w:sz="4" w:space="0" w:color="auto"/>
              <w:right w:val="single" w:sz="4" w:space="0" w:color="auto"/>
            </w:tcBorders>
          </w:tcPr>
          <w:p w14:paraId="1B10E4E9"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Ольга К.</w:t>
            </w:r>
          </w:p>
        </w:tc>
        <w:tc>
          <w:tcPr>
            <w:tcW w:w="851" w:type="dxa"/>
            <w:tcBorders>
              <w:top w:val="single" w:sz="4" w:space="0" w:color="auto"/>
              <w:left w:val="single" w:sz="4" w:space="0" w:color="auto"/>
              <w:bottom w:val="single" w:sz="4" w:space="0" w:color="auto"/>
              <w:right w:val="single" w:sz="4" w:space="0" w:color="auto"/>
            </w:tcBorders>
          </w:tcPr>
          <w:p w14:paraId="722A7736"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r>
      <w:tr w:rsidR="00FA749F" w:rsidRPr="00D544EB" w14:paraId="67A71C5A" w14:textId="77777777" w:rsidTr="00FA749F">
        <w:trPr>
          <w:jc w:val="center"/>
        </w:trPr>
        <w:tc>
          <w:tcPr>
            <w:tcW w:w="621" w:type="dxa"/>
            <w:tcBorders>
              <w:top w:val="single" w:sz="4" w:space="0" w:color="auto"/>
              <w:left w:val="single" w:sz="4" w:space="0" w:color="auto"/>
              <w:bottom w:val="single" w:sz="4" w:space="0" w:color="auto"/>
              <w:right w:val="single" w:sz="4" w:space="0" w:color="auto"/>
            </w:tcBorders>
            <w:hideMark/>
          </w:tcPr>
          <w:p w14:paraId="5A3E2AED"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13</w:t>
            </w:r>
          </w:p>
        </w:tc>
        <w:tc>
          <w:tcPr>
            <w:tcW w:w="3343" w:type="dxa"/>
            <w:tcBorders>
              <w:top w:val="single" w:sz="4" w:space="0" w:color="auto"/>
              <w:left w:val="single" w:sz="4" w:space="0" w:color="auto"/>
              <w:bottom w:val="single" w:sz="4" w:space="0" w:color="auto"/>
              <w:right w:val="single" w:sz="4" w:space="0" w:color="auto"/>
            </w:tcBorders>
          </w:tcPr>
          <w:p w14:paraId="1E01BBBD"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Софія Ш.</w:t>
            </w:r>
          </w:p>
        </w:tc>
        <w:tc>
          <w:tcPr>
            <w:tcW w:w="1134" w:type="dxa"/>
            <w:tcBorders>
              <w:top w:val="single" w:sz="4" w:space="0" w:color="auto"/>
              <w:left w:val="single" w:sz="4" w:space="0" w:color="auto"/>
              <w:bottom w:val="single" w:sz="4" w:space="0" w:color="auto"/>
              <w:right w:val="single" w:sz="4" w:space="0" w:color="auto"/>
            </w:tcBorders>
          </w:tcPr>
          <w:p w14:paraId="438BFBE1"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709" w:type="dxa"/>
            <w:tcBorders>
              <w:top w:val="single" w:sz="4" w:space="0" w:color="auto"/>
              <w:left w:val="single" w:sz="4" w:space="0" w:color="auto"/>
              <w:bottom w:val="single" w:sz="4" w:space="0" w:color="auto"/>
              <w:right w:val="single" w:sz="4" w:space="0" w:color="auto"/>
            </w:tcBorders>
            <w:hideMark/>
          </w:tcPr>
          <w:p w14:paraId="6C4AC5BF"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28</w:t>
            </w:r>
          </w:p>
        </w:tc>
        <w:tc>
          <w:tcPr>
            <w:tcW w:w="3260" w:type="dxa"/>
            <w:tcBorders>
              <w:top w:val="single" w:sz="4" w:space="0" w:color="auto"/>
              <w:left w:val="single" w:sz="4" w:space="0" w:color="auto"/>
              <w:bottom w:val="single" w:sz="4" w:space="0" w:color="auto"/>
              <w:right w:val="single" w:sz="4" w:space="0" w:color="auto"/>
            </w:tcBorders>
          </w:tcPr>
          <w:p w14:paraId="0B911684"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Ярослав К.</w:t>
            </w:r>
          </w:p>
        </w:tc>
        <w:tc>
          <w:tcPr>
            <w:tcW w:w="851" w:type="dxa"/>
            <w:tcBorders>
              <w:top w:val="single" w:sz="4" w:space="0" w:color="auto"/>
              <w:left w:val="single" w:sz="4" w:space="0" w:color="auto"/>
              <w:bottom w:val="single" w:sz="4" w:space="0" w:color="auto"/>
              <w:right w:val="single" w:sz="4" w:space="0" w:color="auto"/>
            </w:tcBorders>
          </w:tcPr>
          <w:p w14:paraId="58198F9B"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r>
      <w:tr w:rsidR="00FA749F" w:rsidRPr="00D544EB" w14:paraId="092CA6C4" w14:textId="77777777" w:rsidTr="00FA749F">
        <w:trPr>
          <w:jc w:val="center"/>
        </w:trPr>
        <w:tc>
          <w:tcPr>
            <w:tcW w:w="621" w:type="dxa"/>
            <w:tcBorders>
              <w:top w:val="single" w:sz="4" w:space="0" w:color="auto"/>
              <w:left w:val="single" w:sz="4" w:space="0" w:color="auto"/>
              <w:bottom w:val="single" w:sz="4" w:space="0" w:color="auto"/>
              <w:right w:val="single" w:sz="4" w:space="0" w:color="auto"/>
            </w:tcBorders>
            <w:hideMark/>
          </w:tcPr>
          <w:p w14:paraId="10F789E1"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14</w:t>
            </w:r>
          </w:p>
        </w:tc>
        <w:tc>
          <w:tcPr>
            <w:tcW w:w="3343" w:type="dxa"/>
            <w:tcBorders>
              <w:top w:val="single" w:sz="4" w:space="0" w:color="auto"/>
              <w:left w:val="single" w:sz="4" w:space="0" w:color="auto"/>
              <w:bottom w:val="single" w:sz="4" w:space="0" w:color="auto"/>
              <w:right w:val="single" w:sz="4" w:space="0" w:color="auto"/>
            </w:tcBorders>
          </w:tcPr>
          <w:p w14:paraId="037146C5"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Вероніка М.</w:t>
            </w:r>
          </w:p>
        </w:tc>
        <w:tc>
          <w:tcPr>
            <w:tcW w:w="1134" w:type="dxa"/>
            <w:tcBorders>
              <w:top w:val="single" w:sz="4" w:space="0" w:color="auto"/>
              <w:left w:val="single" w:sz="4" w:space="0" w:color="auto"/>
              <w:bottom w:val="single" w:sz="4" w:space="0" w:color="auto"/>
              <w:right w:val="single" w:sz="4" w:space="0" w:color="auto"/>
            </w:tcBorders>
          </w:tcPr>
          <w:p w14:paraId="2BB4B8BA"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709" w:type="dxa"/>
            <w:tcBorders>
              <w:top w:val="single" w:sz="4" w:space="0" w:color="auto"/>
              <w:left w:val="single" w:sz="4" w:space="0" w:color="auto"/>
              <w:bottom w:val="single" w:sz="4" w:space="0" w:color="auto"/>
              <w:right w:val="single" w:sz="4" w:space="0" w:color="auto"/>
            </w:tcBorders>
            <w:hideMark/>
          </w:tcPr>
          <w:p w14:paraId="4F1F8425"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29</w:t>
            </w:r>
          </w:p>
        </w:tc>
        <w:tc>
          <w:tcPr>
            <w:tcW w:w="3260" w:type="dxa"/>
            <w:tcBorders>
              <w:top w:val="single" w:sz="4" w:space="0" w:color="auto"/>
              <w:left w:val="single" w:sz="4" w:space="0" w:color="auto"/>
              <w:bottom w:val="single" w:sz="4" w:space="0" w:color="auto"/>
              <w:right w:val="single" w:sz="4" w:space="0" w:color="auto"/>
            </w:tcBorders>
          </w:tcPr>
          <w:p w14:paraId="071D71B6"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Тимофій М.</w:t>
            </w:r>
          </w:p>
        </w:tc>
        <w:tc>
          <w:tcPr>
            <w:tcW w:w="851" w:type="dxa"/>
            <w:tcBorders>
              <w:top w:val="single" w:sz="4" w:space="0" w:color="auto"/>
              <w:left w:val="single" w:sz="4" w:space="0" w:color="auto"/>
              <w:bottom w:val="single" w:sz="4" w:space="0" w:color="auto"/>
              <w:right w:val="single" w:sz="4" w:space="0" w:color="auto"/>
            </w:tcBorders>
          </w:tcPr>
          <w:p w14:paraId="0FA006AC"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r>
      <w:tr w:rsidR="00FA749F" w:rsidRPr="00D544EB" w14:paraId="12740FD2" w14:textId="77777777" w:rsidTr="00FA749F">
        <w:trPr>
          <w:jc w:val="center"/>
        </w:trPr>
        <w:tc>
          <w:tcPr>
            <w:tcW w:w="621" w:type="dxa"/>
            <w:tcBorders>
              <w:top w:val="single" w:sz="4" w:space="0" w:color="auto"/>
              <w:left w:val="single" w:sz="4" w:space="0" w:color="auto"/>
              <w:bottom w:val="single" w:sz="4" w:space="0" w:color="auto"/>
              <w:right w:val="single" w:sz="4" w:space="0" w:color="auto"/>
            </w:tcBorders>
            <w:hideMark/>
          </w:tcPr>
          <w:p w14:paraId="11065C1D"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15</w:t>
            </w:r>
          </w:p>
        </w:tc>
        <w:tc>
          <w:tcPr>
            <w:tcW w:w="3343" w:type="dxa"/>
            <w:tcBorders>
              <w:top w:val="single" w:sz="4" w:space="0" w:color="auto"/>
              <w:left w:val="single" w:sz="4" w:space="0" w:color="auto"/>
              <w:bottom w:val="single" w:sz="4" w:space="0" w:color="auto"/>
              <w:right w:val="single" w:sz="4" w:space="0" w:color="auto"/>
            </w:tcBorders>
          </w:tcPr>
          <w:p w14:paraId="3C086CC6"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Віолетта А.</w:t>
            </w:r>
          </w:p>
        </w:tc>
        <w:tc>
          <w:tcPr>
            <w:tcW w:w="1134" w:type="dxa"/>
            <w:tcBorders>
              <w:top w:val="single" w:sz="4" w:space="0" w:color="auto"/>
              <w:left w:val="single" w:sz="4" w:space="0" w:color="auto"/>
              <w:bottom w:val="single" w:sz="4" w:space="0" w:color="auto"/>
              <w:right w:val="single" w:sz="4" w:space="0" w:color="auto"/>
            </w:tcBorders>
          </w:tcPr>
          <w:p w14:paraId="2A41B02A"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709" w:type="dxa"/>
            <w:tcBorders>
              <w:top w:val="single" w:sz="4" w:space="0" w:color="auto"/>
              <w:left w:val="single" w:sz="4" w:space="0" w:color="auto"/>
              <w:bottom w:val="single" w:sz="4" w:space="0" w:color="auto"/>
              <w:right w:val="single" w:sz="4" w:space="0" w:color="auto"/>
            </w:tcBorders>
            <w:hideMark/>
          </w:tcPr>
          <w:p w14:paraId="350FF2A1"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sidRPr="00D544EB">
              <w:rPr>
                <w:rFonts w:ascii="Times New Roman" w:eastAsia="Times New Roman" w:hAnsi="Times New Roman" w:cs="Times New Roman"/>
                <w:sz w:val="28"/>
                <w:szCs w:val="28"/>
                <w:lang w:val="uk-UA" w:eastAsia="ru-RU"/>
              </w:rPr>
              <w:t>30</w:t>
            </w:r>
          </w:p>
        </w:tc>
        <w:tc>
          <w:tcPr>
            <w:tcW w:w="3260" w:type="dxa"/>
            <w:tcBorders>
              <w:top w:val="single" w:sz="4" w:space="0" w:color="auto"/>
              <w:left w:val="single" w:sz="4" w:space="0" w:color="auto"/>
              <w:bottom w:val="single" w:sz="4" w:space="0" w:color="auto"/>
              <w:right w:val="single" w:sz="4" w:space="0" w:color="auto"/>
            </w:tcBorders>
          </w:tcPr>
          <w:p w14:paraId="3FDBED3E"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Анастасія М.</w:t>
            </w:r>
          </w:p>
        </w:tc>
        <w:tc>
          <w:tcPr>
            <w:tcW w:w="851" w:type="dxa"/>
            <w:tcBorders>
              <w:top w:val="single" w:sz="4" w:space="0" w:color="auto"/>
              <w:left w:val="single" w:sz="4" w:space="0" w:color="auto"/>
              <w:bottom w:val="single" w:sz="4" w:space="0" w:color="auto"/>
              <w:right w:val="single" w:sz="4" w:space="0" w:color="auto"/>
            </w:tcBorders>
          </w:tcPr>
          <w:p w14:paraId="73294CCB" w14:textId="77777777" w:rsidR="00FA749F" w:rsidRPr="00D544EB" w:rsidRDefault="00FA749F" w:rsidP="00FA749F">
            <w:pPr>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r>
    </w:tbl>
    <w:p w14:paraId="098F9960" w14:textId="77777777" w:rsidR="00FA749F" w:rsidRDefault="00FA749F" w:rsidP="00FA749F">
      <w:pPr>
        <w:spacing w:after="0" w:line="360" w:lineRule="auto"/>
        <w:ind w:firstLine="709"/>
        <w:jc w:val="both"/>
        <w:rPr>
          <w:rFonts w:ascii="Times New Roman" w:hAnsi="Times New Roman" w:cs="Times New Roman"/>
          <w:sz w:val="28"/>
          <w:lang w:val="uk-UA"/>
        </w:rPr>
      </w:pPr>
    </w:p>
    <w:p w14:paraId="64FBA02F" w14:textId="77777777" w:rsidR="00FA749F" w:rsidRDefault="00FA749F" w:rsidP="00FA749F">
      <w:pPr>
        <w:spacing w:after="0" w:line="360" w:lineRule="auto"/>
        <w:ind w:firstLine="709"/>
        <w:jc w:val="both"/>
        <w:rPr>
          <w:rFonts w:ascii="Times New Roman" w:hAnsi="Times New Roman" w:cs="Times New Roman"/>
          <w:sz w:val="28"/>
          <w:lang w:val="uk-UA"/>
        </w:rPr>
      </w:pPr>
    </w:p>
    <w:p w14:paraId="243D20A4" w14:textId="77777777" w:rsidR="00FA749F" w:rsidRDefault="00FA749F" w:rsidP="00FA749F">
      <w:pPr>
        <w:spacing w:after="0" w:line="360" w:lineRule="auto"/>
        <w:ind w:firstLine="709"/>
        <w:jc w:val="both"/>
        <w:rPr>
          <w:rFonts w:ascii="Times New Roman" w:hAnsi="Times New Roman" w:cs="Times New Roman"/>
          <w:sz w:val="28"/>
          <w:lang w:val="uk-UA"/>
        </w:rPr>
      </w:pPr>
    </w:p>
    <w:p w14:paraId="1500D6BF" w14:textId="77777777" w:rsidR="00592C1E" w:rsidRDefault="00592C1E" w:rsidP="00FA749F">
      <w:pPr>
        <w:spacing w:after="0" w:line="360" w:lineRule="auto"/>
        <w:ind w:firstLine="709"/>
        <w:jc w:val="right"/>
        <w:rPr>
          <w:rFonts w:ascii="Times New Roman" w:hAnsi="Times New Roman" w:cs="Times New Roman"/>
          <w:sz w:val="28"/>
          <w:lang w:val="uk-UA"/>
        </w:rPr>
      </w:pPr>
    </w:p>
    <w:p w14:paraId="6364248A" w14:textId="77777777" w:rsidR="00592C1E" w:rsidRDefault="00592C1E" w:rsidP="00FA749F">
      <w:pPr>
        <w:spacing w:after="0" w:line="360" w:lineRule="auto"/>
        <w:ind w:firstLine="709"/>
        <w:jc w:val="right"/>
        <w:rPr>
          <w:rFonts w:ascii="Times New Roman" w:hAnsi="Times New Roman" w:cs="Times New Roman"/>
          <w:sz w:val="28"/>
          <w:lang w:val="uk-UA"/>
        </w:rPr>
      </w:pPr>
    </w:p>
    <w:p w14:paraId="45DAA2E7" w14:textId="77777777" w:rsidR="00592C1E" w:rsidRDefault="00592C1E" w:rsidP="00FA749F">
      <w:pPr>
        <w:spacing w:after="0" w:line="360" w:lineRule="auto"/>
        <w:ind w:firstLine="709"/>
        <w:jc w:val="right"/>
        <w:rPr>
          <w:rFonts w:ascii="Times New Roman" w:hAnsi="Times New Roman" w:cs="Times New Roman"/>
          <w:sz w:val="28"/>
          <w:lang w:val="uk-UA"/>
        </w:rPr>
      </w:pPr>
    </w:p>
    <w:p w14:paraId="285245C5" w14:textId="77777777" w:rsidR="00592C1E" w:rsidRDefault="00592C1E" w:rsidP="00FA749F">
      <w:pPr>
        <w:spacing w:after="0" w:line="360" w:lineRule="auto"/>
        <w:ind w:firstLine="709"/>
        <w:jc w:val="right"/>
        <w:rPr>
          <w:rFonts w:ascii="Times New Roman" w:hAnsi="Times New Roman" w:cs="Times New Roman"/>
          <w:sz w:val="28"/>
          <w:lang w:val="uk-UA"/>
        </w:rPr>
      </w:pPr>
    </w:p>
    <w:p w14:paraId="217DB5FA" w14:textId="77777777" w:rsidR="00592C1E" w:rsidRDefault="00592C1E" w:rsidP="00FA749F">
      <w:pPr>
        <w:spacing w:after="0" w:line="360" w:lineRule="auto"/>
        <w:ind w:firstLine="709"/>
        <w:jc w:val="right"/>
        <w:rPr>
          <w:rFonts w:ascii="Times New Roman" w:hAnsi="Times New Roman" w:cs="Times New Roman"/>
          <w:sz w:val="28"/>
          <w:lang w:val="uk-UA"/>
        </w:rPr>
      </w:pPr>
    </w:p>
    <w:p w14:paraId="15DB7D86" w14:textId="77777777" w:rsidR="00592C1E" w:rsidRDefault="00592C1E" w:rsidP="00FA749F">
      <w:pPr>
        <w:spacing w:after="0" w:line="360" w:lineRule="auto"/>
        <w:ind w:firstLine="709"/>
        <w:jc w:val="right"/>
        <w:rPr>
          <w:rFonts w:ascii="Times New Roman" w:hAnsi="Times New Roman" w:cs="Times New Roman"/>
          <w:sz w:val="28"/>
          <w:lang w:val="uk-UA"/>
        </w:rPr>
      </w:pPr>
    </w:p>
    <w:p w14:paraId="5DB09709" w14:textId="77777777" w:rsidR="00592C1E" w:rsidRDefault="00592C1E" w:rsidP="00592C1E">
      <w:pPr>
        <w:spacing w:after="0" w:line="360" w:lineRule="auto"/>
        <w:rPr>
          <w:rFonts w:ascii="Times New Roman" w:hAnsi="Times New Roman" w:cs="Times New Roman"/>
          <w:sz w:val="28"/>
          <w:lang w:val="uk-UA"/>
        </w:rPr>
      </w:pPr>
    </w:p>
    <w:p w14:paraId="5819E6D4" w14:textId="647E55DB" w:rsidR="00FA749F" w:rsidRPr="0064439F" w:rsidRDefault="00FA749F" w:rsidP="00592C1E">
      <w:pPr>
        <w:spacing w:after="0" w:line="360" w:lineRule="auto"/>
        <w:jc w:val="right"/>
        <w:rPr>
          <w:rFonts w:ascii="Times New Roman" w:hAnsi="Times New Roman" w:cs="Times New Roman"/>
          <w:sz w:val="28"/>
          <w:lang w:val="uk-UA"/>
        </w:rPr>
      </w:pPr>
      <w:r w:rsidRPr="0064439F">
        <w:rPr>
          <w:rFonts w:ascii="Times New Roman" w:hAnsi="Times New Roman" w:cs="Times New Roman"/>
          <w:sz w:val="28"/>
          <w:lang w:val="uk-UA"/>
        </w:rPr>
        <w:lastRenderedPageBreak/>
        <w:t xml:space="preserve">Додаток </w:t>
      </w:r>
      <w:r>
        <w:rPr>
          <w:rFonts w:ascii="Times New Roman" w:hAnsi="Times New Roman" w:cs="Times New Roman"/>
          <w:sz w:val="28"/>
          <w:lang w:val="uk-UA"/>
        </w:rPr>
        <w:t>З</w:t>
      </w:r>
    </w:p>
    <w:p w14:paraId="74B93625" w14:textId="77777777" w:rsidR="00FA749F" w:rsidRDefault="00FA749F" w:rsidP="00FA749F">
      <w:pPr>
        <w:spacing w:after="0" w:line="360" w:lineRule="auto"/>
        <w:ind w:firstLine="709"/>
        <w:jc w:val="right"/>
        <w:rPr>
          <w:rFonts w:ascii="Times New Roman" w:hAnsi="Times New Roman" w:cs="Times New Roman"/>
          <w:b/>
          <w:bCs/>
          <w:sz w:val="28"/>
          <w:lang w:val="uk-UA"/>
        </w:rPr>
      </w:pPr>
      <w:r w:rsidRPr="0064439F">
        <w:rPr>
          <w:rFonts w:ascii="Times New Roman" w:hAnsi="Times New Roman" w:cs="Times New Roman"/>
          <w:sz w:val="28"/>
          <w:lang w:val="uk-UA"/>
        </w:rPr>
        <w:t xml:space="preserve">Таблиця </w:t>
      </w:r>
      <w:r>
        <w:rPr>
          <w:rFonts w:ascii="Times New Roman" w:hAnsi="Times New Roman" w:cs="Times New Roman"/>
          <w:sz w:val="28"/>
          <w:lang w:val="uk-UA"/>
        </w:rPr>
        <w:t>З</w:t>
      </w:r>
      <w:r w:rsidRPr="0064439F">
        <w:rPr>
          <w:rFonts w:ascii="Times New Roman" w:hAnsi="Times New Roman" w:cs="Times New Roman"/>
          <w:sz w:val="28"/>
          <w:lang w:val="uk-UA"/>
        </w:rPr>
        <w:t>.1</w:t>
      </w:r>
    </w:p>
    <w:p w14:paraId="005F0F33" w14:textId="77777777" w:rsidR="00FA749F" w:rsidRDefault="00FA749F" w:rsidP="00592C1E">
      <w:pPr>
        <w:spacing w:line="240" w:lineRule="auto"/>
        <w:jc w:val="center"/>
        <w:rPr>
          <w:rFonts w:ascii="Times New Roman" w:hAnsi="Times New Roman" w:cs="Times New Roman"/>
          <w:b/>
          <w:bCs/>
          <w:sz w:val="28"/>
          <w:szCs w:val="28"/>
          <w:lang w:val="uk-UA"/>
        </w:rPr>
      </w:pPr>
      <w:r w:rsidRPr="005E1762">
        <w:rPr>
          <w:rFonts w:ascii="Times New Roman" w:hAnsi="Times New Roman" w:cs="Times New Roman"/>
          <w:b/>
          <w:bCs/>
          <w:sz w:val="28"/>
          <w:szCs w:val="28"/>
          <w:lang w:val="uk-UA"/>
        </w:rPr>
        <w:t xml:space="preserve">Результати статистичної обробки даних експериментальної групи до та після експерименту (неконструктивні </w:t>
      </w:r>
      <w:proofErr w:type="spellStart"/>
      <w:r w:rsidRPr="005E1762">
        <w:rPr>
          <w:rFonts w:ascii="Times New Roman" w:hAnsi="Times New Roman" w:cs="Times New Roman"/>
          <w:b/>
          <w:bCs/>
          <w:sz w:val="28"/>
          <w:szCs w:val="28"/>
          <w:lang w:val="uk-UA"/>
        </w:rPr>
        <w:t>копінг</w:t>
      </w:r>
      <w:proofErr w:type="spellEnd"/>
      <w:r w:rsidRPr="005E1762">
        <w:rPr>
          <w:rFonts w:ascii="Times New Roman" w:hAnsi="Times New Roman" w:cs="Times New Roman"/>
          <w:b/>
          <w:bCs/>
          <w:sz w:val="28"/>
          <w:szCs w:val="28"/>
          <w:lang w:val="uk-UA"/>
        </w:rPr>
        <w:t>-стратегії)</w:t>
      </w:r>
    </w:p>
    <w:tbl>
      <w:tblPr>
        <w:tblW w:w="9216" w:type="dxa"/>
        <w:tblLook w:val="04A0" w:firstRow="1" w:lastRow="0" w:firstColumn="1" w:lastColumn="0" w:noHBand="0" w:noVBand="1"/>
      </w:tblPr>
      <w:tblGrid>
        <w:gridCol w:w="1058"/>
        <w:gridCol w:w="1060"/>
        <w:gridCol w:w="961"/>
        <w:gridCol w:w="1289"/>
        <w:gridCol w:w="1105"/>
        <w:gridCol w:w="1489"/>
        <w:gridCol w:w="907"/>
        <w:gridCol w:w="1348"/>
      </w:tblGrid>
      <w:tr w:rsidR="00FA749F" w:rsidRPr="008F0400" w14:paraId="1BDE3FBA" w14:textId="77777777" w:rsidTr="00592C1E">
        <w:trPr>
          <w:trHeight w:val="320"/>
        </w:trPr>
        <w:tc>
          <w:tcPr>
            <w:tcW w:w="1058" w:type="dxa"/>
            <w:vMerge w:val="restart"/>
            <w:tcBorders>
              <w:top w:val="single" w:sz="8" w:space="0" w:color="auto"/>
              <w:left w:val="single" w:sz="8" w:space="0" w:color="auto"/>
              <w:bottom w:val="single" w:sz="8" w:space="0" w:color="000000"/>
              <w:right w:val="single" w:sz="8" w:space="0" w:color="auto"/>
            </w:tcBorders>
            <w:shd w:val="clear" w:color="auto" w:fill="auto"/>
            <w:noWrap/>
            <w:tcMar>
              <w:top w:w="57" w:type="dxa"/>
              <w:bottom w:w="57" w:type="dxa"/>
            </w:tcMar>
            <w:vAlign w:val="center"/>
            <w:hideMark/>
          </w:tcPr>
          <w:p w14:paraId="59D6BE6A"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r w:rsidRPr="008F0400">
              <w:rPr>
                <w:rFonts w:ascii="Times New Roman" w:eastAsia="Times New Roman" w:hAnsi="Times New Roman" w:cs="Times New Roman"/>
                <w:b/>
                <w:bCs/>
                <w:color w:val="000000"/>
                <w:sz w:val="28"/>
                <w:szCs w:val="28"/>
                <w:lang w:eastAsia="ru-RU"/>
              </w:rPr>
              <w:t>№ п/п</w:t>
            </w:r>
          </w:p>
        </w:tc>
        <w:tc>
          <w:tcPr>
            <w:tcW w:w="1059" w:type="dxa"/>
            <w:tcBorders>
              <w:top w:val="single" w:sz="8" w:space="0" w:color="auto"/>
              <w:left w:val="nil"/>
              <w:bottom w:val="nil"/>
              <w:right w:val="single" w:sz="8" w:space="0" w:color="auto"/>
            </w:tcBorders>
            <w:shd w:val="clear" w:color="auto" w:fill="auto"/>
            <w:noWrap/>
            <w:tcMar>
              <w:top w:w="57" w:type="dxa"/>
              <w:bottom w:w="57" w:type="dxa"/>
            </w:tcMar>
            <w:vAlign w:val="center"/>
            <w:hideMark/>
          </w:tcPr>
          <w:p w14:paraId="1E53CCC4"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F0400">
              <w:rPr>
                <w:rFonts w:ascii="Times New Roman" w:eastAsia="Times New Roman" w:hAnsi="Times New Roman" w:cs="Times New Roman"/>
                <w:b/>
                <w:bCs/>
                <w:color w:val="000000"/>
                <w:sz w:val="28"/>
                <w:szCs w:val="28"/>
                <w:lang w:val="uk-UA" w:eastAsia="ru-RU"/>
              </w:rPr>
              <w:t>Уча</w:t>
            </w:r>
            <w:proofErr w:type="spellEnd"/>
          </w:p>
        </w:tc>
        <w:tc>
          <w:tcPr>
            <w:tcW w:w="7099" w:type="dxa"/>
            <w:gridSpan w:val="6"/>
            <w:tcBorders>
              <w:top w:val="single" w:sz="8" w:space="0" w:color="auto"/>
              <w:left w:val="nil"/>
              <w:bottom w:val="single" w:sz="8" w:space="0" w:color="auto"/>
              <w:right w:val="single" w:sz="8" w:space="0" w:color="000000"/>
            </w:tcBorders>
            <w:shd w:val="clear" w:color="auto" w:fill="auto"/>
            <w:noWrap/>
            <w:tcMar>
              <w:top w:w="57" w:type="dxa"/>
              <w:bottom w:w="57" w:type="dxa"/>
            </w:tcMar>
            <w:vAlign w:val="center"/>
            <w:hideMark/>
          </w:tcPr>
          <w:p w14:paraId="0FE33E6B"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F0400">
              <w:rPr>
                <w:rFonts w:ascii="Times New Roman" w:eastAsia="Times New Roman" w:hAnsi="Times New Roman" w:cs="Times New Roman"/>
                <w:b/>
                <w:bCs/>
                <w:color w:val="000000"/>
                <w:sz w:val="28"/>
                <w:szCs w:val="28"/>
                <w:lang w:val="uk-UA" w:eastAsia="ru-RU"/>
              </w:rPr>
              <w:t>Копінг</w:t>
            </w:r>
            <w:proofErr w:type="spellEnd"/>
            <w:r w:rsidRPr="008F0400">
              <w:rPr>
                <w:rFonts w:ascii="Times New Roman" w:eastAsia="Times New Roman" w:hAnsi="Times New Roman" w:cs="Times New Roman"/>
                <w:b/>
                <w:bCs/>
                <w:color w:val="000000"/>
                <w:sz w:val="28"/>
                <w:szCs w:val="28"/>
                <w:lang w:val="uk-UA" w:eastAsia="ru-RU"/>
              </w:rPr>
              <w:t>-стратегії</w:t>
            </w:r>
          </w:p>
        </w:tc>
      </w:tr>
      <w:tr w:rsidR="00FA749F" w:rsidRPr="008F0400" w14:paraId="791FD74A" w14:textId="77777777" w:rsidTr="00592C1E">
        <w:trPr>
          <w:trHeight w:val="320"/>
        </w:trPr>
        <w:tc>
          <w:tcPr>
            <w:tcW w:w="1058" w:type="dxa"/>
            <w:vMerge/>
            <w:tcBorders>
              <w:top w:val="single" w:sz="8" w:space="0" w:color="auto"/>
              <w:left w:val="single" w:sz="8" w:space="0" w:color="auto"/>
              <w:bottom w:val="single" w:sz="8" w:space="0" w:color="000000"/>
              <w:right w:val="single" w:sz="8" w:space="0" w:color="auto"/>
            </w:tcBorders>
            <w:tcMar>
              <w:top w:w="57" w:type="dxa"/>
              <w:bottom w:w="57" w:type="dxa"/>
            </w:tcMar>
            <w:vAlign w:val="center"/>
            <w:hideMark/>
          </w:tcPr>
          <w:p w14:paraId="383F8688" w14:textId="77777777" w:rsidR="00FA749F" w:rsidRPr="008F0400" w:rsidRDefault="00FA749F" w:rsidP="00FA749F">
            <w:pPr>
              <w:spacing w:after="0" w:line="240" w:lineRule="auto"/>
              <w:rPr>
                <w:rFonts w:ascii="Times New Roman" w:eastAsia="Times New Roman" w:hAnsi="Times New Roman" w:cs="Times New Roman"/>
                <w:b/>
                <w:bCs/>
                <w:color w:val="000000"/>
                <w:sz w:val="28"/>
                <w:szCs w:val="28"/>
                <w:lang w:eastAsia="ru-RU"/>
              </w:rPr>
            </w:pPr>
          </w:p>
        </w:tc>
        <w:tc>
          <w:tcPr>
            <w:tcW w:w="1059" w:type="dxa"/>
            <w:tcBorders>
              <w:top w:val="nil"/>
              <w:left w:val="nil"/>
              <w:bottom w:val="nil"/>
              <w:right w:val="single" w:sz="8" w:space="0" w:color="auto"/>
            </w:tcBorders>
            <w:shd w:val="clear" w:color="auto" w:fill="auto"/>
            <w:noWrap/>
            <w:tcMar>
              <w:top w:w="57" w:type="dxa"/>
              <w:bottom w:w="57" w:type="dxa"/>
            </w:tcMar>
            <w:vAlign w:val="center"/>
            <w:hideMark/>
          </w:tcPr>
          <w:p w14:paraId="7818DF94"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val="uk-UA" w:eastAsia="ru-RU"/>
              </w:rPr>
              <w:t>с</w:t>
            </w:r>
            <w:r w:rsidRPr="008F0400">
              <w:rPr>
                <w:rFonts w:ascii="Times New Roman" w:eastAsia="Times New Roman" w:hAnsi="Times New Roman" w:cs="Times New Roman"/>
                <w:b/>
                <w:bCs/>
                <w:color w:val="000000"/>
                <w:sz w:val="28"/>
                <w:szCs w:val="28"/>
                <w:lang w:val="uk-UA" w:eastAsia="ru-RU"/>
              </w:rPr>
              <w:t>ник</w:t>
            </w:r>
            <w:proofErr w:type="spellEnd"/>
          </w:p>
        </w:tc>
        <w:tc>
          <w:tcPr>
            <w:tcW w:w="2250" w:type="dxa"/>
            <w:gridSpan w:val="2"/>
            <w:tcBorders>
              <w:top w:val="single" w:sz="8" w:space="0" w:color="auto"/>
              <w:left w:val="nil"/>
              <w:bottom w:val="single" w:sz="8" w:space="0" w:color="auto"/>
              <w:right w:val="single" w:sz="8" w:space="0" w:color="000000"/>
            </w:tcBorders>
            <w:shd w:val="clear" w:color="auto" w:fill="auto"/>
            <w:noWrap/>
            <w:tcMar>
              <w:top w:w="57" w:type="dxa"/>
              <w:bottom w:w="57" w:type="dxa"/>
            </w:tcMar>
            <w:vAlign w:val="center"/>
            <w:hideMark/>
          </w:tcPr>
          <w:p w14:paraId="6D46183D"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F0400">
              <w:rPr>
                <w:rFonts w:ascii="Times New Roman" w:eastAsia="Times New Roman" w:hAnsi="Times New Roman" w:cs="Times New Roman"/>
                <w:b/>
                <w:bCs/>
                <w:color w:val="000000"/>
                <w:sz w:val="28"/>
                <w:szCs w:val="28"/>
                <w:lang w:eastAsia="ru-RU"/>
              </w:rPr>
              <w:t>Конфронтація</w:t>
            </w:r>
            <w:proofErr w:type="spellEnd"/>
          </w:p>
        </w:tc>
        <w:tc>
          <w:tcPr>
            <w:tcW w:w="2594" w:type="dxa"/>
            <w:gridSpan w:val="2"/>
            <w:tcBorders>
              <w:top w:val="single" w:sz="8" w:space="0" w:color="auto"/>
              <w:left w:val="nil"/>
              <w:bottom w:val="single" w:sz="8" w:space="0" w:color="auto"/>
              <w:right w:val="single" w:sz="8" w:space="0" w:color="000000"/>
            </w:tcBorders>
            <w:shd w:val="clear" w:color="auto" w:fill="auto"/>
            <w:noWrap/>
            <w:tcMar>
              <w:top w:w="57" w:type="dxa"/>
              <w:bottom w:w="57" w:type="dxa"/>
            </w:tcMar>
            <w:vAlign w:val="center"/>
            <w:hideMark/>
          </w:tcPr>
          <w:p w14:paraId="351CD685"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F0400">
              <w:rPr>
                <w:rFonts w:ascii="Times New Roman" w:eastAsia="Times New Roman" w:hAnsi="Times New Roman" w:cs="Times New Roman"/>
                <w:b/>
                <w:bCs/>
                <w:color w:val="000000"/>
                <w:sz w:val="28"/>
                <w:szCs w:val="28"/>
                <w:lang w:eastAsia="ru-RU"/>
              </w:rPr>
              <w:t>Дистанціювання</w:t>
            </w:r>
            <w:proofErr w:type="spellEnd"/>
          </w:p>
        </w:tc>
        <w:tc>
          <w:tcPr>
            <w:tcW w:w="2254" w:type="dxa"/>
            <w:gridSpan w:val="2"/>
            <w:tcBorders>
              <w:top w:val="single" w:sz="8" w:space="0" w:color="auto"/>
              <w:left w:val="nil"/>
              <w:bottom w:val="single" w:sz="8" w:space="0" w:color="auto"/>
              <w:right w:val="single" w:sz="8" w:space="0" w:color="000000"/>
            </w:tcBorders>
            <w:shd w:val="clear" w:color="auto" w:fill="auto"/>
            <w:noWrap/>
            <w:tcMar>
              <w:top w:w="57" w:type="dxa"/>
              <w:bottom w:w="57" w:type="dxa"/>
            </w:tcMar>
            <w:vAlign w:val="center"/>
            <w:hideMark/>
          </w:tcPr>
          <w:p w14:paraId="2E5E779F"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F0400">
              <w:rPr>
                <w:rFonts w:ascii="Times New Roman" w:eastAsia="Times New Roman" w:hAnsi="Times New Roman" w:cs="Times New Roman"/>
                <w:b/>
                <w:bCs/>
                <w:color w:val="000000"/>
                <w:sz w:val="28"/>
                <w:szCs w:val="28"/>
                <w:lang w:eastAsia="ru-RU"/>
              </w:rPr>
              <w:t>Втеча</w:t>
            </w:r>
            <w:proofErr w:type="spellEnd"/>
            <w:r w:rsidRPr="008F0400">
              <w:rPr>
                <w:rFonts w:ascii="Times New Roman" w:eastAsia="Times New Roman" w:hAnsi="Times New Roman" w:cs="Times New Roman"/>
                <w:b/>
                <w:bCs/>
                <w:color w:val="000000"/>
                <w:sz w:val="28"/>
                <w:szCs w:val="28"/>
                <w:lang w:eastAsia="ru-RU"/>
              </w:rPr>
              <w:t xml:space="preserve"> / </w:t>
            </w:r>
            <w:proofErr w:type="spellStart"/>
            <w:r w:rsidRPr="008F0400">
              <w:rPr>
                <w:rFonts w:ascii="Times New Roman" w:eastAsia="Times New Roman" w:hAnsi="Times New Roman" w:cs="Times New Roman"/>
                <w:b/>
                <w:bCs/>
                <w:color w:val="000000"/>
                <w:sz w:val="28"/>
                <w:szCs w:val="28"/>
                <w:lang w:eastAsia="ru-RU"/>
              </w:rPr>
              <w:t>уникнення</w:t>
            </w:r>
            <w:proofErr w:type="spellEnd"/>
          </w:p>
        </w:tc>
      </w:tr>
      <w:tr w:rsidR="00FA749F" w:rsidRPr="008F0400" w14:paraId="70AC42B7" w14:textId="77777777" w:rsidTr="00592C1E">
        <w:trPr>
          <w:trHeight w:val="296"/>
        </w:trPr>
        <w:tc>
          <w:tcPr>
            <w:tcW w:w="1058" w:type="dxa"/>
            <w:vMerge/>
            <w:tcBorders>
              <w:top w:val="single" w:sz="8" w:space="0" w:color="auto"/>
              <w:left w:val="single" w:sz="8" w:space="0" w:color="auto"/>
              <w:bottom w:val="single" w:sz="8" w:space="0" w:color="000000"/>
              <w:right w:val="single" w:sz="8" w:space="0" w:color="auto"/>
            </w:tcBorders>
            <w:tcMar>
              <w:top w:w="57" w:type="dxa"/>
              <w:bottom w:w="57" w:type="dxa"/>
            </w:tcMar>
            <w:vAlign w:val="center"/>
            <w:hideMark/>
          </w:tcPr>
          <w:p w14:paraId="55932B7E" w14:textId="77777777" w:rsidR="00FA749F" w:rsidRPr="008F0400" w:rsidRDefault="00FA749F" w:rsidP="00FA749F">
            <w:pPr>
              <w:spacing w:after="0" w:line="240" w:lineRule="auto"/>
              <w:rPr>
                <w:rFonts w:ascii="Times New Roman" w:eastAsia="Times New Roman" w:hAnsi="Times New Roman" w:cs="Times New Roman"/>
                <w:b/>
                <w:bCs/>
                <w:color w:val="000000"/>
                <w:sz w:val="28"/>
                <w:szCs w:val="28"/>
                <w:lang w:eastAsia="ru-RU"/>
              </w:rPr>
            </w:pPr>
          </w:p>
        </w:tc>
        <w:tc>
          <w:tcPr>
            <w:tcW w:w="1059" w:type="dxa"/>
            <w:tcBorders>
              <w:top w:val="nil"/>
              <w:left w:val="nil"/>
              <w:bottom w:val="single" w:sz="8" w:space="0" w:color="auto"/>
              <w:right w:val="single" w:sz="8" w:space="0" w:color="auto"/>
            </w:tcBorders>
            <w:shd w:val="clear" w:color="auto" w:fill="auto"/>
            <w:noWrap/>
            <w:tcMar>
              <w:top w:w="57" w:type="dxa"/>
              <w:bottom w:w="57" w:type="dxa"/>
            </w:tcMar>
            <w:vAlign w:val="center"/>
            <w:hideMark/>
          </w:tcPr>
          <w:p w14:paraId="09F85320" w14:textId="77777777" w:rsidR="00FA749F" w:rsidRPr="008F0400" w:rsidRDefault="00FA749F" w:rsidP="00FA749F">
            <w:pPr>
              <w:spacing w:after="0" w:line="240" w:lineRule="auto"/>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 </w:t>
            </w:r>
          </w:p>
        </w:tc>
        <w:tc>
          <w:tcPr>
            <w:tcW w:w="961" w:type="dxa"/>
            <w:tcBorders>
              <w:top w:val="nil"/>
              <w:left w:val="nil"/>
              <w:bottom w:val="single" w:sz="8" w:space="0" w:color="auto"/>
              <w:right w:val="single" w:sz="8" w:space="0" w:color="auto"/>
            </w:tcBorders>
            <w:shd w:val="clear" w:color="auto" w:fill="auto"/>
            <w:noWrap/>
            <w:tcMar>
              <w:top w:w="57" w:type="dxa"/>
              <w:bottom w:w="57" w:type="dxa"/>
            </w:tcMar>
            <w:vAlign w:val="center"/>
            <w:hideMark/>
          </w:tcPr>
          <w:p w14:paraId="169997A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До</w:t>
            </w:r>
          </w:p>
        </w:tc>
        <w:tc>
          <w:tcPr>
            <w:tcW w:w="1289" w:type="dxa"/>
            <w:tcBorders>
              <w:top w:val="nil"/>
              <w:left w:val="nil"/>
              <w:bottom w:val="single" w:sz="8" w:space="0" w:color="auto"/>
              <w:right w:val="single" w:sz="8" w:space="0" w:color="auto"/>
            </w:tcBorders>
            <w:shd w:val="clear" w:color="auto" w:fill="auto"/>
            <w:noWrap/>
            <w:tcMar>
              <w:top w:w="57" w:type="dxa"/>
              <w:bottom w:w="57" w:type="dxa"/>
            </w:tcMar>
            <w:vAlign w:val="center"/>
            <w:hideMark/>
          </w:tcPr>
          <w:p w14:paraId="1D5B3E1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Після</w:t>
            </w:r>
          </w:p>
        </w:tc>
        <w:tc>
          <w:tcPr>
            <w:tcW w:w="1105" w:type="dxa"/>
            <w:tcBorders>
              <w:top w:val="nil"/>
              <w:left w:val="nil"/>
              <w:bottom w:val="single" w:sz="8" w:space="0" w:color="auto"/>
              <w:right w:val="single" w:sz="8" w:space="0" w:color="auto"/>
            </w:tcBorders>
            <w:shd w:val="clear" w:color="auto" w:fill="auto"/>
            <w:noWrap/>
            <w:tcMar>
              <w:top w:w="57" w:type="dxa"/>
              <w:bottom w:w="57" w:type="dxa"/>
            </w:tcMar>
            <w:vAlign w:val="center"/>
            <w:hideMark/>
          </w:tcPr>
          <w:p w14:paraId="5069546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До</w:t>
            </w:r>
          </w:p>
        </w:tc>
        <w:tc>
          <w:tcPr>
            <w:tcW w:w="1488" w:type="dxa"/>
            <w:tcBorders>
              <w:top w:val="nil"/>
              <w:left w:val="nil"/>
              <w:bottom w:val="single" w:sz="8" w:space="0" w:color="auto"/>
              <w:right w:val="single" w:sz="8" w:space="0" w:color="auto"/>
            </w:tcBorders>
            <w:shd w:val="clear" w:color="auto" w:fill="auto"/>
            <w:noWrap/>
            <w:tcMar>
              <w:top w:w="57" w:type="dxa"/>
              <w:bottom w:w="57" w:type="dxa"/>
            </w:tcMar>
            <w:vAlign w:val="center"/>
            <w:hideMark/>
          </w:tcPr>
          <w:p w14:paraId="73D752F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Після</w:t>
            </w:r>
          </w:p>
        </w:tc>
        <w:tc>
          <w:tcPr>
            <w:tcW w:w="907" w:type="dxa"/>
            <w:tcBorders>
              <w:top w:val="nil"/>
              <w:left w:val="nil"/>
              <w:bottom w:val="single" w:sz="8" w:space="0" w:color="auto"/>
              <w:right w:val="single" w:sz="8" w:space="0" w:color="auto"/>
            </w:tcBorders>
            <w:shd w:val="clear" w:color="auto" w:fill="auto"/>
            <w:noWrap/>
            <w:tcMar>
              <w:top w:w="57" w:type="dxa"/>
              <w:bottom w:w="57" w:type="dxa"/>
            </w:tcMar>
            <w:vAlign w:val="center"/>
            <w:hideMark/>
          </w:tcPr>
          <w:p w14:paraId="269701B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До</w:t>
            </w:r>
          </w:p>
        </w:tc>
        <w:tc>
          <w:tcPr>
            <w:tcW w:w="1347" w:type="dxa"/>
            <w:tcBorders>
              <w:top w:val="nil"/>
              <w:left w:val="nil"/>
              <w:bottom w:val="single" w:sz="8" w:space="0" w:color="auto"/>
              <w:right w:val="single" w:sz="8" w:space="0" w:color="auto"/>
            </w:tcBorders>
            <w:shd w:val="clear" w:color="auto" w:fill="auto"/>
            <w:noWrap/>
            <w:tcMar>
              <w:top w:w="57" w:type="dxa"/>
              <w:bottom w:w="57" w:type="dxa"/>
            </w:tcMar>
            <w:vAlign w:val="center"/>
            <w:hideMark/>
          </w:tcPr>
          <w:p w14:paraId="0A29624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Пі</w:t>
            </w:r>
            <w:r w:rsidRPr="008F0400">
              <w:rPr>
                <w:rFonts w:ascii="Times New Roman" w:eastAsia="Times New Roman" w:hAnsi="Times New Roman" w:cs="Times New Roman"/>
                <w:color w:val="000000"/>
                <w:sz w:val="28"/>
                <w:szCs w:val="28"/>
                <w:lang w:val="uk-UA" w:eastAsia="ru-RU"/>
              </w:rPr>
              <w:t>сля</w:t>
            </w:r>
          </w:p>
        </w:tc>
      </w:tr>
      <w:tr w:rsidR="00FA749F" w:rsidRPr="008F0400" w14:paraId="0C04D86F"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1B88492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w:t>
            </w:r>
          </w:p>
        </w:tc>
        <w:tc>
          <w:tcPr>
            <w:tcW w:w="1059" w:type="dxa"/>
            <w:tcBorders>
              <w:top w:val="nil"/>
              <w:left w:val="nil"/>
              <w:bottom w:val="single" w:sz="8" w:space="0" w:color="auto"/>
              <w:right w:val="single" w:sz="8" w:space="0" w:color="auto"/>
            </w:tcBorders>
            <w:shd w:val="clear" w:color="auto" w:fill="auto"/>
            <w:noWrap/>
            <w:vAlign w:val="center"/>
            <w:hideMark/>
          </w:tcPr>
          <w:p w14:paraId="566B8C4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w:t>
            </w:r>
          </w:p>
        </w:tc>
        <w:tc>
          <w:tcPr>
            <w:tcW w:w="961" w:type="dxa"/>
            <w:tcBorders>
              <w:top w:val="nil"/>
              <w:left w:val="nil"/>
              <w:bottom w:val="single" w:sz="8" w:space="0" w:color="auto"/>
              <w:right w:val="single" w:sz="8" w:space="0" w:color="auto"/>
            </w:tcBorders>
            <w:shd w:val="clear" w:color="auto" w:fill="auto"/>
            <w:noWrap/>
            <w:vAlign w:val="center"/>
            <w:hideMark/>
          </w:tcPr>
          <w:p w14:paraId="76F1463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55,6</w:t>
            </w:r>
          </w:p>
        </w:tc>
        <w:tc>
          <w:tcPr>
            <w:tcW w:w="1289" w:type="dxa"/>
            <w:tcBorders>
              <w:top w:val="nil"/>
              <w:left w:val="nil"/>
              <w:bottom w:val="single" w:sz="8" w:space="0" w:color="auto"/>
              <w:right w:val="single" w:sz="8" w:space="0" w:color="auto"/>
            </w:tcBorders>
            <w:shd w:val="clear" w:color="auto" w:fill="auto"/>
            <w:noWrap/>
            <w:vAlign w:val="center"/>
            <w:hideMark/>
          </w:tcPr>
          <w:p w14:paraId="211FEF0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44,4</w:t>
            </w:r>
          </w:p>
        </w:tc>
        <w:tc>
          <w:tcPr>
            <w:tcW w:w="1105" w:type="dxa"/>
            <w:tcBorders>
              <w:top w:val="nil"/>
              <w:left w:val="nil"/>
              <w:bottom w:val="single" w:sz="8" w:space="0" w:color="auto"/>
              <w:right w:val="single" w:sz="8" w:space="0" w:color="auto"/>
            </w:tcBorders>
            <w:shd w:val="clear" w:color="auto" w:fill="auto"/>
            <w:noWrap/>
            <w:vAlign w:val="center"/>
            <w:hideMark/>
          </w:tcPr>
          <w:p w14:paraId="6121657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55,6</w:t>
            </w:r>
          </w:p>
        </w:tc>
        <w:tc>
          <w:tcPr>
            <w:tcW w:w="1488" w:type="dxa"/>
            <w:tcBorders>
              <w:top w:val="nil"/>
              <w:left w:val="nil"/>
              <w:bottom w:val="single" w:sz="8" w:space="0" w:color="auto"/>
              <w:right w:val="single" w:sz="8" w:space="0" w:color="auto"/>
            </w:tcBorders>
            <w:shd w:val="clear" w:color="auto" w:fill="auto"/>
            <w:noWrap/>
            <w:vAlign w:val="center"/>
            <w:hideMark/>
          </w:tcPr>
          <w:p w14:paraId="593E471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44,4</w:t>
            </w:r>
          </w:p>
        </w:tc>
        <w:tc>
          <w:tcPr>
            <w:tcW w:w="907" w:type="dxa"/>
            <w:tcBorders>
              <w:top w:val="nil"/>
              <w:left w:val="nil"/>
              <w:bottom w:val="single" w:sz="8" w:space="0" w:color="auto"/>
              <w:right w:val="single" w:sz="8" w:space="0" w:color="auto"/>
            </w:tcBorders>
            <w:shd w:val="clear" w:color="auto" w:fill="auto"/>
            <w:noWrap/>
            <w:vAlign w:val="center"/>
            <w:hideMark/>
          </w:tcPr>
          <w:p w14:paraId="453B2F4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95,8</w:t>
            </w:r>
          </w:p>
        </w:tc>
        <w:tc>
          <w:tcPr>
            <w:tcW w:w="1347" w:type="dxa"/>
            <w:tcBorders>
              <w:top w:val="nil"/>
              <w:left w:val="nil"/>
              <w:bottom w:val="single" w:sz="8" w:space="0" w:color="auto"/>
              <w:right w:val="single" w:sz="8" w:space="0" w:color="auto"/>
            </w:tcBorders>
            <w:shd w:val="clear" w:color="auto" w:fill="auto"/>
            <w:noWrap/>
            <w:vAlign w:val="center"/>
            <w:hideMark/>
          </w:tcPr>
          <w:p w14:paraId="0A91876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r>
      <w:tr w:rsidR="00FA749F" w:rsidRPr="008F0400" w14:paraId="37259F87"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30EFD58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w:t>
            </w:r>
          </w:p>
        </w:tc>
        <w:tc>
          <w:tcPr>
            <w:tcW w:w="1059" w:type="dxa"/>
            <w:tcBorders>
              <w:top w:val="nil"/>
              <w:left w:val="nil"/>
              <w:bottom w:val="single" w:sz="8" w:space="0" w:color="auto"/>
              <w:right w:val="single" w:sz="8" w:space="0" w:color="auto"/>
            </w:tcBorders>
            <w:shd w:val="clear" w:color="auto" w:fill="auto"/>
            <w:noWrap/>
            <w:vAlign w:val="center"/>
            <w:hideMark/>
          </w:tcPr>
          <w:p w14:paraId="7BDF15D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w:t>
            </w:r>
          </w:p>
        </w:tc>
        <w:tc>
          <w:tcPr>
            <w:tcW w:w="961" w:type="dxa"/>
            <w:tcBorders>
              <w:top w:val="nil"/>
              <w:left w:val="nil"/>
              <w:bottom w:val="single" w:sz="8" w:space="0" w:color="auto"/>
              <w:right w:val="single" w:sz="8" w:space="0" w:color="auto"/>
            </w:tcBorders>
            <w:shd w:val="clear" w:color="auto" w:fill="auto"/>
            <w:noWrap/>
            <w:vAlign w:val="center"/>
            <w:hideMark/>
          </w:tcPr>
          <w:p w14:paraId="3855169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50</w:t>
            </w:r>
          </w:p>
        </w:tc>
        <w:tc>
          <w:tcPr>
            <w:tcW w:w="1289" w:type="dxa"/>
            <w:tcBorders>
              <w:top w:val="nil"/>
              <w:left w:val="nil"/>
              <w:bottom w:val="single" w:sz="8" w:space="0" w:color="auto"/>
              <w:right w:val="single" w:sz="8" w:space="0" w:color="auto"/>
            </w:tcBorders>
            <w:shd w:val="clear" w:color="auto" w:fill="auto"/>
            <w:noWrap/>
            <w:vAlign w:val="center"/>
            <w:hideMark/>
          </w:tcPr>
          <w:p w14:paraId="334FAD7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50</w:t>
            </w:r>
          </w:p>
        </w:tc>
        <w:tc>
          <w:tcPr>
            <w:tcW w:w="1105" w:type="dxa"/>
            <w:tcBorders>
              <w:top w:val="nil"/>
              <w:left w:val="nil"/>
              <w:bottom w:val="single" w:sz="8" w:space="0" w:color="auto"/>
              <w:right w:val="single" w:sz="8" w:space="0" w:color="auto"/>
            </w:tcBorders>
            <w:shd w:val="clear" w:color="auto" w:fill="auto"/>
            <w:noWrap/>
            <w:vAlign w:val="center"/>
            <w:hideMark/>
          </w:tcPr>
          <w:p w14:paraId="12BF751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27,8</w:t>
            </w:r>
          </w:p>
        </w:tc>
        <w:tc>
          <w:tcPr>
            <w:tcW w:w="1488" w:type="dxa"/>
            <w:tcBorders>
              <w:top w:val="nil"/>
              <w:left w:val="nil"/>
              <w:bottom w:val="single" w:sz="8" w:space="0" w:color="auto"/>
              <w:right w:val="single" w:sz="8" w:space="0" w:color="auto"/>
            </w:tcBorders>
            <w:shd w:val="clear" w:color="auto" w:fill="auto"/>
            <w:noWrap/>
            <w:vAlign w:val="center"/>
            <w:hideMark/>
          </w:tcPr>
          <w:p w14:paraId="55FAF32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27,8</w:t>
            </w:r>
          </w:p>
        </w:tc>
        <w:tc>
          <w:tcPr>
            <w:tcW w:w="907" w:type="dxa"/>
            <w:tcBorders>
              <w:top w:val="nil"/>
              <w:left w:val="nil"/>
              <w:bottom w:val="single" w:sz="8" w:space="0" w:color="auto"/>
              <w:right w:val="single" w:sz="8" w:space="0" w:color="auto"/>
            </w:tcBorders>
            <w:shd w:val="clear" w:color="auto" w:fill="auto"/>
            <w:noWrap/>
            <w:vAlign w:val="center"/>
            <w:hideMark/>
          </w:tcPr>
          <w:p w14:paraId="174F012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75</w:t>
            </w:r>
          </w:p>
        </w:tc>
        <w:tc>
          <w:tcPr>
            <w:tcW w:w="1347" w:type="dxa"/>
            <w:tcBorders>
              <w:top w:val="nil"/>
              <w:left w:val="nil"/>
              <w:bottom w:val="single" w:sz="8" w:space="0" w:color="auto"/>
              <w:right w:val="single" w:sz="8" w:space="0" w:color="auto"/>
            </w:tcBorders>
            <w:shd w:val="clear" w:color="auto" w:fill="auto"/>
            <w:noWrap/>
            <w:vAlign w:val="center"/>
            <w:hideMark/>
          </w:tcPr>
          <w:p w14:paraId="4CECE54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58,3</w:t>
            </w:r>
          </w:p>
        </w:tc>
      </w:tr>
      <w:tr w:rsidR="00FA749F" w:rsidRPr="008F0400" w14:paraId="361D7051"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3965CEBE" w14:textId="7F945BF2" w:rsidR="00FA749F" w:rsidRPr="008F0400" w:rsidRDefault="00592C1E" w:rsidP="00592C1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FA749F" w:rsidRPr="008F0400">
              <w:rPr>
                <w:rFonts w:ascii="Times New Roman" w:eastAsia="Times New Roman" w:hAnsi="Times New Roman" w:cs="Times New Roman"/>
                <w:color w:val="000000"/>
                <w:sz w:val="28"/>
                <w:szCs w:val="28"/>
                <w:lang w:eastAsia="ru-RU"/>
              </w:rPr>
              <w:t>3</w:t>
            </w:r>
          </w:p>
        </w:tc>
        <w:tc>
          <w:tcPr>
            <w:tcW w:w="1059" w:type="dxa"/>
            <w:tcBorders>
              <w:top w:val="nil"/>
              <w:left w:val="nil"/>
              <w:bottom w:val="single" w:sz="8" w:space="0" w:color="auto"/>
              <w:right w:val="single" w:sz="8" w:space="0" w:color="auto"/>
            </w:tcBorders>
            <w:shd w:val="clear" w:color="auto" w:fill="auto"/>
            <w:noWrap/>
            <w:vAlign w:val="center"/>
            <w:hideMark/>
          </w:tcPr>
          <w:p w14:paraId="11B91A8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w:t>
            </w:r>
          </w:p>
        </w:tc>
        <w:tc>
          <w:tcPr>
            <w:tcW w:w="961" w:type="dxa"/>
            <w:tcBorders>
              <w:top w:val="nil"/>
              <w:left w:val="nil"/>
              <w:bottom w:val="single" w:sz="8" w:space="0" w:color="auto"/>
              <w:right w:val="single" w:sz="8" w:space="0" w:color="auto"/>
            </w:tcBorders>
            <w:shd w:val="clear" w:color="auto" w:fill="auto"/>
            <w:noWrap/>
            <w:vAlign w:val="center"/>
            <w:hideMark/>
          </w:tcPr>
          <w:p w14:paraId="053C70A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33,3</w:t>
            </w:r>
          </w:p>
        </w:tc>
        <w:tc>
          <w:tcPr>
            <w:tcW w:w="1289" w:type="dxa"/>
            <w:tcBorders>
              <w:top w:val="nil"/>
              <w:left w:val="nil"/>
              <w:bottom w:val="single" w:sz="8" w:space="0" w:color="auto"/>
              <w:right w:val="single" w:sz="8" w:space="0" w:color="auto"/>
            </w:tcBorders>
            <w:shd w:val="clear" w:color="auto" w:fill="auto"/>
            <w:noWrap/>
            <w:vAlign w:val="center"/>
            <w:hideMark/>
          </w:tcPr>
          <w:p w14:paraId="7ABACA4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33,3</w:t>
            </w:r>
          </w:p>
        </w:tc>
        <w:tc>
          <w:tcPr>
            <w:tcW w:w="1105" w:type="dxa"/>
            <w:tcBorders>
              <w:top w:val="nil"/>
              <w:left w:val="nil"/>
              <w:bottom w:val="single" w:sz="8" w:space="0" w:color="auto"/>
              <w:right w:val="single" w:sz="8" w:space="0" w:color="auto"/>
            </w:tcBorders>
            <w:shd w:val="clear" w:color="auto" w:fill="auto"/>
            <w:noWrap/>
            <w:vAlign w:val="center"/>
            <w:hideMark/>
          </w:tcPr>
          <w:p w14:paraId="6AEED93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55,6</w:t>
            </w:r>
          </w:p>
        </w:tc>
        <w:tc>
          <w:tcPr>
            <w:tcW w:w="1488" w:type="dxa"/>
            <w:tcBorders>
              <w:top w:val="nil"/>
              <w:left w:val="nil"/>
              <w:bottom w:val="single" w:sz="8" w:space="0" w:color="auto"/>
              <w:right w:val="single" w:sz="8" w:space="0" w:color="auto"/>
            </w:tcBorders>
            <w:shd w:val="clear" w:color="auto" w:fill="auto"/>
            <w:noWrap/>
            <w:vAlign w:val="center"/>
            <w:hideMark/>
          </w:tcPr>
          <w:p w14:paraId="680EE6B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55,6</w:t>
            </w:r>
          </w:p>
        </w:tc>
        <w:tc>
          <w:tcPr>
            <w:tcW w:w="907" w:type="dxa"/>
            <w:tcBorders>
              <w:top w:val="nil"/>
              <w:left w:val="nil"/>
              <w:bottom w:val="single" w:sz="8" w:space="0" w:color="auto"/>
              <w:right w:val="single" w:sz="8" w:space="0" w:color="auto"/>
            </w:tcBorders>
            <w:shd w:val="clear" w:color="auto" w:fill="auto"/>
            <w:noWrap/>
            <w:vAlign w:val="center"/>
            <w:hideMark/>
          </w:tcPr>
          <w:p w14:paraId="1EB60A6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41,7</w:t>
            </w:r>
          </w:p>
        </w:tc>
        <w:tc>
          <w:tcPr>
            <w:tcW w:w="1347" w:type="dxa"/>
            <w:tcBorders>
              <w:top w:val="nil"/>
              <w:left w:val="nil"/>
              <w:bottom w:val="single" w:sz="8" w:space="0" w:color="auto"/>
              <w:right w:val="single" w:sz="8" w:space="0" w:color="auto"/>
            </w:tcBorders>
            <w:shd w:val="clear" w:color="auto" w:fill="auto"/>
            <w:noWrap/>
            <w:vAlign w:val="center"/>
            <w:hideMark/>
          </w:tcPr>
          <w:p w14:paraId="48BA821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41,7</w:t>
            </w:r>
          </w:p>
        </w:tc>
      </w:tr>
      <w:tr w:rsidR="00FA749F" w:rsidRPr="008F0400" w14:paraId="356DBA29"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226AA39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w:t>
            </w:r>
          </w:p>
        </w:tc>
        <w:tc>
          <w:tcPr>
            <w:tcW w:w="1059" w:type="dxa"/>
            <w:tcBorders>
              <w:top w:val="nil"/>
              <w:left w:val="nil"/>
              <w:bottom w:val="single" w:sz="8" w:space="0" w:color="auto"/>
              <w:right w:val="single" w:sz="8" w:space="0" w:color="auto"/>
            </w:tcBorders>
            <w:shd w:val="clear" w:color="auto" w:fill="auto"/>
            <w:noWrap/>
            <w:vAlign w:val="center"/>
            <w:hideMark/>
          </w:tcPr>
          <w:p w14:paraId="70130C0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w:t>
            </w:r>
          </w:p>
        </w:tc>
        <w:tc>
          <w:tcPr>
            <w:tcW w:w="961" w:type="dxa"/>
            <w:tcBorders>
              <w:top w:val="nil"/>
              <w:left w:val="nil"/>
              <w:bottom w:val="single" w:sz="8" w:space="0" w:color="auto"/>
              <w:right w:val="single" w:sz="8" w:space="0" w:color="auto"/>
            </w:tcBorders>
            <w:shd w:val="clear" w:color="auto" w:fill="auto"/>
            <w:noWrap/>
            <w:vAlign w:val="center"/>
            <w:hideMark/>
          </w:tcPr>
          <w:p w14:paraId="25C26F5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50</w:t>
            </w:r>
          </w:p>
        </w:tc>
        <w:tc>
          <w:tcPr>
            <w:tcW w:w="1289" w:type="dxa"/>
            <w:tcBorders>
              <w:top w:val="nil"/>
              <w:left w:val="nil"/>
              <w:bottom w:val="single" w:sz="8" w:space="0" w:color="auto"/>
              <w:right w:val="single" w:sz="8" w:space="0" w:color="auto"/>
            </w:tcBorders>
            <w:shd w:val="clear" w:color="auto" w:fill="auto"/>
            <w:noWrap/>
            <w:vAlign w:val="center"/>
            <w:hideMark/>
          </w:tcPr>
          <w:p w14:paraId="2F3753C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50</w:t>
            </w:r>
          </w:p>
        </w:tc>
        <w:tc>
          <w:tcPr>
            <w:tcW w:w="1105" w:type="dxa"/>
            <w:tcBorders>
              <w:top w:val="nil"/>
              <w:left w:val="nil"/>
              <w:bottom w:val="single" w:sz="8" w:space="0" w:color="auto"/>
              <w:right w:val="single" w:sz="8" w:space="0" w:color="auto"/>
            </w:tcBorders>
            <w:shd w:val="clear" w:color="auto" w:fill="auto"/>
            <w:noWrap/>
            <w:vAlign w:val="center"/>
            <w:hideMark/>
          </w:tcPr>
          <w:p w14:paraId="7895989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33,3</w:t>
            </w:r>
          </w:p>
        </w:tc>
        <w:tc>
          <w:tcPr>
            <w:tcW w:w="1488" w:type="dxa"/>
            <w:tcBorders>
              <w:top w:val="nil"/>
              <w:left w:val="nil"/>
              <w:bottom w:val="single" w:sz="8" w:space="0" w:color="auto"/>
              <w:right w:val="single" w:sz="8" w:space="0" w:color="auto"/>
            </w:tcBorders>
            <w:shd w:val="clear" w:color="auto" w:fill="auto"/>
            <w:noWrap/>
            <w:vAlign w:val="center"/>
            <w:hideMark/>
          </w:tcPr>
          <w:p w14:paraId="1E0C960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33,3</w:t>
            </w:r>
          </w:p>
        </w:tc>
        <w:tc>
          <w:tcPr>
            <w:tcW w:w="907" w:type="dxa"/>
            <w:tcBorders>
              <w:top w:val="nil"/>
              <w:left w:val="nil"/>
              <w:bottom w:val="single" w:sz="8" w:space="0" w:color="auto"/>
              <w:right w:val="single" w:sz="8" w:space="0" w:color="auto"/>
            </w:tcBorders>
            <w:shd w:val="clear" w:color="auto" w:fill="auto"/>
            <w:noWrap/>
            <w:vAlign w:val="center"/>
            <w:hideMark/>
          </w:tcPr>
          <w:p w14:paraId="63E4600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33,3</w:t>
            </w:r>
          </w:p>
        </w:tc>
        <w:tc>
          <w:tcPr>
            <w:tcW w:w="1347" w:type="dxa"/>
            <w:tcBorders>
              <w:top w:val="nil"/>
              <w:left w:val="nil"/>
              <w:bottom w:val="single" w:sz="8" w:space="0" w:color="auto"/>
              <w:right w:val="single" w:sz="8" w:space="0" w:color="auto"/>
            </w:tcBorders>
            <w:shd w:val="clear" w:color="auto" w:fill="auto"/>
            <w:noWrap/>
            <w:vAlign w:val="center"/>
            <w:hideMark/>
          </w:tcPr>
          <w:p w14:paraId="4B451CC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33,3</w:t>
            </w:r>
          </w:p>
        </w:tc>
      </w:tr>
      <w:tr w:rsidR="00FA749F" w:rsidRPr="008F0400" w14:paraId="6A9B8F1C"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4D8B95C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w:t>
            </w:r>
          </w:p>
        </w:tc>
        <w:tc>
          <w:tcPr>
            <w:tcW w:w="1059" w:type="dxa"/>
            <w:tcBorders>
              <w:top w:val="nil"/>
              <w:left w:val="nil"/>
              <w:bottom w:val="single" w:sz="8" w:space="0" w:color="auto"/>
              <w:right w:val="single" w:sz="8" w:space="0" w:color="auto"/>
            </w:tcBorders>
            <w:shd w:val="clear" w:color="auto" w:fill="auto"/>
            <w:noWrap/>
            <w:vAlign w:val="center"/>
            <w:hideMark/>
          </w:tcPr>
          <w:p w14:paraId="7EFCE54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w:t>
            </w:r>
          </w:p>
        </w:tc>
        <w:tc>
          <w:tcPr>
            <w:tcW w:w="961" w:type="dxa"/>
            <w:tcBorders>
              <w:top w:val="nil"/>
              <w:left w:val="nil"/>
              <w:bottom w:val="single" w:sz="8" w:space="0" w:color="auto"/>
              <w:right w:val="single" w:sz="8" w:space="0" w:color="auto"/>
            </w:tcBorders>
            <w:shd w:val="clear" w:color="auto" w:fill="auto"/>
            <w:noWrap/>
            <w:vAlign w:val="center"/>
            <w:hideMark/>
          </w:tcPr>
          <w:p w14:paraId="46F5B32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38,9</w:t>
            </w:r>
          </w:p>
        </w:tc>
        <w:tc>
          <w:tcPr>
            <w:tcW w:w="1289" w:type="dxa"/>
            <w:tcBorders>
              <w:top w:val="nil"/>
              <w:left w:val="nil"/>
              <w:bottom w:val="single" w:sz="8" w:space="0" w:color="auto"/>
              <w:right w:val="single" w:sz="8" w:space="0" w:color="auto"/>
            </w:tcBorders>
            <w:shd w:val="clear" w:color="auto" w:fill="auto"/>
            <w:noWrap/>
            <w:vAlign w:val="center"/>
            <w:hideMark/>
          </w:tcPr>
          <w:p w14:paraId="5AE6ECD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38,9</w:t>
            </w:r>
          </w:p>
        </w:tc>
        <w:tc>
          <w:tcPr>
            <w:tcW w:w="1105" w:type="dxa"/>
            <w:tcBorders>
              <w:top w:val="nil"/>
              <w:left w:val="nil"/>
              <w:bottom w:val="single" w:sz="8" w:space="0" w:color="auto"/>
              <w:right w:val="single" w:sz="8" w:space="0" w:color="auto"/>
            </w:tcBorders>
            <w:shd w:val="clear" w:color="auto" w:fill="auto"/>
            <w:noWrap/>
            <w:vAlign w:val="center"/>
            <w:hideMark/>
          </w:tcPr>
          <w:p w14:paraId="681979E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50</w:t>
            </w:r>
          </w:p>
        </w:tc>
        <w:tc>
          <w:tcPr>
            <w:tcW w:w="1488" w:type="dxa"/>
            <w:tcBorders>
              <w:top w:val="nil"/>
              <w:left w:val="nil"/>
              <w:bottom w:val="single" w:sz="8" w:space="0" w:color="auto"/>
              <w:right w:val="single" w:sz="8" w:space="0" w:color="auto"/>
            </w:tcBorders>
            <w:shd w:val="clear" w:color="auto" w:fill="auto"/>
            <w:noWrap/>
            <w:vAlign w:val="center"/>
            <w:hideMark/>
          </w:tcPr>
          <w:p w14:paraId="346685C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38,9</w:t>
            </w:r>
          </w:p>
        </w:tc>
        <w:tc>
          <w:tcPr>
            <w:tcW w:w="907" w:type="dxa"/>
            <w:tcBorders>
              <w:top w:val="nil"/>
              <w:left w:val="nil"/>
              <w:bottom w:val="single" w:sz="8" w:space="0" w:color="auto"/>
              <w:right w:val="single" w:sz="8" w:space="0" w:color="auto"/>
            </w:tcBorders>
            <w:shd w:val="clear" w:color="auto" w:fill="auto"/>
            <w:noWrap/>
            <w:vAlign w:val="center"/>
            <w:hideMark/>
          </w:tcPr>
          <w:p w14:paraId="5C2734F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41,7</w:t>
            </w:r>
          </w:p>
        </w:tc>
        <w:tc>
          <w:tcPr>
            <w:tcW w:w="1347" w:type="dxa"/>
            <w:tcBorders>
              <w:top w:val="nil"/>
              <w:left w:val="nil"/>
              <w:bottom w:val="single" w:sz="8" w:space="0" w:color="auto"/>
              <w:right w:val="single" w:sz="8" w:space="0" w:color="auto"/>
            </w:tcBorders>
            <w:shd w:val="clear" w:color="auto" w:fill="auto"/>
            <w:noWrap/>
            <w:vAlign w:val="center"/>
            <w:hideMark/>
          </w:tcPr>
          <w:p w14:paraId="672752A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41,7</w:t>
            </w:r>
          </w:p>
        </w:tc>
      </w:tr>
      <w:tr w:rsidR="00FA749F" w:rsidRPr="008F0400" w14:paraId="1484B4C8"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6CCE245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w:t>
            </w:r>
          </w:p>
        </w:tc>
        <w:tc>
          <w:tcPr>
            <w:tcW w:w="1059" w:type="dxa"/>
            <w:tcBorders>
              <w:top w:val="nil"/>
              <w:left w:val="nil"/>
              <w:bottom w:val="single" w:sz="8" w:space="0" w:color="auto"/>
              <w:right w:val="single" w:sz="8" w:space="0" w:color="auto"/>
            </w:tcBorders>
            <w:shd w:val="clear" w:color="auto" w:fill="auto"/>
            <w:noWrap/>
            <w:vAlign w:val="center"/>
            <w:hideMark/>
          </w:tcPr>
          <w:p w14:paraId="3B54675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10</w:t>
            </w:r>
          </w:p>
        </w:tc>
        <w:tc>
          <w:tcPr>
            <w:tcW w:w="961" w:type="dxa"/>
            <w:tcBorders>
              <w:top w:val="nil"/>
              <w:left w:val="nil"/>
              <w:bottom w:val="single" w:sz="8" w:space="0" w:color="auto"/>
              <w:right w:val="single" w:sz="8" w:space="0" w:color="auto"/>
            </w:tcBorders>
            <w:shd w:val="clear" w:color="auto" w:fill="auto"/>
            <w:noWrap/>
            <w:vAlign w:val="center"/>
            <w:hideMark/>
          </w:tcPr>
          <w:p w14:paraId="300DFAC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55,6</w:t>
            </w:r>
          </w:p>
        </w:tc>
        <w:tc>
          <w:tcPr>
            <w:tcW w:w="1289" w:type="dxa"/>
            <w:tcBorders>
              <w:top w:val="nil"/>
              <w:left w:val="nil"/>
              <w:bottom w:val="single" w:sz="8" w:space="0" w:color="auto"/>
              <w:right w:val="single" w:sz="8" w:space="0" w:color="auto"/>
            </w:tcBorders>
            <w:shd w:val="clear" w:color="auto" w:fill="auto"/>
            <w:noWrap/>
            <w:vAlign w:val="center"/>
            <w:hideMark/>
          </w:tcPr>
          <w:p w14:paraId="235A93A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55,6</w:t>
            </w:r>
          </w:p>
        </w:tc>
        <w:tc>
          <w:tcPr>
            <w:tcW w:w="1105" w:type="dxa"/>
            <w:tcBorders>
              <w:top w:val="nil"/>
              <w:left w:val="nil"/>
              <w:bottom w:val="single" w:sz="8" w:space="0" w:color="auto"/>
              <w:right w:val="single" w:sz="8" w:space="0" w:color="auto"/>
            </w:tcBorders>
            <w:shd w:val="clear" w:color="auto" w:fill="auto"/>
            <w:noWrap/>
            <w:vAlign w:val="center"/>
            <w:hideMark/>
          </w:tcPr>
          <w:p w14:paraId="64DEAAE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50</w:t>
            </w:r>
          </w:p>
        </w:tc>
        <w:tc>
          <w:tcPr>
            <w:tcW w:w="1488" w:type="dxa"/>
            <w:tcBorders>
              <w:top w:val="nil"/>
              <w:left w:val="nil"/>
              <w:bottom w:val="single" w:sz="8" w:space="0" w:color="auto"/>
              <w:right w:val="single" w:sz="8" w:space="0" w:color="auto"/>
            </w:tcBorders>
            <w:shd w:val="clear" w:color="auto" w:fill="auto"/>
            <w:noWrap/>
            <w:vAlign w:val="center"/>
            <w:hideMark/>
          </w:tcPr>
          <w:p w14:paraId="4D4F663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50</w:t>
            </w:r>
          </w:p>
        </w:tc>
        <w:tc>
          <w:tcPr>
            <w:tcW w:w="907" w:type="dxa"/>
            <w:tcBorders>
              <w:top w:val="nil"/>
              <w:left w:val="nil"/>
              <w:bottom w:val="single" w:sz="8" w:space="0" w:color="auto"/>
              <w:right w:val="single" w:sz="8" w:space="0" w:color="auto"/>
            </w:tcBorders>
            <w:shd w:val="clear" w:color="auto" w:fill="auto"/>
            <w:noWrap/>
            <w:vAlign w:val="center"/>
            <w:hideMark/>
          </w:tcPr>
          <w:p w14:paraId="7A102C7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37,5</w:t>
            </w:r>
          </w:p>
        </w:tc>
        <w:tc>
          <w:tcPr>
            <w:tcW w:w="1347" w:type="dxa"/>
            <w:tcBorders>
              <w:top w:val="nil"/>
              <w:left w:val="nil"/>
              <w:bottom w:val="single" w:sz="8" w:space="0" w:color="auto"/>
              <w:right w:val="single" w:sz="8" w:space="0" w:color="auto"/>
            </w:tcBorders>
            <w:shd w:val="clear" w:color="auto" w:fill="auto"/>
            <w:noWrap/>
            <w:vAlign w:val="center"/>
            <w:hideMark/>
          </w:tcPr>
          <w:p w14:paraId="5986695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37,5</w:t>
            </w:r>
          </w:p>
        </w:tc>
      </w:tr>
      <w:tr w:rsidR="00FA749F" w:rsidRPr="008F0400" w14:paraId="450A838C"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421825A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w:t>
            </w:r>
          </w:p>
        </w:tc>
        <w:tc>
          <w:tcPr>
            <w:tcW w:w="1059" w:type="dxa"/>
            <w:tcBorders>
              <w:top w:val="nil"/>
              <w:left w:val="nil"/>
              <w:bottom w:val="single" w:sz="8" w:space="0" w:color="auto"/>
              <w:right w:val="single" w:sz="8" w:space="0" w:color="auto"/>
            </w:tcBorders>
            <w:shd w:val="clear" w:color="auto" w:fill="auto"/>
            <w:noWrap/>
            <w:vAlign w:val="center"/>
            <w:hideMark/>
          </w:tcPr>
          <w:p w14:paraId="3368B4E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14</w:t>
            </w:r>
          </w:p>
        </w:tc>
        <w:tc>
          <w:tcPr>
            <w:tcW w:w="961" w:type="dxa"/>
            <w:tcBorders>
              <w:top w:val="nil"/>
              <w:left w:val="nil"/>
              <w:bottom w:val="single" w:sz="8" w:space="0" w:color="auto"/>
              <w:right w:val="single" w:sz="8" w:space="0" w:color="auto"/>
            </w:tcBorders>
            <w:shd w:val="clear" w:color="auto" w:fill="auto"/>
            <w:noWrap/>
            <w:vAlign w:val="center"/>
            <w:hideMark/>
          </w:tcPr>
          <w:p w14:paraId="52F1083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61,1</w:t>
            </w:r>
          </w:p>
        </w:tc>
        <w:tc>
          <w:tcPr>
            <w:tcW w:w="1289" w:type="dxa"/>
            <w:tcBorders>
              <w:top w:val="nil"/>
              <w:left w:val="nil"/>
              <w:bottom w:val="single" w:sz="8" w:space="0" w:color="auto"/>
              <w:right w:val="single" w:sz="8" w:space="0" w:color="auto"/>
            </w:tcBorders>
            <w:shd w:val="clear" w:color="auto" w:fill="auto"/>
            <w:noWrap/>
            <w:vAlign w:val="center"/>
            <w:hideMark/>
          </w:tcPr>
          <w:p w14:paraId="03D4067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55,6</w:t>
            </w:r>
          </w:p>
        </w:tc>
        <w:tc>
          <w:tcPr>
            <w:tcW w:w="1105" w:type="dxa"/>
            <w:tcBorders>
              <w:top w:val="nil"/>
              <w:left w:val="nil"/>
              <w:bottom w:val="single" w:sz="8" w:space="0" w:color="auto"/>
              <w:right w:val="single" w:sz="8" w:space="0" w:color="auto"/>
            </w:tcBorders>
            <w:shd w:val="clear" w:color="auto" w:fill="auto"/>
            <w:noWrap/>
            <w:vAlign w:val="center"/>
            <w:hideMark/>
          </w:tcPr>
          <w:p w14:paraId="78089B5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88,9</w:t>
            </w:r>
          </w:p>
        </w:tc>
        <w:tc>
          <w:tcPr>
            <w:tcW w:w="1488" w:type="dxa"/>
            <w:tcBorders>
              <w:top w:val="nil"/>
              <w:left w:val="nil"/>
              <w:bottom w:val="single" w:sz="8" w:space="0" w:color="auto"/>
              <w:right w:val="single" w:sz="8" w:space="0" w:color="auto"/>
            </w:tcBorders>
            <w:shd w:val="clear" w:color="auto" w:fill="auto"/>
            <w:noWrap/>
            <w:vAlign w:val="center"/>
            <w:hideMark/>
          </w:tcPr>
          <w:p w14:paraId="7D3CDEA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c>
          <w:tcPr>
            <w:tcW w:w="907" w:type="dxa"/>
            <w:tcBorders>
              <w:top w:val="nil"/>
              <w:left w:val="nil"/>
              <w:bottom w:val="single" w:sz="8" w:space="0" w:color="auto"/>
              <w:right w:val="single" w:sz="8" w:space="0" w:color="auto"/>
            </w:tcBorders>
            <w:shd w:val="clear" w:color="auto" w:fill="auto"/>
            <w:noWrap/>
            <w:vAlign w:val="center"/>
            <w:hideMark/>
          </w:tcPr>
          <w:p w14:paraId="2335A7F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87,5</w:t>
            </w:r>
          </w:p>
        </w:tc>
        <w:tc>
          <w:tcPr>
            <w:tcW w:w="1347" w:type="dxa"/>
            <w:tcBorders>
              <w:top w:val="nil"/>
              <w:left w:val="nil"/>
              <w:bottom w:val="single" w:sz="8" w:space="0" w:color="auto"/>
              <w:right w:val="single" w:sz="8" w:space="0" w:color="auto"/>
            </w:tcBorders>
            <w:shd w:val="clear" w:color="auto" w:fill="auto"/>
            <w:noWrap/>
            <w:vAlign w:val="center"/>
            <w:hideMark/>
          </w:tcPr>
          <w:p w14:paraId="5C79BB1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75</w:t>
            </w:r>
          </w:p>
        </w:tc>
      </w:tr>
      <w:tr w:rsidR="00FA749F" w:rsidRPr="008F0400" w14:paraId="50FF3ADC"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3F655BD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w:t>
            </w:r>
          </w:p>
        </w:tc>
        <w:tc>
          <w:tcPr>
            <w:tcW w:w="1059" w:type="dxa"/>
            <w:tcBorders>
              <w:top w:val="nil"/>
              <w:left w:val="nil"/>
              <w:bottom w:val="single" w:sz="8" w:space="0" w:color="auto"/>
              <w:right w:val="single" w:sz="8" w:space="0" w:color="auto"/>
            </w:tcBorders>
            <w:shd w:val="clear" w:color="auto" w:fill="auto"/>
            <w:noWrap/>
            <w:vAlign w:val="center"/>
            <w:hideMark/>
          </w:tcPr>
          <w:p w14:paraId="2E801F1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961" w:type="dxa"/>
            <w:tcBorders>
              <w:top w:val="nil"/>
              <w:left w:val="nil"/>
              <w:bottom w:val="single" w:sz="8" w:space="0" w:color="auto"/>
              <w:right w:val="single" w:sz="8" w:space="0" w:color="auto"/>
            </w:tcBorders>
            <w:shd w:val="clear" w:color="auto" w:fill="auto"/>
            <w:noWrap/>
            <w:vAlign w:val="center"/>
            <w:hideMark/>
          </w:tcPr>
          <w:p w14:paraId="0436929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38,9</w:t>
            </w:r>
          </w:p>
        </w:tc>
        <w:tc>
          <w:tcPr>
            <w:tcW w:w="1289" w:type="dxa"/>
            <w:tcBorders>
              <w:top w:val="nil"/>
              <w:left w:val="nil"/>
              <w:bottom w:val="single" w:sz="8" w:space="0" w:color="auto"/>
              <w:right w:val="single" w:sz="8" w:space="0" w:color="auto"/>
            </w:tcBorders>
            <w:shd w:val="clear" w:color="auto" w:fill="auto"/>
            <w:noWrap/>
            <w:vAlign w:val="center"/>
            <w:hideMark/>
          </w:tcPr>
          <w:p w14:paraId="3CA2C31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44,4</w:t>
            </w:r>
          </w:p>
        </w:tc>
        <w:tc>
          <w:tcPr>
            <w:tcW w:w="1105" w:type="dxa"/>
            <w:tcBorders>
              <w:top w:val="nil"/>
              <w:left w:val="nil"/>
              <w:bottom w:val="single" w:sz="8" w:space="0" w:color="auto"/>
              <w:right w:val="single" w:sz="8" w:space="0" w:color="auto"/>
            </w:tcBorders>
            <w:shd w:val="clear" w:color="auto" w:fill="auto"/>
            <w:noWrap/>
            <w:vAlign w:val="center"/>
            <w:hideMark/>
          </w:tcPr>
          <w:p w14:paraId="4B23E69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488" w:type="dxa"/>
            <w:tcBorders>
              <w:top w:val="nil"/>
              <w:left w:val="nil"/>
              <w:bottom w:val="single" w:sz="8" w:space="0" w:color="auto"/>
              <w:right w:val="single" w:sz="8" w:space="0" w:color="auto"/>
            </w:tcBorders>
            <w:shd w:val="clear" w:color="auto" w:fill="auto"/>
            <w:noWrap/>
            <w:vAlign w:val="center"/>
            <w:hideMark/>
          </w:tcPr>
          <w:p w14:paraId="3B52B58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55,6</w:t>
            </w:r>
          </w:p>
        </w:tc>
        <w:tc>
          <w:tcPr>
            <w:tcW w:w="907" w:type="dxa"/>
            <w:tcBorders>
              <w:top w:val="nil"/>
              <w:left w:val="nil"/>
              <w:bottom w:val="single" w:sz="8" w:space="0" w:color="auto"/>
              <w:right w:val="single" w:sz="8" w:space="0" w:color="auto"/>
            </w:tcBorders>
            <w:shd w:val="clear" w:color="auto" w:fill="auto"/>
            <w:noWrap/>
            <w:vAlign w:val="center"/>
            <w:hideMark/>
          </w:tcPr>
          <w:p w14:paraId="6F0BDBF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c>
          <w:tcPr>
            <w:tcW w:w="1347" w:type="dxa"/>
            <w:tcBorders>
              <w:top w:val="nil"/>
              <w:left w:val="nil"/>
              <w:bottom w:val="single" w:sz="8" w:space="0" w:color="auto"/>
              <w:right w:val="single" w:sz="8" w:space="0" w:color="auto"/>
            </w:tcBorders>
            <w:shd w:val="clear" w:color="auto" w:fill="auto"/>
            <w:noWrap/>
            <w:vAlign w:val="center"/>
            <w:hideMark/>
          </w:tcPr>
          <w:p w14:paraId="35030C6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r>
      <w:tr w:rsidR="00FA749F" w:rsidRPr="008F0400" w14:paraId="5B3502D1"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6A81DE4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w:t>
            </w:r>
          </w:p>
        </w:tc>
        <w:tc>
          <w:tcPr>
            <w:tcW w:w="1059" w:type="dxa"/>
            <w:tcBorders>
              <w:top w:val="nil"/>
              <w:left w:val="nil"/>
              <w:bottom w:val="single" w:sz="8" w:space="0" w:color="auto"/>
              <w:right w:val="single" w:sz="8" w:space="0" w:color="auto"/>
            </w:tcBorders>
            <w:shd w:val="clear" w:color="auto" w:fill="auto"/>
            <w:noWrap/>
            <w:vAlign w:val="center"/>
            <w:hideMark/>
          </w:tcPr>
          <w:p w14:paraId="1339AAF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18</w:t>
            </w:r>
          </w:p>
        </w:tc>
        <w:tc>
          <w:tcPr>
            <w:tcW w:w="961" w:type="dxa"/>
            <w:tcBorders>
              <w:top w:val="nil"/>
              <w:left w:val="nil"/>
              <w:bottom w:val="single" w:sz="8" w:space="0" w:color="auto"/>
              <w:right w:val="single" w:sz="8" w:space="0" w:color="auto"/>
            </w:tcBorders>
            <w:shd w:val="clear" w:color="auto" w:fill="auto"/>
            <w:noWrap/>
            <w:vAlign w:val="center"/>
            <w:hideMark/>
          </w:tcPr>
          <w:p w14:paraId="266025F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38,9</w:t>
            </w:r>
          </w:p>
        </w:tc>
        <w:tc>
          <w:tcPr>
            <w:tcW w:w="1289" w:type="dxa"/>
            <w:tcBorders>
              <w:top w:val="nil"/>
              <w:left w:val="nil"/>
              <w:bottom w:val="single" w:sz="8" w:space="0" w:color="auto"/>
              <w:right w:val="single" w:sz="8" w:space="0" w:color="auto"/>
            </w:tcBorders>
            <w:shd w:val="clear" w:color="auto" w:fill="auto"/>
            <w:noWrap/>
            <w:vAlign w:val="center"/>
            <w:hideMark/>
          </w:tcPr>
          <w:p w14:paraId="519D279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38,9</w:t>
            </w:r>
          </w:p>
        </w:tc>
        <w:tc>
          <w:tcPr>
            <w:tcW w:w="1105" w:type="dxa"/>
            <w:tcBorders>
              <w:top w:val="nil"/>
              <w:left w:val="nil"/>
              <w:bottom w:val="single" w:sz="8" w:space="0" w:color="auto"/>
              <w:right w:val="single" w:sz="8" w:space="0" w:color="auto"/>
            </w:tcBorders>
            <w:shd w:val="clear" w:color="auto" w:fill="auto"/>
            <w:noWrap/>
            <w:vAlign w:val="center"/>
            <w:hideMark/>
          </w:tcPr>
          <w:p w14:paraId="15054BF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c>
          <w:tcPr>
            <w:tcW w:w="1488" w:type="dxa"/>
            <w:tcBorders>
              <w:top w:val="nil"/>
              <w:left w:val="nil"/>
              <w:bottom w:val="single" w:sz="8" w:space="0" w:color="auto"/>
              <w:right w:val="single" w:sz="8" w:space="0" w:color="auto"/>
            </w:tcBorders>
            <w:shd w:val="clear" w:color="auto" w:fill="auto"/>
            <w:noWrap/>
            <w:vAlign w:val="center"/>
            <w:hideMark/>
          </w:tcPr>
          <w:p w14:paraId="073FF05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c>
          <w:tcPr>
            <w:tcW w:w="907" w:type="dxa"/>
            <w:tcBorders>
              <w:top w:val="nil"/>
              <w:left w:val="nil"/>
              <w:bottom w:val="single" w:sz="8" w:space="0" w:color="auto"/>
              <w:right w:val="single" w:sz="8" w:space="0" w:color="auto"/>
            </w:tcBorders>
            <w:shd w:val="clear" w:color="auto" w:fill="auto"/>
            <w:noWrap/>
            <w:vAlign w:val="center"/>
            <w:hideMark/>
          </w:tcPr>
          <w:p w14:paraId="3AF4EB0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79,2</w:t>
            </w:r>
          </w:p>
        </w:tc>
        <w:tc>
          <w:tcPr>
            <w:tcW w:w="1347" w:type="dxa"/>
            <w:tcBorders>
              <w:top w:val="nil"/>
              <w:left w:val="nil"/>
              <w:bottom w:val="single" w:sz="8" w:space="0" w:color="auto"/>
              <w:right w:val="single" w:sz="8" w:space="0" w:color="auto"/>
            </w:tcBorders>
            <w:shd w:val="clear" w:color="auto" w:fill="auto"/>
            <w:noWrap/>
            <w:vAlign w:val="center"/>
            <w:hideMark/>
          </w:tcPr>
          <w:p w14:paraId="60E8BA0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r>
      <w:tr w:rsidR="00FA749F" w:rsidRPr="008F0400" w14:paraId="058BC55A"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1BBA043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10</w:t>
            </w:r>
          </w:p>
        </w:tc>
        <w:tc>
          <w:tcPr>
            <w:tcW w:w="1059" w:type="dxa"/>
            <w:tcBorders>
              <w:top w:val="nil"/>
              <w:left w:val="nil"/>
              <w:bottom w:val="single" w:sz="8" w:space="0" w:color="auto"/>
              <w:right w:val="single" w:sz="8" w:space="0" w:color="auto"/>
            </w:tcBorders>
            <w:shd w:val="clear" w:color="auto" w:fill="auto"/>
            <w:noWrap/>
            <w:vAlign w:val="center"/>
            <w:hideMark/>
          </w:tcPr>
          <w:p w14:paraId="4A3F6D5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19</w:t>
            </w:r>
          </w:p>
        </w:tc>
        <w:tc>
          <w:tcPr>
            <w:tcW w:w="961" w:type="dxa"/>
            <w:tcBorders>
              <w:top w:val="nil"/>
              <w:left w:val="nil"/>
              <w:bottom w:val="single" w:sz="8" w:space="0" w:color="auto"/>
              <w:right w:val="single" w:sz="8" w:space="0" w:color="auto"/>
            </w:tcBorders>
            <w:shd w:val="clear" w:color="auto" w:fill="auto"/>
            <w:noWrap/>
            <w:vAlign w:val="center"/>
            <w:hideMark/>
          </w:tcPr>
          <w:p w14:paraId="7E53975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55,6</w:t>
            </w:r>
          </w:p>
        </w:tc>
        <w:tc>
          <w:tcPr>
            <w:tcW w:w="1289" w:type="dxa"/>
            <w:tcBorders>
              <w:top w:val="nil"/>
              <w:left w:val="nil"/>
              <w:bottom w:val="single" w:sz="8" w:space="0" w:color="auto"/>
              <w:right w:val="single" w:sz="8" w:space="0" w:color="auto"/>
            </w:tcBorders>
            <w:shd w:val="clear" w:color="auto" w:fill="auto"/>
            <w:noWrap/>
            <w:vAlign w:val="center"/>
            <w:hideMark/>
          </w:tcPr>
          <w:p w14:paraId="67E30AC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55,6</w:t>
            </w:r>
          </w:p>
        </w:tc>
        <w:tc>
          <w:tcPr>
            <w:tcW w:w="1105" w:type="dxa"/>
            <w:tcBorders>
              <w:top w:val="nil"/>
              <w:left w:val="nil"/>
              <w:bottom w:val="single" w:sz="8" w:space="0" w:color="auto"/>
              <w:right w:val="single" w:sz="8" w:space="0" w:color="auto"/>
            </w:tcBorders>
            <w:shd w:val="clear" w:color="auto" w:fill="auto"/>
            <w:noWrap/>
            <w:vAlign w:val="center"/>
            <w:hideMark/>
          </w:tcPr>
          <w:p w14:paraId="0C204FA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72,2</w:t>
            </w:r>
          </w:p>
        </w:tc>
        <w:tc>
          <w:tcPr>
            <w:tcW w:w="1488" w:type="dxa"/>
            <w:tcBorders>
              <w:top w:val="nil"/>
              <w:left w:val="nil"/>
              <w:bottom w:val="single" w:sz="8" w:space="0" w:color="auto"/>
              <w:right w:val="single" w:sz="8" w:space="0" w:color="auto"/>
            </w:tcBorders>
            <w:shd w:val="clear" w:color="auto" w:fill="auto"/>
            <w:noWrap/>
            <w:vAlign w:val="center"/>
            <w:hideMark/>
          </w:tcPr>
          <w:p w14:paraId="4E9D773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907" w:type="dxa"/>
            <w:tcBorders>
              <w:top w:val="nil"/>
              <w:left w:val="nil"/>
              <w:bottom w:val="single" w:sz="8" w:space="0" w:color="auto"/>
              <w:right w:val="single" w:sz="8" w:space="0" w:color="auto"/>
            </w:tcBorders>
            <w:shd w:val="clear" w:color="auto" w:fill="auto"/>
            <w:noWrap/>
            <w:vAlign w:val="center"/>
            <w:hideMark/>
          </w:tcPr>
          <w:p w14:paraId="09F34AE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29,2</w:t>
            </w:r>
          </w:p>
        </w:tc>
        <w:tc>
          <w:tcPr>
            <w:tcW w:w="1347" w:type="dxa"/>
            <w:tcBorders>
              <w:top w:val="nil"/>
              <w:left w:val="nil"/>
              <w:bottom w:val="single" w:sz="8" w:space="0" w:color="auto"/>
              <w:right w:val="single" w:sz="8" w:space="0" w:color="auto"/>
            </w:tcBorders>
            <w:shd w:val="clear" w:color="auto" w:fill="auto"/>
            <w:noWrap/>
            <w:vAlign w:val="center"/>
            <w:hideMark/>
          </w:tcPr>
          <w:p w14:paraId="558C61A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29,2</w:t>
            </w:r>
          </w:p>
        </w:tc>
      </w:tr>
      <w:tr w:rsidR="00FA749F" w:rsidRPr="008F0400" w14:paraId="17E41613"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5E1EB43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11</w:t>
            </w:r>
          </w:p>
        </w:tc>
        <w:tc>
          <w:tcPr>
            <w:tcW w:w="1059" w:type="dxa"/>
            <w:tcBorders>
              <w:top w:val="nil"/>
              <w:left w:val="nil"/>
              <w:bottom w:val="single" w:sz="8" w:space="0" w:color="auto"/>
              <w:right w:val="single" w:sz="8" w:space="0" w:color="auto"/>
            </w:tcBorders>
            <w:shd w:val="clear" w:color="auto" w:fill="auto"/>
            <w:noWrap/>
            <w:vAlign w:val="center"/>
            <w:hideMark/>
          </w:tcPr>
          <w:p w14:paraId="5AF43D0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21</w:t>
            </w:r>
          </w:p>
        </w:tc>
        <w:tc>
          <w:tcPr>
            <w:tcW w:w="961" w:type="dxa"/>
            <w:tcBorders>
              <w:top w:val="nil"/>
              <w:left w:val="nil"/>
              <w:bottom w:val="single" w:sz="8" w:space="0" w:color="auto"/>
              <w:right w:val="single" w:sz="8" w:space="0" w:color="auto"/>
            </w:tcBorders>
            <w:shd w:val="clear" w:color="auto" w:fill="auto"/>
            <w:noWrap/>
            <w:vAlign w:val="center"/>
            <w:hideMark/>
          </w:tcPr>
          <w:p w14:paraId="66D6255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44,4</w:t>
            </w:r>
          </w:p>
        </w:tc>
        <w:tc>
          <w:tcPr>
            <w:tcW w:w="1289" w:type="dxa"/>
            <w:tcBorders>
              <w:top w:val="nil"/>
              <w:left w:val="nil"/>
              <w:bottom w:val="single" w:sz="8" w:space="0" w:color="auto"/>
              <w:right w:val="single" w:sz="8" w:space="0" w:color="auto"/>
            </w:tcBorders>
            <w:shd w:val="clear" w:color="auto" w:fill="auto"/>
            <w:noWrap/>
            <w:vAlign w:val="center"/>
            <w:hideMark/>
          </w:tcPr>
          <w:p w14:paraId="40632E6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44,4</w:t>
            </w:r>
          </w:p>
        </w:tc>
        <w:tc>
          <w:tcPr>
            <w:tcW w:w="1105" w:type="dxa"/>
            <w:tcBorders>
              <w:top w:val="nil"/>
              <w:left w:val="nil"/>
              <w:bottom w:val="single" w:sz="8" w:space="0" w:color="auto"/>
              <w:right w:val="single" w:sz="8" w:space="0" w:color="auto"/>
            </w:tcBorders>
            <w:shd w:val="clear" w:color="auto" w:fill="auto"/>
            <w:noWrap/>
            <w:vAlign w:val="center"/>
            <w:hideMark/>
          </w:tcPr>
          <w:p w14:paraId="37F72CC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61,1</w:t>
            </w:r>
          </w:p>
        </w:tc>
        <w:tc>
          <w:tcPr>
            <w:tcW w:w="1488" w:type="dxa"/>
            <w:tcBorders>
              <w:top w:val="nil"/>
              <w:left w:val="nil"/>
              <w:bottom w:val="single" w:sz="8" w:space="0" w:color="auto"/>
              <w:right w:val="single" w:sz="8" w:space="0" w:color="auto"/>
            </w:tcBorders>
            <w:shd w:val="clear" w:color="auto" w:fill="auto"/>
            <w:noWrap/>
            <w:vAlign w:val="center"/>
            <w:hideMark/>
          </w:tcPr>
          <w:p w14:paraId="207DE3E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50</w:t>
            </w:r>
          </w:p>
        </w:tc>
        <w:tc>
          <w:tcPr>
            <w:tcW w:w="907" w:type="dxa"/>
            <w:tcBorders>
              <w:top w:val="nil"/>
              <w:left w:val="nil"/>
              <w:bottom w:val="single" w:sz="8" w:space="0" w:color="auto"/>
              <w:right w:val="single" w:sz="8" w:space="0" w:color="auto"/>
            </w:tcBorders>
            <w:shd w:val="clear" w:color="auto" w:fill="auto"/>
            <w:noWrap/>
            <w:vAlign w:val="center"/>
            <w:hideMark/>
          </w:tcPr>
          <w:p w14:paraId="189DCAD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41,7</w:t>
            </w:r>
          </w:p>
        </w:tc>
        <w:tc>
          <w:tcPr>
            <w:tcW w:w="1347" w:type="dxa"/>
            <w:tcBorders>
              <w:top w:val="nil"/>
              <w:left w:val="nil"/>
              <w:bottom w:val="single" w:sz="8" w:space="0" w:color="auto"/>
              <w:right w:val="single" w:sz="8" w:space="0" w:color="auto"/>
            </w:tcBorders>
            <w:shd w:val="clear" w:color="auto" w:fill="auto"/>
            <w:noWrap/>
            <w:vAlign w:val="center"/>
            <w:hideMark/>
          </w:tcPr>
          <w:p w14:paraId="787ABE5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41,7</w:t>
            </w:r>
          </w:p>
        </w:tc>
      </w:tr>
      <w:tr w:rsidR="00FA749F" w:rsidRPr="008F0400" w14:paraId="2B186796"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242F991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12</w:t>
            </w:r>
          </w:p>
        </w:tc>
        <w:tc>
          <w:tcPr>
            <w:tcW w:w="1059" w:type="dxa"/>
            <w:tcBorders>
              <w:top w:val="nil"/>
              <w:left w:val="nil"/>
              <w:bottom w:val="single" w:sz="8" w:space="0" w:color="auto"/>
              <w:right w:val="single" w:sz="8" w:space="0" w:color="auto"/>
            </w:tcBorders>
            <w:shd w:val="clear" w:color="auto" w:fill="auto"/>
            <w:noWrap/>
            <w:vAlign w:val="center"/>
            <w:hideMark/>
          </w:tcPr>
          <w:p w14:paraId="510FE39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25</w:t>
            </w:r>
          </w:p>
        </w:tc>
        <w:tc>
          <w:tcPr>
            <w:tcW w:w="961" w:type="dxa"/>
            <w:tcBorders>
              <w:top w:val="nil"/>
              <w:left w:val="nil"/>
              <w:bottom w:val="single" w:sz="8" w:space="0" w:color="auto"/>
              <w:right w:val="single" w:sz="8" w:space="0" w:color="auto"/>
            </w:tcBorders>
            <w:shd w:val="clear" w:color="auto" w:fill="auto"/>
            <w:noWrap/>
            <w:vAlign w:val="center"/>
            <w:hideMark/>
          </w:tcPr>
          <w:p w14:paraId="6999E29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289" w:type="dxa"/>
            <w:tcBorders>
              <w:top w:val="nil"/>
              <w:left w:val="nil"/>
              <w:bottom w:val="single" w:sz="8" w:space="0" w:color="auto"/>
              <w:right w:val="single" w:sz="8" w:space="0" w:color="auto"/>
            </w:tcBorders>
            <w:shd w:val="clear" w:color="auto" w:fill="auto"/>
            <w:noWrap/>
            <w:vAlign w:val="center"/>
            <w:hideMark/>
          </w:tcPr>
          <w:p w14:paraId="4F971F3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55,6</w:t>
            </w:r>
          </w:p>
        </w:tc>
        <w:tc>
          <w:tcPr>
            <w:tcW w:w="1105" w:type="dxa"/>
            <w:tcBorders>
              <w:top w:val="nil"/>
              <w:left w:val="nil"/>
              <w:bottom w:val="single" w:sz="8" w:space="0" w:color="auto"/>
              <w:right w:val="single" w:sz="8" w:space="0" w:color="auto"/>
            </w:tcBorders>
            <w:shd w:val="clear" w:color="auto" w:fill="auto"/>
            <w:noWrap/>
            <w:vAlign w:val="center"/>
            <w:hideMark/>
          </w:tcPr>
          <w:p w14:paraId="7396333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c>
          <w:tcPr>
            <w:tcW w:w="1488" w:type="dxa"/>
            <w:tcBorders>
              <w:top w:val="nil"/>
              <w:left w:val="nil"/>
              <w:bottom w:val="single" w:sz="8" w:space="0" w:color="auto"/>
              <w:right w:val="single" w:sz="8" w:space="0" w:color="auto"/>
            </w:tcBorders>
            <w:shd w:val="clear" w:color="auto" w:fill="auto"/>
            <w:noWrap/>
            <w:vAlign w:val="center"/>
            <w:hideMark/>
          </w:tcPr>
          <w:p w14:paraId="6437867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907" w:type="dxa"/>
            <w:tcBorders>
              <w:top w:val="nil"/>
              <w:left w:val="nil"/>
              <w:bottom w:val="single" w:sz="8" w:space="0" w:color="auto"/>
              <w:right w:val="single" w:sz="8" w:space="0" w:color="auto"/>
            </w:tcBorders>
            <w:shd w:val="clear" w:color="auto" w:fill="auto"/>
            <w:noWrap/>
            <w:vAlign w:val="center"/>
            <w:hideMark/>
          </w:tcPr>
          <w:p w14:paraId="412E7A2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95,8</w:t>
            </w:r>
          </w:p>
        </w:tc>
        <w:tc>
          <w:tcPr>
            <w:tcW w:w="1347" w:type="dxa"/>
            <w:tcBorders>
              <w:top w:val="nil"/>
              <w:left w:val="nil"/>
              <w:bottom w:val="single" w:sz="8" w:space="0" w:color="auto"/>
              <w:right w:val="single" w:sz="8" w:space="0" w:color="auto"/>
            </w:tcBorders>
            <w:shd w:val="clear" w:color="auto" w:fill="auto"/>
            <w:noWrap/>
            <w:vAlign w:val="center"/>
            <w:hideMark/>
          </w:tcPr>
          <w:p w14:paraId="2F109B0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70,8</w:t>
            </w:r>
          </w:p>
        </w:tc>
      </w:tr>
      <w:tr w:rsidR="00FA749F" w:rsidRPr="008F0400" w14:paraId="1899C78E"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624AABA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13</w:t>
            </w:r>
          </w:p>
        </w:tc>
        <w:tc>
          <w:tcPr>
            <w:tcW w:w="1059" w:type="dxa"/>
            <w:tcBorders>
              <w:top w:val="nil"/>
              <w:left w:val="nil"/>
              <w:bottom w:val="single" w:sz="8" w:space="0" w:color="auto"/>
              <w:right w:val="single" w:sz="8" w:space="0" w:color="auto"/>
            </w:tcBorders>
            <w:shd w:val="clear" w:color="auto" w:fill="auto"/>
            <w:noWrap/>
            <w:vAlign w:val="center"/>
            <w:hideMark/>
          </w:tcPr>
          <w:p w14:paraId="65A6F39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27</w:t>
            </w:r>
          </w:p>
        </w:tc>
        <w:tc>
          <w:tcPr>
            <w:tcW w:w="961" w:type="dxa"/>
            <w:tcBorders>
              <w:top w:val="nil"/>
              <w:left w:val="nil"/>
              <w:bottom w:val="single" w:sz="8" w:space="0" w:color="auto"/>
              <w:right w:val="single" w:sz="8" w:space="0" w:color="auto"/>
            </w:tcBorders>
            <w:shd w:val="clear" w:color="auto" w:fill="auto"/>
            <w:noWrap/>
            <w:vAlign w:val="center"/>
            <w:hideMark/>
          </w:tcPr>
          <w:p w14:paraId="50DABE5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55,6</w:t>
            </w:r>
          </w:p>
        </w:tc>
        <w:tc>
          <w:tcPr>
            <w:tcW w:w="1289" w:type="dxa"/>
            <w:tcBorders>
              <w:top w:val="nil"/>
              <w:left w:val="nil"/>
              <w:bottom w:val="single" w:sz="8" w:space="0" w:color="auto"/>
              <w:right w:val="single" w:sz="8" w:space="0" w:color="auto"/>
            </w:tcBorders>
            <w:shd w:val="clear" w:color="auto" w:fill="auto"/>
            <w:noWrap/>
            <w:vAlign w:val="center"/>
            <w:hideMark/>
          </w:tcPr>
          <w:p w14:paraId="72C5FAE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61,1</w:t>
            </w:r>
          </w:p>
        </w:tc>
        <w:tc>
          <w:tcPr>
            <w:tcW w:w="1105" w:type="dxa"/>
            <w:tcBorders>
              <w:top w:val="nil"/>
              <w:left w:val="nil"/>
              <w:bottom w:val="single" w:sz="8" w:space="0" w:color="auto"/>
              <w:right w:val="single" w:sz="8" w:space="0" w:color="auto"/>
            </w:tcBorders>
            <w:shd w:val="clear" w:color="auto" w:fill="auto"/>
            <w:noWrap/>
            <w:vAlign w:val="center"/>
            <w:hideMark/>
          </w:tcPr>
          <w:p w14:paraId="3038740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77,8</w:t>
            </w:r>
          </w:p>
        </w:tc>
        <w:tc>
          <w:tcPr>
            <w:tcW w:w="1488" w:type="dxa"/>
            <w:tcBorders>
              <w:top w:val="nil"/>
              <w:left w:val="nil"/>
              <w:bottom w:val="single" w:sz="8" w:space="0" w:color="auto"/>
              <w:right w:val="single" w:sz="8" w:space="0" w:color="auto"/>
            </w:tcBorders>
            <w:shd w:val="clear" w:color="auto" w:fill="auto"/>
            <w:noWrap/>
            <w:vAlign w:val="center"/>
            <w:hideMark/>
          </w:tcPr>
          <w:p w14:paraId="00C8C64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61,1</w:t>
            </w:r>
          </w:p>
        </w:tc>
        <w:tc>
          <w:tcPr>
            <w:tcW w:w="907" w:type="dxa"/>
            <w:tcBorders>
              <w:top w:val="nil"/>
              <w:left w:val="nil"/>
              <w:bottom w:val="single" w:sz="8" w:space="0" w:color="auto"/>
              <w:right w:val="single" w:sz="8" w:space="0" w:color="auto"/>
            </w:tcBorders>
            <w:shd w:val="clear" w:color="auto" w:fill="auto"/>
            <w:noWrap/>
            <w:vAlign w:val="center"/>
            <w:hideMark/>
          </w:tcPr>
          <w:p w14:paraId="316C5EE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83,3</w:t>
            </w:r>
          </w:p>
        </w:tc>
        <w:tc>
          <w:tcPr>
            <w:tcW w:w="1347" w:type="dxa"/>
            <w:tcBorders>
              <w:top w:val="nil"/>
              <w:left w:val="nil"/>
              <w:bottom w:val="single" w:sz="8" w:space="0" w:color="auto"/>
              <w:right w:val="single" w:sz="8" w:space="0" w:color="auto"/>
            </w:tcBorders>
            <w:shd w:val="clear" w:color="auto" w:fill="auto"/>
            <w:noWrap/>
            <w:vAlign w:val="center"/>
            <w:hideMark/>
          </w:tcPr>
          <w:p w14:paraId="2582739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66,7</w:t>
            </w:r>
          </w:p>
        </w:tc>
      </w:tr>
      <w:tr w:rsidR="00FA749F" w:rsidRPr="008F0400" w14:paraId="29EF27D6"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5E89644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14</w:t>
            </w:r>
          </w:p>
        </w:tc>
        <w:tc>
          <w:tcPr>
            <w:tcW w:w="1059" w:type="dxa"/>
            <w:tcBorders>
              <w:top w:val="nil"/>
              <w:left w:val="nil"/>
              <w:bottom w:val="single" w:sz="8" w:space="0" w:color="auto"/>
              <w:right w:val="single" w:sz="8" w:space="0" w:color="auto"/>
            </w:tcBorders>
            <w:shd w:val="clear" w:color="auto" w:fill="auto"/>
            <w:noWrap/>
            <w:vAlign w:val="center"/>
            <w:hideMark/>
          </w:tcPr>
          <w:p w14:paraId="57D9814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29</w:t>
            </w:r>
          </w:p>
        </w:tc>
        <w:tc>
          <w:tcPr>
            <w:tcW w:w="961" w:type="dxa"/>
            <w:tcBorders>
              <w:top w:val="nil"/>
              <w:left w:val="nil"/>
              <w:bottom w:val="single" w:sz="8" w:space="0" w:color="auto"/>
              <w:right w:val="single" w:sz="8" w:space="0" w:color="auto"/>
            </w:tcBorders>
            <w:shd w:val="clear" w:color="auto" w:fill="auto"/>
            <w:noWrap/>
            <w:vAlign w:val="center"/>
            <w:hideMark/>
          </w:tcPr>
          <w:p w14:paraId="4E42464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38,9</w:t>
            </w:r>
          </w:p>
        </w:tc>
        <w:tc>
          <w:tcPr>
            <w:tcW w:w="1289" w:type="dxa"/>
            <w:tcBorders>
              <w:top w:val="nil"/>
              <w:left w:val="nil"/>
              <w:bottom w:val="single" w:sz="8" w:space="0" w:color="auto"/>
              <w:right w:val="single" w:sz="8" w:space="0" w:color="auto"/>
            </w:tcBorders>
            <w:shd w:val="clear" w:color="auto" w:fill="auto"/>
            <w:noWrap/>
            <w:vAlign w:val="center"/>
            <w:hideMark/>
          </w:tcPr>
          <w:p w14:paraId="5F8F13C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50</w:t>
            </w:r>
          </w:p>
        </w:tc>
        <w:tc>
          <w:tcPr>
            <w:tcW w:w="1105" w:type="dxa"/>
            <w:tcBorders>
              <w:top w:val="nil"/>
              <w:left w:val="nil"/>
              <w:bottom w:val="single" w:sz="8" w:space="0" w:color="auto"/>
              <w:right w:val="single" w:sz="8" w:space="0" w:color="auto"/>
            </w:tcBorders>
            <w:shd w:val="clear" w:color="auto" w:fill="auto"/>
            <w:noWrap/>
            <w:vAlign w:val="center"/>
            <w:hideMark/>
          </w:tcPr>
          <w:p w14:paraId="0EF7323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77,8</w:t>
            </w:r>
          </w:p>
        </w:tc>
        <w:tc>
          <w:tcPr>
            <w:tcW w:w="1488" w:type="dxa"/>
            <w:tcBorders>
              <w:top w:val="nil"/>
              <w:left w:val="nil"/>
              <w:bottom w:val="single" w:sz="8" w:space="0" w:color="auto"/>
              <w:right w:val="single" w:sz="8" w:space="0" w:color="auto"/>
            </w:tcBorders>
            <w:shd w:val="clear" w:color="auto" w:fill="auto"/>
            <w:noWrap/>
            <w:vAlign w:val="center"/>
            <w:hideMark/>
          </w:tcPr>
          <w:p w14:paraId="3C4DDE7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66,7</w:t>
            </w:r>
          </w:p>
        </w:tc>
        <w:tc>
          <w:tcPr>
            <w:tcW w:w="907" w:type="dxa"/>
            <w:tcBorders>
              <w:top w:val="nil"/>
              <w:left w:val="nil"/>
              <w:bottom w:val="single" w:sz="8" w:space="0" w:color="auto"/>
              <w:right w:val="single" w:sz="8" w:space="0" w:color="auto"/>
            </w:tcBorders>
            <w:shd w:val="clear" w:color="auto" w:fill="auto"/>
            <w:noWrap/>
            <w:vAlign w:val="center"/>
            <w:hideMark/>
          </w:tcPr>
          <w:p w14:paraId="125C527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54,2</w:t>
            </w:r>
          </w:p>
        </w:tc>
        <w:tc>
          <w:tcPr>
            <w:tcW w:w="1347" w:type="dxa"/>
            <w:tcBorders>
              <w:top w:val="nil"/>
              <w:left w:val="nil"/>
              <w:bottom w:val="single" w:sz="8" w:space="0" w:color="auto"/>
              <w:right w:val="single" w:sz="8" w:space="0" w:color="auto"/>
            </w:tcBorders>
            <w:shd w:val="clear" w:color="auto" w:fill="auto"/>
            <w:noWrap/>
            <w:vAlign w:val="center"/>
            <w:hideMark/>
          </w:tcPr>
          <w:p w14:paraId="7AD3C9B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50</w:t>
            </w:r>
          </w:p>
        </w:tc>
      </w:tr>
      <w:tr w:rsidR="00FA749F" w:rsidRPr="008F0400" w14:paraId="0CC54272"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56D7FE0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15</w:t>
            </w:r>
          </w:p>
        </w:tc>
        <w:tc>
          <w:tcPr>
            <w:tcW w:w="1059" w:type="dxa"/>
            <w:tcBorders>
              <w:top w:val="nil"/>
              <w:left w:val="nil"/>
              <w:bottom w:val="single" w:sz="8" w:space="0" w:color="auto"/>
              <w:right w:val="single" w:sz="8" w:space="0" w:color="auto"/>
            </w:tcBorders>
            <w:shd w:val="clear" w:color="auto" w:fill="auto"/>
            <w:noWrap/>
            <w:vAlign w:val="center"/>
            <w:hideMark/>
          </w:tcPr>
          <w:p w14:paraId="37384E3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30</w:t>
            </w:r>
          </w:p>
        </w:tc>
        <w:tc>
          <w:tcPr>
            <w:tcW w:w="961" w:type="dxa"/>
            <w:tcBorders>
              <w:top w:val="nil"/>
              <w:left w:val="nil"/>
              <w:bottom w:val="single" w:sz="8" w:space="0" w:color="auto"/>
              <w:right w:val="single" w:sz="8" w:space="0" w:color="auto"/>
            </w:tcBorders>
            <w:shd w:val="clear" w:color="auto" w:fill="auto"/>
            <w:noWrap/>
            <w:vAlign w:val="center"/>
            <w:hideMark/>
          </w:tcPr>
          <w:p w14:paraId="061D9CB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55,6</w:t>
            </w:r>
          </w:p>
        </w:tc>
        <w:tc>
          <w:tcPr>
            <w:tcW w:w="1289" w:type="dxa"/>
            <w:tcBorders>
              <w:top w:val="nil"/>
              <w:left w:val="nil"/>
              <w:bottom w:val="single" w:sz="8" w:space="0" w:color="auto"/>
              <w:right w:val="single" w:sz="8" w:space="0" w:color="auto"/>
            </w:tcBorders>
            <w:shd w:val="clear" w:color="auto" w:fill="auto"/>
            <w:noWrap/>
            <w:vAlign w:val="center"/>
            <w:hideMark/>
          </w:tcPr>
          <w:p w14:paraId="3912520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50</w:t>
            </w:r>
          </w:p>
        </w:tc>
        <w:tc>
          <w:tcPr>
            <w:tcW w:w="1105" w:type="dxa"/>
            <w:tcBorders>
              <w:top w:val="nil"/>
              <w:left w:val="nil"/>
              <w:bottom w:val="single" w:sz="8" w:space="0" w:color="auto"/>
              <w:right w:val="single" w:sz="8" w:space="0" w:color="auto"/>
            </w:tcBorders>
            <w:shd w:val="clear" w:color="auto" w:fill="auto"/>
            <w:noWrap/>
            <w:vAlign w:val="center"/>
            <w:hideMark/>
          </w:tcPr>
          <w:p w14:paraId="0EE0C05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83,3</w:t>
            </w:r>
          </w:p>
        </w:tc>
        <w:tc>
          <w:tcPr>
            <w:tcW w:w="1488" w:type="dxa"/>
            <w:tcBorders>
              <w:top w:val="nil"/>
              <w:left w:val="nil"/>
              <w:bottom w:val="single" w:sz="8" w:space="0" w:color="auto"/>
              <w:right w:val="single" w:sz="8" w:space="0" w:color="auto"/>
            </w:tcBorders>
            <w:shd w:val="clear" w:color="auto" w:fill="auto"/>
            <w:noWrap/>
            <w:vAlign w:val="center"/>
            <w:hideMark/>
          </w:tcPr>
          <w:p w14:paraId="5F3E8FA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66,7</w:t>
            </w:r>
          </w:p>
        </w:tc>
        <w:tc>
          <w:tcPr>
            <w:tcW w:w="907" w:type="dxa"/>
            <w:tcBorders>
              <w:top w:val="nil"/>
              <w:left w:val="nil"/>
              <w:bottom w:val="single" w:sz="8" w:space="0" w:color="auto"/>
              <w:right w:val="single" w:sz="8" w:space="0" w:color="auto"/>
            </w:tcBorders>
            <w:shd w:val="clear" w:color="auto" w:fill="auto"/>
            <w:noWrap/>
            <w:vAlign w:val="center"/>
            <w:hideMark/>
          </w:tcPr>
          <w:p w14:paraId="7E191A2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62,5</w:t>
            </w:r>
          </w:p>
        </w:tc>
        <w:tc>
          <w:tcPr>
            <w:tcW w:w="1347" w:type="dxa"/>
            <w:tcBorders>
              <w:top w:val="nil"/>
              <w:left w:val="nil"/>
              <w:bottom w:val="single" w:sz="8" w:space="0" w:color="auto"/>
              <w:right w:val="single" w:sz="8" w:space="0" w:color="auto"/>
            </w:tcBorders>
            <w:shd w:val="clear" w:color="auto" w:fill="auto"/>
            <w:noWrap/>
            <w:vAlign w:val="center"/>
            <w:hideMark/>
          </w:tcPr>
          <w:p w14:paraId="240C73D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62,5</w:t>
            </w:r>
          </w:p>
        </w:tc>
      </w:tr>
      <w:tr w:rsidR="00FA749F" w:rsidRPr="008F0400" w14:paraId="746F309F"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0692D78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16</w:t>
            </w:r>
          </w:p>
        </w:tc>
        <w:tc>
          <w:tcPr>
            <w:tcW w:w="1059" w:type="dxa"/>
            <w:tcBorders>
              <w:top w:val="nil"/>
              <w:left w:val="nil"/>
              <w:bottom w:val="single" w:sz="8" w:space="0" w:color="auto"/>
              <w:right w:val="single" w:sz="8" w:space="0" w:color="auto"/>
            </w:tcBorders>
            <w:shd w:val="clear" w:color="auto" w:fill="auto"/>
            <w:noWrap/>
            <w:vAlign w:val="center"/>
            <w:hideMark/>
          </w:tcPr>
          <w:p w14:paraId="4A61F2E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w:t>
            </w:r>
          </w:p>
        </w:tc>
        <w:tc>
          <w:tcPr>
            <w:tcW w:w="961" w:type="dxa"/>
            <w:tcBorders>
              <w:top w:val="nil"/>
              <w:left w:val="nil"/>
              <w:bottom w:val="single" w:sz="8" w:space="0" w:color="auto"/>
              <w:right w:val="single" w:sz="8" w:space="0" w:color="auto"/>
            </w:tcBorders>
            <w:shd w:val="clear" w:color="auto" w:fill="auto"/>
            <w:noWrap/>
            <w:vAlign w:val="center"/>
            <w:hideMark/>
          </w:tcPr>
          <w:p w14:paraId="2AB1A5D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61,1</w:t>
            </w:r>
          </w:p>
        </w:tc>
        <w:tc>
          <w:tcPr>
            <w:tcW w:w="1289" w:type="dxa"/>
            <w:tcBorders>
              <w:top w:val="nil"/>
              <w:left w:val="nil"/>
              <w:bottom w:val="single" w:sz="8" w:space="0" w:color="auto"/>
              <w:right w:val="single" w:sz="8" w:space="0" w:color="auto"/>
            </w:tcBorders>
            <w:shd w:val="clear" w:color="auto" w:fill="auto"/>
            <w:noWrap/>
            <w:vAlign w:val="center"/>
            <w:hideMark/>
          </w:tcPr>
          <w:p w14:paraId="7C3351D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61,1</w:t>
            </w:r>
          </w:p>
        </w:tc>
        <w:tc>
          <w:tcPr>
            <w:tcW w:w="1105" w:type="dxa"/>
            <w:tcBorders>
              <w:top w:val="nil"/>
              <w:left w:val="nil"/>
              <w:bottom w:val="single" w:sz="8" w:space="0" w:color="auto"/>
              <w:right w:val="single" w:sz="8" w:space="0" w:color="auto"/>
            </w:tcBorders>
            <w:shd w:val="clear" w:color="auto" w:fill="auto"/>
            <w:noWrap/>
            <w:vAlign w:val="center"/>
            <w:hideMark/>
          </w:tcPr>
          <w:p w14:paraId="57D6815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27,8</w:t>
            </w:r>
          </w:p>
        </w:tc>
        <w:tc>
          <w:tcPr>
            <w:tcW w:w="1488" w:type="dxa"/>
            <w:tcBorders>
              <w:top w:val="nil"/>
              <w:left w:val="nil"/>
              <w:bottom w:val="single" w:sz="8" w:space="0" w:color="auto"/>
              <w:right w:val="single" w:sz="8" w:space="0" w:color="auto"/>
            </w:tcBorders>
            <w:shd w:val="clear" w:color="auto" w:fill="auto"/>
            <w:noWrap/>
            <w:vAlign w:val="center"/>
            <w:hideMark/>
          </w:tcPr>
          <w:p w14:paraId="5B2BB18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27,8</w:t>
            </w:r>
          </w:p>
        </w:tc>
        <w:tc>
          <w:tcPr>
            <w:tcW w:w="907" w:type="dxa"/>
            <w:tcBorders>
              <w:top w:val="nil"/>
              <w:left w:val="nil"/>
              <w:bottom w:val="single" w:sz="8" w:space="0" w:color="auto"/>
              <w:right w:val="single" w:sz="8" w:space="0" w:color="auto"/>
            </w:tcBorders>
            <w:shd w:val="clear" w:color="auto" w:fill="auto"/>
            <w:noWrap/>
            <w:vAlign w:val="center"/>
            <w:hideMark/>
          </w:tcPr>
          <w:p w14:paraId="36457AB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33,3</w:t>
            </w:r>
          </w:p>
        </w:tc>
        <w:tc>
          <w:tcPr>
            <w:tcW w:w="1347" w:type="dxa"/>
            <w:tcBorders>
              <w:top w:val="nil"/>
              <w:left w:val="nil"/>
              <w:bottom w:val="single" w:sz="8" w:space="0" w:color="auto"/>
              <w:right w:val="single" w:sz="8" w:space="0" w:color="auto"/>
            </w:tcBorders>
            <w:shd w:val="clear" w:color="auto" w:fill="auto"/>
            <w:noWrap/>
            <w:vAlign w:val="center"/>
            <w:hideMark/>
          </w:tcPr>
          <w:p w14:paraId="22821BB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33,3</w:t>
            </w:r>
          </w:p>
        </w:tc>
      </w:tr>
      <w:tr w:rsidR="00FA749F" w:rsidRPr="008F0400" w14:paraId="76F01C29"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68A9337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17</w:t>
            </w:r>
          </w:p>
        </w:tc>
        <w:tc>
          <w:tcPr>
            <w:tcW w:w="1059" w:type="dxa"/>
            <w:tcBorders>
              <w:top w:val="nil"/>
              <w:left w:val="nil"/>
              <w:bottom w:val="single" w:sz="8" w:space="0" w:color="auto"/>
              <w:right w:val="single" w:sz="8" w:space="0" w:color="auto"/>
            </w:tcBorders>
            <w:shd w:val="clear" w:color="auto" w:fill="auto"/>
            <w:noWrap/>
            <w:vAlign w:val="center"/>
            <w:hideMark/>
          </w:tcPr>
          <w:p w14:paraId="3E28C8E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w:t>
            </w:r>
          </w:p>
        </w:tc>
        <w:tc>
          <w:tcPr>
            <w:tcW w:w="961" w:type="dxa"/>
            <w:tcBorders>
              <w:top w:val="nil"/>
              <w:left w:val="nil"/>
              <w:bottom w:val="single" w:sz="8" w:space="0" w:color="auto"/>
              <w:right w:val="single" w:sz="8" w:space="0" w:color="auto"/>
            </w:tcBorders>
            <w:shd w:val="clear" w:color="auto" w:fill="auto"/>
            <w:noWrap/>
            <w:vAlign w:val="center"/>
            <w:hideMark/>
          </w:tcPr>
          <w:p w14:paraId="3DB124B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22,2</w:t>
            </w:r>
          </w:p>
        </w:tc>
        <w:tc>
          <w:tcPr>
            <w:tcW w:w="1289" w:type="dxa"/>
            <w:tcBorders>
              <w:top w:val="nil"/>
              <w:left w:val="nil"/>
              <w:bottom w:val="single" w:sz="8" w:space="0" w:color="auto"/>
              <w:right w:val="single" w:sz="8" w:space="0" w:color="auto"/>
            </w:tcBorders>
            <w:shd w:val="clear" w:color="auto" w:fill="auto"/>
            <w:noWrap/>
            <w:vAlign w:val="center"/>
            <w:hideMark/>
          </w:tcPr>
          <w:p w14:paraId="4FDB04B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22,2</w:t>
            </w:r>
          </w:p>
        </w:tc>
        <w:tc>
          <w:tcPr>
            <w:tcW w:w="1105" w:type="dxa"/>
            <w:tcBorders>
              <w:top w:val="nil"/>
              <w:left w:val="nil"/>
              <w:bottom w:val="single" w:sz="8" w:space="0" w:color="auto"/>
              <w:right w:val="single" w:sz="8" w:space="0" w:color="auto"/>
            </w:tcBorders>
            <w:shd w:val="clear" w:color="auto" w:fill="auto"/>
            <w:noWrap/>
            <w:vAlign w:val="center"/>
            <w:hideMark/>
          </w:tcPr>
          <w:p w14:paraId="2050676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50</w:t>
            </w:r>
          </w:p>
        </w:tc>
        <w:tc>
          <w:tcPr>
            <w:tcW w:w="1488" w:type="dxa"/>
            <w:tcBorders>
              <w:top w:val="nil"/>
              <w:left w:val="nil"/>
              <w:bottom w:val="single" w:sz="8" w:space="0" w:color="auto"/>
              <w:right w:val="single" w:sz="8" w:space="0" w:color="auto"/>
            </w:tcBorders>
            <w:shd w:val="clear" w:color="auto" w:fill="auto"/>
            <w:noWrap/>
            <w:vAlign w:val="center"/>
            <w:hideMark/>
          </w:tcPr>
          <w:p w14:paraId="479A9CA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50</w:t>
            </w:r>
          </w:p>
        </w:tc>
        <w:tc>
          <w:tcPr>
            <w:tcW w:w="907" w:type="dxa"/>
            <w:tcBorders>
              <w:top w:val="nil"/>
              <w:left w:val="nil"/>
              <w:bottom w:val="single" w:sz="8" w:space="0" w:color="auto"/>
              <w:right w:val="single" w:sz="8" w:space="0" w:color="auto"/>
            </w:tcBorders>
            <w:shd w:val="clear" w:color="auto" w:fill="auto"/>
            <w:noWrap/>
            <w:vAlign w:val="center"/>
            <w:hideMark/>
          </w:tcPr>
          <w:p w14:paraId="11777C4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54,2</w:t>
            </w:r>
          </w:p>
        </w:tc>
        <w:tc>
          <w:tcPr>
            <w:tcW w:w="1347" w:type="dxa"/>
            <w:tcBorders>
              <w:top w:val="nil"/>
              <w:left w:val="nil"/>
              <w:bottom w:val="single" w:sz="8" w:space="0" w:color="auto"/>
              <w:right w:val="single" w:sz="8" w:space="0" w:color="auto"/>
            </w:tcBorders>
            <w:shd w:val="clear" w:color="auto" w:fill="auto"/>
            <w:noWrap/>
            <w:vAlign w:val="center"/>
            <w:hideMark/>
          </w:tcPr>
          <w:p w14:paraId="2FE81EB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54,2</w:t>
            </w:r>
          </w:p>
        </w:tc>
      </w:tr>
      <w:tr w:rsidR="00FA749F" w:rsidRPr="008F0400" w14:paraId="4FB9D395"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7475597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18</w:t>
            </w:r>
          </w:p>
        </w:tc>
        <w:tc>
          <w:tcPr>
            <w:tcW w:w="1059" w:type="dxa"/>
            <w:tcBorders>
              <w:top w:val="nil"/>
              <w:left w:val="nil"/>
              <w:bottom w:val="single" w:sz="8" w:space="0" w:color="auto"/>
              <w:right w:val="single" w:sz="8" w:space="0" w:color="auto"/>
            </w:tcBorders>
            <w:shd w:val="clear" w:color="auto" w:fill="auto"/>
            <w:noWrap/>
            <w:vAlign w:val="center"/>
            <w:hideMark/>
          </w:tcPr>
          <w:p w14:paraId="54F6EF5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w:t>
            </w:r>
          </w:p>
        </w:tc>
        <w:tc>
          <w:tcPr>
            <w:tcW w:w="961" w:type="dxa"/>
            <w:tcBorders>
              <w:top w:val="nil"/>
              <w:left w:val="nil"/>
              <w:bottom w:val="single" w:sz="8" w:space="0" w:color="auto"/>
              <w:right w:val="single" w:sz="8" w:space="0" w:color="auto"/>
            </w:tcBorders>
            <w:shd w:val="clear" w:color="auto" w:fill="auto"/>
            <w:noWrap/>
            <w:vAlign w:val="center"/>
            <w:hideMark/>
          </w:tcPr>
          <w:p w14:paraId="2048E23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61,1</w:t>
            </w:r>
          </w:p>
        </w:tc>
        <w:tc>
          <w:tcPr>
            <w:tcW w:w="1289" w:type="dxa"/>
            <w:tcBorders>
              <w:top w:val="nil"/>
              <w:left w:val="nil"/>
              <w:bottom w:val="single" w:sz="8" w:space="0" w:color="auto"/>
              <w:right w:val="single" w:sz="8" w:space="0" w:color="auto"/>
            </w:tcBorders>
            <w:shd w:val="clear" w:color="auto" w:fill="auto"/>
            <w:noWrap/>
            <w:vAlign w:val="center"/>
            <w:hideMark/>
          </w:tcPr>
          <w:p w14:paraId="271AB99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61,1</w:t>
            </w:r>
          </w:p>
        </w:tc>
        <w:tc>
          <w:tcPr>
            <w:tcW w:w="1105" w:type="dxa"/>
            <w:tcBorders>
              <w:top w:val="nil"/>
              <w:left w:val="nil"/>
              <w:bottom w:val="single" w:sz="8" w:space="0" w:color="auto"/>
              <w:right w:val="single" w:sz="8" w:space="0" w:color="auto"/>
            </w:tcBorders>
            <w:shd w:val="clear" w:color="auto" w:fill="auto"/>
            <w:noWrap/>
            <w:vAlign w:val="center"/>
            <w:hideMark/>
          </w:tcPr>
          <w:p w14:paraId="474D868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33,3</w:t>
            </w:r>
          </w:p>
        </w:tc>
        <w:tc>
          <w:tcPr>
            <w:tcW w:w="1488" w:type="dxa"/>
            <w:tcBorders>
              <w:top w:val="nil"/>
              <w:left w:val="nil"/>
              <w:bottom w:val="single" w:sz="8" w:space="0" w:color="auto"/>
              <w:right w:val="single" w:sz="8" w:space="0" w:color="auto"/>
            </w:tcBorders>
            <w:shd w:val="clear" w:color="auto" w:fill="auto"/>
            <w:noWrap/>
            <w:vAlign w:val="center"/>
            <w:hideMark/>
          </w:tcPr>
          <w:p w14:paraId="042ED23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33,3</w:t>
            </w:r>
          </w:p>
        </w:tc>
        <w:tc>
          <w:tcPr>
            <w:tcW w:w="907" w:type="dxa"/>
            <w:tcBorders>
              <w:top w:val="nil"/>
              <w:left w:val="nil"/>
              <w:bottom w:val="single" w:sz="8" w:space="0" w:color="auto"/>
              <w:right w:val="single" w:sz="8" w:space="0" w:color="auto"/>
            </w:tcBorders>
            <w:shd w:val="clear" w:color="auto" w:fill="auto"/>
            <w:noWrap/>
            <w:vAlign w:val="center"/>
            <w:hideMark/>
          </w:tcPr>
          <w:p w14:paraId="13446F4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45,8</w:t>
            </w:r>
          </w:p>
        </w:tc>
        <w:tc>
          <w:tcPr>
            <w:tcW w:w="1347" w:type="dxa"/>
            <w:tcBorders>
              <w:top w:val="nil"/>
              <w:left w:val="nil"/>
              <w:bottom w:val="single" w:sz="8" w:space="0" w:color="auto"/>
              <w:right w:val="single" w:sz="8" w:space="0" w:color="auto"/>
            </w:tcBorders>
            <w:shd w:val="clear" w:color="auto" w:fill="auto"/>
            <w:noWrap/>
            <w:vAlign w:val="center"/>
            <w:hideMark/>
          </w:tcPr>
          <w:p w14:paraId="436D35E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45,8</w:t>
            </w:r>
          </w:p>
        </w:tc>
      </w:tr>
      <w:tr w:rsidR="00FA749F" w:rsidRPr="008F0400" w14:paraId="415784F8"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26F6CDD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19</w:t>
            </w:r>
          </w:p>
        </w:tc>
        <w:tc>
          <w:tcPr>
            <w:tcW w:w="1059" w:type="dxa"/>
            <w:tcBorders>
              <w:top w:val="nil"/>
              <w:left w:val="nil"/>
              <w:bottom w:val="single" w:sz="8" w:space="0" w:color="auto"/>
              <w:right w:val="single" w:sz="8" w:space="0" w:color="auto"/>
            </w:tcBorders>
            <w:shd w:val="clear" w:color="auto" w:fill="auto"/>
            <w:noWrap/>
            <w:vAlign w:val="center"/>
            <w:hideMark/>
          </w:tcPr>
          <w:p w14:paraId="6543EC0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8</w:t>
            </w:r>
          </w:p>
        </w:tc>
        <w:tc>
          <w:tcPr>
            <w:tcW w:w="961" w:type="dxa"/>
            <w:tcBorders>
              <w:top w:val="nil"/>
              <w:left w:val="nil"/>
              <w:bottom w:val="single" w:sz="8" w:space="0" w:color="auto"/>
              <w:right w:val="single" w:sz="8" w:space="0" w:color="auto"/>
            </w:tcBorders>
            <w:shd w:val="clear" w:color="auto" w:fill="auto"/>
            <w:noWrap/>
            <w:vAlign w:val="center"/>
            <w:hideMark/>
          </w:tcPr>
          <w:p w14:paraId="79C38FF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50</w:t>
            </w:r>
          </w:p>
        </w:tc>
        <w:tc>
          <w:tcPr>
            <w:tcW w:w="1289" w:type="dxa"/>
            <w:tcBorders>
              <w:top w:val="nil"/>
              <w:left w:val="nil"/>
              <w:bottom w:val="single" w:sz="8" w:space="0" w:color="auto"/>
              <w:right w:val="single" w:sz="8" w:space="0" w:color="auto"/>
            </w:tcBorders>
            <w:shd w:val="clear" w:color="auto" w:fill="auto"/>
            <w:noWrap/>
            <w:vAlign w:val="center"/>
            <w:hideMark/>
          </w:tcPr>
          <w:p w14:paraId="5E77612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50</w:t>
            </w:r>
          </w:p>
        </w:tc>
        <w:tc>
          <w:tcPr>
            <w:tcW w:w="1105" w:type="dxa"/>
            <w:tcBorders>
              <w:top w:val="nil"/>
              <w:left w:val="nil"/>
              <w:bottom w:val="single" w:sz="8" w:space="0" w:color="auto"/>
              <w:right w:val="single" w:sz="8" w:space="0" w:color="auto"/>
            </w:tcBorders>
            <w:shd w:val="clear" w:color="auto" w:fill="auto"/>
            <w:noWrap/>
            <w:vAlign w:val="center"/>
            <w:hideMark/>
          </w:tcPr>
          <w:p w14:paraId="24D8093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50</w:t>
            </w:r>
          </w:p>
        </w:tc>
        <w:tc>
          <w:tcPr>
            <w:tcW w:w="1488" w:type="dxa"/>
            <w:tcBorders>
              <w:top w:val="nil"/>
              <w:left w:val="nil"/>
              <w:bottom w:val="single" w:sz="8" w:space="0" w:color="auto"/>
              <w:right w:val="single" w:sz="8" w:space="0" w:color="auto"/>
            </w:tcBorders>
            <w:shd w:val="clear" w:color="auto" w:fill="auto"/>
            <w:noWrap/>
            <w:vAlign w:val="center"/>
            <w:hideMark/>
          </w:tcPr>
          <w:p w14:paraId="0EE54A5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50</w:t>
            </w:r>
          </w:p>
        </w:tc>
        <w:tc>
          <w:tcPr>
            <w:tcW w:w="907" w:type="dxa"/>
            <w:tcBorders>
              <w:top w:val="nil"/>
              <w:left w:val="nil"/>
              <w:bottom w:val="single" w:sz="8" w:space="0" w:color="auto"/>
              <w:right w:val="single" w:sz="8" w:space="0" w:color="auto"/>
            </w:tcBorders>
            <w:shd w:val="clear" w:color="auto" w:fill="auto"/>
            <w:noWrap/>
            <w:vAlign w:val="center"/>
            <w:hideMark/>
          </w:tcPr>
          <w:p w14:paraId="0D626FA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66,7</w:t>
            </w:r>
          </w:p>
        </w:tc>
        <w:tc>
          <w:tcPr>
            <w:tcW w:w="1347" w:type="dxa"/>
            <w:tcBorders>
              <w:top w:val="nil"/>
              <w:left w:val="nil"/>
              <w:bottom w:val="single" w:sz="8" w:space="0" w:color="auto"/>
              <w:right w:val="single" w:sz="8" w:space="0" w:color="auto"/>
            </w:tcBorders>
            <w:shd w:val="clear" w:color="auto" w:fill="auto"/>
            <w:noWrap/>
            <w:vAlign w:val="center"/>
            <w:hideMark/>
          </w:tcPr>
          <w:p w14:paraId="1463524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66,7</w:t>
            </w:r>
          </w:p>
        </w:tc>
      </w:tr>
      <w:tr w:rsidR="00FA749F" w:rsidRPr="008F0400" w14:paraId="779A7AA9"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5594F38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20</w:t>
            </w:r>
          </w:p>
        </w:tc>
        <w:tc>
          <w:tcPr>
            <w:tcW w:w="1059" w:type="dxa"/>
            <w:tcBorders>
              <w:top w:val="nil"/>
              <w:left w:val="nil"/>
              <w:bottom w:val="single" w:sz="8" w:space="0" w:color="auto"/>
              <w:right w:val="single" w:sz="8" w:space="0" w:color="auto"/>
            </w:tcBorders>
            <w:shd w:val="clear" w:color="auto" w:fill="auto"/>
            <w:noWrap/>
            <w:vAlign w:val="center"/>
            <w:hideMark/>
          </w:tcPr>
          <w:p w14:paraId="4E4EC52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11</w:t>
            </w:r>
          </w:p>
        </w:tc>
        <w:tc>
          <w:tcPr>
            <w:tcW w:w="961" w:type="dxa"/>
            <w:tcBorders>
              <w:top w:val="nil"/>
              <w:left w:val="nil"/>
              <w:bottom w:val="single" w:sz="8" w:space="0" w:color="auto"/>
              <w:right w:val="single" w:sz="8" w:space="0" w:color="auto"/>
            </w:tcBorders>
            <w:shd w:val="clear" w:color="auto" w:fill="auto"/>
            <w:noWrap/>
            <w:vAlign w:val="center"/>
            <w:hideMark/>
          </w:tcPr>
          <w:p w14:paraId="3EED42F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55,6</w:t>
            </w:r>
          </w:p>
        </w:tc>
        <w:tc>
          <w:tcPr>
            <w:tcW w:w="1289" w:type="dxa"/>
            <w:tcBorders>
              <w:top w:val="nil"/>
              <w:left w:val="nil"/>
              <w:bottom w:val="single" w:sz="8" w:space="0" w:color="auto"/>
              <w:right w:val="single" w:sz="8" w:space="0" w:color="auto"/>
            </w:tcBorders>
            <w:shd w:val="clear" w:color="auto" w:fill="auto"/>
            <w:noWrap/>
            <w:vAlign w:val="center"/>
            <w:hideMark/>
          </w:tcPr>
          <w:p w14:paraId="2F2F4F4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55,6</w:t>
            </w:r>
          </w:p>
        </w:tc>
        <w:tc>
          <w:tcPr>
            <w:tcW w:w="1105" w:type="dxa"/>
            <w:tcBorders>
              <w:top w:val="nil"/>
              <w:left w:val="nil"/>
              <w:bottom w:val="single" w:sz="8" w:space="0" w:color="auto"/>
              <w:right w:val="single" w:sz="8" w:space="0" w:color="auto"/>
            </w:tcBorders>
            <w:shd w:val="clear" w:color="auto" w:fill="auto"/>
            <w:noWrap/>
            <w:vAlign w:val="center"/>
            <w:hideMark/>
          </w:tcPr>
          <w:p w14:paraId="45023F0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33,3</w:t>
            </w:r>
          </w:p>
        </w:tc>
        <w:tc>
          <w:tcPr>
            <w:tcW w:w="1488" w:type="dxa"/>
            <w:tcBorders>
              <w:top w:val="nil"/>
              <w:left w:val="nil"/>
              <w:bottom w:val="single" w:sz="8" w:space="0" w:color="auto"/>
              <w:right w:val="single" w:sz="8" w:space="0" w:color="auto"/>
            </w:tcBorders>
            <w:shd w:val="clear" w:color="auto" w:fill="auto"/>
            <w:noWrap/>
            <w:vAlign w:val="center"/>
            <w:hideMark/>
          </w:tcPr>
          <w:p w14:paraId="023995C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33,3</w:t>
            </w:r>
          </w:p>
        </w:tc>
        <w:tc>
          <w:tcPr>
            <w:tcW w:w="907" w:type="dxa"/>
            <w:tcBorders>
              <w:top w:val="nil"/>
              <w:left w:val="nil"/>
              <w:bottom w:val="single" w:sz="8" w:space="0" w:color="auto"/>
              <w:right w:val="single" w:sz="8" w:space="0" w:color="auto"/>
            </w:tcBorders>
            <w:shd w:val="clear" w:color="auto" w:fill="auto"/>
            <w:noWrap/>
            <w:vAlign w:val="center"/>
            <w:hideMark/>
          </w:tcPr>
          <w:p w14:paraId="7634257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41,7</w:t>
            </w:r>
          </w:p>
        </w:tc>
        <w:tc>
          <w:tcPr>
            <w:tcW w:w="1347" w:type="dxa"/>
            <w:tcBorders>
              <w:top w:val="nil"/>
              <w:left w:val="nil"/>
              <w:bottom w:val="single" w:sz="8" w:space="0" w:color="auto"/>
              <w:right w:val="single" w:sz="8" w:space="0" w:color="auto"/>
            </w:tcBorders>
            <w:shd w:val="clear" w:color="auto" w:fill="auto"/>
            <w:noWrap/>
            <w:vAlign w:val="center"/>
            <w:hideMark/>
          </w:tcPr>
          <w:p w14:paraId="498E6A8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41,7</w:t>
            </w:r>
          </w:p>
        </w:tc>
      </w:tr>
      <w:tr w:rsidR="00FA749F" w:rsidRPr="008F0400" w14:paraId="20397047"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7C60A49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21</w:t>
            </w:r>
          </w:p>
        </w:tc>
        <w:tc>
          <w:tcPr>
            <w:tcW w:w="1059" w:type="dxa"/>
            <w:tcBorders>
              <w:top w:val="nil"/>
              <w:left w:val="nil"/>
              <w:bottom w:val="single" w:sz="8" w:space="0" w:color="auto"/>
              <w:right w:val="single" w:sz="8" w:space="0" w:color="auto"/>
            </w:tcBorders>
            <w:shd w:val="clear" w:color="auto" w:fill="auto"/>
            <w:noWrap/>
            <w:vAlign w:val="center"/>
            <w:hideMark/>
          </w:tcPr>
          <w:p w14:paraId="2298521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12</w:t>
            </w:r>
          </w:p>
        </w:tc>
        <w:tc>
          <w:tcPr>
            <w:tcW w:w="961" w:type="dxa"/>
            <w:tcBorders>
              <w:top w:val="nil"/>
              <w:left w:val="nil"/>
              <w:bottom w:val="single" w:sz="8" w:space="0" w:color="auto"/>
              <w:right w:val="single" w:sz="8" w:space="0" w:color="auto"/>
            </w:tcBorders>
            <w:shd w:val="clear" w:color="auto" w:fill="auto"/>
            <w:noWrap/>
            <w:vAlign w:val="center"/>
            <w:hideMark/>
          </w:tcPr>
          <w:p w14:paraId="4891E63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38,9</w:t>
            </w:r>
          </w:p>
        </w:tc>
        <w:tc>
          <w:tcPr>
            <w:tcW w:w="1289" w:type="dxa"/>
            <w:tcBorders>
              <w:top w:val="nil"/>
              <w:left w:val="nil"/>
              <w:bottom w:val="single" w:sz="8" w:space="0" w:color="auto"/>
              <w:right w:val="single" w:sz="8" w:space="0" w:color="auto"/>
            </w:tcBorders>
            <w:shd w:val="clear" w:color="auto" w:fill="auto"/>
            <w:noWrap/>
            <w:vAlign w:val="center"/>
            <w:hideMark/>
          </w:tcPr>
          <w:p w14:paraId="203AA09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38,9</w:t>
            </w:r>
          </w:p>
        </w:tc>
        <w:tc>
          <w:tcPr>
            <w:tcW w:w="1105" w:type="dxa"/>
            <w:tcBorders>
              <w:top w:val="nil"/>
              <w:left w:val="nil"/>
              <w:bottom w:val="single" w:sz="8" w:space="0" w:color="auto"/>
              <w:right w:val="single" w:sz="8" w:space="0" w:color="auto"/>
            </w:tcBorders>
            <w:shd w:val="clear" w:color="auto" w:fill="auto"/>
            <w:noWrap/>
            <w:vAlign w:val="center"/>
            <w:hideMark/>
          </w:tcPr>
          <w:p w14:paraId="04302A1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61,1</w:t>
            </w:r>
          </w:p>
        </w:tc>
        <w:tc>
          <w:tcPr>
            <w:tcW w:w="1488" w:type="dxa"/>
            <w:tcBorders>
              <w:top w:val="nil"/>
              <w:left w:val="nil"/>
              <w:bottom w:val="single" w:sz="8" w:space="0" w:color="auto"/>
              <w:right w:val="single" w:sz="8" w:space="0" w:color="auto"/>
            </w:tcBorders>
            <w:shd w:val="clear" w:color="auto" w:fill="auto"/>
            <w:noWrap/>
            <w:vAlign w:val="center"/>
            <w:hideMark/>
          </w:tcPr>
          <w:p w14:paraId="46CC38C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61,1</w:t>
            </w:r>
          </w:p>
        </w:tc>
        <w:tc>
          <w:tcPr>
            <w:tcW w:w="907" w:type="dxa"/>
            <w:tcBorders>
              <w:top w:val="nil"/>
              <w:left w:val="nil"/>
              <w:bottom w:val="single" w:sz="8" w:space="0" w:color="auto"/>
              <w:right w:val="single" w:sz="8" w:space="0" w:color="auto"/>
            </w:tcBorders>
            <w:shd w:val="clear" w:color="auto" w:fill="auto"/>
            <w:noWrap/>
            <w:vAlign w:val="center"/>
            <w:hideMark/>
          </w:tcPr>
          <w:p w14:paraId="23AC1F5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54,2</w:t>
            </w:r>
          </w:p>
        </w:tc>
        <w:tc>
          <w:tcPr>
            <w:tcW w:w="1347" w:type="dxa"/>
            <w:tcBorders>
              <w:top w:val="nil"/>
              <w:left w:val="nil"/>
              <w:bottom w:val="single" w:sz="8" w:space="0" w:color="auto"/>
              <w:right w:val="single" w:sz="8" w:space="0" w:color="auto"/>
            </w:tcBorders>
            <w:shd w:val="clear" w:color="auto" w:fill="auto"/>
            <w:noWrap/>
            <w:vAlign w:val="center"/>
            <w:hideMark/>
          </w:tcPr>
          <w:p w14:paraId="1D3BF52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54,2</w:t>
            </w:r>
          </w:p>
        </w:tc>
      </w:tr>
      <w:tr w:rsidR="00FA749F" w:rsidRPr="008F0400" w14:paraId="521C3CC7"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56951EB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22</w:t>
            </w:r>
          </w:p>
        </w:tc>
        <w:tc>
          <w:tcPr>
            <w:tcW w:w="1059" w:type="dxa"/>
            <w:tcBorders>
              <w:top w:val="nil"/>
              <w:left w:val="nil"/>
              <w:bottom w:val="single" w:sz="8" w:space="0" w:color="auto"/>
              <w:right w:val="single" w:sz="8" w:space="0" w:color="auto"/>
            </w:tcBorders>
            <w:shd w:val="clear" w:color="auto" w:fill="auto"/>
            <w:noWrap/>
            <w:vAlign w:val="center"/>
            <w:hideMark/>
          </w:tcPr>
          <w:p w14:paraId="31C86B4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13</w:t>
            </w:r>
          </w:p>
        </w:tc>
        <w:tc>
          <w:tcPr>
            <w:tcW w:w="961" w:type="dxa"/>
            <w:tcBorders>
              <w:top w:val="nil"/>
              <w:left w:val="nil"/>
              <w:bottom w:val="single" w:sz="8" w:space="0" w:color="auto"/>
              <w:right w:val="single" w:sz="8" w:space="0" w:color="auto"/>
            </w:tcBorders>
            <w:shd w:val="clear" w:color="auto" w:fill="auto"/>
            <w:noWrap/>
            <w:vAlign w:val="center"/>
            <w:hideMark/>
          </w:tcPr>
          <w:p w14:paraId="70C7AAD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61,1</w:t>
            </w:r>
          </w:p>
        </w:tc>
        <w:tc>
          <w:tcPr>
            <w:tcW w:w="1289" w:type="dxa"/>
            <w:tcBorders>
              <w:top w:val="nil"/>
              <w:left w:val="nil"/>
              <w:bottom w:val="single" w:sz="8" w:space="0" w:color="auto"/>
              <w:right w:val="single" w:sz="8" w:space="0" w:color="auto"/>
            </w:tcBorders>
            <w:shd w:val="clear" w:color="auto" w:fill="auto"/>
            <w:noWrap/>
            <w:vAlign w:val="center"/>
            <w:hideMark/>
          </w:tcPr>
          <w:p w14:paraId="36F1576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61,1</w:t>
            </w:r>
          </w:p>
        </w:tc>
        <w:tc>
          <w:tcPr>
            <w:tcW w:w="1105" w:type="dxa"/>
            <w:tcBorders>
              <w:top w:val="nil"/>
              <w:left w:val="nil"/>
              <w:bottom w:val="single" w:sz="8" w:space="0" w:color="auto"/>
              <w:right w:val="single" w:sz="8" w:space="0" w:color="auto"/>
            </w:tcBorders>
            <w:shd w:val="clear" w:color="auto" w:fill="auto"/>
            <w:noWrap/>
            <w:vAlign w:val="center"/>
            <w:hideMark/>
          </w:tcPr>
          <w:p w14:paraId="63B3539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33,3</w:t>
            </w:r>
          </w:p>
        </w:tc>
        <w:tc>
          <w:tcPr>
            <w:tcW w:w="1488" w:type="dxa"/>
            <w:tcBorders>
              <w:top w:val="nil"/>
              <w:left w:val="nil"/>
              <w:bottom w:val="single" w:sz="8" w:space="0" w:color="auto"/>
              <w:right w:val="single" w:sz="8" w:space="0" w:color="auto"/>
            </w:tcBorders>
            <w:shd w:val="clear" w:color="auto" w:fill="auto"/>
            <w:noWrap/>
            <w:vAlign w:val="center"/>
            <w:hideMark/>
          </w:tcPr>
          <w:p w14:paraId="719B097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33,3</w:t>
            </w:r>
          </w:p>
        </w:tc>
        <w:tc>
          <w:tcPr>
            <w:tcW w:w="907" w:type="dxa"/>
            <w:tcBorders>
              <w:top w:val="nil"/>
              <w:left w:val="nil"/>
              <w:bottom w:val="single" w:sz="8" w:space="0" w:color="auto"/>
              <w:right w:val="single" w:sz="8" w:space="0" w:color="auto"/>
            </w:tcBorders>
            <w:shd w:val="clear" w:color="auto" w:fill="auto"/>
            <w:noWrap/>
            <w:vAlign w:val="center"/>
            <w:hideMark/>
          </w:tcPr>
          <w:p w14:paraId="63C7283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37,5</w:t>
            </w:r>
          </w:p>
        </w:tc>
        <w:tc>
          <w:tcPr>
            <w:tcW w:w="1347" w:type="dxa"/>
            <w:tcBorders>
              <w:top w:val="nil"/>
              <w:left w:val="nil"/>
              <w:bottom w:val="single" w:sz="8" w:space="0" w:color="auto"/>
              <w:right w:val="single" w:sz="8" w:space="0" w:color="auto"/>
            </w:tcBorders>
            <w:shd w:val="clear" w:color="auto" w:fill="auto"/>
            <w:noWrap/>
            <w:vAlign w:val="center"/>
            <w:hideMark/>
          </w:tcPr>
          <w:p w14:paraId="6A5ECE4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37,5</w:t>
            </w:r>
          </w:p>
        </w:tc>
      </w:tr>
      <w:tr w:rsidR="00FA749F" w:rsidRPr="008F0400" w14:paraId="4232BDC7"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205486F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23</w:t>
            </w:r>
          </w:p>
        </w:tc>
        <w:tc>
          <w:tcPr>
            <w:tcW w:w="1059" w:type="dxa"/>
            <w:tcBorders>
              <w:top w:val="nil"/>
              <w:left w:val="nil"/>
              <w:bottom w:val="single" w:sz="8" w:space="0" w:color="auto"/>
              <w:right w:val="single" w:sz="8" w:space="0" w:color="auto"/>
            </w:tcBorders>
            <w:shd w:val="clear" w:color="auto" w:fill="auto"/>
            <w:noWrap/>
            <w:vAlign w:val="center"/>
            <w:hideMark/>
          </w:tcPr>
          <w:p w14:paraId="65CAA86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15</w:t>
            </w:r>
          </w:p>
        </w:tc>
        <w:tc>
          <w:tcPr>
            <w:tcW w:w="961" w:type="dxa"/>
            <w:tcBorders>
              <w:top w:val="nil"/>
              <w:left w:val="nil"/>
              <w:bottom w:val="single" w:sz="8" w:space="0" w:color="auto"/>
              <w:right w:val="single" w:sz="8" w:space="0" w:color="auto"/>
            </w:tcBorders>
            <w:shd w:val="clear" w:color="auto" w:fill="auto"/>
            <w:noWrap/>
            <w:vAlign w:val="center"/>
            <w:hideMark/>
          </w:tcPr>
          <w:p w14:paraId="2AABDFE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27,8</w:t>
            </w:r>
          </w:p>
        </w:tc>
        <w:tc>
          <w:tcPr>
            <w:tcW w:w="1289" w:type="dxa"/>
            <w:tcBorders>
              <w:top w:val="nil"/>
              <w:left w:val="nil"/>
              <w:bottom w:val="single" w:sz="8" w:space="0" w:color="auto"/>
              <w:right w:val="single" w:sz="8" w:space="0" w:color="auto"/>
            </w:tcBorders>
            <w:shd w:val="clear" w:color="auto" w:fill="auto"/>
            <w:noWrap/>
            <w:vAlign w:val="center"/>
            <w:hideMark/>
          </w:tcPr>
          <w:p w14:paraId="1EBA2C6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27,8</w:t>
            </w:r>
          </w:p>
        </w:tc>
        <w:tc>
          <w:tcPr>
            <w:tcW w:w="1105" w:type="dxa"/>
            <w:tcBorders>
              <w:top w:val="nil"/>
              <w:left w:val="nil"/>
              <w:bottom w:val="single" w:sz="8" w:space="0" w:color="auto"/>
              <w:right w:val="single" w:sz="8" w:space="0" w:color="auto"/>
            </w:tcBorders>
            <w:shd w:val="clear" w:color="auto" w:fill="auto"/>
            <w:noWrap/>
            <w:vAlign w:val="center"/>
            <w:hideMark/>
          </w:tcPr>
          <w:p w14:paraId="6746A38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66,7</w:t>
            </w:r>
          </w:p>
        </w:tc>
        <w:tc>
          <w:tcPr>
            <w:tcW w:w="1488" w:type="dxa"/>
            <w:tcBorders>
              <w:top w:val="nil"/>
              <w:left w:val="nil"/>
              <w:bottom w:val="single" w:sz="8" w:space="0" w:color="auto"/>
              <w:right w:val="single" w:sz="8" w:space="0" w:color="auto"/>
            </w:tcBorders>
            <w:shd w:val="clear" w:color="auto" w:fill="auto"/>
            <w:noWrap/>
            <w:vAlign w:val="center"/>
            <w:hideMark/>
          </w:tcPr>
          <w:p w14:paraId="1BFBE3F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66,7</w:t>
            </w:r>
          </w:p>
        </w:tc>
        <w:tc>
          <w:tcPr>
            <w:tcW w:w="907" w:type="dxa"/>
            <w:tcBorders>
              <w:top w:val="nil"/>
              <w:left w:val="nil"/>
              <w:bottom w:val="single" w:sz="8" w:space="0" w:color="auto"/>
              <w:right w:val="single" w:sz="8" w:space="0" w:color="auto"/>
            </w:tcBorders>
            <w:shd w:val="clear" w:color="auto" w:fill="auto"/>
            <w:noWrap/>
            <w:vAlign w:val="center"/>
            <w:hideMark/>
          </w:tcPr>
          <w:p w14:paraId="2965022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54,2</w:t>
            </w:r>
          </w:p>
        </w:tc>
        <w:tc>
          <w:tcPr>
            <w:tcW w:w="1347" w:type="dxa"/>
            <w:tcBorders>
              <w:top w:val="nil"/>
              <w:left w:val="nil"/>
              <w:bottom w:val="single" w:sz="8" w:space="0" w:color="auto"/>
              <w:right w:val="single" w:sz="8" w:space="0" w:color="auto"/>
            </w:tcBorders>
            <w:shd w:val="clear" w:color="auto" w:fill="auto"/>
            <w:noWrap/>
            <w:vAlign w:val="center"/>
            <w:hideMark/>
          </w:tcPr>
          <w:p w14:paraId="231044F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54,2</w:t>
            </w:r>
          </w:p>
        </w:tc>
      </w:tr>
      <w:tr w:rsidR="00FA749F" w:rsidRPr="008F0400" w14:paraId="1C955976"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2FA7536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24</w:t>
            </w:r>
          </w:p>
        </w:tc>
        <w:tc>
          <w:tcPr>
            <w:tcW w:w="1059" w:type="dxa"/>
            <w:tcBorders>
              <w:top w:val="nil"/>
              <w:left w:val="nil"/>
              <w:bottom w:val="single" w:sz="8" w:space="0" w:color="auto"/>
              <w:right w:val="single" w:sz="8" w:space="0" w:color="auto"/>
            </w:tcBorders>
            <w:shd w:val="clear" w:color="auto" w:fill="auto"/>
            <w:noWrap/>
            <w:vAlign w:val="center"/>
            <w:hideMark/>
          </w:tcPr>
          <w:p w14:paraId="4137AE0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17</w:t>
            </w:r>
          </w:p>
        </w:tc>
        <w:tc>
          <w:tcPr>
            <w:tcW w:w="961" w:type="dxa"/>
            <w:tcBorders>
              <w:top w:val="nil"/>
              <w:left w:val="nil"/>
              <w:bottom w:val="single" w:sz="8" w:space="0" w:color="auto"/>
              <w:right w:val="single" w:sz="8" w:space="0" w:color="auto"/>
            </w:tcBorders>
            <w:shd w:val="clear" w:color="auto" w:fill="auto"/>
            <w:noWrap/>
            <w:vAlign w:val="center"/>
            <w:hideMark/>
          </w:tcPr>
          <w:p w14:paraId="101AFB1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55,6</w:t>
            </w:r>
          </w:p>
        </w:tc>
        <w:tc>
          <w:tcPr>
            <w:tcW w:w="1289" w:type="dxa"/>
            <w:tcBorders>
              <w:top w:val="nil"/>
              <w:left w:val="nil"/>
              <w:bottom w:val="single" w:sz="8" w:space="0" w:color="auto"/>
              <w:right w:val="single" w:sz="8" w:space="0" w:color="auto"/>
            </w:tcBorders>
            <w:shd w:val="clear" w:color="auto" w:fill="auto"/>
            <w:noWrap/>
            <w:vAlign w:val="center"/>
            <w:hideMark/>
          </w:tcPr>
          <w:p w14:paraId="761F409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55,6</w:t>
            </w:r>
          </w:p>
        </w:tc>
        <w:tc>
          <w:tcPr>
            <w:tcW w:w="1105" w:type="dxa"/>
            <w:tcBorders>
              <w:top w:val="nil"/>
              <w:left w:val="nil"/>
              <w:bottom w:val="single" w:sz="8" w:space="0" w:color="auto"/>
              <w:right w:val="single" w:sz="8" w:space="0" w:color="auto"/>
            </w:tcBorders>
            <w:shd w:val="clear" w:color="auto" w:fill="auto"/>
            <w:noWrap/>
            <w:vAlign w:val="center"/>
            <w:hideMark/>
          </w:tcPr>
          <w:p w14:paraId="27FE23F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44,4</w:t>
            </w:r>
          </w:p>
        </w:tc>
        <w:tc>
          <w:tcPr>
            <w:tcW w:w="1488" w:type="dxa"/>
            <w:tcBorders>
              <w:top w:val="nil"/>
              <w:left w:val="nil"/>
              <w:bottom w:val="single" w:sz="8" w:space="0" w:color="auto"/>
              <w:right w:val="single" w:sz="8" w:space="0" w:color="auto"/>
            </w:tcBorders>
            <w:shd w:val="clear" w:color="auto" w:fill="auto"/>
            <w:noWrap/>
            <w:vAlign w:val="center"/>
            <w:hideMark/>
          </w:tcPr>
          <w:p w14:paraId="5BB6BAA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44,4</w:t>
            </w:r>
          </w:p>
        </w:tc>
        <w:tc>
          <w:tcPr>
            <w:tcW w:w="907" w:type="dxa"/>
            <w:tcBorders>
              <w:top w:val="nil"/>
              <w:left w:val="nil"/>
              <w:bottom w:val="single" w:sz="8" w:space="0" w:color="auto"/>
              <w:right w:val="single" w:sz="8" w:space="0" w:color="auto"/>
            </w:tcBorders>
            <w:shd w:val="clear" w:color="auto" w:fill="auto"/>
            <w:noWrap/>
            <w:vAlign w:val="center"/>
            <w:hideMark/>
          </w:tcPr>
          <w:p w14:paraId="0C22B50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45,8</w:t>
            </w:r>
          </w:p>
        </w:tc>
        <w:tc>
          <w:tcPr>
            <w:tcW w:w="1347" w:type="dxa"/>
            <w:tcBorders>
              <w:top w:val="nil"/>
              <w:left w:val="nil"/>
              <w:bottom w:val="single" w:sz="8" w:space="0" w:color="auto"/>
              <w:right w:val="single" w:sz="8" w:space="0" w:color="auto"/>
            </w:tcBorders>
            <w:shd w:val="clear" w:color="auto" w:fill="auto"/>
            <w:noWrap/>
            <w:vAlign w:val="center"/>
            <w:hideMark/>
          </w:tcPr>
          <w:p w14:paraId="2A871DF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45,8</w:t>
            </w:r>
          </w:p>
        </w:tc>
      </w:tr>
      <w:tr w:rsidR="00FA749F" w:rsidRPr="008F0400" w14:paraId="2C7D52C5"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2895B75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25</w:t>
            </w:r>
          </w:p>
        </w:tc>
        <w:tc>
          <w:tcPr>
            <w:tcW w:w="1059" w:type="dxa"/>
            <w:tcBorders>
              <w:top w:val="nil"/>
              <w:left w:val="nil"/>
              <w:bottom w:val="single" w:sz="8" w:space="0" w:color="auto"/>
              <w:right w:val="single" w:sz="8" w:space="0" w:color="auto"/>
            </w:tcBorders>
            <w:shd w:val="clear" w:color="auto" w:fill="auto"/>
            <w:noWrap/>
            <w:vAlign w:val="center"/>
            <w:hideMark/>
          </w:tcPr>
          <w:p w14:paraId="12A77CA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20</w:t>
            </w:r>
          </w:p>
        </w:tc>
        <w:tc>
          <w:tcPr>
            <w:tcW w:w="961" w:type="dxa"/>
            <w:tcBorders>
              <w:top w:val="nil"/>
              <w:left w:val="nil"/>
              <w:bottom w:val="single" w:sz="8" w:space="0" w:color="auto"/>
              <w:right w:val="single" w:sz="8" w:space="0" w:color="auto"/>
            </w:tcBorders>
            <w:shd w:val="clear" w:color="auto" w:fill="auto"/>
            <w:noWrap/>
            <w:vAlign w:val="center"/>
            <w:hideMark/>
          </w:tcPr>
          <w:p w14:paraId="3E6578F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50</w:t>
            </w:r>
          </w:p>
        </w:tc>
        <w:tc>
          <w:tcPr>
            <w:tcW w:w="1289" w:type="dxa"/>
            <w:tcBorders>
              <w:top w:val="nil"/>
              <w:left w:val="nil"/>
              <w:bottom w:val="single" w:sz="8" w:space="0" w:color="auto"/>
              <w:right w:val="single" w:sz="8" w:space="0" w:color="auto"/>
            </w:tcBorders>
            <w:shd w:val="clear" w:color="auto" w:fill="auto"/>
            <w:noWrap/>
            <w:vAlign w:val="center"/>
            <w:hideMark/>
          </w:tcPr>
          <w:p w14:paraId="55DE905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50</w:t>
            </w:r>
          </w:p>
        </w:tc>
        <w:tc>
          <w:tcPr>
            <w:tcW w:w="1105" w:type="dxa"/>
            <w:tcBorders>
              <w:top w:val="nil"/>
              <w:left w:val="nil"/>
              <w:bottom w:val="single" w:sz="8" w:space="0" w:color="auto"/>
              <w:right w:val="single" w:sz="8" w:space="0" w:color="auto"/>
            </w:tcBorders>
            <w:shd w:val="clear" w:color="auto" w:fill="auto"/>
            <w:noWrap/>
            <w:vAlign w:val="center"/>
            <w:hideMark/>
          </w:tcPr>
          <w:p w14:paraId="5653658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66,7</w:t>
            </w:r>
          </w:p>
        </w:tc>
        <w:tc>
          <w:tcPr>
            <w:tcW w:w="1488" w:type="dxa"/>
            <w:tcBorders>
              <w:top w:val="nil"/>
              <w:left w:val="nil"/>
              <w:bottom w:val="single" w:sz="8" w:space="0" w:color="auto"/>
              <w:right w:val="single" w:sz="8" w:space="0" w:color="auto"/>
            </w:tcBorders>
            <w:shd w:val="clear" w:color="auto" w:fill="auto"/>
            <w:noWrap/>
            <w:vAlign w:val="center"/>
            <w:hideMark/>
          </w:tcPr>
          <w:p w14:paraId="586B517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66,7</w:t>
            </w:r>
          </w:p>
        </w:tc>
        <w:tc>
          <w:tcPr>
            <w:tcW w:w="907" w:type="dxa"/>
            <w:tcBorders>
              <w:top w:val="nil"/>
              <w:left w:val="nil"/>
              <w:bottom w:val="single" w:sz="8" w:space="0" w:color="auto"/>
              <w:right w:val="single" w:sz="8" w:space="0" w:color="auto"/>
            </w:tcBorders>
            <w:shd w:val="clear" w:color="auto" w:fill="auto"/>
            <w:noWrap/>
            <w:vAlign w:val="center"/>
            <w:hideMark/>
          </w:tcPr>
          <w:p w14:paraId="28216FD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66,7</w:t>
            </w:r>
          </w:p>
        </w:tc>
        <w:tc>
          <w:tcPr>
            <w:tcW w:w="1347" w:type="dxa"/>
            <w:tcBorders>
              <w:top w:val="nil"/>
              <w:left w:val="nil"/>
              <w:bottom w:val="single" w:sz="8" w:space="0" w:color="auto"/>
              <w:right w:val="single" w:sz="8" w:space="0" w:color="auto"/>
            </w:tcBorders>
            <w:shd w:val="clear" w:color="auto" w:fill="auto"/>
            <w:noWrap/>
            <w:vAlign w:val="center"/>
            <w:hideMark/>
          </w:tcPr>
          <w:p w14:paraId="25CC5FA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66,7</w:t>
            </w:r>
          </w:p>
        </w:tc>
      </w:tr>
      <w:tr w:rsidR="00FA749F" w:rsidRPr="008F0400" w14:paraId="765B18CD"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5EDD1AA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26</w:t>
            </w:r>
          </w:p>
        </w:tc>
        <w:tc>
          <w:tcPr>
            <w:tcW w:w="1059" w:type="dxa"/>
            <w:tcBorders>
              <w:top w:val="nil"/>
              <w:left w:val="nil"/>
              <w:bottom w:val="single" w:sz="8" w:space="0" w:color="auto"/>
              <w:right w:val="single" w:sz="8" w:space="0" w:color="auto"/>
            </w:tcBorders>
            <w:shd w:val="clear" w:color="auto" w:fill="auto"/>
            <w:noWrap/>
            <w:vAlign w:val="center"/>
            <w:hideMark/>
          </w:tcPr>
          <w:p w14:paraId="635405E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22</w:t>
            </w:r>
          </w:p>
        </w:tc>
        <w:tc>
          <w:tcPr>
            <w:tcW w:w="961" w:type="dxa"/>
            <w:tcBorders>
              <w:top w:val="nil"/>
              <w:left w:val="nil"/>
              <w:bottom w:val="single" w:sz="8" w:space="0" w:color="auto"/>
              <w:right w:val="single" w:sz="8" w:space="0" w:color="auto"/>
            </w:tcBorders>
            <w:shd w:val="clear" w:color="auto" w:fill="auto"/>
            <w:noWrap/>
            <w:vAlign w:val="center"/>
            <w:hideMark/>
          </w:tcPr>
          <w:p w14:paraId="29745B1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61,1</w:t>
            </w:r>
          </w:p>
        </w:tc>
        <w:tc>
          <w:tcPr>
            <w:tcW w:w="1289" w:type="dxa"/>
            <w:tcBorders>
              <w:top w:val="nil"/>
              <w:left w:val="nil"/>
              <w:bottom w:val="single" w:sz="8" w:space="0" w:color="auto"/>
              <w:right w:val="single" w:sz="8" w:space="0" w:color="auto"/>
            </w:tcBorders>
            <w:shd w:val="clear" w:color="auto" w:fill="auto"/>
            <w:noWrap/>
            <w:vAlign w:val="center"/>
            <w:hideMark/>
          </w:tcPr>
          <w:p w14:paraId="6FD692A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61,1</w:t>
            </w:r>
          </w:p>
        </w:tc>
        <w:tc>
          <w:tcPr>
            <w:tcW w:w="1105" w:type="dxa"/>
            <w:tcBorders>
              <w:top w:val="nil"/>
              <w:left w:val="nil"/>
              <w:bottom w:val="single" w:sz="8" w:space="0" w:color="auto"/>
              <w:right w:val="single" w:sz="8" w:space="0" w:color="auto"/>
            </w:tcBorders>
            <w:shd w:val="clear" w:color="auto" w:fill="auto"/>
            <w:noWrap/>
            <w:vAlign w:val="center"/>
            <w:hideMark/>
          </w:tcPr>
          <w:p w14:paraId="15C638E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61,1</w:t>
            </w:r>
          </w:p>
        </w:tc>
        <w:tc>
          <w:tcPr>
            <w:tcW w:w="1488" w:type="dxa"/>
            <w:tcBorders>
              <w:top w:val="nil"/>
              <w:left w:val="nil"/>
              <w:bottom w:val="single" w:sz="8" w:space="0" w:color="auto"/>
              <w:right w:val="single" w:sz="8" w:space="0" w:color="auto"/>
            </w:tcBorders>
            <w:shd w:val="clear" w:color="auto" w:fill="auto"/>
            <w:noWrap/>
            <w:vAlign w:val="center"/>
            <w:hideMark/>
          </w:tcPr>
          <w:p w14:paraId="70822DD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61,1</w:t>
            </w:r>
          </w:p>
        </w:tc>
        <w:tc>
          <w:tcPr>
            <w:tcW w:w="907" w:type="dxa"/>
            <w:tcBorders>
              <w:top w:val="nil"/>
              <w:left w:val="nil"/>
              <w:bottom w:val="single" w:sz="8" w:space="0" w:color="auto"/>
              <w:right w:val="single" w:sz="8" w:space="0" w:color="auto"/>
            </w:tcBorders>
            <w:shd w:val="clear" w:color="auto" w:fill="auto"/>
            <w:noWrap/>
            <w:vAlign w:val="center"/>
            <w:hideMark/>
          </w:tcPr>
          <w:p w14:paraId="4D2674B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37,5</w:t>
            </w:r>
          </w:p>
        </w:tc>
        <w:tc>
          <w:tcPr>
            <w:tcW w:w="1347" w:type="dxa"/>
            <w:tcBorders>
              <w:top w:val="nil"/>
              <w:left w:val="nil"/>
              <w:bottom w:val="single" w:sz="8" w:space="0" w:color="auto"/>
              <w:right w:val="single" w:sz="8" w:space="0" w:color="auto"/>
            </w:tcBorders>
            <w:shd w:val="clear" w:color="auto" w:fill="auto"/>
            <w:noWrap/>
            <w:vAlign w:val="center"/>
            <w:hideMark/>
          </w:tcPr>
          <w:p w14:paraId="57586D0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37,5</w:t>
            </w:r>
          </w:p>
        </w:tc>
      </w:tr>
      <w:tr w:rsidR="00FA749F" w:rsidRPr="008F0400" w14:paraId="18115782"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1FD3755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27</w:t>
            </w:r>
          </w:p>
        </w:tc>
        <w:tc>
          <w:tcPr>
            <w:tcW w:w="1059" w:type="dxa"/>
            <w:tcBorders>
              <w:top w:val="nil"/>
              <w:left w:val="nil"/>
              <w:bottom w:val="single" w:sz="8" w:space="0" w:color="auto"/>
              <w:right w:val="single" w:sz="8" w:space="0" w:color="auto"/>
            </w:tcBorders>
            <w:shd w:val="clear" w:color="auto" w:fill="auto"/>
            <w:noWrap/>
            <w:vAlign w:val="center"/>
            <w:hideMark/>
          </w:tcPr>
          <w:p w14:paraId="0E48A69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23</w:t>
            </w:r>
          </w:p>
        </w:tc>
        <w:tc>
          <w:tcPr>
            <w:tcW w:w="961" w:type="dxa"/>
            <w:tcBorders>
              <w:top w:val="nil"/>
              <w:left w:val="nil"/>
              <w:bottom w:val="single" w:sz="8" w:space="0" w:color="auto"/>
              <w:right w:val="single" w:sz="8" w:space="0" w:color="auto"/>
            </w:tcBorders>
            <w:shd w:val="clear" w:color="auto" w:fill="auto"/>
            <w:noWrap/>
            <w:vAlign w:val="center"/>
            <w:hideMark/>
          </w:tcPr>
          <w:p w14:paraId="142B42C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50</w:t>
            </w:r>
          </w:p>
        </w:tc>
        <w:tc>
          <w:tcPr>
            <w:tcW w:w="1289" w:type="dxa"/>
            <w:tcBorders>
              <w:top w:val="nil"/>
              <w:left w:val="nil"/>
              <w:bottom w:val="single" w:sz="8" w:space="0" w:color="auto"/>
              <w:right w:val="single" w:sz="8" w:space="0" w:color="auto"/>
            </w:tcBorders>
            <w:shd w:val="clear" w:color="auto" w:fill="auto"/>
            <w:noWrap/>
            <w:vAlign w:val="center"/>
            <w:hideMark/>
          </w:tcPr>
          <w:p w14:paraId="5AAE6D7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50</w:t>
            </w:r>
          </w:p>
        </w:tc>
        <w:tc>
          <w:tcPr>
            <w:tcW w:w="1105" w:type="dxa"/>
            <w:tcBorders>
              <w:top w:val="nil"/>
              <w:left w:val="nil"/>
              <w:bottom w:val="single" w:sz="8" w:space="0" w:color="auto"/>
              <w:right w:val="single" w:sz="8" w:space="0" w:color="auto"/>
            </w:tcBorders>
            <w:shd w:val="clear" w:color="auto" w:fill="auto"/>
            <w:noWrap/>
            <w:vAlign w:val="center"/>
            <w:hideMark/>
          </w:tcPr>
          <w:p w14:paraId="70A9600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38,9</w:t>
            </w:r>
          </w:p>
        </w:tc>
        <w:tc>
          <w:tcPr>
            <w:tcW w:w="1488" w:type="dxa"/>
            <w:tcBorders>
              <w:top w:val="nil"/>
              <w:left w:val="nil"/>
              <w:bottom w:val="single" w:sz="8" w:space="0" w:color="auto"/>
              <w:right w:val="single" w:sz="8" w:space="0" w:color="auto"/>
            </w:tcBorders>
            <w:shd w:val="clear" w:color="auto" w:fill="auto"/>
            <w:noWrap/>
            <w:vAlign w:val="center"/>
            <w:hideMark/>
          </w:tcPr>
          <w:p w14:paraId="2CD55CB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38,9</w:t>
            </w:r>
          </w:p>
        </w:tc>
        <w:tc>
          <w:tcPr>
            <w:tcW w:w="907" w:type="dxa"/>
            <w:tcBorders>
              <w:top w:val="nil"/>
              <w:left w:val="nil"/>
              <w:bottom w:val="single" w:sz="8" w:space="0" w:color="auto"/>
              <w:right w:val="single" w:sz="8" w:space="0" w:color="auto"/>
            </w:tcBorders>
            <w:shd w:val="clear" w:color="auto" w:fill="auto"/>
            <w:noWrap/>
            <w:vAlign w:val="center"/>
            <w:hideMark/>
          </w:tcPr>
          <w:p w14:paraId="105365B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45,8</w:t>
            </w:r>
          </w:p>
        </w:tc>
        <w:tc>
          <w:tcPr>
            <w:tcW w:w="1347" w:type="dxa"/>
            <w:tcBorders>
              <w:top w:val="nil"/>
              <w:left w:val="nil"/>
              <w:bottom w:val="single" w:sz="8" w:space="0" w:color="auto"/>
              <w:right w:val="single" w:sz="8" w:space="0" w:color="auto"/>
            </w:tcBorders>
            <w:shd w:val="clear" w:color="auto" w:fill="auto"/>
            <w:noWrap/>
            <w:vAlign w:val="center"/>
            <w:hideMark/>
          </w:tcPr>
          <w:p w14:paraId="6A714FD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45,8</w:t>
            </w:r>
          </w:p>
        </w:tc>
      </w:tr>
      <w:tr w:rsidR="00FA749F" w:rsidRPr="008F0400" w14:paraId="6AEB9119"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6C56CC9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28</w:t>
            </w:r>
          </w:p>
        </w:tc>
        <w:tc>
          <w:tcPr>
            <w:tcW w:w="1059" w:type="dxa"/>
            <w:tcBorders>
              <w:top w:val="nil"/>
              <w:left w:val="nil"/>
              <w:bottom w:val="single" w:sz="8" w:space="0" w:color="auto"/>
              <w:right w:val="single" w:sz="8" w:space="0" w:color="auto"/>
            </w:tcBorders>
            <w:shd w:val="clear" w:color="auto" w:fill="auto"/>
            <w:noWrap/>
            <w:vAlign w:val="center"/>
            <w:hideMark/>
          </w:tcPr>
          <w:p w14:paraId="58F4EB0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24</w:t>
            </w:r>
          </w:p>
        </w:tc>
        <w:tc>
          <w:tcPr>
            <w:tcW w:w="961" w:type="dxa"/>
            <w:tcBorders>
              <w:top w:val="nil"/>
              <w:left w:val="nil"/>
              <w:bottom w:val="single" w:sz="8" w:space="0" w:color="auto"/>
              <w:right w:val="single" w:sz="8" w:space="0" w:color="auto"/>
            </w:tcBorders>
            <w:shd w:val="clear" w:color="auto" w:fill="auto"/>
            <w:noWrap/>
            <w:vAlign w:val="center"/>
            <w:hideMark/>
          </w:tcPr>
          <w:p w14:paraId="46E8F10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44,4</w:t>
            </w:r>
          </w:p>
        </w:tc>
        <w:tc>
          <w:tcPr>
            <w:tcW w:w="1289" w:type="dxa"/>
            <w:tcBorders>
              <w:top w:val="nil"/>
              <w:left w:val="nil"/>
              <w:bottom w:val="single" w:sz="8" w:space="0" w:color="auto"/>
              <w:right w:val="single" w:sz="8" w:space="0" w:color="auto"/>
            </w:tcBorders>
            <w:shd w:val="clear" w:color="auto" w:fill="auto"/>
            <w:noWrap/>
            <w:vAlign w:val="center"/>
            <w:hideMark/>
          </w:tcPr>
          <w:p w14:paraId="7172E3E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44,4</w:t>
            </w:r>
          </w:p>
        </w:tc>
        <w:tc>
          <w:tcPr>
            <w:tcW w:w="1105" w:type="dxa"/>
            <w:tcBorders>
              <w:top w:val="nil"/>
              <w:left w:val="nil"/>
              <w:bottom w:val="single" w:sz="8" w:space="0" w:color="auto"/>
              <w:right w:val="single" w:sz="8" w:space="0" w:color="auto"/>
            </w:tcBorders>
            <w:shd w:val="clear" w:color="auto" w:fill="auto"/>
            <w:noWrap/>
            <w:vAlign w:val="center"/>
            <w:hideMark/>
          </w:tcPr>
          <w:p w14:paraId="5F9D9FE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72,2</w:t>
            </w:r>
          </w:p>
        </w:tc>
        <w:tc>
          <w:tcPr>
            <w:tcW w:w="1488" w:type="dxa"/>
            <w:tcBorders>
              <w:top w:val="nil"/>
              <w:left w:val="nil"/>
              <w:bottom w:val="single" w:sz="8" w:space="0" w:color="auto"/>
              <w:right w:val="single" w:sz="8" w:space="0" w:color="auto"/>
            </w:tcBorders>
            <w:shd w:val="clear" w:color="auto" w:fill="auto"/>
            <w:noWrap/>
            <w:vAlign w:val="center"/>
            <w:hideMark/>
          </w:tcPr>
          <w:p w14:paraId="3D0D624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72,2</w:t>
            </w:r>
          </w:p>
        </w:tc>
        <w:tc>
          <w:tcPr>
            <w:tcW w:w="907" w:type="dxa"/>
            <w:tcBorders>
              <w:top w:val="nil"/>
              <w:left w:val="nil"/>
              <w:bottom w:val="single" w:sz="8" w:space="0" w:color="auto"/>
              <w:right w:val="single" w:sz="8" w:space="0" w:color="auto"/>
            </w:tcBorders>
            <w:shd w:val="clear" w:color="auto" w:fill="auto"/>
            <w:noWrap/>
            <w:vAlign w:val="center"/>
            <w:hideMark/>
          </w:tcPr>
          <w:p w14:paraId="457FF81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58,3</w:t>
            </w:r>
          </w:p>
        </w:tc>
        <w:tc>
          <w:tcPr>
            <w:tcW w:w="1347" w:type="dxa"/>
            <w:tcBorders>
              <w:top w:val="nil"/>
              <w:left w:val="nil"/>
              <w:bottom w:val="single" w:sz="8" w:space="0" w:color="auto"/>
              <w:right w:val="single" w:sz="8" w:space="0" w:color="auto"/>
            </w:tcBorders>
            <w:shd w:val="clear" w:color="auto" w:fill="auto"/>
            <w:noWrap/>
            <w:vAlign w:val="center"/>
            <w:hideMark/>
          </w:tcPr>
          <w:p w14:paraId="595D49F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58,3</w:t>
            </w:r>
          </w:p>
        </w:tc>
      </w:tr>
      <w:tr w:rsidR="00FA749F" w:rsidRPr="008F0400" w14:paraId="2FFDFC56"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6A2A5C6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29</w:t>
            </w:r>
          </w:p>
        </w:tc>
        <w:tc>
          <w:tcPr>
            <w:tcW w:w="1059" w:type="dxa"/>
            <w:tcBorders>
              <w:top w:val="nil"/>
              <w:left w:val="nil"/>
              <w:bottom w:val="single" w:sz="8" w:space="0" w:color="auto"/>
              <w:right w:val="single" w:sz="8" w:space="0" w:color="auto"/>
            </w:tcBorders>
            <w:shd w:val="clear" w:color="auto" w:fill="auto"/>
            <w:noWrap/>
            <w:vAlign w:val="center"/>
            <w:hideMark/>
          </w:tcPr>
          <w:p w14:paraId="762799A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26</w:t>
            </w:r>
          </w:p>
        </w:tc>
        <w:tc>
          <w:tcPr>
            <w:tcW w:w="961" w:type="dxa"/>
            <w:tcBorders>
              <w:top w:val="nil"/>
              <w:left w:val="nil"/>
              <w:bottom w:val="single" w:sz="8" w:space="0" w:color="auto"/>
              <w:right w:val="single" w:sz="8" w:space="0" w:color="auto"/>
            </w:tcBorders>
            <w:shd w:val="clear" w:color="auto" w:fill="auto"/>
            <w:noWrap/>
            <w:vAlign w:val="center"/>
            <w:hideMark/>
          </w:tcPr>
          <w:p w14:paraId="683FA63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27,8</w:t>
            </w:r>
          </w:p>
        </w:tc>
        <w:tc>
          <w:tcPr>
            <w:tcW w:w="1289" w:type="dxa"/>
            <w:tcBorders>
              <w:top w:val="nil"/>
              <w:left w:val="nil"/>
              <w:bottom w:val="single" w:sz="8" w:space="0" w:color="auto"/>
              <w:right w:val="single" w:sz="8" w:space="0" w:color="auto"/>
            </w:tcBorders>
            <w:shd w:val="clear" w:color="auto" w:fill="auto"/>
            <w:noWrap/>
            <w:vAlign w:val="center"/>
            <w:hideMark/>
          </w:tcPr>
          <w:p w14:paraId="6CD9601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27,8</w:t>
            </w:r>
          </w:p>
        </w:tc>
        <w:tc>
          <w:tcPr>
            <w:tcW w:w="1105" w:type="dxa"/>
            <w:tcBorders>
              <w:top w:val="nil"/>
              <w:left w:val="nil"/>
              <w:bottom w:val="single" w:sz="8" w:space="0" w:color="auto"/>
              <w:right w:val="single" w:sz="8" w:space="0" w:color="auto"/>
            </w:tcBorders>
            <w:shd w:val="clear" w:color="auto" w:fill="auto"/>
            <w:noWrap/>
            <w:vAlign w:val="center"/>
            <w:hideMark/>
          </w:tcPr>
          <w:p w14:paraId="6A47CB0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55,6</w:t>
            </w:r>
          </w:p>
        </w:tc>
        <w:tc>
          <w:tcPr>
            <w:tcW w:w="1488" w:type="dxa"/>
            <w:tcBorders>
              <w:top w:val="nil"/>
              <w:left w:val="nil"/>
              <w:bottom w:val="single" w:sz="8" w:space="0" w:color="auto"/>
              <w:right w:val="single" w:sz="8" w:space="0" w:color="auto"/>
            </w:tcBorders>
            <w:shd w:val="clear" w:color="auto" w:fill="auto"/>
            <w:noWrap/>
            <w:vAlign w:val="center"/>
            <w:hideMark/>
          </w:tcPr>
          <w:p w14:paraId="5F4413B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55,6</w:t>
            </w:r>
          </w:p>
        </w:tc>
        <w:tc>
          <w:tcPr>
            <w:tcW w:w="907" w:type="dxa"/>
            <w:tcBorders>
              <w:top w:val="nil"/>
              <w:left w:val="nil"/>
              <w:bottom w:val="single" w:sz="8" w:space="0" w:color="auto"/>
              <w:right w:val="single" w:sz="8" w:space="0" w:color="auto"/>
            </w:tcBorders>
            <w:shd w:val="clear" w:color="auto" w:fill="auto"/>
            <w:noWrap/>
            <w:vAlign w:val="center"/>
            <w:hideMark/>
          </w:tcPr>
          <w:p w14:paraId="51B56DA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54,2</w:t>
            </w:r>
          </w:p>
        </w:tc>
        <w:tc>
          <w:tcPr>
            <w:tcW w:w="1347" w:type="dxa"/>
            <w:tcBorders>
              <w:top w:val="nil"/>
              <w:left w:val="nil"/>
              <w:bottom w:val="single" w:sz="8" w:space="0" w:color="auto"/>
              <w:right w:val="single" w:sz="8" w:space="0" w:color="auto"/>
            </w:tcBorders>
            <w:shd w:val="clear" w:color="auto" w:fill="auto"/>
            <w:noWrap/>
            <w:vAlign w:val="center"/>
            <w:hideMark/>
          </w:tcPr>
          <w:p w14:paraId="383DA55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54,2</w:t>
            </w:r>
          </w:p>
        </w:tc>
      </w:tr>
      <w:tr w:rsidR="00FA749F" w:rsidRPr="008F0400" w14:paraId="011334A5" w14:textId="77777777" w:rsidTr="00592C1E">
        <w:trPr>
          <w:trHeight w:val="296"/>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3DC64C6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30</w:t>
            </w:r>
          </w:p>
        </w:tc>
        <w:tc>
          <w:tcPr>
            <w:tcW w:w="1059" w:type="dxa"/>
            <w:tcBorders>
              <w:top w:val="nil"/>
              <w:left w:val="nil"/>
              <w:bottom w:val="single" w:sz="8" w:space="0" w:color="auto"/>
              <w:right w:val="single" w:sz="8" w:space="0" w:color="auto"/>
            </w:tcBorders>
            <w:shd w:val="clear" w:color="auto" w:fill="auto"/>
            <w:noWrap/>
            <w:vAlign w:val="center"/>
            <w:hideMark/>
          </w:tcPr>
          <w:p w14:paraId="7B6CF69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28</w:t>
            </w:r>
          </w:p>
        </w:tc>
        <w:tc>
          <w:tcPr>
            <w:tcW w:w="961" w:type="dxa"/>
            <w:tcBorders>
              <w:top w:val="nil"/>
              <w:left w:val="nil"/>
              <w:bottom w:val="single" w:sz="8" w:space="0" w:color="auto"/>
              <w:right w:val="single" w:sz="8" w:space="0" w:color="auto"/>
            </w:tcBorders>
            <w:shd w:val="clear" w:color="auto" w:fill="auto"/>
            <w:noWrap/>
            <w:vAlign w:val="center"/>
            <w:hideMark/>
          </w:tcPr>
          <w:p w14:paraId="1E3DA28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61,1</w:t>
            </w:r>
          </w:p>
        </w:tc>
        <w:tc>
          <w:tcPr>
            <w:tcW w:w="1289" w:type="dxa"/>
            <w:tcBorders>
              <w:top w:val="nil"/>
              <w:left w:val="nil"/>
              <w:bottom w:val="single" w:sz="8" w:space="0" w:color="auto"/>
              <w:right w:val="single" w:sz="8" w:space="0" w:color="auto"/>
            </w:tcBorders>
            <w:shd w:val="clear" w:color="auto" w:fill="auto"/>
            <w:noWrap/>
            <w:vAlign w:val="center"/>
            <w:hideMark/>
          </w:tcPr>
          <w:p w14:paraId="3D91DA0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61,1</w:t>
            </w:r>
          </w:p>
        </w:tc>
        <w:tc>
          <w:tcPr>
            <w:tcW w:w="1105" w:type="dxa"/>
            <w:tcBorders>
              <w:top w:val="nil"/>
              <w:left w:val="nil"/>
              <w:bottom w:val="single" w:sz="8" w:space="0" w:color="auto"/>
              <w:right w:val="single" w:sz="8" w:space="0" w:color="auto"/>
            </w:tcBorders>
            <w:shd w:val="clear" w:color="auto" w:fill="auto"/>
            <w:noWrap/>
            <w:vAlign w:val="center"/>
            <w:hideMark/>
          </w:tcPr>
          <w:p w14:paraId="1F654FF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38,9</w:t>
            </w:r>
          </w:p>
        </w:tc>
        <w:tc>
          <w:tcPr>
            <w:tcW w:w="1488" w:type="dxa"/>
            <w:tcBorders>
              <w:top w:val="nil"/>
              <w:left w:val="nil"/>
              <w:bottom w:val="single" w:sz="8" w:space="0" w:color="auto"/>
              <w:right w:val="single" w:sz="8" w:space="0" w:color="auto"/>
            </w:tcBorders>
            <w:shd w:val="clear" w:color="auto" w:fill="auto"/>
            <w:noWrap/>
            <w:vAlign w:val="center"/>
            <w:hideMark/>
          </w:tcPr>
          <w:p w14:paraId="0CB8F33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38,9</w:t>
            </w:r>
          </w:p>
        </w:tc>
        <w:tc>
          <w:tcPr>
            <w:tcW w:w="907" w:type="dxa"/>
            <w:tcBorders>
              <w:top w:val="nil"/>
              <w:left w:val="nil"/>
              <w:bottom w:val="single" w:sz="8" w:space="0" w:color="auto"/>
              <w:right w:val="single" w:sz="8" w:space="0" w:color="auto"/>
            </w:tcBorders>
            <w:shd w:val="clear" w:color="auto" w:fill="auto"/>
            <w:noWrap/>
            <w:vAlign w:val="center"/>
            <w:hideMark/>
          </w:tcPr>
          <w:p w14:paraId="2E57924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45,8</w:t>
            </w:r>
          </w:p>
        </w:tc>
        <w:tc>
          <w:tcPr>
            <w:tcW w:w="1347" w:type="dxa"/>
            <w:tcBorders>
              <w:top w:val="nil"/>
              <w:left w:val="nil"/>
              <w:bottom w:val="single" w:sz="8" w:space="0" w:color="auto"/>
              <w:right w:val="single" w:sz="8" w:space="0" w:color="auto"/>
            </w:tcBorders>
            <w:shd w:val="clear" w:color="auto" w:fill="auto"/>
            <w:noWrap/>
            <w:vAlign w:val="center"/>
            <w:hideMark/>
          </w:tcPr>
          <w:p w14:paraId="7094371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45,8</w:t>
            </w:r>
          </w:p>
        </w:tc>
      </w:tr>
      <w:tr w:rsidR="00FA749F" w:rsidRPr="008F0400" w14:paraId="7F841A26" w14:textId="77777777" w:rsidTr="00592C1E">
        <w:trPr>
          <w:trHeight w:val="296"/>
        </w:trPr>
        <w:tc>
          <w:tcPr>
            <w:tcW w:w="211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D76100"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r w:rsidRPr="008F0400">
              <w:rPr>
                <w:rFonts w:ascii="Times New Roman" w:eastAsia="Times New Roman" w:hAnsi="Times New Roman" w:cs="Times New Roman"/>
                <w:b/>
                <w:bCs/>
                <w:color w:val="000000"/>
                <w:sz w:val="28"/>
                <w:szCs w:val="28"/>
                <w:lang w:val="en-US" w:eastAsia="ru-RU"/>
              </w:rPr>
              <w:t>t, p ≤0,05</w:t>
            </w:r>
          </w:p>
        </w:tc>
        <w:tc>
          <w:tcPr>
            <w:tcW w:w="225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9B12CA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0,1</w:t>
            </w:r>
          </w:p>
        </w:tc>
        <w:tc>
          <w:tcPr>
            <w:tcW w:w="259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D0A8D9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3,6</w:t>
            </w:r>
          </w:p>
        </w:tc>
        <w:tc>
          <w:tcPr>
            <w:tcW w:w="225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8E7611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w:t>
            </w:r>
          </w:p>
        </w:tc>
      </w:tr>
    </w:tbl>
    <w:p w14:paraId="09EC1480" w14:textId="77777777" w:rsidR="00FA749F" w:rsidRPr="0064439F" w:rsidRDefault="00FA749F" w:rsidP="00FA749F">
      <w:pPr>
        <w:spacing w:after="0" w:line="360" w:lineRule="auto"/>
        <w:jc w:val="right"/>
        <w:rPr>
          <w:rFonts w:ascii="Times New Roman" w:hAnsi="Times New Roman" w:cs="Times New Roman"/>
          <w:sz w:val="28"/>
          <w:lang w:val="uk-UA"/>
        </w:rPr>
      </w:pPr>
      <w:r w:rsidRPr="0064439F">
        <w:rPr>
          <w:rFonts w:ascii="Times New Roman" w:hAnsi="Times New Roman" w:cs="Times New Roman"/>
          <w:sz w:val="28"/>
          <w:lang w:val="uk-UA"/>
        </w:rPr>
        <w:lastRenderedPageBreak/>
        <w:t xml:space="preserve">Додаток </w:t>
      </w:r>
      <w:r>
        <w:rPr>
          <w:rFonts w:ascii="Times New Roman" w:hAnsi="Times New Roman" w:cs="Times New Roman"/>
          <w:sz w:val="28"/>
          <w:lang w:val="uk-UA"/>
        </w:rPr>
        <w:t>К</w:t>
      </w:r>
    </w:p>
    <w:p w14:paraId="40DB2D2B" w14:textId="77777777" w:rsidR="00FA749F" w:rsidRPr="0064439F" w:rsidRDefault="00FA749F" w:rsidP="00FA749F">
      <w:pPr>
        <w:spacing w:after="0" w:line="360" w:lineRule="auto"/>
        <w:jc w:val="right"/>
        <w:rPr>
          <w:rFonts w:ascii="Times New Roman" w:hAnsi="Times New Roman" w:cs="Times New Roman"/>
          <w:sz w:val="28"/>
          <w:lang w:val="uk-UA"/>
        </w:rPr>
      </w:pPr>
      <w:r w:rsidRPr="0064439F">
        <w:rPr>
          <w:rFonts w:ascii="Times New Roman" w:hAnsi="Times New Roman" w:cs="Times New Roman"/>
          <w:sz w:val="28"/>
          <w:lang w:val="uk-UA"/>
        </w:rPr>
        <w:t xml:space="preserve">Таблиця </w:t>
      </w:r>
      <w:r>
        <w:rPr>
          <w:rFonts w:ascii="Times New Roman" w:hAnsi="Times New Roman" w:cs="Times New Roman"/>
          <w:sz w:val="28"/>
          <w:lang w:val="uk-UA"/>
        </w:rPr>
        <w:t>К</w:t>
      </w:r>
      <w:r w:rsidRPr="0064439F">
        <w:rPr>
          <w:rFonts w:ascii="Times New Roman" w:hAnsi="Times New Roman" w:cs="Times New Roman"/>
          <w:sz w:val="28"/>
          <w:lang w:val="uk-UA"/>
        </w:rPr>
        <w:t>.1</w:t>
      </w:r>
    </w:p>
    <w:p w14:paraId="3360AD14" w14:textId="77777777" w:rsidR="00FA749F" w:rsidRDefault="00FA749F" w:rsidP="00FA749F">
      <w:pPr>
        <w:spacing w:after="0" w:line="240" w:lineRule="auto"/>
        <w:jc w:val="center"/>
        <w:rPr>
          <w:rFonts w:ascii="Times New Roman" w:hAnsi="Times New Roman" w:cs="Times New Roman"/>
          <w:b/>
          <w:bCs/>
          <w:sz w:val="28"/>
          <w:szCs w:val="28"/>
          <w:lang w:val="uk-UA"/>
        </w:rPr>
      </w:pPr>
      <w:r w:rsidRPr="005E1762">
        <w:rPr>
          <w:rFonts w:ascii="Times New Roman" w:hAnsi="Times New Roman" w:cs="Times New Roman"/>
          <w:b/>
          <w:bCs/>
          <w:sz w:val="28"/>
          <w:szCs w:val="28"/>
          <w:lang w:val="uk-UA"/>
        </w:rPr>
        <w:t xml:space="preserve">Результати статистичної обробки даних експериментальної групи до та після експерименту (відносно конструктивні </w:t>
      </w:r>
      <w:proofErr w:type="spellStart"/>
      <w:r w:rsidRPr="005E1762">
        <w:rPr>
          <w:rFonts w:ascii="Times New Roman" w:hAnsi="Times New Roman" w:cs="Times New Roman"/>
          <w:b/>
          <w:bCs/>
          <w:sz w:val="28"/>
          <w:szCs w:val="28"/>
          <w:lang w:val="uk-UA"/>
        </w:rPr>
        <w:t>копінг</w:t>
      </w:r>
      <w:proofErr w:type="spellEnd"/>
      <w:r w:rsidRPr="005E1762">
        <w:rPr>
          <w:rFonts w:ascii="Times New Roman" w:hAnsi="Times New Roman" w:cs="Times New Roman"/>
          <w:b/>
          <w:bCs/>
          <w:sz w:val="28"/>
          <w:szCs w:val="28"/>
          <w:lang w:val="uk-UA"/>
        </w:rPr>
        <w:t>-стратегії)</w:t>
      </w:r>
    </w:p>
    <w:p w14:paraId="1EDCA5AB" w14:textId="77777777" w:rsidR="00FA749F" w:rsidRDefault="00FA749F" w:rsidP="00FA749F">
      <w:pPr>
        <w:spacing w:after="0" w:line="240" w:lineRule="auto"/>
        <w:jc w:val="center"/>
        <w:rPr>
          <w:rFonts w:ascii="Times New Roman" w:hAnsi="Times New Roman" w:cs="Times New Roman"/>
          <w:b/>
          <w:bCs/>
          <w:sz w:val="28"/>
          <w:szCs w:val="28"/>
          <w:lang w:val="uk-UA"/>
        </w:rPr>
      </w:pPr>
    </w:p>
    <w:tbl>
      <w:tblPr>
        <w:tblW w:w="9258" w:type="dxa"/>
        <w:tblLook w:val="04A0" w:firstRow="1" w:lastRow="0" w:firstColumn="1" w:lastColumn="0" w:noHBand="0" w:noVBand="1"/>
      </w:tblPr>
      <w:tblGrid>
        <w:gridCol w:w="1156"/>
        <w:gridCol w:w="1599"/>
        <w:gridCol w:w="1397"/>
        <w:gridCol w:w="1854"/>
        <w:gridCol w:w="1397"/>
        <w:gridCol w:w="1855"/>
      </w:tblGrid>
      <w:tr w:rsidR="00FA749F" w:rsidRPr="008F0400" w14:paraId="2ABEEC7D" w14:textId="77777777" w:rsidTr="00FA749F">
        <w:trPr>
          <w:trHeight w:val="320"/>
        </w:trPr>
        <w:tc>
          <w:tcPr>
            <w:tcW w:w="11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CC5CF4"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r w:rsidRPr="008F0400">
              <w:rPr>
                <w:rFonts w:ascii="Times New Roman" w:eastAsia="Times New Roman" w:hAnsi="Times New Roman" w:cs="Times New Roman"/>
                <w:b/>
                <w:bCs/>
                <w:color w:val="000000"/>
                <w:sz w:val="28"/>
                <w:szCs w:val="28"/>
                <w:lang w:eastAsia="ru-RU"/>
              </w:rPr>
              <w:t>№ п/п</w:t>
            </w:r>
          </w:p>
        </w:tc>
        <w:tc>
          <w:tcPr>
            <w:tcW w:w="15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816A939"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r w:rsidRPr="008F0400">
              <w:rPr>
                <w:rFonts w:ascii="Times New Roman" w:eastAsia="Times New Roman" w:hAnsi="Times New Roman" w:cs="Times New Roman"/>
                <w:b/>
                <w:bCs/>
                <w:color w:val="000000"/>
                <w:sz w:val="28"/>
                <w:szCs w:val="28"/>
                <w:lang w:val="uk-UA" w:eastAsia="ru-RU"/>
              </w:rPr>
              <w:t>Учасник</w:t>
            </w:r>
          </w:p>
        </w:tc>
        <w:tc>
          <w:tcPr>
            <w:tcW w:w="650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866CC78"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F0400">
              <w:rPr>
                <w:rFonts w:ascii="Times New Roman" w:eastAsia="Times New Roman" w:hAnsi="Times New Roman" w:cs="Times New Roman"/>
                <w:b/>
                <w:bCs/>
                <w:color w:val="000000"/>
                <w:sz w:val="28"/>
                <w:szCs w:val="28"/>
                <w:lang w:val="uk-UA" w:eastAsia="ru-RU"/>
              </w:rPr>
              <w:t>Копінг</w:t>
            </w:r>
            <w:proofErr w:type="spellEnd"/>
            <w:r w:rsidRPr="008F0400">
              <w:rPr>
                <w:rFonts w:ascii="Times New Roman" w:eastAsia="Times New Roman" w:hAnsi="Times New Roman" w:cs="Times New Roman"/>
                <w:b/>
                <w:bCs/>
                <w:color w:val="000000"/>
                <w:sz w:val="28"/>
                <w:szCs w:val="28"/>
                <w:lang w:val="uk-UA" w:eastAsia="ru-RU"/>
              </w:rPr>
              <w:t>-стратегії</w:t>
            </w:r>
          </w:p>
        </w:tc>
      </w:tr>
      <w:tr w:rsidR="00FA749F" w:rsidRPr="008F0400" w14:paraId="35CA26D5" w14:textId="77777777" w:rsidTr="00FA749F">
        <w:trPr>
          <w:trHeight w:val="320"/>
        </w:trPr>
        <w:tc>
          <w:tcPr>
            <w:tcW w:w="1156" w:type="dxa"/>
            <w:vMerge/>
            <w:tcBorders>
              <w:top w:val="single" w:sz="8" w:space="0" w:color="auto"/>
              <w:left w:val="single" w:sz="8" w:space="0" w:color="auto"/>
              <w:bottom w:val="single" w:sz="8" w:space="0" w:color="000000"/>
              <w:right w:val="single" w:sz="8" w:space="0" w:color="auto"/>
            </w:tcBorders>
            <w:vAlign w:val="center"/>
            <w:hideMark/>
          </w:tcPr>
          <w:p w14:paraId="79834987" w14:textId="77777777" w:rsidR="00FA749F" w:rsidRPr="008F0400" w:rsidRDefault="00FA749F" w:rsidP="00FA749F">
            <w:pPr>
              <w:spacing w:after="0" w:line="240" w:lineRule="auto"/>
              <w:rPr>
                <w:rFonts w:ascii="Times New Roman" w:eastAsia="Times New Roman" w:hAnsi="Times New Roman" w:cs="Times New Roman"/>
                <w:b/>
                <w:bCs/>
                <w:color w:val="000000"/>
                <w:sz w:val="28"/>
                <w:szCs w:val="28"/>
                <w:lang w:eastAsia="ru-RU"/>
              </w:rPr>
            </w:pPr>
          </w:p>
        </w:tc>
        <w:tc>
          <w:tcPr>
            <w:tcW w:w="1599" w:type="dxa"/>
            <w:vMerge/>
            <w:tcBorders>
              <w:top w:val="single" w:sz="8" w:space="0" w:color="auto"/>
              <w:left w:val="single" w:sz="8" w:space="0" w:color="auto"/>
              <w:bottom w:val="single" w:sz="8" w:space="0" w:color="000000"/>
              <w:right w:val="single" w:sz="8" w:space="0" w:color="auto"/>
            </w:tcBorders>
            <w:vAlign w:val="center"/>
            <w:hideMark/>
          </w:tcPr>
          <w:p w14:paraId="3CA8C33E" w14:textId="77777777" w:rsidR="00FA749F" w:rsidRPr="008F0400" w:rsidRDefault="00FA749F" w:rsidP="00FA749F">
            <w:pPr>
              <w:spacing w:after="0" w:line="240" w:lineRule="auto"/>
              <w:rPr>
                <w:rFonts w:ascii="Times New Roman" w:eastAsia="Times New Roman" w:hAnsi="Times New Roman" w:cs="Times New Roman"/>
                <w:b/>
                <w:bCs/>
                <w:color w:val="000000"/>
                <w:sz w:val="28"/>
                <w:szCs w:val="28"/>
                <w:lang w:eastAsia="ru-RU"/>
              </w:rPr>
            </w:pPr>
          </w:p>
        </w:tc>
        <w:tc>
          <w:tcPr>
            <w:tcW w:w="325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156FD76"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r w:rsidRPr="008F0400">
              <w:rPr>
                <w:rFonts w:ascii="Times New Roman" w:eastAsia="Times New Roman" w:hAnsi="Times New Roman" w:cs="Times New Roman"/>
                <w:b/>
                <w:bCs/>
                <w:color w:val="000000"/>
                <w:sz w:val="28"/>
                <w:szCs w:val="28"/>
                <w:lang w:val="uk-UA" w:eastAsia="ru-RU"/>
              </w:rPr>
              <w:t>Позитивна переоцінка</w:t>
            </w:r>
          </w:p>
        </w:tc>
        <w:tc>
          <w:tcPr>
            <w:tcW w:w="325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1466CD5"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r w:rsidRPr="008F0400">
              <w:rPr>
                <w:rFonts w:ascii="Times New Roman" w:eastAsia="Times New Roman" w:hAnsi="Times New Roman" w:cs="Times New Roman"/>
                <w:b/>
                <w:bCs/>
                <w:color w:val="000000"/>
                <w:sz w:val="28"/>
                <w:szCs w:val="28"/>
                <w:lang w:val="uk-UA" w:eastAsia="ru-RU"/>
              </w:rPr>
              <w:t>Прийняття відповідальності</w:t>
            </w:r>
          </w:p>
        </w:tc>
      </w:tr>
      <w:tr w:rsidR="00FA749F" w:rsidRPr="008F0400" w14:paraId="5D00B6C1" w14:textId="77777777" w:rsidTr="00FA749F">
        <w:trPr>
          <w:trHeight w:val="297"/>
        </w:trPr>
        <w:tc>
          <w:tcPr>
            <w:tcW w:w="1156" w:type="dxa"/>
            <w:vMerge/>
            <w:tcBorders>
              <w:top w:val="single" w:sz="8" w:space="0" w:color="auto"/>
              <w:left w:val="single" w:sz="8" w:space="0" w:color="auto"/>
              <w:bottom w:val="single" w:sz="8" w:space="0" w:color="000000"/>
              <w:right w:val="single" w:sz="8" w:space="0" w:color="auto"/>
            </w:tcBorders>
            <w:vAlign w:val="center"/>
            <w:hideMark/>
          </w:tcPr>
          <w:p w14:paraId="2740922C" w14:textId="77777777" w:rsidR="00FA749F" w:rsidRPr="008F0400" w:rsidRDefault="00FA749F" w:rsidP="00FA749F">
            <w:pPr>
              <w:spacing w:after="0" w:line="240" w:lineRule="auto"/>
              <w:rPr>
                <w:rFonts w:ascii="Times New Roman" w:eastAsia="Times New Roman" w:hAnsi="Times New Roman" w:cs="Times New Roman"/>
                <w:b/>
                <w:bCs/>
                <w:color w:val="000000"/>
                <w:sz w:val="28"/>
                <w:szCs w:val="28"/>
                <w:lang w:eastAsia="ru-RU"/>
              </w:rPr>
            </w:pPr>
          </w:p>
        </w:tc>
        <w:tc>
          <w:tcPr>
            <w:tcW w:w="1599" w:type="dxa"/>
            <w:vMerge/>
            <w:tcBorders>
              <w:top w:val="single" w:sz="8" w:space="0" w:color="auto"/>
              <w:left w:val="single" w:sz="8" w:space="0" w:color="auto"/>
              <w:bottom w:val="single" w:sz="8" w:space="0" w:color="000000"/>
              <w:right w:val="single" w:sz="8" w:space="0" w:color="auto"/>
            </w:tcBorders>
            <w:vAlign w:val="center"/>
            <w:hideMark/>
          </w:tcPr>
          <w:p w14:paraId="73345ED3" w14:textId="77777777" w:rsidR="00FA749F" w:rsidRPr="008F0400" w:rsidRDefault="00FA749F" w:rsidP="00FA749F">
            <w:pPr>
              <w:spacing w:after="0" w:line="240" w:lineRule="auto"/>
              <w:rPr>
                <w:rFonts w:ascii="Times New Roman" w:eastAsia="Times New Roman" w:hAnsi="Times New Roman" w:cs="Times New Roman"/>
                <w:b/>
                <w:bCs/>
                <w:color w:val="000000"/>
                <w:sz w:val="28"/>
                <w:szCs w:val="28"/>
                <w:lang w:eastAsia="ru-RU"/>
              </w:rPr>
            </w:pPr>
          </w:p>
        </w:tc>
        <w:tc>
          <w:tcPr>
            <w:tcW w:w="1397" w:type="dxa"/>
            <w:tcBorders>
              <w:top w:val="nil"/>
              <w:left w:val="nil"/>
              <w:bottom w:val="single" w:sz="8" w:space="0" w:color="auto"/>
              <w:right w:val="single" w:sz="8" w:space="0" w:color="auto"/>
            </w:tcBorders>
            <w:shd w:val="clear" w:color="auto" w:fill="auto"/>
            <w:noWrap/>
            <w:vAlign w:val="center"/>
            <w:hideMark/>
          </w:tcPr>
          <w:p w14:paraId="3B26B16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До</w:t>
            </w:r>
          </w:p>
        </w:tc>
        <w:tc>
          <w:tcPr>
            <w:tcW w:w="1854" w:type="dxa"/>
            <w:tcBorders>
              <w:top w:val="nil"/>
              <w:left w:val="nil"/>
              <w:bottom w:val="single" w:sz="8" w:space="0" w:color="auto"/>
              <w:right w:val="single" w:sz="8" w:space="0" w:color="auto"/>
            </w:tcBorders>
            <w:shd w:val="clear" w:color="auto" w:fill="auto"/>
            <w:noWrap/>
            <w:vAlign w:val="center"/>
            <w:hideMark/>
          </w:tcPr>
          <w:p w14:paraId="566F78E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Після</w:t>
            </w:r>
          </w:p>
        </w:tc>
        <w:tc>
          <w:tcPr>
            <w:tcW w:w="1397" w:type="dxa"/>
            <w:tcBorders>
              <w:top w:val="nil"/>
              <w:left w:val="nil"/>
              <w:bottom w:val="single" w:sz="8" w:space="0" w:color="auto"/>
              <w:right w:val="single" w:sz="8" w:space="0" w:color="auto"/>
            </w:tcBorders>
            <w:shd w:val="clear" w:color="auto" w:fill="auto"/>
            <w:noWrap/>
            <w:vAlign w:val="center"/>
            <w:hideMark/>
          </w:tcPr>
          <w:p w14:paraId="0D7F202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До</w:t>
            </w:r>
          </w:p>
        </w:tc>
        <w:tc>
          <w:tcPr>
            <w:tcW w:w="1854" w:type="dxa"/>
            <w:tcBorders>
              <w:top w:val="nil"/>
              <w:left w:val="nil"/>
              <w:bottom w:val="single" w:sz="8" w:space="0" w:color="auto"/>
              <w:right w:val="single" w:sz="8" w:space="0" w:color="auto"/>
            </w:tcBorders>
            <w:shd w:val="clear" w:color="auto" w:fill="auto"/>
            <w:noWrap/>
            <w:vAlign w:val="center"/>
            <w:hideMark/>
          </w:tcPr>
          <w:p w14:paraId="6100210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Після</w:t>
            </w:r>
          </w:p>
        </w:tc>
      </w:tr>
      <w:tr w:rsidR="00FA749F" w:rsidRPr="008F0400" w14:paraId="06174943"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7F6FEB7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w:t>
            </w:r>
          </w:p>
        </w:tc>
        <w:tc>
          <w:tcPr>
            <w:tcW w:w="1599" w:type="dxa"/>
            <w:tcBorders>
              <w:top w:val="nil"/>
              <w:left w:val="nil"/>
              <w:bottom w:val="single" w:sz="8" w:space="0" w:color="auto"/>
              <w:right w:val="single" w:sz="8" w:space="0" w:color="auto"/>
            </w:tcBorders>
            <w:shd w:val="clear" w:color="auto" w:fill="auto"/>
            <w:noWrap/>
            <w:vAlign w:val="center"/>
            <w:hideMark/>
          </w:tcPr>
          <w:p w14:paraId="03A84C6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w:t>
            </w:r>
          </w:p>
        </w:tc>
        <w:tc>
          <w:tcPr>
            <w:tcW w:w="1397" w:type="dxa"/>
            <w:tcBorders>
              <w:top w:val="nil"/>
              <w:left w:val="nil"/>
              <w:bottom w:val="single" w:sz="8" w:space="0" w:color="auto"/>
              <w:right w:val="single" w:sz="8" w:space="0" w:color="auto"/>
            </w:tcBorders>
            <w:shd w:val="clear" w:color="auto" w:fill="auto"/>
            <w:noWrap/>
            <w:vAlign w:val="center"/>
            <w:hideMark/>
          </w:tcPr>
          <w:p w14:paraId="6A8708A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47,6</w:t>
            </w:r>
          </w:p>
        </w:tc>
        <w:tc>
          <w:tcPr>
            <w:tcW w:w="1854" w:type="dxa"/>
            <w:tcBorders>
              <w:top w:val="nil"/>
              <w:left w:val="nil"/>
              <w:bottom w:val="single" w:sz="8" w:space="0" w:color="auto"/>
              <w:right w:val="single" w:sz="8" w:space="0" w:color="auto"/>
            </w:tcBorders>
            <w:shd w:val="clear" w:color="auto" w:fill="auto"/>
            <w:noWrap/>
            <w:vAlign w:val="center"/>
            <w:hideMark/>
          </w:tcPr>
          <w:p w14:paraId="5964636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57,1</w:t>
            </w:r>
          </w:p>
        </w:tc>
        <w:tc>
          <w:tcPr>
            <w:tcW w:w="1397" w:type="dxa"/>
            <w:tcBorders>
              <w:top w:val="nil"/>
              <w:left w:val="nil"/>
              <w:bottom w:val="single" w:sz="8" w:space="0" w:color="auto"/>
              <w:right w:val="single" w:sz="8" w:space="0" w:color="auto"/>
            </w:tcBorders>
            <w:shd w:val="clear" w:color="auto" w:fill="auto"/>
            <w:noWrap/>
            <w:vAlign w:val="center"/>
            <w:hideMark/>
          </w:tcPr>
          <w:p w14:paraId="7B45899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100</w:t>
            </w:r>
          </w:p>
        </w:tc>
        <w:tc>
          <w:tcPr>
            <w:tcW w:w="1854" w:type="dxa"/>
            <w:tcBorders>
              <w:top w:val="nil"/>
              <w:left w:val="nil"/>
              <w:bottom w:val="single" w:sz="8" w:space="0" w:color="auto"/>
              <w:right w:val="single" w:sz="8" w:space="0" w:color="auto"/>
            </w:tcBorders>
            <w:shd w:val="clear" w:color="auto" w:fill="auto"/>
            <w:noWrap/>
            <w:vAlign w:val="center"/>
            <w:hideMark/>
          </w:tcPr>
          <w:p w14:paraId="35BBF0F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100</w:t>
            </w:r>
          </w:p>
        </w:tc>
      </w:tr>
      <w:tr w:rsidR="00FA749F" w:rsidRPr="008F0400" w14:paraId="3CAB95DB"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46623E8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w:t>
            </w:r>
          </w:p>
        </w:tc>
        <w:tc>
          <w:tcPr>
            <w:tcW w:w="1599" w:type="dxa"/>
            <w:tcBorders>
              <w:top w:val="nil"/>
              <w:left w:val="nil"/>
              <w:bottom w:val="single" w:sz="8" w:space="0" w:color="auto"/>
              <w:right w:val="single" w:sz="8" w:space="0" w:color="auto"/>
            </w:tcBorders>
            <w:shd w:val="clear" w:color="auto" w:fill="auto"/>
            <w:noWrap/>
            <w:vAlign w:val="center"/>
            <w:hideMark/>
          </w:tcPr>
          <w:p w14:paraId="420644F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w:t>
            </w:r>
          </w:p>
        </w:tc>
        <w:tc>
          <w:tcPr>
            <w:tcW w:w="1397" w:type="dxa"/>
            <w:tcBorders>
              <w:top w:val="nil"/>
              <w:left w:val="nil"/>
              <w:bottom w:val="single" w:sz="8" w:space="0" w:color="auto"/>
              <w:right w:val="single" w:sz="8" w:space="0" w:color="auto"/>
            </w:tcBorders>
            <w:shd w:val="clear" w:color="auto" w:fill="auto"/>
            <w:noWrap/>
            <w:vAlign w:val="center"/>
            <w:hideMark/>
          </w:tcPr>
          <w:p w14:paraId="0590BC3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47,6</w:t>
            </w:r>
          </w:p>
        </w:tc>
        <w:tc>
          <w:tcPr>
            <w:tcW w:w="1854" w:type="dxa"/>
            <w:tcBorders>
              <w:top w:val="nil"/>
              <w:left w:val="nil"/>
              <w:bottom w:val="single" w:sz="8" w:space="0" w:color="auto"/>
              <w:right w:val="single" w:sz="8" w:space="0" w:color="auto"/>
            </w:tcBorders>
            <w:shd w:val="clear" w:color="auto" w:fill="auto"/>
            <w:noWrap/>
            <w:vAlign w:val="center"/>
            <w:hideMark/>
          </w:tcPr>
          <w:p w14:paraId="1C90F62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397" w:type="dxa"/>
            <w:tcBorders>
              <w:top w:val="nil"/>
              <w:left w:val="nil"/>
              <w:bottom w:val="single" w:sz="8" w:space="0" w:color="auto"/>
              <w:right w:val="single" w:sz="8" w:space="0" w:color="auto"/>
            </w:tcBorders>
            <w:shd w:val="clear" w:color="auto" w:fill="auto"/>
            <w:noWrap/>
            <w:vAlign w:val="center"/>
            <w:hideMark/>
          </w:tcPr>
          <w:p w14:paraId="003EFE4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854" w:type="dxa"/>
            <w:tcBorders>
              <w:top w:val="nil"/>
              <w:left w:val="nil"/>
              <w:bottom w:val="single" w:sz="8" w:space="0" w:color="auto"/>
              <w:right w:val="single" w:sz="8" w:space="0" w:color="auto"/>
            </w:tcBorders>
            <w:shd w:val="clear" w:color="auto" w:fill="auto"/>
            <w:noWrap/>
            <w:vAlign w:val="center"/>
            <w:hideMark/>
          </w:tcPr>
          <w:p w14:paraId="0BAE66D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r>
      <w:tr w:rsidR="00FA749F" w:rsidRPr="008F0400" w14:paraId="5017BD86"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1DA0B55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w:t>
            </w:r>
          </w:p>
        </w:tc>
        <w:tc>
          <w:tcPr>
            <w:tcW w:w="1599" w:type="dxa"/>
            <w:tcBorders>
              <w:top w:val="nil"/>
              <w:left w:val="nil"/>
              <w:bottom w:val="single" w:sz="8" w:space="0" w:color="auto"/>
              <w:right w:val="single" w:sz="8" w:space="0" w:color="auto"/>
            </w:tcBorders>
            <w:shd w:val="clear" w:color="auto" w:fill="auto"/>
            <w:noWrap/>
            <w:vAlign w:val="center"/>
            <w:hideMark/>
          </w:tcPr>
          <w:p w14:paraId="3958828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w:t>
            </w:r>
          </w:p>
        </w:tc>
        <w:tc>
          <w:tcPr>
            <w:tcW w:w="1397" w:type="dxa"/>
            <w:tcBorders>
              <w:top w:val="nil"/>
              <w:left w:val="nil"/>
              <w:bottom w:val="single" w:sz="8" w:space="0" w:color="auto"/>
              <w:right w:val="single" w:sz="8" w:space="0" w:color="auto"/>
            </w:tcBorders>
            <w:shd w:val="clear" w:color="auto" w:fill="auto"/>
            <w:noWrap/>
            <w:vAlign w:val="center"/>
            <w:hideMark/>
          </w:tcPr>
          <w:p w14:paraId="13950F7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47,6</w:t>
            </w:r>
          </w:p>
        </w:tc>
        <w:tc>
          <w:tcPr>
            <w:tcW w:w="1854" w:type="dxa"/>
            <w:tcBorders>
              <w:top w:val="nil"/>
              <w:left w:val="nil"/>
              <w:bottom w:val="single" w:sz="8" w:space="0" w:color="auto"/>
              <w:right w:val="single" w:sz="8" w:space="0" w:color="auto"/>
            </w:tcBorders>
            <w:shd w:val="clear" w:color="auto" w:fill="auto"/>
            <w:noWrap/>
            <w:vAlign w:val="center"/>
            <w:hideMark/>
          </w:tcPr>
          <w:p w14:paraId="587E796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71,4</w:t>
            </w:r>
          </w:p>
        </w:tc>
        <w:tc>
          <w:tcPr>
            <w:tcW w:w="1397" w:type="dxa"/>
            <w:tcBorders>
              <w:top w:val="nil"/>
              <w:left w:val="nil"/>
              <w:bottom w:val="single" w:sz="8" w:space="0" w:color="auto"/>
              <w:right w:val="single" w:sz="8" w:space="0" w:color="auto"/>
            </w:tcBorders>
            <w:shd w:val="clear" w:color="auto" w:fill="auto"/>
            <w:noWrap/>
            <w:vAlign w:val="center"/>
            <w:hideMark/>
          </w:tcPr>
          <w:p w14:paraId="0704615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58,3</w:t>
            </w:r>
          </w:p>
        </w:tc>
        <w:tc>
          <w:tcPr>
            <w:tcW w:w="1854" w:type="dxa"/>
            <w:tcBorders>
              <w:top w:val="nil"/>
              <w:left w:val="nil"/>
              <w:bottom w:val="single" w:sz="8" w:space="0" w:color="auto"/>
              <w:right w:val="single" w:sz="8" w:space="0" w:color="auto"/>
            </w:tcBorders>
            <w:shd w:val="clear" w:color="auto" w:fill="auto"/>
            <w:noWrap/>
            <w:vAlign w:val="center"/>
            <w:hideMark/>
          </w:tcPr>
          <w:p w14:paraId="4E167F2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r>
      <w:tr w:rsidR="00FA749F" w:rsidRPr="008F0400" w14:paraId="3E4FB965"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39CEA1C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w:t>
            </w:r>
          </w:p>
        </w:tc>
        <w:tc>
          <w:tcPr>
            <w:tcW w:w="1599" w:type="dxa"/>
            <w:tcBorders>
              <w:top w:val="nil"/>
              <w:left w:val="nil"/>
              <w:bottom w:val="single" w:sz="8" w:space="0" w:color="auto"/>
              <w:right w:val="single" w:sz="8" w:space="0" w:color="auto"/>
            </w:tcBorders>
            <w:shd w:val="clear" w:color="auto" w:fill="auto"/>
            <w:noWrap/>
            <w:vAlign w:val="center"/>
            <w:hideMark/>
          </w:tcPr>
          <w:p w14:paraId="4721694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w:t>
            </w:r>
          </w:p>
        </w:tc>
        <w:tc>
          <w:tcPr>
            <w:tcW w:w="1397" w:type="dxa"/>
            <w:tcBorders>
              <w:top w:val="nil"/>
              <w:left w:val="nil"/>
              <w:bottom w:val="single" w:sz="8" w:space="0" w:color="auto"/>
              <w:right w:val="single" w:sz="8" w:space="0" w:color="auto"/>
            </w:tcBorders>
            <w:shd w:val="clear" w:color="auto" w:fill="auto"/>
            <w:noWrap/>
            <w:vAlign w:val="center"/>
            <w:hideMark/>
          </w:tcPr>
          <w:p w14:paraId="67D0605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81</w:t>
            </w:r>
          </w:p>
        </w:tc>
        <w:tc>
          <w:tcPr>
            <w:tcW w:w="1854" w:type="dxa"/>
            <w:tcBorders>
              <w:top w:val="nil"/>
              <w:left w:val="nil"/>
              <w:bottom w:val="single" w:sz="8" w:space="0" w:color="auto"/>
              <w:right w:val="single" w:sz="8" w:space="0" w:color="auto"/>
            </w:tcBorders>
            <w:shd w:val="clear" w:color="auto" w:fill="auto"/>
            <w:noWrap/>
            <w:vAlign w:val="center"/>
            <w:hideMark/>
          </w:tcPr>
          <w:p w14:paraId="400C04F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81</w:t>
            </w:r>
          </w:p>
        </w:tc>
        <w:tc>
          <w:tcPr>
            <w:tcW w:w="1397" w:type="dxa"/>
            <w:tcBorders>
              <w:top w:val="nil"/>
              <w:left w:val="nil"/>
              <w:bottom w:val="single" w:sz="8" w:space="0" w:color="auto"/>
              <w:right w:val="single" w:sz="8" w:space="0" w:color="auto"/>
            </w:tcBorders>
            <w:shd w:val="clear" w:color="auto" w:fill="auto"/>
            <w:noWrap/>
            <w:vAlign w:val="center"/>
            <w:hideMark/>
          </w:tcPr>
          <w:p w14:paraId="2827C6D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100</w:t>
            </w:r>
          </w:p>
        </w:tc>
        <w:tc>
          <w:tcPr>
            <w:tcW w:w="1854" w:type="dxa"/>
            <w:tcBorders>
              <w:top w:val="nil"/>
              <w:left w:val="nil"/>
              <w:bottom w:val="single" w:sz="8" w:space="0" w:color="auto"/>
              <w:right w:val="single" w:sz="8" w:space="0" w:color="auto"/>
            </w:tcBorders>
            <w:shd w:val="clear" w:color="auto" w:fill="auto"/>
            <w:noWrap/>
            <w:vAlign w:val="center"/>
            <w:hideMark/>
          </w:tcPr>
          <w:p w14:paraId="1903B55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100</w:t>
            </w:r>
          </w:p>
        </w:tc>
      </w:tr>
      <w:tr w:rsidR="00FA749F" w:rsidRPr="008F0400" w14:paraId="0C832D30"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138830C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w:t>
            </w:r>
          </w:p>
        </w:tc>
        <w:tc>
          <w:tcPr>
            <w:tcW w:w="1599" w:type="dxa"/>
            <w:tcBorders>
              <w:top w:val="nil"/>
              <w:left w:val="nil"/>
              <w:bottom w:val="single" w:sz="8" w:space="0" w:color="auto"/>
              <w:right w:val="single" w:sz="8" w:space="0" w:color="auto"/>
            </w:tcBorders>
            <w:shd w:val="clear" w:color="auto" w:fill="auto"/>
            <w:noWrap/>
            <w:vAlign w:val="center"/>
            <w:hideMark/>
          </w:tcPr>
          <w:p w14:paraId="6AC4415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w:t>
            </w:r>
          </w:p>
        </w:tc>
        <w:tc>
          <w:tcPr>
            <w:tcW w:w="1397" w:type="dxa"/>
            <w:tcBorders>
              <w:top w:val="nil"/>
              <w:left w:val="nil"/>
              <w:bottom w:val="single" w:sz="8" w:space="0" w:color="auto"/>
              <w:right w:val="single" w:sz="8" w:space="0" w:color="auto"/>
            </w:tcBorders>
            <w:shd w:val="clear" w:color="auto" w:fill="auto"/>
            <w:noWrap/>
            <w:vAlign w:val="center"/>
            <w:hideMark/>
          </w:tcPr>
          <w:p w14:paraId="060CB5C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57,1</w:t>
            </w:r>
          </w:p>
        </w:tc>
        <w:tc>
          <w:tcPr>
            <w:tcW w:w="1854" w:type="dxa"/>
            <w:tcBorders>
              <w:top w:val="nil"/>
              <w:left w:val="nil"/>
              <w:bottom w:val="single" w:sz="8" w:space="0" w:color="auto"/>
              <w:right w:val="single" w:sz="8" w:space="0" w:color="auto"/>
            </w:tcBorders>
            <w:shd w:val="clear" w:color="auto" w:fill="auto"/>
            <w:noWrap/>
            <w:vAlign w:val="center"/>
            <w:hideMark/>
          </w:tcPr>
          <w:p w14:paraId="30A5514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71,4</w:t>
            </w:r>
          </w:p>
        </w:tc>
        <w:tc>
          <w:tcPr>
            <w:tcW w:w="1397" w:type="dxa"/>
            <w:tcBorders>
              <w:top w:val="nil"/>
              <w:left w:val="nil"/>
              <w:bottom w:val="single" w:sz="8" w:space="0" w:color="auto"/>
              <w:right w:val="single" w:sz="8" w:space="0" w:color="auto"/>
            </w:tcBorders>
            <w:shd w:val="clear" w:color="auto" w:fill="auto"/>
            <w:noWrap/>
            <w:vAlign w:val="center"/>
            <w:hideMark/>
          </w:tcPr>
          <w:p w14:paraId="512CECE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58,3</w:t>
            </w:r>
          </w:p>
        </w:tc>
        <w:tc>
          <w:tcPr>
            <w:tcW w:w="1854" w:type="dxa"/>
            <w:tcBorders>
              <w:top w:val="nil"/>
              <w:left w:val="nil"/>
              <w:bottom w:val="single" w:sz="8" w:space="0" w:color="auto"/>
              <w:right w:val="single" w:sz="8" w:space="0" w:color="auto"/>
            </w:tcBorders>
            <w:shd w:val="clear" w:color="auto" w:fill="auto"/>
            <w:noWrap/>
            <w:vAlign w:val="center"/>
            <w:hideMark/>
          </w:tcPr>
          <w:p w14:paraId="43897CB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75</w:t>
            </w:r>
          </w:p>
        </w:tc>
      </w:tr>
      <w:tr w:rsidR="00FA749F" w:rsidRPr="008F0400" w14:paraId="58E45085"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1F694BB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w:t>
            </w:r>
          </w:p>
        </w:tc>
        <w:tc>
          <w:tcPr>
            <w:tcW w:w="1599" w:type="dxa"/>
            <w:tcBorders>
              <w:top w:val="nil"/>
              <w:left w:val="nil"/>
              <w:bottom w:val="single" w:sz="8" w:space="0" w:color="auto"/>
              <w:right w:val="single" w:sz="8" w:space="0" w:color="auto"/>
            </w:tcBorders>
            <w:shd w:val="clear" w:color="auto" w:fill="auto"/>
            <w:noWrap/>
            <w:vAlign w:val="center"/>
            <w:hideMark/>
          </w:tcPr>
          <w:p w14:paraId="2589F3E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10</w:t>
            </w:r>
          </w:p>
        </w:tc>
        <w:tc>
          <w:tcPr>
            <w:tcW w:w="1397" w:type="dxa"/>
            <w:tcBorders>
              <w:top w:val="nil"/>
              <w:left w:val="nil"/>
              <w:bottom w:val="single" w:sz="8" w:space="0" w:color="auto"/>
              <w:right w:val="single" w:sz="8" w:space="0" w:color="auto"/>
            </w:tcBorders>
            <w:shd w:val="clear" w:color="auto" w:fill="auto"/>
            <w:noWrap/>
            <w:vAlign w:val="center"/>
            <w:hideMark/>
          </w:tcPr>
          <w:p w14:paraId="385E077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52,4</w:t>
            </w:r>
          </w:p>
        </w:tc>
        <w:tc>
          <w:tcPr>
            <w:tcW w:w="1854" w:type="dxa"/>
            <w:tcBorders>
              <w:top w:val="nil"/>
              <w:left w:val="nil"/>
              <w:bottom w:val="single" w:sz="8" w:space="0" w:color="auto"/>
              <w:right w:val="single" w:sz="8" w:space="0" w:color="auto"/>
            </w:tcBorders>
            <w:shd w:val="clear" w:color="auto" w:fill="auto"/>
            <w:noWrap/>
            <w:vAlign w:val="center"/>
            <w:hideMark/>
          </w:tcPr>
          <w:p w14:paraId="0A51E67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61,9</w:t>
            </w:r>
          </w:p>
        </w:tc>
        <w:tc>
          <w:tcPr>
            <w:tcW w:w="1397" w:type="dxa"/>
            <w:tcBorders>
              <w:top w:val="nil"/>
              <w:left w:val="nil"/>
              <w:bottom w:val="single" w:sz="8" w:space="0" w:color="auto"/>
              <w:right w:val="single" w:sz="8" w:space="0" w:color="auto"/>
            </w:tcBorders>
            <w:shd w:val="clear" w:color="auto" w:fill="auto"/>
            <w:noWrap/>
            <w:vAlign w:val="center"/>
            <w:hideMark/>
          </w:tcPr>
          <w:p w14:paraId="0303CCA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75</w:t>
            </w:r>
          </w:p>
        </w:tc>
        <w:tc>
          <w:tcPr>
            <w:tcW w:w="1854" w:type="dxa"/>
            <w:tcBorders>
              <w:top w:val="nil"/>
              <w:left w:val="nil"/>
              <w:bottom w:val="single" w:sz="8" w:space="0" w:color="auto"/>
              <w:right w:val="single" w:sz="8" w:space="0" w:color="auto"/>
            </w:tcBorders>
            <w:shd w:val="clear" w:color="auto" w:fill="auto"/>
            <w:noWrap/>
            <w:vAlign w:val="center"/>
            <w:hideMark/>
          </w:tcPr>
          <w:p w14:paraId="43CE356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r>
      <w:tr w:rsidR="00FA749F" w:rsidRPr="008F0400" w14:paraId="7D2CA4C4"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49F1D87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w:t>
            </w:r>
          </w:p>
        </w:tc>
        <w:tc>
          <w:tcPr>
            <w:tcW w:w="1599" w:type="dxa"/>
            <w:tcBorders>
              <w:top w:val="nil"/>
              <w:left w:val="nil"/>
              <w:bottom w:val="single" w:sz="8" w:space="0" w:color="auto"/>
              <w:right w:val="single" w:sz="8" w:space="0" w:color="auto"/>
            </w:tcBorders>
            <w:shd w:val="clear" w:color="auto" w:fill="auto"/>
            <w:noWrap/>
            <w:vAlign w:val="center"/>
            <w:hideMark/>
          </w:tcPr>
          <w:p w14:paraId="5E09C7A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14</w:t>
            </w:r>
          </w:p>
        </w:tc>
        <w:tc>
          <w:tcPr>
            <w:tcW w:w="1397" w:type="dxa"/>
            <w:tcBorders>
              <w:top w:val="nil"/>
              <w:left w:val="nil"/>
              <w:bottom w:val="single" w:sz="8" w:space="0" w:color="auto"/>
              <w:right w:val="single" w:sz="8" w:space="0" w:color="auto"/>
            </w:tcBorders>
            <w:shd w:val="clear" w:color="auto" w:fill="auto"/>
            <w:noWrap/>
            <w:vAlign w:val="center"/>
            <w:hideMark/>
          </w:tcPr>
          <w:p w14:paraId="383E73D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47,6</w:t>
            </w:r>
          </w:p>
        </w:tc>
        <w:tc>
          <w:tcPr>
            <w:tcW w:w="1854" w:type="dxa"/>
            <w:tcBorders>
              <w:top w:val="nil"/>
              <w:left w:val="nil"/>
              <w:bottom w:val="single" w:sz="8" w:space="0" w:color="auto"/>
              <w:right w:val="single" w:sz="8" w:space="0" w:color="auto"/>
            </w:tcBorders>
            <w:shd w:val="clear" w:color="auto" w:fill="auto"/>
            <w:noWrap/>
            <w:vAlign w:val="center"/>
            <w:hideMark/>
          </w:tcPr>
          <w:p w14:paraId="4EEEF53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397" w:type="dxa"/>
            <w:tcBorders>
              <w:top w:val="nil"/>
              <w:left w:val="nil"/>
              <w:bottom w:val="single" w:sz="8" w:space="0" w:color="auto"/>
              <w:right w:val="single" w:sz="8" w:space="0" w:color="auto"/>
            </w:tcBorders>
            <w:shd w:val="clear" w:color="auto" w:fill="auto"/>
            <w:noWrap/>
            <w:vAlign w:val="center"/>
            <w:hideMark/>
          </w:tcPr>
          <w:p w14:paraId="40413CD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91,7</w:t>
            </w:r>
          </w:p>
        </w:tc>
        <w:tc>
          <w:tcPr>
            <w:tcW w:w="1854" w:type="dxa"/>
            <w:tcBorders>
              <w:top w:val="nil"/>
              <w:left w:val="nil"/>
              <w:bottom w:val="single" w:sz="8" w:space="0" w:color="auto"/>
              <w:right w:val="single" w:sz="8" w:space="0" w:color="auto"/>
            </w:tcBorders>
            <w:shd w:val="clear" w:color="auto" w:fill="auto"/>
            <w:noWrap/>
            <w:vAlign w:val="center"/>
            <w:hideMark/>
          </w:tcPr>
          <w:p w14:paraId="21C77DA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91,7</w:t>
            </w:r>
          </w:p>
        </w:tc>
      </w:tr>
      <w:tr w:rsidR="00FA749F" w:rsidRPr="008F0400" w14:paraId="7CD60F68"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34B9F46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w:t>
            </w:r>
          </w:p>
        </w:tc>
        <w:tc>
          <w:tcPr>
            <w:tcW w:w="1599" w:type="dxa"/>
            <w:tcBorders>
              <w:top w:val="nil"/>
              <w:left w:val="nil"/>
              <w:bottom w:val="single" w:sz="8" w:space="0" w:color="auto"/>
              <w:right w:val="single" w:sz="8" w:space="0" w:color="auto"/>
            </w:tcBorders>
            <w:shd w:val="clear" w:color="auto" w:fill="auto"/>
            <w:noWrap/>
            <w:vAlign w:val="center"/>
            <w:hideMark/>
          </w:tcPr>
          <w:p w14:paraId="5CE10CC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1397" w:type="dxa"/>
            <w:tcBorders>
              <w:top w:val="nil"/>
              <w:left w:val="nil"/>
              <w:bottom w:val="single" w:sz="8" w:space="0" w:color="auto"/>
              <w:right w:val="single" w:sz="8" w:space="0" w:color="auto"/>
            </w:tcBorders>
            <w:shd w:val="clear" w:color="auto" w:fill="auto"/>
            <w:noWrap/>
            <w:vAlign w:val="center"/>
            <w:hideMark/>
          </w:tcPr>
          <w:p w14:paraId="40B3D21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47,6</w:t>
            </w:r>
          </w:p>
        </w:tc>
        <w:tc>
          <w:tcPr>
            <w:tcW w:w="1854" w:type="dxa"/>
            <w:tcBorders>
              <w:top w:val="nil"/>
              <w:left w:val="nil"/>
              <w:bottom w:val="single" w:sz="8" w:space="0" w:color="auto"/>
              <w:right w:val="single" w:sz="8" w:space="0" w:color="auto"/>
            </w:tcBorders>
            <w:shd w:val="clear" w:color="auto" w:fill="auto"/>
            <w:noWrap/>
            <w:vAlign w:val="center"/>
            <w:hideMark/>
          </w:tcPr>
          <w:p w14:paraId="4D904F4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76,2</w:t>
            </w:r>
          </w:p>
        </w:tc>
        <w:tc>
          <w:tcPr>
            <w:tcW w:w="1397" w:type="dxa"/>
            <w:tcBorders>
              <w:top w:val="nil"/>
              <w:left w:val="nil"/>
              <w:bottom w:val="single" w:sz="8" w:space="0" w:color="auto"/>
              <w:right w:val="single" w:sz="8" w:space="0" w:color="auto"/>
            </w:tcBorders>
            <w:shd w:val="clear" w:color="auto" w:fill="auto"/>
            <w:noWrap/>
            <w:vAlign w:val="center"/>
            <w:hideMark/>
          </w:tcPr>
          <w:p w14:paraId="343DCE6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c>
          <w:tcPr>
            <w:tcW w:w="1854" w:type="dxa"/>
            <w:tcBorders>
              <w:top w:val="nil"/>
              <w:left w:val="nil"/>
              <w:bottom w:val="single" w:sz="8" w:space="0" w:color="auto"/>
              <w:right w:val="single" w:sz="8" w:space="0" w:color="auto"/>
            </w:tcBorders>
            <w:shd w:val="clear" w:color="auto" w:fill="auto"/>
            <w:noWrap/>
            <w:vAlign w:val="center"/>
            <w:hideMark/>
          </w:tcPr>
          <w:p w14:paraId="4224121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75</w:t>
            </w:r>
          </w:p>
        </w:tc>
      </w:tr>
      <w:tr w:rsidR="00FA749F" w:rsidRPr="008F0400" w14:paraId="659C636B"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3B1A04F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w:t>
            </w:r>
          </w:p>
        </w:tc>
        <w:tc>
          <w:tcPr>
            <w:tcW w:w="1599" w:type="dxa"/>
            <w:tcBorders>
              <w:top w:val="nil"/>
              <w:left w:val="nil"/>
              <w:bottom w:val="single" w:sz="8" w:space="0" w:color="auto"/>
              <w:right w:val="single" w:sz="8" w:space="0" w:color="auto"/>
            </w:tcBorders>
            <w:shd w:val="clear" w:color="auto" w:fill="auto"/>
            <w:noWrap/>
            <w:vAlign w:val="center"/>
            <w:hideMark/>
          </w:tcPr>
          <w:p w14:paraId="703C444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18</w:t>
            </w:r>
          </w:p>
        </w:tc>
        <w:tc>
          <w:tcPr>
            <w:tcW w:w="1397" w:type="dxa"/>
            <w:tcBorders>
              <w:top w:val="nil"/>
              <w:left w:val="nil"/>
              <w:bottom w:val="single" w:sz="8" w:space="0" w:color="auto"/>
              <w:right w:val="single" w:sz="8" w:space="0" w:color="auto"/>
            </w:tcBorders>
            <w:shd w:val="clear" w:color="auto" w:fill="auto"/>
            <w:noWrap/>
            <w:vAlign w:val="center"/>
            <w:hideMark/>
          </w:tcPr>
          <w:p w14:paraId="5314308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81</w:t>
            </w:r>
          </w:p>
        </w:tc>
        <w:tc>
          <w:tcPr>
            <w:tcW w:w="1854" w:type="dxa"/>
            <w:tcBorders>
              <w:top w:val="nil"/>
              <w:left w:val="nil"/>
              <w:bottom w:val="single" w:sz="8" w:space="0" w:color="auto"/>
              <w:right w:val="single" w:sz="8" w:space="0" w:color="auto"/>
            </w:tcBorders>
            <w:shd w:val="clear" w:color="auto" w:fill="auto"/>
            <w:noWrap/>
            <w:vAlign w:val="center"/>
            <w:hideMark/>
          </w:tcPr>
          <w:p w14:paraId="4895C77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81</w:t>
            </w:r>
          </w:p>
        </w:tc>
        <w:tc>
          <w:tcPr>
            <w:tcW w:w="1397" w:type="dxa"/>
            <w:tcBorders>
              <w:top w:val="nil"/>
              <w:left w:val="nil"/>
              <w:bottom w:val="single" w:sz="8" w:space="0" w:color="auto"/>
              <w:right w:val="single" w:sz="8" w:space="0" w:color="auto"/>
            </w:tcBorders>
            <w:shd w:val="clear" w:color="auto" w:fill="auto"/>
            <w:noWrap/>
            <w:vAlign w:val="center"/>
            <w:hideMark/>
          </w:tcPr>
          <w:p w14:paraId="3511EAB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75</w:t>
            </w:r>
          </w:p>
        </w:tc>
        <w:tc>
          <w:tcPr>
            <w:tcW w:w="1854" w:type="dxa"/>
            <w:tcBorders>
              <w:top w:val="nil"/>
              <w:left w:val="nil"/>
              <w:bottom w:val="single" w:sz="8" w:space="0" w:color="auto"/>
              <w:right w:val="single" w:sz="8" w:space="0" w:color="auto"/>
            </w:tcBorders>
            <w:shd w:val="clear" w:color="auto" w:fill="auto"/>
            <w:noWrap/>
            <w:vAlign w:val="center"/>
            <w:hideMark/>
          </w:tcPr>
          <w:p w14:paraId="0B6610B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r>
      <w:tr w:rsidR="00FA749F" w:rsidRPr="008F0400" w14:paraId="5BA36201"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3B9EF46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10</w:t>
            </w:r>
          </w:p>
        </w:tc>
        <w:tc>
          <w:tcPr>
            <w:tcW w:w="1599" w:type="dxa"/>
            <w:tcBorders>
              <w:top w:val="nil"/>
              <w:left w:val="nil"/>
              <w:bottom w:val="single" w:sz="8" w:space="0" w:color="auto"/>
              <w:right w:val="single" w:sz="8" w:space="0" w:color="auto"/>
            </w:tcBorders>
            <w:shd w:val="clear" w:color="auto" w:fill="auto"/>
            <w:noWrap/>
            <w:vAlign w:val="center"/>
            <w:hideMark/>
          </w:tcPr>
          <w:p w14:paraId="5C123EB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19</w:t>
            </w:r>
          </w:p>
        </w:tc>
        <w:tc>
          <w:tcPr>
            <w:tcW w:w="1397" w:type="dxa"/>
            <w:tcBorders>
              <w:top w:val="nil"/>
              <w:left w:val="nil"/>
              <w:bottom w:val="single" w:sz="8" w:space="0" w:color="auto"/>
              <w:right w:val="single" w:sz="8" w:space="0" w:color="auto"/>
            </w:tcBorders>
            <w:shd w:val="clear" w:color="auto" w:fill="auto"/>
            <w:noWrap/>
            <w:vAlign w:val="center"/>
            <w:hideMark/>
          </w:tcPr>
          <w:p w14:paraId="42FE1BD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85,7</w:t>
            </w:r>
          </w:p>
        </w:tc>
        <w:tc>
          <w:tcPr>
            <w:tcW w:w="1854" w:type="dxa"/>
            <w:tcBorders>
              <w:top w:val="nil"/>
              <w:left w:val="nil"/>
              <w:bottom w:val="single" w:sz="8" w:space="0" w:color="auto"/>
              <w:right w:val="single" w:sz="8" w:space="0" w:color="auto"/>
            </w:tcBorders>
            <w:shd w:val="clear" w:color="auto" w:fill="auto"/>
            <w:noWrap/>
            <w:vAlign w:val="center"/>
            <w:hideMark/>
          </w:tcPr>
          <w:p w14:paraId="297F345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85,7</w:t>
            </w:r>
          </w:p>
        </w:tc>
        <w:tc>
          <w:tcPr>
            <w:tcW w:w="1397" w:type="dxa"/>
            <w:tcBorders>
              <w:top w:val="nil"/>
              <w:left w:val="nil"/>
              <w:bottom w:val="single" w:sz="8" w:space="0" w:color="auto"/>
              <w:right w:val="single" w:sz="8" w:space="0" w:color="auto"/>
            </w:tcBorders>
            <w:shd w:val="clear" w:color="auto" w:fill="auto"/>
            <w:noWrap/>
            <w:vAlign w:val="center"/>
            <w:hideMark/>
          </w:tcPr>
          <w:p w14:paraId="1007C5A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c>
          <w:tcPr>
            <w:tcW w:w="1854" w:type="dxa"/>
            <w:tcBorders>
              <w:top w:val="nil"/>
              <w:left w:val="nil"/>
              <w:bottom w:val="single" w:sz="8" w:space="0" w:color="auto"/>
              <w:right w:val="single" w:sz="8" w:space="0" w:color="auto"/>
            </w:tcBorders>
            <w:shd w:val="clear" w:color="auto" w:fill="auto"/>
            <w:noWrap/>
            <w:vAlign w:val="center"/>
            <w:hideMark/>
          </w:tcPr>
          <w:p w14:paraId="1536353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91,7</w:t>
            </w:r>
          </w:p>
        </w:tc>
      </w:tr>
      <w:tr w:rsidR="00FA749F" w:rsidRPr="008F0400" w14:paraId="4D213BEF"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25F3ABF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11</w:t>
            </w:r>
          </w:p>
        </w:tc>
        <w:tc>
          <w:tcPr>
            <w:tcW w:w="1599" w:type="dxa"/>
            <w:tcBorders>
              <w:top w:val="nil"/>
              <w:left w:val="nil"/>
              <w:bottom w:val="single" w:sz="8" w:space="0" w:color="auto"/>
              <w:right w:val="single" w:sz="8" w:space="0" w:color="auto"/>
            </w:tcBorders>
            <w:shd w:val="clear" w:color="auto" w:fill="auto"/>
            <w:noWrap/>
            <w:vAlign w:val="center"/>
            <w:hideMark/>
          </w:tcPr>
          <w:p w14:paraId="1018CFE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21</w:t>
            </w:r>
          </w:p>
        </w:tc>
        <w:tc>
          <w:tcPr>
            <w:tcW w:w="1397" w:type="dxa"/>
            <w:tcBorders>
              <w:top w:val="nil"/>
              <w:left w:val="nil"/>
              <w:bottom w:val="single" w:sz="8" w:space="0" w:color="auto"/>
              <w:right w:val="single" w:sz="8" w:space="0" w:color="auto"/>
            </w:tcBorders>
            <w:shd w:val="clear" w:color="auto" w:fill="auto"/>
            <w:noWrap/>
            <w:vAlign w:val="center"/>
            <w:hideMark/>
          </w:tcPr>
          <w:p w14:paraId="22ED0BC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61,9</w:t>
            </w:r>
          </w:p>
        </w:tc>
        <w:tc>
          <w:tcPr>
            <w:tcW w:w="1854" w:type="dxa"/>
            <w:tcBorders>
              <w:top w:val="nil"/>
              <w:left w:val="nil"/>
              <w:bottom w:val="single" w:sz="8" w:space="0" w:color="auto"/>
              <w:right w:val="single" w:sz="8" w:space="0" w:color="auto"/>
            </w:tcBorders>
            <w:shd w:val="clear" w:color="auto" w:fill="auto"/>
            <w:noWrap/>
            <w:vAlign w:val="center"/>
            <w:hideMark/>
          </w:tcPr>
          <w:p w14:paraId="7AEA1EA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71,4</w:t>
            </w:r>
          </w:p>
        </w:tc>
        <w:tc>
          <w:tcPr>
            <w:tcW w:w="1397" w:type="dxa"/>
            <w:tcBorders>
              <w:top w:val="nil"/>
              <w:left w:val="nil"/>
              <w:bottom w:val="single" w:sz="8" w:space="0" w:color="auto"/>
              <w:right w:val="single" w:sz="8" w:space="0" w:color="auto"/>
            </w:tcBorders>
            <w:shd w:val="clear" w:color="auto" w:fill="auto"/>
            <w:noWrap/>
            <w:vAlign w:val="center"/>
            <w:hideMark/>
          </w:tcPr>
          <w:p w14:paraId="02A7819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c>
          <w:tcPr>
            <w:tcW w:w="1854" w:type="dxa"/>
            <w:tcBorders>
              <w:top w:val="nil"/>
              <w:left w:val="nil"/>
              <w:bottom w:val="single" w:sz="8" w:space="0" w:color="auto"/>
              <w:right w:val="single" w:sz="8" w:space="0" w:color="auto"/>
            </w:tcBorders>
            <w:shd w:val="clear" w:color="auto" w:fill="auto"/>
            <w:noWrap/>
            <w:vAlign w:val="center"/>
            <w:hideMark/>
          </w:tcPr>
          <w:p w14:paraId="6F23D7F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r>
      <w:tr w:rsidR="00FA749F" w:rsidRPr="008F0400" w14:paraId="325D10D4"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0F050D8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12</w:t>
            </w:r>
          </w:p>
        </w:tc>
        <w:tc>
          <w:tcPr>
            <w:tcW w:w="1599" w:type="dxa"/>
            <w:tcBorders>
              <w:top w:val="nil"/>
              <w:left w:val="nil"/>
              <w:bottom w:val="single" w:sz="8" w:space="0" w:color="auto"/>
              <w:right w:val="single" w:sz="8" w:space="0" w:color="auto"/>
            </w:tcBorders>
            <w:shd w:val="clear" w:color="auto" w:fill="auto"/>
            <w:noWrap/>
            <w:vAlign w:val="center"/>
            <w:hideMark/>
          </w:tcPr>
          <w:p w14:paraId="4FE4B56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25</w:t>
            </w:r>
          </w:p>
        </w:tc>
        <w:tc>
          <w:tcPr>
            <w:tcW w:w="1397" w:type="dxa"/>
            <w:tcBorders>
              <w:top w:val="nil"/>
              <w:left w:val="nil"/>
              <w:bottom w:val="single" w:sz="8" w:space="0" w:color="auto"/>
              <w:right w:val="single" w:sz="8" w:space="0" w:color="auto"/>
            </w:tcBorders>
            <w:shd w:val="clear" w:color="auto" w:fill="auto"/>
            <w:noWrap/>
            <w:vAlign w:val="center"/>
            <w:hideMark/>
          </w:tcPr>
          <w:p w14:paraId="140F331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47,6</w:t>
            </w:r>
          </w:p>
        </w:tc>
        <w:tc>
          <w:tcPr>
            <w:tcW w:w="1854" w:type="dxa"/>
            <w:tcBorders>
              <w:top w:val="nil"/>
              <w:left w:val="nil"/>
              <w:bottom w:val="single" w:sz="8" w:space="0" w:color="auto"/>
              <w:right w:val="single" w:sz="8" w:space="0" w:color="auto"/>
            </w:tcBorders>
            <w:shd w:val="clear" w:color="auto" w:fill="auto"/>
            <w:noWrap/>
            <w:vAlign w:val="center"/>
            <w:hideMark/>
          </w:tcPr>
          <w:p w14:paraId="2626CB1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81</w:t>
            </w:r>
          </w:p>
        </w:tc>
        <w:tc>
          <w:tcPr>
            <w:tcW w:w="1397" w:type="dxa"/>
            <w:tcBorders>
              <w:top w:val="nil"/>
              <w:left w:val="nil"/>
              <w:bottom w:val="single" w:sz="8" w:space="0" w:color="auto"/>
              <w:right w:val="single" w:sz="8" w:space="0" w:color="auto"/>
            </w:tcBorders>
            <w:shd w:val="clear" w:color="auto" w:fill="auto"/>
            <w:noWrap/>
            <w:vAlign w:val="center"/>
            <w:hideMark/>
          </w:tcPr>
          <w:p w14:paraId="39495EB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100</w:t>
            </w:r>
          </w:p>
        </w:tc>
        <w:tc>
          <w:tcPr>
            <w:tcW w:w="1854" w:type="dxa"/>
            <w:tcBorders>
              <w:top w:val="nil"/>
              <w:left w:val="nil"/>
              <w:bottom w:val="single" w:sz="8" w:space="0" w:color="auto"/>
              <w:right w:val="single" w:sz="8" w:space="0" w:color="auto"/>
            </w:tcBorders>
            <w:shd w:val="clear" w:color="auto" w:fill="auto"/>
            <w:noWrap/>
            <w:vAlign w:val="center"/>
            <w:hideMark/>
          </w:tcPr>
          <w:p w14:paraId="4EC3388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100</w:t>
            </w:r>
          </w:p>
        </w:tc>
      </w:tr>
      <w:tr w:rsidR="00FA749F" w:rsidRPr="008F0400" w14:paraId="2E18CDB2"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375B50C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13</w:t>
            </w:r>
          </w:p>
        </w:tc>
        <w:tc>
          <w:tcPr>
            <w:tcW w:w="1599" w:type="dxa"/>
            <w:tcBorders>
              <w:top w:val="nil"/>
              <w:left w:val="nil"/>
              <w:bottom w:val="single" w:sz="8" w:space="0" w:color="auto"/>
              <w:right w:val="single" w:sz="8" w:space="0" w:color="auto"/>
            </w:tcBorders>
            <w:shd w:val="clear" w:color="auto" w:fill="auto"/>
            <w:noWrap/>
            <w:vAlign w:val="center"/>
            <w:hideMark/>
          </w:tcPr>
          <w:p w14:paraId="4537ED1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27</w:t>
            </w:r>
          </w:p>
        </w:tc>
        <w:tc>
          <w:tcPr>
            <w:tcW w:w="1397" w:type="dxa"/>
            <w:tcBorders>
              <w:top w:val="nil"/>
              <w:left w:val="nil"/>
              <w:bottom w:val="single" w:sz="8" w:space="0" w:color="auto"/>
              <w:right w:val="single" w:sz="8" w:space="0" w:color="auto"/>
            </w:tcBorders>
            <w:shd w:val="clear" w:color="auto" w:fill="auto"/>
            <w:noWrap/>
            <w:vAlign w:val="center"/>
            <w:hideMark/>
          </w:tcPr>
          <w:p w14:paraId="0D8F67A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52,4</w:t>
            </w:r>
          </w:p>
        </w:tc>
        <w:tc>
          <w:tcPr>
            <w:tcW w:w="1854" w:type="dxa"/>
            <w:tcBorders>
              <w:top w:val="nil"/>
              <w:left w:val="nil"/>
              <w:bottom w:val="single" w:sz="8" w:space="0" w:color="auto"/>
              <w:right w:val="single" w:sz="8" w:space="0" w:color="auto"/>
            </w:tcBorders>
            <w:shd w:val="clear" w:color="auto" w:fill="auto"/>
            <w:noWrap/>
            <w:vAlign w:val="center"/>
            <w:hideMark/>
          </w:tcPr>
          <w:p w14:paraId="5188DC9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85,7</w:t>
            </w:r>
          </w:p>
        </w:tc>
        <w:tc>
          <w:tcPr>
            <w:tcW w:w="1397" w:type="dxa"/>
            <w:tcBorders>
              <w:top w:val="nil"/>
              <w:left w:val="nil"/>
              <w:bottom w:val="single" w:sz="8" w:space="0" w:color="auto"/>
              <w:right w:val="single" w:sz="8" w:space="0" w:color="auto"/>
            </w:tcBorders>
            <w:shd w:val="clear" w:color="auto" w:fill="auto"/>
            <w:noWrap/>
            <w:vAlign w:val="center"/>
            <w:hideMark/>
          </w:tcPr>
          <w:p w14:paraId="0A82918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75</w:t>
            </w:r>
          </w:p>
        </w:tc>
        <w:tc>
          <w:tcPr>
            <w:tcW w:w="1854" w:type="dxa"/>
            <w:tcBorders>
              <w:top w:val="nil"/>
              <w:left w:val="nil"/>
              <w:bottom w:val="single" w:sz="8" w:space="0" w:color="auto"/>
              <w:right w:val="single" w:sz="8" w:space="0" w:color="auto"/>
            </w:tcBorders>
            <w:shd w:val="clear" w:color="auto" w:fill="auto"/>
            <w:noWrap/>
            <w:vAlign w:val="center"/>
            <w:hideMark/>
          </w:tcPr>
          <w:p w14:paraId="4E159C4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r>
      <w:tr w:rsidR="00FA749F" w:rsidRPr="008F0400" w14:paraId="64B7C532"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0897FC3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14</w:t>
            </w:r>
          </w:p>
        </w:tc>
        <w:tc>
          <w:tcPr>
            <w:tcW w:w="1599" w:type="dxa"/>
            <w:tcBorders>
              <w:top w:val="nil"/>
              <w:left w:val="nil"/>
              <w:bottom w:val="single" w:sz="8" w:space="0" w:color="auto"/>
              <w:right w:val="single" w:sz="8" w:space="0" w:color="auto"/>
            </w:tcBorders>
            <w:shd w:val="clear" w:color="auto" w:fill="auto"/>
            <w:noWrap/>
            <w:vAlign w:val="center"/>
            <w:hideMark/>
          </w:tcPr>
          <w:p w14:paraId="49B34F3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29</w:t>
            </w:r>
          </w:p>
        </w:tc>
        <w:tc>
          <w:tcPr>
            <w:tcW w:w="1397" w:type="dxa"/>
            <w:tcBorders>
              <w:top w:val="nil"/>
              <w:left w:val="nil"/>
              <w:bottom w:val="single" w:sz="8" w:space="0" w:color="auto"/>
              <w:right w:val="single" w:sz="8" w:space="0" w:color="auto"/>
            </w:tcBorders>
            <w:shd w:val="clear" w:color="auto" w:fill="auto"/>
            <w:noWrap/>
            <w:vAlign w:val="center"/>
            <w:hideMark/>
          </w:tcPr>
          <w:p w14:paraId="7EF332F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47,6</w:t>
            </w:r>
          </w:p>
        </w:tc>
        <w:tc>
          <w:tcPr>
            <w:tcW w:w="1854" w:type="dxa"/>
            <w:tcBorders>
              <w:top w:val="nil"/>
              <w:left w:val="nil"/>
              <w:bottom w:val="single" w:sz="8" w:space="0" w:color="auto"/>
              <w:right w:val="single" w:sz="8" w:space="0" w:color="auto"/>
            </w:tcBorders>
            <w:shd w:val="clear" w:color="auto" w:fill="auto"/>
            <w:noWrap/>
            <w:vAlign w:val="center"/>
            <w:hideMark/>
          </w:tcPr>
          <w:p w14:paraId="52F7383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397" w:type="dxa"/>
            <w:tcBorders>
              <w:top w:val="nil"/>
              <w:left w:val="nil"/>
              <w:bottom w:val="single" w:sz="8" w:space="0" w:color="auto"/>
              <w:right w:val="single" w:sz="8" w:space="0" w:color="auto"/>
            </w:tcBorders>
            <w:shd w:val="clear" w:color="auto" w:fill="auto"/>
            <w:noWrap/>
            <w:vAlign w:val="center"/>
            <w:hideMark/>
          </w:tcPr>
          <w:p w14:paraId="7133C9C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854" w:type="dxa"/>
            <w:tcBorders>
              <w:top w:val="nil"/>
              <w:left w:val="nil"/>
              <w:bottom w:val="single" w:sz="8" w:space="0" w:color="auto"/>
              <w:right w:val="single" w:sz="8" w:space="0" w:color="auto"/>
            </w:tcBorders>
            <w:shd w:val="clear" w:color="auto" w:fill="auto"/>
            <w:noWrap/>
            <w:vAlign w:val="center"/>
            <w:hideMark/>
          </w:tcPr>
          <w:p w14:paraId="6AD0BB8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75</w:t>
            </w:r>
          </w:p>
        </w:tc>
      </w:tr>
      <w:tr w:rsidR="00FA749F" w:rsidRPr="008F0400" w14:paraId="3C776972"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7914F92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15</w:t>
            </w:r>
          </w:p>
        </w:tc>
        <w:tc>
          <w:tcPr>
            <w:tcW w:w="1599" w:type="dxa"/>
            <w:tcBorders>
              <w:top w:val="nil"/>
              <w:left w:val="nil"/>
              <w:bottom w:val="single" w:sz="8" w:space="0" w:color="auto"/>
              <w:right w:val="single" w:sz="8" w:space="0" w:color="auto"/>
            </w:tcBorders>
            <w:shd w:val="clear" w:color="auto" w:fill="auto"/>
            <w:noWrap/>
            <w:vAlign w:val="center"/>
            <w:hideMark/>
          </w:tcPr>
          <w:p w14:paraId="34A8811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30</w:t>
            </w:r>
          </w:p>
        </w:tc>
        <w:tc>
          <w:tcPr>
            <w:tcW w:w="1397" w:type="dxa"/>
            <w:tcBorders>
              <w:top w:val="nil"/>
              <w:left w:val="nil"/>
              <w:bottom w:val="single" w:sz="8" w:space="0" w:color="auto"/>
              <w:right w:val="single" w:sz="8" w:space="0" w:color="auto"/>
            </w:tcBorders>
            <w:shd w:val="clear" w:color="auto" w:fill="auto"/>
            <w:noWrap/>
            <w:vAlign w:val="center"/>
            <w:hideMark/>
          </w:tcPr>
          <w:p w14:paraId="3F6D943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95,2</w:t>
            </w:r>
          </w:p>
        </w:tc>
        <w:tc>
          <w:tcPr>
            <w:tcW w:w="1854" w:type="dxa"/>
            <w:tcBorders>
              <w:top w:val="nil"/>
              <w:left w:val="nil"/>
              <w:bottom w:val="single" w:sz="8" w:space="0" w:color="auto"/>
              <w:right w:val="single" w:sz="8" w:space="0" w:color="auto"/>
            </w:tcBorders>
            <w:shd w:val="clear" w:color="auto" w:fill="auto"/>
            <w:noWrap/>
            <w:vAlign w:val="center"/>
            <w:hideMark/>
          </w:tcPr>
          <w:p w14:paraId="69DAFC2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95,2</w:t>
            </w:r>
          </w:p>
        </w:tc>
        <w:tc>
          <w:tcPr>
            <w:tcW w:w="1397" w:type="dxa"/>
            <w:tcBorders>
              <w:top w:val="nil"/>
              <w:left w:val="nil"/>
              <w:bottom w:val="single" w:sz="8" w:space="0" w:color="auto"/>
              <w:right w:val="single" w:sz="8" w:space="0" w:color="auto"/>
            </w:tcBorders>
            <w:shd w:val="clear" w:color="auto" w:fill="auto"/>
            <w:noWrap/>
            <w:vAlign w:val="center"/>
            <w:hideMark/>
          </w:tcPr>
          <w:p w14:paraId="11087B0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91,7</w:t>
            </w:r>
          </w:p>
        </w:tc>
        <w:tc>
          <w:tcPr>
            <w:tcW w:w="1854" w:type="dxa"/>
            <w:tcBorders>
              <w:top w:val="nil"/>
              <w:left w:val="nil"/>
              <w:bottom w:val="single" w:sz="8" w:space="0" w:color="auto"/>
              <w:right w:val="single" w:sz="8" w:space="0" w:color="auto"/>
            </w:tcBorders>
            <w:shd w:val="clear" w:color="auto" w:fill="auto"/>
            <w:noWrap/>
            <w:vAlign w:val="center"/>
            <w:hideMark/>
          </w:tcPr>
          <w:p w14:paraId="0D637B2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91,7</w:t>
            </w:r>
          </w:p>
        </w:tc>
      </w:tr>
      <w:tr w:rsidR="00FA749F" w:rsidRPr="008F0400" w14:paraId="066FF6A4"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4C1506B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1599" w:type="dxa"/>
            <w:tcBorders>
              <w:top w:val="nil"/>
              <w:left w:val="nil"/>
              <w:bottom w:val="single" w:sz="8" w:space="0" w:color="auto"/>
              <w:right w:val="single" w:sz="8" w:space="0" w:color="auto"/>
            </w:tcBorders>
            <w:shd w:val="clear" w:color="auto" w:fill="auto"/>
            <w:noWrap/>
            <w:vAlign w:val="center"/>
            <w:hideMark/>
          </w:tcPr>
          <w:p w14:paraId="5DAE8AB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w:t>
            </w:r>
          </w:p>
        </w:tc>
        <w:tc>
          <w:tcPr>
            <w:tcW w:w="1397" w:type="dxa"/>
            <w:tcBorders>
              <w:top w:val="nil"/>
              <w:left w:val="nil"/>
              <w:bottom w:val="single" w:sz="8" w:space="0" w:color="auto"/>
              <w:right w:val="single" w:sz="8" w:space="0" w:color="auto"/>
            </w:tcBorders>
            <w:shd w:val="clear" w:color="auto" w:fill="auto"/>
            <w:noWrap/>
            <w:vAlign w:val="center"/>
            <w:hideMark/>
          </w:tcPr>
          <w:p w14:paraId="0C0B92B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61,9</w:t>
            </w:r>
          </w:p>
        </w:tc>
        <w:tc>
          <w:tcPr>
            <w:tcW w:w="1854" w:type="dxa"/>
            <w:tcBorders>
              <w:top w:val="nil"/>
              <w:left w:val="nil"/>
              <w:bottom w:val="single" w:sz="8" w:space="0" w:color="auto"/>
              <w:right w:val="single" w:sz="8" w:space="0" w:color="auto"/>
            </w:tcBorders>
            <w:shd w:val="clear" w:color="auto" w:fill="auto"/>
            <w:noWrap/>
            <w:vAlign w:val="center"/>
            <w:hideMark/>
          </w:tcPr>
          <w:p w14:paraId="3307B42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61,9</w:t>
            </w:r>
          </w:p>
        </w:tc>
        <w:tc>
          <w:tcPr>
            <w:tcW w:w="1397" w:type="dxa"/>
            <w:tcBorders>
              <w:top w:val="nil"/>
              <w:left w:val="nil"/>
              <w:bottom w:val="single" w:sz="8" w:space="0" w:color="auto"/>
              <w:right w:val="single" w:sz="8" w:space="0" w:color="auto"/>
            </w:tcBorders>
            <w:shd w:val="clear" w:color="auto" w:fill="auto"/>
            <w:noWrap/>
            <w:vAlign w:val="center"/>
            <w:hideMark/>
          </w:tcPr>
          <w:p w14:paraId="4997B8F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33,3</w:t>
            </w:r>
          </w:p>
        </w:tc>
        <w:tc>
          <w:tcPr>
            <w:tcW w:w="1854" w:type="dxa"/>
            <w:tcBorders>
              <w:top w:val="nil"/>
              <w:left w:val="nil"/>
              <w:bottom w:val="single" w:sz="8" w:space="0" w:color="auto"/>
              <w:right w:val="single" w:sz="8" w:space="0" w:color="auto"/>
            </w:tcBorders>
            <w:shd w:val="clear" w:color="auto" w:fill="auto"/>
            <w:noWrap/>
            <w:vAlign w:val="center"/>
            <w:hideMark/>
          </w:tcPr>
          <w:p w14:paraId="5CA0231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33,3</w:t>
            </w:r>
          </w:p>
        </w:tc>
      </w:tr>
      <w:tr w:rsidR="00FA749F" w:rsidRPr="008F0400" w14:paraId="5FF981AB"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1055A2A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17</w:t>
            </w:r>
          </w:p>
        </w:tc>
        <w:tc>
          <w:tcPr>
            <w:tcW w:w="1599" w:type="dxa"/>
            <w:tcBorders>
              <w:top w:val="nil"/>
              <w:left w:val="nil"/>
              <w:bottom w:val="single" w:sz="8" w:space="0" w:color="auto"/>
              <w:right w:val="single" w:sz="8" w:space="0" w:color="auto"/>
            </w:tcBorders>
            <w:shd w:val="clear" w:color="auto" w:fill="auto"/>
            <w:noWrap/>
            <w:vAlign w:val="center"/>
            <w:hideMark/>
          </w:tcPr>
          <w:p w14:paraId="404DDFE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w:t>
            </w:r>
          </w:p>
        </w:tc>
        <w:tc>
          <w:tcPr>
            <w:tcW w:w="1397" w:type="dxa"/>
            <w:tcBorders>
              <w:top w:val="nil"/>
              <w:left w:val="nil"/>
              <w:bottom w:val="single" w:sz="8" w:space="0" w:color="auto"/>
              <w:right w:val="single" w:sz="8" w:space="0" w:color="auto"/>
            </w:tcBorders>
            <w:shd w:val="clear" w:color="auto" w:fill="auto"/>
            <w:noWrap/>
            <w:vAlign w:val="center"/>
            <w:hideMark/>
          </w:tcPr>
          <w:p w14:paraId="06933E5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854" w:type="dxa"/>
            <w:tcBorders>
              <w:top w:val="nil"/>
              <w:left w:val="nil"/>
              <w:bottom w:val="single" w:sz="8" w:space="0" w:color="auto"/>
              <w:right w:val="single" w:sz="8" w:space="0" w:color="auto"/>
            </w:tcBorders>
            <w:shd w:val="clear" w:color="auto" w:fill="auto"/>
            <w:noWrap/>
            <w:vAlign w:val="center"/>
            <w:hideMark/>
          </w:tcPr>
          <w:p w14:paraId="59CC5E6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397" w:type="dxa"/>
            <w:tcBorders>
              <w:top w:val="nil"/>
              <w:left w:val="nil"/>
              <w:bottom w:val="single" w:sz="8" w:space="0" w:color="auto"/>
              <w:right w:val="single" w:sz="8" w:space="0" w:color="auto"/>
            </w:tcBorders>
            <w:shd w:val="clear" w:color="auto" w:fill="auto"/>
            <w:noWrap/>
            <w:vAlign w:val="center"/>
            <w:hideMark/>
          </w:tcPr>
          <w:p w14:paraId="104DC55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58,3</w:t>
            </w:r>
          </w:p>
        </w:tc>
        <w:tc>
          <w:tcPr>
            <w:tcW w:w="1854" w:type="dxa"/>
            <w:tcBorders>
              <w:top w:val="nil"/>
              <w:left w:val="nil"/>
              <w:bottom w:val="single" w:sz="8" w:space="0" w:color="auto"/>
              <w:right w:val="single" w:sz="8" w:space="0" w:color="auto"/>
            </w:tcBorders>
            <w:shd w:val="clear" w:color="auto" w:fill="auto"/>
            <w:noWrap/>
            <w:vAlign w:val="center"/>
            <w:hideMark/>
          </w:tcPr>
          <w:p w14:paraId="1297ADF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58,3</w:t>
            </w:r>
          </w:p>
        </w:tc>
      </w:tr>
      <w:tr w:rsidR="00FA749F" w:rsidRPr="008F0400" w14:paraId="6A58D01F"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01F06C0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18</w:t>
            </w:r>
          </w:p>
        </w:tc>
        <w:tc>
          <w:tcPr>
            <w:tcW w:w="1599" w:type="dxa"/>
            <w:tcBorders>
              <w:top w:val="nil"/>
              <w:left w:val="nil"/>
              <w:bottom w:val="single" w:sz="8" w:space="0" w:color="auto"/>
              <w:right w:val="single" w:sz="8" w:space="0" w:color="auto"/>
            </w:tcBorders>
            <w:shd w:val="clear" w:color="auto" w:fill="auto"/>
            <w:noWrap/>
            <w:vAlign w:val="center"/>
            <w:hideMark/>
          </w:tcPr>
          <w:p w14:paraId="7F6CA8B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w:t>
            </w:r>
          </w:p>
        </w:tc>
        <w:tc>
          <w:tcPr>
            <w:tcW w:w="1397" w:type="dxa"/>
            <w:tcBorders>
              <w:top w:val="nil"/>
              <w:left w:val="nil"/>
              <w:bottom w:val="single" w:sz="8" w:space="0" w:color="auto"/>
              <w:right w:val="single" w:sz="8" w:space="0" w:color="auto"/>
            </w:tcBorders>
            <w:shd w:val="clear" w:color="auto" w:fill="auto"/>
            <w:noWrap/>
            <w:vAlign w:val="center"/>
            <w:hideMark/>
          </w:tcPr>
          <w:p w14:paraId="0690AD4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81</w:t>
            </w:r>
          </w:p>
        </w:tc>
        <w:tc>
          <w:tcPr>
            <w:tcW w:w="1854" w:type="dxa"/>
            <w:tcBorders>
              <w:top w:val="nil"/>
              <w:left w:val="nil"/>
              <w:bottom w:val="single" w:sz="8" w:space="0" w:color="auto"/>
              <w:right w:val="single" w:sz="8" w:space="0" w:color="auto"/>
            </w:tcBorders>
            <w:shd w:val="clear" w:color="auto" w:fill="auto"/>
            <w:noWrap/>
            <w:vAlign w:val="center"/>
            <w:hideMark/>
          </w:tcPr>
          <w:p w14:paraId="77553E7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81</w:t>
            </w:r>
          </w:p>
        </w:tc>
        <w:tc>
          <w:tcPr>
            <w:tcW w:w="1397" w:type="dxa"/>
            <w:tcBorders>
              <w:top w:val="nil"/>
              <w:left w:val="nil"/>
              <w:bottom w:val="single" w:sz="8" w:space="0" w:color="auto"/>
              <w:right w:val="single" w:sz="8" w:space="0" w:color="auto"/>
            </w:tcBorders>
            <w:shd w:val="clear" w:color="auto" w:fill="auto"/>
            <w:noWrap/>
            <w:vAlign w:val="center"/>
            <w:hideMark/>
          </w:tcPr>
          <w:p w14:paraId="1C4A066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c>
          <w:tcPr>
            <w:tcW w:w="1854" w:type="dxa"/>
            <w:tcBorders>
              <w:top w:val="nil"/>
              <w:left w:val="nil"/>
              <w:bottom w:val="single" w:sz="8" w:space="0" w:color="auto"/>
              <w:right w:val="single" w:sz="8" w:space="0" w:color="auto"/>
            </w:tcBorders>
            <w:shd w:val="clear" w:color="auto" w:fill="auto"/>
            <w:noWrap/>
            <w:vAlign w:val="center"/>
            <w:hideMark/>
          </w:tcPr>
          <w:p w14:paraId="5EE3F5C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r>
      <w:tr w:rsidR="00FA749F" w:rsidRPr="008F0400" w14:paraId="63643974"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6C3526A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19</w:t>
            </w:r>
          </w:p>
        </w:tc>
        <w:tc>
          <w:tcPr>
            <w:tcW w:w="1599" w:type="dxa"/>
            <w:tcBorders>
              <w:top w:val="nil"/>
              <w:left w:val="nil"/>
              <w:bottom w:val="single" w:sz="8" w:space="0" w:color="auto"/>
              <w:right w:val="single" w:sz="8" w:space="0" w:color="auto"/>
            </w:tcBorders>
            <w:shd w:val="clear" w:color="auto" w:fill="auto"/>
            <w:noWrap/>
            <w:vAlign w:val="center"/>
            <w:hideMark/>
          </w:tcPr>
          <w:p w14:paraId="4E17C18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w:t>
            </w:r>
          </w:p>
        </w:tc>
        <w:tc>
          <w:tcPr>
            <w:tcW w:w="1397" w:type="dxa"/>
            <w:tcBorders>
              <w:top w:val="nil"/>
              <w:left w:val="nil"/>
              <w:bottom w:val="single" w:sz="8" w:space="0" w:color="auto"/>
              <w:right w:val="single" w:sz="8" w:space="0" w:color="auto"/>
            </w:tcBorders>
            <w:shd w:val="clear" w:color="auto" w:fill="auto"/>
            <w:noWrap/>
            <w:vAlign w:val="center"/>
            <w:hideMark/>
          </w:tcPr>
          <w:p w14:paraId="00677BF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71,4</w:t>
            </w:r>
          </w:p>
        </w:tc>
        <w:tc>
          <w:tcPr>
            <w:tcW w:w="1854" w:type="dxa"/>
            <w:tcBorders>
              <w:top w:val="nil"/>
              <w:left w:val="nil"/>
              <w:bottom w:val="single" w:sz="8" w:space="0" w:color="auto"/>
              <w:right w:val="single" w:sz="8" w:space="0" w:color="auto"/>
            </w:tcBorders>
            <w:shd w:val="clear" w:color="auto" w:fill="auto"/>
            <w:noWrap/>
            <w:vAlign w:val="center"/>
            <w:hideMark/>
          </w:tcPr>
          <w:p w14:paraId="1D0B36C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71,4</w:t>
            </w:r>
          </w:p>
        </w:tc>
        <w:tc>
          <w:tcPr>
            <w:tcW w:w="1397" w:type="dxa"/>
            <w:tcBorders>
              <w:top w:val="nil"/>
              <w:left w:val="nil"/>
              <w:bottom w:val="single" w:sz="8" w:space="0" w:color="auto"/>
              <w:right w:val="single" w:sz="8" w:space="0" w:color="auto"/>
            </w:tcBorders>
            <w:shd w:val="clear" w:color="auto" w:fill="auto"/>
            <w:noWrap/>
            <w:vAlign w:val="center"/>
            <w:hideMark/>
          </w:tcPr>
          <w:p w14:paraId="524142C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854" w:type="dxa"/>
            <w:tcBorders>
              <w:top w:val="nil"/>
              <w:left w:val="nil"/>
              <w:bottom w:val="single" w:sz="8" w:space="0" w:color="auto"/>
              <w:right w:val="single" w:sz="8" w:space="0" w:color="auto"/>
            </w:tcBorders>
            <w:shd w:val="clear" w:color="auto" w:fill="auto"/>
            <w:noWrap/>
            <w:vAlign w:val="center"/>
            <w:hideMark/>
          </w:tcPr>
          <w:p w14:paraId="2CAC271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r>
      <w:tr w:rsidR="00FA749F" w:rsidRPr="008F0400" w14:paraId="6A971324"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16FCF56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20</w:t>
            </w:r>
          </w:p>
        </w:tc>
        <w:tc>
          <w:tcPr>
            <w:tcW w:w="1599" w:type="dxa"/>
            <w:tcBorders>
              <w:top w:val="nil"/>
              <w:left w:val="nil"/>
              <w:bottom w:val="single" w:sz="8" w:space="0" w:color="auto"/>
              <w:right w:val="single" w:sz="8" w:space="0" w:color="auto"/>
            </w:tcBorders>
            <w:shd w:val="clear" w:color="auto" w:fill="auto"/>
            <w:noWrap/>
            <w:vAlign w:val="center"/>
            <w:hideMark/>
          </w:tcPr>
          <w:p w14:paraId="015F373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11</w:t>
            </w:r>
          </w:p>
        </w:tc>
        <w:tc>
          <w:tcPr>
            <w:tcW w:w="1397" w:type="dxa"/>
            <w:tcBorders>
              <w:top w:val="nil"/>
              <w:left w:val="nil"/>
              <w:bottom w:val="single" w:sz="8" w:space="0" w:color="auto"/>
              <w:right w:val="single" w:sz="8" w:space="0" w:color="auto"/>
            </w:tcBorders>
            <w:shd w:val="clear" w:color="auto" w:fill="auto"/>
            <w:noWrap/>
            <w:vAlign w:val="center"/>
            <w:hideMark/>
          </w:tcPr>
          <w:p w14:paraId="3CD6787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57,1</w:t>
            </w:r>
          </w:p>
        </w:tc>
        <w:tc>
          <w:tcPr>
            <w:tcW w:w="1854" w:type="dxa"/>
            <w:tcBorders>
              <w:top w:val="nil"/>
              <w:left w:val="nil"/>
              <w:bottom w:val="single" w:sz="8" w:space="0" w:color="auto"/>
              <w:right w:val="single" w:sz="8" w:space="0" w:color="auto"/>
            </w:tcBorders>
            <w:shd w:val="clear" w:color="auto" w:fill="auto"/>
            <w:noWrap/>
            <w:vAlign w:val="center"/>
            <w:hideMark/>
          </w:tcPr>
          <w:p w14:paraId="0AD9847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57,1</w:t>
            </w:r>
          </w:p>
        </w:tc>
        <w:tc>
          <w:tcPr>
            <w:tcW w:w="1397" w:type="dxa"/>
            <w:tcBorders>
              <w:top w:val="nil"/>
              <w:left w:val="nil"/>
              <w:bottom w:val="single" w:sz="8" w:space="0" w:color="auto"/>
              <w:right w:val="single" w:sz="8" w:space="0" w:color="auto"/>
            </w:tcBorders>
            <w:shd w:val="clear" w:color="auto" w:fill="auto"/>
            <w:noWrap/>
            <w:vAlign w:val="center"/>
            <w:hideMark/>
          </w:tcPr>
          <w:p w14:paraId="55BBB6D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58,3</w:t>
            </w:r>
          </w:p>
        </w:tc>
        <w:tc>
          <w:tcPr>
            <w:tcW w:w="1854" w:type="dxa"/>
            <w:tcBorders>
              <w:top w:val="nil"/>
              <w:left w:val="nil"/>
              <w:bottom w:val="single" w:sz="8" w:space="0" w:color="auto"/>
              <w:right w:val="single" w:sz="8" w:space="0" w:color="auto"/>
            </w:tcBorders>
            <w:shd w:val="clear" w:color="auto" w:fill="auto"/>
            <w:noWrap/>
            <w:vAlign w:val="center"/>
            <w:hideMark/>
          </w:tcPr>
          <w:p w14:paraId="1D62991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58,3</w:t>
            </w:r>
          </w:p>
        </w:tc>
      </w:tr>
      <w:tr w:rsidR="00FA749F" w:rsidRPr="008F0400" w14:paraId="3F8081F9"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40C6307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21</w:t>
            </w:r>
          </w:p>
        </w:tc>
        <w:tc>
          <w:tcPr>
            <w:tcW w:w="1599" w:type="dxa"/>
            <w:tcBorders>
              <w:top w:val="nil"/>
              <w:left w:val="nil"/>
              <w:bottom w:val="single" w:sz="8" w:space="0" w:color="auto"/>
              <w:right w:val="single" w:sz="8" w:space="0" w:color="auto"/>
            </w:tcBorders>
            <w:shd w:val="clear" w:color="auto" w:fill="auto"/>
            <w:noWrap/>
            <w:vAlign w:val="center"/>
            <w:hideMark/>
          </w:tcPr>
          <w:p w14:paraId="0E3EC7D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12</w:t>
            </w:r>
          </w:p>
        </w:tc>
        <w:tc>
          <w:tcPr>
            <w:tcW w:w="1397" w:type="dxa"/>
            <w:tcBorders>
              <w:top w:val="nil"/>
              <w:left w:val="nil"/>
              <w:bottom w:val="single" w:sz="8" w:space="0" w:color="auto"/>
              <w:right w:val="single" w:sz="8" w:space="0" w:color="auto"/>
            </w:tcBorders>
            <w:shd w:val="clear" w:color="auto" w:fill="auto"/>
            <w:noWrap/>
            <w:vAlign w:val="center"/>
            <w:hideMark/>
          </w:tcPr>
          <w:p w14:paraId="198423F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61,9</w:t>
            </w:r>
          </w:p>
        </w:tc>
        <w:tc>
          <w:tcPr>
            <w:tcW w:w="1854" w:type="dxa"/>
            <w:tcBorders>
              <w:top w:val="nil"/>
              <w:left w:val="nil"/>
              <w:bottom w:val="single" w:sz="8" w:space="0" w:color="auto"/>
              <w:right w:val="single" w:sz="8" w:space="0" w:color="auto"/>
            </w:tcBorders>
            <w:shd w:val="clear" w:color="auto" w:fill="auto"/>
            <w:noWrap/>
            <w:vAlign w:val="center"/>
            <w:hideMark/>
          </w:tcPr>
          <w:p w14:paraId="7D64BDC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61,9</w:t>
            </w:r>
          </w:p>
        </w:tc>
        <w:tc>
          <w:tcPr>
            <w:tcW w:w="1397" w:type="dxa"/>
            <w:tcBorders>
              <w:top w:val="nil"/>
              <w:left w:val="nil"/>
              <w:bottom w:val="single" w:sz="8" w:space="0" w:color="auto"/>
              <w:right w:val="single" w:sz="8" w:space="0" w:color="auto"/>
            </w:tcBorders>
            <w:shd w:val="clear" w:color="auto" w:fill="auto"/>
            <w:noWrap/>
            <w:vAlign w:val="center"/>
            <w:hideMark/>
          </w:tcPr>
          <w:p w14:paraId="1CD16F9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50</w:t>
            </w:r>
          </w:p>
        </w:tc>
        <w:tc>
          <w:tcPr>
            <w:tcW w:w="1854" w:type="dxa"/>
            <w:tcBorders>
              <w:top w:val="nil"/>
              <w:left w:val="nil"/>
              <w:bottom w:val="single" w:sz="8" w:space="0" w:color="auto"/>
              <w:right w:val="single" w:sz="8" w:space="0" w:color="auto"/>
            </w:tcBorders>
            <w:shd w:val="clear" w:color="auto" w:fill="auto"/>
            <w:noWrap/>
            <w:vAlign w:val="center"/>
            <w:hideMark/>
          </w:tcPr>
          <w:p w14:paraId="29B27D6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50</w:t>
            </w:r>
          </w:p>
        </w:tc>
      </w:tr>
      <w:tr w:rsidR="00FA749F" w:rsidRPr="008F0400" w14:paraId="10EC0A1A"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40070CD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22</w:t>
            </w:r>
          </w:p>
        </w:tc>
        <w:tc>
          <w:tcPr>
            <w:tcW w:w="1599" w:type="dxa"/>
            <w:tcBorders>
              <w:top w:val="nil"/>
              <w:left w:val="nil"/>
              <w:bottom w:val="single" w:sz="8" w:space="0" w:color="auto"/>
              <w:right w:val="single" w:sz="8" w:space="0" w:color="auto"/>
            </w:tcBorders>
            <w:shd w:val="clear" w:color="auto" w:fill="auto"/>
            <w:noWrap/>
            <w:vAlign w:val="center"/>
            <w:hideMark/>
          </w:tcPr>
          <w:p w14:paraId="698476B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13</w:t>
            </w:r>
          </w:p>
        </w:tc>
        <w:tc>
          <w:tcPr>
            <w:tcW w:w="1397" w:type="dxa"/>
            <w:tcBorders>
              <w:top w:val="nil"/>
              <w:left w:val="nil"/>
              <w:bottom w:val="single" w:sz="8" w:space="0" w:color="auto"/>
              <w:right w:val="single" w:sz="8" w:space="0" w:color="auto"/>
            </w:tcBorders>
            <w:shd w:val="clear" w:color="auto" w:fill="auto"/>
            <w:noWrap/>
            <w:vAlign w:val="center"/>
            <w:hideMark/>
          </w:tcPr>
          <w:p w14:paraId="19CAFF7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854" w:type="dxa"/>
            <w:tcBorders>
              <w:top w:val="nil"/>
              <w:left w:val="nil"/>
              <w:bottom w:val="single" w:sz="8" w:space="0" w:color="auto"/>
              <w:right w:val="single" w:sz="8" w:space="0" w:color="auto"/>
            </w:tcBorders>
            <w:shd w:val="clear" w:color="auto" w:fill="auto"/>
            <w:noWrap/>
            <w:vAlign w:val="center"/>
            <w:hideMark/>
          </w:tcPr>
          <w:p w14:paraId="1BB6EF1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397" w:type="dxa"/>
            <w:tcBorders>
              <w:top w:val="nil"/>
              <w:left w:val="nil"/>
              <w:bottom w:val="single" w:sz="8" w:space="0" w:color="auto"/>
              <w:right w:val="single" w:sz="8" w:space="0" w:color="auto"/>
            </w:tcBorders>
            <w:shd w:val="clear" w:color="auto" w:fill="auto"/>
            <w:noWrap/>
            <w:vAlign w:val="center"/>
            <w:hideMark/>
          </w:tcPr>
          <w:p w14:paraId="53FF190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25</w:t>
            </w:r>
          </w:p>
        </w:tc>
        <w:tc>
          <w:tcPr>
            <w:tcW w:w="1854" w:type="dxa"/>
            <w:tcBorders>
              <w:top w:val="nil"/>
              <w:left w:val="nil"/>
              <w:bottom w:val="single" w:sz="8" w:space="0" w:color="auto"/>
              <w:right w:val="single" w:sz="8" w:space="0" w:color="auto"/>
            </w:tcBorders>
            <w:shd w:val="clear" w:color="auto" w:fill="auto"/>
            <w:noWrap/>
            <w:vAlign w:val="center"/>
            <w:hideMark/>
          </w:tcPr>
          <w:p w14:paraId="7C70DD7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25</w:t>
            </w:r>
          </w:p>
        </w:tc>
      </w:tr>
      <w:tr w:rsidR="00FA749F" w:rsidRPr="008F0400" w14:paraId="09898144"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4A4C370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23</w:t>
            </w:r>
          </w:p>
        </w:tc>
        <w:tc>
          <w:tcPr>
            <w:tcW w:w="1599" w:type="dxa"/>
            <w:tcBorders>
              <w:top w:val="nil"/>
              <w:left w:val="nil"/>
              <w:bottom w:val="single" w:sz="8" w:space="0" w:color="auto"/>
              <w:right w:val="single" w:sz="8" w:space="0" w:color="auto"/>
            </w:tcBorders>
            <w:shd w:val="clear" w:color="auto" w:fill="auto"/>
            <w:noWrap/>
            <w:vAlign w:val="center"/>
            <w:hideMark/>
          </w:tcPr>
          <w:p w14:paraId="68E7C82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15</w:t>
            </w:r>
          </w:p>
        </w:tc>
        <w:tc>
          <w:tcPr>
            <w:tcW w:w="1397" w:type="dxa"/>
            <w:tcBorders>
              <w:top w:val="nil"/>
              <w:left w:val="nil"/>
              <w:bottom w:val="single" w:sz="8" w:space="0" w:color="auto"/>
              <w:right w:val="single" w:sz="8" w:space="0" w:color="auto"/>
            </w:tcBorders>
            <w:shd w:val="clear" w:color="auto" w:fill="auto"/>
            <w:noWrap/>
            <w:vAlign w:val="center"/>
            <w:hideMark/>
          </w:tcPr>
          <w:p w14:paraId="1EF589D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71,4</w:t>
            </w:r>
          </w:p>
        </w:tc>
        <w:tc>
          <w:tcPr>
            <w:tcW w:w="1854" w:type="dxa"/>
            <w:tcBorders>
              <w:top w:val="nil"/>
              <w:left w:val="nil"/>
              <w:bottom w:val="single" w:sz="8" w:space="0" w:color="auto"/>
              <w:right w:val="single" w:sz="8" w:space="0" w:color="auto"/>
            </w:tcBorders>
            <w:shd w:val="clear" w:color="auto" w:fill="auto"/>
            <w:noWrap/>
            <w:vAlign w:val="center"/>
            <w:hideMark/>
          </w:tcPr>
          <w:p w14:paraId="4CB677A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71,4</w:t>
            </w:r>
          </w:p>
        </w:tc>
        <w:tc>
          <w:tcPr>
            <w:tcW w:w="1397" w:type="dxa"/>
            <w:tcBorders>
              <w:top w:val="nil"/>
              <w:left w:val="nil"/>
              <w:bottom w:val="single" w:sz="8" w:space="0" w:color="auto"/>
              <w:right w:val="single" w:sz="8" w:space="0" w:color="auto"/>
            </w:tcBorders>
            <w:shd w:val="clear" w:color="auto" w:fill="auto"/>
            <w:noWrap/>
            <w:vAlign w:val="center"/>
            <w:hideMark/>
          </w:tcPr>
          <w:p w14:paraId="0F199E2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50</w:t>
            </w:r>
          </w:p>
        </w:tc>
        <w:tc>
          <w:tcPr>
            <w:tcW w:w="1854" w:type="dxa"/>
            <w:tcBorders>
              <w:top w:val="nil"/>
              <w:left w:val="nil"/>
              <w:bottom w:val="single" w:sz="8" w:space="0" w:color="auto"/>
              <w:right w:val="single" w:sz="8" w:space="0" w:color="auto"/>
            </w:tcBorders>
            <w:shd w:val="clear" w:color="auto" w:fill="auto"/>
            <w:noWrap/>
            <w:vAlign w:val="center"/>
            <w:hideMark/>
          </w:tcPr>
          <w:p w14:paraId="64D63A5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50</w:t>
            </w:r>
          </w:p>
        </w:tc>
      </w:tr>
      <w:tr w:rsidR="00FA749F" w:rsidRPr="008F0400" w14:paraId="07D0A783"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7B30B6C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24</w:t>
            </w:r>
          </w:p>
        </w:tc>
        <w:tc>
          <w:tcPr>
            <w:tcW w:w="1599" w:type="dxa"/>
            <w:tcBorders>
              <w:top w:val="nil"/>
              <w:left w:val="nil"/>
              <w:bottom w:val="single" w:sz="8" w:space="0" w:color="auto"/>
              <w:right w:val="single" w:sz="8" w:space="0" w:color="auto"/>
            </w:tcBorders>
            <w:shd w:val="clear" w:color="auto" w:fill="auto"/>
            <w:noWrap/>
            <w:vAlign w:val="center"/>
            <w:hideMark/>
          </w:tcPr>
          <w:p w14:paraId="16E0455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17</w:t>
            </w:r>
          </w:p>
        </w:tc>
        <w:tc>
          <w:tcPr>
            <w:tcW w:w="1397" w:type="dxa"/>
            <w:tcBorders>
              <w:top w:val="nil"/>
              <w:left w:val="nil"/>
              <w:bottom w:val="single" w:sz="8" w:space="0" w:color="auto"/>
              <w:right w:val="single" w:sz="8" w:space="0" w:color="auto"/>
            </w:tcBorders>
            <w:shd w:val="clear" w:color="auto" w:fill="auto"/>
            <w:noWrap/>
            <w:vAlign w:val="center"/>
            <w:hideMark/>
          </w:tcPr>
          <w:p w14:paraId="34D1B14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85,7</w:t>
            </w:r>
          </w:p>
        </w:tc>
        <w:tc>
          <w:tcPr>
            <w:tcW w:w="1854" w:type="dxa"/>
            <w:tcBorders>
              <w:top w:val="nil"/>
              <w:left w:val="nil"/>
              <w:bottom w:val="single" w:sz="8" w:space="0" w:color="auto"/>
              <w:right w:val="single" w:sz="8" w:space="0" w:color="auto"/>
            </w:tcBorders>
            <w:shd w:val="clear" w:color="auto" w:fill="auto"/>
            <w:noWrap/>
            <w:vAlign w:val="center"/>
            <w:hideMark/>
          </w:tcPr>
          <w:p w14:paraId="6B8A452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85,7</w:t>
            </w:r>
          </w:p>
        </w:tc>
        <w:tc>
          <w:tcPr>
            <w:tcW w:w="1397" w:type="dxa"/>
            <w:tcBorders>
              <w:top w:val="nil"/>
              <w:left w:val="nil"/>
              <w:bottom w:val="single" w:sz="8" w:space="0" w:color="auto"/>
              <w:right w:val="single" w:sz="8" w:space="0" w:color="auto"/>
            </w:tcBorders>
            <w:shd w:val="clear" w:color="auto" w:fill="auto"/>
            <w:noWrap/>
            <w:vAlign w:val="center"/>
            <w:hideMark/>
          </w:tcPr>
          <w:p w14:paraId="328D00D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c>
          <w:tcPr>
            <w:tcW w:w="1854" w:type="dxa"/>
            <w:tcBorders>
              <w:top w:val="nil"/>
              <w:left w:val="nil"/>
              <w:bottom w:val="single" w:sz="8" w:space="0" w:color="auto"/>
              <w:right w:val="single" w:sz="8" w:space="0" w:color="auto"/>
            </w:tcBorders>
            <w:shd w:val="clear" w:color="auto" w:fill="auto"/>
            <w:noWrap/>
            <w:vAlign w:val="center"/>
            <w:hideMark/>
          </w:tcPr>
          <w:p w14:paraId="666690D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r>
      <w:tr w:rsidR="00FA749F" w:rsidRPr="008F0400" w14:paraId="353ADB24"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6AB700A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25</w:t>
            </w:r>
          </w:p>
        </w:tc>
        <w:tc>
          <w:tcPr>
            <w:tcW w:w="1599" w:type="dxa"/>
            <w:tcBorders>
              <w:top w:val="nil"/>
              <w:left w:val="nil"/>
              <w:bottom w:val="single" w:sz="8" w:space="0" w:color="auto"/>
              <w:right w:val="single" w:sz="8" w:space="0" w:color="auto"/>
            </w:tcBorders>
            <w:shd w:val="clear" w:color="auto" w:fill="auto"/>
            <w:noWrap/>
            <w:vAlign w:val="center"/>
            <w:hideMark/>
          </w:tcPr>
          <w:p w14:paraId="09A15CD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20</w:t>
            </w:r>
          </w:p>
        </w:tc>
        <w:tc>
          <w:tcPr>
            <w:tcW w:w="1397" w:type="dxa"/>
            <w:tcBorders>
              <w:top w:val="nil"/>
              <w:left w:val="nil"/>
              <w:bottom w:val="single" w:sz="8" w:space="0" w:color="auto"/>
              <w:right w:val="single" w:sz="8" w:space="0" w:color="auto"/>
            </w:tcBorders>
            <w:shd w:val="clear" w:color="auto" w:fill="auto"/>
            <w:noWrap/>
            <w:vAlign w:val="center"/>
            <w:hideMark/>
          </w:tcPr>
          <w:p w14:paraId="0E72765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76,2</w:t>
            </w:r>
          </w:p>
        </w:tc>
        <w:tc>
          <w:tcPr>
            <w:tcW w:w="1854" w:type="dxa"/>
            <w:tcBorders>
              <w:top w:val="nil"/>
              <w:left w:val="nil"/>
              <w:bottom w:val="single" w:sz="8" w:space="0" w:color="auto"/>
              <w:right w:val="single" w:sz="8" w:space="0" w:color="auto"/>
            </w:tcBorders>
            <w:shd w:val="clear" w:color="auto" w:fill="auto"/>
            <w:noWrap/>
            <w:vAlign w:val="center"/>
            <w:hideMark/>
          </w:tcPr>
          <w:p w14:paraId="5833058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76,2</w:t>
            </w:r>
          </w:p>
        </w:tc>
        <w:tc>
          <w:tcPr>
            <w:tcW w:w="1397" w:type="dxa"/>
            <w:tcBorders>
              <w:top w:val="nil"/>
              <w:left w:val="nil"/>
              <w:bottom w:val="single" w:sz="8" w:space="0" w:color="auto"/>
              <w:right w:val="single" w:sz="8" w:space="0" w:color="auto"/>
            </w:tcBorders>
            <w:shd w:val="clear" w:color="auto" w:fill="auto"/>
            <w:noWrap/>
            <w:vAlign w:val="center"/>
            <w:hideMark/>
          </w:tcPr>
          <w:p w14:paraId="3868EE8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75</w:t>
            </w:r>
          </w:p>
        </w:tc>
        <w:tc>
          <w:tcPr>
            <w:tcW w:w="1854" w:type="dxa"/>
            <w:tcBorders>
              <w:top w:val="nil"/>
              <w:left w:val="nil"/>
              <w:bottom w:val="single" w:sz="8" w:space="0" w:color="auto"/>
              <w:right w:val="single" w:sz="8" w:space="0" w:color="auto"/>
            </w:tcBorders>
            <w:shd w:val="clear" w:color="auto" w:fill="auto"/>
            <w:noWrap/>
            <w:vAlign w:val="center"/>
            <w:hideMark/>
          </w:tcPr>
          <w:p w14:paraId="2C9397F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75</w:t>
            </w:r>
          </w:p>
        </w:tc>
      </w:tr>
      <w:tr w:rsidR="00FA749F" w:rsidRPr="008F0400" w14:paraId="4216E32D"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2DF5D53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26</w:t>
            </w:r>
          </w:p>
        </w:tc>
        <w:tc>
          <w:tcPr>
            <w:tcW w:w="1599" w:type="dxa"/>
            <w:tcBorders>
              <w:top w:val="nil"/>
              <w:left w:val="nil"/>
              <w:bottom w:val="single" w:sz="8" w:space="0" w:color="auto"/>
              <w:right w:val="single" w:sz="8" w:space="0" w:color="auto"/>
            </w:tcBorders>
            <w:shd w:val="clear" w:color="auto" w:fill="auto"/>
            <w:noWrap/>
            <w:vAlign w:val="center"/>
            <w:hideMark/>
          </w:tcPr>
          <w:p w14:paraId="4B00557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22</w:t>
            </w:r>
          </w:p>
        </w:tc>
        <w:tc>
          <w:tcPr>
            <w:tcW w:w="1397" w:type="dxa"/>
            <w:tcBorders>
              <w:top w:val="nil"/>
              <w:left w:val="nil"/>
              <w:bottom w:val="single" w:sz="8" w:space="0" w:color="auto"/>
              <w:right w:val="single" w:sz="8" w:space="0" w:color="auto"/>
            </w:tcBorders>
            <w:shd w:val="clear" w:color="auto" w:fill="auto"/>
            <w:noWrap/>
            <w:vAlign w:val="center"/>
            <w:hideMark/>
          </w:tcPr>
          <w:p w14:paraId="66DCD8C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57,1</w:t>
            </w:r>
          </w:p>
        </w:tc>
        <w:tc>
          <w:tcPr>
            <w:tcW w:w="1854" w:type="dxa"/>
            <w:tcBorders>
              <w:top w:val="nil"/>
              <w:left w:val="nil"/>
              <w:bottom w:val="single" w:sz="8" w:space="0" w:color="auto"/>
              <w:right w:val="single" w:sz="8" w:space="0" w:color="auto"/>
            </w:tcBorders>
            <w:shd w:val="clear" w:color="auto" w:fill="auto"/>
            <w:noWrap/>
            <w:vAlign w:val="center"/>
            <w:hideMark/>
          </w:tcPr>
          <w:p w14:paraId="41753CD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57,1</w:t>
            </w:r>
          </w:p>
        </w:tc>
        <w:tc>
          <w:tcPr>
            <w:tcW w:w="1397" w:type="dxa"/>
            <w:tcBorders>
              <w:top w:val="nil"/>
              <w:left w:val="nil"/>
              <w:bottom w:val="single" w:sz="8" w:space="0" w:color="auto"/>
              <w:right w:val="single" w:sz="8" w:space="0" w:color="auto"/>
            </w:tcBorders>
            <w:shd w:val="clear" w:color="auto" w:fill="auto"/>
            <w:noWrap/>
            <w:vAlign w:val="center"/>
            <w:hideMark/>
          </w:tcPr>
          <w:p w14:paraId="49AC935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75</w:t>
            </w:r>
          </w:p>
        </w:tc>
        <w:tc>
          <w:tcPr>
            <w:tcW w:w="1854" w:type="dxa"/>
            <w:tcBorders>
              <w:top w:val="nil"/>
              <w:left w:val="nil"/>
              <w:bottom w:val="single" w:sz="8" w:space="0" w:color="auto"/>
              <w:right w:val="single" w:sz="8" w:space="0" w:color="auto"/>
            </w:tcBorders>
            <w:shd w:val="clear" w:color="auto" w:fill="auto"/>
            <w:noWrap/>
            <w:vAlign w:val="center"/>
            <w:hideMark/>
          </w:tcPr>
          <w:p w14:paraId="7C9D857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75</w:t>
            </w:r>
          </w:p>
        </w:tc>
      </w:tr>
      <w:tr w:rsidR="00FA749F" w:rsidRPr="008F0400" w14:paraId="1F27D481"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03161C6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27</w:t>
            </w:r>
          </w:p>
        </w:tc>
        <w:tc>
          <w:tcPr>
            <w:tcW w:w="1599" w:type="dxa"/>
            <w:tcBorders>
              <w:top w:val="nil"/>
              <w:left w:val="nil"/>
              <w:bottom w:val="single" w:sz="8" w:space="0" w:color="auto"/>
              <w:right w:val="single" w:sz="8" w:space="0" w:color="auto"/>
            </w:tcBorders>
            <w:shd w:val="clear" w:color="auto" w:fill="auto"/>
            <w:noWrap/>
            <w:vAlign w:val="center"/>
            <w:hideMark/>
          </w:tcPr>
          <w:p w14:paraId="024B5F5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23</w:t>
            </w:r>
          </w:p>
        </w:tc>
        <w:tc>
          <w:tcPr>
            <w:tcW w:w="1397" w:type="dxa"/>
            <w:tcBorders>
              <w:top w:val="nil"/>
              <w:left w:val="nil"/>
              <w:bottom w:val="single" w:sz="8" w:space="0" w:color="auto"/>
              <w:right w:val="single" w:sz="8" w:space="0" w:color="auto"/>
            </w:tcBorders>
            <w:shd w:val="clear" w:color="auto" w:fill="auto"/>
            <w:noWrap/>
            <w:vAlign w:val="center"/>
            <w:hideMark/>
          </w:tcPr>
          <w:p w14:paraId="2095B65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61,9</w:t>
            </w:r>
          </w:p>
        </w:tc>
        <w:tc>
          <w:tcPr>
            <w:tcW w:w="1854" w:type="dxa"/>
            <w:tcBorders>
              <w:top w:val="nil"/>
              <w:left w:val="nil"/>
              <w:bottom w:val="single" w:sz="8" w:space="0" w:color="auto"/>
              <w:right w:val="single" w:sz="8" w:space="0" w:color="auto"/>
            </w:tcBorders>
            <w:shd w:val="clear" w:color="auto" w:fill="auto"/>
            <w:noWrap/>
            <w:vAlign w:val="center"/>
            <w:hideMark/>
          </w:tcPr>
          <w:p w14:paraId="2A80423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61,9</w:t>
            </w:r>
          </w:p>
        </w:tc>
        <w:tc>
          <w:tcPr>
            <w:tcW w:w="1397" w:type="dxa"/>
            <w:tcBorders>
              <w:top w:val="nil"/>
              <w:left w:val="nil"/>
              <w:bottom w:val="single" w:sz="8" w:space="0" w:color="auto"/>
              <w:right w:val="single" w:sz="8" w:space="0" w:color="auto"/>
            </w:tcBorders>
            <w:shd w:val="clear" w:color="auto" w:fill="auto"/>
            <w:noWrap/>
            <w:vAlign w:val="center"/>
            <w:hideMark/>
          </w:tcPr>
          <w:p w14:paraId="1579601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50</w:t>
            </w:r>
          </w:p>
        </w:tc>
        <w:tc>
          <w:tcPr>
            <w:tcW w:w="1854" w:type="dxa"/>
            <w:tcBorders>
              <w:top w:val="nil"/>
              <w:left w:val="nil"/>
              <w:bottom w:val="single" w:sz="8" w:space="0" w:color="auto"/>
              <w:right w:val="single" w:sz="8" w:space="0" w:color="auto"/>
            </w:tcBorders>
            <w:shd w:val="clear" w:color="auto" w:fill="auto"/>
            <w:noWrap/>
            <w:vAlign w:val="center"/>
            <w:hideMark/>
          </w:tcPr>
          <w:p w14:paraId="6C694FD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50</w:t>
            </w:r>
          </w:p>
        </w:tc>
      </w:tr>
      <w:tr w:rsidR="00FA749F" w:rsidRPr="008F0400" w14:paraId="46B9E57A"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561008B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28</w:t>
            </w:r>
          </w:p>
        </w:tc>
        <w:tc>
          <w:tcPr>
            <w:tcW w:w="1599" w:type="dxa"/>
            <w:tcBorders>
              <w:top w:val="nil"/>
              <w:left w:val="nil"/>
              <w:bottom w:val="single" w:sz="8" w:space="0" w:color="auto"/>
              <w:right w:val="single" w:sz="8" w:space="0" w:color="auto"/>
            </w:tcBorders>
            <w:shd w:val="clear" w:color="auto" w:fill="auto"/>
            <w:noWrap/>
            <w:vAlign w:val="center"/>
            <w:hideMark/>
          </w:tcPr>
          <w:p w14:paraId="402C3D7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24</w:t>
            </w:r>
          </w:p>
        </w:tc>
        <w:tc>
          <w:tcPr>
            <w:tcW w:w="1397" w:type="dxa"/>
            <w:tcBorders>
              <w:top w:val="nil"/>
              <w:left w:val="nil"/>
              <w:bottom w:val="single" w:sz="8" w:space="0" w:color="auto"/>
              <w:right w:val="single" w:sz="8" w:space="0" w:color="auto"/>
            </w:tcBorders>
            <w:shd w:val="clear" w:color="auto" w:fill="auto"/>
            <w:noWrap/>
            <w:vAlign w:val="center"/>
            <w:hideMark/>
          </w:tcPr>
          <w:p w14:paraId="7C3F9D6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854" w:type="dxa"/>
            <w:tcBorders>
              <w:top w:val="nil"/>
              <w:left w:val="nil"/>
              <w:bottom w:val="single" w:sz="8" w:space="0" w:color="auto"/>
              <w:right w:val="single" w:sz="8" w:space="0" w:color="auto"/>
            </w:tcBorders>
            <w:shd w:val="clear" w:color="auto" w:fill="auto"/>
            <w:noWrap/>
            <w:vAlign w:val="center"/>
            <w:hideMark/>
          </w:tcPr>
          <w:p w14:paraId="2F87679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397" w:type="dxa"/>
            <w:tcBorders>
              <w:top w:val="nil"/>
              <w:left w:val="nil"/>
              <w:bottom w:val="single" w:sz="8" w:space="0" w:color="auto"/>
              <w:right w:val="single" w:sz="8" w:space="0" w:color="auto"/>
            </w:tcBorders>
            <w:shd w:val="clear" w:color="auto" w:fill="auto"/>
            <w:noWrap/>
            <w:vAlign w:val="center"/>
            <w:hideMark/>
          </w:tcPr>
          <w:p w14:paraId="789D010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41,7</w:t>
            </w:r>
          </w:p>
        </w:tc>
        <w:tc>
          <w:tcPr>
            <w:tcW w:w="1854" w:type="dxa"/>
            <w:tcBorders>
              <w:top w:val="nil"/>
              <w:left w:val="nil"/>
              <w:bottom w:val="single" w:sz="8" w:space="0" w:color="auto"/>
              <w:right w:val="single" w:sz="8" w:space="0" w:color="auto"/>
            </w:tcBorders>
            <w:shd w:val="clear" w:color="auto" w:fill="auto"/>
            <w:noWrap/>
            <w:vAlign w:val="center"/>
            <w:hideMark/>
          </w:tcPr>
          <w:p w14:paraId="3A3CBA0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41,7</w:t>
            </w:r>
          </w:p>
        </w:tc>
      </w:tr>
      <w:tr w:rsidR="00FA749F" w:rsidRPr="008F0400" w14:paraId="2F74CB7C"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64A55CF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29</w:t>
            </w:r>
          </w:p>
        </w:tc>
        <w:tc>
          <w:tcPr>
            <w:tcW w:w="1599" w:type="dxa"/>
            <w:tcBorders>
              <w:top w:val="nil"/>
              <w:left w:val="nil"/>
              <w:bottom w:val="single" w:sz="8" w:space="0" w:color="auto"/>
              <w:right w:val="single" w:sz="8" w:space="0" w:color="auto"/>
            </w:tcBorders>
            <w:shd w:val="clear" w:color="auto" w:fill="auto"/>
            <w:noWrap/>
            <w:vAlign w:val="center"/>
            <w:hideMark/>
          </w:tcPr>
          <w:p w14:paraId="36ECACA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26</w:t>
            </w:r>
          </w:p>
        </w:tc>
        <w:tc>
          <w:tcPr>
            <w:tcW w:w="1397" w:type="dxa"/>
            <w:tcBorders>
              <w:top w:val="nil"/>
              <w:left w:val="nil"/>
              <w:bottom w:val="single" w:sz="8" w:space="0" w:color="auto"/>
              <w:right w:val="single" w:sz="8" w:space="0" w:color="auto"/>
            </w:tcBorders>
            <w:shd w:val="clear" w:color="auto" w:fill="auto"/>
            <w:noWrap/>
            <w:vAlign w:val="center"/>
            <w:hideMark/>
          </w:tcPr>
          <w:p w14:paraId="30A74CB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71,4</w:t>
            </w:r>
          </w:p>
        </w:tc>
        <w:tc>
          <w:tcPr>
            <w:tcW w:w="1854" w:type="dxa"/>
            <w:tcBorders>
              <w:top w:val="nil"/>
              <w:left w:val="nil"/>
              <w:bottom w:val="single" w:sz="8" w:space="0" w:color="auto"/>
              <w:right w:val="single" w:sz="8" w:space="0" w:color="auto"/>
            </w:tcBorders>
            <w:shd w:val="clear" w:color="auto" w:fill="auto"/>
            <w:noWrap/>
            <w:vAlign w:val="center"/>
            <w:hideMark/>
          </w:tcPr>
          <w:p w14:paraId="1D37EDF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71,4</w:t>
            </w:r>
          </w:p>
        </w:tc>
        <w:tc>
          <w:tcPr>
            <w:tcW w:w="1397" w:type="dxa"/>
            <w:tcBorders>
              <w:top w:val="nil"/>
              <w:left w:val="nil"/>
              <w:bottom w:val="single" w:sz="8" w:space="0" w:color="auto"/>
              <w:right w:val="single" w:sz="8" w:space="0" w:color="auto"/>
            </w:tcBorders>
            <w:shd w:val="clear" w:color="auto" w:fill="auto"/>
            <w:noWrap/>
            <w:vAlign w:val="center"/>
            <w:hideMark/>
          </w:tcPr>
          <w:p w14:paraId="05B0E78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58,3</w:t>
            </w:r>
          </w:p>
        </w:tc>
        <w:tc>
          <w:tcPr>
            <w:tcW w:w="1854" w:type="dxa"/>
            <w:tcBorders>
              <w:top w:val="nil"/>
              <w:left w:val="nil"/>
              <w:bottom w:val="single" w:sz="8" w:space="0" w:color="auto"/>
              <w:right w:val="single" w:sz="8" w:space="0" w:color="auto"/>
            </w:tcBorders>
            <w:shd w:val="clear" w:color="auto" w:fill="auto"/>
            <w:noWrap/>
            <w:vAlign w:val="center"/>
            <w:hideMark/>
          </w:tcPr>
          <w:p w14:paraId="6EAE4AB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58,3</w:t>
            </w:r>
          </w:p>
        </w:tc>
      </w:tr>
      <w:tr w:rsidR="00FA749F" w:rsidRPr="008F0400" w14:paraId="681FDE68" w14:textId="77777777" w:rsidTr="00FA749F">
        <w:trPr>
          <w:trHeight w:val="297"/>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2EAF23B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30</w:t>
            </w:r>
          </w:p>
        </w:tc>
        <w:tc>
          <w:tcPr>
            <w:tcW w:w="1599" w:type="dxa"/>
            <w:tcBorders>
              <w:top w:val="nil"/>
              <w:left w:val="nil"/>
              <w:bottom w:val="single" w:sz="8" w:space="0" w:color="auto"/>
              <w:right w:val="single" w:sz="8" w:space="0" w:color="auto"/>
            </w:tcBorders>
            <w:shd w:val="clear" w:color="auto" w:fill="auto"/>
            <w:noWrap/>
            <w:vAlign w:val="center"/>
            <w:hideMark/>
          </w:tcPr>
          <w:p w14:paraId="0FF940B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28</w:t>
            </w:r>
          </w:p>
        </w:tc>
        <w:tc>
          <w:tcPr>
            <w:tcW w:w="1397" w:type="dxa"/>
            <w:tcBorders>
              <w:top w:val="nil"/>
              <w:left w:val="nil"/>
              <w:bottom w:val="single" w:sz="8" w:space="0" w:color="auto"/>
              <w:right w:val="single" w:sz="8" w:space="0" w:color="auto"/>
            </w:tcBorders>
            <w:shd w:val="clear" w:color="auto" w:fill="auto"/>
            <w:noWrap/>
            <w:vAlign w:val="center"/>
            <w:hideMark/>
          </w:tcPr>
          <w:p w14:paraId="6834E9F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76,2</w:t>
            </w:r>
          </w:p>
        </w:tc>
        <w:tc>
          <w:tcPr>
            <w:tcW w:w="1854" w:type="dxa"/>
            <w:tcBorders>
              <w:top w:val="nil"/>
              <w:left w:val="nil"/>
              <w:bottom w:val="single" w:sz="8" w:space="0" w:color="auto"/>
              <w:right w:val="single" w:sz="8" w:space="0" w:color="auto"/>
            </w:tcBorders>
            <w:shd w:val="clear" w:color="auto" w:fill="auto"/>
            <w:noWrap/>
            <w:vAlign w:val="center"/>
            <w:hideMark/>
          </w:tcPr>
          <w:p w14:paraId="5100DD7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76,2</w:t>
            </w:r>
          </w:p>
        </w:tc>
        <w:tc>
          <w:tcPr>
            <w:tcW w:w="1397" w:type="dxa"/>
            <w:tcBorders>
              <w:top w:val="nil"/>
              <w:left w:val="nil"/>
              <w:bottom w:val="single" w:sz="8" w:space="0" w:color="auto"/>
              <w:right w:val="single" w:sz="8" w:space="0" w:color="auto"/>
            </w:tcBorders>
            <w:shd w:val="clear" w:color="auto" w:fill="auto"/>
            <w:noWrap/>
            <w:vAlign w:val="center"/>
            <w:hideMark/>
          </w:tcPr>
          <w:p w14:paraId="293CAFD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75</w:t>
            </w:r>
          </w:p>
        </w:tc>
        <w:tc>
          <w:tcPr>
            <w:tcW w:w="1854" w:type="dxa"/>
            <w:tcBorders>
              <w:top w:val="nil"/>
              <w:left w:val="nil"/>
              <w:bottom w:val="single" w:sz="8" w:space="0" w:color="auto"/>
              <w:right w:val="single" w:sz="8" w:space="0" w:color="auto"/>
            </w:tcBorders>
            <w:shd w:val="clear" w:color="auto" w:fill="auto"/>
            <w:noWrap/>
            <w:vAlign w:val="center"/>
            <w:hideMark/>
          </w:tcPr>
          <w:p w14:paraId="183298E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75</w:t>
            </w:r>
          </w:p>
        </w:tc>
      </w:tr>
      <w:tr w:rsidR="00FA749F" w:rsidRPr="008F0400" w14:paraId="7B8C4D1A" w14:textId="77777777" w:rsidTr="00FA749F">
        <w:trPr>
          <w:trHeight w:val="297"/>
        </w:trPr>
        <w:tc>
          <w:tcPr>
            <w:tcW w:w="275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A4207D"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r w:rsidRPr="008F0400">
              <w:rPr>
                <w:rFonts w:ascii="Times New Roman" w:eastAsia="Times New Roman" w:hAnsi="Times New Roman" w:cs="Times New Roman"/>
                <w:b/>
                <w:bCs/>
                <w:color w:val="000000"/>
                <w:sz w:val="28"/>
                <w:szCs w:val="28"/>
                <w:lang w:val="en-US" w:eastAsia="ru-RU"/>
              </w:rPr>
              <w:t>t, p ≤0,05</w:t>
            </w:r>
          </w:p>
        </w:tc>
        <w:tc>
          <w:tcPr>
            <w:tcW w:w="325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87F13A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3,6</w:t>
            </w:r>
          </w:p>
        </w:tc>
        <w:tc>
          <w:tcPr>
            <w:tcW w:w="325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E22E3D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2,6</w:t>
            </w:r>
          </w:p>
        </w:tc>
      </w:tr>
    </w:tbl>
    <w:p w14:paraId="7D22A2A2" w14:textId="77777777" w:rsidR="00FA749F" w:rsidRDefault="00FA749F" w:rsidP="00592C1E">
      <w:pPr>
        <w:spacing w:after="0" w:line="360" w:lineRule="auto"/>
        <w:rPr>
          <w:rFonts w:ascii="Times New Roman" w:hAnsi="Times New Roman" w:cs="Times New Roman"/>
          <w:b/>
          <w:bCs/>
          <w:sz w:val="28"/>
          <w:lang w:val="uk-UA"/>
        </w:rPr>
      </w:pPr>
    </w:p>
    <w:p w14:paraId="34C62B2C" w14:textId="77777777" w:rsidR="00FA749F" w:rsidRPr="0064439F" w:rsidRDefault="00FA749F" w:rsidP="00FA749F">
      <w:pPr>
        <w:spacing w:after="0" w:line="360" w:lineRule="auto"/>
        <w:jc w:val="right"/>
        <w:rPr>
          <w:rFonts w:ascii="Times New Roman" w:hAnsi="Times New Roman" w:cs="Times New Roman"/>
          <w:sz w:val="28"/>
          <w:lang w:val="uk-UA"/>
        </w:rPr>
      </w:pPr>
      <w:r w:rsidRPr="0064439F">
        <w:rPr>
          <w:rFonts w:ascii="Times New Roman" w:hAnsi="Times New Roman" w:cs="Times New Roman"/>
          <w:sz w:val="28"/>
          <w:lang w:val="uk-UA"/>
        </w:rPr>
        <w:lastRenderedPageBreak/>
        <w:t xml:space="preserve">Додаток </w:t>
      </w:r>
      <w:r>
        <w:rPr>
          <w:rFonts w:ascii="Times New Roman" w:hAnsi="Times New Roman" w:cs="Times New Roman"/>
          <w:sz w:val="28"/>
          <w:lang w:val="uk-UA"/>
        </w:rPr>
        <w:t>Л</w:t>
      </w:r>
    </w:p>
    <w:p w14:paraId="3172F673" w14:textId="77777777" w:rsidR="00FA749F" w:rsidRPr="0064439F" w:rsidRDefault="00FA749F" w:rsidP="00FA749F">
      <w:pPr>
        <w:spacing w:after="0" w:line="360" w:lineRule="auto"/>
        <w:ind w:firstLine="709"/>
        <w:jc w:val="right"/>
        <w:rPr>
          <w:rFonts w:ascii="Times New Roman" w:hAnsi="Times New Roman" w:cs="Times New Roman"/>
          <w:sz w:val="28"/>
          <w:lang w:val="uk-UA"/>
        </w:rPr>
      </w:pPr>
      <w:r w:rsidRPr="0064439F">
        <w:rPr>
          <w:rFonts w:ascii="Times New Roman" w:hAnsi="Times New Roman" w:cs="Times New Roman"/>
          <w:sz w:val="28"/>
          <w:lang w:val="uk-UA"/>
        </w:rPr>
        <w:t xml:space="preserve">Таблиця </w:t>
      </w:r>
      <w:r>
        <w:rPr>
          <w:rFonts w:ascii="Times New Roman" w:hAnsi="Times New Roman" w:cs="Times New Roman"/>
          <w:sz w:val="28"/>
          <w:lang w:val="uk-UA"/>
        </w:rPr>
        <w:t>Л</w:t>
      </w:r>
      <w:r w:rsidRPr="0064439F">
        <w:rPr>
          <w:rFonts w:ascii="Times New Roman" w:hAnsi="Times New Roman" w:cs="Times New Roman"/>
          <w:sz w:val="28"/>
          <w:lang w:val="uk-UA"/>
        </w:rPr>
        <w:t>.1</w:t>
      </w:r>
    </w:p>
    <w:p w14:paraId="2833F008" w14:textId="42A71403" w:rsidR="00FA749F" w:rsidRDefault="00FA749F" w:rsidP="00592C1E">
      <w:pPr>
        <w:contextualSpacing/>
        <w:jc w:val="center"/>
        <w:rPr>
          <w:rFonts w:ascii="Times New Roman" w:hAnsi="Times New Roman" w:cs="Times New Roman"/>
          <w:b/>
          <w:bCs/>
          <w:sz w:val="28"/>
          <w:szCs w:val="28"/>
          <w:lang w:val="uk-UA"/>
        </w:rPr>
      </w:pPr>
      <w:r w:rsidRPr="005E1762">
        <w:rPr>
          <w:rFonts w:ascii="Times New Roman" w:hAnsi="Times New Roman" w:cs="Times New Roman"/>
          <w:b/>
          <w:bCs/>
          <w:sz w:val="28"/>
          <w:szCs w:val="28"/>
          <w:lang w:val="uk-UA"/>
        </w:rPr>
        <w:t xml:space="preserve">Результати статистичної обробки даних експериментальної групи до та після експерименту (конструктивні </w:t>
      </w:r>
      <w:proofErr w:type="spellStart"/>
      <w:r w:rsidRPr="005E1762">
        <w:rPr>
          <w:rFonts w:ascii="Times New Roman" w:hAnsi="Times New Roman" w:cs="Times New Roman"/>
          <w:b/>
          <w:bCs/>
          <w:sz w:val="28"/>
          <w:szCs w:val="28"/>
          <w:lang w:val="uk-UA"/>
        </w:rPr>
        <w:t>копінг</w:t>
      </w:r>
      <w:proofErr w:type="spellEnd"/>
      <w:r w:rsidRPr="005E1762">
        <w:rPr>
          <w:rFonts w:ascii="Times New Roman" w:hAnsi="Times New Roman" w:cs="Times New Roman"/>
          <w:b/>
          <w:bCs/>
          <w:sz w:val="28"/>
          <w:szCs w:val="28"/>
          <w:lang w:val="uk-UA"/>
        </w:rPr>
        <w:t>-стратегії)</w:t>
      </w:r>
    </w:p>
    <w:tbl>
      <w:tblPr>
        <w:tblW w:w="9504" w:type="dxa"/>
        <w:tblLook w:val="04A0" w:firstRow="1" w:lastRow="0" w:firstColumn="1" w:lastColumn="0" w:noHBand="0" w:noVBand="1"/>
      </w:tblPr>
      <w:tblGrid>
        <w:gridCol w:w="929"/>
        <w:gridCol w:w="929"/>
        <w:gridCol w:w="1116"/>
        <w:gridCol w:w="1480"/>
        <w:gridCol w:w="937"/>
        <w:gridCol w:w="1154"/>
        <w:gridCol w:w="1300"/>
        <w:gridCol w:w="1726"/>
      </w:tblGrid>
      <w:tr w:rsidR="00FA749F" w:rsidRPr="008F0400" w14:paraId="22D4C66E" w14:textId="77777777" w:rsidTr="00FA749F">
        <w:trPr>
          <w:trHeight w:val="328"/>
        </w:trPr>
        <w:tc>
          <w:tcPr>
            <w:tcW w:w="929" w:type="dxa"/>
            <w:vMerge w:val="restart"/>
            <w:tcBorders>
              <w:top w:val="single" w:sz="8" w:space="0" w:color="auto"/>
              <w:left w:val="single" w:sz="8" w:space="0" w:color="auto"/>
              <w:bottom w:val="single" w:sz="8" w:space="0" w:color="000000"/>
              <w:right w:val="single" w:sz="8" w:space="0" w:color="auto"/>
            </w:tcBorders>
            <w:shd w:val="clear" w:color="auto" w:fill="auto"/>
            <w:noWrap/>
            <w:tcMar>
              <w:top w:w="57" w:type="dxa"/>
              <w:bottom w:w="57" w:type="dxa"/>
            </w:tcMar>
            <w:vAlign w:val="center"/>
            <w:hideMark/>
          </w:tcPr>
          <w:p w14:paraId="6B8C2058"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r w:rsidRPr="008F0400">
              <w:rPr>
                <w:rFonts w:ascii="Times New Roman" w:eastAsia="Times New Roman" w:hAnsi="Times New Roman" w:cs="Times New Roman"/>
                <w:b/>
                <w:bCs/>
                <w:color w:val="000000"/>
                <w:sz w:val="28"/>
                <w:szCs w:val="28"/>
                <w:lang w:eastAsia="ru-RU"/>
              </w:rPr>
              <w:t>№ п/п</w:t>
            </w:r>
          </w:p>
        </w:tc>
        <w:tc>
          <w:tcPr>
            <w:tcW w:w="929" w:type="dxa"/>
            <w:tcBorders>
              <w:top w:val="single" w:sz="8" w:space="0" w:color="auto"/>
              <w:left w:val="nil"/>
              <w:bottom w:val="nil"/>
              <w:right w:val="single" w:sz="8" w:space="0" w:color="auto"/>
            </w:tcBorders>
            <w:shd w:val="clear" w:color="auto" w:fill="auto"/>
            <w:noWrap/>
            <w:tcMar>
              <w:top w:w="57" w:type="dxa"/>
              <w:bottom w:w="57" w:type="dxa"/>
            </w:tcMar>
            <w:vAlign w:val="center"/>
            <w:hideMark/>
          </w:tcPr>
          <w:p w14:paraId="79C1CE12"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F0400">
              <w:rPr>
                <w:rFonts w:ascii="Times New Roman" w:eastAsia="Times New Roman" w:hAnsi="Times New Roman" w:cs="Times New Roman"/>
                <w:b/>
                <w:bCs/>
                <w:color w:val="000000"/>
                <w:sz w:val="28"/>
                <w:szCs w:val="28"/>
                <w:lang w:val="uk-UA" w:eastAsia="ru-RU"/>
              </w:rPr>
              <w:t>Уча</w:t>
            </w:r>
            <w:proofErr w:type="spellEnd"/>
          </w:p>
        </w:tc>
        <w:tc>
          <w:tcPr>
            <w:tcW w:w="7646" w:type="dxa"/>
            <w:gridSpan w:val="6"/>
            <w:tcBorders>
              <w:top w:val="single" w:sz="8" w:space="0" w:color="auto"/>
              <w:left w:val="nil"/>
              <w:bottom w:val="single" w:sz="8" w:space="0" w:color="auto"/>
              <w:right w:val="single" w:sz="8" w:space="0" w:color="000000"/>
            </w:tcBorders>
            <w:shd w:val="clear" w:color="auto" w:fill="auto"/>
            <w:noWrap/>
            <w:tcMar>
              <w:top w:w="57" w:type="dxa"/>
              <w:bottom w:w="57" w:type="dxa"/>
            </w:tcMar>
            <w:vAlign w:val="center"/>
            <w:hideMark/>
          </w:tcPr>
          <w:p w14:paraId="1B0B7D5B"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F0400">
              <w:rPr>
                <w:rFonts w:ascii="Times New Roman" w:eastAsia="Times New Roman" w:hAnsi="Times New Roman" w:cs="Times New Roman"/>
                <w:b/>
                <w:bCs/>
                <w:color w:val="000000"/>
                <w:sz w:val="28"/>
                <w:szCs w:val="28"/>
                <w:lang w:val="uk-UA" w:eastAsia="ru-RU"/>
              </w:rPr>
              <w:t>Копінг</w:t>
            </w:r>
            <w:proofErr w:type="spellEnd"/>
            <w:r w:rsidRPr="008F0400">
              <w:rPr>
                <w:rFonts w:ascii="Times New Roman" w:eastAsia="Times New Roman" w:hAnsi="Times New Roman" w:cs="Times New Roman"/>
                <w:b/>
                <w:bCs/>
                <w:color w:val="000000"/>
                <w:sz w:val="28"/>
                <w:szCs w:val="28"/>
                <w:lang w:val="uk-UA" w:eastAsia="ru-RU"/>
              </w:rPr>
              <w:t>-стратегії</w:t>
            </w:r>
          </w:p>
        </w:tc>
      </w:tr>
      <w:tr w:rsidR="00FA749F" w:rsidRPr="008F0400" w14:paraId="57DB1AD5" w14:textId="77777777" w:rsidTr="00FA749F">
        <w:trPr>
          <w:trHeight w:val="328"/>
        </w:trPr>
        <w:tc>
          <w:tcPr>
            <w:tcW w:w="929" w:type="dxa"/>
            <w:vMerge/>
            <w:tcBorders>
              <w:top w:val="single" w:sz="8" w:space="0" w:color="auto"/>
              <w:left w:val="single" w:sz="8" w:space="0" w:color="auto"/>
              <w:bottom w:val="single" w:sz="8" w:space="0" w:color="000000"/>
              <w:right w:val="single" w:sz="8" w:space="0" w:color="auto"/>
            </w:tcBorders>
            <w:tcMar>
              <w:top w:w="57" w:type="dxa"/>
              <w:bottom w:w="57" w:type="dxa"/>
            </w:tcMar>
            <w:vAlign w:val="center"/>
            <w:hideMark/>
          </w:tcPr>
          <w:p w14:paraId="57CD308B" w14:textId="77777777" w:rsidR="00FA749F" w:rsidRPr="008F0400" w:rsidRDefault="00FA749F" w:rsidP="00FA749F">
            <w:pPr>
              <w:spacing w:after="0" w:line="240" w:lineRule="auto"/>
              <w:rPr>
                <w:rFonts w:ascii="Times New Roman" w:eastAsia="Times New Roman" w:hAnsi="Times New Roman" w:cs="Times New Roman"/>
                <w:b/>
                <w:bCs/>
                <w:color w:val="000000"/>
                <w:sz w:val="28"/>
                <w:szCs w:val="28"/>
                <w:lang w:eastAsia="ru-RU"/>
              </w:rPr>
            </w:pPr>
          </w:p>
        </w:tc>
        <w:tc>
          <w:tcPr>
            <w:tcW w:w="929" w:type="dxa"/>
            <w:tcBorders>
              <w:top w:val="nil"/>
              <w:left w:val="nil"/>
              <w:bottom w:val="nil"/>
              <w:right w:val="single" w:sz="8" w:space="0" w:color="auto"/>
            </w:tcBorders>
            <w:shd w:val="clear" w:color="auto" w:fill="auto"/>
            <w:noWrap/>
            <w:tcMar>
              <w:top w:w="57" w:type="dxa"/>
              <w:bottom w:w="57" w:type="dxa"/>
            </w:tcMar>
            <w:vAlign w:val="center"/>
            <w:hideMark/>
          </w:tcPr>
          <w:p w14:paraId="75CC2261"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F0400">
              <w:rPr>
                <w:rFonts w:ascii="Times New Roman" w:eastAsia="Times New Roman" w:hAnsi="Times New Roman" w:cs="Times New Roman"/>
                <w:b/>
                <w:bCs/>
                <w:color w:val="000000"/>
                <w:sz w:val="28"/>
                <w:szCs w:val="28"/>
                <w:lang w:val="uk-UA" w:eastAsia="ru-RU"/>
              </w:rPr>
              <w:t>Сник</w:t>
            </w:r>
            <w:proofErr w:type="spellEnd"/>
          </w:p>
        </w:tc>
        <w:tc>
          <w:tcPr>
            <w:tcW w:w="2596" w:type="dxa"/>
            <w:gridSpan w:val="2"/>
            <w:tcBorders>
              <w:top w:val="single" w:sz="8" w:space="0" w:color="auto"/>
              <w:left w:val="nil"/>
              <w:bottom w:val="single" w:sz="8" w:space="0" w:color="auto"/>
              <w:right w:val="single" w:sz="8" w:space="0" w:color="000000"/>
            </w:tcBorders>
            <w:shd w:val="clear" w:color="auto" w:fill="auto"/>
            <w:noWrap/>
            <w:tcMar>
              <w:top w:w="57" w:type="dxa"/>
              <w:bottom w:w="57" w:type="dxa"/>
            </w:tcMar>
            <w:vAlign w:val="center"/>
            <w:hideMark/>
          </w:tcPr>
          <w:p w14:paraId="334FD3EE"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r w:rsidRPr="008F0400">
              <w:rPr>
                <w:rFonts w:ascii="Times New Roman" w:eastAsia="Times New Roman" w:hAnsi="Times New Roman" w:cs="Times New Roman"/>
                <w:b/>
                <w:bCs/>
                <w:color w:val="000000"/>
                <w:sz w:val="28"/>
                <w:szCs w:val="28"/>
                <w:lang w:val="uk-UA" w:eastAsia="ru-RU"/>
              </w:rPr>
              <w:t>Пошук соціальної підтримки</w:t>
            </w:r>
          </w:p>
        </w:tc>
        <w:tc>
          <w:tcPr>
            <w:tcW w:w="2024" w:type="dxa"/>
            <w:gridSpan w:val="2"/>
            <w:tcBorders>
              <w:top w:val="single" w:sz="8" w:space="0" w:color="auto"/>
              <w:left w:val="nil"/>
              <w:bottom w:val="single" w:sz="8" w:space="0" w:color="auto"/>
              <w:right w:val="single" w:sz="8" w:space="0" w:color="000000"/>
            </w:tcBorders>
            <w:shd w:val="clear" w:color="auto" w:fill="auto"/>
            <w:noWrap/>
            <w:tcMar>
              <w:top w:w="57" w:type="dxa"/>
              <w:bottom w:w="57" w:type="dxa"/>
            </w:tcMar>
            <w:vAlign w:val="center"/>
            <w:hideMark/>
          </w:tcPr>
          <w:p w14:paraId="1882327F"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r w:rsidRPr="008F0400">
              <w:rPr>
                <w:rFonts w:ascii="Times New Roman" w:eastAsia="Times New Roman" w:hAnsi="Times New Roman" w:cs="Times New Roman"/>
                <w:b/>
                <w:bCs/>
                <w:color w:val="000000"/>
                <w:sz w:val="28"/>
                <w:szCs w:val="28"/>
                <w:lang w:val="uk-UA" w:eastAsia="ru-RU"/>
              </w:rPr>
              <w:t>Самоконтроль</w:t>
            </w:r>
          </w:p>
        </w:tc>
        <w:tc>
          <w:tcPr>
            <w:tcW w:w="3025" w:type="dxa"/>
            <w:gridSpan w:val="2"/>
            <w:tcBorders>
              <w:top w:val="single" w:sz="8" w:space="0" w:color="auto"/>
              <w:left w:val="nil"/>
              <w:bottom w:val="single" w:sz="8" w:space="0" w:color="auto"/>
              <w:right w:val="single" w:sz="8" w:space="0" w:color="000000"/>
            </w:tcBorders>
            <w:shd w:val="clear" w:color="auto" w:fill="auto"/>
            <w:noWrap/>
            <w:tcMar>
              <w:top w:w="57" w:type="dxa"/>
              <w:bottom w:w="57" w:type="dxa"/>
            </w:tcMar>
            <w:vAlign w:val="center"/>
            <w:hideMark/>
          </w:tcPr>
          <w:p w14:paraId="55D7EE3A"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r w:rsidRPr="008F0400">
              <w:rPr>
                <w:rFonts w:ascii="Times New Roman" w:eastAsia="Times New Roman" w:hAnsi="Times New Roman" w:cs="Times New Roman"/>
                <w:b/>
                <w:bCs/>
                <w:color w:val="000000"/>
                <w:sz w:val="28"/>
                <w:szCs w:val="28"/>
                <w:lang w:val="uk-UA" w:eastAsia="ru-RU"/>
              </w:rPr>
              <w:t>Планування вирішення проблеми</w:t>
            </w:r>
          </w:p>
        </w:tc>
      </w:tr>
      <w:tr w:rsidR="00FA749F" w:rsidRPr="008F0400" w14:paraId="2D6D7AF0" w14:textId="77777777" w:rsidTr="00FA749F">
        <w:trPr>
          <w:trHeight w:val="304"/>
        </w:trPr>
        <w:tc>
          <w:tcPr>
            <w:tcW w:w="929" w:type="dxa"/>
            <w:vMerge/>
            <w:tcBorders>
              <w:top w:val="single" w:sz="8" w:space="0" w:color="auto"/>
              <w:left w:val="single" w:sz="8" w:space="0" w:color="auto"/>
              <w:bottom w:val="single" w:sz="8" w:space="0" w:color="000000"/>
              <w:right w:val="single" w:sz="8" w:space="0" w:color="auto"/>
            </w:tcBorders>
            <w:tcMar>
              <w:top w:w="57" w:type="dxa"/>
              <w:bottom w:w="57" w:type="dxa"/>
            </w:tcMar>
            <w:vAlign w:val="center"/>
            <w:hideMark/>
          </w:tcPr>
          <w:p w14:paraId="0BA14F93" w14:textId="77777777" w:rsidR="00FA749F" w:rsidRPr="008F0400" w:rsidRDefault="00FA749F" w:rsidP="00FA749F">
            <w:pPr>
              <w:spacing w:after="0" w:line="240" w:lineRule="auto"/>
              <w:rPr>
                <w:rFonts w:ascii="Times New Roman" w:eastAsia="Times New Roman" w:hAnsi="Times New Roman" w:cs="Times New Roman"/>
                <w:b/>
                <w:bCs/>
                <w:color w:val="000000"/>
                <w:sz w:val="28"/>
                <w:szCs w:val="28"/>
                <w:lang w:eastAsia="ru-RU"/>
              </w:rPr>
            </w:pPr>
          </w:p>
        </w:tc>
        <w:tc>
          <w:tcPr>
            <w:tcW w:w="929" w:type="dxa"/>
            <w:tcBorders>
              <w:top w:val="nil"/>
              <w:left w:val="nil"/>
              <w:bottom w:val="single" w:sz="8" w:space="0" w:color="auto"/>
              <w:right w:val="single" w:sz="8" w:space="0" w:color="auto"/>
            </w:tcBorders>
            <w:shd w:val="clear" w:color="auto" w:fill="auto"/>
            <w:noWrap/>
            <w:tcMar>
              <w:top w:w="57" w:type="dxa"/>
              <w:bottom w:w="57" w:type="dxa"/>
            </w:tcMar>
            <w:vAlign w:val="center"/>
            <w:hideMark/>
          </w:tcPr>
          <w:p w14:paraId="467666FC" w14:textId="77777777" w:rsidR="00FA749F" w:rsidRPr="008F0400" w:rsidRDefault="00FA749F" w:rsidP="00FA749F">
            <w:pPr>
              <w:spacing w:after="0" w:line="240" w:lineRule="auto"/>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 </w:t>
            </w:r>
          </w:p>
        </w:tc>
        <w:tc>
          <w:tcPr>
            <w:tcW w:w="1116" w:type="dxa"/>
            <w:tcBorders>
              <w:top w:val="nil"/>
              <w:left w:val="nil"/>
              <w:bottom w:val="single" w:sz="8" w:space="0" w:color="auto"/>
              <w:right w:val="single" w:sz="8" w:space="0" w:color="auto"/>
            </w:tcBorders>
            <w:shd w:val="clear" w:color="auto" w:fill="auto"/>
            <w:noWrap/>
            <w:tcMar>
              <w:top w:w="57" w:type="dxa"/>
              <w:bottom w:w="57" w:type="dxa"/>
            </w:tcMar>
            <w:vAlign w:val="center"/>
            <w:hideMark/>
          </w:tcPr>
          <w:p w14:paraId="4759AE4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До</w:t>
            </w:r>
          </w:p>
        </w:tc>
        <w:tc>
          <w:tcPr>
            <w:tcW w:w="1480" w:type="dxa"/>
            <w:tcBorders>
              <w:top w:val="nil"/>
              <w:left w:val="nil"/>
              <w:bottom w:val="single" w:sz="8" w:space="0" w:color="auto"/>
              <w:right w:val="single" w:sz="8" w:space="0" w:color="auto"/>
            </w:tcBorders>
            <w:shd w:val="clear" w:color="auto" w:fill="auto"/>
            <w:noWrap/>
            <w:tcMar>
              <w:top w:w="57" w:type="dxa"/>
              <w:bottom w:w="57" w:type="dxa"/>
            </w:tcMar>
            <w:vAlign w:val="center"/>
            <w:hideMark/>
          </w:tcPr>
          <w:p w14:paraId="5680E19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Після</w:t>
            </w:r>
          </w:p>
        </w:tc>
        <w:tc>
          <w:tcPr>
            <w:tcW w:w="907" w:type="dxa"/>
            <w:tcBorders>
              <w:top w:val="nil"/>
              <w:left w:val="nil"/>
              <w:bottom w:val="single" w:sz="8" w:space="0" w:color="auto"/>
              <w:right w:val="single" w:sz="8" w:space="0" w:color="auto"/>
            </w:tcBorders>
            <w:shd w:val="clear" w:color="auto" w:fill="auto"/>
            <w:noWrap/>
            <w:tcMar>
              <w:top w:w="57" w:type="dxa"/>
              <w:bottom w:w="57" w:type="dxa"/>
            </w:tcMar>
            <w:vAlign w:val="center"/>
            <w:hideMark/>
          </w:tcPr>
          <w:p w14:paraId="295B565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До</w:t>
            </w:r>
          </w:p>
        </w:tc>
        <w:tc>
          <w:tcPr>
            <w:tcW w:w="1117" w:type="dxa"/>
            <w:tcBorders>
              <w:top w:val="nil"/>
              <w:left w:val="nil"/>
              <w:bottom w:val="single" w:sz="8" w:space="0" w:color="auto"/>
              <w:right w:val="single" w:sz="8" w:space="0" w:color="auto"/>
            </w:tcBorders>
            <w:shd w:val="clear" w:color="auto" w:fill="auto"/>
            <w:noWrap/>
            <w:tcMar>
              <w:top w:w="57" w:type="dxa"/>
              <w:bottom w:w="57" w:type="dxa"/>
            </w:tcMar>
            <w:vAlign w:val="center"/>
            <w:hideMark/>
          </w:tcPr>
          <w:p w14:paraId="300C247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proofErr w:type="spellStart"/>
            <w:r w:rsidRPr="008F0400">
              <w:rPr>
                <w:rFonts w:ascii="Times New Roman" w:eastAsia="Times New Roman" w:hAnsi="Times New Roman" w:cs="Times New Roman"/>
                <w:color w:val="000000"/>
                <w:sz w:val="28"/>
                <w:szCs w:val="28"/>
                <w:lang w:eastAsia="ru-RU"/>
              </w:rPr>
              <w:t>після</w:t>
            </w:r>
            <w:proofErr w:type="spellEnd"/>
          </w:p>
        </w:tc>
        <w:tc>
          <w:tcPr>
            <w:tcW w:w="1300" w:type="dxa"/>
            <w:tcBorders>
              <w:top w:val="nil"/>
              <w:left w:val="nil"/>
              <w:bottom w:val="single" w:sz="8" w:space="0" w:color="auto"/>
              <w:right w:val="single" w:sz="8" w:space="0" w:color="auto"/>
            </w:tcBorders>
            <w:shd w:val="clear" w:color="auto" w:fill="auto"/>
            <w:noWrap/>
            <w:tcMar>
              <w:top w:w="57" w:type="dxa"/>
              <w:bottom w:w="57" w:type="dxa"/>
            </w:tcMar>
            <w:vAlign w:val="center"/>
            <w:hideMark/>
          </w:tcPr>
          <w:p w14:paraId="5CDEDEE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До</w:t>
            </w:r>
          </w:p>
        </w:tc>
        <w:tc>
          <w:tcPr>
            <w:tcW w:w="1725" w:type="dxa"/>
            <w:tcBorders>
              <w:top w:val="nil"/>
              <w:left w:val="nil"/>
              <w:bottom w:val="single" w:sz="8" w:space="0" w:color="auto"/>
              <w:right w:val="single" w:sz="8" w:space="0" w:color="auto"/>
            </w:tcBorders>
            <w:shd w:val="clear" w:color="auto" w:fill="auto"/>
            <w:noWrap/>
            <w:tcMar>
              <w:top w:w="57" w:type="dxa"/>
              <w:bottom w:w="57" w:type="dxa"/>
            </w:tcMar>
            <w:vAlign w:val="center"/>
            <w:hideMark/>
          </w:tcPr>
          <w:p w14:paraId="6D1A850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Після</w:t>
            </w:r>
          </w:p>
        </w:tc>
      </w:tr>
      <w:tr w:rsidR="00FA749F" w:rsidRPr="008F0400" w14:paraId="422DBFDF"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5C12218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w:t>
            </w:r>
          </w:p>
        </w:tc>
        <w:tc>
          <w:tcPr>
            <w:tcW w:w="929" w:type="dxa"/>
            <w:tcBorders>
              <w:top w:val="nil"/>
              <w:left w:val="nil"/>
              <w:bottom w:val="single" w:sz="8" w:space="0" w:color="auto"/>
              <w:right w:val="single" w:sz="8" w:space="0" w:color="auto"/>
            </w:tcBorders>
            <w:shd w:val="clear" w:color="auto" w:fill="auto"/>
            <w:noWrap/>
            <w:vAlign w:val="center"/>
            <w:hideMark/>
          </w:tcPr>
          <w:p w14:paraId="3E9D17C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w:t>
            </w:r>
          </w:p>
        </w:tc>
        <w:tc>
          <w:tcPr>
            <w:tcW w:w="1116" w:type="dxa"/>
            <w:tcBorders>
              <w:top w:val="nil"/>
              <w:left w:val="nil"/>
              <w:bottom w:val="single" w:sz="8" w:space="0" w:color="auto"/>
              <w:right w:val="single" w:sz="8" w:space="0" w:color="auto"/>
            </w:tcBorders>
            <w:shd w:val="clear" w:color="auto" w:fill="auto"/>
            <w:noWrap/>
            <w:vAlign w:val="center"/>
            <w:hideMark/>
          </w:tcPr>
          <w:p w14:paraId="2BA6F28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38,9</w:t>
            </w:r>
          </w:p>
        </w:tc>
        <w:tc>
          <w:tcPr>
            <w:tcW w:w="1480" w:type="dxa"/>
            <w:tcBorders>
              <w:top w:val="nil"/>
              <w:left w:val="nil"/>
              <w:bottom w:val="single" w:sz="8" w:space="0" w:color="auto"/>
              <w:right w:val="single" w:sz="8" w:space="0" w:color="auto"/>
            </w:tcBorders>
            <w:shd w:val="clear" w:color="auto" w:fill="auto"/>
            <w:noWrap/>
            <w:vAlign w:val="center"/>
            <w:hideMark/>
          </w:tcPr>
          <w:p w14:paraId="3EB41EA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c>
          <w:tcPr>
            <w:tcW w:w="907" w:type="dxa"/>
            <w:tcBorders>
              <w:top w:val="nil"/>
              <w:left w:val="nil"/>
              <w:bottom w:val="single" w:sz="8" w:space="0" w:color="auto"/>
              <w:right w:val="single" w:sz="8" w:space="0" w:color="auto"/>
            </w:tcBorders>
            <w:shd w:val="clear" w:color="auto" w:fill="auto"/>
            <w:noWrap/>
            <w:vAlign w:val="center"/>
            <w:hideMark/>
          </w:tcPr>
          <w:p w14:paraId="1F09E50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71,4</w:t>
            </w:r>
          </w:p>
        </w:tc>
        <w:tc>
          <w:tcPr>
            <w:tcW w:w="1117" w:type="dxa"/>
            <w:tcBorders>
              <w:top w:val="nil"/>
              <w:left w:val="nil"/>
              <w:bottom w:val="single" w:sz="8" w:space="0" w:color="auto"/>
              <w:right w:val="single" w:sz="8" w:space="0" w:color="auto"/>
            </w:tcBorders>
            <w:shd w:val="clear" w:color="auto" w:fill="auto"/>
            <w:noWrap/>
            <w:vAlign w:val="center"/>
            <w:hideMark/>
          </w:tcPr>
          <w:p w14:paraId="59A44C5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76,2</w:t>
            </w:r>
          </w:p>
        </w:tc>
        <w:tc>
          <w:tcPr>
            <w:tcW w:w="1300" w:type="dxa"/>
            <w:tcBorders>
              <w:top w:val="nil"/>
              <w:left w:val="nil"/>
              <w:bottom w:val="single" w:sz="8" w:space="0" w:color="auto"/>
              <w:right w:val="single" w:sz="8" w:space="0" w:color="auto"/>
            </w:tcBorders>
            <w:shd w:val="clear" w:color="auto" w:fill="auto"/>
            <w:noWrap/>
            <w:vAlign w:val="center"/>
            <w:hideMark/>
          </w:tcPr>
          <w:p w14:paraId="0F1220D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27,8</w:t>
            </w:r>
          </w:p>
        </w:tc>
        <w:tc>
          <w:tcPr>
            <w:tcW w:w="1725" w:type="dxa"/>
            <w:tcBorders>
              <w:top w:val="nil"/>
              <w:left w:val="nil"/>
              <w:bottom w:val="single" w:sz="8" w:space="0" w:color="auto"/>
              <w:right w:val="single" w:sz="8" w:space="0" w:color="auto"/>
            </w:tcBorders>
            <w:shd w:val="clear" w:color="auto" w:fill="auto"/>
            <w:noWrap/>
            <w:vAlign w:val="center"/>
            <w:hideMark/>
          </w:tcPr>
          <w:p w14:paraId="4582B38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44,4</w:t>
            </w:r>
          </w:p>
        </w:tc>
      </w:tr>
      <w:tr w:rsidR="00FA749F" w:rsidRPr="008F0400" w14:paraId="22AEDE29"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70269D9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w:t>
            </w:r>
          </w:p>
        </w:tc>
        <w:tc>
          <w:tcPr>
            <w:tcW w:w="929" w:type="dxa"/>
            <w:tcBorders>
              <w:top w:val="nil"/>
              <w:left w:val="nil"/>
              <w:bottom w:val="single" w:sz="8" w:space="0" w:color="auto"/>
              <w:right w:val="single" w:sz="8" w:space="0" w:color="auto"/>
            </w:tcBorders>
            <w:shd w:val="clear" w:color="auto" w:fill="auto"/>
            <w:noWrap/>
            <w:vAlign w:val="center"/>
            <w:hideMark/>
          </w:tcPr>
          <w:p w14:paraId="1478599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w:t>
            </w:r>
          </w:p>
        </w:tc>
        <w:tc>
          <w:tcPr>
            <w:tcW w:w="1116" w:type="dxa"/>
            <w:tcBorders>
              <w:top w:val="nil"/>
              <w:left w:val="nil"/>
              <w:bottom w:val="single" w:sz="8" w:space="0" w:color="auto"/>
              <w:right w:val="single" w:sz="8" w:space="0" w:color="auto"/>
            </w:tcBorders>
            <w:shd w:val="clear" w:color="auto" w:fill="auto"/>
            <w:noWrap/>
            <w:vAlign w:val="center"/>
            <w:hideMark/>
          </w:tcPr>
          <w:p w14:paraId="68119E1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72,2</w:t>
            </w:r>
          </w:p>
        </w:tc>
        <w:tc>
          <w:tcPr>
            <w:tcW w:w="1480" w:type="dxa"/>
            <w:tcBorders>
              <w:top w:val="nil"/>
              <w:left w:val="nil"/>
              <w:bottom w:val="single" w:sz="8" w:space="0" w:color="auto"/>
              <w:right w:val="single" w:sz="8" w:space="0" w:color="auto"/>
            </w:tcBorders>
            <w:shd w:val="clear" w:color="auto" w:fill="auto"/>
            <w:noWrap/>
            <w:vAlign w:val="center"/>
            <w:hideMark/>
          </w:tcPr>
          <w:p w14:paraId="06EAC6F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88,9</w:t>
            </w:r>
          </w:p>
        </w:tc>
        <w:tc>
          <w:tcPr>
            <w:tcW w:w="907" w:type="dxa"/>
            <w:tcBorders>
              <w:top w:val="nil"/>
              <w:left w:val="nil"/>
              <w:bottom w:val="single" w:sz="8" w:space="0" w:color="auto"/>
              <w:right w:val="single" w:sz="8" w:space="0" w:color="auto"/>
            </w:tcBorders>
            <w:shd w:val="clear" w:color="auto" w:fill="auto"/>
            <w:noWrap/>
            <w:vAlign w:val="center"/>
            <w:hideMark/>
          </w:tcPr>
          <w:p w14:paraId="77DF360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42,9</w:t>
            </w:r>
          </w:p>
        </w:tc>
        <w:tc>
          <w:tcPr>
            <w:tcW w:w="1117" w:type="dxa"/>
            <w:tcBorders>
              <w:top w:val="nil"/>
              <w:left w:val="nil"/>
              <w:bottom w:val="single" w:sz="8" w:space="0" w:color="auto"/>
              <w:right w:val="single" w:sz="8" w:space="0" w:color="auto"/>
            </w:tcBorders>
            <w:shd w:val="clear" w:color="auto" w:fill="auto"/>
            <w:noWrap/>
            <w:vAlign w:val="center"/>
            <w:hideMark/>
          </w:tcPr>
          <w:p w14:paraId="4927F3D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300" w:type="dxa"/>
            <w:tcBorders>
              <w:top w:val="nil"/>
              <w:left w:val="nil"/>
              <w:bottom w:val="single" w:sz="8" w:space="0" w:color="auto"/>
              <w:right w:val="single" w:sz="8" w:space="0" w:color="auto"/>
            </w:tcBorders>
            <w:shd w:val="clear" w:color="auto" w:fill="auto"/>
            <w:noWrap/>
            <w:vAlign w:val="center"/>
            <w:hideMark/>
          </w:tcPr>
          <w:p w14:paraId="1CC28EE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33,3</w:t>
            </w:r>
          </w:p>
        </w:tc>
        <w:tc>
          <w:tcPr>
            <w:tcW w:w="1725" w:type="dxa"/>
            <w:tcBorders>
              <w:top w:val="nil"/>
              <w:left w:val="nil"/>
              <w:bottom w:val="single" w:sz="8" w:space="0" w:color="auto"/>
              <w:right w:val="single" w:sz="8" w:space="0" w:color="auto"/>
            </w:tcBorders>
            <w:shd w:val="clear" w:color="auto" w:fill="auto"/>
            <w:noWrap/>
            <w:vAlign w:val="center"/>
            <w:hideMark/>
          </w:tcPr>
          <w:p w14:paraId="6EF0B07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r>
      <w:tr w:rsidR="00FA749F" w:rsidRPr="008F0400" w14:paraId="7A661E8E"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298D9A6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w:t>
            </w:r>
          </w:p>
        </w:tc>
        <w:tc>
          <w:tcPr>
            <w:tcW w:w="929" w:type="dxa"/>
            <w:tcBorders>
              <w:top w:val="nil"/>
              <w:left w:val="nil"/>
              <w:bottom w:val="single" w:sz="8" w:space="0" w:color="auto"/>
              <w:right w:val="single" w:sz="8" w:space="0" w:color="auto"/>
            </w:tcBorders>
            <w:shd w:val="clear" w:color="auto" w:fill="auto"/>
            <w:noWrap/>
            <w:vAlign w:val="center"/>
            <w:hideMark/>
          </w:tcPr>
          <w:p w14:paraId="3868E3D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w:t>
            </w:r>
          </w:p>
        </w:tc>
        <w:tc>
          <w:tcPr>
            <w:tcW w:w="1116" w:type="dxa"/>
            <w:tcBorders>
              <w:top w:val="nil"/>
              <w:left w:val="nil"/>
              <w:bottom w:val="single" w:sz="8" w:space="0" w:color="auto"/>
              <w:right w:val="single" w:sz="8" w:space="0" w:color="auto"/>
            </w:tcBorders>
            <w:shd w:val="clear" w:color="auto" w:fill="auto"/>
            <w:noWrap/>
            <w:vAlign w:val="center"/>
            <w:hideMark/>
          </w:tcPr>
          <w:p w14:paraId="2AF89B9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61,1</w:t>
            </w:r>
          </w:p>
        </w:tc>
        <w:tc>
          <w:tcPr>
            <w:tcW w:w="1480" w:type="dxa"/>
            <w:tcBorders>
              <w:top w:val="nil"/>
              <w:left w:val="nil"/>
              <w:bottom w:val="single" w:sz="8" w:space="0" w:color="auto"/>
              <w:right w:val="single" w:sz="8" w:space="0" w:color="auto"/>
            </w:tcBorders>
            <w:shd w:val="clear" w:color="auto" w:fill="auto"/>
            <w:noWrap/>
            <w:vAlign w:val="center"/>
            <w:hideMark/>
          </w:tcPr>
          <w:p w14:paraId="1E75174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c>
          <w:tcPr>
            <w:tcW w:w="907" w:type="dxa"/>
            <w:tcBorders>
              <w:top w:val="nil"/>
              <w:left w:val="nil"/>
              <w:bottom w:val="single" w:sz="8" w:space="0" w:color="auto"/>
              <w:right w:val="single" w:sz="8" w:space="0" w:color="auto"/>
            </w:tcBorders>
            <w:shd w:val="clear" w:color="auto" w:fill="auto"/>
            <w:noWrap/>
            <w:vAlign w:val="center"/>
            <w:hideMark/>
          </w:tcPr>
          <w:p w14:paraId="0D0B574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71,4</w:t>
            </w:r>
          </w:p>
        </w:tc>
        <w:tc>
          <w:tcPr>
            <w:tcW w:w="1117" w:type="dxa"/>
            <w:tcBorders>
              <w:top w:val="nil"/>
              <w:left w:val="nil"/>
              <w:bottom w:val="single" w:sz="8" w:space="0" w:color="auto"/>
              <w:right w:val="single" w:sz="8" w:space="0" w:color="auto"/>
            </w:tcBorders>
            <w:shd w:val="clear" w:color="auto" w:fill="auto"/>
            <w:noWrap/>
            <w:vAlign w:val="center"/>
            <w:hideMark/>
          </w:tcPr>
          <w:p w14:paraId="071F75F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81</w:t>
            </w:r>
          </w:p>
        </w:tc>
        <w:tc>
          <w:tcPr>
            <w:tcW w:w="1300" w:type="dxa"/>
            <w:tcBorders>
              <w:top w:val="nil"/>
              <w:left w:val="nil"/>
              <w:bottom w:val="single" w:sz="8" w:space="0" w:color="auto"/>
              <w:right w:val="single" w:sz="8" w:space="0" w:color="auto"/>
            </w:tcBorders>
            <w:shd w:val="clear" w:color="auto" w:fill="auto"/>
            <w:noWrap/>
            <w:vAlign w:val="center"/>
            <w:hideMark/>
          </w:tcPr>
          <w:p w14:paraId="5CFD494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88,9</w:t>
            </w:r>
          </w:p>
        </w:tc>
        <w:tc>
          <w:tcPr>
            <w:tcW w:w="1725" w:type="dxa"/>
            <w:tcBorders>
              <w:top w:val="nil"/>
              <w:left w:val="nil"/>
              <w:bottom w:val="single" w:sz="8" w:space="0" w:color="auto"/>
              <w:right w:val="single" w:sz="8" w:space="0" w:color="auto"/>
            </w:tcBorders>
            <w:shd w:val="clear" w:color="auto" w:fill="auto"/>
            <w:noWrap/>
            <w:vAlign w:val="center"/>
            <w:hideMark/>
          </w:tcPr>
          <w:p w14:paraId="7BF17D7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88,9</w:t>
            </w:r>
          </w:p>
        </w:tc>
      </w:tr>
      <w:tr w:rsidR="00FA749F" w:rsidRPr="008F0400" w14:paraId="3D45B8B7"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3AAF2AF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w:t>
            </w:r>
          </w:p>
        </w:tc>
        <w:tc>
          <w:tcPr>
            <w:tcW w:w="929" w:type="dxa"/>
            <w:tcBorders>
              <w:top w:val="nil"/>
              <w:left w:val="nil"/>
              <w:bottom w:val="single" w:sz="8" w:space="0" w:color="auto"/>
              <w:right w:val="single" w:sz="8" w:space="0" w:color="auto"/>
            </w:tcBorders>
            <w:shd w:val="clear" w:color="auto" w:fill="auto"/>
            <w:noWrap/>
            <w:vAlign w:val="center"/>
            <w:hideMark/>
          </w:tcPr>
          <w:p w14:paraId="6D0F350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w:t>
            </w:r>
          </w:p>
        </w:tc>
        <w:tc>
          <w:tcPr>
            <w:tcW w:w="1116" w:type="dxa"/>
            <w:tcBorders>
              <w:top w:val="nil"/>
              <w:left w:val="nil"/>
              <w:bottom w:val="single" w:sz="8" w:space="0" w:color="auto"/>
              <w:right w:val="single" w:sz="8" w:space="0" w:color="auto"/>
            </w:tcBorders>
            <w:shd w:val="clear" w:color="auto" w:fill="auto"/>
            <w:noWrap/>
            <w:vAlign w:val="center"/>
            <w:hideMark/>
          </w:tcPr>
          <w:p w14:paraId="7B72CA7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72,2</w:t>
            </w:r>
          </w:p>
        </w:tc>
        <w:tc>
          <w:tcPr>
            <w:tcW w:w="1480" w:type="dxa"/>
            <w:tcBorders>
              <w:top w:val="nil"/>
              <w:left w:val="nil"/>
              <w:bottom w:val="single" w:sz="8" w:space="0" w:color="auto"/>
              <w:right w:val="single" w:sz="8" w:space="0" w:color="auto"/>
            </w:tcBorders>
            <w:shd w:val="clear" w:color="auto" w:fill="auto"/>
            <w:noWrap/>
            <w:vAlign w:val="center"/>
            <w:hideMark/>
          </w:tcPr>
          <w:p w14:paraId="7DCF72B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88,9</w:t>
            </w:r>
          </w:p>
        </w:tc>
        <w:tc>
          <w:tcPr>
            <w:tcW w:w="907" w:type="dxa"/>
            <w:tcBorders>
              <w:top w:val="nil"/>
              <w:left w:val="nil"/>
              <w:bottom w:val="single" w:sz="8" w:space="0" w:color="auto"/>
              <w:right w:val="single" w:sz="8" w:space="0" w:color="auto"/>
            </w:tcBorders>
            <w:shd w:val="clear" w:color="auto" w:fill="auto"/>
            <w:noWrap/>
            <w:vAlign w:val="center"/>
            <w:hideMark/>
          </w:tcPr>
          <w:p w14:paraId="1A714ED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71,4</w:t>
            </w:r>
          </w:p>
        </w:tc>
        <w:tc>
          <w:tcPr>
            <w:tcW w:w="1117" w:type="dxa"/>
            <w:tcBorders>
              <w:top w:val="nil"/>
              <w:left w:val="nil"/>
              <w:bottom w:val="single" w:sz="8" w:space="0" w:color="auto"/>
              <w:right w:val="single" w:sz="8" w:space="0" w:color="auto"/>
            </w:tcBorders>
            <w:shd w:val="clear" w:color="auto" w:fill="auto"/>
            <w:noWrap/>
            <w:vAlign w:val="center"/>
            <w:hideMark/>
          </w:tcPr>
          <w:p w14:paraId="07EB79E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76,2</w:t>
            </w:r>
          </w:p>
        </w:tc>
        <w:tc>
          <w:tcPr>
            <w:tcW w:w="1300" w:type="dxa"/>
            <w:tcBorders>
              <w:top w:val="nil"/>
              <w:left w:val="nil"/>
              <w:bottom w:val="single" w:sz="8" w:space="0" w:color="auto"/>
              <w:right w:val="single" w:sz="8" w:space="0" w:color="auto"/>
            </w:tcBorders>
            <w:shd w:val="clear" w:color="auto" w:fill="auto"/>
            <w:noWrap/>
            <w:vAlign w:val="center"/>
            <w:hideMark/>
          </w:tcPr>
          <w:p w14:paraId="6FAFA7C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50</w:t>
            </w:r>
          </w:p>
        </w:tc>
        <w:tc>
          <w:tcPr>
            <w:tcW w:w="1725" w:type="dxa"/>
            <w:tcBorders>
              <w:top w:val="nil"/>
              <w:left w:val="nil"/>
              <w:bottom w:val="single" w:sz="8" w:space="0" w:color="auto"/>
              <w:right w:val="single" w:sz="8" w:space="0" w:color="auto"/>
            </w:tcBorders>
            <w:shd w:val="clear" w:color="auto" w:fill="auto"/>
            <w:noWrap/>
            <w:vAlign w:val="center"/>
            <w:hideMark/>
          </w:tcPr>
          <w:p w14:paraId="40C4142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61,1</w:t>
            </w:r>
          </w:p>
        </w:tc>
      </w:tr>
      <w:tr w:rsidR="00FA749F" w:rsidRPr="008F0400" w14:paraId="091F7505"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36CC263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w:t>
            </w:r>
          </w:p>
        </w:tc>
        <w:tc>
          <w:tcPr>
            <w:tcW w:w="929" w:type="dxa"/>
            <w:tcBorders>
              <w:top w:val="nil"/>
              <w:left w:val="nil"/>
              <w:bottom w:val="single" w:sz="8" w:space="0" w:color="auto"/>
              <w:right w:val="single" w:sz="8" w:space="0" w:color="auto"/>
            </w:tcBorders>
            <w:shd w:val="clear" w:color="auto" w:fill="auto"/>
            <w:noWrap/>
            <w:vAlign w:val="center"/>
            <w:hideMark/>
          </w:tcPr>
          <w:p w14:paraId="50E1D3E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w:t>
            </w:r>
          </w:p>
        </w:tc>
        <w:tc>
          <w:tcPr>
            <w:tcW w:w="1116" w:type="dxa"/>
            <w:tcBorders>
              <w:top w:val="nil"/>
              <w:left w:val="nil"/>
              <w:bottom w:val="single" w:sz="8" w:space="0" w:color="auto"/>
              <w:right w:val="single" w:sz="8" w:space="0" w:color="auto"/>
            </w:tcBorders>
            <w:shd w:val="clear" w:color="auto" w:fill="auto"/>
            <w:noWrap/>
            <w:vAlign w:val="center"/>
            <w:hideMark/>
          </w:tcPr>
          <w:p w14:paraId="028A53C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38,9</w:t>
            </w:r>
          </w:p>
        </w:tc>
        <w:tc>
          <w:tcPr>
            <w:tcW w:w="1480" w:type="dxa"/>
            <w:tcBorders>
              <w:top w:val="nil"/>
              <w:left w:val="nil"/>
              <w:bottom w:val="single" w:sz="8" w:space="0" w:color="auto"/>
              <w:right w:val="single" w:sz="8" w:space="0" w:color="auto"/>
            </w:tcBorders>
            <w:shd w:val="clear" w:color="auto" w:fill="auto"/>
            <w:noWrap/>
            <w:vAlign w:val="center"/>
            <w:hideMark/>
          </w:tcPr>
          <w:p w14:paraId="0FBCC87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c>
          <w:tcPr>
            <w:tcW w:w="907" w:type="dxa"/>
            <w:tcBorders>
              <w:top w:val="nil"/>
              <w:left w:val="nil"/>
              <w:bottom w:val="single" w:sz="8" w:space="0" w:color="auto"/>
              <w:right w:val="single" w:sz="8" w:space="0" w:color="auto"/>
            </w:tcBorders>
            <w:shd w:val="clear" w:color="auto" w:fill="auto"/>
            <w:noWrap/>
            <w:vAlign w:val="center"/>
            <w:hideMark/>
          </w:tcPr>
          <w:p w14:paraId="5864636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57,1</w:t>
            </w:r>
          </w:p>
        </w:tc>
        <w:tc>
          <w:tcPr>
            <w:tcW w:w="1117" w:type="dxa"/>
            <w:tcBorders>
              <w:top w:val="nil"/>
              <w:left w:val="nil"/>
              <w:bottom w:val="single" w:sz="8" w:space="0" w:color="auto"/>
              <w:right w:val="single" w:sz="8" w:space="0" w:color="auto"/>
            </w:tcBorders>
            <w:shd w:val="clear" w:color="auto" w:fill="auto"/>
            <w:noWrap/>
            <w:vAlign w:val="center"/>
            <w:hideMark/>
          </w:tcPr>
          <w:p w14:paraId="1E45C71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85,7</w:t>
            </w:r>
          </w:p>
        </w:tc>
        <w:tc>
          <w:tcPr>
            <w:tcW w:w="1300" w:type="dxa"/>
            <w:tcBorders>
              <w:top w:val="nil"/>
              <w:left w:val="nil"/>
              <w:bottom w:val="single" w:sz="8" w:space="0" w:color="auto"/>
              <w:right w:val="single" w:sz="8" w:space="0" w:color="auto"/>
            </w:tcBorders>
            <w:shd w:val="clear" w:color="auto" w:fill="auto"/>
            <w:noWrap/>
            <w:vAlign w:val="center"/>
            <w:hideMark/>
          </w:tcPr>
          <w:p w14:paraId="75F3E6C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38,9</w:t>
            </w:r>
          </w:p>
        </w:tc>
        <w:tc>
          <w:tcPr>
            <w:tcW w:w="1725" w:type="dxa"/>
            <w:tcBorders>
              <w:top w:val="nil"/>
              <w:left w:val="nil"/>
              <w:bottom w:val="single" w:sz="8" w:space="0" w:color="auto"/>
              <w:right w:val="single" w:sz="8" w:space="0" w:color="auto"/>
            </w:tcBorders>
            <w:shd w:val="clear" w:color="auto" w:fill="auto"/>
            <w:noWrap/>
            <w:vAlign w:val="center"/>
            <w:hideMark/>
          </w:tcPr>
          <w:p w14:paraId="28E8E17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r>
      <w:tr w:rsidR="00FA749F" w:rsidRPr="008F0400" w14:paraId="32621A84"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16D8F6E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w:t>
            </w:r>
          </w:p>
        </w:tc>
        <w:tc>
          <w:tcPr>
            <w:tcW w:w="929" w:type="dxa"/>
            <w:tcBorders>
              <w:top w:val="nil"/>
              <w:left w:val="nil"/>
              <w:bottom w:val="single" w:sz="8" w:space="0" w:color="auto"/>
              <w:right w:val="single" w:sz="8" w:space="0" w:color="auto"/>
            </w:tcBorders>
            <w:shd w:val="clear" w:color="auto" w:fill="auto"/>
            <w:noWrap/>
            <w:vAlign w:val="center"/>
            <w:hideMark/>
          </w:tcPr>
          <w:p w14:paraId="1C854E6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10</w:t>
            </w:r>
          </w:p>
        </w:tc>
        <w:tc>
          <w:tcPr>
            <w:tcW w:w="1116" w:type="dxa"/>
            <w:tcBorders>
              <w:top w:val="nil"/>
              <w:left w:val="nil"/>
              <w:bottom w:val="single" w:sz="8" w:space="0" w:color="auto"/>
              <w:right w:val="single" w:sz="8" w:space="0" w:color="auto"/>
            </w:tcBorders>
            <w:shd w:val="clear" w:color="auto" w:fill="auto"/>
            <w:noWrap/>
            <w:vAlign w:val="center"/>
            <w:hideMark/>
          </w:tcPr>
          <w:p w14:paraId="411D34E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480" w:type="dxa"/>
            <w:tcBorders>
              <w:top w:val="nil"/>
              <w:left w:val="nil"/>
              <w:bottom w:val="single" w:sz="8" w:space="0" w:color="auto"/>
              <w:right w:val="single" w:sz="8" w:space="0" w:color="auto"/>
            </w:tcBorders>
            <w:shd w:val="clear" w:color="auto" w:fill="auto"/>
            <w:noWrap/>
            <w:vAlign w:val="center"/>
            <w:hideMark/>
          </w:tcPr>
          <w:p w14:paraId="1884902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c>
          <w:tcPr>
            <w:tcW w:w="907" w:type="dxa"/>
            <w:tcBorders>
              <w:top w:val="nil"/>
              <w:left w:val="nil"/>
              <w:bottom w:val="single" w:sz="8" w:space="0" w:color="auto"/>
              <w:right w:val="single" w:sz="8" w:space="0" w:color="auto"/>
            </w:tcBorders>
            <w:shd w:val="clear" w:color="auto" w:fill="auto"/>
            <w:noWrap/>
            <w:vAlign w:val="center"/>
            <w:hideMark/>
          </w:tcPr>
          <w:p w14:paraId="309B5ED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52,4</w:t>
            </w:r>
          </w:p>
        </w:tc>
        <w:tc>
          <w:tcPr>
            <w:tcW w:w="1117" w:type="dxa"/>
            <w:tcBorders>
              <w:top w:val="nil"/>
              <w:left w:val="nil"/>
              <w:bottom w:val="single" w:sz="8" w:space="0" w:color="auto"/>
              <w:right w:val="single" w:sz="8" w:space="0" w:color="auto"/>
            </w:tcBorders>
            <w:shd w:val="clear" w:color="auto" w:fill="auto"/>
            <w:noWrap/>
            <w:vAlign w:val="center"/>
            <w:hideMark/>
          </w:tcPr>
          <w:p w14:paraId="5392582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85,7</w:t>
            </w:r>
          </w:p>
        </w:tc>
        <w:tc>
          <w:tcPr>
            <w:tcW w:w="1300" w:type="dxa"/>
            <w:tcBorders>
              <w:top w:val="nil"/>
              <w:left w:val="nil"/>
              <w:bottom w:val="single" w:sz="8" w:space="0" w:color="auto"/>
              <w:right w:val="single" w:sz="8" w:space="0" w:color="auto"/>
            </w:tcBorders>
            <w:shd w:val="clear" w:color="auto" w:fill="auto"/>
            <w:noWrap/>
            <w:vAlign w:val="center"/>
            <w:hideMark/>
          </w:tcPr>
          <w:p w14:paraId="304D18F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72,2</w:t>
            </w:r>
          </w:p>
        </w:tc>
        <w:tc>
          <w:tcPr>
            <w:tcW w:w="1725" w:type="dxa"/>
            <w:tcBorders>
              <w:top w:val="nil"/>
              <w:left w:val="nil"/>
              <w:bottom w:val="single" w:sz="8" w:space="0" w:color="auto"/>
              <w:right w:val="single" w:sz="8" w:space="0" w:color="auto"/>
            </w:tcBorders>
            <w:shd w:val="clear" w:color="auto" w:fill="auto"/>
            <w:noWrap/>
            <w:vAlign w:val="center"/>
            <w:hideMark/>
          </w:tcPr>
          <w:p w14:paraId="18C400D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r>
      <w:tr w:rsidR="00FA749F" w:rsidRPr="008F0400" w14:paraId="1FBF1AAB"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78A019E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w:t>
            </w:r>
          </w:p>
        </w:tc>
        <w:tc>
          <w:tcPr>
            <w:tcW w:w="929" w:type="dxa"/>
            <w:tcBorders>
              <w:top w:val="nil"/>
              <w:left w:val="nil"/>
              <w:bottom w:val="single" w:sz="8" w:space="0" w:color="auto"/>
              <w:right w:val="single" w:sz="8" w:space="0" w:color="auto"/>
            </w:tcBorders>
            <w:shd w:val="clear" w:color="auto" w:fill="auto"/>
            <w:noWrap/>
            <w:vAlign w:val="center"/>
            <w:hideMark/>
          </w:tcPr>
          <w:p w14:paraId="310FD9D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14</w:t>
            </w:r>
          </w:p>
        </w:tc>
        <w:tc>
          <w:tcPr>
            <w:tcW w:w="1116" w:type="dxa"/>
            <w:tcBorders>
              <w:top w:val="nil"/>
              <w:left w:val="nil"/>
              <w:bottom w:val="single" w:sz="8" w:space="0" w:color="auto"/>
              <w:right w:val="single" w:sz="8" w:space="0" w:color="auto"/>
            </w:tcBorders>
            <w:shd w:val="clear" w:color="auto" w:fill="auto"/>
            <w:noWrap/>
            <w:vAlign w:val="center"/>
            <w:hideMark/>
          </w:tcPr>
          <w:p w14:paraId="4823E14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33,3</w:t>
            </w:r>
          </w:p>
        </w:tc>
        <w:tc>
          <w:tcPr>
            <w:tcW w:w="1480" w:type="dxa"/>
            <w:tcBorders>
              <w:top w:val="nil"/>
              <w:left w:val="nil"/>
              <w:bottom w:val="single" w:sz="8" w:space="0" w:color="auto"/>
              <w:right w:val="single" w:sz="8" w:space="0" w:color="auto"/>
            </w:tcBorders>
            <w:shd w:val="clear" w:color="auto" w:fill="auto"/>
            <w:noWrap/>
            <w:vAlign w:val="center"/>
            <w:hideMark/>
          </w:tcPr>
          <w:p w14:paraId="2386E73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907" w:type="dxa"/>
            <w:tcBorders>
              <w:top w:val="nil"/>
              <w:left w:val="nil"/>
              <w:bottom w:val="single" w:sz="8" w:space="0" w:color="auto"/>
              <w:right w:val="single" w:sz="8" w:space="0" w:color="auto"/>
            </w:tcBorders>
            <w:shd w:val="clear" w:color="auto" w:fill="auto"/>
            <w:noWrap/>
            <w:vAlign w:val="center"/>
            <w:hideMark/>
          </w:tcPr>
          <w:p w14:paraId="096020B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61,9</w:t>
            </w:r>
          </w:p>
        </w:tc>
        <w:tc>
          <w:tcPr>
            <w:tcW w:w="1117" w:type="dxa"/>
            <w:tcBorders>
              <w:top w:val="nil"/>
              <w:left w:val="nil"/>
              <w:bottom w:val="single" w:sz="8" w:space="0" w:color="auto"/>
              <w:right w:val="single" w:sz="8" w:space="0" w:color="auto"/>
            </w:tcBorders>
            <w:shd w:val="clear" w:color="auto" w:fill="auto"/>
            <w:noWrap/>
            <w:vAlign w:val="center"/>
            <w:hideMark/>
          </w:tcPr>
          <w:p w14:paraId="47D2CA4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76,2</w:t>
            </w:r>
          </w:p>
        </w:tc>
        <w:tc>
          <w:tcPr>
            <w:tcW w:w="1300" w:type="dxa"/>
            <w:tcBorders>
              <w:top w:val="nil"/>
              <w:left w:val="nil"/>
              <w:bottom w:val="single" w:sz="8" w:space="0" w:color="auto"/>
              <w:right w:val="single" w:sz="8" w:space="0" w:color="auto"/>
            </w:tcBorders>
            <w:shd w:val="clear" w:color="auto" w:fill="auto"/>
            <w:noWrap/>
            <w:vAlign w:val="center"/>
            <w:hideMark/>
          </w:tcPr>
          <w:p w14:paraId="7CA673B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33,3</w:t>
            </w:r>
          </w:p>
        </w:tc>
        <w:tc>
          <w:tcPr>
            <w:tcW w:w="1725" w:type="dxa"/>
            <w:tcBorders>
              <w:top w:val="nil"/>
              <w:left w:val="nil"/>
              <w:bottom w:val="single" w:sz="8" w:space="0" w:color="auto"/>
              <w:right w:val="single" w:sz="8" w:space="0" w:color="auto"/>
            </w:tcBorders>
            <w:shd w:val="clear" w:color="auto" w:fill="auto"/>
            <w:noWrap/>
            <w:vAlign w:val="center"/>
            <w:hideMark/>
          </w:tcPr>
          <w:p w14:paraId="18B2D5C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r>
      <w:tr w:rsidR="00FA749F" w:rsidRPr="008F0400" w14:paraId="5F7C6614"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016EC58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w:t>
            </w:r>
          </w:p>
        </w:tc>
        <w:tc>
          <w:tcPr>
            <w:tcW w:w="929" w:type="dxa"/>
            <w:tcBorders>
              <w:top w:val="nil"/>
              <w:left w:val="nil"/>
              <w:bottom w:val="single" w:sz="8" w:space="0" w:color="auto"/>
              <w:right w:val="single" w:sz="8" w:space="0" w:color="auto"/>
            </w:tcBorders>
            <w:shd w:val="clear" w:color="auto" w:fill="auto"/>
            <w:noWrap/>
            <w:vAlign w:val="center"/>
            <w:hideMark/>
          </w:tcPr>
          <w:p w14:paraId="119C706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1116" w:type="dxa"/>
            <w:tcBorders>
              <w:top w:val="nil"/>
              <w:left w:val="nil"/>
              <w:bottom w:val="single" w:sz="8" w:space="0" w:color="auto"/>
              <w:right w:val="single" w:sz="8" w:space="0" w:color="auto"/>
            </w:tcBorders>
            <w:shd w:val="clear" w:color="auto" w:fill="auto"/>
            <w:noWrap/>
            <w:vAlign w:val="center"/>
            <w:hideMark/>
          </w:tcPr>
          <w:p w14:paraId="39903D1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c>
          <w:tcPr>
            <w:tcW w:w="1480" w:type="dxa"/>
            <w:tcBorders>
              <w:top w:val="nil"/>
              <w:left w:val="nil"/>
              <w:bottom w:val="single" w:sz="8" w:space="0" w:color="auto"/>
              <w:right w:val="single" w:sz="8" w:space="0" w:color="auto"/>
            </w:tcBorders>
            <w:shd w:val="clear" w:color="auto" w:fill="auto"/>
            <w:noWrap/>
            <w:vAlign w:val="center"/>
            <w:hideMark/>
          </w:tcPr>
          <w:p w14:paraId="6D855AE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88,9</w:t>
            </w:r>
          </w:p>
        </w:tc>
        <w:tc>
          <w:tcPr>
            <w:tcW w:w="907" w:type="dxa"/>
            <w:tcBorders>
              <w:top w:val="nil"/>
              <w:left w:val="nil"/>
              <w:bottom w:val="single" w:sz="8" w:space="0" w:color="auto"/>
              <w:right w:val="single" w:sz="8" w:space="0" w:color="auto"/>
            </w:tcBorders>
            <w:shd w:val="clear" w:color="auto" w:fill="auto"/>
            <w:noWrap/>
            <w:vAlign w:val="center"/>
            <w:hideMark/>
          </w:tcPr>
          <w:p w14:paraId="2FFC946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47,6</w:t>
            </w:r>
          </w:p>
        </w:tc>
        <w:tc>
          <w:tcPr>
            <w:tcW w:w="1117" w:type="dxa"/>
            <w:tcBorders>
              <w:top w:val="nil"/>
              <w:left w:val="nil"/>
              <w:bottom w:val="single" w:sz="8" w:space="0" w:color="auto"/>
              <w:right w:val="single" w:sz="8" w:space="0" w:color="auto"/>
            </w:tcBorders>
            <w:shd w:val="clear" w:color="auto" w:fill="auto"/>
            <w:noWrap/>
            <w:vAlign w:val="center"/>
            <w:hideMark/>
          </w:tcPr>
          <w:p w14:paraId="07D6EB0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81</w:t>
            </w:r>
          </w:p>
        </w:tc>
        <w:tc>
          <w:tcPr>
            <w:tcW w:w="1300" w:type="dxa"/>
            <w:tcBorders>
              <w:top w:val="nil"/>
              <w:left w:val="nil"/>
              <w:bottom w:val="single" w:sz="8" w:space="0" w:color="auto"/>
              <w:right w:val="single" w:sz="8" w:space="0" w:color="auto"/>
            </w:tcBorders>
            <w:shd w:val="clear" w:color="auto" w:fill="auto"/>
            <w:noWrap/>
            <w:vAlign w:val="center"/>
            <w:hideMark/>
          </w:tcPr>
          <w:p w14:paraId="5B03EFD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38,9</w:t>
            </w:r>
          </w:p>
        </w:tc>
        <w:tc>
          <w:tcPr>
            <w:tcW w:w="1725" w:type="dxa"/>
            <w:tcBorders>
              <w:top w:val="nil"/>
              <w:left w:val="nil"/>
              <w:bottom w:val="single" w:sz="8" w:space="0" w:color="auto"/>
              <w:right w:val="single" w:sz="8" w:space="0" w:color="auto"/>
            </w:tcBorders>
            <w:shd w:val="clear" w:color="auto" w:fill="auto"/>
            <w:noWrap/>
            <w:vAlign w:val="center"/>
            <w:hideMark/>
          </w:tcPr>
          <w:p w14:paraId="41150C0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72,2</w:t>
            </w:r>
          </w:p>
        </w:tc>
      </w:tr>
      <w:tr w:rsidR="00FA749F" w:rsidRPr="008F0400" w14:paraId="3FED452C"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4264E3C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w:t>
            </w:r>
          </w:p>
        </w:tc>
        <w:tc>
          <w:tcPr>
            <w:tcW w:w="929" w:type="dxa"/>
            <w:tcBorders>
              <w:top w:val="nil"/>
              <w:left w:val="nil"/>
              <w:bottom w:val="single" w:sz="8" w:space="0" w:color="auto"/>
              <w:right w:val="single" w:sz="8" w:space="0" w:color="auto"/>
            </w:tcBorders>
            <w:shd w:val="clear" w:color="auto" w:fill="auto"/>
            <w:noWrap/>
            <w:vAlign w:val="center"/>
            <w:hideMark/>
          </w:tcPr>
          <w:p w14:paraId="33844E2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18</w:t>
            </w:r>
          </w:p>
        </w:tc>
        <w:tc>
          <w:tcPr>
            <w:tcW w:w="1116" w:type="dxa"/>
            <w:tcBorders>
              <w:top w:val="nil"/>
              <w:left w:val="nil"/>
              <w:bottom w:val="single" w:sz="8" w:space="0" w:color="auto"/>
              <w:right w:val="single" w:sz="8" w:space="0" w:color="auto"/>
            </w:tcBorders>
            <w:shd w:val="clear" w:color="auto" w:fill="auto"/>
            <w:noWrap/>
            <w:vAlign w:val="center"/>
            <w:hideMark/>
          </w:tcPr>
          <w:p w14:paraId="75B7BCE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c>
          <w:tcPr>
            <w:tcW w:w="1480" w:type="dxa"/>
            <w:tcBorders>
              <w:top w:val="nil"/>
              <w:left w:val="nil"/>
              <w:bottom w:val="single" w:sz="8" w:space="0" w:color="auto"/>
              <w:right w:val="single" w:sz="8" w:space="0" w:color="auto"/>
            </w:tcBorders>
            <w:shd w:val="clear" w:color="auto" w:fill="auto"/>
            <w:noWrap/>
            <w:vAlign w:val="center"/>
            <w:hideMark/>
          </w:tcPr>
          <w:p w14:paraId="24D60E3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c>
          <w:tcPr>
            <w:tcW w:w="907" w:type="dxa"/>
            <w:tcBorders>
              <w:top w:val="nil"/>
              <w:left w:val="nil"/>
              <w:bottom w:val="single" w:sz="8" w:space="0" w:color="auto"/>
              <w:right w:val="single" w:sz="8" w:space="0" w:color="auto"/>
            </w:tcBorders>
            <w:shd w:val="clear" w:color="auto" w:fill="auto"/>
            <w:noWrap/>
            <w:vAlign w:val="center"/>
            <w:hideMark/>
          </w:tcPr>
          <w:p w14:paraId="42EBD48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76,2</w:t>
            </w:r>
          </w:p>
        </w:tc>
        <w:tc>
          <w:tcPr>
            <w:tcW w:w="1117" w:type="dxa"/>
            <w:tcBorders>
              <w:top w:val="nil"/>
              <w:left w:val="nil"/>
              <w:bottom w:val="single" w:sz="8" w:space="0" w:color="auto"/>
              <w:right w:val="single" w:sz="8" w:space="0" w:color="auto"/>
            </w:tcBorders>
            <w:shd w:val="clear" w:color="auto" w:fill="auto"/>
            <w:noWrap/>
            <w:vAlign w:val="center"/>
            <w:hideMark/>
          </w:tcPr>
          <w:p w14:paraId="6C443D1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85,7</w:t>
            </w:r>
          </w:p>
        </w:tc>
        <w:tc>
          <w:tcPr>
            <w:tcW w:w="1300" w:type="dxa"/>
            <w:tcBorders>
              <w:top w:val="nil"/>
              <w:left w:val="nil"/>
              <w:bottom w:val="single" w:sz="8" w:space="0" w:color="auto"/>
              <w:right w:val="single" w:sz="8" w:space="0" w:color="auto"/>
            </w:tcBorders>
            <w:shd w:val="clear" w:color="auto" w:fill="auto"/>
            <w:noWrap/>
            <w:vAlign w:val="center"/>
            <w:hideMark/>
          </w:tcPr>
          <w:p w14:paraId="10E9831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c>
          <w:tcPr>
            <w:tcW w:w="1725" w:type="dxa"/>
            <w:tcBorders>
              <w:top w:val="nil"/>
              <w:left w:val="nil"/>
              <w:bottom w:val="single" w:sz="8" w:space="0" w:color="auto"/>
              <w:right w:val="single" w:sz="8" w:space="0" w:color="auto"/>
            </w:tcBorders>
            <w:shd w:val="clear" w:color="auto" w:fill="auto"/>
            <w:noWrap/>
            <w:vAlign w:val="center"/>
            <w:hideMark/>
          </w:tcPr>
          <w:p w14:paraId="6956BF1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r>
      <w:tr w:rsidR="00FA749F" w:rsidRPr="008F0400" w14:paraId="633DAB96"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0C8379D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10</w:t>
            </w:r>
          </w:p>
        </w:tc>
        <w:tc>
          <w:tcPr>
            <w:tcW w:w="929" w:type="dxa"/>
            <w:tcBorders>
              <w:top w:val="nil"/>
              <w:left w:val="nil"/>
              <w:bottom w:val="single" w:sz="8" w:space="0" w:color="auto"/>
              <w:right w:val="single" w:sz="8" w:space="0" w:color="auto"/>
            </w:tcBorders>
            <w:shd w:val="clear" w:color="auto" w:fill="auto"/>
            <w:noWrap/>
            <w:vAlign w:val="center"/>
            <w:hideMark/>
          </w:tcPr>
          <w:p w14:paraId="2AE5B9D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19</w:t>
            </w:r>
          </w:p>
        </w:tc>
        <w:tc>
          <w:tcPr>
            <w:tcW w:w="1116" w:type="dxa"/>
            <w:tcBorders>
              <w:top w:val="nil"/>
              <w:left w:val="nil"/>
              <w:bottom w:val="single" w:sz="8" w:space="0" w:color="auto"/>
              <w:right w:val="single" w:sz="8" w:space="0" w:color="auto"/>
            </w:tcBorders>
            <w:shd w:val="clear" w:color="auto" w:fill="auto"/>
            <w:noWrap/>
            <w:vAlign w:val="center"/>
            <w:hideMark/>
          </w:tcPr>
          <w:p w14:paraId="4A1768A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c>
          <w:tcPr>
            <w:tcW w:w="1480" w:type="dxa"/>
            <w:tcBorders>
              <w:top w:val="nil"/>
              <w:left w:val="nil"/>
              <w:bottom w:val="single" w:sz="8" w:space="0" w:color="auto"/>
              <w:right w:val="single" w:sz="8" w:space="0" w:color="auto"/>
            </w:tcBorders>
            <w:shd w:val="clear" w:color="auto" w:fill="auto"/>
            <w:noWrap/>
            <w:vAlign w:val="center"/>
            <w:hideMark/>
          </w:tcPr>
          <w:p w14:paraId="7F17096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c>
          <w:tcPr>
            <w:tcW w:w="907" w:type="dxa"/>
            <w:tcBorders>
              <w:top w:val="nil"/>
              <w:left w:val="nil"/>
              <w:bottom w:val="single" w:sz="8" w:space="0" w:color="auto"/>
              <w:right w:val="single" w:sz="8" w:space="0" w:color="auto"/>
            </w:tcBorders>
            <w:shd w:val="clear" w:color="auto" w:fill="auto"/>
            <w:noWrap/>
            <w:vAlign w:val="center"/>
            <w:hideMark/>
          </w:tcPr>
          <w:p w14:paraId="31D00DA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76,2</w:t>
            </w:r>
          </w:p>
        </w:tc>
        <w:tc>
          <w:tcPr>
            <w:tcW w:w="1117" w:type="dxa"/>
            <w:tcBorders>
              <w:top w:val="nil"/>
              <w:left w:val="nil"/>
              <w:bottom w:val="single" w:sz="8" w:space="0" w:color="auto"/>
              <w:right w:val="single" w:sz="8" w:space="0" w:color="auto"/>
            </w:tcBorders>
            <w:shd w:val="clear" w:color="auto" w:fill="auto"/>
            <w:noWrap/>
            <w:vAlign w:val="center"/>
            <w:hideMark/>
          </w:tcPr>
          <w:p w14:paraId="15A9A9A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81</w:t>
            </w:r>
          </w:p>
        </w:tc>
        <w:tc>
          <w:tcPr>
            <w:tcW w:w="1300" w:type="dxa"/>
            <w:tcBorders>
              <w:top w:val="nil"/>
              <w:left w:val="nil"/>
              <w:bottom w:val="single" w:sz="8" w:space="0" w:color="auto"/>
              <w:right w:val="single" w:sz="8" w:space="0" w:color="auto"/>
            </w:tcBorders>
            <w:shd w:val="clear" w:color="auto" w:fill="auto"/>
            <w:noWrap/>
            <w:vAlign w:val="center"/>
            <w:hideMark/>
          </w:tcPr>
          <w:p w14:paraId="28DE0C3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55,6</w:t>
            </w:r>
          </w:p>
        </w:tc>
        <w:tc>
          <w:tcPr>
            <w:tcW w:w="1725" w:type="dxa"/>
            <w:tcBorders>
              <w:top w:val="nil"/>
              <w:left w:val="nil"/>
              <w:bottom w:val="single" w:sz="8" w:space="0" w:color="auto"/>
              <w:right w:val="single" w:sz="8" w:space="0" w:color="auto"/>
            </w:tcBorders>
            <w:shd w:val="clear" w:color="auto" w:fill="auto"/>
            <w:noWrap/>
            <w:vAlign w:val="center"/>
            <w:hideMark/>
          </w:tcPr>
          <w:p w14:paraId="698660D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r>
      <w:tr w:rsidR="00FA749F" w:rsidRPr="008F0400" w14:paraId="20B4256F"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4FEC7C0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11</w:t>
            </w:r>
          </w:p>
        </w:tc>
        <w:tc>
          <w:tcPr>
            <w:tcW w:w="929" w:type="dxa"/>
            <w:tcBorders>
              <w:top w:val="nil"/>
              <w:left w:val="nil"/>
              <w:bottom w:val="single" w:sz="8" w:space="0" w:color="auto"/>
              <w:right w:val="single" w:sz="8" w:space="0" w:color="auto"/>
            </w:tcBorders>
            <w:shd w:val="clear" w:color="auto" w:fill="auto"/>
            <w:noWrap/>
            <w:vAlign w:val="center"/>
            <w:hideMark/>
          </w:tcPr>
          <w:p w14:paraId="3E5EC68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21</w:t>
            </w:r>
          </w:p>
        </w:tc>
        <w:tc>
          <w:tcPr>
            <w:tcW w:w="1116" w:type="dxa"/>
            <w:tcBorders>
              <w:top w:val="nil"/>
              <w:left w:val="nil"/>
              <w:bottom w:val="single" w:sz="8" w:space="0" w:color="auto"/>
              <w:right w:val="single" w:sz="8" w:space="0" w:color="auto"/>
            </w:tcBorders>
            <w:shd w:val="clear" w:color="auto" w:fill="auto"/>
            <w:noWrap/>
            <w:vAlign w:val="center"/>
            <w:hideMark/>
          </w:tcPr>
          <w:p w14:paraId="54F3D6E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44,4</w:t>
            </w:r>
          </w:p>
        </w:tc>
        <w:tc>
          <w:tcPr>
            <w:tcW w:w="1480" w:type="dxa"/>
            <w:tcBorders>
              <w:top w:val="nil"/>
              <w:left w:val="nil"/>
              <w:bottom w:val="single" w:sz="8" w:space="0" w:color="auto"/>
              <w:right w:val="single" w:sz="8" w:space="0" w:color="auto"/>
            </w:tcBorders>
            <w:shd w:val="clear" w:color="auto" w:fill="auto"/>
            <w:noWrap/>
            <w:vAlign w:val="center"/>
            <w:hideMark/>
          </w:tcPr>
          <w:p w14:paraId="29893BC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c>
          <w:tcPr>
            <w:tcW w:w="907" w:type="dxa"/>
            <w:tcBorders>
              <w:top w:val="nil"/>
              <w:left w:val="nil"/>
              <w:bottom w:val="single" w:sz="8" w:space="0" w:color="auto"/>
              <w:right w:val="single" w:sz="8" w:space="0" w:color="auto"/>
            </w:tcBorders>
            <w:shd w:val="clear" w:color="auto" w:fill="auto"/>
            <w:noWrap/>
            <w:vAlign w:val="center"/>
            <w:hideMark/>
          </w:tcPr>
          <w:p w14:paraId="10C740E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61,9</w:t>
            </w:r>
          </w:p>
        </w:tc>
        <w:tc>
          <w:tcPr>
            <w:tcW w:w="1117" w:type="dxa"/>
            <w:tcBorders>
              <w:top w:val="nil"/>
              <w:left w:val="nil"/>
              <w:bottom w:val="single" w:sz="8" w:space="0" w:color="auto"/>
              <w:right w:val="single" w:sz="8" w:space="0" w:color="auto"/>
            </w:tcBorders>
            <w:shd w:val="clear" w:color="auto" w:fill="auto"/>
            <w:noWrap/>
            <w:vAlign w:val="center"/>
            <w:hideMark/>
          </w:tcPr>
          <w:p w14:paraId="471177D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300" w:type="dxa"/>
            <w:tcBorders>
              <w:top w:val="nil"/>
              <w:left w:val="nil"/>
              <w:bottom w:val="single" w:sz="8" w:space="0" w:color="auto"/>
              <w:right w:val="single" w:sz="8" w:space="0" w:color="auto"/>
            </w:tcBorders>
            <w:shd w:val="clear" w:color="auto" w:fill="auto"/>
            <w:noWrap/>
            <w:vAlign w:val="center"/>
            <w:hideMark/>
          </w:tcPr>
          <w:p w14:paraId="042F6D7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44,4</w:t>
            </w:r>
          </w:p>
        </w:tc>
        <w:tc>
          <w:tcPr>
            <w:tcW w:w="1725" w:type="dxa"/>
            <w:tcBorders>
              <w:top w:val="nil"/>
              <w:left w:val="nil"/>
              <w:bottom w:val="single" w:sz="8" w:space="0" w:color="auto"/>
              <w:right w:val="single" w:sz="8" w:space="0" w:color="auto"/>
            </w:tcBorders>
            <w:shd w:val="clear" w:color="auto" w:fill="auto"/>
            <w:noWrap/>
            <w:vAlign w:val="center"/>
            <w:hideMark/>
          </w:tcPr>
          <w:p w14:paraId="2A87397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r>
      <w:tr w:rsidR="00FA749F" w:rsidRPr="008F0400" w14:paraId="0E094BAC"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3A0CC45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12</w:t>
            </w:r>
          </w:p>
        </w:tc>
        <w:tc>
          <w:tcPr>
            <w:tcW w:w="929" w:type="dxa"/>
            <w:tcBorders>
              <w:top w:val="nil"/>
              <w:left w:val="nil"/>
              <w:bottom w:val="single" w:sz="8" w:space="0" w:color="auto"/>
              <w:right w:val="single" w:sz="8" w:space="0" w:color="auto"/>
            </w:tcBorders>
            <w:shd w:val="clear" w:color="auto" w:fill="auto"/>
            <w:noWrap/>
            <w:vAlign w:val="center"/>
            <w:hideMark/>
          </w:tcPr>
          <w:p w14:paraId="16D49C6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25</w:t>
            </w:r>
          </w:p>
        </w:tc>
        <w:tc>
          <w:tcPr>
            <w:tcW w:w="1116" w:type="dxa"/>
            <w:tcBorders>
              <w:top w:val="nil"/>
              <w:left w:val="nil"/>
              <w:bottom w:val="single" w:sz="8" w:space="0" w:color="auto"/>
              <w:right w:val="single" w:sz="8" w:space="0" w:color="auto"/>
            </w:tcBorders>
            <w:shd w:val="clear" w:color="auto" w:fill="auto"/>
            <w:noWrap/>
            <w:vAlign w:val="center"/>
            <w:hideMark/>
          </w:tcPr>
          <w:p w14:paraId="7581567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38,9</w:t>
            </w:r>
          </w:p>
        </w:tc>
        <w:tc>
          <w:tcPr>
            <w:tcW w:w="1480" w:type="dxa"/>
            <w:tcBorders>
              <w:top w:val="nil"/>
              <w:left w:val="nil"/>
              <w:bottom w:val="single" w:sz="8" w:space="0" w:color="auto"/>
              <w:right w:val="single" w:sz="8" w:space="0" w:color="auto"/>
            </w:tcBorders>
            <w:shd w:val="clear" w:color="auto" w:fill="auto"/>
            <w:noWrap/>
            <w:vAlign w:val="center"/>
            <w:hideMark/>
          </w:tcPr>
          <w:p w14:paraId="7DDDEEE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907" w:type="dxa"/>
            <w:tcBorders>
              <w:top w:val="nil"/>
              <w:left w:val="nil"/>
              <w:bottom w:val="single" w:sz="8" w:space="0" w:color="auto"/>
              <w:right w:val="single" w:sz="8" w:space="0" w:color="auto"/>
            </w:tcBorders>
            <w:shd w:val="clear" w:color="auto" w:fill="auto"/>
            <w:noWrap/>
            <w:vAlign w:val="center"/>
            <w:hideMark/>
          </w:tcPr>
          <w:p w14:paraId="462353F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117" w:type="dxa"/>
            <w:tcBorders>
              <w:top w:val="nil"/>
              <w:left w:val="nil"/>
              <w:bottom w:val="single" w:sz="8" w:space="0" w:color="auto"/>
              <w:right w:val="single" w:sz="8" w:space="0" w:color="auto"/>
            </w:tcBorders>
            <w:shd w:val="clear" w:color="auto" w:fill="auto"/>
            <w:noWrap/>
            <w:vAlign w:val="center"/>
            <w:hideMark/>
          </w:tcPr>
          <w:p w14:paraId="5458CCD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76,2</w:t>
            </w:r>
          </w:p>
        </w:tc>
        <w:tc>
          <w:tcPr>
            <w:tcW w:w="1300" w:type="dxa"/>
            <w:tcBorders>
              <w:top w:val="nil"/>
              <w:left w:val="nil"/>
              <w:bottom w:val="single" w:sz="8" w:space="0" w:color="auto"/>
              <w:right w:val="single" w:sz="8" w:space="0" w:color="auto"/>
            </w:tcBorders>
            <w:shd w:val="clear" w:color="auto" w:fill="auto"/>
            <w:noWrap/>
            <w:vAlign w:val="center"/>
            <w:hideMark/>
          </w:tcPr>
          <w:p w14:paraId="6DB686E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27,8</w:t>
            </w:r>
          </w:p>
        </w:tc>
        <w:tc>
          <w:tcPr>
            <w:tcW w:w="1725" w:type="dxa"/>
            <w:tcBorders>
              <w:top w:val="nil"/>
              <w:left w:val="nil"/>
              <w:bottom w:val="single" w:sz="8" w:space="0" w:color="auto"/>
              <w:right w:val="single" w:sz="8" w:space="0" w:color="auto"/>
            </w:tcBorders>
            <w:shd w:val="clear" w:color="auto" w:fill="auto"/>
            <w:noWrap/>
            <w:vAlign w:val="center"/>
            <w:hideMark/>
          </w:tcPr>
          <w:p w14:paraId="0E632ED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61,1</w:t>
            </w:r>
          </w:p>
        </w:tc>
      </w:tr>
      <w:tr w:rsidR="00FA749F" w:rsidRPr="008F0400" w14:paraId="6D6BD19C"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15A8BD3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13</w:t>
            </w:r>
          </w:p>
        </w:tc>
        <w:tc>
          <w:tcPr>
            <w:tcW w:w="929" w:type="dxa"/>
            <w:tcBorders>
              <w:top w:val="nil"/>
              <w:left w:val="nil"/>
              <w:bottom w:val="single" w:sz="8" w:space="0" w:color="auto"/>
              <w:right w:val="single" w:sz="8" w:space="0" w:color="auto"/>
            </w:tcBorders>
            <w:shd w:val="clear" w:color="auto" w:fill="auto"/>
            <w:noWrap/>
            <w:vAlign w:val="center"/>
            <w:hideMark/>
          </w:tcPr>
          <w:p w14:paraId="05705FA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27</w:t>
            </w:r>
          </w:p>
        </w:tc>
        <w:tc>
          <w:tcPr>
            <w:tcW w:w="1116" w:type="dxa"/>
            <w:tcBorders>
              <w:top w:val="nil"/>
              <w:left w:val="nil"/>
              <w:bottom w:val="single" w:sz="8" w:space="0" w:color="auto"/>
              <w:right w:val="single" w:sz="8" w:space="0" w:color="auto"/>
            </w:tcBorders>
            <w:shd w:val="clear" w:color="auto" w:fill="auto"/>
            <w:noWrap/>
            <w:vAlign w:val="center"/>
            <w:hideMark/>
          </w:tcPr>
          <w:p w14:paraId="4312F7C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22,2</w:t>
            </w:r>
          </w:p>
        </w:tc>
        <w:tc>
          <w:tcPr>
            <w:tcW w:w="1480" w:type="dxa"/>
            <w:tcBorders>
              <w:top w:val="nil"/>
              <w:left w:val="nil"/>
              <w:bottom w:val="single" w:sz="8" w:space="0" w:color="auto"/>
              <w:right w:val="single" w:sz="8" w:space="0" w:color="auto"/>
            </w:tcBorders>
            <w:shd w:val="clear" w:color="auto" w:fill="auto"/>
            <w:noWrap/>
            <w:vAlign w:val="center"/>
            <w:hideMark/>
          </w:tcPr>
          <w:p w14:paraId="49B8E3F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907" w:type="dxa"/>
            <w:tcBorders>
              <w:top w:val="nil"/>
              <w:left w:val="nil"/>
              <w:bottom w:val="single" w:sz="8" w:space="0" w:color="auto"/>
              <w:right w:val="single" w:sz="8" w:space="0" w:color="auto"/>
            </w:tcBorders>
            <w:shd w:val="clear" w:color="auto" w:fill="auto"/>
            <w:noWrap/>
            <w:vAlign w:val="center"/>
            <w:hideMark/>
          </w:tcPr>
          <w:p w14:paraId="550E3D9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47,6</w:t>
            </w:r>
          </w:p>
        </w:tc>
        <w:tc>
          <w:tcPr>
            <w:tcW w:w="1117" w:type="dxa"/>
            <w:tcBorders>
              <w:top w:val="nil"/>
              <w:left w:val="nil"/>
              <w:bottom w:val="single" w:sz="8" w:space="0" w:color="auto"/>
              <w:right w:val="single" w:sz="8" w:space="0" w:color="auto"/>
            </w:tcBorders>
            <w:shd w:val="clear" w:color="auto" w:fill="auto"/>
            <w:noWrap/>
            <w:vAlign w:val="center"/>
            <w:hideMark/>
          </w:tcPr>
          <w:p w14:paraId="1E5CBE6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61,9</w:t>
            </w:r>
          </w:p>
        </w:tc>
        <w:tc>
          <w:tcPr>
            <w:tcW w:w="1300" w:type="dxa"/>
            <w:tcBorders>
              <w:top w:val="nil"/>
              <w:left w:val="nil"/>
              <w:bottom w:val="single" w:sz="8" w:space="0" w:color="auto"/>
              <w:right w:val="single" w:sz="8" w:space="0" w:color="auto"/>
            </w:tcBorders>
            <w:shd w:val="clear" w:color="auto" w:fill="auto"/>
            <w:noWrap/>
            <w:vAlign w:val="center"/>
            <w:hideMark/>
          </w:tcPr>
          <w:p w14:paraId="6701C11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33,3</w:t>
            </w:r>
          </w:p>
        </w:tc>
        <w:tc>
          <w:tcPr>
            <w:tcW w:w="1725" w:type="dxa"/>
            <w:tcBorders>
              <w:top w:val="nil"/>
              <w:left w:val="nil"/>
              <w:bottom w:val="single" w:sz="8" w:space="0" w:color="auto"/>
              <w:right w:val="single" w:sz="8" w:space="0" w:color="auto"/>
            </w:tcBorders>
            <w:shd w:val="clear" w:color="auto" w:fill="auto"/>
            <w:noWrap/>
            <w:vAlign w:val="center"/>
            <w:hideMark/>
          </w:tcPr>
          <w:p w14:paraId="4958C43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55,6</w:t>
            </w:r>
          </w:p>
        </w:tc>
      </w:tr>
      <w:tr w:rsidR="00FA749F" w:rsidRPr="008F0400" w14:paraId="2043BB7D"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5C553BE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14</w:t>
            </w:r>
          </w:p>
        </w:tc>
        <w:tc>
          <w:tcPr>
            <w:tcW w:w="929" w:type="dxa"/>
            <w:tcBorders>
              <w:top w:val="nil"/>
              <w:left w:val="nil"/>
              <w:bottom w:val="single" w:sz="8" w:space="0" w:color="auto"/>
              <w:right w:val="single" w:sz="8" w:space="0" w:color="auto"/>
            </w:tcBorders>
            <w:shd w:val="clear" w:color="auto" w:fill="auto"/>
            <w:noWrap/>
            <w:vAlign w:val="center"/>
            <w:hideMark/>
          </w:tcPr>
          <w:p w14:paraId="4CE77B2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29</w:t>
            </w:r>
          </w:p>
        </w:tc>
        <w:tc>
          <w:tcPr>
            <w:tcW w:w="1116" w:type="dxa"/>
            <w:tcBorders>
              <w:top w:val="nil"/>
              <w:left w:val="nil"/>
              <w:bottom w:val="single" w:sz="8" w:space="0" w:color="auto"/>
              <w:right w:val="single" w:sz="8" w:space="0" w:color="auto"/>
            </w:tcBorders>
            <w:shd w:val="clear" w:color="auto" w:fill="auto"/>
            <w:noWrap/>
            <w:vAlign w:val="center"/>
            <w:hideMark/>
          </w:tcPr>
          <w:p w14:paraId="676CABD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55,6</w:t>
            </w:r>
          </w:p>
        </w:tc>
        <w:tc>
          <w:tcPr>
            <w:tcW w:w="1480" w:type="dxa"/>
            <w:tcBorders>
              <w:top w:val="nil"/>
              <w:left w:val="nil"/>
              <w:bottom w:val="single" w:sz="8" w:space="0" w:color="auto"/>
              <w:right w:val="single" w:sz="8" w:space="0" w:color="auto"/>
            </w:tcBorders>
            <w:shd w:val="clear" w:color="auto" w:fill="auto"/>
            <w:noWrap/>
            <w:vAlign w:val="center"/>
            <w:hideMark/>
          </w:tcPr>
          <w:p w14:paraId="4F09FA3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c>
          <w:tcPr>
            <w:tcW w:w="907" w:type="dxa"/>
            <w:tcBorders>
              <w:top w:val="nil"/>
              <w:left w:val="nil"/>
              <w:bottom w:val="single" w:sz="8" w:space="0" w:color="auto"/>
              <w:right w:val="single" w:sz="8" w:space="0" w:color="auto"/>
            </w:tcBorders>
            <w:shd w:val="clear" w:color="auto" w:fill="auto"/>
            <w:noWrap/>
            <w:vAlign w:val="center"/>
            <w:hideMark/>
          </w:tcPr>
          <w:p w14:paraId="4CD06A3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76,2</w:t>
            </w:r>
          </w:p>
        </w:tc>
        <w:tc>
          <w:tcPr>
            <w:tcW w:w="1117" w:type="dxa"/>
            <w:tcBorders>
              <w:top w:val="nil"/>
              <w:left w:val="nil"/>
              <w:bottom w:val="single" w:sz="8" w:space="0" w:color="auto"/>
              <w:right w:val="single" w:sz="8" w:space="0" w:color="auto"/>
            </w:tcBorders>
            <w:shd w:val="clear" w:color="auto" w:fill="auto"/>
            <w:noWrap/>
            <w:vAlign w:val="center"/>
            <w:hideMark/>
          </w:tcPr>
          <w:p w14:paraId="7287AB3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76,2</w:t>
            </w:r>
          </w:p>
        </w:tc>
        <w:tc>
          <w:tcPr>
            <w:tcW w:w="1300" w:type="dxa"/>
            <w:tcBorders>
              <w:top w:val="nil"/>
              <w:left w:val="nil"/>
              <w:bottom w:val="single" w:sz="8" w:space="0" w:color="auto"/>
              <w:right w:val="single" w:sz="8" w:space="0" w:color="auto"/>
            </w:tcBorders>
            <w:shd w:val="clear" w:color="auto" w:fill="auto"/>
            <w:noWrap/>
            <w:vAlign w:val="center"/>
            <w:hideMark/>
          </w:tcPr>
          <w:p w14:paraId="59BFC0F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c>
          <w:tcPr>
            <w:tcW w:w="1725" w:type="dxa"/>
            <w:tcBorders>
              <w:top w:val="nil"/>
              <w:left w:val="nil"/>
              <w:bottom w:val="single" w:sz="8" w:space="0" w:color="auto"/>
              <w:right w:val="single" w:sz="8" w:space="0" w:color="auto"/>
            </w:tcBorders>
            <w:shd w:val="clear" w:color="auto" w:fill="auto"/>
            <w:noWrap/>
            <w:vAlign w:val="center"/>
            <w:hideMark/>
          </w:tcPr>
          <w:p w14:paraId="2C5A538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r>
      <w:tr w:rsidR="00FA749F" w:rsidRPr="008F0400" w14:paraId="7C4A428E"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617C628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15</w:t>
            </w:r>
          </w:p>
        </w:tc>
        <w:tc>
          <w:tcPr>
            <w:tcW w:w="929" w:type="dxa"/>
            <w:tcBorders>
              <w:top w:val="nil"/>
              <w:left w:val="nil"/>
              <w:bottom w:val="single" w:sz="8" w:space="0" w:color="auto"/>
              <w:right w:val="single" w:sz="8" w:space="0" w:color="auto"/>
            </w:tcBorders>
            <w:shd w:val="clear" w:color="auto" w:fill="auto"/>
            <w:noWrap/>
            <w:vAlign w:val="center"/>
            <w:hideMark/>
          </w:tcPr>
          <w:p w14:paraId="7BDCD71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30</w:t>
            </w:r>
          </w:p>
        </w:tc>
        <w:tc>
          <w:tcPr>
            <w:tcW w:w="1116" w:type="dxa"/>
            <w:tcBorders>
              <w:top w:val="nil"/>
              <w:left w:val="nil"/>
              <w:bottom w:val="single" w:sz="8" w:space="0" w:color="auto"/>
              <w:right w:val="single" w:sz="8" w:space="0" w:color="auto"/>
            </w:tcBorders>
            <w:shd w:val="clear" w:color="auto" w:fill="auto"/>
            <w:noWrap/>
            <w:vAlign w:val="center"/>
            <w:hideMark/>
          </w:tcPr>
          <w:p w14:paraId="6235805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55,6</w:t>
            </w:r>
          </w:p>
        </w:tc>
        <w:tc>
          <w:tcPr>
            <w:tcW w:w="1480" w:type="dxa"/>
            <w:tcBorders>
              <w:top w:val="nil"/>
              <w:left w:val="nil"/>
              <w:bottom w:val="single" w:sz="8" w:space="0" w:color="auto"/>
              <w:right w:val="single" w:sz="8" w:space="0" w:color="auto"/>
            </w:tcBorders>
            <w:shd w:val="clear" w:color="auto" w:fill="auto"/>
            <w:noWrap/>
            <w:vAlign w:val="center"/>
            <w:hideMark/>
          </w:tcPr>
          <w:p w14:paraId="3988D5A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c>
          <w:tcPr>
            <w:tcW w:w="907" w:type="dxa"/>
            <w:tcBorders>
              <w:top w:val="nil"/>
              <w:left w:val="nil"/>
              <w:bottom w:val="single" w:sz="8" w:space="0" w:color="auto"/>
              <w:right w:val="single" w:sz="8" w:space="0" w:color="auto"/>
            </w:tcBorders>
            <w:shd w:val="clear" w:color="auto" w:fill="auto"/>
            <w:noWrap/>
            <w:vAlign w:val="center"/>
            <w:hideMark/>
          </w:tcPr>
          <w:p w14:paraId="517A52C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71,4</w:t>
            </w:r>
          </w:p>
        </w:tc>
        <w:tc>
          <w:tcPr>
            <w:tcW w:w="1117" w:type="dxa"/>
            <w:tcBorders>
              <w:top w:val="nil"/>
              <w:left w:val="nil"/>
              <w:bottom w:val="single" w:sz="8" w:space="0" w:color="auto"/>
              <w:right w:val="single" w:sz="8" w:space="0" w:color="auto"/>
            </w:tcBorders>
            <w:shd w:val="clear" w:color="auto" w:fill="auto"/>
            <w:noWrap/>
            <w:vAlign w:val="center"/>
            <w:hideMark/>
          </w:tcPr>
          <w:p w14:paraId="5CC6323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81</w:t>
            </w:r>
          </w:p>
        </w:tc>
        <w:tc>
          <w:tcPr>
            <w:tcW w:w="1300" w:type="dxa"/>
            <w:tcBorders>
              <w:top w:val="nil"/>
              <w:left w:val="nil"/>
              <w:bottom w:val="single" w:sz="8" w:space="0" w:color="auto"/>
              <w:right w:val="single" w:sz="8" w:space="0" w:color="auto"/>
            </w:tcBorders>
            <w:shd w:val="clear" w:color="auto" w:fill="auto"/>
            <w:noWrap/>
            <w:vAlign w:val="center"/>
            <w:hideMark/>
          </w:tcPr>
          <w:p w14:paraId="3A827D3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55,6</w:t>
            </w:r>
          </w:p>
        </w:tc>
        <w:tc>
          <w:tcPr>
            <w:tcW w:w="1725" w:type="dxa"/>
            <w:tcBorders>
              <w:top w:val="nil"/>
              <w:left w:val="nil"/>
              <w:bottom w:val="single" w:sz="8" w:space="0" w:color="auto"/>
              <w:right w:val="single" w:sz="8" w:space="0" w:color="auto"/>
            </w:tcBorders>
            <w:shd w:val="clear" w:color="auto" w:fill="auto"/>
            <w:noWrap/>
            <w:vAlign w:val="center"/>
            <w:hideMark/>
          </w:tcPr>
          <w:p w14:paraId="3B09A6A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r>
      <w:tr w:rsidR="00FA749F" w:rsidRPr="008F0400" w14:paraId="291D3044"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47E83A2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16</w:t>
            </w:r>
          </w:p>
        </w:tc>
        <w:tc>
          <w:tcPr>
            <w:tcW w:w="929" w:type="dxa"/>
            <w:tcBorders>
              <w:top w:val="nil"/>
              <w:left w:val="nil"/>
              <w:bottom w:val="single" w:sz="8" w:space="0" w:color="auto"/>
              <w:right w:val="single" w:sz="8" w:space="0" w:color="auto"/>
            </w:tcBorders>
            <w:shd w:val="clear" w:color="auto" w:fill="auto"/>
            <w:noWrap/>
            <w:vAlign w:val="center"/>
            <w:hideMark/>
          </w:tcPr>
          <w:p w14:paraId="330B815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w:t>
            </w:r>
          </w:p>
        </w:tc>
        <w:tc>
          <w:tcPr>
            <w:tcW w:w="1116" w:type="dxa"/>
            <w:tcBorders>
              <w:top w:val="nil"/>
              <w:left w:val="nil"/>
              <w:bottom w:val="single" w:sz="8" w:space="0" w:color="auto"/>
              <w:right w:val="single" w:sz="8" w:space="0" w:color="auto"/>
            </w:tcBorders>
            <w:shd w:val="clear" w:color="auto" w:fill="auto"/>
            <w:noWrap/>
            <w:vAlign w:val="center"/>
            <w:hideMark/>
          </w:tcPr>
          <w:p w14:paraId="5B6D057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33,3</w:t>
            </w:r>
          </w:p>
        </w:tc>
        <w:tc>
          <w:tcPr>
            <w:tcW w:w="1480" w:type="dxa"/>
            <w:tcBorders>
              <w:top w:val="nil"/>
              <w:left w:val="nil"/>
              <w:bottom w:val="single" w:sz="8" w:space="0" w:color="auto"/>
              <w:right w:val="single" w:sz="8" w:space="0" w:color="auto"/>
            </w:tcBorders>
            <w:shd w:val="clear" w:color="auto" w:fill="auto"/>
            <w:noWrap/>
            <w:vAlign w:val="center"/>
            <w:hideMark/>
          </w:tcPr>
          <w:p w14:paraId="0078C9C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33,3</w:t>
            </w:r>
          </w:p>
        </w:tc>
        <w:tc>
          <w:tcPr>
            <w:tcW w:w="907" w:type="dxa"/>
            <w:tcBorders>
              <w:top w:val="nil"/>
              <w:left w:val="nil"/>
              <w:bottom w:val="single" w:sz="8" w:space="0" w:color="auto"/>
              <w:right w:val="single" w:sz="8" w:space="0" w:color="auto"/>
            </w:tcBorders>
            <w:shd w:val="clear" w:color="auto" w:fill="auto"/>
            <w:noWrap/>
            <w:vAlign w:val="center"/>
            <w:hideMark/>
          </w:tcPr>
          <w:p w14:paraId="34E0CB2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61,9</w:t>
            </w:r>
          </w:p>
        </w:tc>
        <w:tc>
          <w:tcPr>
            <w:tcW w:w="1117" w:type="dxa"/>
            <w:tcBorders>
              <w:top w:val="nil"/>
              <w:left w:val="nil"/>
              <w:bottom w:val="single" w:sz="8" w:space="0" w:color="auto"/>
              <w:right w:val="single" w:sz="8" w:space="0" w:color="auto"/>
            </w:tcBorders>
            <w:shd w:val="clear" w:color="auto" w:fill="auto"/>
            <w:noWrap/>
            <w:vAlign w:val="center"/>
            <w:hideMark/>
          </w:tcPr>
          <w:p w14:paraId="2EDF63E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61,9</w:t>
            </w:r>
          </w:p>
        </w:tc>
        <w:tc>
          <w:tcPr>
            <w:tcW w:w="1300" w:type="dxa"/>
            <w:tcBorders>
              <w:top w:val="nil"/>
              <w:left w:val="nil"/>
              <w:bottom w:val="single" w:sz="8" w:space="0" w:color="auto"/>
              <w:right w:val="single" w:sz="8" w:space="0" w:color="auto"/>
            </w:tcBorders>
            <w:shd w:val="clear" w:color="auto" w:fill="auto"/>
            <w:noWrap/>
            <w:vAlign w:val="center"/>
            <w:hideMark/>
          </w:tcPr>
          <w:p w14:paraId="4B0953A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72,2</w:t>
            </w:r>
          </w:p>
        </w:tc>
        <w:tc>
          <w:tcPr>
            <w:tcW w:w="1725" w:type="dxa"/>
            <w:tcBorders>
              <w:top w:val="nil"/>
              <w:left w:val="nil"/>
              <w:bottom w:val="single" w:sz="8" w:space="0" w:color="auto"/>
              <w:right w:val="single" w:sz="8" w:space="0" w:color="auto"/>
            </w:tcBorders>
            <w:shd w:val="clear" w:color="auto" w:fill="auto"/>
            <w:noWrap/>
            <w:vAlign w:val="center"/>
            <w:hideMark/>
          </w:tcPr>
          <w:p w14:paraId="3FD9FF1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72,2</w:t>
            </w:r>
          </w:p>
        </w:tc>
      </w:tr>
      <w:tr w:rsidR="00FA749F" w:rsidRPr="008F0400" w14:paraId="23E1A422"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5FD158A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17</w:t>
            </w:r>
          </w:p>
        </w:tc>
        <w:tc>
          <w:tcPr>
            <w:tcW w:w="929" w:type="dxa"/>
            <w:tcBorders>
              <w:top w:val="nil"/>
              <w:left w:val="nil"/>
              <w:bottom w:val="single" w:sz="8" w:space="0" w:color="auto"/>
              <w:right w:val="single" w:sz="8" w:space="0" w:color="auto"/>
            </w:tcBorders>
            <w:shd w:val="clear" w:color="auto" w:fill="auto"/>
            <w:noWrap/>
            <w:vAlign w:val="center"/>
            <w:hideMark/>
          </w:tcPr>
          <w:p w14:paraId="7D43B29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w:t>
            </w:r>
          </w:p>
        </w:tc>
        <w:tc>
          <w:tcPr>
            <w:tcW w:w="1116" w:type="dxa"/>
            <w:tcBorders>
              <w:top w:val="nil"/>
              <w:left w:val="nil"/>
              <w:bottom w:val="single" w:sz="8" w:space="0" w:color="auto"/>
              <w:right w:val="single" w:sz="8" w:space="0" w:color="auto"/>
            </w:tcBorders>
            <w:shd w:val="clear" w:color="auto" w:fill="auto"/>
            <w:noWrap/>
            <w:vAlign w:val="center"/>
            <w:hideMark/>
          </w:tcPr>
          <w:p w14:paraId="29286C6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11,1</w:t>
            </w:r>
          </w:p>
        </w:tc>
        <w:tc>
          <w:tcPr>
            <w:tcW w:w="1480" w:type="dxa"/>
            <w:tcBorders>
              <w:top w:val="nil"/>
              <w:left w:val="nil"/>
              <w:bottom w:val="single" w:sz="8" w:space="0" w:color="auto"/>
              <w:right w:val="single" w:sz="8" w:space="0" w:color="auto"/>
            </w:tcBorders>
            <w:shd w:val="clear" w:color="auto" w:fill="auto"/>
            <w:noWrap/>
            <w:vAlign w:val="center"/>
            <w:hideMark/>
          </w:tcPr>
          <w:p w14:paraId="0ED49CB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11,1</w:t>
            </w:r>
          </w:p>
        </w:tc>
        <w:tc>
          <w:tcPr>
            <w:tcW w:w="907" w:type="dxa"/>
            <w:tcBorders>
              <w:top w:val="nil"/>
              <w:left w:val="nil"/>
              <w:bottom w:val="single" w:sz="8" w:space="0" w:color="auto"/>
              <w:right w:val="single" w:sz="8" w:space="0" w:color="auto"/>
            </w:tcBorders>
            <w:shd w:val="clear" w:color="auto" w:fill="auto"/>
            <w:noWrap/>
            <w:vAlign w:val="center"/>
            <w:hideMark/>
          </w:tcPr>
          <w:p w14:paraId="0D8DE44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71,4</w:t>
            </w:r>
          </w:p>
        </w:tc>
        <w:tc>
          <w:tcPr>
            <w:tcW w:w="1117" w:type="dxa"/>
            <w:tcBorders>
              <w:top w:val="nil"/>
              <w:left w:val="nil"/>
              <w:bottom w:val="single" w:sz="8" w:space="0" w:color="auto"/>
              <w:right w:val="single" w:sz="8" w:space="0" w:color="auto"/>
            </w:tcBorders>
            <w:shd w:val="clear" w:color="auto" w:fill="auto"/>
            <w:noWrap/>
            <w:vAlign w:val="center"/>
            <w:hideMark/>
          </w:tcPr>
          <w:p w14:paraId="177AC3D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71,4</w:t>
            </w:r>
          </w:p>
        </w:tc>
        <w:tc>
          <w:tcPr>
            <w:tcW w:w="1300" w:type="dxa"/>
            <w:tcBorders>
              <w:top w:val="nil"/>
              <w:left w:val="nil"/>
              <w:bottom w:val="single" w:sz="8" w:space="0" w:color="auto"/>
              <w:right w:val="single" w:sz="8" w:space="0" w:color="auto"/>
            </w:tcBorders>
            <w:shd w:val="clear" w:color="auto" w:fill="auto"/>
            <w:noWrap/>
            <w:vAlign w:val="center"/>
            <w:hideMark/>
          </w:tcPr>
          <w:p w14:paraId="5BB8FA3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61,1</w:t>
            </w:r>
          </w:p>
        </w:tc>
        <w:tc>
          <w:tcPr>
            <w:tcW w:w="1725" w:type="dxa"/>
            <w:tcBorders>
              <w:top w:val="nil"/>
              <w:left w:val="nil"/>
              <w:bottom w:val="single" w:sz="8" w:space="0" w:color="auto"/>
              <w:right w:val="single" w:sz="8" w:space="0" w:color="auto"/>
            </w:tcBorders>
            <w:shd w:val="clear" w:color="auto" w:fill="auto"/>
            <w:noWrap/>
            <w:vAlign w:val="center"/>
            <w:hideMark/>
          </w:tcPr>
          <w:p w14:paraId="6263A5E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61,1</w:t>
            </w:r>
          </w:p>
        </w:tc>
      </w:tr>
      <w:tr w:rsidR="00FA749F" w:rsidRPr="008F0400" w14:paraId="45878868"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22626BD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18</w:t>
            </w:r>
          </w:p>
        </w:tc>
        <w:tc>
          <w:tcPr>
            <w:tcW w:w="929" w:type="dxa"/>
            <w:tcBorders>
              <w:top w:val="nil"/>
              <w:left w:val="nil"/>
              <w:bottom w:val="single" w:sz="8" w:space="0" w:color="auto"/>
              <w:right w:val="single" w:sz="8" w:space="0" w:color="auto"/>
            </w:tcBorders>
            <w:shd w:val="clear" w:color="auto" w:fill="auto"/>
            <w:noWrap/>
            <w:vAlign w:val="center"/>
            <w:hideMark/>
          </w:tcPr>
          <w:p w14:paraId="34CF04F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w:t>
            </w:r>
          </w:p>
        </w:tc>
        <w:tc>
          <w:tcPr>
            <w:tcW w:w="1116" w:type="dxa"/>
            <w:tcBorders>
              <w:top w:val="nil"/>
              <w:left w:val="nil"/>
              <w:bottom w:val="single" w:sz="8" w:space="0" w:color="auto"/>
              <w:right w:val="single" w:sz="8" w:space="0" w:color="auto"/>
            </w:tcBorders>
            <w:shd w:val="clear" w:color="auto" w:fill="auto"/>
            <w:noWrap/>
            <w:vAlign w:val="center"/>
            <w:hideMark/>
          </w:tcPr>
          <w:p w14:paraId="04FF7CD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61,1</w:t>
            </w:r>
          </w:p>
        </w:tc>
        <w:tc>
          <w:tcPr>
            <w:tcW w:w="1480" w:type="dxa"/>
            <w:tcBorders>
              <w:top w:val="nil"/>
              <w:left w:val="nil"/>
              <w:bottom w:val="single" w:sz="8" w:space="0" w:color="auto"/>
              <w:right w:val="single" w:sz="8" w:space="0" w:color="auto"/>
            </w:tcBorders>
            <w:shd w:val="clear" w:color="auto" w:fill="auto"/>
            <w:noWrap/>
            <w:vAlign w:val="center"/>
            <w:hideMark/>
          </w:tcPr>
          <w:p w14:paraId="5864DB2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61,1</w:t>
            </w:r>
          </w:p>
        </w:tc>
        <w:tc>
          <w:tcPr>
            <w:tcW w:w="907" w:type="dxa"/>
            <w:tcBorders>
              <w:top w:val="nil"/>
              <w:left w:val="nil"/>
              <w:bottom w:val="single" w:sz="8" w:space="0" w:color="auto"/>
              <w:right w:val="single" w:sz="8" w:space="0" w:color="auto"/>
            </w:tcBorders>
            <w:shd w:val="clear" w:color="auto" w:fill="auto"/>
            <w:noWrap/>
            <w:vAlign w:val="center"/>
            <w:hideMark/>
          </w:tcPr>
          <w:p w14:paraId="303971D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52,4</w:t>
            </w:r>
          </w:p>
        </w:tc>
        <w:tc>
          <w:tcPr>
            <w:tcW w:w="1117" w:type="dxa"/>
            <w:tcBorders>
              <w:top w:val="nil"/>
              <w:left w:val="nil"/>
              <w:bottom w:val="single" w:sz="8" w:space="0" w:color="auto"/>
              <w:right w:val="single" w:sz="8" w:space="0" w:color="auto"/>
            </w:tcBorders>
            <w:shd w:val="clear" w:color="auto" w:fill="auto"/>
            <w:noWrap/>
            <w:vAlign w:val="center"/>
            <w:hideMark/>
          </w:tcPr>
          <w:p w14:paraId="26D02D4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52,4</w:t>
            </w:r>
          </w:p>
        </w:tc>
        <w:tc>
          <w:tcPr>
            <w:tcW w:w="1300" w:type="dxa"/>
            <w:tcBorders>
              <w:top w:val="nil"/>
              <w:left w:val="nil"/>
              <w:bottom w:val="single" w:sz="8" w:space="0" w:color="auto"/>
              <w:right w:val="single" w:sz="8" w:space="0" w:color="auto"/>
            </w:tcBorders>
            <w:shd w:val="clear" w:color="auto" w:fill="auto"/>
            <w:noWrap/>
            <w:vAlign w:val="center"/>
            <w:hideMark/>
          </w:tcPr>
          <w:p w14:paraId="1B66BCA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88,9</w:t>
            </w:r>
          </w:p>
        </w:tc>
        <w:tc>
          <w:tcPr>
            <w:tcW w:w="1725" w:type="dxa"/>
            <w:tcBorders>
              <w:top w:val="nil"/>
              <w:left w:val="nil"/>
              <w:bottom w:val="single" w:sz="8" w:space="0" w:color="auto"/>
              <w:right w:val="single" w:sz="8" w:space="0" w:color="auto"/>
            </w:tcBorders>
            <w:shd w:val="clear" w:color="auto" w:fill="auto"/>
            <w:noWrap/>
            <w:vAlign w:val="center"/>
            <w:hideMark/>
          </w:tcPr>
          <w:p w14:paraId="4F60897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88,9</w:t>
            </w:r>
          </w:p>
        </w:tc>
      </w:tr>
      <w:tr w:rsidR="00FA749F" w:rsidRPr="008F0400" w14:paraId="13870ACF"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7B88CB4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19</w:t>
            </w:r>
          </w:p>
        </w:tc>
        <w:tc>
          <w:tcPr>
            <w:tcW w:w="929" w:type="dxa"/>
            <w:tcBorders>
              <w:top w:val="nil"/>
              <w:left w:val="nil"/>
              <w:bottom w:val="single" w:sz="8" w:space="0" w:color="auto"/>
              <w:right w:val="single" w:sz="8" w:space="0" w:color="auto"/>
            </w:tcBorders>
            <w:shd w:val="clear" w:color="auto" w:fill="auto"/>
            <w:noWrap/>
            <w:vAlign w:val="center"/>
            <w:hideMark/>
          </w:tcPr>
          <w:p w14:paraId="49EA75C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8</w:t>
            </w:r>
          </w:p>
        </w:tc>
        <w:tc>
          <w:tcPr>
            <w:tcW w:w="1116" w:type="dxa"/>
            <w:tcBorders>
              <w:top w:val="nil"/>
              <w:left w:val="nil"/>
              <w:bottom w:val="single" w:sz="8" w:space="0" w:color="auto"/>
              <w:right w:val="single" w:sz="8" w:space="0" w:color="auto"/>
            </w:tcBorders>
            <w:shd w:val="clear" w:color="auto" w:fill="auto"/>
            <w:noWrap/>
            <w:vAlign w:val="center"/>
            <w:hideMark/>
          </w:tcPr>
          <w:p w14:paraId="42B4FBD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55,6</w:t>
            </w:r>
          </w:p>
        </w:tc>
        <w:tc>
          <w:tcPr>
            <w:tcW w:w="1480" w:type="dxa"/>
            <w:tcBorders>
              <w:top w:val="nil"/>
              <w:left w:val="nil"/>
              <w:bottom w:val="single" w:sz="8" w:space="0" w:color="auto"/>
              <w:right w:val="single" w:sz="8" w:space="0" w:color="auto"/>
            </w:tcBorders>
            <w:shd w:val="clear" w:color="auto" w:fill="auto"/>
            <w:noWrap/>
            <w:vAlign w:val="center"/>
            <w:hideMark/>
          </w:tcPr>
          <w:p w14:paraId="342DD81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55,6</w:t>
            </w:r>
          </w:p>
        </w:tc>
        <w:tc>
          <w:tcPr>
            <w:tcW w:w="907" w:type="dxa"/>
            <w:tcBorders>
              <w:top w:val="nil"/>
              <w:left w:val="nil"/>
              <w:bottom w:val="single" w:sz="8" w:space="0" w:color="auto"/>
              <w:right w:val="single" w:sz="8" w:space="0" w:color="auto"/>
            </w:tcBorders>
            <w:shd w:val="clear" w:color="auto" w:fill="auto"/>
            <w:noWrap/>
            <w:vAlign w:val="center"/>
            <w:hideMark/>
          </w:tcPr>
          <w:p w14:paraId="5DC8EA8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117" w:type="dxa"/>
            <w:tcBorders>
              <w:top w:val="nil"/>
              <w:left w:val="nil"/>
              <w:bottom w:val="single" w:sz="8" w:space="0" w:color="auto"/>
              <w:right w:val="single" w:sz="8" w:space="0" w:color="auto"/>
            </w:tcBorders>
            <w:shd w:val="clear" w:color="auto" w:fill="auto"/>
            <w:noWrap/>
            <w:vAlign w:val="center"/>
            <w:hideMark/>
          </w:tcPr>
          <w:p w14:paraId="7FD987D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300" w:type="dxa"/>
            <w:tcBorders>
              <w:top w:val="nil"/>
              <w:left w:val="nil"/>
              <w:bottom w:val="single" w:sz="8" w:space="0" w:color="auto"/>
              <w:right w:val="single" w:sz="8" w:space="0" w:color="auto"/>
            </w:tcBorders>
            <w:shd w:val="clear" w:color="auto" w:fill="auto"/>
            <w:noWrap/>
            <w:vAlign w:val="center"/>
            <w:hideMark/>
          </w:tcPr>
          <w:p w14:paraId="573D44A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c>
          <w:tcPr>
            <w:tcW w:w="1725" w:type="dxa"/>
            <w:tcBorders>
              <w:top w:val="nil"/>
              <w:left w:val="nil"/>
              <w:bottom w:val="single" w:sz="8" w:space="0" w:color="auto"/>
              <w:right w:val="single" w:sz="8" w:space="0" w:color="auto"/>
            </w:tcBorders>
            <w:shd w:val="clear" w:color="auto" w:fill="auto"/>
            <w:noWrap/>
            <w:vAlign w:val="center"/>
            <w:hideMark/>
          </w:tcPr>
          <w:p w14:paraId="647FBD1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r>
      <w:tr w:rsidR="00FA749F" w:rsidRPr="008F0400" w14:paraId="7F81B847"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3EB651A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20</w:t>
            </w:r>
          </w:p>
        </w:tc>
        <w:tc>
          <w:tcPr>
            <w:tcW w:w="929" w:type="dxa"/>
            <w:tcBorders>
              <w:top w:val="nil"/>
              <w:left w:val="nil"/>
              <w:bottom w:val="single" w:sz="8" w:space="0" w:color="auto"/>
              <w:right w:val="single" w:sz="8" w:space="0" w:color="auto"/>
            </w:tcBorders>
            <w:shd w:val="clear" w:color="auto" w:fill="auto"/>
            <w:noWrap/>
            <w:vAlign w:val="center"/>
            <w:hideMark/>
          </w:tcPr>
          <w:p w14:paraId="7368800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11</w:t>
            </w:r>
          </w:p>
        </w:tc>
        <w:tc>
          <w:tcPr>
            <w:tcW w:w="1116" w:type="dxa"/>
            <w:tcBorders>
              <w:top w:val="nil"/>
              <w:left w:val="nil"/>
              <w:bottom w:val="single" w:sz="8" w:space="0" w:color="auto"/>
              <w:right w:val="single" w:sz="8" w:space="0" w:color="auto"/>
            </w:tcBorders>
            <w:shd w:val="clear" w:color="auto" w:fill="auto"/>
            <w:noWrap/>
            <w:vAlign w:val="center"/>
            <w:hideMark/>
          </w:tcPr>
          <w:p w14:paraId="0B04D4D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61,1</w:t>
            </w:r>
          </w:p>
        </w:tc>
        <w:tc>
          <w:tcPr>
            <w:tcW w:w="1480" w:type="dxa"/>
            <w:tcBorders>
              <w:top w:val="nil"/>
              <w:left w:val="nil"/>
              <w:bottom w:val="single" w:sz="8" w:space="0" w:color="auto"/>
              <w:right w:val="single" w:sz="8" w:space="0" w:color="auto"/>
            </w:tcBorders>
            <w:shd w:val="clear" w:color="auto" w:fill="auto"/>
            <w:noWrap/>
            <w:vAlign w:val="center"/>
            <w:hideMark/>
          </w:tcPr>
          <w:p w14:paraId="536590B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61,1</w:t>
            </w:r>
          </w:p>
        </w:tc>
        <w:tc>
          <w:tcPr>
            <w:tcW w:w="907" w:type="dxa"/>
            <w:tcBorders>
              <w:top w:val="nil"/>
              <w:left w:val="nil"/>
              <w:bottom w:val="single" w:sz="8" w:space="0" w:color="auto"/>
              <w:right w:val="single" w:sz="8" w:space="0" w:color="auto"/>
            </w:tcBorders>
            <w:shd w:val="clear" w:color="auto" w:fill="auto"/>
            <w:noWrap/>
            <w:vAlign w:val="center"/>
            <w:hideMark/>
          </w:tcPr>
          <w:p w14:paraId="7A6DDC8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117" w:type="dxa"/>
            <w:tcBorders>
              <w:top w:val="nil"/>
              <w:left w:val="nil"/>
              <w:bottom w:val="single" w:sz="8" w:space="0" w:color="auto"/>
              <w:right w:val="single" w:sz="8" w:space="0" w:color="auto"/>
            </w:tcBorders>
            <w:shd w:val="clear" w:color="auto" w:fill="auto"/>
            <w:noWrap/>
            <w:vAlign w:val="center"/>
            <w:hideMark/>
          </w:tcPr>
          <w:p w14:paraId="63B2004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300" w:type="dxa"/>
            <w:tcBorders>
              <w:top w:val="nil"/>
              <w:left w:val="nil"/>
              <w:bottom w:val="single" w:sz="8" w:space="0" w:color="auto"/>
              <w:right w:val="single" w:sz="8" w:space="0" w:color="auto"/>
            </w:tcBorders>
            <w:shd w:val="clear" w:color="auto" w:fill="auto"/>
            <w:noWrap/>
            <w:vAlign w:val="center"/>
            <w:hideMark/>
          </w:tcPr>
          <w:p w14:paraId="3EC1B0E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72,2</w:t>
            </w:r>
          </w:p>
        </w:tc>
        <w:tc>
          <w:tcPr>
            <w:tcW w:w="1725" w:type="dxa"/>
            <w:tcBorders>
              <w:top w:val="nil"/>
              <w:left w:val="nil"/>
              <w:bottom w:val="single" w:sz="8" w:space="0" w:color="auto"/>
              <w:right w:val="single" w:sz="8" w:space="0" w:color="auto"/>
            </w:tcBorders>
            <w:shd w:val="clear" w:color="auto" w:fill="auto"/>
            <w:noWrap/>
            <w:vAlign w:val="center"/>
            <w:hideMark/>
          </w:tcPr>
          <w:p w14:paraId="27ABA91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72,2</w:t>
            </w:r>
          </w:p>
        </w:tc>
      </w:tr>
      <w:tr w:rsidR="00FA749F" w:rsidRPr="008F0400" w14:paraId="5C8F26C6"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2E878A7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21</w:t>
            </w:r>
          </w:p>
        </w:tc>
        <w:tc>
          <w:tcPr>
            <w:tcW w:w="929" w:type="dxa"/>
            <w:tcBorders>
              <w:top w:val="nil"/>
              <w:left w:val="nil"/>
              <w:bottom w:val="single" w:sz="8" w:space="0" w:color="auto"/>
              <w:right w:val="single" w:sz="8" w:space="0" w:color="auto"/>
            </w:tcBorders>
            <w:shd w:val="clear" w:color="auto" w:fill="auto"/>
            <w:noWrap/>
            <w:vAlign w:val="center"/>
            <w:hideMark/>
          </w:tcPr>
          <w:p w14:paraId="20D77E5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12</w:t>
            </w:r>
          </w:p>
        </w:tc>
        <w:tc>
          <w:tcPr>
            <w:tcW w:w="1116" w:type="dxa"/>
            <w:tcBorders>
              <w:top w:val="nil"/>
              <w:left w:val="nil"/>
              <w:bottom w:val="single" w:sz="8" w:space="0" w:color="auto"/>
              <w:right w:val="single" w:sz="8" w:space="0" w:color="auto"/>
            </w:tcBorders>
            <w:shd w:val="clear" w:color="auto" w:fill="auto"/>
            <w:noWrap/>
            <w:vAlign w:val="center"/>
            <w:hideMark/>
          </w:tcPr>
          <w:p w14:paraId="0616FFF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33,3</w:t>
            </w:r>
          </w:p>
        </w:tc>
        <w:tc>
          <w:tcPr>
            <w:tcW w:w="1480" w:type="dxa"/>
            <w:tcBorders>
              <w:top w:val="nil"/>
              <w:left w:val="nil"/>
              <w:bottom w:val="single" w:sz="8" w:space="0" w:color="auto"/>
              <w:right w:val="single" w:sz="8" w:space="0" w:color="auto"/>
            </w:tcBorders>
            <w:shd w:val="clear" w:color="auto" w:fill="auto"/>
            <w:noWrap/>
            <w:vAlign w:val="center"/>
            <w:hideMark/>
          </w:tcPr>
          <w:p w14:paraId="3B6756B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33,3</w:t>
            </w:r>
          </w:p>
        </w:tc>
        <w:tc>
          <w:tcPr>
            <w:tcW w:w="907" w:type="dxa"/>
            <w:tcBorders>
              <w:top w:val="nil"/>
              <w:left w:val="nil"/>
              <w:bottom w:val="single" w:sz="8" w:space="0" w:color="auto"/>
              <w:right w:val="single" w:sz="8" w:space="0" w:color="auto"/>
            </w:tcBorders>
            <w:shd w:val="clear" w:color="auto" w:fill="auto"/>
            <w:noWrap/>
            <w:vAlign w:val="center"/>
            <w:hideMark/>
          </w:tcPr>
          <w:p w14:paraId="0676811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117" w:type="dxa"/>
            <w:tcBorders>
              <w:top w:val="nil"/>
              <w:left w:val="nil"/>
              <w:bottom w:val="single" w:sz="8" w:space="0" w:color="auto"/>
              <w:right w:val="single" w:sz="8" w:space="0" w:color="auto"/>
            </w:tcBorders>
            <w:shd w:val="clear" w:color="auto" w:fill="auto"/>
            <w:noWrap/>
            <w:vAlign w:val="center"/>
            <w:hideMark/>
          </w:tcPr>
          <w:p w14:paraId="0B43750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300" w:type="dxa"/>
            <w:tcBorders>
              <w:top w:val="nil"/>
              <w:left w:val="nil"/>
              <w:bottom w:val="single" w:sz="8" w:space="0" w:color="auto"/>
              <w:right w:val="single" w:sz="8" w:space="0" w:color="auto"/>
            </w:tcBorders>
            <w:shd w:val="clear" w:color="auto" w:fill="auto"/>
            <w:noWrap/>
            <w:vAlign w:val="center"/>
            <w:hideMark/>
          </w:tcPr>
          <w:p w14:paraId="35ED31F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c>
          <w:tcPr>
            <w:tcW w:w="1725" w:type="dxa"/>
            <w:tcBorders>
              <w:top w:val="nil"/>
              <w:left w:val="nil"/>
              <w:bottom w:val="single" w:sz="8" w:space="0" w:color="auto"/>
              <w:right w:val="single" w:sz="8" w:space="0" w:color="auto"/>
            </w:tcBorders>
            <w:shd w:val="clear" w:color="auto" w:fill="auto"/>
            <w:noWrap/>
            <w:vAlign w:val="center"/>
            <w:hideMark/>
          </w:tcPr>
          <w:p w14:paraId="67A2687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r>
      <w:tr w:rsidR="00FA749F" w:rsidRPr="008F0400" w14:paraId="4516F5E5"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7ACF6FF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22</w:t>
            </w:r>
          </w:p>
        </w:tc>
        <w:tc>
          <w:tcPr>
            <w:tcW w:w="929" w:type="dxa"/>
            <w:tcBorders>
              <w:top w:val="nil"/>
              <w:left w:val="nil"/>
              <w:bottom w:val="single" w:sz="8" w:space="0" w:color="auto"/>
              <w:right w:val="single" w:sz="8" w:space="0" w:color="auto"/>
            </w:tcBorders>
            <w:shd w:val="clear" w:color="auto" w:fill="auto"/>
            <w:noWrap/>
            <w:vAlign w:val="center"/>
            <w:hideMark/>
          </w:tcPr>
          <w:p w14:paraId="03064D9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13</w:t>
            </w:r>
          </w:p>
        </w:tc>
        <w:tc>
          <w:tcPr>
            <w:tcW w:w="1116" w:type="dxa"/>
            <w:tcBorders>
              <w:top w:val="nil"/>
              <w:left w:val="nil"/>
              <w:bottom w:val="single" w:sz="8" w:space="0" w:color="auto"/>
              <w:right w:val="single" w:sz="8" w:space="0" w:color="auto"/>
            </w:tcBorders>
            <w:shd w:val="clear" w:color="auto" w:fill="auto"/>
            <w:noWrap/>
            <w:vAlign w:val="center"/>
            <w:hideMark/>
          </w:tcPr>
          <w:p w14:paraId="23DC4A9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38,9</w:t>
            </w:r>
          </w:p>
        </w:tc>
        <w:tc>
          <w:tcPr>
            <w:tcW w:w="1480" w:type="dxa"/>
            <w:tcBorders>
              <w:top w:val="nil"/>
              <w:left w:val="nil"/>
              <w:bottom w:val="single" w:sz="8" w:space="0" w:color="auto"/>
              <w:right w:val="single" w:sz="8" w:space="0" w:color="auto"/>
            </w:tcBorders>
            <w:shd w:val="clear" w:color="auto" w:fill="auto"/>
            <w:noWrap/>
            <w:vAlign w:val="center"/>
            <w:hideMark/>
          </w:tcPr>
          <w:p w14:paraId="5526526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38,9</w:t>
            </w:r>
          </w:p>
        </w:tc>
        <w:tc>
          <w:tcPr>
            <w:tcW w:w="907" w:type="dxa"/>
            <w:tcBorders>
              <w:top w:val="nil"/>
              <w:left w:val="nil"/>
              <w:bottom w:val="single" w:sz="8" w:space="0" w:color="auto"/>
              <w:right w:val="single" w:sz="8" w:space="0" w:color="auto"/>
            </w:tcBorders>
            <w:shd w:val="clear" w:color="auto" w:fill="auto"/>
            <w:noWrap/>
            <w:vAlign w:val="center"/>
            <w:hideMark/>
          </w:tcPr>
          <w:p w14:paraId="3A35330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61,9</w:t>
            </w:r>
          </w:p>
        </w:tc>
        <w:tc>
          <w:tcPr>
            <w:tcW w:w="1117" w:type="dxa"/>
            <w:tcBorders>
              <w:top w:val="nil"/>
              <w:left w:val="nil"/>
              <w:bottom w:val="single" w:sz="8" w:space="0" w:color="auto"/>
              <w:right w:val="single" w:sz="8" w:space="0" w:color="auto"/>
            </w:tcBorders>
            <w:shd w:val="clear" w:color="auto" w:fill="auto"/>
            <w:noWrap/>
            <w:vAlign w:val="center"/>
            <w:hideMark/>
          </w:tcPr>
          <w:p w14:paraId="25F48BE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61,9</w:t>
            </w:r>
          </w:p>
        </w:tc>
        <w:tc>
          <w:tcPr>
            <w:tcW w:w="1300" w:type="dxa"/>
            <w:tcBorders>
              <w:top w:val="nil"/>
              <w:left w:val="nil"/>
              <w:bottom w:val="single" w:sz="8" w:space="0" w:color="auto"/>
              <w:right w:val="single" w:sz="8" w:space="0" w:color="auto"/>
            </w:tcBorders>
            <w:shd w:val="clear" w:color="auto" w:fill="auto"/>
            <w:noWrap/>
            <w:vAlign w:val="center"/>
            <w:hideMark/>
          </w:tcPr>
          <w:p w14:paraId="31A82BB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c>
          <w:tcPr>
            <w:tcW w:w="1725" w:type="dxa"/>
            <w:tcBorders>
              <w:top w:val="nil"/>
              <w:left w:val="nil"/>
              <w:bottom w:val="single" w:sz="8" w:space="0" w:color="auto"/>
              <w:right w:val="single" w:sz="8" w:space="0" w:color="auto"/>
            </w:tcBorders>
            <w:shd w:val="clear" w:color="auto" w:fill="auto"/>
            <w:noWrap/>
            <w:vAlign w:val="center"/>
            <w:hideMark/>
          </w:tcPr>
          <w:p w14:paraId="1BA286B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r>
      <w:tr w:rsidR="00FA749F" w:rsidRPr="008F0400" w14:paraId="459025D1"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1CE41CB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23</w:t>
            </w:r>
          </w:p>
        </w:tc>
        <w:tc>
          <w:tcPr>
            <w:tcW w:w="929" w:type="dxa"/>
            <w:tcBorders>
              <w:top w:val="nil"/>
              <w:left w:val="nil"/>
              <w:bottom w:val="single" w:sz="8" w:space="0" w:color="auto"/>
              <w:right w:val="single" w:sz="8" w:space="0" w:color="auto"/>
            </w:tcBorders>
            <w:shd w:val="clear" w:color="auto" w:fill="auto"/>
            <w:noWrap/>
            <w:vAlign w:val="center"/>
            <w:hideMark/>
          </w:tcPr>
          <w:p w14:paraId="762F9AF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15</w:t>
            </w:r>
          </w:p>
        </w:tc>
        <w:tc>
          <w:tcPr>
            <w:tcW w:w="1116" w:type="dxa"/>
            <w:tcBorders>
              <w:top w:val="nil"/>
              <w:left w:val="nil"/>
              <w:bottom w:val="single" w:sz="8" w:space="0" w:color="auto"/>
              <w:right w:val="single" w:sz="8" w:space="0" w:color="auto"/>
            </w:tcBorders>
            <w:shd w:val="clear" w:color="auto" w:fill="auto"/>
            <w:noWrap/>
            <w:vAlign w:val="center"/>
            <w:hideMark/>
          </w:tcPr>
          <w:p w14:paraId="1B58A57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16,7</w:t>
            </w:r>
          </w:p>
        </w:tc>
        <w:tc>
          <w:tcPr>
            <w:tcW w:w="1480" w:type="dxa"/>
            <w:tcBorders>
              <w:top w:val="nil"/>
              <w:left w:val="nil"/>
              <w:bottom w:val="single" w:sz="8" w:space="0" w:color="auto"/>
              <w:right w:val="single" w:sz="8" w:space="0" w:color="auto"/>
            </w:tcBorders>
            <w:shd w:val="clear" w:color="auto" w:fill="auto"/>
            <w:noWrap/>
            <w:vAlign w:val="center"/>
            <w:hideMark/>
          </w:tcPr>
          <w:p w14:paraId="32D06E7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16,7</w:t>
            </w:r>
          </w:p>
        </w:tc>
        <w:tc>
          <w:tcPr>
            <w:tcW w:w="907" w:type="dxa"/>
            <w:tcBorders>
              <w:top w:val="nil"/>
              <w:left w:val="nil"/>
              <w:bottom w:val="single" w:sz="8" w:space="0" w:color="auto"/>
              <w:right w:val="single" w:sz="8" w:space="0" w:color="auto"/>
            </w:tcBorders>
            <w:shd w:val="clear" w:color="auto" w:fill="auto"/>
            <w:noWrap/>
            <w:vAlign w:val="center"/>
            <w:hideMark/>
          </w:tcPr>
          <w:p w14:paraId="012AB9D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76,2</w:t>
            </w:r>
          </w:p>
        </w:tc>
        <w:tc>
          <w:tcPr>
            <w:tcW w:w="1117" w:type="dxa"/>
            <w:tcBorders>
              <w:top w:val="nil"/>
              <w:left w:val="nil"/>
              <w:bottom w:val="single" w:sz="8" w:space="0" w:color="auto"/>
              <w:right w:val="single" w:sz="8" w:space="0" w:color="auto"/>
            </w:tcBorders>
            <w:shd w:val="clear" w:color="auto" w:fill="auto"/>
            <w:noWrap/>
            <w:vAlign w:val="center"/>
            <w:hideMark/>
          </w:tcPr>
          <w:p w14:paraId="5F27B16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76,2</w:t>
            </w:r>
          </w:p>
        </w:tc>
        <w:tc>
          <w:tcPr>
            <w:tcW w:w="1300" w:type="dxa"/>
            <w:tcBorders>
              <w:top w:val="nil"/>
              <w:left w:val="nil"/>
              <w:bottom w:val="single" w:sz="8" w:space="0" w:color="auto"/>
              <w:right w:val="single" w:sz="8" w:space="0" w:color="auto"/>
            </w:tcBorders>
            <w:shd w:val="clear" w:color="auto" w:fill="auto"/>
            <w:noWrap/>
            <w:vAlign w:val="center"/>
            <w:hideMark/>
          </w:tcPr>
          <w:p w14:paraId="10CD05B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725" w:type="dxa"/>
            <w:tcBorders>
              <w:top w:val="nil"/>
              <w:left w:val="nil"/>
              <w:bottom w:val="single" w:sz="8" w:space="0" w:color="auto"/>
              <w:right w:val="single" w:sz="8" w:space="0" w:color="auto"/>
            </w:tcBorders>
            <w:shd w:val="clear" w:color="auto" w:fill="auto"/>
            <w:noWrap/>
            <w:vAlign w:val="center"/>
            <w:hideMark/>
          </w:tcPr>
          <w:p w14:paraId="2461589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r>
      <w:tr w:rsidR="00FA749F" w:rsidRPr="008F0400" w14:paraId="4802458F"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4607AD0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24</w:t>
            </w:r>
          </w:p>
        </w:tc>
        <w:tc>
          <w:tcPr>
            <w:tcW w:w="929" w:type="dxa"/>
            <w:tcBorders>
              <w:top w:val="nil"/>
              <w:left w:val="nil"/>
              <w:bottom w:val="single" w:sz="8" w:space="0" w:color="auto"/>
              <w:right w:val="single" w:sz="8" w:space="0" w:color="auto"/>
            </w:tcBorders>
            <w:shd w:val="clear" w:color="auto" w:fill="auto"/>
            <w:noWrap/>
            <w:vAlign w:val="center"/>
            <w:hideMark/>
          </w:tcPr>
          <w:p w14:paraId="2F85A0D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17</w:t>
            </w:r>
          </w:p>
        </w:tc>
        <w:tc>
          <w:tcPr>
            <w:tcW w:w="1116" w:type="dxa"/>
            <w:tcBorders>
              <w:top w:val="nil"/>
              <w:left w:val="nil"/>
              <w:bottom w:val="single" w:sz="8" w:space="0" w:color="auto"/>
              <w:right w:val="single" w:sz="8" w:space="0" w:color="auto"/>
            </w:tcBorders>
            <w:shd w:val="clear" w:color="auto" w:fill="auto"/>
            <w:noWrap/>
            <w:vAlign w:val="center"/>
            <w:hideMark/>
          </w:tcPr>
          <w:p w14:paraId="3477190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480" w:type="dxa"/>
            <w:tcBorders>
              <w:top w:val="nil"/>
              <w:left w:val="nil"/>
              <w:bottom w:val="single" w:sz="8" w:space="0" w:color="auto"/>
              <w:right w:val="single" w:sz="8" w:space="0" w:color="auto"/>
            </w:tcBorders>
            <w:shd w:val="clear" w:color="auto" w:fill="auto"/>
            <w:noWrap/>
            <w:vAlign w:val="center"/>
            <w:hideMark/>
          </w:tcPr>
          <w:p w14:paraId="5808676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907" w:type="dxa"/>
            <w:tcBorders>
              <w:top w:val="nil"/>
              <w:left w:val="nil"/>
              <w:bottom w:val="single" w:sz="8" w:space="0" w:color="auto"/>
              <w:right w:val="single" w:sz="8" w:space="0" w:color="auto"/>
            </w:tcBorders>
            <w:shd w:val="clear" w:color="auto" w:fill="auto"/>
            <w:noWrap/>
            <w:vAlign w:val="center"/>
            <w:hideMark/>
          </w:tcPr>
          <w:p w14:paraId="5574B5C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57,1</w:t>
            </w:r>
          </w:p>
        </w:tc>
        <w:tc>
          <w:tcPr>
            <w:tcW w:w="1117" w:type="dxa"/>
            <w:tcBorders>
              <w:top w:val="nil"/>
              <w:left w:val="nil"/>
              <w:bottom w:val="single" w:sz="8" w:space="0" w:color="auto"/>
              <w:right w:val="single" w:sz="8" w:space="0" w:color="auto"/>
            </w:tcBorders>
            <w:shd w:val="clear" w:color="auto" w:fill="auto"/>
            <w:noWrap/>
            <w:vAlign w:val="center"/>
            <w:hideMark/>
          </w:tcPr>
          <w:p w14:paraId="796EBD2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57,1</w:t>
            </w:r>
          </w:p>
        </w:tc>
        <w:tc>
          <w:tcPr>
            <w:tcW w:w="1300" w:type="dxa"/>
            <w:tcBorders>
              <w:top w:val="nil"/>
              <w:left w:val="nil"/>
              <w:bottom w:val="single" w:sz="8" w:space="0" w:color="auto"/>
              <w:right w:val="single" w:sz="8" w:space="0" w:color="auto"/>
            </w:tcBorders>
            <w:shd w:val="clear" w:color="auto" w:fill="auto"/>
            <w:noWrap/>
            <w:vAlign w:val="center"/>
            <w:hideMark/>
          </w:tcPr>
          <w:p w14:paraId="285B78E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88,9</w:t>
            </w:r>
          </w:p>
        </w:tc>
        <w:tc>
          <w:tcPr>
            <w:tcW w:w="1725" w:type="dxa"/>
            <w:tcBorders>
              <w:top w:val="nil"/>
              <w:left w:val="nil"/>
              <w:bottom w:val="single" w:sz="8" w:space="0" w:color="auto"/>
              <w:right w:val="single" w:sz="8" w:space="0" w:color="auto"/>
            </w:tcBorders>
            <w:shd w:val="clear" w:color="auto" w:fill="auto"/>
            <w:noWrap/>
            <w:vAlign w:val="center"/>
            <w:hideMark/>
          </w:tcPr>
          <w:p w14:paraId="583A19F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88,9</w:t>
            </w:r>
          </w:p>
        </w:tc>
      </w:tr>
      <w:tr w:rsidR="00FA749F" w:rsidRPr="008F0400" w14:paraId="05E0303F"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1A33675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25</w:t>
            </w:r>
          </w:p>
        </w:tc>
        <w:tc>
          <w:tcPr>
            <w:tcW w:w="929" w:type="dxa"/>
            <w:tcBorders>
              <w:top w:val="nil"/>
              <w:left w:val="nil"/>
              <w:bottom w:val="single" w:sz="8" w:space="0" w:color="auto"/>
              <w:right w:val="single" w:sz="8" w:space="0" w:color="auto"/>
            </w:tcBorders>
            <w:shd w:val="clear" w:color="auto" w:fill="auto"/>
            <w:noWrap/>
            <w:vAlign w:val="center"/>
            <w:hideMark/>
          </w:tcPr>
          <w:p w14:paraId="410FB5F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20</w:t>
            </w:r>
          </w:p>
        </w:tc>
        <w:tc>
          <w:tcPr>
            <w:tcW w:w="1116" w:type="dxa"/>
            <w:tcBorders>
              <w:top w:val="nil"/>
              <w:left w:val="nil"/>
              <w:bottom w:val="single" w:sz="8" w:space="0" w:color="auto"/>
              <w:right w:val="single" w:sz="8" w:space="0" w:color="auto"/>
            </w:tcBorders>
            <w:shd w:val="clear" w:color="auto" w:fill="auto"/>
            <w:noWrap/>
            <w:vAlign w:val="center"/>
            <w:hideMark/>
          </w:tcPr>
          <w:p w14:paraId="12C4A44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50</w:t>
            </w:r>
          </w:p>
        </w:tc>
        <w:tc>
          <w:tcPr>
            <w:tcW w:w="1480" w:type="dxa"/>
            <w:tcBorders>
              <w:top w:val="nil"/>
              <w:left w:val="nil"/>
              <w:bottom w:val="single" w:sz="8" w:space="0" w:color="auto"/>
              <w:right w:val="single" w:sz="8" w:space="0" w:color="auto"/>
            </w:tcBorders>
            <w:shd w:val="clear" w:color="auto" w:fill="auto"/>
            <w:noWrap/>
            <w:vAlign w:val="center"/>
            <w:hideMark/>
          </w:tcPr>
          <w:p w14:paraId="1CDE8EE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50</w:t>
            </w:r>
          </w:p>
        </w:tc>
        <w:tc>
          <w:tcPr>
            <w:tcW w:w="907" w:type="dxa"/>
            <w:tcBorders>
              <w:top w:val="nil"/>
              <w:left w:val="nil"/>
              <w:bottom w:val="single" w:sz="8" w:space="0" w:color="auto"/>
              <w:right w:val="single" w:sz="8" w:space="0" w:color="auto"/>
            </w:tcBorders>
            <w:shd w:val="clear" w:color="auto" w:fill="auto"/>
            <w:noWrap/>
            <w:vAlign w:val="center"/>
            <w:hideMark/>
          </w:tcPr>
          <w:p w14:paraId="211C473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71,4</w:t>
            </w:r>
          </w:p>
        </w:tc>
        <w:tc>
          <w:tcPr>
            <w:tcW w:w="1117" w:type="dxa"/>
            <w:tcBorders>
              <w:top w:val="nil"/>
              <w:left w:val="nil"/>
              <w:bottom w:val="single" w:sz="8" w:space="0" w:color="auto"/>
              <w:right w:val="single" w:sz="8" w:space="0" w:color="auto"/>
            </w:tcBorders>
            <w:shd w:val="clear" w:color="auto" w:fill="auto"/>
            <w:noWrap/>
            <w:vAlign w:val="center"/>
            <w:hideMark/>
          </w:tcPr>
          <w:p w14:paraId="54E433D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71,4</w:t>
            </w:r>
          </w:p>
        </w:tc>
        <w:tc>
          <w:tcPr>
            <w:tcW w:w="1300" w:type="dxa"/>
            <w:tcBorders>
              <w:top w:val="nil"/>
              <w:left w:val="nil"/>
              <w:bottom w:val="single" w:sz="8" w:space="0" w:color="auto"/>
              <w:right w:val="single" w:sz="8" w:space="0" w:color="auto"/>
            </w:tcBorders>
            <w:shd w:val="clear" w:color="auto" w:fill="auto"/>
            <w:noWrap/>
            <w:vAlign w:val="center"/>
            <w:hideMark/>
          </w:tcPr>
          <w:p w14:paraId="51A671F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88,9</w:t>
            </w:r>
          </w:p>
        </w:tc>
        <w:tc>
          <w:tcPr>
            <w:tcW w:w="1725" w:type="dxa"/>
            <w:tcBorders>
              <w:top w:val="nil"/>
              <w:left w:val="nil"/>
              <w:bottom w:val="single" w:sz="8" w:space="0" w:color="auto"/>
              <w:right w:val="single" w:sz="8" w:space="0" w:color="auto"/>
            </w:tcBorders>
            <w:shd w:val="clear" w:color="auto" w:fill="auto"/>
            <w:noWrap/>
            <w:vAlign w:val="center"/>
            <w:hideMark/>
          </w:tcPr>
          <w:p w14:paraId="796DD70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88,9</w:t>
            </w:r>
          </w:p>
        </w:tc>
      </w:tr>
      <w:tr w:rsidR="00FA749F" w:rsidRPr="008F0400" w14:paraId="245190F0"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04A7939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26</w:t>
            </w:r>
          </w:p>
        </w:tc>
        <w:tc>
          <w:tcPr>
            <w:tcW w:w="929" w:type="dxa"/>
            <w:tcBorders>
              <w:top w:val="nil"/>
              <w:left w:val="nil"/>
              <w:bottom w:val="single" w:sz="8" w:space="0" w:color="auto"/>
              <w:right w:val="single" w:sz="8" w:space="0" w:color="auto"/>
            </w:tcBorders>
            <w:shd w:val="clear" w:color="auto" w:fill="auto"/>
            <w:noWrap/>
            <w:vAlign w:val="center"/>
            <w:hideMark/>
          </w:tcPr>
          <w:p w14:paraId="2BD6C6C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22</w:t>
            </w:r>
          </w:p>
        </w:tc>
        <w:tc>
          <w:tcPr>
            <w:tcW w:w="1116" w:type="dxa"/>
            <w:tcBorders>
              <w:top w:val="nil"/>
              <w:left w:val="nil"/>
              <w:bottom w:val="single" w:sz="8" w:space="0" w:color="auto"/>
              <w:right w:val="single" w:sz="8" w:space="0" w:color="auto"/>
            </w:tcBorders>
            <w:shd w:val="clear" w:color="auto" w:fill="auto"/>
            <w:noWrap/>
            <w:vAlign w:val="center"/>
            <w:hideMark/>
          </w:tcPr>
          <w:p w14:paraId="69938FF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c>
          <w:tcPr>
            <w:tcW w:w="1480" w:type="dxa"/>
            <w:tcBorders>
              <w:top w:val="nil"/>
              <w:left w:val="nil"/>
              <w:bottom w:val="single" w:sz="8" w:space="0" w:color="auto"/>
              <w:right w:val="single" w:sz="8" w:space="0" w:color="auto"/>
            </w:tcBorders>
            <w:shd w:val="clear" w:color="auto" w:fill="auto"/>
            <w:noWrap/>
            <w:vAlign w:val="center"/>
            <w:hideMark/>
          </w:tcPr>
          <w:p w14:paraId="5D07A76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c>
          <w:tcPr>
            <w:tcW w:w="907" w:type="dxa"/>
            <w:tcBorders>
              <w:top w:val="nil"/>
              <w:left w:val="nil"/>
              <w:bottom w:val="single" w:sz="8" w:space="0" w:color="auto"/>
              <w:right w:val="single" w:sz="8" w:space="0" w:color="auto"/>
            </w:tcBorders>
            <w:shd w:val="clear" w:color="auto" w:fill="auto"/>
            <w:noWrap/>
            <w:vAlign w:val="center"/>
            <w:hideMark/>
          </w:tcPr>
          <w:p w14:paraId="09AD6FF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47,6</w:t>
            </w:r>
          </w:p>
        </w:tc>
        <w:tc>
          <w:tcPr>
            <w:tcW w:w="1117" w:type="dxa"/>
            <w:tcBorders>
              <w:top w:val="nil"/>
              <w:left w:val="nil"/>
              <w:bottom w:val="single" w:sz="8" w:space="0" w:color="auto"/>
              <w:right w:val="single" w:sz="8" w:space="0" w:color="auto"/>
            </w:tcBorders>
            <w:shd w:val="clear" w:color="auto" w:fill="auto"/>
            <w:noWrap/>
            <w:vAlign w:val="center"/>
            <w:hideMark/>
          </w:tcPr>
          <w:p w14:paraId="5DABFE0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47,6</w:t>
            </w:r>
          </w:p>
        </w:tc>
        <w:tc>
          <w:tcPr>
            <w:tcW w:w="1300" w:type="dxa"/>
            <w:tcBorders>
              <w:top w:val="nil"/>
              <w:left w:val="nil"/>
              <w:bottom w:val="single" w:sz="8" w:space="0" w:color="auto"/>
              <w:right w:val="single" w:sz="8" w:space="0" w:color="auto"/>
            </w:tcBorders>
            <w:shd w:val="clear" w:color="auto" w:fill="auto"/>
            <w:noWrap/>
            <w:vAlign w:val="center"/>
            <w:hideMark/>
          </w:tcPr>
          <w:p w14:paraId="2A3D93C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72,2</w:t>
            </w:r>
          </w:p>
        </w:tc>
        <w:tc>
          <w:tcPr>
            <w:tcW w:w="1725" w:type="dxa"/>
            <w:tcBorders>
              <w:top w:val="nil"/>
              <w:left w:val="nil"/>
              <w:bottom w:val="single" w:sz="8" w:space="0" w:color="auto"/>
              <w:right w:val="single" w:sz="8" w:space="0" w:color="auto"/>
            </w:tcBorders>
            <w:shd w:val="clear" w:color="auto" w:fill="auto"/>
            <w:noWrap/>
            <w:vAlign w:val="center"/>
            <w:hideMark/>
          </w:tcPr>
          <w:p w14:paraId="175B4AC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72,2</w:t>
            </w:r>
          </w:p>
        </w:tc>
      </w:tr>
      <w:tr w:rsidR="00FA749F" w:rsidRPr="008F0400" w14:paraId="545EBD6B"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6832015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27</w:t>
            </w:r>
          </w:p>
        </w:tc>
        <w:tc>
          <w:tcPr>
            <w:tcW w:w="929" w:type="dxa"/>
            <w:tcBorders>
              <w:top w:val="nil"/>
              <w:left w:val="nil"/>
              <w:bottom w:val="single" w:sz="8" w:space="0" w:color="auto"/>
              <w:right w:val="single" w:sz="8" w:space="0" w:color="auto"/>
            </w:tcBorders>
            <w:shd w:val="clear" w:color="auto" w:fill="auto"/>
            <w:noWrap/>
            <w:vAlign w:val="center"/>
            <w:hideMark/>
          </w:tcPr>
          <w:p w14:paraId="6169F1E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23</w:t>
            </w:r>
          </w:p>
        </w:tc>
        <w:tc>
          <w:tcPr>
            <w:tcW w:w="1116" w:type="dxa"/>
            <w:tcBorders>
              <w:top w:val="nil"/>
              <w:left w:val="nil"/>
              <w:bottom w:val="single" w:sz="8" w:space="0" w:color="auto"/>
              <w:right w:val="single" w:sz="8" w:space="0" w:color="auto"/>
            </w:tcBorders>
            <w:shd w:val="clear" w:color="auto" w:fill="auto"/>
            <w:noWrap/>
            <w:vAlign w:val="center"/>
            <w:hideMark/>
          </w:tcPr>
          <w:p w14:paraId="3872AE9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480" w:type="dxa"/>
            <w:tcBorders>
              <w:top w:val="nil"/>
              <w:left w:val="nil"/>
              <w:bottom w:val="single" w:sz="8" w:space="0" w:color="auto"/>
              <w:right w:val="single" w:sz="8" w:space="0" w:color="auto"/>
            </w:tcBorders>
            <w:shd w:val="clear" w:color="auto" w:fill="auto"/>
            <w:noWrap/>
            <w:vAlign w:val="center"/>
            <w:hideMark/>
          </w:tcPr>
          <w:p w14:paraId="22A1D2F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907" w:type="dxa"/>
            <w:tcBorders>
              <w:top w:val="nil"/>
              <w:left w:val="nil"/>
              <w:bottom w:val="single" w:sz="8" w:space="0" w:color="auto"/>
              <w:right w:val="single" w:sz="8" w:space="0" w:color="auto"/>
            </w:tcBorders>
            <w:shd w:val="clear" w:color="auto" w:fill="auto"/>
            <w:noWrap/>
            <w:vAlign w:val="center"/>
            <w:hideMark/>
          </w:tcPr>
          <w:p w14:paraId="3527395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71,4</w:t>
            </w:r>
          </w:p>
        </w:tc>
        <w:tc>
          <w:tcPr>
            <w:tcW w:w="1117" w:type="dxa"/>
            <w:tcBorders>
              <w:top w:val="nil"/>
              <w:left w:val="nil"/>
              <w:bottom w:val="single" w:sz="8" w:space="0" w:color="auto"/>
              <w:right w:val="single" w:sz="8" w:space="0" w:color="auto"/>
            </w:tcBorders>
            <w:shd w:val="clear" w:color="auto" w:fill="auto"/>
            <w:noWrap/>
            <w:vAlign w:val="center"/>
            <w:hideMark/>
          </w:tcPr>
          <w:p w14:paraId="3CCF1F1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71,4</w:t>
            </w:r>
          </w:p>
        </w:tc>
        <w:tc>
          <w:tcPr>
            <w:tcW w:w="1300" w:type="dxa"/>
            <w:tcBorders>
              <w:top w:val="nil"/>
              <w:left w:val="nil"/>
              <w:bottom w:val="single" w:sz="8" w:space="0" w:color="auto"/>
              <w:right w:val="single" w:sz="8" w:space="0" w:color="auto"/>
            </w:tcBorders>
            <w:shd w:val="clear" w:color="auto" w:fill="auto"/>
            <w:noWrap/>
            <w:vAlign w:val="center"/>
            <w:hideMark/>
          </w:tcPr>
          <w:p w14:paraId="70E7709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c>
          <w:tcPr>
            <w:tcW w:w="1725" w:type="dxa"/>
            <w:tcBorders>
              <w:top w:val="nil"/>
              <w:left w:val="nil"/>
              <w:bottom w:val="single" w:sz="8" w:space="0" w:color="auto"/>
              <w:right w:val="single" w:sz="8" w:space="0" w:color="auto"/>
            </w:tcBorders>
            <w:shd w:val="clear" w:color="auto" w:fill="auto"/>
            <w:noWrap/>
            <w:vAlign w:val="center"/>
            <w:hideMark/>
          </w:tcPr>
          <w:p w14:paraId="79D7518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83,3</w:t>
            </w:r>
          </w:p>
        </w:tc>
      </w:tr>
      <w:tr w:rsidR="00FA749F" w:rsidRPr="008F0400" w14:paraId="0838729D"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51959FF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28</w:t>
            </w:r>
          </w:p>
        </w:tc>
        <w:tc>
          <w:tcPr>
            <w:tcW w:w="929" w:type="dxa"/>
            <w:tcBorders>
              <w:top w:val="nil"/>
              <w:left w:val="nil"/>
              <w:bottom w:val="single" w:sz="8" w:space="0" w:color="auto"/>
              <w:right w:val="single" w:sz="8" w:space="0" w:color="auto"/>
            </w:tcBorders>
            <w:shd w:val="clear" w:color="auto" w:fill="auto"/>
            <w:noWrap/>
            <w:vAlign w:val="center"/>
            <w:hideMark/>
          </w:tcPr>
          <w:p w14:paraId="7425B3D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24</w:t>
            </w:r>
          </w:p>
        </w:tc>
        <w:tc>
          <w:tcPr>
            <w:tcW w:w="1116" w:type="dxa"/>
            <w:tcBorders>
              <w:top w:val="nil"/>
              <w:left w:val="nil"/>
              <w:bottom w:val="single" w:sz="8" w:space="0" w:color="auto"/>
              <w:right w:val="single" w:sz="8" w:space="0" w:color="auto"/>
            </w:tcBorders>
            <w:shd w:val="clear" w:color="auto" w:fill="auto"/>
            <w:noWrap/>
            <w:vAlign w:val="center"/>
            <w:hideMark/>
          </w:tcPr>
          <w:p w14:paraId="65724B4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27,8</w:t>
            </w:r>
          </w:p>
        </w:tc>
        <w:tc>
          <w:tcPr>
            <w:tcW w:w="1480" w:type="dxa"/>
            <w:tcBorders>
              <w:top w:val="nil"/>
              <w:left w:val="nil"/>
              <w:bottom w:val="single" w:sz="8" w:space="0" w:color="auto"/>
              <w:right w:val="single" w:sz="8" w:space="0" w:color="auto"/>
            </w:tcBorders>
            <w:shd w:val="clear" w:color="auto" w:fill="auto"/>
            <w:noWrap/>
            <w:vAlign w:val="center"/>
            <w:hideMark/>
          </w:tcPr>
          <w:p w14:paraId="6CBDBCF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27,8</w:t>
            </w:r>
          </w:p>
        </w:tc>
        <w:tc>
          <w:tcPr>
            <w:tcW w:w="907" w:type="dxa"/>
            <w:tcBorders>
              <w:top w:val="nil"/>
              <w:left w:val="nil"/>
              <w:bottom w:val="single" w:sz="8" w:space="0" w:color="auto"/>
              <w:right w:val="single" w:sz="8" w:space="0" w:color="auto"/>
            </w:tcBorders>
            <w:shd w:val="clear" w:color="auto" w:fill="auto"/>
            <w:noWrap/>
            <w:vAlign w:val="center"/>
            <w:hideMark/>
          </w:tcPr>
          <w:p w14:paraId="46079DC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76,2</w:t>
            </w:r>
          </w:p>
        </w:tc>
        <w:tc>
          <w:tcPr>
            <w:tcW w:w="1117" w:type="dxa"/>
            <w:tcBorders>
              <w:top w:val="nil"/>
              <w:left w:val="nil"/>
              <w:bottom w:val="single" w:sz="8" w:space="0" w:color="auto"/>
              <w:right w:val="single" w:sz="8" w:space="0" w:color="auto"/>
            </w:tcBorders>
            <w:shd w:val="clear" w:color="auto" w:fill="auto"/>
            <w:noWrap/>
            <w:vAlign w:val="center"/>
            <w:hideMark/>
          </w:tcPr>
          <w:p w14:paraId="2D3CEF4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76,2</w:t>
            </w:r>
          </w:p>
        </w:tc>
        <w:tc>
          <w:tcPr>
            <w:tcW w:w="1300" w:type="dxa"/>
            <w:tcBorders>
              <w:top w:val="nil"/>
              <w:left w:val="nil"/>
              <w:bottom w:val="single" w:sz="8" w:space="0" w:color="auto"/>
              <w:right w:val="single" w:sz="8" w:space="0" w:color="auto"/>
            </w:tcBorders>
            <w:shd w:val="clear" w:color="auto" w:fill="auto"/>
            <w:noWrap/>
            <w:vAlign w:val="center"/>
            <w:hideMark/>
          </w:tcPr>
          <w:p w14:paraId="15B446A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88,9</w:t>
            </w:r>
          </w:p>
        </w:tc>
        <w:tc>
          <w:tcPr>
            <w:tcW w:w="1725" w:type="dxa"/>
            <w:tcBorders>
              <w:top w:val="nil"/>
              <w:left w:val="nil"/>
              <w:bottom w:val="single" w:sz="8" w:space="0" w:color="auto"/>
              <w:right w:val="single" w:sz="8" w:space="0" w:color="auto"/>
            </w:tcBorders>
            <w:shd w:val="clear" w:color="auto" w:fill="auto"/>
            <w:noWrap/>
            <w:vAlign w:val="center"/>
            <w:hideMark/>
          </w:tcPr>
          <w:p w14:paraId="4007D9B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88,9</w:t>
            </w:r>
          </w:p>
        </w:tc>
      </w:tr>
      <w:tr w:rsidR="00FA749F" w:rsidRPr="008F0400" w14:paraId="132D61E1"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7891B3C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29</w:t>
            </w:r>
          </w:p>
        </w:tc>
        <w:tc>
          <w:tcPr>
            <w:tcW w:w="929" w:type="dxa"/>
            <w:tcBorders>
              <w:top w:val="nil"/>
              <w:left w:val="nil"/>
              <w:bottom w:val="single" w:sz="8" w:space="0" w:color="auto"/>
              <w:right w:val="single" w:sz="8" w:space="0" w:color="auto"/>
            </w:tcBorders>
            <w:shd w:val="clear" w:color="auto" w:fill="auto"/>
            <w:noWrap/>
            <w:vAlign w:val="center"/>
            <w:hideMark/>
          </w:tcPr>
          <w:p w14:paraId="08AB6CE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26</w:t>
            </w:r>
          </w:p>
        </w:tc>
        <w:tc>
          <w:tcPr>
            <w:tcW w:w="1116" w:type="dxa"/>
            <w:tcBorders>
              <w:top w:val="nil"/>
              <w:left w:val="nil"/>
              <w:bottom w:val="single" w:sz="8" w:space="0" w:color="auto"/>
              <w:right w:val="single" w:sz="8" w:space="0" w:color="auto"/>
            </w:tcBorders>
            <w:shd w:val="clear" w:color="auto" w:fill="auto"/>
            <w:noWrap/>
            <w:vAlign w:val="center"/>
            <w:hideMark/>
          </w:tcPr>
          <w:p w14:paraId="337CD09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33,3</w:t>
            </w:r>
          </w:p>
        </w:tc>
        <w:tc>
          <w:tcPr>
            <w:tcW w:w="1480" w:type="dxa"/>
            <w:tcBorders>
              <w:top w:val="nil"/>
              <w:left w:val="nil"/>
              <w:bottom w:val="single" w:sz="8" w:space="0" w:color="auto"/>
              <w:right w:val="single" w:sz="8" w:space="0" w:color="auto"/>
            </w:tcBorders>
            <w:shd w:val="clear" w:color="auto" w:fill="auto"/>
            <w:noWrap/>
            <w:vAlign w:val="center"/>
            <w:hideMark/>
          </w:tcPr>
          <w:p w14:paraId="565A734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33,3</w:t>
            </w:r>
          </w:p>
        </w:tc>
        <w:tc>
          <w:tcPr>
            <w:tcW w:w="907" w:type="dxa"/>
            <w:tcBorders>
              <w:top w:val="nil"/>
              <w:left w:val="nil"/>
              <w:bottom w:val="single" w:sz="8" w:space="0" w:color="auto"/>
              <w:right w:val="single" w:sz="8" w:space="0" w:color="auto"/>
            </w:tcBorders>
            <w:shd w:val="clear" w:color="auto" w:fill="auto"/>
            <w:noWrap/>
            <w:vAlign w:val="center"/>
            <w:hideMark/>
          </w:tcPr>
          <w:p w14:paraId="6704C5B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76,2</w:t>
            </w:r>
          </w:p>
        </w:tc>
        <w:tc>
          <w:tcPr>
            <w:tcW w:w="1117" w:type="dxa"/>
            <w:tcBorders>
              <w:top w:val="nil"/>
              <w:left w:val="nil"/>
              <w:bottom w:val="single" w:sz="8" w:space="0" w:color="auto"/>
              <w:right w:val="single" w:sz="8" w:space="0" w:color="auto"/>
            </w:tcBorders>
            <w:shd w:val="clear" w:color="auto" w:fill="auto"/>
            <w:noWrap/>
            <w:vAlign w:val="center"/>
            <w:hideMark/>
          </w:tcPr>
          <w:p w14:paraId="3D21679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76,2</w:t>
            </w:r>
          </w:p>
        </w:tc>
        <w:tc>
          <w:tcPr>
            <w:tcW w:w="1300" w:type="dxa"/>
            <w:tcBorders>
              <w:top w:val="nil"/>
              <w:left w:val="nil"/>
              <w:bottom w:val="single" w:sz="8" w:space="0" w:color="auto"/>
              <w:right w:val="single" w:sz="8" w:space="0" w:color="auto"/>
            </w:tcBorders>
            <w:shd w:val="clear" w:color="auto" w:fill="auto"/>
            <w:noWrap/>
            <w:vAlign w:val="center"/>
            <w:hideMark/>
          </w:tcPr>
          <w:p w14:paraId="4590574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c>
          <w:tcPr>
            <w:tcW w:w="1725" w:type="dxa"/>
            <w:tcBorders>
              <w:top w:val="nil"/>
              <w:left w:val="nil"/>
              <w:bottom w:val="single" w:sz="8" w:space="0" w:color="auto"/>
              <w:right w:val="single" w:sz="8" w:space="0" w:color="auto"/>
            </w:tcBorders>
            <w:shd w:val="clear" w:color="auto" w:fill="auto"/>
            <w:noWrap/>
            <w:vAlign w:val="center"/>
            <w:hideMark/>
          </w:tcPr>
          <w:p w14:paraId="4D716B4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66,7</w:t>
            </w:r>
          </w:p>
        </w:tc>
      </w:tr>
      <w:tr w:rsidR="00FA749F" w:rsidRPr="008F0400" w14:paraId="58C1D0A0" w14:textId="77777777" w:rsidTr="00FA749F">
        <w:trPr>
          <w:trHeight w:val="304"/>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4F10BB7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30</w:t>
            </w:r>
          </w:p>
        </w:tc>
        <w:tc>
          <w:tcPr>
            <w:tcW w:w="929" w:type="dxa"/>
            <w:tcBorders>
              <w:top w:val="nil"/>
              <w:left w:val="nil"/>
              <w:bottom w:val="single" w:sz="8" w:space="0" w:color="auto"/>
              <w:right w:val="single" w:sz="8" w:space="0" w:color="auto"/>
            </w:tcBorders>
            <w:shd w:val="clear" w:color="auto" w:fill="auto"/>
            <w:noWrap/>
            <w:vAlign w:val="center"/>
            <w:hideMark/>
          </w:tcPr>
          <w:p w14:paraId="4FF4D66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28</w:t>
            </w:r>
          </w:p>
        </w:tc>
        <w:tc>
          <w:tcPr>
            <w:tcW w:w="1116" w:type="dxa"/>
            <w:tcBorders>
              <w:top w:val="nil"/>
              <w:left w:val="nil"/>
              <w:bottom w:val="single" w:sz="8" w:space="0" w:color="auto"/>
              <w:right w:val="single" w:sz="8" w:space="0" w:color="auto"/>
            </w:tcBorders>
            <w:shd w:val="clear" w:color="auto" w:fill="auto"/>
            <w:noWrap/>
            <w:vAlign w:val="center"/>
            <w:hideMark/>
          </w:tcPr>
          <w:p w14:paraId="7ED288F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c>
          <w:tcPr>
            <w:tcW w:w="1480" w:type="dxa"/>
            <w:tcBorders>
              <w:top w:val="nil"/>
              <w:left w:val="nil"/>
              <w:bottom w:val="single" w:sz="8" w:space="0" w:color="auto"/>
              <w:right w:val="single" w:sz="8" w:space="0" w:color="auto"/>
            </w:tcBorders>
            <w:shd w:val="clear" w:color="auto" w:fill="auto"/>
            <w:noWrap/>
            <w:vAlign w:val="center"/>
            <w:hideMark/>
          </w:tcPr>
          <w:p w14:paraId="6DDD00C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77,8</w:t>
            </w:r>
          </w:p>
        </w:tc>
        <w:tc>
          <w:tcPr>
            <w:tcW w:w="907" w:type="dxa"/>
            <w:tcBorders>
              <w:top w:val="nil"/>
              <w:left w:val="nil"/>
              <w:bottom w:val="single" w:sz="8" w:space="0" w:color="auto"/>
              <w:right w:val="single" w:sz="8" w:space="0" w:color="auto"/>
            </w:tcBorders>
            <w:shd w:val="clear" w:color="auto" w:fill="auto"/>
            <w:noWrap/>
            <w:vAlign w:val="center"/>
            <w:hideMark/>
          </w:tcPr>
          <w:p w14:paraId="5273FA8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61,9</w:t>
            </w:r>
          </w:p>
        </w:tc>
        <w:tc>
          <w:tcPr>
            <w:tcW w:w="1117" w:type="dxa"/>
            <w:tcBorders>
              <w:top w:val="nil"/>
              <w:left w:val="nil"/>
              <w:bottom w:val="single" w:sz="8" w:space="0" w:color="auto"/>
              <w:right w:val="single" w:sz="8" w:space="0" w:color="auto"/>
            </w:tcBorders>
            <w:shd w:val="clear" w:color="auto" w:fill="auto"/>
            <w:noWrap/>
            <w:vAlign w:val="center"/>
            <w:hideMark/>
          </w:tcPr>
          <w:p w14:paraId="465E1ED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61,9</w:t>
            </w:r>
          </w:p>
        </w:tc>
        <w:tc>
          <w:tcPr>
            <w:tcW w:w="1300" w:type="dxa"/>
            <w:tcBorders>
              <w:top w:val="nil"/>
              <w:left w:val="nil"/>
              <w:bottom w:val="single" w:sz="8" w:space="0" w:color="auto"/>
              <w:right w:val="single" w:sz="8" w:space="0" w:color="auto"/>
            </w:tcBorders>
            <w:shd w:val="clear" w:color="auto" w:fill="auto"/>
            <w:noWrap/>
            <w:vAlign w:val="center"/>
            <w:hideMark/>
          </w:tcPr>
          <w:p w14:paraId="23D1571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88,9</w:t>
            </w:r>
          </w:p>
        </w:tc>
        <w:tc>
          <w:tcPr>
            <w:tcW w:w="1725" w:type="dxa"/>
            <w:tcBorders>
              <w:top w:val="nil"/>
              <w:left w:val="nil"/>
              <w:bottom w:val="single" w:sz="8" w:space="0" w:color="auto"/>
              <w:right w:val="single" w:sz="8" w:space="0" w:color="auto"/>
            </w:tcBorders>
            <w:shd w:val="clear" w:color="auto" w:fill="auto"/>
            <w:noWrap/>
            <w:vAlign w:val="center"/>
            <w:hideMark/>
          </w:tcPr>
          <w:p w14:paraId="3106464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88,9</w:t>
            </w:r>
          </w:p>
        </w:tc>
      </w:tr>
      <w:tr w:rsidR="00FA749F" w:rsidRPr="008F0400" w14:paraId="4C35F081" w14:textId="77777777" w:rsidTr="00FA749F">
        <w:trPr>
          <w:trHeight w:val="304"/>
        </w:trPr>
        <w:tc>
          <w:tcPr>
            <w:tcW w:w="185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6D7FFD"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r w:rsidRPr="008F0400">
              <w:rPr>
                <w:rFonts w:ascii="Times New Roman" w:eastAsia="Times New Roman" w:hAnsi="Times New Roman" w:cs="Times New Roman"/>
                <w:b/>
                <w:bCs/>
                <w:color w:val="000000"/>
                <w:sz w:val="28"/>
                <w:szCs w:val="28"/>
                <w:lang w:val="en-US" w:eastAsia="ru-RU"/>
              </w:rPr>
              <w:t>t, p ≤0,05</w:t>
            </w:r>
          </w:p>
        </w:tc>
        <w:tc>
          <w:tcPr>
            <w:tcW w:w="259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9D3DC0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4,3</w:t>
            </w:r>
          </w:p>
        </w:tc>
        <w:tc>
          <w:tcPr>
            <w:tcW w:w="202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FAD17E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3,7</w:t>
            </w:r>
          </w:p>
        </w:tc>
        <w:tc>
          <w:tcPr>
            <w:tcW w:w="302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E7B534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3,9</w:t>
            </w:r>
          </w:p>
        </w:tc>
      </w:tr>
    </w:tbl>
    <w:p w14:paraId="4C58636C" w14:textId="77777777" w:rsidR="00FA749F" w:rsidRPr="0064439F" w:rsidRDefault="00FA749F" w:rsidP="00FA749F">
      <w:pPr>
        <w:spacing w:after="0" w:line="360" w:lineRule="auto"/>
        <w:ind w:firstLine="709"/>
        <w:jc w:val="right"/>
        <w:rPr>
          <w:rFonts w:ascii="Times New Roman" w:hAnsi="Times New Roman" w:cs="Times New Roman"/>
          <w:sz w:val="28"/>
          <w:lang w:val="uk-UA"/>
        </w:rPr>
      </w:pPr>
      <w:r w:rsidRPr="0064439F">
        <w:rPr>
          <w:rFonts w:ascii="Times New Roman" w:hAnsi="Times New Roman" w:cs="Times New Roman"/>
          <w:sz w:val="28"/>
          <w:lang w:val="uk-UA"/>
        </w:rPr>
        <w:lastRenderedPageBreak/>
        <w:t xml:space="preserve">Додаток </w:t>
      </w:r>
      <w:r>
        <w:rPr>
          <w:rFonts w:ascii="Times New Roman" w:hAnsi="Times New Roman" w:cs="Times New Roman"/>
          <w:sz w:val="28"/>
          <w:lang w:val="uk-UA"/>
        </w:rPr>
        <w:t>М</w:t>
      </w:r>
    </w:p>
    <w:p w14:paraId="75EB08E9" w14:textId="77777777" w:rsidR="00FA749F" w:rsidRPr="0064439F" w:rsidRDefault="00FA749F" w:rsidP="00FA749F">
      <w:pPr>
        <w:spacing w:after="0" w:line="360" w:lineRule="auto"/>
        <w:ind w:firstLine="709"/>
        <w:jc w:val="right"/>
        <w:rPr>
          <w:rFonts w:ascii="Times New Roman" w:hAnsi="Times New Roman" w:cs="Times New Roman"/>
          <w:sz w:val="28"/>
          <w:lang w:val="uk-UA"/>
        </w:rPr>
      </w:pPr>
      <w:r w:rsidRPr="0064439F">
        <w:rPr>
          <w:rFonts w:ascii="Times New Roman" w:hAnsi="Times New Roman" w:cs="Times New Roman"/>
          <w:sz w:val="28"/>
          <w:lang w:val="uk-UA"/>
        </w:rPr>
        <w:t xml:space="preserve">Таблиця </w:t>
      </w:r>
      <w:r>
        <w:rPr>
          <w:rFonts w:ascii="Times New Roman" w:hAnsi="Times New Roman" w:cs="Times New Roman"/>
          <w:sz w:val="28"/>
          <w:lang w:val="uk-UA"/>
        </w:rPr>
        <w:t>М</w:t>
      </w:r>
      <w:r w:rsidRPr="0064439F">
        <w:rPr>
          <w:rFonts w:ascii="Times New Roman" w:hAnsi="Times New Roman" w:cs="Times New Roman"/>
          <w:sz w:val="28"/>
          <w:lang w:val="uk-UA"/>
        </w:rPr>
        <w:t>.1</w:t>
      </w:r>
    </w:p>
    <w:p w14:paraId="54C1DB50" w14:textId="77777777" w:rsidR="00FA749F" w:rsidRDefault="00FA749F" w:rsidP="00FA749F">
      <w:pPr>
        <w:spacing w:line="360" w:lineRule="auto"/>
        <w:jc w:val="center"/>
        <w:rPr>
          <w:rFonts w:ascii="Times New Roman" w:hAnsi="Times New Roman" w:cs="Times New Roman"/>
          <w:b/>
          <w:bCs/>
          <w:sz w:val="28"/>
          <w:lang w:val="uk-UA"/>
        </w:rPr>
      </w:pPr>
      <w:r w:rsidRPr="005E1762">
        <w:rPr>
          <w:rFonts w:ascii="Times New Roman" w:hAnsi="Times New Roman" w:cs="Times New Roman"/>
          <w:b/>
          <w:bCs/>
          <w:sz w:val="28"/>
          <w:szCs w:val="28"/>
          <w:lang w:val="uk-UA"/>
        </w:rPr>
        <w:t>Результати статистичної обробки показників експериментальної групи до та після експерименту (тривожність та локус контролю)</w:t>
      </w:r>
    </w:p>
    <w:tbl>
      <w:tblPr>
        <w:tblW w:w="9201" w:type="dxa"/>
        <w:tblLook w:val="04A0" w:firstRow="1" w:lastRow="0" w:firstColumn="1" w:lastColumn="0" w:noHBand="0" w:noVBand="1"/>
      </w:tblPr>
      <w:tblGrid>
        <w:gridCol w:w="1147"/>
        <w:gridCol w:w="1323"/>
        <w:gridCol w:w="786"/>
        <w:gridCol w:w="1505"/>
        <w:gridCol w:w="804"/>
        <w:gridCol w:w="1539"/>
        <w:gridCol w:w="702"/>
        <w:gridCol w:w="1538"/>
      </w:tblGrid>
      <w:tr w:rsidR="00FA749F" w:rsidRPr="008F0400" w14:paraId="09450C55" w14:textId="77777777" w:rsidTr="00FA749F">
        <w:trPr>
          <w:trHeight w:val="310"/>
        </w:trPr>
        <w:tc>
          <w:tcPr>
            <w:tcW w:w="1150" w:type="dxa"/>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2C0771E4"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r w:rsidRPr="008F0400">
              <w:rPr>
                <w:rFonts w:ascii="Times New Roman" w:eastAsia="Times New Roman" w:hAnsi="Times New Roman" w:cs="Times New Roman"/>
                <w:b/>
                <w:bCs/>
                <w:color w:val="000000"/>
                <w:sz w:val="28"/>
                <w:szCs w:val="28"/>
                <w:lang w:eastAsia="ru-RU"/>
              </w:rPr>
              <w:t>№ п/п</w:t>
            </w:r>
          </w:p>
        </w:tc>
        <w:tc>
          <w:tcPr>
            <w:tcW w:w="1150" w:type="dxa"/>
            <w:vMerge w:val="restart"/>
            <w:tcBorders>
              <w:top w:val="single" w:sz="4" w:space="0" w:color="auto"/>
              <w:left w:val="nil"/>
              <w:right w:val="single" w:sz="4" w:space="0" w:color="auto"/>
            </w:tcBorders>
            <w:shd w:val="clear" w:color="auto" w:fill="auto"/>
            <w:noWrap/>
            <w:tcMar>
              <w:top w:w="28" w:type="dxa"/>
              <w:bottom w:w="28" w:type="dxa"/>
            </w:tcMar>
            <w:vAlign w:val="center"/>
            <w:hideMark/>
          </w:tcPr>
          <w:p w14:paraId="34A90BE6"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F0400">
              <w:rPr>
                <w:rFonts w:ascii="Times New Roman" w:eastAsia="Times New Roman" w:hAnsi="Times New Roman" w:cs="Times New Roman"/>
                <w:b/>
                <w:bCs/>
                <w:color w:val="000000"/>
                <w:sz w:val="28"/>
                <w:szCs w:val="28"/>
                <w:lang w:val="uk-UA" w:eastAsia="ru-RU"/>
              </w:rPr>
              <w:t>Уча</w:t>
            </w:r>
            <w:r>
              <w:rPr>
                <w:rFonts w:ascii="Times New Roman" w:eastAsia="Times New Roman" w:hAnsi="Times New Roman" w:cs="Times New Roman"/>
                <w:b/>
                <w:bCs/>
                <w:color w:val="000000"/>
                <w:sz w:val="28"/>
                <w:szCs w:val="28"/>
                <w:lang w:val="uk-UA" w:eastAsia="ru-RU"/>
              </w:rPr>
              <w:t>с</w:t>
            </w:r>
            <w:proofErr w:type="spellEnd"/>
            <w:r w:rsidRPr="008F0400">
              <w:rPr>
                <w:rFonts w:ascii="Times New Roman" w:eastAsia="Times New Roman" w:hAnsi="Times New Roman" w:cs="Times New Roman"/>
                <w:b/>
                <w:bCs/>
                <w:color w:val="000000"/>
                <w:sz w:val="28"/>
                <w:szCs w:val="28"/>
                <w:lang w:eastAsia="ru-RU"/>
              </w:rPr>
              <w:t>ник</w:t>
            </w:r>
          </w:p>
        </w:tc>
        <w:tc>
          <w:tcPr>
            <w:tcW w:w="23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543A48C0"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F0400">
              <w:rPr>
                <w:rFonts w:ascii="Times New Roman" w:eastAsia="Times New Roman" w:hAnsi="Times New Roman" w:cs="Times New Roman"/>
                <w:b/>
                <w:bCs/>
                <w:color w:val="000000"/>
                <w:sz w:val="28"/>
                <w:szCs w:val="28"/>
                <w:lang w:val="uk-UA" w:eastAsia="ru-RU"/>
              </w:rPr>
              <w:t>Інтернальність</w:t>
            </w:r>
            <w:proofErr w:type="spellEnd"/>
          </w:p>
        </w:tc>
        <w:tc>
          <w:tcPr>
            <w:tcW w:w="4601" w:type="dxa"/>
            <w:gridSpan w:val="4"/>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5B05D18E"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r w:rsidRPr="008F0400">
              <w:rPr>
                <w:rFonts w:ascii="Times New Roman" w:eastAsia="Times New Roman" w:hAnsi="Times New Roman" w:cs="Times New Roman"/>
                <w:b/>
                <w:bCs/>
                <w:color w:val="000000"/>
                <w:sz w:val="28"/>
                <w:szCs w:val="28"/>
                <w:lang w:val="uk-UA" w:eastAsia="ru-RU"/>
              </w:rPr>
              <w:t>Тривожність</w:t>
            </w:r>
          </w:p>
        </w:tc>
      </w:tr>
      <w:tr w:rsidR="00FA749F" w:rsidRPr="008F0400" w14:paraId="13A5FCB8" w14:textId="77777777" w:rsidTr="00FA749F">
        <w:trPr>
          <w:trHeight w:val="310"/>
        </w:trPr>
        <w:tc>
          <w:tcPr>
            <w:tcW w:w="1150"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14:paraId="38F6C0E4" w14:textId="77777777" w:rsidR="00FA749F" w:rsidRPr="008F0400" w:rsidRDefault="00FA749F" w:rsidP="00FA749F">
            <w:pPr>
              <w:spacing w:after="0" w:line="240" w:lineRule="auto"/>
              <w:rPr>
                <w:rFonts w:ascii="Times New Roman" w:eastAsia="Times New Roman" w:hAnsi="Times New Roman" w:cs="Times New Roman"/>
                <w:b/>
                <w:bCs/>
                <w:color w:val="000000"/>
                <w:sz w:val="28"/>
                <w:szCs w:val="28"/>
                <w:lang w:eastAsia="ru-RU"/>
              </w:rPr>
            </w:pPr>
          </w:p>
        </w:tc>
        <w:tc>
          <w:tcPr>
            <w:tcW w:w="1150" w:type="dxa"/>
            <w:vMerge/>
            <w:tcBorders>
              <w:left w:val="nil"/>
              <w:right w:val="single" w:sz="4" w:space="0" w:color="auto"/>
            </w:tcBorders>
            <w:shd w:val="clear" w:color="auto" w:fill="auto"/>
            <w:noWrap/>
            <w:tcMar>
              <w:top w:w="28" w:type="dxa"/>
              <w:bottom w:w="28" w:type="dxa"/>
            </w:tcMar>
            <w:vAlign w:val="center"/>
            <w:hideMark/>
          </w:tcPr>
          <w:p w14:paraId="6D52C484"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p>
        </w:tc>
        <w:tc>
          <w:tcPr>
            <w:tcW w:w="2300" w:type="dxa"/>
            <w:gridSpan w:val="2"/>
            <w:vMerge/>
            <w:tcBorders>
              <w:top w:val="nil"/>
              <w:left w:val="nil"/>
              <w:bottom w:val="single" w:sz="4" w:space="0" w:color="auto"/>
              <w:right w:val="single" w:sz="4" w:space="0" w:color="auto"/>
            </w:tcBorders>
            <w:tcMar>
              <w:top w:w="28" w:type="dxa"/>
              <w:bottom w:w="28" w:type="dxa"/>
            </w:tcMar>
            <w:vAlign w:val="center"/>
            <w:hideMark/>
          </w:tcPr>
          <w:p w14:paraId="1B49E60E" w14:textId="77777777" w:rsidR="00FA749F" w:rsidRPr="008F0400" w:rsidRDefault="00FA749F" w:rsidP="00FA749F">
            <w:pPr>
              <w:spacing w:after="0" w:line="240" w:lineRule="auto"/>
              <w:rPr>
                <w:rFonts w:ascii="Times New Roman" w:eastAsia="Times New Roman" w:hAnsi="Times New Roman" w:cs="Times New Roman"/>
                <w:b/>
                <w:bCs/>
                <w:color w:val="000000"/>
                <w:sz w:val="28"/>
                <w:szCs w:val="28"/>
                <w:lang w:eastAsia="ru-RU"/>
              </w:rPr>
            </w:pPr>
          </w:p>
        </w:tc>
        <w:tc>
          <w:tcPr>
            <w:tcW w:w="2352" w:type="dxa"/>
            <w:gridSpan w:val="2"/>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7D0B625A"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r w:rsidRPr="008F0400">
              <w:rPr>
                <w:rFonts w:ascii="Times New Roman" w:eastAsia="Times New Roman" w:hAnsi="Times New Roman" w:cs="Times New Roman"/>
                <w:b/>
                <w:bCs/>
                <w:color w:val="000000"/>
                <w:sz w:val="28"/>
                <w:szCs w:val="28"/>
                <w:lang w:val="uk-UA" w:eastAsia="ru-RU"/>
              </w:rPr>
              <w:t>Ситуативна</w:t>
            </w:r>
          </w:p>
        </w:tc>
        <w:tc>
          <w:tcPr>
            <w:tcW w:w="2248" w:type="dxa"/>
            <w:gridSpan w:val="2"/>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38C90A89"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r w:rsidRPr="008F0400">
              <w:rPr>
                <w:rFonts w:ascii="Times New Roman" w:eastAsia="Times New Roman" w:hAnsi="Times New Roman" w:cs="Times New Roman"/>
                <w:b/>
                <w:bCs/>
                <w:color w:val="000000"/>
                <w:sz w:val="28"/>
                <w:szCs w:val="28"/>
                <w:lang w:val="uk-UA" w:eastAsia="ru-RU"/>
              </w:rPr>
              <w:t>Особистісна</w:t>
            </w:r>
          </w:p>
        </w:tc>
      </w:tr>
      <w:tr w:rsidR="00FA749F" w:rsidRPr="008F0400" w14:paraId="14A79C43" w14:textId="77777777" w:rsidTr="00FA749F">
        <w:trPr>
          <w:trHeight w:val="310"/>
        </w:trPr>
        <w:tc>
          <w:tcPr>
            <w:tcW w:w="1150"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14:paraId="61DCD53D" w14:textId="77777777" w:rsidR="00FA749F" w:rsidRPr="008F0400" w:rsidRDefault="00FA749F" w:rsidP="00FA749F">
            <w:pPr>
              <w:spacing w:after="0" w:line="240" w:lineRule="auto"/>
              <w:rPr>
                <w:rFonts w:ascii="Times New Roman" w:eastAsia="Times New Roman" w:hAnsi="Times New Roman" w:cs="Times New Roman"/>
                <w:b/>
                <w:bCs/>
                <w:color w:val="000000"/>
                <w:sz w:val="28"/>
                <w:szCs w:val="28"/>
                <w:lang w:eastAsia="ru-RU"/>
              </w:rPr>
            </w:pPr>
          </w:p>
        </w:tc>
        <w:tc>
          <w:tcPr>
            <w:tcW w:w="1150" w:type="dxa"/>
            <w:vMerge/>
            <w:tcBorders>
              <w:left w:val="nil"/>
              <w:bottom w:val="single" w:sz="4" w:space="0" w:color="auto"/>
              <w:right w:val="single" w:sz="4" w:space="0" w:color="auto"/>
            </w:tcBorders>
            <w:shd w:val="clear" w:color="auto" w:fill="auto"/>
            <w:noWrap/>
            <w:tcMar>
              <w:top w:w="28" w:type="dxa"/>
              <w:bottom w:w="28" w:type="dxa"/>
            </w:tcMar>
            <w:vAlign w:val="center"/>
            <w:hideMark/>
          </w:tcPr>
          <w:p w14:paraId="6FED806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p>
        </w:tc>
        <w:tc>
          <w:tcPr>
            <w:tcW w:w="789"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05645AF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До</w:t>
            </w:r>
          </w:p>
        </w:tc>
        <w:tc>
          <w:tcPr>
            <w:tcW w:w="1510"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76039F1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proofErr w:type="spellStart"/>
            <w:r w:rsidRPr="008F0400">
              <w:rPr>
                <w:rFonts w:ascii="Times New Roman" w:eastAsia="Times New Roman" w:hAnsi="Times New Roman" w:cs="Times New Roman"/>
                <w:color w:val="000000"/>
                <w:sz w:val="28"/>
                <w:szCs w:val="28"/>
                <w:lang w:eastAsia="ru-RU"/>
              </w:rPr>
              <w:t>Після</w:t>
            </w:r>
            <w:proofErr w:type="spellEnd"/>
          </w:p>
        </w:tc>
        <w:tc>
          <w:tcPr>
            <w:tcW w:w="807"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03FBD10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До</w:t>
            </w:r>
          </w:p>
        </w:tc>
        <w:tc>
          <w:tcPr>
            <w:tcW w:w="1544"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6E8F146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Після</w:t>
            </w:r>
          </w:p>
        </w:tc>
        <w:tc>
          <w:tcPr>
            <w:tcW w:w="704"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020F380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Д</w:t>
            </w:r>
            <w:r w:rsidRPr="008F0400">
              <w:rPr>
                <w:rFonts w:ascii="Times New Roman" w:eastAsia="Times New Roman" w:hAnsi="Times New Roman" w:cs="Times New Roman"/>
                <w:color w:val="000000"/>
                <w:sz w:val="28"/>
                <w:szCs w:val="28"/>
                <w:lang w:val="uk-UA" w:eastAsia="ru-RU"/>
              </w:rPr>
              <w:t>о</w:t>
            </w:r>
          </w:p>
        </w:tc>
        <w:tc>
          <w:tcPr>
            <w:tcW w:w="1544"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1CE4E81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Після</w:t>
            </w:r>
          </w:p>
        </w:tc>
      </w:tr>
      <w:tr w:rsidR="00FA749F" w:rsidRPr="008F0400" w14:paraId="347CB40C"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7D2276C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w:t>
            </w:r>
          </w:p>
        </w:tc>
        <w:tc>
          <w:tcPr>
            <w:tcW w:w="1150" w:type="dxa"/>
            <w:tcBorders>
              <w:top w:val="nil"/>
              <w:left w:val="nil"/>
              <w:bottom w:val="single" w:sz="4" w:space="0" w:color="auto"/>
              <w:right w:val="single" w:sz="4" w:space="0" w:color="auto"/>
            </w:tcBorders>
            <w:shd w:val="clear" w:color="auto" w:fill="auto"/>
            <w:noWrap/>
            <w:vAlign w:val="center"/>
            <w:hideMark/>
          </w:tcPr>
          <w:p w14:paraId="2E33923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w:t>
            </w:r>
          </w:p>
        </w:tc>
        <w:tc>
          <w:tcPr>
            <w:tcW w:w="789" w:type="dxa"/>
            <w:tcBorders>
              <w:top w:val="nil"/>
              <w:left w:val="nil"/>
              <w:bottom w:val="single" w:sz="4" w:space="0" w:color="auto"/>
              <w:right w:val="single" w:sz="4" w:space="0" w:color="auto"/>
            </w:tcBorders>
            <w:shd w:val="clear" w:color="auto" w:fill="auto"/>
            <w:noWrap/>
            <w:vAlign w:val="center"/>
            <w:hideMark/>
          </w:tcPr>
          <w:p w14:paraId="0B7D7E2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w:t>
            </w:r>
          </w:p>
        </w:tc>
        <w:tc>
          <w:tcPr>
            <w:tcW w:w="1510" w:type="dxa"/>
            <w:tcBorders>
              <w:top w:val="nil"/>
              <w:left w:val="nil"/>
              <w:bottom w:val="single" w:sz="4" w:space="0" w:color="auto"/>
              <w:right w:val="single" w:sz="4" w:space="0" w:color="auto"/>
            </w:tcBorders>
            <w:shd w:val="clear" w:color="auto" w:fill="auto"/>
            <w:noWrap/>
            <w:vAlign w:val="center"/>
            <w:hideMark/>
          </w:tcPr>
          <w:p w14:paraId="685CA7A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10</w:t>
            </w:r>
          </w:p>
        </w:tc>
        <w:tc>
          <w:tcPr>
            <w:tcW w:w="807" w:type="dxa"/>
            <w:tcBorders>
              <w:top w:val="nil"/>
              <w:left w:val="nil"/>
              <w:bottom w:val="single" w:sz="4" w:space="0" w:color="auto"/>
              <w:right w:val="single" w:sz="4" w:space="0" w:color="auto"/>
            </w:tcBorders>
            <w:shd w:val="clear" w:color="auto" w:fill="auto"/>
            <w:noWrap/>
            <w:vAlign w:val="center"/>
            <w:hideMark/>
          </w:tcPr>
          <w:p w14:paraId="4597BE0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60</w:t>
            </w:r>
          </w:p>
        </w:tc>
        <w:tc>
          <w:tcPr>
            <w:tcW w:w="1544" w:type="dxa"/>
            <w:tcBorders>
              <w:top w:val="nil"/>
              <w:left w:val="nil"/>
              <w:bottom w:val="single" w:sz="4" w:space="0" w:color="auto"/>
              <w:right w:val="single" w:sz="4" w:space="0" w:color="auto"/>
            </w:tcBorders>
            <w:shd w:val="clear" w:color="auto" w:fill="auto"/>
            <w:noWrap/>
            <w:vAlign w:val="center"/>
            <w:hideMark/>
          </w:tcPr>
          <w:p w14:paraId="6962EE8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50</w:t>
            </w:r>
          </w:p>
        </w:tc>
        <w:tc>
          <w:tcPr>
            <w:tcW w:w="704" w:type="dxa"/>
            <w:tcBorders>
              <w:top w:val="nil"/>
              <w:left w:val="nil"/>
              <w:bottom w:val="single" w:sz="4" w:space="0" w:color="auto"/>
              <w:right w:val="single" w:sz="4" w:space="0" w:color="auto"/>
            </w:tcBorders>
            <w:shd w:val="clear" w:color="auto" w:fill="auto"/>
            <w:noWrap/>
            <w:vAlign w:val="center"/>
            <w:hideMark/>
          </w:tcPr>
          <w:p w14:paraId="1364DFC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66</w:t>
            </w:r>
          </w:p>
        </w:tc>
        <w:tc>
          <w:tcPr>
            <w:tcW w:w="1544" w:type="dxa"/>
            <w:tcBorders>
              <w:top w:val="nil"/>
              <w:left w:val="nil"/>
              <w:bottom w:val="single" w:sz="4" w:space="0" w:color="auto"/>
              <w:right w:val="single" w:sz="4" w:space="0" w:color="auto"/>
            </w:tcBorders>
            <w:shd w:val="clear" w:color="auto" w:fill="auto"/>
            <w:noWrap/>
            <w:vAlign w:val="center"/>
            <w:hideMark/>
          </w:tcPr>
          <w:p w14:paraId="1FE8792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52</w:t>
            </w:r>
          </w:p>
        </w:tc>
      </w:tr>
      <w:tr w:rsidR="00FA749F" w:rsidRPr="008F0400" w14:paraId="12200B74"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2F13F2E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w:t>
            </w:r>
          </w:p>
        </w:tc>
        <w:tc>
          <w:tcPr>
            <w:tcW w:w="1150" w:type="dxa"/>
            <w:tcBorders>
              <w:top w:val="nil"/>
              <w:left w:val="nil"/>
              <w:bottom w:val="single" w:sz="4" w:space="0" w:color="auto"/>
              <w:right w:val="single" w:sz="4" w:space="0" w:color="auto"/>
            </w:tcBorders>
            <w:shd w:val="clear" w:color="auto" w:fill="auto"/>
            <w:noWrap/>
            <w:vAlign w:val="center"/>
            <w:hideMark/>
          </w:tcPr>
          <w:p w14:paraId="2B5A206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w:t>
            </w:r>
          </w:p>
        </w:tc>
        <w:tc>
          <w:tcPr>
            <w:tcW w:w="789" w:type="dxa"/>
            <w:tcBorders>
              <w:top w:val="nil"/>
              <w:left w:val="nil"/>
              <w:bottom w:val="single" w:sz="4" w:space="0" w:color="auto"/>
              <w:right w:val="single" w:sz="4" w:space="0" w:color="auto"/>
            </w:tcBorders>
            <w:shd w:val="clear" w:color="auto" w:fill="auto"/>
            <w:noWrap/>
            <w:vAlign w:val="center"/>
            <w:hideMark/>
          </w:tcPr>
          <w:p w14:paraId="3B9A91E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12</w:t>
            </w:r>
          </w:p>
        </w:tc>
        <w:tc>
          <w:tcPr>
            <w:tcW w:w="1510" w:type="dxa"/>
            <w:tcBorders>
              <w:top w:val="nil"/>
              <w:left w:val="nil"/>
              <w:bottom w:val="single" w:sz="4" w:space="0" w:color="auto"/>
              <w:right w:val="single" w:sz="4" w:space="0" w:color="auto"/>
            </w:tcBorders>
            <w:shd w:val="clear" w:color="auto" w:fill="auto"/>
            <w:noWrap/>
            <w:vAlign w:val="center"/>
            <w:hideMark/>
          </w:tcPr>
          <w:p w14:paraId="33DCD78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14</w:t>
            </w:r>
          </w:p>
        </w:tc>
        <w:tc>
          <w:tcPr>
            <w:tcW w:w="807" w:type="dxa"/>
            <w:tcBorders>
              <w:top w:val="nil"/>
              <w:left w:val="nil"/>
              <w:bottom w:val="single" w:sz="4" w:space="0" w:color="auto"/>
              <w:right w:val="single" w:sz="4" w:space="0" w:color="auto"/>
            </w:tcBorders>
            <w:shd w:val="clear" w:color="auto" w:fill="auto"/>
            <w:noWrap/>
            <w:vAlign w:val="center"/>
            <w:hideMark/>
          </w:tcPr>
          <w:p w14:paraId="3A45839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w:t>
            </w:r>
          </w:p>
        </w:tc>
        <w:tc>
          <w:tcPr>
            <w:tcW w:w="1544" w:type="dxa"/>
            <w:tcBorders>
              <w:top w:val="nil"/>
              <w:left w:val="nil"/>
              <w:bottom w:val="single" w:sz="4" w:space="0" w:color="auto"/>
              <w:right w:val="single" w:sz="4" w:space="0" w:color="auto"/>
            </w:tcBorders>
            <w:shd w:val="clear" w:color="auto" w:fill="auto"/>
            <w:noWrap/>
            <w:vAlign w:val="center"/>
            <w:hideMark/>
          </w:tcPr>
          <w:p w14:paraId="17D5925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30</w:t>
            </w:r>
          </w:p>
        </w:tc>
        <w:tc>
          <w:tcPr>
            <w:tcW w:w="704" w:type="dxa"/>
            <w:tcBorders>
              <w:top w:val="nil"/>
              <w:left w:val="nil"/>
              <w:bottom w:val="single" w:sz="4" w:space="0" w:color="auto"/>
              <w:right w:val="single" w:sz="4" w:space="0" w:color="auto"/>
            </w:tcBorders>
            <w:shd w:val="clear" w:color="auto" w:fill="auto"/>
            <w:noWrap/>
            <w:vAlign w:val="center"/>
            <w:hideMark/>
          </w:tcPr>
          <w:p w14:paraId="775B073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62</w:t>
            </w:r>
          </w:p>
        </w:tc>
        <w:tc>
          <w:tcPr>
            <w:tcW w:w="1544" w:type="dxa"/>
            <w:tcBorders>
              <w:top w:val="nil"/>
              <w:left w:val="nil"/>
              <w:bottom w:val="single" w:sz="4" w:space="0" w:color="auto"/>
              <w:right w:val="single" w:sz="4" w:space="0" w:color="auto"/>
            </w:tcBorders>
            <w:shd w:val="clear" w:color="auto" w:fill="auto"/>
            <w:noWrap/>
            <w:vAlign w:val="center"/>
            <w:hideMark/>
          </w:tcPr>
          <w:p w14:paraId="7A2FAD8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w:t>
            </w:r>
          </w:p>
        </w:tc>
      </w:tr>
      <w:tr w:rsidR="00FA749F" w:rsidRPr="008F0400" w14:paraId="555BCD22"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72640FA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w:t>
            </w:r>
          </w:p>
        </w:tc>
        <w:tc>
          <w:tcPr>
            <w:tcW w:w="1150" w:type="dxa"/>
            <w:tcBorders>
              <w:top w:val="nil"/>
              <w:left w:val="nil"/>
              <w:bottom w:val="single" w:sz="4" w:space="0" w:color="auto"/>
              <w:right w:val="single" w:sz="4" w:space="0" w:color="auto"/>
            </w:tcBorders>
            <w:shd w:val="clear" w:color="auto" w:fill="auto"/>
            <w:noWrap/>
            <w:vAlign w:val="center"/>
            <w:hideMark/>
          </w:tcPr>
          <w:p w14:paraId="03BA0B9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w:t>
            </w:r>
          </w:p>
        </w:tc>
        <w:tc>
          <w:tcPr>
            <w:tcW w:w="789" w:type="dxa"/>
            <w:tcBorders>
              <w:top w:val="nil"/>
              <w:left w:val="nil"/>
              <w:bottom w:val="single" w:sz="4" w:space="0" w:color="auto"/>
              <w:right w:val="single" w:sz="4" w:space="0" w:color="auto"/>
            </w:tcBorders>
            <w:shd w:val="clear" w:color="auto" w:fill="auto"/>
            <w:noWrap/>
            <w:vAlign w:val="center"/>
            <w:hideMark/>
          </w:tcPr>
          <w:p w14:paraId="135C162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1510" w:type="dxa"/>
            <w:tcBorders>
              <w:top w:val="nil"/>
              <w:left w:val="nil"/>
              <w:bottom w:val="single" w:sz="4" w:space="0" w:color="auto"/>
              <w:right w:val="single" w:sz="4" w:space="0" w:color="auto"/>
            </w:tcBorders>
            <w:shd w:val="clear" w:color="auto" w:fill="auto"/>
            <w:noWrap/>
            <w:vAlign w:val="center"/>
            <w:hideMark/>
          </w:tcPr>
          <w:p w14:paraId="4ECA654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807" w:type="dxa"/>
            <w:tcBorders>
              <w:top w:val="nil"/>
              <w:left w:val="nil"/>
              <w:bottom w:val="single" w:sz="4" w:space="0" w:color="auto"/>
              <w:right w:val="single" w:sz="4" w:space="0" w:color="auto"/>
            </w:tcBorders>
            <w:shd w:val="clear" w:color="auto" w:fill="auto"/>
            <w:noWrap/>
            <w:vAlign w:val="center"/>
            <w:hideMark/>
          </w:tcPr>
          <w:p w14:paraId="459D2F5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37</w:t>
            </w:r>
          </w:p>
        </w:tc>
        <w:tc>
          <w:tcPr>
            <w:tcW w:w="1544" w:type="dxa"/>
            <w:tcBorders>
              <w:top w:val="nil"/>
              <w:left w:val="nil"/>
              <w:bottom w:val="single" w:sz="4" w:space="0" w:color="auto"/>
              <w:right w:val="single" w:sz="4" w:space="0" w:color="auto"/>
            </w:tcBorders>
            <w:shd w:val="clear" w:color="auto" w:fill="auto"/>
            <w:noWrap/>
            <w:vAlign w:val="center"/>
            <w:hideMark/>
          </w:tcPr>
          <w:p w14:paraId="3A2DD37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35</w:t>
            </w:r>
          </w:p>
        </w:tc>
        <w:tc>
          <w:tcPr>
            <w:tcW w:w="704" w:type="dxa"/>
            <w:tcBorders>
              <w:top w:val="nil"/>
              <w:left w:val="nil"/>
              <w:bottom w:val="single" w:sz="4" w:space="0" w:color="auto"/>
              <w:right w:val="single" w:sz="4" w:space="0" w:color="auto"/>
            </w:tcBorders>
            <w:shd w:val="clear" w:color="auto" w:fill="auto"/>
            <w:noWrap/>
            <w:vAlign w:val="center"/>
            <w:hideMark/>
          </w:tcPr>
          <w:p w14:paraId="0B15E17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46</w:t>
            </w:r>
          </w:p>
        </w:tc>
        <w:tc>
          <w:tcPr>
            <w:tcW w:w="1544" w:type="dxa"/>
            <w:tcBorders>
              <w:top w:val="nil"/>
              <w:left w:val="nil"/>
              <w:bottom w:val="single" w:sz="4" w:space="0" w:color="auto"/>
              <w:right w:val="single" w:sz="4" w:space="0" w:color="auto"/>
            </w:tcBorders>
            <w:shd w:val="clear" w:color="auto" w:fill="auto"/>
            <w:noWrap/>
            <w:vAlign w:val="center"/>
            <w:hideMark/>
          </w:tcPr>
          <w:p w14:paraId="61780B7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40</w:t>
            </w:r>
          </w:p>
        </w:tc>
      </w:tr>
      <w:tr w:rsidR="00FA749F" w:rsidRPr="008F0400" w14:paraId="6E843848"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3DD97E7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w:t>
            </w:r>
          </w:p>
        </w:tc>
        <w:tc>
          <w:tcPr>
            <w:tcW w:w="1150" w:type="dxa"/>
            <w:tcBorders>
              <w:top w:val="nil"/>
              <w:left w:val="nil"/>
              <w:bottom w:val="single" w:sz="4" w:space="0" w:color="auto"/>
              <w:right w:val="single" w:sz="4" w:space="0" w:color="auto"/>
            </w:tcBorders>
            <w:shd w:val="clear" w:color="auto" w:fill="auto"/>
            <w:noWrap/>
            <w:vAlign w:val="center"/>
            <w:hideMark/>
          </w:tcPr>
          <w:p w14:paraId="5BD4C73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w:t>
            </w:r>
          </w:p>
        </w:tc>
        <w:tc>
          <w:tcPr>
            <w:tcW w:w="789" w:type="dxa"/>
            <w:tcBorders>
              <w:top w:val="nil"/>
              <w:left w:val="nil"/>
              <w:bottom w:val="single" w:sz="4" w:space="0" w:color="auto"/>
              <w:right w:val="single" w:sz="4" w:space="0" w:color="auto"/>
            </w:tcBorders>
            <w:shd w:val="clear" w:color="auto" w:fill="auto"/>
            <w:noWrap/>
            <w:vAlign w:val="center"/>
            <w:hideMark/>
          </w:tcPr>
          <w:p w14:paraId="0CEC314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15</w:t>
            </w:r>
          </w:p>
        </w:tc>
        <w:tc>
          <w:tcPr>
            <w:tcW w:w="1510" w:type="dxa"/>
            <w:tcBorders>
              <w:top w:val="nil"/>
              <w:left w:val="nil"/>
              <w:bottom w:val="single" w:sz="4" w:space="0" w:color="auto"/>
              <w:right w:val="single" w:sz="4" w:space="0" w:color="auto"/>
            </w:tcBorders>
            <w:shd w:val="clear" w:color="auto" w:fill="auto"/>
            <w:noWrap/>
            <w:vAlign w:val="center"/>
            <w:hideMark/>
          </w:tcPr>
          <w:p w14:paraId="5C2A1FA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15</w:t>
            </w:r>
          </w:p>
        </w:tc>
        <w:tc>
          <w:tcPr>
            <w:tcW w:w="807" w:type="dxa"/>
            <w:tcBorders>
              <w:top w:val="nil"/>
              <w:left w:val="nil"/>
              <w:bottom w:val="single" w:sz="4" w:space="0" w:color="auto"/>
              <w:right w:val="single" w:sz="4" w:space="0" w:color="auto"/>
            </w:tcBorders>
            <w:shd w:val="clear" w:color="auto" w:fill="auto"/>
            <w:noWrap/>
            <w:vAlign w:val="center"/>
            <w:hideMark/>
          </w:tcPr>
          <w:p w14:paraId="570DBE8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29</w:t>
            </w:r>
          </w:p>
        </w:tc>
        <w:tc>
          <w:tcPr>
            <w:tcW w:w="1544" w:type="dxa"/>
            <w:tcBorders>
              <w:top w:val="nil"/>
              <w:left w:val="nil"/>
              <w:bottom w:val="single" w:sz="4" w:space="0" w:color="auto"/>
              <w:right w:val="single" w:sz="4" w:space="0" w:color="auto"/>
            </w:tcBorders>
            <w:shd w:val="clear" w:color="auto" w:fill="auto"/>
            <w:noWrap/>
            <w:vAlign w:val="center"/>
            <w:hideMark/>
          </w:tcPr>
          <w:p w14:paraId="4553585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29</w:t>
            </w:r>
          </w:p>
        </w:tc>
        <w:tc>
          <w:tcPr>
            <w:tcW w:w="704" w:type="dxa"/>
            <w:tcBorders>
              <w:top w:val="nil"/>
              <w:left w:val="nil"/>
              <w:bottom w:val="single" w:sz="4" w:space="0" w:color="auto"/>
              <w:right w:val="single" w:sz="4" w:space="0" w:color="auto"/>
            </w:tcBorders>
            <w:shd w:val="clear" w:color="auto" w:fill="auto"/>
            <w:noWrap/>
            <w:vAlign w:val="center"/>
            <w:hideMark/>
          </w:tcPr>
          <w:p w14:paraId="297037B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53</w:t>
            </w:r>
          </w:p>
        </w:tc>
        <w:tc>
          <w:tcPr>
            <w:tcW w:w="1544" w:type="dxa"/>
            <w:tcBorders>
              <w:top w:val="nil"/>
              <w:left w:val="nil"/>
              <w:bottom w:val="single" w:sz="4" w:space="0" w:color="auto"/>
              <w:right w:val="single" w:sz="4" w:space="0" w:color="auto"/>
            </w:tcBorders>
            <w:shd w:val="clear" w:color="auto" w:fill="auto"/>
            <w:noWrap/>
            <w:vAlign w:val="center"/>
            <w:hideMark/>
          </w:tcPr>
          <w:p w14:paraId="5116B0A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50</w:t>
            </w:r>
          </w:p>
        </w:tc>
      </w:tr>
      <w:tr w:rsidR="00FA749F" w:rsidRPr="008F0400" w14:paraId="7C933F84"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617009C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w:t>
            </w:r>
          </w:p>
        </w:tc>
        <w:tc>
          <w:tcPr>
            <w:tcW w:w="1150" w:type="dxa"/>
            <w:tcBorders>
              <w:top w:val="nil"/>
              <w:left w:val="nil"/>
              <w:bottom w:val="single" w:sz="4" w:space="0" w:color="auto"/>
              <w:right w:val="single" w:sz="4" w:space="0" w:color="auto"/>
            </w:tcBorders>
            <w:shd w:val="clear" w:color="auto" w:fill="auto"/>
            <w:noWrap/>
            <w:vAlign w:val="center"/>
            <w:hideMark/>
          </w:tcPr>
          <w:p w14:paraId="22341F9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w:t>
            </w:r>
          </w:p>
        </w:tc>
        <w:tc>
          <w:tcPr>
            <w:tcW w:w="789" w:type="dxa"/>
            <w:tcBorders>
              <w:top w:val="nil"/>
              <w:left w:val="nil"/>
              <w:bottom w:val="single" w:sz="4" w:space="0" w:color="auto"/>
              <w:right w:val="single" w:sz="4" w:space="0" w:color="auto"/>
            </w:tcBorders>
            <w:shd w:val="clear" w:color="auto" w:fill="auto"/>
            <w:noWrap/>
            <w:vAlign w:val="center"/>
            <w:hideMark/>
          </w:tcPr>
          <w:p w14:paraId="44ACA6D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15</w:t>
            </w:r>
          </w:p>
        </w:tc>
        <w:tc>
          <w:tcPr>
            <w:tcW w:w="1510" w:type="dxa"/>
            <w:tcBorders>
              <w:top w:val="nil"/>
              <w:left w:val="nil"/>
              <w:bottom w:val="single" w:sz="4" w:space="0" w:color="auto"/>
              <w:right w:val="single" w:sz="4" w:space="0" w:color="auto"/>
            </w:tcBorders>
            <w:shd w:val="clear" w:color="auto" w:fill="auto"/>
            <w:noWrap/>
            <w:vAlign w:val="center"/>
            <w:hideMark/>
          </w:tcPr>
          <w:p w14:paraId="2E896EC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15</w:t>
            </w:r>
          </w:p>
        </w:tc>
        <w:tc>
          <w:tcPr>
            <w:tcW w:w="807" w:type="dxa"/>
            <w:tcBorders>
              <w:top w:val="nil"/>
              <w:left w:val="nil"/>
              <w:bottom w:val="single" w:sz="4" w:space="0" w:color="auto"/>
              <w:right w:val="single" w:sz="4" w:space="0" w:color="auto"/>
            </w:tcBorders>
            <w:shd w:val="clear" w:color="auto" w:fill="auto"/>
            <w:noWrap/>
            <w:vAlign w:val="center"/>
            <w:hideMark/>
          </w:tcPr>
          <w:p w14:paraId="696BBEF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30</w:t>
            </w:r>
          </w:p>
        </w:tc>
        <w:tc>
          <w:tcPr>
            <w:tcW w:w="1544" w:type="dxa"/>
            <w:tcBorders>
              <w:top w:val="nil"/>
              <w:left w:val="nil"/>
              <w:bottom w:val="single" w:sz="4" w:space="0" w:color="auto"/>
              <w:right w:val="single" w:sz="4" w:space="0" w:color="auto"/>
            </w:tcBorders>
            <w:shd w:val="clear" w:color="auto" w:fill="auto"/>
            <w:noWrap/>
            <w:vAlign w:val="center"/>
            <w:hideMark/>
          </w:tcPr>
          <w:p w14:paraId="658A723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30</w:t>
            </w:r>
          </w:p>
        </w:tc>
        <w:tc>
          <w:tcPr>
            <w:tcW w:w="704" w:type="dxa"/>
            <w:tcBorders>
              <w:top w:val="nil"/>
              <w:left w:val="nil"/>
              <w:bottom w:val="single" w:sz="4" w:space="0" w:color="auto"/>
              <w:right w:val="single" w:sz="4" w:space="0" w:color="auto"/>
            </w:tcBorders>
            <w:shd w:val="clear" w:color="auto" w:fill="auto"/>
            <w:noWrap/>
            <w:vAlign w:val="center"/>
            <w:hideMark/>
          </w:tcPr>
          <w:p w14:paraId="0B4D337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40</w:t>
            </w:r>
          </w:p>
        </w:tc>
        <w:tc>
          <w:tcPr>
            <w:tcW w:w="1544" w:type="dxa"/>
            <w:tcBorders>
              <w:top w:val="nil"/>
              <w:left w:val="nil"/>
              <w:bottom w:val="single" w:sz="4" w:space="0" w:color="auto"/>
              <w:right w:val="single" w:sz="4" w:space="0" w:color="auto"/>
            </w:tcBorders>
            <w:shd w:val="clear" w:color="auto" w:fill="auto"/>
            <w:noWrap/>
            <w:vAlign w:val="center"/>
            <w:hideMark/>
          </w:tcPr>
          <w:p w14:paraId="2BBC945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38</w:t>
            </w:r>
          </w:p>
        </w:tc>
      </w:tr>
      <w:tr w:rsidR="00FA749F" w:rsidRPr="008F0400" w14:paraId="5A3B9CDE"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37F8A57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w:t>
            </w:r>
          </w:p>
        </w:tc>
        <w:tc>
          <w:tcPr>
            <w:tcW w:w="1150" w:type="dxa"/>
            <w:tcBorders>
              <w:top w:val="nil"/>
              <w:left w:val="nil"/>
              <w:bottom w:val="single" w:sz="4" w:space="0" w:color="auto"/>
              <w:right w:val="single" w:sz="4" w:space="0" w:color="auto"/>
            </w:tcBorders>
            <w:shd w:val="clear" w:color="auto" w:fill="auto"/>
            <w:noWrap/>
            <w:vAlign w:val="center"/>
            <w:hideMark/>
          </w:tcPr>
          <w:p w14:paraId="58F0791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10</w:t>
            </w:r>
          </w:p>
        </w:tc>
        <w:tc>
          <w:tcPr>
            <w:tcW w:w="789" w:type="dxa"/>
            <w:tcBorders>
              <w:top w:val="nil"/>
              <w:left w:val="nil"/>
              <w:bottom w:val="single" w:sz="4" w:space="0" w:color="auto"/>
              <w:right w:val="single" w:sz="4" w:space="0" w:color="auto"/>
            </w:tcBorders>
            <w:shd w:val="clear" w:color="auto" w:fill="auto"/>
            <w:noWrap/>
            <w:vAlign w:val="center"/>
            <w:hideMark/>
          </w:tcPr>
          <w:p w14:paraId="1C62E77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17</w:t>
            </w:r>
          </w:p>
        </w:tc>
        <w:tc>
          <w:tcPr>
            <w:tcW w:w="1510" w:type="dxa"/>
            <w:tcBorders>
              <w:top w:val="nil"/>
              <w:left w:val="nil"/>
              <w:bottom w:val="single" w:sz="4" w:space="0" w:color="auto"/>
              <w:right w:val="single" w:sz="4" w:space="0" w:color="auto"/>
            </w:tcBorders>
            <w:shd w:val="clear" w:color="auto" w:fill="auto"/>
            <w:noWrap/>
            <w:vAlign w:val="center"/>
            <w:hideMark/>
          </w:tcPr>
          <w:p w14:paraId="19566DD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17</w:t>
            </w:r>
          </w:p>
        </w:tc>
        <w:tc>
          <w:tcPr>
            <w:tcW w:w="807" w:type="dxa"/>
            <w:tcBorders>
              <w:top w:val="nil"/>
              <w:left w:val="nil"/>
              <w:bottom w:val="single" w:sz="4" w:space="0" w:color="auto"/>
              <w:right w:val="single" w:sz="4" w:space="0" w:color="auto"/>
            </w:tcBorders>
            <w:shd w:val="clear" w:color="auto" w:fill="auto"/>
            <w:noWrap/>
            <w:vAlign w:val="center"/>
            <w:hideMark/>
          </w:tcPr>
          <w:p w14:paraId="23C1828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32</w:t>
            </w:r>
          </w:p>
        </w:tc>
        <w:tc>
          <w:tcPr>
            <w:tcW w:w="1544" w:type="dxa"/>
            <w:tcBorders>
              <w:top w:val="nil"/>
              <w:left w:val="nil"/>
              <w:bottom w:val="single" w:sz="4" w:space="0" w:color="auto"/>
              <w:right w:val="single" w:sz="4" w:space="0" w:color="auto"/>
            </w:tcBorders>
            <w:shd w:val="clear" w:color="auto" w:fill="auto"/>
            <w:noWrap/>
            <w:vAlign w:val="center"/>
            <w:hideMark/>
          </w:tcPr>
          <w:p w14:paraId="51B8C38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31</w:t>
            </w:r>
          </w:p>
        </w:tc>
        <w:tc>
          <w:tcPr>
            <w:tcW w:w="704" w:type="dxa"/>
            <w:tcBorders>
              <w:top w:val="nil"/>
              <w:left w:val="nil"/>
              <w:bottom w:val="single" w:sz="4" w:space="0" w:color="auto"/>
              <w:right w:val="single" w:sz="4" w:space="0" w:color="auto"/>
            </w:tcBorders>
            <w:shd w:val="clear" w:color="auto" w:fill="auto"/>
            <w:noWrap/>
            <w:vAlign w:val="center"/>
            <w:hideMark/>
          </w:tcPr>
          <w:p w14:paraId="3831765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36</w:t>
            </w:r>
          </w:p>
        </w:tc>
        <w:tc>
          <w:tcPr>
            <w:tcW w:w="1544" w:type="dxa"/>
            <w:tcBorders>
              <w:top w:val="nil"/>
              <w:left w:val="nil"/>
              <w:bottom w:val="single" w:sz="4" w:space="0" w:color="auto"/>
              <w:right w:val="single" w:sz="4" w:space="0" w:color="auto"/>
            </w:tcBorders>
            <w:shd w:val="clear" w:color="auto" w:fill="auto"/>
            <w:noWrap/>
            <w:vAlign w:val="center"/>
            <w:hideMark/>
          </w:tcPr>
          <w:p w14:paraId="5C94F9A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35</w:t>
            </w:r>
          </w:p>
        </w:tc>
      </w:tr>
      <w:tr w:rsidR="00FA749F" w:rsidRPr="008F0400" w14:paraId="465C346A"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3BFDD8E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7</w:t>
            </w:r>
          </w:p>
        </w:tc>
        <w:tc>
          <w:tcPr>
            <w:tcW w:w="1150" w:type="dxa"/>
            <w:tcBorders>
              <w:top w:val="nil"/>
              <w:left w:val="nil"/>
              <w:bottom w:val="single" w:sz="4" w:space="0" w:color="auto"/>
              <w:right w:val="single" w:sz="4" w:space="0" w:color="auto"/>
            </w:tcBorders>
            <w:shd w:val="clear" w:color="auto" w:fill="auto"/>
            <w:noWrap/>
            <w:vAlign w:val="center"/>
            <w:hideMark/>
          </w:tcPr>
          <w:p w14:paraId="1475D64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14</w:t>
            </w:r>
          </w:p>
        </w:tc>
        <w:tc>
          <w:tcPr>
            <w:tcW w:w="789" w:type="dxa"/>
            <w:tcBorders>
              <w:top w:val="nil"/>
              <w:left w:val="nil"/>
              <w:bottom w:val="single" w:sz="4" w:space="0" w:color="auto"/>
              <w:right w:val="single" w:sz="4" w:space="0" w:color="auto"/>
            </w:tcBorders>
            <w:shd w:val="clear" w:color="auto" w:fill="auto"/>
            <w:noWrap/>
            <w:vAlign w:val="center"/>
            <w:hideMark/>
          </w:tcPr>
          <w:p w14:paraId="07A93D0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w:t>
            </w:r>
          </w:p>
        </w:tc>
        <w:tc>
          <w:tcPr>
            <w:tcW w:w="1510" w:type="dxa"/>
            <w:tcBorders>
              <w:top w:val="nil"/>
              <w:left w:val="nil"/>
              <w:bottom w:val="single" w:sz="4" w:space="0" w:color="auto"/>
              <w:right w:val="single" w:sz="4" w:space="0" w:color="auto"/>
            </w:tcBorders>
            <w:shd w:val="clear" w:color="auto" w:fill="auto"/>
            <w:noWrap/>
            <w:vAlign w:val="center"/>
            <w:hideMark/>
          </w:tcPr>
          <w:p w14:paraId="0296FEF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14</w:t>
            </w:r>
          </w:p>
        </w:tc>
        <w:tc>
          <w:tcPr>
            <w:tcW w:w="807" w:type="dxa"/>
            <w:tcBorders>
              <w:top w:val="nil"/>
              <w:left w:val="nil"/>
              <w:bottom w:val="single" w:sz="4" w:space="0" w:color="auto"/>
              <w:right w:val="single" w:sz="4" w:space="0" w:color="auto"/>
            </w:tcBorders>
            <w:shd w:val="clear" w:color="auto" w:fill="auto"/>
            <w:noWrap/>
            <w:vAlign w:val="center"/>
            <w:hideMark/>
          </w:tcPr>
          <w:p w14:paraId="75C0709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58</w:t>
            </w:r>
          </w:p>
        </w:tc>
        <w:tc>
          <w:tcPr>
            <w:tcW w:w="1544" w:type="dxa"/>
            <w:tcBorders>
              <w:top w:val="nil"/>
              <w:left w:val="nil"/>
              <w:bottom w:val="single" w:sz="4" w:space="0" w:color="auto"/>
              <w:right w:val="single" w:sz="4" w:space="0" w:color="auto"/>
            </w:tcBorders>
            <w:shd w:val="clear" w:color="auto" w:fill="auto"/>
            <w:noWrap/>
            <w:vAlign w:val="center"/>
            <w:hideMark/>
          </w:tcPr>
          <w:p w14:paraId="72AC64C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46</w:t>
            </w:r>
          </w:p>
        </w:tc>
        <w:tc>
          <w:tcPr>
            <w:tcW w:w="704" w:type="dxa"/>
            <w:tcBorders>
              <w:top w:val="nil"/>
              <w:left w:val="nil"/>
              <w:bottom w:val="single" w:sz="4" w:space="0" w:color="auto"/>
              <w:right w:val="single" w:sz="4" w:space="0" w:color="auto"/>
            </w:tcBorders>
            <w:shd w:val="clear" w:color="auto" w:fill="auto"/>
            <w:noWrap/>
            <w:vAlign w:val="center"/>
            <w:hideMark/>
          </w:tcPr>
          <w:p w14:paraId="5AA2932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60</w:t>
            </w:r>
          </w:p>
        </w:tc>
        <w:tc>
          <w:tcPr>
            <w:tcW w:w="1544" w:type="dxa"/>
            <w:tcBorders>
              <w:top w:val="nil"/>
              <w:left w:val="nil"/>
              <w:bottom w:val="single" w:sz="4" w:space="0" w:color="auto"/>
              <w:right w:val="single" w:sz="4" w:space="0" w:color="auto"/>
            </w:tcBorders>
            <w:shd w:val="clear" w:color="auto" w:fill="auto"/>
            <w:noWrap/>
            <w:vAlign w:val="center"/>
            <w:hideMark/>
          </w:tcPr>
          <w:p w14:paraId="29F5662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48</w:t>
            </w:r>
          </w:p>
        </w:tc>
      </w:tr>
      <w:tr w:rsidR="00FA749F" w:rsidRPr="008F0400" w14:paraId="5A723BF6"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5A53AF5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8</w:t>
            </w:r>
          </w:p>
        </w:tc>
        <w:tc>
          <w:tcPr>
            <w:tcW w:w="1150" w:type="dxa"/>
            <w:tcBorders>
              <w:top w:val="nil"/>
              <w:left w:val="nil"/>
              <w:bottom w:val="single" w:sz="4" w:space="0" w:color="auto"/>
              <w:right w:val="single" w:sz="4" w:space="0" w:color="auto"/>
            </w:tcBorders>
            <w:shd w:val="clear" w:color="auto" w:fill="auto"/>
            <w:noWrap/>
            <w:vAlign w:val="center"/>
            <w:hideMark/>
          </w:tcPr>
          <w:p w14:paraId="577A2E2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789" w:type="dxa"/>
            <w:tcBorders>
              <w:top w:val="nil"/>
              <w:left w:val="nil"/>
              <w:bottom w:val="single" w:sz="4" w:space="0" w:color="auto"/>
              <w:right w:val="single" w:sz="4" w:space="0" w:color="auto"/>
            </w:tcBorders>
            <w:shd w:val="clear" w:color="auto" w:fill="auto"/>
            <w:noWrap/>
            <w:vAlign w:val="center"/>
            <w:hideMark/>
          </w:tcPr>
          <w:p w14:paraId="0548E1E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12</w:t>
            </w:r>
          </w:p>
        </w:tc>
        <w:tc>
          <w:tcPr>
            <w:tcW w:w="1510" w:type="dxa"/>
            <w:tcBorders>
              <w:top w:val="nil"/>
              <w:left w:val="nil"/>
              <w:bottom w:val="single" w:sz="4" w:space="0" w:color="auto"/>
              <w:right w:val="single" w:sz="4" w:space="0" w:color="auto"/>
            </w:tcBorders>
            <w:shd w:val="clear" w:color="auto" w:fill="auto"/>
            <w:noWrap/>
            <w:vAlign w:val="center"/>
            <w:hideMark/>
          </w:tcPr>
          <w:p w14:paraId="580E8DE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15</w:t>
            </w:r>
          </w:p>
        </w:tc>
        <w:tc>
          <w:tcPr>
            <w:tcW w:w="807" w:type="dxa"/>
            <w:tcBorders>
              <w:top w:val="nil"/>
              <w:left w:val="nil"/>
              <w:bottom w:val="single" w:sz="4" w:space="0" w:color="auto"/>
              <w:right w:val="single" w:sz="4" w:space="0" w:color="auto"/>
            </w:tcBorders>
            <w:shd w:val="clear" w:color="auto" w:fill="auto"/>
            <w:noWrap/>
            <w:vAlign w:val="center"/>
            <w:hideMark/>
          </w:tcPr>
          <w:p w14:paraId="4166482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35</w:t>
            </w:r>
          </w:p>
        </w:tc>
        <w:tc>
          <w:tcPr>
            <w:tcW w:w="1544" w:type="dxa"/>
            <w:tcBorders>
              <w:top w:val="nil"/>
              <w:left w:val="nil"/>
              <w:bottom w:val="single" w:sz="4" w:space="0" w:color="auto"/>
              <w:right w:val="single" w:sz="4" w:space="0" w:color="auto"/>
            </w:tcBorders>
            <w:shd w:val="clear" w:color="auto" w:fill="auto"/>
            <w:noWrap/>
            <w:vAlign w:val="center"/>
            <w:hideMark/>
          </w:tcPr>
          <w:p w14:paraId="0BEB08B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32</w:t>
            </w:r>
          </w:p>
        </w:tc>
        <w:tc>
          <w:tcPr>
            <w:tcW w:w="704" w:type="dxa"/>
            <w:tcBorders>
              <w:top w:val="nil"/>
              <w:left w:val="nil"/>
              <w:bottom w:val="single" w:sz="4" w:space="0" w:color="auto"/>
              <w:right w:val="single" w:sz="4" w:space="0" w:color="auto"/>
            </w:tcBorders>
            <w:shd w:val="clear" w:color="auto" w:fill="auto"/>
            <w:noWrap/>
            <w:vAlign w:val="center"/>
            <w:hideMark/>
          </w:tcPr>
          <w:p w14:paraId="52B91FD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60</w:t>
            </w:r>
          </w:p>
        </w:tc>
        <w:tc>
          <w:tcPr>
            <w:tcW w:w="1544" w:type="dxa"/>
            <w:tcBorders>
              <w:top w:val="nil"/>
              <w:left w:val="nil"/>
              <w:bottom w:val="single" w:sz="4" w:space="0" w:color="auto"/>
              <w:right w:val="single" w:sz="4" w:space="0" w:color="auto"/>
            </w:tcBorders>
            <w:shd w:val="clear" w:color="auto" w:fill="auto"/>
            <w:noWrap/>
            <w:vAlign w:val="center"/>
            <w:hideMark/>
          </w:tcPr>
          <w:p w14:paraId="2306E45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48</w:t>
            </w:r>
          </w:p>
        </w:tc>
      </w:tr>
      <w:tr w:rsidR="00FA749F" w:rsidRPr="008F0400" w14:paraId="72940804"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6B73373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w:t>
            </w:r>
          </w:p>
        </w:tc>
        <w:tc>
          <w:tcPr>
            <w:tcW w:w="1150" w:type="dxa"/>
            <w:tcBorders>
              <w:top w:val="nil"/>
              <w:left w:val="nil"/>
              <w:bottom w:val="single" w:sz="4" w:space="0" w:color="auto"/>
              <w:right w:val="single" w:sz="4" w:space="0" w:color="auto"/>
            </w:tcBorders>
            <w:shd w:val="clear" w:color="auto" w:fill="auto"/>
            <w:noWrap/>
            <w:vAlign w:val="center"/>
            <w:hideMark/>
          </w:tcPr>
          <w:p w14:paraId="3E1A139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18</w:t>
            </w:r>
          </w:p>
        </w:tc>
        <w:tc>
          <w:tcPr>
            <w:tcW w:w="789" w:type="dxa"/>
            <w:tcBorders>
              <w:top w:val="nil"/>
              <w:left w:val="nil"/>
              <w:bottom w:val="single" w:sz="4" w:space="0" w:color="auto"/>
              <w:right w:val="single" w:sz="4" w:space="0" w:color="auto"/>
            </w:tcBorders>
            <w:shd w:val="clear" w:color="auto" w:fill="auto"/>
            <w:noWrap/>
            <w:vAlign w:val="center"/>
            <w:hideMark/>
          </w:tcPr>
          <w:p w14:paraId="096D92B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15</w:t>
            </w:r>
          </w:p>
        </w:tc>
        <w:tc>
          <w:tcPr>
            <w:tcW w:w="1510" w:type="dxa"/>
            <w:tcBorders>
              <w:top w:val="nil"/>
              <w:left w:val="nil"/>
              <w:bottom w:val="single" w:sz="4" w:space="0" w:color="auto"/>
              <w:right w:val="single" w:sz="4" w:space="0" w:color="auto"/>
            </w:tcBorders>
            <w:shd w:val="clear" w:color="auto" w:fill="auto"/>
            <w:noWrap/>
            <w:vAlign w:val="center"/>
            <w:hideMark/>
          </w:tcPr>
          <w:p w14:paraId="4BA3608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807" w:type="dxa"/>
            <w:tcBorders>
              <w:top w:val="nil"/>
              <w:left w:val="nil"/>
              <w:bottom w:val="single" w:sz="4" w:space="0" w:color="auto"/>
              <w:right w:val="single" w:sz="4" w:space="0" w:color="auto"/>
            </w:tcBorders>
            <w:shd w:val="clear" w:color="auto" w:fill="auto"/>
            <w:noWrap/>
            <w:vAlign w:val="center"/>
            <w:hideMark/>
          </w:tcPr>
          <w:p w14:paraId="55BB359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40</w:t>
            </w:r>
          </w:p>
        </w:tc>
        <w:tc>
          <w:tcPr>
            <w:tcW w:w="1544" w:type="dxa"/>
            <w:tcBorders>
              <w:top w:val="nil"/>
              <w:left w:val="nil"/>
              <w:bottom w:val="single" w:sz="4" w:space="0" w:color="auto"/>
              <w:right w:val="single" w:sz="4" w:space="0" w:color="auto"/>
            </w:tcBorders>
            <w:shd w:val="clear" w:color="auto" w:fill="auto"/>
            <w:noWrap/>
            <w:vAlign w:val="center"/>
            <w:hideMark/>
          </w:tcPr>
          <w:p w14:paraId="0A04E40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38</w:t>
            </w:r>
          </w:p>
        </w:tc>
        <w:tc>
          <w:tcPr>
            <w:tcW w:w="704" w:type="dxa"/>
            <w:tcBorders>
              <w:top w:val="nil"/>
              <w:left w:val="nil"/>
              <w:bottom w:val="single" w:sz="4" w:space="0" w:color="auto"/>
              <w:right w:val="single" w:sz="4" w:space="0" w:color="auto"/>
            </w:tcBorders>
            <w:shd w:val="clear" w:color="auto" w:fill="auto"/>
            <w:noWrap/>
            <w:vAlign w:val="center"/>
            <w:hideMark/>
          </w:tcPr>
          <w:p w14:paraId="78AD0DD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48</w:t>
            </w:r>
          </w:p>
        </w:tc>
        <w:tc>
          <w:tcPr>
            <w:tcW w:w="1544" w:type="dxa"/>
            <w:tcBorders>
              <w:top w:val="nil"/>
              <w:left w:val="nil"/>
              <w:bottom w:val="single" w:sz="4" w:space="0" w:color="auto"/>
              <w:right w:val="single" w:sz="4" w:space="0" w:color="auto"/>
            </w:tcBorders>
            <w:shd w:val="clear" w:color="auto" w:fill="auto"/>
            <w:noWrap/>
            <w:vAlign w:val="center"/>
            <w:hideMark/>
          </w:tcPr>
          <w:p w14:paraId="21F9433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45</w:t>
            </w:r>
          </w:p>
        </w:tc>
      </w:tr>
      <w:tr w:rsidR="00FA749F" w:rsidRPr="008F0400" w14:paraId="4D0E9ECC"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3404716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10</w:t>
            </w:r>
          </w:p>
        </w:tc>
        <w:tc>
          <w:tcPr>
            <w:tcW w:w="1150" w:type="dxa"/>
            <w:tcBorders>
              <w:top w:val="nil"/>
              <w:left w:val="nil"/>
              <w:bottom w:val="single" w:sz="4" w:space="0" w:color="auto"/>
              <w:right w:val="single" w:sz="4" w:space="0" w:color="auto"/>
            </w:tcBorders>
            <w:shd w:val="clear" w:color="auto" w:fill="auto"/>
            <w:noWrap/>
            <w:vAlign w:val="center"/>
            <w:hideMark/>
          </w:tcPr>
          <w:p w14:paraId="297F17E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19</w:t>
            </w:r>
          </w:p>
        </w:tc>
        <w:tc>
          <w:tcPr>
            <w:tcW w:w="789" w:type="dxa"/>
            <w:tcBorders>
              <w:top w:val="nil"/>
              <w:left w:val="nil"/>
              <w:bottom w:val="single" w:sz="4" w:space="0" w:color="auto"/>
              <w:right w:val="single" w:sz="4" w:space="0" w:color="auto"/>
            </w:tcBorders>
            <w:shd w:val="clear" w:color="auto" w:fill="auto"/>
            <w:noWrap/>
            <w:vAlign w:val="center"/>
            <w:hideMark/>
          </w:tcPr>
          <w:p w14:paraId="0BC55F4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1510" w:type="dxa"/>
            <w:tcBorders>
              <w:top w:val="nil"/>
              <w:left w:val="nil"/>
              <w:bottom w:val="single" w:sz="4" w:space="0" w:color="auto"/>
              <w:right w:val="single" w:sz="4" w:space="0" w:color="auto"/>
            </w:tcBorders>
            <w:shd w:val="clear" w:color="auto" w:fill="auto"/>
            <w:noWrap/>
            <w:vAlign w:val="center"/>
            <w:hideMark/>
          </w:tcPr>
          <w:p w14:paraId="2DE3DBA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807" w:type="dxa"/>
            <w:tcBorders>
              <w:top w:val="nil"/>
              <w:left w:val="nil"/>
              <w:bottom w:val="single" w:sz="4" w:space="0" w:color="auto"/>
              <w:right w:val="single" w:sz="4" w:space="0" w:color="auto"/>
            </w:tcBorders>
            <w:shd w:val="clear" w:color="auto" w:fill="auto"/>
            <w:noWrap/>
            <w:vAlign w:val="center"/>
            <w:hideMark/>
          </w:tcPr>
          <w:p w14:paraId="196ED23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30</w:t>
            </w:r>
          </w:p>
        </w:tc>
        <w:tc>
          <w:tcPr>
            <w:tcW w:w="1544" w:type="dxa"/>
            <w:tcBorders>
              <w:top w:val="nil"/>
              <w:left w:val="nil"/>
              <w:bottom w:val="single" w:sz="4" w:space="0" w:color="auto"/>
              <w:right w:val="single" w:sz="4" w:space="0" w:color="auto"/>
            </w:tcBorders>
            <w:shd w:val="clear" w:color="auto" w:fill="auto"/>
            <w:noWrap/>
            <w:vAlign w:val="center"/>
            <w:hideMark/>
          </w:tcPr>
          <w:p w14:paraId="4B82559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30</w:t>
            </w:r>
          </w:p>
        </w:tc>
        <w:tc>
          <w:tcPr>
            <w:tcW w:w="704" w:type="dxa"/>
            <w:tcBorders>
              <w:top w:val="nil"/>
              <w:left w:val="nil"/>
              <w:bottom w:val="single" w:sz="4" w:space="0" w:color="auto"/>
              <w:right w:val="single" w:sz="4" w:space="0" w:color="auto"/>
            </w:tcBorders>
            <w:shd w:val="clear" w:color="auto" w:fill="auto"/>
            <w:noWrap/>
            <w:vAlign w:val="center"/>
            <w:hideMark/>
          </w:tcPr>
          <w:p w14:paraId="6219D5F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w:t>
            </w:r>
          </w:p>
        </w:tc>
        <w:tc>
          <w:tcPr>
            <w:tcW w:w="1544" w:type="dxa"/>
            <w:tcBorders>
              <w:top w:val="nil"/>
              <w:left w:val="nil"/>
              <w:bottom w:val="single" w:sz="4" w:space="0" w:color="auto"/>
              <w:right w:val="single" w:sz="4" w:space="0" w:color="auto"/>
            </w:tcBorders>
            <w:shd w:val="clear" w:color="auto" w:fill="auto"/>
            <w:noWrap/>
            <w:vAlign w:val="center"/>
            <w:hideMark/>
          </w:tcPr>
          <w:p w14:paraId="1431943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52</w:t>
            </w:r>
          </w:p>
        </w:tc>
      </w:tr>
      <w:tr w:rsidR="00FA749F" w:rsidRPr="008F0400" w14:paraId="2BF89320"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44EEDC2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11</w:t>
            </w:r>
          </w:p>
        </w:tc>
        <w:tc>
          <w:tcPr>
            <w:tcW w:w="1150" w:type="dxa"/>
            <w:tcBorders>
              <w:top w:val="nil"/>
              <w:left w:val="nil"/>
              <w:bottom w:val="single" w:sz="4" w:space="0" w:color="auto"/>
              <w:right w:val="single" w:sz="4" w:space="0" w:color="auto"/>
            </w:tcBorders>
            <w:shd w:val="clear" w:color="auto" w:fill="auto"/>
            <w:noWrap/>
            <w:vAlign w:val="center"/>
            <w:hideMark/>
          </w:tcPr>
          <w:p w14:paraId="1A80175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21</w:t>
            </w:r>
          </w:p>
        </w:tc>
        <w:tc>
          <w:tcPr>
            <w:tcW w:w="789" w:type="dxa"/>
            <w:tcBorders>
              <w:top w:val="nil"/>
              <w:left w:val="nil"/>
              <w:bottom w:val="single" w:sz="4" w:space="0" w:color="auto"/>
              <w:right w:val="single" w:sz="4" w:space="0" w:color="auto"/>
            </w:tcBorders>
            <w:shd w:val="clear" w:color="auto" w:fill="auto"/>
            <w:noWrap/>
            <w:vAlign w:val="center"/>
            <w:hideMark/>
          </w:tcPr>
          <w:p w14:paraId="3F0D0CC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1510" w:type="dxa"/>
            <w:tcBorders>
              <w:top w:val="nil"/>
              <w:left w:val="nil"/>
              <w:bottom w:val="single" w:sz="4" w:space="0" w:color="auto"/>
              <w:right w:val="single" w:sz="4" w:space="0" w:color="auto"/>
            </w:tcBorders>
            <w:shd w:val="clear" w:color="auto" w:fill="auto"/>
            <w:noWrap/>
            <w:vAlign w:val="center"/>
            <w:hideMark/>
          </w:tcPr>
          <w:p w14:paraId="72B0C8E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807" w:type="dxa"/>
            <w:tcBorders>
              <w:top w:val="nil"/>
              <w:left w:val="nil"/>
              <w:bottom w:val="single" w:sz="4" w:space="0" w:color="auto"/>
              <w:right w:val="single" w:sz="4" w:space="0" w:color="auto"/>
            </w:tcBorders>
            <w:shd w:val="clear" w:color="auto" w:fill="auto"/>
            <w:noWrap/>
            <w:vAlign w:val="center"/>
            <w:hideMark/>
          </w:tcPr>
          <w:p w14:paraId="0318E54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35</w:t>
            </w:r>
          </w:p>
        </w:tc>
        <w:tc>
          <w:tcPr>
            <w:tcW w:w="1544" w:type="dxa"/>
            <w:tcBorders>
              <w:top w:val="nil"/>
              <w:left w:val="nil"/>
              <w:bottom w:val="single" w:sz="4" w:space="0" w:color="auto"/>
              <w:right w:val="single" w:sz="4" w:space="0" w:color="auto"/>
            </w:tcBorders>
            <w:shd w:val="clear" w:color="auto" w:fill="auto"/>
            <w:noWrap/>
            <w:vAlign w:val="center"/>
            <w:hideMark/>
          </w:tcPr>
          <w:p w14:paraId="6D20525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w:t>
            </w:r>
          </w:p>
        </w:tc>
        <w:tc>
          <w:tcPr>
            <w:tcW w:w="704" w:type="dxa"/>
            <w:tcBorders>
              <w:top w:val="nil"/>
              <w:left w:val="nil"/>
              <w:bottom w:val="single" w:sz="4" w:space="0" w:color="auto"/>
              <w:right w:val="single" w:sz="4" w:space="0" w:color="auto"/>
            </w:tcBorders>
            <w:shd w:val="clear" w:color="auto" w:fill="auto"/>
            <w:noWrap/>
            <w:vAlign w:val="center"/>
            <w:hideMark/>
          </w:tcPr>
          <w:p w14:paraId="0C02EDD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42</w:t>
            </w:r>
          </w:p>
        </w:tc>
        <w:tc>
          <w:tcPr>
            <w:tcW w:w="1544" w:type="dxa"/>
            <w:tcBorders>
              <w:top w:val="nil"/>
              <w:left w:val="nil"/>
              <w:bottom w:val="single" w:sz="4" w:space="0" w:color="auto"/>
              <w:right w:val="single" w:sz="4" w:space="0" w:color="auto"/>
            </w:tcBorders>
            <w:shd w:val="clear" w:color="auto" w:fill="auto"/>
            <w:noWrap/>
            <w:vAlign w:val="center"/>
            <w:hideMark/>
          </w:tcPr>
          <w:p w14:paraId="676BC1D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42</w:t>
            </w:r>
          </w:p>
        </w:tc>
      </w:tr>
      <w:tr w:rsidR="00FA749F" w:rsidRPr="008F0400" w14:paraId="5B2B58C5"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7A30FEA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12</w:t>
            </w:r>
          </w:p>
        </w:tc>
        <w:tc>
          <w:tcPr>
            <w:tcW w:w="1150" w:type="dxa"/>
            <w:tcBorders>
              <w:top w:val="nil"/>
              <w:left w:val="nil"/>
              <w:bottom w:val="single" w:sz="4" w:space="0" w:color="auto"/>
              <w:right w:val="single" w:sz="4" w:space="0" w:color="auto"/>
            </w:tcBorders>
            <w:shd w:val="clear" w:color="auto" w:fill="auto"/>
            <w:noWrap/>
            <w:vAlign w:val="center"/>
            <w:hideMark/>
          </w:tcPr>
          <w:p w14:paraId="44A71AB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25</w:t>
            </w:r>
          </w:p>
        </w:tc>
        <w:tc>
          <w:tcPr>
            <w:tcW w:w="789" w:type="dxa"/>
            <w:tcBorders>
              <w:top w:val="nil"/>
              <w:left w:val="nil"/>
              <w:bottom w:val="single" w:sz="4" w:space="0" w:color="auto"/>
              <w:right w:val="single" w:sz="4" w:space="0" w:color="auto"/>
            </w:tcBorders>
            <w:shd w:val="clear" w:color="auto" w:fill="auto"/>
            <w:noWrap/>
            <w:vAlign w:val="center"/>
            <w:hideMark/>
          </w:tcPr>
          <w:p w14:paraId="59B8159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w:t>
            </w:r>
          </w:p>
        </w:tc>
        <w:tc>
          <w:tcPr>
            <w:tcW w:w="1510" w:type="dxa"/>
            <w:tcBorders>
              <w:top w:val="nil"/>
              <w:left w:val="nil"/>
              <w:bottom w:val="single" w:sz="4" w:space="0" w:color="auto"/>
              <w:right w:val="single" w:sz="4" w:space="0" w:color="auto"/>
            </w:tcBorders>
            <w:shd w:val="clear" w:color="auto" w:fill="auto"/>
            <w:noWrap/>
            <w:vAlign w:val="center"/>
            <w:hideMark/>
          </w:tcPr>
          <w:p w14:paraId="06208C5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12</w:t>
            </w:r>
          </w:p>
        </w:tc>
        <w:tc>
          <w:tcPr>
            <w:tcW w:w="807" w:type="dxa"/>
            <w:tcBorders>
              <w:top w:val="nil"/>
              <w:left w:val="nil"/>
              <w:bottom w:val="single" w:sz="4" w:space="0" w:color="auto"/>
              <w:right w:val="single" w:sz="4" w:space="0" w:color="auto"/>
            </w:tcBorders>
            <w:shd w:val="clear" w:color="auto" w:fill="auto"/>
            <w:noWrap/>
            <w:vAlign w:val="center"/>
            <w:hideMark/>
          </w:tcPr>
          <w:p w14:paraId="29B564B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56</w:t>
            </w:r>
          </w:p>
        </w:tc>
        <w:tc>
          <w:tcPr>
            <w:tcW w:w="1544" w:type="dxa"/>
            <w:tcBorders>
              <w:top w:val="nil"/>
              <w:left w:val="nil"/>
              <w:bottom w:val="single" w:sz="4" w:space="0" w:color="auto"/>
              <w:right w:val="single" w:sz="4" w:space="0" w:color="auto"/>
            </w:tcBorders>
            <w:shd w:val="clear" w:color="auto" w:fill="auto"/>
            <w:noWrap/>
            <w:vAlign w:val="center"/>
            <w:hideMark/>
          </w:tcPr>
          <w:p w14:paraId="2EE66CC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45</w:t>
            </w:r>
          </w:p>
        </w:tc>
        <w:tc>
          <w:tcPr>
            <w:tcW w:w="704" w:type="dxa"/>
            <w:tcBorders>
              <w:top w:val="nil"/>
              <w:left w:val="nil"/>
              <w:bottom w:val="single" w:sz="4" w:space="0" w:color="auto"/>
              <w:right w:val="single" w:sz="4" w:space="0" w:color="auto"/>
            </w:tcBorders>
            <w:shd w:val="clear" w:color="auto" w:fill="auto"/>
            <w:noWrap/>
            <w:vAlign w:val="center"/>
            <w:hideMark/>
          </w:tcPr>
          <w:p w14:paraId="58E8822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58</w:t>
            </w:r>
          </w:p>
        </w:tc>
        <w:tc>
          <w:tcPr>
            <w:tcW w:w="1544" w:type="dxa"/>
            <w:tcBorders>
              <w:top w:val="nil"/>
              <w:left w:val="nil"/>
              <w:bottom w:val="single" w:sz="4" w:space="0" w:color="auto"/>
              <w:right w:val="single" w:sz="4" w:space="0" w:color="auto"/>
            </w:tcBorders>
            <w:shd w:val="clear" w:color="auto" w:fill="auto"/>
            <w:noWrap/>
            <w:vAlign w:val="center"/>
            <w:hideMark/>
          </w:tcPr>
          <w:p w14:paraId="6AD7282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w:t>
            </w:r>
          </w:p>
        </w:tc>
      </w:tr>
      <w:tr w:rsidR="00FA749F" w:rsidRPr="008F0400" w14:paraId="737C1091"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28F9753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13</w:t>
            </w:r>
          </w:p>
        </w:tc>
        <w:tc>
          <w:tcPr>
            <w:tcW w:w="1150" w:type="dxa"/>
            <w:tcBorders>
              <w:top w:val="nil"/>
              <w:left w:val="nil"/>
              <w:bottom w:val="single" w:sz="4" w:space="0" w:color="auto"/>
              <w:right w:val="single" w:sz="4" w:space="0" w:color="auto"/>
            </w:tcBorders>
            <w:shd w:val="clear" w:color="auto" w:fill="auto"/>
            <w:noWrap/>
            <w:vAlign w:val="center"/>
            <w:hideMark/>
          </w:tcPr>
          <w:p w14:paraId="05130EF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27</w:t>
            </w:r>
          </w:p>
        </w:tc>
        <w:tc>
          <w:tcPr>
            <w:tcW w:w="789" w:type="dxa"/>
            <w:tcBorders>
              <w:top w:val="nil"/>
              <w:left w:val="nil"/>
              <w:bottom w:val="single" w:sz="4" w:space="0" w:color="auto"/>
              <w:right w:val="single" w:sz="4" w:space="0" w:color="auto"/>
            </w:tcBorders>
            <w:shd w:val="clear" w:color="auto" w:fill="auto"/>
            <w:noWrap/>
            <w:vAlign w:val="center"/>
            <w:hideMark/>
          </w:tcPr>
          <w:p w14:paraId="4732960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14</w:t>
            </w:r>
          </w:p>
        </w:tc>
        <w:tc>
          <w:tcPr>
            <w:tcW w:w="1510" w:type="dxa"/>
            <w:tcBorders>
              <w:top w:val="nil"/>
              <w:left w:val="nil"/>
              <w:bottom w:val="single" w:sz="4" w:space="0" w:color="auto"/>
              <w:right w:val="single" w:sz="4" w:space="0" w:color="auto"/>
            </w:tcBorders>
            <w:shd w:val="clear" w:color="auto" w:fill="auto"/>
            <w:noWrap/>
            <w:vAlign w:val="center"/>
            <w:hideMark/>
          </w:tcPr>
          <w:p w14:paraId="7AB1E15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15</w:t>
            </w:r>
          </w:p>
        </w:tc>
        <w:tc>
          <w:tcPr>
            <w:tcW w:w="807" w:type="dxa"/>
            <w:tcBorders>
              <w:top w:val="nil"/>
              <w:left w:val="nil"/>
              <w:bottom w:val="single" w:sz="4" w:space="0" w:color="auto"/>
              <w:right w:val="single" w:sz="4" w:space="0" w:color="auto"/>
            </w:tcBorders>
            <w:shd w:val="clear" w:color="auto" w:fill="auto"/>
            <w:noWrap/>
            <w:vAlign w:val="center"/>
            <w:hideMark/>
          </w:tcPr>
          <w:p w14:paraId="151E577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35</w:t>
            </w:r>
          </w:p>
        </w:tc>
        <w:tc>
          <w:tcPr>
            <w:tcW w:w="1544" w:type="dxa"/>
            <w:tcBorders>
              <w:top w:val="nil"/>
              <w:left w:val="nil"/>
              <w:bottom w:val="single" w:sz="4" w:space="0" w:color="auto"/>
              <w:right w:val="single" w:sz="4" w:space="0" w:color="auto"/>
            </w:tcBorders>
            <w:shd w:val="clear" w:color="auto" w:fill="auto"/>
            <w:noWrap/>
            <w:vAlign w:val="center"/>
            <w:hideMark/>
          </w:tcPr>
          <w:p w14:paraId="480E452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32</w:t>
            </w:r>
          </w:p>
        </w:tc>
        <w:tc>
          <w:tcPr>
            <w:tcW w:w="704" w:type="dxa"/>
            <w:tcBorders>
              <w:top w:val="nil"/>
              <w:left w:val="nil"/>
              <w:bottom w:val="single" w:sz="4" w:space="0" w:color="auto"/>
              <w:right w:val="single" w:sz="4" w:space="0" w:color="auto"/>
            </w:tcBorders>
            <w:shd w:val="clear" w:color="auto" w:fill="auto"/>
            <w:noWrap/>
            <w:vAlign w:val="center"/>
            <w:hideMark/>
          </w:tcPr>
          <w:p w14:paraId="667EAEB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60</w:t>
            </w:r>
          </w:p>
        </w:tc>
        <w:tc>
          <w:tcPr>
            <w:tcW w:w="1544" w:type="dxa"/>
            <w:tcBorders>
              <w:top w:val="nil"/>
              <w:left w:val="nil"/>
              <w:bottom w:val="single" w:sz="4" w:space="0" w:color="auto"/>
              <w:right w:val="single" w:sz="4" w:space="0" w:color="auto"/>
            </w:tcBorders>
            <w:shd w:val="clear" w:color="auto" w:fill="auto"/>
            <w:noWrap/>
            <w:vAlign w:val="center"/>
            <w:hideMark/>
          </w:tcPr>
          <w:p w14:paraId="2502B23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52</w:t>
            </w:r>
          </w:p>
        </w:tc>
      </w:tr>
      <w:tr w:rsidR="00FA749F" w:rsidRPr="008F0400" w14:paraId="7DAB8CF2"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79947F0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14</w:t>
            </w:r>
          </w:p>
        </w:tc>
        <w:tc>
          <w:tcPr>
            <w:tcW w:w="1150" w:type="dxa"/>
            <w:tcBorders>
              <w:top w:val="nil"/>
              <w:left w:val="nil"/>
              <w:bottom w:val="single" w:sz="4" w:space="0" w:color="auto"/>
              <w:right w:val="single" w:sz="4" w:space="0" w:color="auto"/>
            </w:tcBorders>
            <w:shd w:val="clear" w:color="auto" w:fill="auto"/>
            <w:noWrap/>
            <w:vAlign w:val="center"/>
            <w:hideMark/>
          </w:tcPr>
          <w:p w14:paraId="50DA7FE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29</w:t>
            </w:r>
          </w:p>
        </w:tc>
        <w:tc>
          <w:tcPr>
            <w:tcW w:w="789" w:type="dxa"/>
            <w:tcBorders>
              <w:top w:val="nil"/>
              <w:left w:val="nil"/>
              <w:bottom w:val="single" w:sz="4" w:space="0" w:color="auto"/>
              <w:right w:val="single" w:sz="4" w:space="0" w:color="auto"/>
            </w:tcBorders>
            <w:shd w:val="clear" w:color="auto" w:fill="auto"/>
            <w:noWrap/>
            <w:vAlign w:val="center"/>
            <w:hideMark/>
          </w:tcPr>
          <w:p w14:paraId="696A39C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17</w:t>
            </w:r>
          </w:p>
        </w:tc>
        <w:tc>
          <w:tcPr>
            <w:tcW w:w="1510" w:type="dxa"/>
            <w:tcBorders>
              <w:top w:val="nil"/>
              <w:left w:val="nil"/>
              <w:bottom w:val="single" w:sz="4" w:space="0" w:color="auto"/>
              <w:right w:val="single" w:sz="4" w:space="0" w:color="auto"/>
            </w:tcBorders>
            <w:shd w:val="clear" w:color="auto" w:fill="auto"/>
            <w:noWrap/>
            <w:vAlign w:val="center"/>
            <w:hideMark/>
          </w:tcPr>
          <w:p w14:paraId="2B3683B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17</w:t>
            </w:r>
          </w:p>
        </w:tc>
        <w:tc>
          <w:tcPr>
            <w:tcW w:w="807" w:type="dxa"/>
            <w:tcBorders>
              <w:top w:val="nil"/>
              <w:left w:val="nil"/>
              <w:bottom w:val="single" w:sz="4" w:space="0" w:color="auto"/>
              <w:right w:val="single" w:sz="4" w:space="0" w:color="auto"/>
            </w:tcBorders>
            <w:shd w:val="clear" w:color="auto" w:fill="auto"/>
            <w:noWrap/>
            <w:vAlign w:val="center"/>
            <w:hideMark/>
          </w:tcPr>
          <w:p w14:paraId="6568052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37</w:t>
            </w:r>
          </w:p>
        </w:tc>
        <w:tc>
          <w:tcPr>
            <w:tcW w:w="1544" w:type="dxa"/>
            <w:tcBorders>
              <w:top w:val="nil"/>
              <w:left w:val="nil"/>
              <w:bottom w:val="single" w:sz="4" w:space="0" w:color="auto"/>
              <w:right w:val="single" w:sz="4" w:space="0" w:color="auto"/>
            </w:tcBorders>
            <w:shd w:val="clear" w:color="auto" w:fill="auto"/>
            <w:noWrap/>
            <w:vAlign w:val="center"/>
            <w:hideMark/>
          </w:tcPr>
          <w:p w14:paraId="629B9FA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34</w:t>
            </w:r>
          </w:p>
        </w:tc>
        <w:tc>
          <w:tcPr>
            <w:tcW w:w="704" w:type="dxa"/>
            <w:tcBorders>
              <w:top w:val="nil"/>
              <w:left w:val="nil"/>
              <w:bottom w:val="single" w:sz="4" w:space="0" w:color="auto"/>
              <w:right w:val="single" w:sz="4" w:space="0" w:color="auto"/>
            </w:tcBorders>
            <w:shd w:val="clear" w:color="auto" w:fill="auto"/>
            <w:noWrap/>
            <w:vAlign w:val="center"/>
            <w:hideMark/>
          </w:tcPr>
          <w:p w14:paraId="0748EA1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52</w:t>
            </w:r>
          </w:p>
        </w:tc>
        <w:tc>
          <w:tcPr>
            <w:tcW w:w="1544" w:type="dxa"/>
            <w:tcBorders>
              <w:top w:val="nil"/>
              <w:left w:val="nil"/>
              <w:bottom w:val="single" w:sz="4" w:space="0" w:color="auto"/>
              <w:right w:val="single" w:sz="4" w:space="0" w:color="auto"/>
            </w:tcBorders>
            <w:shd w:val="clear" w:color="auto" w:fill="auto"/>
            <w:noWrap/>
            <w:vAlign w:val="center"/>
            <w:hideMark/>
          </w:tcPr>
          <w:p w14:paraId="13494A1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48</w:t>
            </w:r>
          </w:p>
        </w:tc>
      </w:tr>
      <w:tr w:rsidR="00FA749F" w:rsidRPr="008F0400" w14:paraId="29F134DC"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394B1C2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15</w:t>
            </w:r>
          </w:p>
        </w:tc>
        <w:tc>
          <w:tcPr>
            <w:tcW w:w="1150" w:type="dxa"/>
            <w:tcBorders>
              <w:top w:val="nil"/>
              <w:left w:val="nil"/>
              <w:bottom w:val="single" w:sz="4" w:space="0" w:color="auto"/>
              <w:right w:val="single" w:sz="4" w:space="0" w:color="auto"/>
            </w:tcBorders>
            <w:shd w:val="clear" w:color="auto" w:fill="auto"/>
            <w:noWrap/>
            <w:vAlign w:val="center"/>
            <w:hideMark/>
          </w:tcPr>
          <w:p w14:paraId="1183979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30</w:t>
            </w:r>
          </w:p>
        </w:tc>
        <w:tc>
          <w:tcPr>
            <w:tcW w:w="789" w:type="dxa"/>
            <w:tcBorders>
              <w:top w:val="nil"/>
              <w:left w:val="nil"/>
              <w:bottom w:val="single" w:sz="4" w:space="0" w:color="auto"/>
              <w:right w:val="single" w:sz="4" w:space="0" w:color="auto"/>
            </w:tcBorders>
            <w:shd w:val="clear" w:color="auto" w:fill="auto"/>
            <w:noWrap/>
            <w:vAlign w:val="center"/>
            <w:hideMark/>
          </w:tcPr>
          <w:p w14:paraId="005ABDF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1510" w:type="dxa"/>
            <w:tcBorders>
              <w:top w:val="nil"/>
              <w:left w:val="nil"/>
              <w:bottom w:val="single" w:sz="4" w:space="0" w:color="auto"/>
              <w:right w:val="single" w:sz="4" w:space="0" w:color="auto"/>
            </w:tcBorders>
            <w:shd w:val="clear" w:color="auto" w:fill="auto"/>
            <w:noWrap/>
            <w:vAlign w:val="center"/>
            <w:hideMark/>
          </w:tcPr>
          <w:p w14:paraId="3436853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807" w:type="dxa"/>
            <w:tcBorders>
              <w:top w:val="nil"/>
              <w:left w:val="nil"/>
              <w:bottom w:val="single" w:sz="4" w:space="0" w:color="auto"/>
              <w:right w:val="single" w:sz="4" w:space="0" w:color="auto"/>
            </w:tcBorders>
            <w:shd w:val="clear" w:color="auto" w:fill="auto"/>
            <w:noWrap/>
            <w:vAlign w:val="center"/>
            <w:hideMark/>
          </w:tcPr>
          <w:p w14:paraId="2AA1A30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28</w:t>
            </w:r>
          </w:p>
        </w:tc>
        <w:tc>
          <w:tcPr>
            <w:tcW w:w="1544" w:type="dxa"/>
            <w:tcBorders>
              <w:top w:val="nil"/>
              <w:left w:val="nil"/>
              <w:bottom w:val="single" w:sz="4" w:space="0" w:color="auto"/>
              <w:right w:val="single" w:sz="4" w:space="0" w:color="auto"/>
            </w:tcBorders>
            <w:shd w:val="clear" w:color="auto" w:fill="auto"/>
            <w:noWrap/>
            <w:vAlign w:val="center"/>
            <w:hideMark/>
          </w:tcPr>
          <w:p w14:paraId="15F89BD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28</w:t>
            </w:r>
          </w:p>
        </w:tc>
        <w:tc>
          <w:tcPr>
            <w:tcW w:w="704" w:type="dxa"/>
            <w:tcBorders>
              <w:top w:val="nil"/>
              <w:left w:val="nil"/>
              <w:bottom w:val="single" w:sz="4" w:space="0" w:color="auto"/>
              <w:right w:val="single" w:sz="4" w:space="0" w:color="auto"/>
            </w:tcBorders>
            <w:shd w:val="clear" w:color="auto" w:fill="auto"/>
            <w:noWrap/>
            <w:vAlign w:val="center"/>
            <w:hideMark/>
          </w:tcPr>
          <w:p w14:paraId="7D802FF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55</w:t>
            </w:r>
          </w:p>
        </w:tc>
        <w:tc>
          <w:tcPr>
            <w:tcW w:w="1544" w:type="dxa"/>
            <w:tcBorders>
              <w:top w:val="nil"/>
              <w:left w:val="nil"/>
              <w:bottom w:val="single" w:sz="4" w:space="0" w:color="auto"/>
              <w:right w:val="single" w:sz="4" w:space="0" w:color="auto"/>
            </w:tcBorders>
            <w:shd w:val="clear" w:color="auto" w:fill="auto"/>
            <w:noWrap/>
            <w:vAlign w:val="center"/>
            <w:hideMark/>
          </w:tcPr>
          <w:p w14:paraId="39BD304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46</w:t>
            </w:r>
          </w:p>
        </w:tc>
      </w:tr>
      <w:tr w:rsidR="00FA749F" w:rsidRPr="008F0400" w14:paraId="6485E06A"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2585B07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16</w:t>
            </w:r>
          </w:p>
        </w:tc>
        <w:tc>
          <w:tcPr>
            <w:tcW w:w="1150" w:type="dxa"/>
            <w:tcBorders>
              <w:top w:val="nil"/>
              <w:left w:val="nil"/>
              <w:bottom w:val="single" w:sz="4" w:space="0" w:color="auto"/>
              <w:right w:val="single" w:sz="4" w:space="0" w:color="auto"/>
            </w:tcBorders>
            <w:shd w:val="clear" w:color="auto" w:fill="auto"/>
            <w:noWrap/>
            <w:vAlign w:val="center"/>
            <w:hideMark/>
          </w:tcPr>
          <w:p w14:paraId="14CEB4B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w:t>
            </w:r>
          </w:p>
        </w:tc>
        <w:tc>
          <w:tcPr>
            <w:tcW w:w="789" w:type="dxa"/>
            <w:tcBorders>
              <w:top w:val="nil"/>
              <w:left w:val="nil"/>
              <w:bottom w:val="single" w:sz="4" w:space="0" w:color="auto"/>
              <w:right w:val="single" w:sz="4" w:space="0" w:color="auto"/>
            </w:tcBorders>
            <w:shd w:val="clear" w:color="auto" w:fill="auto"/>
            <w:noWrap/>
            <w:vAlign w:val="center"/>
            <w:hideMark/>
          </w:tcPr>
          <w:p w14:paraId="58F6DBB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w:t>
            </w:r>
          </w:p>
        </w:tc>
        <w:tc>
          <w:tcPr>
            <w:tcW w:w="1510" w:type="dxa"/>
            <w:tcBorders>
              <w:top w:val="nil"/>
              <w:left w:val="nil"/>
              <w:bottom w:val="single" w:sz="4" w:space="0" w:color="auto"/>
              <w:right w:val="single" w:sz="4" w:space="0" w:color="auto"/>
            </w:tcBorders>
            <w:shd w:val="clear" w:color="auto" w:fill="auto"/>
            <w:noWrap/>
            <w:vAlign w:val="center"/>
            <w:hideMark/>
          </w:tcPr>
          <w:p w14:paraId="1158E20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9</w:t>
            </w:r>
          </w:p>
        </w:tc>
        <w:tc>
          <w:tcPr>
            <w:tcW w:w="807" w:type="dxa"/>
            <w:tcBorders>
              <w:top w:val="nil"/>
              <w:left w:val="nil"/>
              <w:bottom w:val="single" w:sz="4" w:space="0" w:color="auto"/>
              <w:right w:val="single" w:sz="4" w:space="0" w:color="auto"/>
            </w:tcBorders>
            <w:shd w:val="clear" w:color="auto" w:fill="auto"/>
            <w:noWrap/>
            <w:vAlign w:val="center"/>
            <w:hideMark/>
          </w:tcPr>
          <w:p w14:paraId="19E36CB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31</w:t>
            </w:r>
          </w:p>
        </w:tc>
        <w:tc>
          <w:tcPr>
            <w:tcW w:w="1544" w:type="dxa"/>
            <w:tcBorders>
              <w:top w:val="nil"/>
              <w:left w:val="nil"/>
              <w:bottom w:val="single" w:sz="4" w:space="0" w:color="auto"/>
              <w:right w:val="single" w:sz="4" w:space="0" w:color="auto"/>
            </w:tcBorders>
            <w:shd w:val="clear" w:color="auto" w:fill="auto"/>
            <w:noWrap/>
            <w:vAlign w:val="center"/>
            <w:hideMark/>
          </w:tcPr>
          <w:p w14:paraId="44CDE02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31</w:t>
            </w:r>
          </w:p>
        </w:tc>
        <w:tc>
          <w:tcPr>
            <w:tcW w:w="704" w:type="dxa"/>
            <w:tcBorders>
              <w:top w:val="nil"/>
              <w:left w:val="nil"/>
              <w:bottom w:val="single" w:sz="4" w:space="0" w:color="auto"/>
              <w:right w:val="single" w:sz="4" w:space="0" w:color="auto"/>
            </w:tcBorders>
            <w:shd w:val="clear" w:color="auto" w:fill="auto"/>
            <w:noWrap/>
            <w:vAlign w:val="center"/>
            <w:hideMark/>
          </w:tcPr>
          <w:p w14:paraId="291DED5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30</w:t>
            </w:r>
          </w:p>
        </w:tc>
        <w:tc>
          <w:tcPr>
            <w:tcW w:w="1544" w:type="dxa"/>
            <w:tcBorders>
              <w:top w:val="nil"/>
              <w:left w:val="nil"/>
              <w:bottom w:val="single" w:sz="4" w:space="0" w:color="auto"/>
              <w:right w:val="single" w:sz="4" w:space="0" w:color="auto"/>
            </w:tcBorders>
            <w:shd w:val="clear" w:color="auto" w:fill="auto"/>
            <w:noWrap/>
            <w:vAlign w:val="center"/>
            <w:hideMark/>
          </w:tcPr>
          <w:p w14:paraId="7C264DD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30</w:t>
            </w:r>
          </w:p>
        </w:tc>
      </w:tr>
      <w:tr w:rsidR="00FA749F" w:rsidRPr="008F0400" w14:paraId="58C27398"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7EFF272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17</w:t>
            </w:r>
          </w:p>
        </w:tc>
        <w:tc>
          <w:tcPr>
            <w:tcW w:w="1150" w:type="dxa"/>
            <w:tcBorders>
              <w:top w:val="nil"/>
              <w:left w:val="nil"/>
              <w:bottom w:val="single" w:sz="4" w:space="0" w:color="auto"/>
              <w:right w:val="single" w:sz="4" w:space="0" w:color="auto"/>
            </w:tcBorders>
            <w:shd w:val="clear" w:color="auto" w:fill="auto"/>
            <w:noWrap/>
            <w:vAlign w:val="center"/>
            <w:hideMark/>
          </w:tcPr>
          <w:p w14:paraId="1D8D416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w:t>
            </w:r>
          </w:p>
        </w:tc>
        <w:tc>
          <w:tcPr>
            <w:tcW w:w="789" w:type="dxa"/>
            <w:tcBorders>
              <w:top w:val="nil"/>
              <w:left w:val="nil"/>
              <w:bottom w:val="single" w:sz="4" w:space="0" w:color="auto"/>
              <w:right w:val="single" w:sz="4" w:space="0" w:color="auto"/>
            </w:tcBorders>
            <w:shd w:val="clear" w:color="auto" w:fill="auto"/>
            <w:noWrap/>
            <w:vAlign w:val="center"/>
            <w:hideMark/>
          </w:tcPr>
          <w:p w14:paraId="4F12142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1510" w:type="dxa"/>
            <w:tcBorders>
              <w:top w:val="nil"/>
              <w:left w:val="nil"/>
              <w:bottom w:val="single" w:sz="4" w:space="0" w:color="auto"/>
              <w:right w:val="single" w:sz="4" w:space="0" w:color="auto"/>
            </w:tcBorders>
            <w:shd w:val="clear" w:color="auto" w:fill="auto"/>
            <w:noWrap/>
            <w:vAlign w:val="center"/>
            <w:hideMark/>
          </w:tcPr>
          <w:p w14:paraId="039C2E4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807" w:type="dxa"/>
            <w:tcBorders>
              <w:top w:val="nil"/>
              <w:left w:val="nil"/>
              <w:bottom w:val="single" w:sz="4" w:space="0" w:color="auto"/>
              <w:right w:val="single" w:sz="4" w:space="0" w:color="auto"/>
            </w:tcBorders>
            <w:shd w:val="clear" w:color="auto" w:fill="auto"/>
            <w:noWrap/>
            <w:vAlign w:val="center"/>
            <w:hideMark/>
          </w:tcPr>
          <w:p w14:paraId="19A83B4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42</w:t>
            </w:r>
          </w:p>
        </w:tc>
        <w:tc>
          <w:tcPr>
            <w:tcW w:w="1544" w:type="dxa"/>
            <w:tcBorders>
              <w:top w:val="nil"/>
              <w:left w:val="nil"/>
              <w:bottom w:val="single" w:sz="4" w:space="0" w:color="auto"/>
              <w:right w:val="single" w:sz="4" w:space="0" w:color="auto"/>
            </w:tcBorders>
            <w:shd w:val="clear" w:color="auto" w:fill="auto"/>
            <w:noWrap/>
            <w:vAlign w:val="center"/>
            <w:hideMark/>
          </w:tcPr>
          <w:p w14:paraId="65F6D25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42</w:t>
            </w:r>
          </w:p>
        </w:tc>
        <w:tc>
          <w:tcPr>
            <w:tcW w:w="704" w:type="dxa"/>
            <w:tcBorders>
              <w:top w:val="nil"/>
              <w:left w:val="nil"/>
              <w:bottom w:val="single" w:sz="4" w:space="0" w:color="auto"/>
              <w:right w:val="single" w:sz="4" w:space="0" w:color="auto"/>
            </w:tcBorders>
            <w:shd w:val="clear" w:color="auto" w:fill="auto"/>
            <w:noWrap/>
            <w:vAlign w:val="center"/>
            <w:hideMark/>
          </w:tcPr>
          <w:p w14:paraId="48EFE1E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42</w:t>
            </w:r>
          </w:p>
        </w:tc>
        <w:tc>
          <w:tcPr>
            <w:tcW w:w="1544" w:type="dxa"/>
            <w:tcBorders>
              <w:top w:val="nil"/>
              <w:left w:val="nil"/>
              <w:bottom w:val="single" w:sz="4" w:space="0" w:color="auto"/>
              <w:right w:val="single" w:sz="4" w:space="0" w:color="auto"/>
            </w:tcBorders>
            <w:shd w:val="clear" w:color="auto" w:fill="auto"/>
            <w:noWrap/>
            <w:vAlign w:val="center"/>
            <w:hideMark/>
          </w:tcPr>
          <w:p w14:paraId="35BAC27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42</w:t>
            </w:r>
          </w:p>
        </w:tc>
      </w:tr>
      <w:tr w:rsidR="00FA749F" w:rsidRPr="008F0400" w14:paraId="37918B06"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36D9627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18</w:t>
            </w:r>
          </w:p>
        </w:tc>
        <w:tc>
          <w:tcPr>
            <w:tcW w:w="1150" w:type="dxa"/>
            <w:tcBorders>
              <w:top w:val="nil"/>
              <w:left w:val="nil"/>
              <w:bottom w:val="single" w:sz="4" w:space="0" w:color="auto"/>
              <w:right w:val="single" w:sz="4" w:space="0" w:color="auto"/>
            </w:tcBorders>
            <w:shd w:val="clear" w:color="auto" w:fill="auto"/>
            <w:noWrap/>
            <w:vAlign w:val="center"/>
            <w:hideMark/>
          </w:tcPr>
          <w:p w14:paraId="4CA242D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5</w:t>
            </w:r>
          </w:p>
        </w:tc>
        <w:tc>
          <w:tcPr>
            <w:tcW w:w="789" w:type="dxa"/>
            <w:tcBorders>
              <w:top w:val="nil"/>
              <w:left w:val="nil"/>
              <w:bottom w:val="single" w:sz="4" w:space="0" w:color="auto"/>
              <w:right w:val="single" w:sz="4" w:space="0" w:color="auto"/>
            </w:tcBorders>
            <w:shd w:val="clear" w:color="auto" w:fill="auto"/>
            <w:noWrap/>
            <w:vAlign w:val="center"/>
            <w:hideMark/>
          </w:tcPr>
          <w:p w14:paraId="07EA4DD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12</w:t>
            </w:r>
          </w:p>
        </w:tc>
        <w:tc>
          <w:tcPr>
            <w:tcW w:w="1510" w:type="dxa"/>
            <w:tcBorders>
              <w:top w:val="nil"/>
              <w:left w:val="nil"/>
              <w:bottom w:val="single" w:sz="4" w:space="0" w:color="auto"/>
              <w:right w:val="single" w:sz="4" w:space="0" w:color="auto"/>
            </w:tcBorders>
            <w:shd w:val="clear" w:color="auto" w:fill="auto"/>
            <w:noWrap/>
            <w:vAlign w:val="center"/>
            <w:hideMark/>
          </w:tcPr>
          <w:p w14:paraId="42B97CB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12</w:t>
            </w:r>
          </w:p>
        </w:tc>
        <w:tc>
          <w:tcPr>
            <w:tcW w:w="807" w:type="dxa"/>
            <w:tcBorders>
              <w:top w:val="nil"/>
              <w:left w:val="nil"/>
              <w:bottom w:val="single" w:sz="4" w:space="0" w:color="auto"/>
              <w:right w:val="single" w:sz="4" w:space="0" w:color="auto"/>
            </w:tcBorders>
            <w:shd w:val="clear" w:color="auto" w:fill="auto"/>
            <w:noWrap/>
            <w:vAlign w:val="center"/>
            <w:hideMark/>
          </w:tcPr>
          <w:p w14:paraId="60F1334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38</w:t>
            </w:r>
          </w:p>
        </w:tc>
        <w:tc>
          <w:tcPr>
            <w:tcW w:w="1544" w:type="dxa"/>
            <w:tcBorders>
              <w:top w:val="nil"/>
              <w:left w:val="nil"/>
              <w:bottom w:val="single" w:sz="4" w:space="0" w:color="auto"/>
              <w:right w:val="single" w:sz="4" w:space="0" w:color="auto"/>
            </w:tcBorders>
            <w:shd w:val="clear" w:color="auto" w:fill="auto"/>
            <w:noWrap/>
            <w:vAlign w:val="center"/>
            <w:hideMark/>
          </w:tcPr>
          <w:p w14:paraId="2048B4E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38</w:t>
            </w:r>
          </w:p>
        </w:tc>
        <w:tc>
          <w:tcPr>
            <w:tcW w:w="704" w:type="dxa"/>
            <w:tcBorders>
              <w:top w:val="nil"/>
              <w:left w:val="nil"/>
              <w:bottom w:val="single" w:sz="4" w:space="0" w:color="auto"/>
              <w:right w:val="single" w:sz="4" w:space="0" w:color="auto"/>
            </w:tcBorders>
            <w:shd w:val="clear" w:color="auto" w:fill="auto"/>
            <w:noWrap/>
            <w:vAlign w:val="center"/>
            <w:hideMark/>
          </w:tcPr>
          <w:p w14:paraId="2051162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w:t>
            </w:r>
          </w:p>
        </w:tc>
        <w:tc>
          <w:tcPr>
            <w:tcW w:w="1544" w:type="dxa"/>
            <w:tcBorders>
              <w:top w:val="nil"/>
              <w:left w:val="nil"/>
              <w:bottom w:val="single" w:sz="4" w:space="0" w:color="auto"/>
              <w:right w:val="single" w:sz="4" w:space="0" w:color="auto"/>
            </w:tcBorders>
            <w:shd w:val="clear" w:color="auto" w:fill="auto"/>
            <w:noWrap/>
            <w:vAlign w:val="center"/>
            <w:hideMark/>
          </w:tcPr>
          <w:p w14:paraId="61CAAE6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w:t>
            </w:r>
          </w:p>
        </w:tc>
      </w:tr>
      <w:tr w:rsidR="00FA749F" w:rsidRPr="008F0400" w14:paraId="4CDB1A0B"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658F245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19</w:t>
            </w:r>
          </w:p>
        </w:tc>
        <w:tc>
          <w:tcPr>
            <w:tcW w:w="1150" w:type="dxa"/>
            <w:tcBorders>
              <w:top w:val="nil"/>
              <w:left w:val="nil"/>
              <w:bottom w:val="single" w:sz="4" w:space="0" w:color="auto"/>
              <w:right w:val="single" w:sz="4" w:space="0" w:color="auto"/>
            </w:tcBorders>
            <w:shd w:val="clear" w:color="auto" w:fill="auto"/>
            <w:noWrap/>
            <w:vAlign w:val="center"/>
            <w:hideMark/>
          </w:tcPr>
          <w:p w14:paraId="3F72228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8</w:t>
            </w:r>
          </w:p>
        </w:tc>
        <w:tc>
          <w:tcPr>
            <w:tcW w:w="789" w:type="dxa"/>
            <w:tcBorders>
              <w:top w:val="nil"/>
              <w:left w:val="nil"/>
              <w:bottom w:val="single" w:sz="4" w:space="0" w:color="auto"/>
              <w:right w:val="single" w:sz="4" w:space="0" w:color="auto"/>
            </w:tcBorders>
            <w:shd w:val="clear" w:color="auto" w:fill="auto"/>
            <w:noWrap/>
            <w:vAlign w:val="center"/>
            <w:hideMark/>
          </w:tcPr>
          <w:p w14:paraId="18A377B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1510" w:type="dxa"/>
            <w:tcBorders>
              <w:top w:val="nil"/>
              <w:left w:val="nil"/>
              <w:bottom w:val="single" w:sz="4" w:space="0" w:color="auto"/>
              <w:right w:val="single" w:sz="4" w:space="0" w:color="auto"/>
            </w:tcBorders>
            <w:shd w:val="clear" w:color="auto" w:fill="auto"/>
            <w:noWrap/>
            <w:vAlign w:val="center"/>
            <w:hideMark/>
          </w:tcPr>
          <w:p w14:paraId="5234D68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807" w:type="dxa"/>
            <w:tcBorders>
              <w:top w:val="nil"/>
              <w:left w:val="nil"/>
              <w:bottom w:val="single" w:sz="4" w:space="0" w:color="auto"/>
              <w:right w:val="single" w:sz="4" w:space="0" w:color="auto"/>
            </w:tcBorders>
            <w:shd w:val="clear" w:color="auto" w:fill="auto"/>
            <w:noWrap/>
            <w:vAlign w:val="center"/>
            <w:hideMark/>
          </w:tcPr>
          <w:p w14:paraId="5016456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w:t>
            </w:r>
          </w:p>
        </w:tc>
        <w:tc>
          <w:tcPr>
            <w:tcW w:w="1544" w:type="dxa"/>
            <w:tcBorders>
              <w:top w:val="nil"/>
              <w:left w:val="nil"/>
              <w:bottom w:val="single" w:sz="4" w:space="0" w:color="auto"/>
              <w:right w:val="single" w:sz="4" w:space="0" w:color="auto"/>
            </w:tcBorders>
            <w:shd w:val="clear" w:color="auto" w:fill="auto"/>
            <w:noWrap/>
            <w:vAlign w:val="center"/>
            <w:hideMark/>
          </w:tcPr>
          <w:p w14:paraId="0171EDF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w:t>
            </w:r>
          </w:p>
        </w:tc>
        <w:tc>
          <w:tcPr>
            <w:tcW w:w="704" w:type="dxa"/>
            <w:tcBorders>
              <w:top w:val="nil"/>
              <w:left w:val="nil"/>
              <w:bottom w:val="single" w:sz="4" w:space="0" w:color="auto"/>
              <w:right w:val="single" w:sz="4" w:space="0" w:color="auto"/>
            </w:tcBorders>
            <w:shd w:val="clear" w:color="auto" w:fill="auto"/>
            <w:noWrap/>
            <w:vAlign w:val="center"/>
            <w:hideMark/>
          </w:tcPr>
          <w:p w14:paraId="0AC208C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31</w:t>
            </w:r>
          </w:p>
        </w:tc>
        <w:tc>
          <w:tcPr>
            <w:tcW w:w="1544" w:type="dxa"/>
            <w:tcBorders>
              <w:top w:val="nil"/>
              <w:left w:val="nil"/>
              <w:bottom w:val="single" w:sz="4" w:space="0" w:color="auto"/>
              <w:right w:val="single" w:sz="4" w:space="0" w:color="auto"/>
            </w:tcBorders>
            <w:shd w:val="clear" w:color="auto" w:fill="auto"/>
            <w:noWrap/>
            <w:vAlign w:val="center"/>
            <w:hideMark/>
          </w:tcPr>
          <w:p w14:paraId="50D66B3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31</w:t>
            </w:r>
          </w:p>
        </w:tc>
      </w:tr>
      <w:tr w:rsidR="00FA749F" w:rsidRPr="008F0400" w14:paraId="6415BC8E"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0C82F50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20</w:t>
            </w:r>
          </w:p>
        </w:tc>
        <w:tc>
          <w:tcPr>
            <w:tcW w:w="1150" w:type="dxa"/>
            <w:tcBorders>
              <w:top w:val="nil"/>
              <w:left w:val="nil"/>
              <w:bottom w:val="single" w:sz="4" w:space="0" w:color="auto"/>
              <w:right w:val="single" w:sz="4" w:space="0" w:color="auto"/>
            </w:tcBorders>
            <w:shd w:val="clear" w:color="auto" w:fill="auto"/>
            <w:noWrap/>
            <w:vAlign w:val="center"/>
            <w:hideMark/>
          </w:tcPr>
          <w:p w14:paraId="17000AD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11</w:t>
            </w:r>
          </w:p>
        </w:tc>
        <w:tc>
          <w:tcPr>
            <w:tcW w:w="789" w:type="dxa"/>
            <w:tcBorders>
              <w:top w:val="nil"/>
              <w:left w:val="nil"/>
              <w:bottom w:val="single" w:sz="4" w:space="0" w:color="auto"/>
              <w:right w:val="single" w:sz="4" w:space="0" w:color="auto"/>
            </w:tcBorders>
            <w:shd w:val="clear" w:color="auto" w:fill="auto"/>
            <w:noWrap/>
            <w:vAlign w:val="center"/>
            <w:hideMark/>
          </w:tcPr>
          <w:p w14:paraId="77AD353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13</w:t>
            </w:r>
          </w:p>
        </w:tc>
        <w:tc>
          <w:tcPr>
            <w:tcW w:w="1510" w:type="dxa"/>
            <w:tcBorders>
              <w:top w:val="nil"/>
              <w:left w:val="nil"/>
              <w:bottom w:val="single" w:sz="4" w:space="0" w:color="auto"/>
              <w:right w:val="single" w:sz="4" w:space="0" w:color="auto"/>
            </w:tcBorders>
            <w:shd w:val="clear" w:color="auto" w:fill="auto"/>
            <w:noWrap/>
            <w:vAlign w:val="center"/>
            <w:hideMark/>
          </w:tcPr>
          <w:p w14:paraId="4ADE9D8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13</w:t>
            </w:r>
          </w:p>
        </w:tc>
        <w:tc>
          <w:tcPr>
            <w:tcW w:w="807" w:type="dxa"/>
            <w:tcBorders>
              <w:top w:val="nil"/>
              <w:left w:val="nil"/>
              <w:bottom w:val="single" w:sz="4" w:space="0" w:color="auto"/>
              <w:right w:val="single" w:sz="4" w:space="0" w:color="auto"/>
            </w:tcBorders>
            <w:shd w:val="clear" w:color="auto" w:fill="auto"/>
            <w:noWrap/>
            <w:vAlign w:val="center"/>
            <w:hideMark/>
          </w:tcPr>
          <w:p w14:paraId="594D055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34</w:t>
            </w:r>
          </w:p>
        </w:tc>
        <w:tc>
          <w:tcPr>
            <w:tcW w:w="1544" w:type="dxa"/>
            <w:tcBorders>
              <w:top w:val="nil"/>
              <w:left w:val="nil"/>
              <w:bottom w:val="single" w:sz="4" w:space="0" w:color="auto"/>
              <w:right w:val="single" w:sz="4" w:space="0" w:color="auto"/>
            </w:tcBorders>
            <w:shd w:val="clear" w:color="auto" w:fill="auto"/>
            <w:noWrap/>
            <w:vAlign w:val="center"/>
            <w:hideMark/>
          </w:tcPr>
          <w:p w14:paraId="7AD31CF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34</w:t>
            </w:r>
          </w:p>
        </w:tc>
        <w:tc>
          <w:tcPr>
            <w:tcW w:w="704" w:type="dxa"/>
            <w:tcBorders>
              <w:top w:val="nil"/>
              <w:left w:val="nil"/>
              <w:bottom w:val="single" w:sz="4" w:space="0" w:color="auto"/>
              <w:right w:val="single" w:sz="4" w:space="0" w:color="auto"/>
            </w:tcBorders>
            <w:shd w:val="clear" w:color="auto" w:fill="auto"/>
            <w:noWrap/>
            <w:vAlign w:val="center"/>
            <w:hideMark/>
          </w:tcPr>
          <w:p w14:paraId="100B36A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35</w:t>
            </w:r>
          </w:p>
        </w:tc>
        <w:tc>
          <w:tcPr>
            <w:tcW w:w="1544" w:type="dxa"/>
            <w:tcBorders>
              <w:top w:val="nil"/>
              <w:left w:val="nil"/>
              <w:bottom w:val="single" w:sz="4" w:space="0" w:color="auto"/>
              <w:right w:val="single" w:sz="4" w:space="0" w:color="auto"/>
            </w:tcBorders>
            <w:shd w:val="clear" w:color="auto" w:fill="auto"/>
            <w:noWrap/>
            <w:vAlign w:val="center"/>
            <w:hideMark/>
          </w:tcPr>
          <w:p w14:paraId="193D69E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35</w:t>
            </w:r>
          </w:p>
        </w:tc>
      </w:tr>
      <w:tr w:rsidR="00FA749F" w:rsidRPr="008F0400" w14:paraId="1655405D"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30EF7F6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21</w:t>
            </w:r>
          </w:p>
        </w:tc>
        <w:tc>
          <w:tcPr>
            <w:tcW w:w="1150" w:type="dxa"/>
            <w:tcBorders>
              <w:top w:val="nil"/>
              <w:left w:val="nil"/>
              <w:bottom w:val="single" w:sz="4" w:space="0" w:color="auto"/>
              <w:right w:val="single" w:sz="4" w:space="0" w:color="auto"/>
            </w:tcBorders>
            <w:shd w:val="clear" w:color="auto" w:fill="auto"/>
            <w:noWrap/>
            <w:vAlign w:val="center"/>
            <w:hideMark/>
          </w:tcPr>
          <w:p w14:paraId="6EF7A13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12</w:t>
            </w:r>
          </w:p>
        </w:tc>
        <w:tc>
          <w:tcPr>
            <w:tcW w:w="789" w:type="dxa"/>
            <w:tcBorders>
              <w:top w:val="nil"/>
              <w:left w:val="nil"/>
              <w:bottom w:val="single" w:sz="4" w:space="0" w:color="auto"/>
              <w:right w:val="single" w:sz="4" w:space="0" w:color="auto"/>
            </w:tcBorders>
            <w:shd w:val="clear" w:color="auto" w:fill="auto"/>
            <w:noWrap/>
            <w:vAlign w:val="center"/>
            <w:hideMark/>
          </w:tcPr>
          <w:p w14:paraId="2CF1363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17</w:t>
            </w:r>
          </w:p>
        </w:tc>
        <w:tc>
          <w:tcPr>
            <w:tcW w:w="1510" w:type="dxa"/>
            <w:tcBorders>
              <w:top w:val="nil"/>
              <w:left w:val="nil"/>
              <w:bottom w:val="single" w:sz="4" w:space="0" w:color="auto"/>
              <w:right w:val="single" w:sz="4" w:space="0" w:color="auto"/>
            </w:tcBorders>
            <w:shd w:val="clear" w:color="auto" w:fill="auto"/>
            <w:noWrap/>
            <w:vAlign w:val="center"/>
            <w:hideMark/>
          </w:tcPr>
          <w:p w14:paraId="3CB9B77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17</w:t>
            </w:r>
          </w:p>
        </w:tc>
        <w:tc>
          <w:tcPr>
            <w:tcW w:w="807" w:type="dxa"/>
            <w:tcBorders>
              <w:top w:val="nil"/>
              <w:left w:val="nil"/>
              <w:bottom w:val="single" w:sz="4" w:space="0" w:color="auto"/>
              <w:right w:val="single" w:sz="4" w:space="0" w:color="auto"/>
            </w:tcBorders>
            <w:shd w:val="clear" w:color="auto" w:fill="auto"/>
            <w:noWrap/>
            <w:vAlign w:val="center"/>
            <w:hideMark/>
          </w:tcPr>
          <w:p w14:paraId="3BC0481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30</w:t>
            </w:r>
          </w:p>
        </w:tc>
        <w:tc>
          <w:tcPr>
            <w:tcW w:w="1544" w:type="dxa"/>
            <w:tcBorders>
              <w:top w:val="nil"/>
              <w:left w:val="nil"/>
              <w:bottom w:val="single" w:sz="4" w:space="0" w:color="auto"/>
              <w:right w:val="single" w:sz="4" w:space="0" w:color="auto"/>
            </w:tcBorders>
            <w:shd w:val="clear" w:color="auto" w:fill="auto"/>
            <w:noWrap/>
            <w:vAlign w:val="center"/>
            <w:hideMark/>
          </w:tcPr>
          <w:p w14:paraId="5A9B725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30</w:t>
            </w:r>
          </w:p>
        </w:tc>
        <w:tc>
          <w:tcPr>
            <w:tcW w:w="704" w:type="dxa"/>
            <w:tcBorders>
              <w:top w:val="nil"/>
              <w:left w:val="nil"/>
              <w:bottom w:val="single" w:sz="4" w:space="0" w:color="auto"/>
              <w:right w:val="single" w:sz="4" w:space="0" w:color="auto"/>
            </w:tcBorders>
            <w:shd w:val="clear" w:color="auto" w:fill="auto"/>
            <w:noWrap/>
            <w:vAlign w:val="center"/>
            <w:hideMark/>
          </w:tcPr>
          <w:p w14:paraId="187EBD2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30</w:t>
            </w:r>
          </w:p>
        </w:tc>
        <w:tc>
          <w:tcPr>
            <w:tcW w:w="1544" w:type="dxa"/>
            <w:tcBorders>
              <w:top w:val="nil"/>
              <w:left w:val="nil"/>
              <w:bottom w:val="single" w:sz="4" w:space="0" w:color="auto"/>
              <w:right w:val="single" w:sz="4" w:space="0" w:color="auto"/>
            </w:tcBorders>
            <w:shd w:val="clear" w:color="auto" w:fill="auto"/>
            <w:noWrap/>
            <w:vAlign w:val="center"/>
            <w:hideMark/>
          </w:tcPr>
          <w:p w14:paraId="512BBF4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30</w:t>
            </w:r>
          </w:p>
        </w:tc>
      </w:tr>
      <w:tr w:rsidR="00FA749F" w:rsidRPr="008F0400" w14:paraId="04EA8AA9"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5F92ED2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22</w:t>
            </w:r>
          </w:p>
        </w:tc>
        <w:tc>
          <w:tcPr>
            <w:tcW w:w="1150" w:type="dxa"/>
            <w:tcBorders>
              <w:top w:val="nil"/>
              <w:left w:val="nil"/>
              <w:bottom w:val="single" w:sz="4" w:space="0" w:color="auto"/>
              <w:right w:val="single" w:sz="4" w:space="0" w:color="auto"/>
            </w:tcBorders>
            <w:shd w:val="clear" w:color="auto" w:fill="auto"/>
            <w:noWrap/>
            <w:vAlign w:val="center"/>
            <w:hideMark/>
          </w:tcPr>
          <w:p w14:paraId="22A0C1F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13</w:t>
            </w:r>
          </w:p>
        </w:tc>
        <w:tc>
          <w:tcPr>
            <w:tcW w:w="789" w:type="dxa"/>
            <w:tcBorders>
              <w:top w:val="nil"/>
              <w:left w:val="nil"/>
              <w:bottom w:val="single" w:sz="4" w:space="0" w:color="auto"/>
              <w:right w:val="single" w:sz="4" w:space="0" w:color="auto"/>
            </w:tcBorders>
            <w:shd w:val="clear" w:color="auto" w:fill="auto"/>
            <w:noWrap/>
            <w:vAlign w:val="center"/>
            <w:hideMark/>
          </w:tcPr>
          <w:p w14:paraId="0C3D0D0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10</w:t>
            </w:r>
          </w:p>
        </w:tc>
        <w:tc>
          <w:tcPr>
            <w:tcW w:w="1510" w:type="dxa"/>
            <w:tcBorders>
              <w:top w:val="nil"/>
              <w:left w:val="nil"/>
              <w:bottom w:val="single" w:sz="4" w:space="0" w:color="auto"/>
              <w:right w:val="single" w:sz="4" w:space="0" w:color="auto"/>
            </w:tcBorders>
            <w:shd w:val="clear" w:color="auto" w:fill="auto"/>
            <w:noWrap/>
            <w:vAlign w:val="center"/>
            <w:hideMark/>
          </w:tcPr>
          <w:p w14:paraId="1D2A5EA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10</w:t>
            </w:r>
          </w:p>
        </w:tc>
        <w:tc>
          <w:tcPr>
            <w:tcW w:w="807" w:type="dxa"/>
            <w:tcBorders>
              <w:top w:val="nil"/>
              <w:left w:val="nil"/>
              <w:bottom w:val="single" w:sz="4" w:space="0" w:color="auto"/>
              <w:right w:val="single" w:sz="4" w:space="0" w:color="auto"/>
            </w:tcBorders>
            <w:shd w:val="clear" w:color="auto" w:fill="auto"/>
            <w:noWrap/>
            <w:vAlign w:val="center"/>
            <w:hideMark/>
          </w:tcPr>
          <w:p w14:paraId="7D7EDA1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32</w:t>
            </w:r>
          </w:p>
        </w:tc>
        <w:tc>
          <w:tcPr>
            <w:tcW w:w="1544" w:type="dxa"/>
            <w:tcBorders>
              <w:top w:val="nil"/>
              <w:left w:val="nil"/>
              <w:bottom w:val="single" w:sz="4" w:space="0" w:color="auto"/>
              <w:right w:val="single" w:sz="4" w:space="0" w:color="auto"/>
            </w:tcBorders>
            <w:shd w:val="clear" w:color="auto" w:fill="auto"/>
            <w:noWrap/>
            <w:vAlign w:val="center"/>
            <w:hideMark/>
          </w:tcPr>
          <w:p w14:paraId="06820DB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32</w:t>
            </w:r>
          </w:p>
        </w:tc>
        <w:tc>
          <w:tcPr>
            <w:tcW w:w="704" w:type="dxa"/>
            <w:tcBorders>
              <w:top w:val="nil"/>
              <w:left w:val="nil"/>
              <w:bottom w:val="single" w:sz="4" w:space="0" w:color="auto"/>
              <w:right w:val="single" w:sz="4" w:space="0" w:color="auto"/>
            </w:tcBorders>
            <w:shd w:val="clear" w:color="auto" w:fill="auto"/>
            <w:noWrap/>
            <w:vAlign w:val="center"/>
            <w:hideMark/>
          </w:tcPr>
          <w:p w14:paraId="4653BE5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31</w:t>
            </w:r>
          </w:p>
        </w:tc>
        <w:tc>
          <w:tcPr>
            <w:tcW w:w="1544" w:type="dxa"/>
            <w:tcBorders>
              <w:top w:val="nil"/>
              <w:left w:val="nil"/>
              <w:bottom w:val="single" w:sz="4" w:space="0" w:color="auto"/>
              <w:right w:val="single" w:sz="4" w:space="0" w:color="auto"/>
            </w:tcBorders>
            <w:shd w:val="clear" w:color="auto" w:fill="auto"/>
            <w:noWrap/>
            <w:vAlign w:val="center"/>
            <w:hideMark/>
          </w:tcPr>
          <w:p w14:paraId="15B9687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31</w:t>
            </w:r>
          </w:p>
        </w:tc>
      </w:tr>
      <w:tr w:rsidR="00FA749F" w:rsidRPr="008F0400" w14:paraId="4FF9E506"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34D6238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23</w:t>
            </w:r>
          </w:p>
        </w:tc>
        <w:tc>
          <w:tcPr>
            <w:tcW w:w="1150" w:type="dxa"/>
            <w:tcBorders>
              <w:top w:val="nil"/>
              <w:left w:val="nil"/>
              <w:bottom w:val="single" w:sz="4" w:space="0" w:color="auto"/>
              <w:right w:val="single" w:sz="4" w:space="0" w:color="auto"/>
            </w:tcBorders>
            <w:shd w:val="clear" w:color="auto" w:fill="auto"/>
            <w:noWrap/>
            <w:vAlign w:val="center"/>
            <w:hideMark/>
          </w:tcPr>
          <w:p w14:paraId="161EADD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15</w:t>
            </w:r>
          </w:p>
        </w:tc>
        <w:tc>
          <w:tcPr>
            <w:tcW w:w="789" w:type="dxa"/>
            <w:tcBorders>
              <w:top w:val="nil"/>
              <w:left w:val="nil"/>
              <w:bottom w:val="single" w:sz="4" w:space="0" w:color="auto"/>
              <w:right w:val="single" w:sz="4" w:space="0" w:color="auto"/>
            </w:tcBorders>
            <w:shd w:val="clear" w:color="auto" w:fill="auto"/>
            <w:noWrap/>
            <w:vAlign w:val="center"/>
            <w:hideMark/>
          </w:tcPr>
          <w:p w14:paraId="3200E8B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15</w:t>
            </w:r>
          </w:p>
        </w:tc>
        <w:tc>
          <w:tcPr>
            <w:tcW w:w="1510" w:type="dxa"/>
            <w:tcBorders>
              <w:top w:val="nil"/>
              <w:left w:val="nil"/>
              <w:bottom w:val="single" w:sz="4" w:space="0" w:color="auto"/>
              <w:right w:val="single" w:sz="4" w:space="0" w:color="auto"/>
            </w:tcBorders>
            <w:shd w:val="clear" w:color="auto" w:fill="auto"/>
            <w:noWrap/>
            <w:vAlign w:val="center"/>
            <w:hideMark/>
          </w:tcPr>
          <w:p w14:paraId="67ED018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15</w:t>
            </w:r>
          </w:p>
        </w:tc>
        <w:tc>
          <w:tcPr>
            <w:tcW w:w="807" w:type="dxa"/>
            <w:tcBorders>
              <w:top w:val="nil"/>
              <w:left w:val="nil"/>
              <w:bottom w:val="single" w:sz="4" w:space="0" w:color="auto"/>
              <w:right w:val="single" w:sz="4" w:space="0" w:color="auto"/>
            </w:tcBorders>
            <w:shd w:val="clear" w:color="auto" w:fill="auto"/>
            <w:noWrap/>
            <w:vAlign w:val="center"/>
            <w:hideMark/>
          </w:tcPr>
          <w:p w14:paraId="0A61AA9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40</w:t>
            </w:r>
          </w:p>
        </w:tc>
        <w:tc>
          <w:tcPr>
            <w:tcW w:w="1544" w:type="dxa"/>
            <w:tcBorders>
              <w:top w:val="nil"/>
              <w:left w:val="nil"/>
              <w:bottom w:val="single" w:sz="4" w:space="0" w:color="auto"/>
              <w:right w:val="single" w:sz="4" w:space="0" w:color="auto"/>
            </w:tcBorders>
            <w:shd w:val="clear" w:color="auto" w:fill="auto"/>
            <w:noWrap/>
            <w:vAlign w:val="center"/>
            <w:hideMark/>
          </w:tcPr>
          <w:p w14:paraId="5FD9011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40</w:t>
            </w:r>
          </w:p>
        </w:tc>
        <w:tc>
          <w:tcPr>
            <w:tcW w:w="704" w:type="dxa"/>
            <w:tcBorders>
              <w:top w:val="nil"/>
              <w:left w:val="nil"/>
              <w:bottom w:val="single" w:sz="4" w:space="0" w:color="auto"/>
              <w:right w:val="single" w:sz="4" w:space="0" w:color="auto"/>
            </w:tcBorders>
            <w:shd w:val="clear" w:color="auto" w:fill="auto"/>
            <w:noWrap/>
            <w:vAlign w:val="center"/>
            <w:hideMark/>
          </w:tcPr>
          <w:p w14:paraId="230BEB0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40</w:t>
            </w:r>
          </w:p>
        </w:tc>
        <w:tc>
          <w:tcPr>
            <w:tcW w:w="1544" w:type="dxa"/>
            <w:tcBorders>
              <w:top w:val="nil"/>
              <w:left w:val="nil"/>
              <w:bottom w:val="single" w:sz="4" w:space="0" w:color="auto"/>
              <w:right w:val="single" w:sz="4" w:space="0" w:color="auto"/>
            </w:tcBorders>
            <w:shd w:val="clear" w:color="auto" w:fill="auto"/>
            <w:noWrap/>
            <w:vAlign w:val="center"/>
            <w:hideMark/>
          </w:tcPr>
          <w:p w14:paraId="1B45632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40</w:t>
            </w:r>
          </w:p>
        </w:tc>
      </w:tr>
      <w:tr w:rsidR="00FA749F" w:rsidRPr="008F0400" w14:paraId="23FC23A9"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40D3FBC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24</w:t>
            </w:r>
          </w:p>
        </w:tc>
        <w:tc>
          <w:tcPr>
            <w:tcW w:w="1150" w:type="dxa"/>
            <w:tcBorders>
              <w:top w:val="nil"/>
              <w:left w:val="nil"/>
              <w:bottom w:val="single" w:sz="4" w:space="0" w:color="auto"/>
              <w:right w:val="single" w:sz="4" w:space="0" w:color="auto"/>
            </w:tcBorders>
            <w:shd w:val="clear" w:color="auto" w:fill="auto"/>
            <w:noWrap/>
            <w:vAlign w:val="center"/>
            <w:hideMark/>
          </w:tcPr>
          <w:p w14:paraId="1F700BD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17</w:t>
            </w:r>
          </w:p>
        </w:tc>
        <w:tc>
          <w:tcPr>
            <w:tcW w:w="789" w:type="dxa"/>
            <w:tcBorders>
              <w:top w:val="nil"/>
              <w:left w:val="nil"/>
              <w:bottom w:val="single" w:sz="4" w:space="0" w:color="auto"/>
              <w:right w:val="single" w:sz="4" w:space="0" w:color="auto"/>
            </w:tcBorders>
            <w:shd w:val="clear" w:color="auto" w:fill="auto"/>
            <w:noWrap/>
            <w:vAlign w:val="center"/>
            <w:hideMark/>
          </w:tcPr>
          <w:p w14:paraId="28840B0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13</w:t>
            </w:r>
          </w:p>
        </w:tc>
        <w:tc>
          <w:tcPr>
            <w:tcW w:w="1510" w:type="dxa"/>
            <w:tcBorders>
              <w:top w:val="nil"/>
              <w:left w:val="nil"/>
              <w:bottom w:val="single" w:sz="4" w:space="0" w:color="auto"/>
              <w:right w:val="single" w:sz="4" w:space="0" w:color="auto"/>
            </w:tcBorders>
            <w:shd w:val="clear" w:color="auto" w:fill="auto"/>
            <w:noWrap/>
            <w:vAlign w:val="center"/>
            <w:hideMark/>
          </w:tcPr>
          <w:p w14:paraId="6CA8F5E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13</w:t>
            </w:r>
          </w:p>
        </w:tc>
        <w:tc>
          <w:tcPr>
            <w:tcW w:w="807" w:type="dxa"/>
            <w:tcBorders>
              <w:top w:val="nil"/>
              <w:left w:val="nil"/>
              <w:bottom w:val="single" w:sz="4" w:space="0" w:color="auto"/>
              <w:right w:val="single" w:sz="4" w:space="0" w:color="auto"/>
            </w:tcBorders>
            <w:shd w:val="clear" w:color="auto" w:fill="auto"/>
            <w:noWrap/>
            <w:vAlign w:val="center"/>
            <w:hideMark/>
          </w:tcPr>
          <w:p w14:paraId="28EE3BE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40</w:t>
            </w:r>
          </w:p>
        </w:tc>
        <w:tc>
          <w:tcPr>
            <w:tcW w:w="1544" w:type="dxa"/>
            <w:tcBorders>
              <w:top w:val="nil"/>
              <w:left w:val="nil"/>
              <w:bottom w:val="single" w:sz="4" w:space="0" w:color="auto"/>
              <w:right w:val="single" w:sz="4" w:space="0" w:color="auto"/>
            </w:tcBorders>
            <w:shd w:val="clear" w:color="auto" w:fill="auto"/>
            <w:noWrap/>
            <w:vAlign w:val="center"/>
            <w:hideMark/>
          </w:tcPr>
          <w:p w14:paraId="567D653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40</w:t>
            </w:r>
          </w:p>
        </w:tc>
        <w:tc>
          <w:tcPr>
            <w:tcW w:w="704" w:type="dxa"/>
            <w:tcBorders>
              <w:top w:val="nil"/>
              <w:left w:val="nil"/>
              <w:bottom w:val="single" w:sz="4" w:space="0" w:color="auto"/>
              <w:right w:val="single" w:sz="4" w:space="0" w:color="auto"/>
            </w:tcBorders>
            <w:shd w:val="clear" w:color="auto" w:fill="auto"/>
            <w:noWrap/>
            <w:vAlign w:val="center"/>
            <w:hideMark/>
          </w:tcPr>
          <w:p w14:paraId="23A197D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35</w:t>
            </w:r>
          </w:p>
        </w:tc>
        <w:tc>
          <w:tcPr>
            <w:tcW w:w="1544" w:type="dxa"/>
            <w:tcBorders>
              <w:top w:val="nil"/>
              <w:left w:val="nil"/>
              <w:bottom w:val="single" w:sz="4" w:space="0" w:color="auto"/>
              <w:right w:val="single" w:sz="4" w:space="0" w:color="auto"/>
            </w:tcBorders>
            <w:shd w:val="clear" w:color="auto" w:fill="auto"/>
            <w:noWrap/>
            <w:vAlign w:val="center"/>
            <w:hideMark/>
          </w:tcPr>
          <w:p w14:paraId="094B2CA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35</w:t>
            </w:r>
          </w:p>
        </w:tc>
      </w:tr>
      <w:tr w:rsidR="00FA749F" w:rsidRPr="008F0400" w14:paraId="2175B751"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1AF0D7F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25</w:t>
            </w:r>
          </w:p>
        </w:tc>
        <w:tc>
          <w:tcPr>
            <w:tcW w:w="1150" w:type="dxa"/>
            <w:tcBorders>
              <w:top w:val="nil"/>
              <w:left w:val="nil"/>
              <w:bottom w:val="single" w:sz="4" w:space="0" w:color="auto"/>
              <w:right w:val="single" w:sz="4" w:space="0" w:color="auto"/>
            </w:tcBorders>
            <w:shd w:val="clear" w:color="auto" w:fill="auto"/>
            <w:noWrap/>
            <w:vAlign w:val="center"/>
            <w:hideMark/>
          </w:tcPr>
          <w:p w14:paraId="249938A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20</w:t>
            </w:r>
          </w:p>
        </w:tc>
        <w:tc>
          <w:tcPr>
            <w:tcW w:w="789" w:type="dxa"/>
            <w:tcBorders>
              <w:top w:val="nil"/>
              <w:left w:val="nil"/>
              <w:bottom w:val="single" w:sz="4" w:space="0" w:color="auto"/>
              <w:right w:val="single" w:sz="4" w:space="0" w:color="auto"/>
            </w:tcBorders>
            <w:shd w:val="clear" w:color="auto" w:fill="auto"/>
            <w:noWrap/>
            <w:vAlign w:val="center"/>
            <w:hideMark/>
          </w:tcPr>
          <w:p w14:paraId="252035E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17</w:t>
            </w:r>
          </w:p>
        </w:tc>
        <w:tc>
          <w:tcPr>
            <w:tcW w:w="1510" w:type="dxa"/>
            <w:tcBorders>
              <w:top w:val="nil"/>
              <w:left w:val="nil"/>
              <w:bottom w:val="single" w:sz="4" w:space="0" w:color="auto"/>
              <w:right w:val="single" w:sz="4" w:space="0" w:color="auto"/>
            </w:tcBorders>
            <w:shd w:val="clear" w:color="auto" w:fill="auto"/>
            <w:noWrap/>
            <w:vAlign w:val="center"/>
            <w:hideMark/>
          </w:tcPr>
          <w:p w14:paraId="5FC12F8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17</w:t>
            </w:r>
          </w:p>
        </w:tc>
        <w:tc>
          <w:tcPr>
            <w:tcW w:w="807" w:type="dxa"/>
            <w:tcBorders>
              <w:top w:val="nil"/>
              <w:left w:val="nil"/>
              <w:bottom w:val="single" w:sz="4" w:space="0" w:color="auto"/>
              <w:right w:val="single" w:sz="4" w:space="0" w:color="auto"/>
            </w:tcBorders>
            <w:shd w:val="clear" w:color="auto" w:fill="auto"/>
            <w:noWrap/>
            <w:vAlign w:val="center"/>
            <w:hideMark/>
          </w:tcPr>
          <w:p w14:paraId="1148CF2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35</w:t>
            </w:r>
          </w:p>
        </w:tc>
        <w:tc>
          <w:tcPr>
            <w:tcW w:w="1544" w:type="dxa"/>
            <w:tcBorders>
              <w:top w:val="nil"/>
              <w:left w:val="nil"/>
              <w:bottom w:val="single" w:sz="4" w:space="0" w:color="auto"/>
              <w:right w:val="single" w:sz="4" w:space="0" w:color="auto"/>
            </w:tcBorders>
            <w:shd w:val="clear" w:color="auto" w:fill="auto"/>
            <w:noWrap/>
            <w:vAlign w:val="center"/>
            <w:hideMark/>
          </w:tcPr>
          <w:p w14:paraId="314073E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35</w:t>
            </w:r>
          </w:p>
        </w:tc>
        <w:tc>
          <w:tcPr>
            <w:tcW w:w="704" w:type="dxa"/>
            <w:tcBorders>
              <w:top w:val="nil"/>
              <w:left w:val="nil"/>
              <w:bottom w:val="single" w:sz="4" w:space="0" w:color="auto"/>
              <w:right w:val="single" w:sz="4" w:space="0" w:color="auto"/>
            </w:tcBorders>
            <w:shd w:val="clear" w:color="auto" w:fill="auto"/>
            <w:noWrap/>
            <w:vAlign w:val="center"/>
            <w:hideMark/>
          </w:tcPr>
          <w:p w14:paraId="10AAF8C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w:t>
            </w:r>
          </w:p>
        </w:tc>
        <w:tc>
          <w:tcPr>
            <w:tcW w:w="1544" w:type="dxa"/>
            <w:tcBorders>
              <w:top w:val="nil"/>
              <w:left w:val="nil"/>
              <w:bottom w:val="single" w:sz="4" w:space="0" w:color="auto"/>
              <w:right w:val="single" w:sz="4" w:space="0" w:color="auto"/>
            </w:tcBorders>
            <w:shd w:val="clear" w:color="auto" w:fill="auto"/>
            <w:noWrap/>
            <w:vAlign w:val="center"/>
            <w:hideMark/>
          </w:tcPr>
          <w:p w14:paraId="0A16A2F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w:t>
            </w:r>
          </w:p>
        </w:tc>
      </w:tr>
      <w:tr w:rsidR="00FA749F" w:rsidRPr="008F0400" w14:paraId="087AFD11"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3C06680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26</w:t>
            </w:r>
          </w:p>
        </w:tc>
        <w:tc>
          <w:tcPr>
            <w:tcW w:w="1150" w:type="dxa"/>
            <w:tcBorders>
              <w:top w:val="nil"/>
              <w:left w:val="nil"/>
              <w:bottom w:val="single" w:sz="4" w:space="0" w:color="auto"/>
              <w:right w:val="single" w:sz="4" w:space="0" w:color="auto"/>
            </w:tcBorders>
            <w:shd w:val="clear" w:color="auto" w:fill="auto"/>
            <w:noWrap/>
            <w:vAlign w:val="center"/>
            <w:hideMark/>
          </w:tcPr>
          <w:p w14:paraId="5CD0D67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22</w:t>
            </w:r>
          </w:p>
        </w:tc>
        <w:tc>
          <w:tcPr>
            <w:tcW w:w="789" w:type="dxa"/>
            <w:tcBorders>
              <w:top w:val="nil"/>
              <w:left w:val="nil"/>
              <w:bottom w:val="single" w:sz="4" w:space="0" w:color="auto"/>
              <w:right w:val="single" w:sz="4" w:space="0" w:color="auto"/>
            </w:tcBorders>
            <w:shd w:val="clear" w:color="auto" w:fill="auto"/>
            <w:noWrap/>
            <w:vAlign w:val="center"/>
            <w:hideMark/>
          </w:tcPr>
          <w:p w14:paraId="52BF6BF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1510" w:type="dxa"/>
            <w:tcBorders>
              <w:top w:val="nil"/>
              <w:left w:val="nil"/>
              <w:bottom w:val="single" w:sz="4" w:space="0" w:color="auto"/>
              <w:right w:val="single" w:sz="4" w:space="0" w:color="auto"/>
            </w:tcBorders>
            <w:shd w:val="clear" w:color="auto" w:fill="auto"/>
            <w:noWrap/>
            <w:vAlign w:val="center"/>
            <w:hideMark/>
          </w:tcPr>
          <w:p w14:paraId="149EB8E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807" w:type="dxa"/>
            <w:tcBorders>
              <w:top w:val="nil"/>
              <w:left w:val="nil"/>
              <w:bottom w:val="single" w:sz="4" w:space="0" w:color="auto"/>
              <w:right w:val="single" w:sz="4" w:space="0" w:color="auto"/>
            </w:tcBorders>
            <w:shd w:val="clear" w:color="auto" w:fill="auto"/>
            <w:noWrap/>
            <w:vAlign w:val="center"/>
            <w:hideMark/>
          </w:tcPr>
          <w:p w14:paraId="28294B2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34</w:t>
            </w:r>
          </w:p>
        </w:tc>
        <w:tc>
          <w:tcPr>
            <w:tcW w:w="1544" w:type="dxa"/>
            <w:tcBorders>
              <w:top w:val="nil"/>
              <w:left w:val="nil"/>
              <w:bottom w:val="single" w:sz="4" w:space="0" w:color="auto"/>
              <w:right w:val="single" w:sz="4" w:space="0" w:color="auto"/>
            </w:tcBorders>
            <w:shd w:val="clear" w:color="auto" w:fill="auto"/>
            <w:noWrap/>
            <w:vAlign w:val="center"/>
            <w:hideMark/>
          </w:tcPr>
          <w:p w14:paraId="5334854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34</w:t>
            </w:r>
          </w:p>
        </w:tc>
        <w:tc>
          <w:tcPr>
            <w:tcW w:w="704" w:type="dxa"/>
            <w:tcBorders>
              <w:top w:val="nil"/>
              <w:left w:val="nil"/>
              <w:bottom w:val="single" w:sz="4" w:space="0" w:color="auto"/>
              <w:right w:val="single" w:sz="4" w:space="0" w:color="auto"/>
            </w:tcBorders>
            <w:shd w:val="clear" w:color="auto" w:fill="auto"/>
            <w:noWrap/>
            <w:vAlign w:val="center"/>
            <w:hideMark/>
          </w:tcPr>
          <w:p w14:paraId="20E9255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38</w:t>
            </w:r>
          </w:p>
        </w:tc>
        <w:tc>
          <w:tcPr>
            <w:tcW w:w="1544" w:type="dxa"/>
            <w:tcBorders>
              <w:top w:val="nil"/>
              <w:left w:val="nil"/>
              <w:bottom w:val="single" w:sz="4" w:space="0" w:color="auto"/>
              <w:right w:val="single" w:sz="4" w:space="0" w:color="auto"/>
            </w:tcBorders>
            <w:shd w:val="clear" w:color="auto" w:fill="auto"/>
            <w:noWrap/>
            <w:vAlign w:val="center"/>
            <w:hideMark/>
          </w:tcPr>
          <w:p w14:paraId="2B4B72A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38</w:t>
            </w:r>
          </w:p>
        </w:tc>
      </w:tr>
      <w:tr w:rsidR="00FA749F" w:rsidRPr="008F0400" w14:paraId="402C470E"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714B1AB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27</w:t>
            </w:r>
          </w:p>
        </w:tc>
        <w:tc>
          <w:tcPr>
            <w:tcW w:w="1150" w:type="dxa"/>
            <w:tcBorders>
              <w:top w:val="nil"/>
              <w:left w:val="nil"/>
              <w:bottom w:val="single" w:sz="4" w:space="0" w:color="auto"/>
              <w:right w:val="single" w:sz="4" w:space="0" w:color="auto"/>
            </w:tcBorders>
            <w:shd w:val="clear" w:color="auto" w:fill="auto"/>
            <w:noWrap/>
            <w:vAlign w:val="center"/>
            <w:hideMark/>
          </w:tcPr>
          <w:p w14:paraId="694CB86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23</w:t>
            </w:r>
          </w:p>
        </w:tc>
        <w:tc>
          <w:tcPr>
            <w:tcW w:w="789" w:type="dxa"/>
            <w:tcBorders>
              <w:top w:val="nil"/>
              <w:left w:val="nil"/>
              <w:bottom w:val="single" w:sz="4" w:space="0" w:color="auto"/>
              <w:right w:val="single" w:sz="4" w:space="0" w:color="auto"/>
            </w:tcBorders>
            <w:shd w:val="clear" w:color="auto" w:fill="auto"/>
            <w:noWrap/>
            <w:vAlign w:val="center"/>
            <w:hideMark/>
          </w:tcPr>
          <w:p w14:paraId="3F4AD355"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14</w:t>
            </w:r>
          </w:p>
        </w:tc>
        <w:tc>
          <w:tcPr>
            <w:tcW w:w="1510" w:type="dxa"/>
            <w:tcBorders>
              <w:top w:val="nil"/>
              <w:left w:val="nil"/>
              <w:bottom w:val="single" w:sz="4" w:space="0" w:color="auto"/>
              <w:right w:val="single" w:sz="4" w:space="0" w:color="auto"/>
            </w:tcBorders>
            <w:shd w:val="clear" w:color="auto" w:fill="auto"/>
            <w:noWrap/>
            <w:vAlign w:val="center"/>
            <w:hideMark/>
          </w:tcPr>
          <w:p w14:paraId="349A392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14</w:t>
            </w:r>
          </w:p>
        </w:tc>
        <w:tc>
          <w:tcPr>
            <w:tcW w:w="807" w:type="dxa"/>
            <w:tcBorders>
              <w:top w:val="nil"/>
              <w:left w:val="nil"/>
              <w:bottom w:val="single" w:sz="4" w:space="0" w:color="auto"/>
              <w:right w:val="single" w:sz="4" w:space="0" w:color="auto"/>
            </w:tcBorders>
            <w:shd w:val="clear" w:color="auto" w:fill="auto"/>
            <w:noWrap/>
            <w:vAlign w:val="center"/>
            <w:hideMark/>
          </w:tcPr>
          <w:p w14:paraId="1B8F356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w:t>
            </w:r>
          </w:p>
        </w:tc>
        <w:tc>
          <w:tcPr>
            <w:tcW w:w="1544" w:type="dxa"/>
            <w:tcBorders>
              <w:top w:val="nil"/>
              <w:left w:val="nil"/>
              <w:bottom w:val="single" w:sz="4" w:space="0" w:color="auto"/>
              <w:right w:val="single" w:sz="4" w:space="0" w:color="auto"/>
            </w:tcBorders>
            <w:shd w:val="clear" w:color="auto" w:fill="auto"/>
            <w:noWrap/>
            <w:vAlign w:val="center"/>
            <w:hideMark/>
          </w:tcPr>
          <w:p w14:paraId="60009F0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33</w:t>
            </w:r>
          </w:p>
        </w:tc>
        <w:tc>
          <w:tcPr>
            <w:tcW w:w="704" w:type="dxa"/>
            <w:tcBorders>
              <w:top w:val="nil"/>
              <w:left w:val="nil"/>
              <w:bottom w:val="single" w:sz="4" w:space="0" w:color="auto"/>
              <w:right w:val="single" w:sz="4" w:space="0" w:color="auto"/>
            </w:tcBorders>
            <w:shd w:val="clear" w:color="auto" w:fill="auto"/>
            <w:noWrap/>
            <w:vAlign w:val="center"/>
            <w:hideMark/>
          </w:tcPr>
          <w:p w14:paraId="12E113D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36</w:t>
            </w:r>
          </w:p>
        </w:tc>
        <w:tc>
          <w:tcPr>
            <w:tcW w:w="1544" w:type="dxa"/>
            <w:tcBorders>
              <w:top w:val="nil"/>
              <w:left w:val="nil"/>
              <w:bottom w:val="single" w:sz="4" w:space="0" w:color="auto"/>
              <w:right w:val="single" w:sz="4" w:space="0" w:color="auto"/>
            </w:tcBorders>
            <w:shd w:val="clear" w:color="auto" w:fill="auto"/>
            <w:noWrap/>
            <w:vAlign w:val="center"/>
            <w:hideMark/>
          </w:tcPr>
          <w:p w14:paraId="5FC2686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36</w:t>
            </w:r>
          </w:p>
        </w:tc>
      </w:tr>
      <w:tr w:rsidR="00FA749F" w:rsidRPr="008F0400" w14:paraId="1CC42F8E"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7DAEC5CA"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28</w:t>
            </w:r>
          </w:p>
        </w:tc>
        <w:tc>
          <w:tcPr>
            <w:tcW w:w="1150" w:type="dxa"/>
            <w:tcBorders>
              <w:top w:val="nil"/>
              <w:left w:val="nil"/>
              <w:bottom w:val="single" w:sz="4" w:space="0" w:color="auto"/>
              <w:right w:val="single" w:sz="4" w:space="0" w:color="auto"/>
            </w:tcBorders>
            <w:shd w:val="clear" w:color="auto" w:fill="auto"/>
            <w:noWrap/>
            <w:vAlign w:val="center"/>
            <w:hideMark/>
          </w:tcPr>
          <w:p w14:paraId="34E6D13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24</w:t>
            </w:r>
          </w:p>
        </w:tc>
        <w:tc>
          <w:tcPr>
            <w:tcW w:w="789" w:type="dxa"/>
            <w:tcBorders>
              <w:top w:val="nil"/>
              <w:left w:val="nil"/>
              <w:bottom w:val="single" w:sz="4" w:space="0" w:color="auto"/>
              <w:right w:val="single" w:sz="4" w:space="0" w:color="auto"/>
            </w:tcBorders>
            <w:shd w:val="clear" w:color="auto" w:fill="auto"/>
            <w:noWrap/>
            <w:vAlign w:val="center"/>
            <w:hideMark/>
          </w:tcPr>
          <w:p w14:paraId="15F4138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1510" w:type="dxa"/>
            <w:tcBorders>
              <w:top w:val="nil"/>
              <w:left w:val="nil"/>
              <w:bottom w:val="single" w:sz="4" w:space="0" w:color="auto"/>
              <w:right w:val="single" w:sz="4" w:space="0" w:color="auto"/>
            </w:tcBorders>
            <w:shd w:val="clear" w:color="auto" w:fill="auto"/>
            <w:noWrap/>
            <w:vAlign w:val="center"/>
            <w:hideMark/>
          </w:tcPr>
          <w:p w14:paraId="4F9EDE6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16</w:t>
            </w:r>
          </w:p>
        </w:tc>
        <w:tc>
          <w:tcPr>
            <w:tcW w:w="807" w:type="dxa"/>
            <w:tcBorders>
              <w:top w:val="nil"/>
              <w:left w:val="nil"/>
              <w:bottom w:val="single" w:sz="4" w:space="0" w:color="auto"/>
              <w:right w:val="single" w:sz="4" w:space="0" w:color="auto"/>
            </w:tcBorders>
            <w:shd w:val="clear" w:color="auto" w:fill="auto"/>
            <w:noWrap/>
            <w:vAlign w:val="center"/>
            <w:hideMark/>
          </w:tcPr>
          <w:p w14:paraId="1CC677D3"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32</w:t>
            </w:r>
          </w:p>
        </w:tc>
        <w:tc>
          <w:tcPr>
            <w:tcW w:w="1544" w:type="dxa"/>
            <w:tcBorders>
              <w:top w:val="nil"/>
              <w:left w:val="nil"/>
              <w:bottom w:val="single" w:sz="4" w:space="0" w:color="auto"/>
              <w:right w:val="single" w:sz="4" w:space="0" w:color="auto"/>
            </w:tcBorders>
            <w:shd w:val="clear" w:color="auto" w:fill="auto"/>
            <w:noWrap/>
            <w:vAlign w:val="center"/>
            <w:hideMark/>
          </w:tcPr>
          <w:p w14:paraId="04EF96C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32</w:t>
            </w:r>
          </w:p>
        </w:tc>
        <w:tc>
          <w:tcPr>
            <w:tcW w:w="704" w:type="dxa"/>
            <w:tcBorders>
              <w:top w:val="nil"/>
              <w:left w:val="nil"/>
              <w:bottom w:val="single" w:sz="4" w:space="0" w:color="auto"/>
              <w:right w:val="single" w:sz="4" w:space="0" w:color="auto"/>
            </w:tcBorders>
            <w:shd w:val="clear" w:color="auto" w:fill="auto"/>
            <w:noWrap/>
            <w:vAlign w:val="center"/>
            <w:hideMark/>
          </w:tcPr>
          <w:p w14:paraId="7678CBF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32</w:t>
            </w:r>
          </w:p>
        </w:tc>
        <w:tc>
          <w:tcPr>
            <w:tcW w:w="1544" w:type="dxa"/>
            <w:tcBorders>
              <w:top w:val="nil"/>
              <w:left w:val="nil"/>
              <w:bottom w:val="single" w:sz="4" w:space="0" w:color="auto"/>
              <w:right w:val="single" w:sz="4" w:space="0" w:color="auto"/>
            </w:tcBorders>
            <w:shd w:val="clear" w:color="auto" w:fill="auto"/>
            <w:noWrap/>
            <w:vAlign w:val="center"/>
            <w:hideMark/>
          </w:tcPr>
          <w:p w14:paraId="133614AF"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32</w:t>
            </w:r>
          </w:p>
        </w:tc>
      </w:tr>
      <w:tr w:rsidR="00FA749F" w:rsidRPr="008F0400" w14:paraId="336F64BC"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2D6113F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29</w:t>
            </w:r>
          </w:p>
        </w:tc>
        <w:tc>
          <w:tcPr>
            <w:tcW w:w="1150" w:type="dxa"/>
            <w:tcBorders>
              <w:top w:val="nil"/>
              <w:left w:val="nil"/>
              <w:bottom w:val="single" w:sz="4" w:space="0" w:color="auto"/>
              <w:right w:val="single" w:sz="4" w:space="0" w:color="auto"/>
            </w:tcBorders>
            <w:shd w:val="clear" w:color="auto" w:fill="auto"/>
            <w:noWrap/>
            <w:vAlign w:val="center"/>
            <w:hideMark/>
          </w:tcPr>
          <w:p w14:paraId="0048634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26</w:t>
            </w:r>
          </w:p>
        </w:tc>
        <w:tc>
          <w:tcPr>
            <w:tcW w:w="789" w:type="dxa"/>
            <w:tcBorders>
              <w:top w:val="nil"/>
              <w:left w:val="nil"/>
              <w:bottom w:val="single" w:sz="4" w:space="0" w:color="auto"/>
              <w:right w:val="single" w:sz="4" w:space="0" w:color="auto"/>
            </w:tcBorders>
            <w:shd w:val="clear" w:color="auto" w:fill="auto"/>
            <w:noWrap/>
            <w:vAlign w:val="center"/>
            <w:hideMark/>
          </w:tcPr>
          <w:p w14:paraId="741514C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15</w:t>
            </w:r>
          </w:p>
        </w:tc>
        <w:tc>
          <w:tcPr>
            <w:tcW w:w="1510" w:type="dxa"/>
            <w:tcBorders>
              <w:top w:val="nil"/>
              <w:left w:val="nil"/>
              <w:bottom w:val="single" w:sz="4" w:space="0" w:color="auto"/>
              <w:right w:val="single" w:sz="4" w:space="0" w:color="auto"/>
            </w:tcBorders>
            <w:shd w:val="clear" w:color="auto" w:fill="auto"/>
            <w:noWrap/>
            <w:vAlign w:val="center"/>
            <w:hideMark/>
          </w:tcPr>
          <w:p w14:paraId="67CBC1E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15</w:t>
            </w:r>
          </w:p>
        </w:tc>
        <w:tc>
          <w:tcPr>
            <w:tcW w:w="807" w:type="dxa"/>
            <w:tcBorders>
              <w:top w:val="nil"/>
              <w:left w:val="nil"/>
              <w:bottom w:val="single" w:sz="4" w:space="0" w:color="auto"/>
              <w:right w:val="single" w:sz="4" w:space="0" w:color="auto"/>
            </w:tcBorders>
            <w:shd w:val="clear" w:color="auto" w:fill="auto"/>
            <w:noWrap/>
            <w:vAlign w:val="center"/>
            <w:hideMark/>
          </w:tcPr>
          <w:p w14:paraId="0EDBBE6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41</w:t>
            </w:r>
          </w:p>
        </w:tc>
        <w:tc>
          <w:tcPr>
            <w:tcW w:w="1544" w:type="dxa"/>
            <w:tcBorders>
              <w:top w:val="nil"/>
              <w:left w:val="nil"/>
              <w:bottom w:val="single" w:sz="4" w:space="0" w:color="auto"/>
              <w:right w:val="single" w:sz="4" w:space="0" w:color="auto"/>
            </w:tcBorders>
            <w:shd w:val="clear" w:color="auto" w:fill="auto"/>
            <w:noWrap/>
            <w:vAlign w:val="center"/>
            <w:hideMark/>
          </w:tcPr>
          <w:p w14:paraId="1F23267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41</w:t>
            </w:r>
          </w:p>
        </w:tc>
        <w:tc>
          <w:tcPr>
            <w:tcW w:w="704" w:type="dxa"/>
            <w:tcBorders>
              <w:top w:val="nil"/>
              <w:left w:val="nil"/>
              <w:bottom w:val="single" w:sz="4" w:space="0" w:color="auto"/>
              <w:right w:val="single" w:sz="4" w:space="0" w:color="auto"/>
            </w:tcBorders>
            <w:shd w:val="clear" w:color="auto" w:fill="auto"/>
            <w:noWrap/>
            <w:vAlign w:val="center"/>
            <w:hideMark/>
          </w:tcPr>
          <w:p w14:paraId="228788E9"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41</w:t>
            </w:r>
          </w:p>
        </w:tc>
        <w:tc>
          <w:tcPr>
            <w:tcW w:w="1544" w:type="dxa"/>
            <w:tcBorders>
              <w:top w:val="nil"/>
              <w:left w:val="nil"/>
              <w:bottom w:val="single" w:sz="4" w:space="0" w:color="auto"/>
              <w:right w:val="single" w:sz="4" w:space="0" w:color="auto"/>
            </w:tcBorders>
            <w:shd w:val="clear" w:color="auto" w:fill="auto"/>
            <w:noWrap/>
            <w:vAlign w:val="center"/>
            <w:hideMark/>
          </w:tcPr>
          <w:p w14:paraId="449C18C7"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41</w:t>
            </w:r>
          </w:p>
        </w:tc>
      </w:tr>
      <w:tr w:rsidR="00FA749F" w:rsidRPr="008F0400" w14:paraId="06CACD16" w14:textId="77777777" w:rsidTr="00FA749F">
        <w:trPr>
          <w:trHeight w:val="310"/>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53783CFD"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30</w:t>
            </w:r>
          </w:p>
        </w:tc>
        <w:tc>
          <w:tcPr>
            <w:tcW w:w="1150" w:type="dxa"/>
            <w:tcBorders>
              <w:top w:val="nil"/>
              <w:left w:val="nil"/>
              <w:bottom w:val="single" w:sz="4" w:space="0" w:color="auto"/>
              <w:right w:val="single" w:sz="4" w:space="0" w:color="auto"/>
            </w:tcBorders>
            <w:shd w:val="clear" w:color="auto" w:fill="auto"/>
            <w:noWrap/>
            <w:vAlign w:val="center"/>
            <w:hideMark/>
          </w:tcPr>
          <w:p w14:paraId="46C894B2"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28</w:t>
            </w:r>
          </w:p>
        </w:tc>
        <w:tc>
          <w:tcPr>
            <w:tcW w:w="789" w:type="dxa"/>
            <w:tcBorders>
              <w:top w:val="nil"/>
              <w:left w:val="nil"/>
              <w:bottom w:val="single" w:sz="4" w:space="0" w:color="auto"/>
              <w:right w:val="single" w:sz="4" w:space="0" w:color="auto"/>
            </w:tcBorders>
            <w:shd w:val="clear" w:color="auto" w:fill="auto"/>
            <w:noWrap/>
            <w:vAlign w:val="center"/>
            <w:hideMark/>
          </w:tcPr>
          <w:p w14:paraId="17FD41E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14</w:t>
            </w:r>
          </w:p>
        </w:tc>
        <w:tc>
          <w:tcPr>
            <w:tcW w:w="1510" w:type="dxa"/>
            <w:tcBorders>
              <w:top w:val="nil"/>
              <w:left w:val="nil"/>
              <w:bottom w:val="single" w:sz="4" w:space="0" w:color="auto"/>
              <w:right w:val="single" w:sz="4" w:space="0" w:color="auto"/>
            </w:tcBorders>
            <w:shd w:val="clear" w:color="auto" w:fill="auto"/>
            <w:noWrap/>
            <w:vAlign w:val="center"/>
            <w:hideMark/>
          </w:tcPr>
          <w:p w14:paraId="69D57768"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14</w:t>
            </w:r>
          </w:p>
        </w:tc>
        <w:tc>
          <w:tcPr>
            <w:tcW w:w="807" w:type="dxa"/>
            <w:tcBorders>
              <w:top w:val="nil"/>
              <w:left w:val="nil"/>
              <w:bottom w:val="single" w:sz="4" w:space="0" w:color="auto"/>
              <w:right w:val="single" w:sz="4" w:space="0" w:color="auto"/>
            </w:tcBorders>
            <w:shd w:val="clear" w:color="auto" w:fill="auto"/>
            <w:noWrap/>
            <w:vAlign w:val="center"/>
            <w:hideMark/>
          </w:tcPr>
          <w:p w14:paraId="3D52B7BC"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39</w:t>
            </w:r>
          </w:p>
        </w:tc>
        <w:tc>
          <w:tcPr>
            <w:tcW w:w="1544" w:type="dxa"/>
            <w:tcBorders>
              <w:top w:val="nil"/>
              <w:left w:val="nil"/>
              <w:bottom w:val="single" w:sz="4" w:space="0" w:color="auto"/>
              <w:right w:val="single" w:sz="4" w:space="0" w:color="auto"/>
            </w:tcBorders>
            <w:shd w:val="clear" w:color="auto" w:fill="auto"/>
            <w:noWrap/>
            <w:vAlign w:val="center"/>
            <w:hideMark/>
          </w:tcPr>
          <w:p w14:paraId="295F70CE"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39</w:t>
            </w:r>
          </w:p>
        </w:tc>
        <w:tc>
          <w:tcPr>
            <w:tcW w:w="704" w:type="dxa"/>
            <w:tcBorders>
              <w:top w:val="nil"/>
              <w:left w:val="nil"/>
              <w:bottom w:val="single" w:sz="4" w:space="0" w:color="auto"/>
              <w:right w:val="single" w:sz="4" w:space="0" w:color="auto"/>
            </w:tcBorders>
            <w:shd w:val="clear" w:color="auto" w:fill="auto"/>
            <w:noWrap/>
            <w:vAlign w:val="center"/>
            <w:hideMark/>
          </w:tcPr>
          <w:p w14:paraId="4D774994"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35</w:t>
            </w:r>
          </w:p>
        </w:tc>
        <w:tc>
          <w:tcPr>
            <w:tcW w:w="1544" w:type="dxa"/>
            <w:tcBorders>
              <w:top w:val="nil"/>
              <w:left w:val="nil"/>
              <w:bottom w:val="single" w:sz="4" w:space="0" w:color="auto"/>
              <w:right w:val="single" w:sz="4" w:space="0" w:color="auto"/>
            </w:tcBorders>
            <w:shd w:val="clear" w:color="auto" w:fill="auto"/>
            <w:noWrap/>
            <w:vAlign w:val="center"/>
            <w:hideMark/>
          </w:tcPr>
          <w:p w14:paraId="744E9C30"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eastAsia="ru-RU"/>
              </w:rPr>
              <w:t>35</w:t>
            </w:r>
          </w:p>
        </w:tc>
      </w:tr>
      <w:tr w:rsidR="00FA749F" w:rsidRPr="008F0400" w14:paraId="7861823F" w14:textId="77777777" w:rsidTr="00FA749F">
        <w:trPr>
          <w:trHeight w:val="310"/>
        </w:trPr>
        <w:tc>
          <w:tcPr>
            <w:tcW w:w="2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A6AFB" w14:textId="77777777" w:rsidR="00FA749F" w:rsidRPr="008F0400" w:rsidRDefault="00FA749F" w:rsidP="00FA749F">
            <w:pPr>
              <w:spacing w:after="0" w:line="240" w:lineRule="auto"/>
              <w:jc w:val="center"/>
              <w:rPr>
                <w:rFonts w:ascii="Times New Roman" w:eastAsia="Times New Roman" w:hAnsi="Times New Roman" w:cs="Times New Roman"/>
                <w:b/>
                <w:bCs/>
                <w:color w:val="000000"/>
                <w:sz w:val="28"/>
                <w:szCs w:val="28"/>
                <w:lang w:eastAsia="ru-RU"/>
              </w:rPr>
            </w:pPr>
            <w:r w:rsidRPr="008F0400">
              <w:rPr>
                <w:rFonts w:ascii="Times New Roman" w:eastAsia="Times New Roman" w:hAnsi="Times New Roman" w:cs="Times New Roman"/>
                <w:b/>
                <w:bCs/>
                <w:color w:val="000000"/>
                <w:sz w:val="28"/>
                <w:szCs w:val="28"/>
                <w:lang w:val="en-US" w:eastAsia="ru-RU"/>
              </w:rPr>
              <w:t>t, p ≤0,05</w:t>
            </w:r>
          </w:p>
        </w:tc>
        <w:tc>
          <w:tcPr>
            <w:tcW w:w="2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56FC8B"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2,6</w:t>
            </w:r>
          </w:p>
        </w:tc>
        <w:tc>
          <w:tcPr>
            <w:tcW w:w="23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2346C6"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en-US" w:eastAsia="ru-RU"/>
              </w:rPr>
              <w:t>2,8</w:t>
            </w:r>
          </w:p>
        </w:tc>
        <w:tc>
          <w:tcPr>
            <w:tcW w:w="22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5EF171" w14:textId="77777777" w:rsidR="00FA749F" w:rsidRPr="008F0400" w:rsidRDefault="00FA749F" w:rsidP="00FA749F">
            <w:pPr>
              <w:spacing w:after="0" w:line="240" w:lineRule="auto"/>
              <w:jc w:val="center"/>
              <w:rPr>
                <w:rFonts w:ascii="Times New Roman" w:eastAsia="Times New Roman" w:hAnsi="Times New Roman" w:cs="Times New Roman"/>
                <w:color w:val="000000"/>
                <w:sz w:val="28"/>
                <w:szCs w:val="28"/>
                <w:lang w:eastAsia="ru-RU"/>
              </w:rPr>
            </w:pPr>
            <w:r w:rsidRPr="008F0400">
              <w:rPr>
                <w:rFonts w:ascii="Times New Roman" w:eastAsia="Times New Roman" w:hAnsi="Times New Roman" w:cs="Times New Roman"/>
                <w:color w:val="000000"/>
                <w:sz w:val="28"/>
                <w:szCs w:val="28"/>
                <w:lang w:val="uk-UA" w:eastAsia="ru-RU"/>
              </w:rPr>
              <w:t>1,7</w:t>
            </w:r>
          </w:p>
        </w:tc>
      </w:tr>
    </w:tbl>
    <w:p w14:paraId="4FCE9103" w14:textId="77777777" w:rsidR="00FA749F" w:rsidRPr="004C0105" w:rsidRDefault="00FA749F" w:rsidP="00FA749F">
      <w:pPr>
        <w:spacing w:after="0" w:line="360" w:lineRule="auto"/>
        <w:ind w:firstLine="709"/>
        <w:jc w:val="right"/>
        <w:rPr>
          <w:rFonts w:ascii="Times New Roman" w:hAnsi="Times New Roman" w:cs="Times New Roman"/>
          <w:b/>
          <w:bCs/>
          <w:sz w:val="28"/>
          <w:lang w:val="uk-UA"/>
        </w:rPr>
      </w:pPr>
      <w:bookmarkStart w:id="53" w:name="_GoBack"/>
      <w:bookmarkEnd w:id="29"/>
      <w:bookmarkEnd w:id="51"/>
      <w:bookmarkEnd w:id="53"/>
    </w:p>
    <w:sectPr w:rsidR="00FA749F" w:rsidRPr="004C0105" w:rsidSect="000B335E">
      <w:headerReference w:type="default" r:id="rId9"/>
      <w:pgSz w:w="11906" w:h="16838"/>
      <w:pgMar w:top="1418" w:right="851" w:bottom="1134" w:left="1701"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1E4B3" w14:textId="77777777" w:rsidR="00161968" w:rsidRDefault="00161968" w:rsidP="004E32FF">
      <w:pPr>
        <w:spacing w:after="0" w:line="240" w:lineRule="auto"/>
      </w:pPr>
      <w:r>
        <w:separator/>
      </w:r>
    </w:p>
  </w:endnote>
  <w:endnote w:type="continuationSeparator" w:id="0">
    <w:p w14:paraId="3120953B" w14:textId="77777777" w:rsidR="00161968" w:rsidRDefault="00161968" w:rsidP="004E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07A91" w14:textId="77777777" w:rsidR="00161968" w:rsidRDefault="00161968" w:rsidP="004E32FF">
      <w:pPr>
        <w:spacing w:after="0" w:line="240" w:lineRule="auto"/>
      </w:pPr>
      <w:r>
        <w:separator/>
      </w:r>
    </w:p>
  </w:footnote>
  <w:footnote w:type="continuationSeparator" w:id="0">
    <w:p w14:paraId="4B089BEF" w14:textId="77777777" w:rsidR="00161968" w:rsidRDefault="00161968" w:rsidP="004E3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780619"/>
      <w:docPartObj>
        <w:docPartGallery w:val="Page Numbers (Top of Page)"/>
        <w:docPartUnique/>
      </w:docPartObj>
    </w:sdtPr>
    <w:sdtEndPr/>
    <w:sdtContent>
      <w:p w14:paraId="6E60771B" w14:textId="40610AAB" w:rsidR="00B54C85" w:rsidRDefault="00B54C85">
        <w:pPr>
          <w:pStyle w:val="a8"/>
          <w:jc w:val="right"/>
        </w:pPr>
        <w:r>
          <w:fldChar w:fldCharType="begin"/>
        </w:r>
        <w:r>
          <w:instrText>PAGE   \* MERGEFORMAT</w:instrText>
        </w:r>
        <w:r>
          <w:fldChar w:fldCharType="separate"/>
        </w:r>
        <w:r w:rsidR="00695490">
          <w:rPr>
            <w:noProof/>
          </w:rPr>
          <w:t>104</w:t>
        </w:r>
        <w:r>
          <w:fldChar w:fldCharType="end"/>
        </w:r>
      </w:p>
    </w:sdtContent>
  </w:sdt>
  <w:p w14:paraId="78F57258" w14:textId="77777777" w:rsidR="00B54C85" w:rsidRDefault="00B54C8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3DBC"/>
    <w:multiLevelType w:val="hybridMultilevel"/>
    <w:tmpl w:val="CA581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55BDF"/>
    <w:multiLevelType w:val="hybridMultilevel"/>
    <w:tmpl w:val="C5D02EA4"/>
    <w:lvl w:ilvl="0" w:tplc="27BCBF4E">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2" w15:restartNumberingAfterBreak="0">
    <w:nsid w:val="06615FA1"/>
    <w:multiLevelType w:val="hybridMultilevel"/>
    <w:tmpl w:val="98EC0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FD2C1D"/>
    <w:multiLevelType w:val="hybridMultilevel"/>
    <w:tmpl w:val="5D727290"/>
    <w:lvl w:ilvl="0" w:tplc="17D24CDE">
      <w:start w:val="4"/>
      <w:numFmt w:val="bullet"/>
      <w:lvlText w:val="-"/>
      <w:lvlJc w:val="left"/>
      <w:pPr>
        <w:ind w:left="432" w:hanging="360"/>
      </w:pPr>
      <w:rPr>
        <w:rFonts w:ascii="Times New Roman" w:eastAsiaTheme="minorHAns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4" w15:restartNumberingAfterBreak="0">
    <w:nsid w:val="11DD0BF0"/>
    <w:multiLevelType w:val="hybridMultilevel"/>
    <w:tmpl w:val="BC9A178A"/>
    <w:lvl w:ilvl="0" w:tplc="5E487FC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329DC"/>
    <w:multiLevelType w:val="hybridMultilevel"/>
    <w:tmpl w:val="0682E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52DE1"/>
    <w:multiLevelType w:val="hybridMultilevel"/>
    <w:tmpl w:val="84A2BCCE"/>
    <w:lvl w:ilvl="0" w:tplc="2320E8AA">
      <w:start w:val="27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302F7F"/>
    <w:multiLevelType w:val="multilevel"/>
    <w:tmpl w:val="A18C0C3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3A80E65"/>
    <w:multiLevelType w:val="hybridMultilevel"/>
    <w:tmpl w:val="C17658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2B3E352E"/>
    <w:multiLevelType w:val="hybridMultilevel"/>
    <w:tmpl w:val="7B1439F2"/>
    <w:lvl w:ilvl="0" w:tplc="1A244F9C">
      <w:start w:val="1"/>
      <w:numFmt w:val="decimal"/>
      <w:lvlText w:val="%1."/>
      <w:lvlJc w:val="left"/>
      <w:pPr>
        <w:ind w:left="954" w:hanging="360"/>
      </w:pPr>
      <w:rPr>
        <w:rFonts w:hint="default"/>
      </w:rPr>
    </w:lvl>
    <w:lvl w:ilvl="1" w:tplc="04190019" w:tentative="1">
      <w:start w:val="1"/>
      <w:numFmt w:val="lowerLetter"/>
      <w:lvlText w:val="%2."/>
      <w:lvlJc w:val="left"/>
      <w:pPr>
        <w:ind w:left="1674" w:hanging="360"/>
      </w:pPr>
    </w:lvl>
    <w:lvl w:ilvl="2" w:tplc="0419001B" w:tentative="1">
      <w:start w:val="1"/>
      <w:numFmt w:val="lowerRoman"/>
      <w:lvlText w:val="%3."/>
      <w:lvlJc w:val="right"/>
      <w:pPr>
        <w:ind w:left="2394" w:hanging="180"/>
      </w:pPr>
    </w:lvl>
    <w:lvl w:ilvl="3" w:tplc="0419000F" w:tentative="1">
      <w:start w:val="1"/>
      <w:numFmt w:val="decimal"/>
      <w:lvlText w:val="%4."/>
      <w:lvlJc w:val="left"/>
      <w:pPr>
        <w:ind w:left="3114" w:hanging="360"/>
      </w:pPr>
    </w:lvl>
    <w:lvl w:ilvl="4" w:tplc="04190019" w:tentative="1">
      <w:start w:val="1"/>
      <w:numFmt w:val="lowerLetter"/>
      <w:lvlText w:val="%5."/>
      <w:lvlJc w:val="left"/>
      <w:pPr>
        <w:ind w:left="3834" w:hanging="360"/>
      </w:pPr>
    </w:lvl>
    <w:lvl w:ilvl="5" w:tplc="0419001B" w:tentative="1">
      <w:start w:val="1"/>
      <w:numFmt w:val="lowerRoman"/>
      <w:lvlText w:val="%6."/>
      <w:lvlJc w:val="right"/>
      <w:pPr>
        <w:ind w:left="4554" w:hanging="180"/>
      </w:pPr>
    </w:lvl>
    <w:lvl w:ilvl="6" w:tplc="0419000F" w:tentative="1">
      <w:start w:val="1"/>
      <w:numFmt w:val="decimal"/>
      <w:lvlText w:val="%7."/>
      <w:lvlJc w:val="left"/>
      <w:pPr>
        <w:ind w:left="5274" w:hanging="360"/>
      </w:pPr>
    </w:lvl>
    <w:lvl w:ilvl="7" w:tplc="04190019" w:tentative="1">
      <w:start w:val="1"/>
      <w:numFmt w:val="lowerLetter"/>
      <w:lvlText w:val="%8."/>
      <w:lvlJc w:val="left"/>
      <w:pPr>
        <w:ind w:left="5994" w:hanging="360"/>
      </w:pPr>
    </w:lvl>
    <w:lvl w:ilvl="8" w:tplc="0419001B" w:tentative="1">
      <w:start w:val="1"/>
      <w:numFmt w:val="lowerRoman"/>
      <w:lvlText w:val="%9."/>
      <w:lvlJc w:val="right"/>
      <w:pPr>
        <w:ind w:left="6714" w:hanging="180"/>
      </w:pPr>
    </w:lvl>
  </w:abstractNum>
  <w:abstractNum w:abstractNumId="10" w15:restartNumberingAfterBreak="0">
    <w:nsid w:val="3CC75810"/>
    <w:multiLevelType w:val="multilevel"/>
    <w:tmpl w:val="4E64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546C0"/>
    <w:multiLevelType w:val="hybridMultilevel"/>
    <w:tmpl w:val="250A7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321832"/>
    <w:multiLevelType w:val="hybridMultilevel"/>
    <w:tmpl w:val="262E2CAE"/>
    <w:lvl w:ilvl="0" w:tplc="F11E8E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9D21C1"/>
    <w:multiLevelType w:val="hybridMultilevel"/>
    <w:tmpl w:val="75549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B736D5"/>
    <w:multiLevelType w:val="hybridMultilevel"/>
    <w:tmpl w:val="D924EC92"/>
    <w:lvl w:ilvl="0" w:tplc="C5BE8A4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B5C7860"/>
    <w:multiLevelType w:val="hybridMultilevel"/>
    <w:tmpl w:val="FFC0089A"/>
    <w:lvl w:ilvl="0" w:tplc="BFA46C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4EA1529"/>
    <w:multiLevelType w:val="hybridMultilevel"/>
    <w:tmpl w:val="FA08CD8A"/>
    <w:lvl w:ilvl="0" w:tplc="A440C1A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8F5194D"/>
    <w:multiLevelType w:val="hybridMultilevel"/>
    <w:tmpl w:val="B48020EA"/>
    <w:lvl w:ilvl="0" w:tplc="7BE0BC3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3"/>
  </w:num>
  <w:num w:numId="5">
    <w:abstractNumId w:val="17"/>
  </w:num>
  <w:num w:numId="6">
    <w:abstractNumId w:val="9"/>
  </w:num>
  <w:num w:numId="7">
    <w:abstractNumId w:val="5"/>
  </w:num>
  <w:num w:numId="8">
    <w:abstractNumId w:val="2"/>
  </w:num>
  <w:num w:numId="9">
    <w:abstractNumId w:val="1"/>
  </w:num>
  <w:num w:numId="10">
    <w:abstractNumId w:val="3"/>
  </w:num>
  <w:num w:numId="11">
    <w:abstractNumId w:val="15"/>
  </w:num>
  <w:num w:numId="12">
    <w:abstractNumId w:val="16"/>
  </w:num>
  <w:num w:numId="13">
    <w:abstractNumId w:val="14"/>
  </w:num>
  <w:num w:numId="14">
    <w:abstractNumId w:val="6"/>
  </w:num>
  <w:num w:numId="15">
    <w:abstractNumId w:val="12"/>
  </w:num>
  <w:num w:numId="16">
    <w:abstractNumId w:val="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36"/>
    <w:rsid w:val="00014987"/>
    <w:rsid w:val="00032BE4"/>
    <w:rsid w:val="000B335E"/>
    <w:rsid w:val="0014038B"/>
    <w:rsid w:val="00161968"/>
    <w:rsid w:val="00171DEE"/>
    <w:rsid w:val="001F714B"/>
    <w:rsid w:val="00251A83"/>
    <w:rsid w:val="00307291"/>
    <w:rsid w:val="00313DF7"/>
    <w:rsid w:val="00344B6F"/>
    <w:rsid w:val="003E1CB0"/>
    <w:rsid w:val="00426A7B"/>
    <w:rsid w:val="00480012"/>
    <w:rsid w:val="00490F88"/>
    <w:rsid w:val="004C7A70"/>
    <w:rsid w:val="004E32FF"/>
    <w:rsid w:val="00503F2A"/>
    <w:rsid w:val="0055441E"/>
    <w:rsid w:val="00587789"/>
    <w:rsid w:val="00592C1E"/>
    <w:rsid w:val="00596CC4"/>
    <w:rsid w:val="00667136"/>
    <w:rsid w:val="00695490"/>
    <w:rsid w:val="006F58A6"/>
    <w:rsid w:val="00713FAA"/>
    <w:rsid w:val="007877C8"/>
    <w:rsid w:val="007B3F54"/>
    <w:rsid w:val="007D5E24"/>
    <w:rsid w:val="007E6017"/>
    <w:rsid w:val="00887B51"/>
    <w:rsid w:val="008A76EE"/>
    <w:rsid w:val="008B545C"/>
    <w:rsid w:val="008C1445"/>
    <w:rsid w:val="00950819"/>
    <w:rsid w:val="00A73A25"/>
    <w:rsid w:val="00AF6C27"/>
    <w:rsid w:val="00B54C85"/>
    <w:rsid w:val="00B551EA"/>
    <w:rsid w:val="00B55B0D"/>
    <w:rsid w:val="00BE0FD8"/>
    <w:rsid w:val="00BF5767"/>
    <w:rsid w:val="00C27CDD"/>
    <w:rsid w:val="00C64CF3"/>
    <w:rsid w:val="00C95BC7"/>
    <w:rsid w:val="00DB1B77"/>
    <w:rsid w:val="00DD5EE3"/>
    <w:rsid w:val="00E577FD"/>
    <w:rsid w:val="00E712B4"/>
    <w:rsid w:val="00E9000A"/>
    <w:rsid w:val="00EA1899"/>
    <w:rsid w:val="00FA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B32B9"/>
  <w15:chartTrackingRefBased/>
  <w15:docId w15:val="{A340C572-08A3-493D-A89C-05BE7BAB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C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E1CB0"/>
    <w:pPr>
      <w:widowControl w:val="0"/>
      <w:autoSpaceDE w:val="0"/>
      <w:autoSpaceDN w:val="0"/>
      <w:spacing w:after="0" w:line="240" w:lineRule="auto"/>
      <w:jc w:val="both"/>
    </w:pPr>
    <w:rPr>
      <w:rFonts w:ascii="Bookman Old Style" w:eastAsia="Bookman Old Style" w:hAnsi="Bookman Old Style" w:cs="Bookman Old Style"/>
      <w:sz w:val="20"/>
      <w:szCs w:val="20"/>
    </w:rPr>
  </w:style>
  <w:style w:type="character" w:customStyle="1" w:styleId="a4">
    <w:name w:val="Основной текст Знак"/>
    <w:basedOn w:val="a0"/>
    <w:link w:val="a3"/>
    <w:uiPriority w:val="1"/>
    <w:rsid w:val="003E1CB0"/>
    <w:rPr>
      <w:rFonts w:ascii="Bookman Old Style" w:eastAsia="Bookman Old Style" w:hAnsi="Bookman Old Style" w:cs="Bookman Old Style"/>
      <w:sz w:val="20"/>
      <w:szCs w:val="20"/>
    </w:rPr>
  </w:style>
  <w:style w:type="paragraph" w:styleId="a5">
    <w:name w:val="List Paragraph"/>
    <w:basedOn w:val="a"/>
    <w:uiPriority w:val="34"/>
    <w:qFormat/>
    <w:rsid w:val="003E1CB0"/>
    <w:pPr>
      <w:widowControl w:val="0"/>
      <w:autoSpaceDE w:val="0"/>
      <w:autoSpaceDN w:val="0"/>
      <w:spacing w:after="0" w:line="240" w:lineRule="auto"/>
      <w:ind w:left="511" w:right="134" w:hanging="239"/>
      <w:jc w:val="both"/>
    </w:pPr>
    <w:rPr>
      <w:rFonts w:ascii="Bookman Old Style" w:eastAsia="Bookman Old Style" w:hAnsi="Bookman Old Style" w:cs="Bookman Old Style"/>
    </w:rPr>
  </w:style>
  <w:style w:type="paragraph" w:styleId="a6">
    <w:name w:val="Normal (Web)"/>
    <w:basedOn w:val="a"/>
    <w:uiPriority w:val="99"/>
    <w:unhideWhenUsed/>
    <w:rsid w:val="003E1C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4C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B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1B77"/>
    <w:rPr>
      <w:rFonts w:ascii="Courier New" w:eastAsia="Times New Roman" w:hAnsi="Courier New" w:cs="Courier New"/>
      <w:sz w:val="20"/>
      <w:szCs w:val="20"/>
      <w:lang w:eastAsia="ru-RU"/>
    </w:rPr>
  </w:style>
  <w:style w:type="paragraph" w:customStyle="1" w:styleId="rvps17">
    <w:name w:val="rvps17"/>
    <w:basedOn w:val="a"/>
    <w:rsid w:val="004E3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4E32FF"/>
  </w:style>
  <w:style w:type="character" w:customStyle="1" w:styleId="rvts8">
    <w:name w:val="rvts8"/>
    <w:basedOn w:val="a0"/>
    <w:rsid w:val="004E32FF"/>
  </w:style>
  <w:style w:type="paragraph" w:customStyle="1" w:styleId="rvps19">
    <w:name w:val="rvps19"/>
    <w:basedOn w:val="a"/>
    <w:rsid w:val="004E3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4E3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E32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32FF"/>
  </w:style>
  <w:style w:type="paragraph" w:styleId="aa">
    <w:name w:val="footer"/>
    <w:basedOn w:val="a"/>
    <w:link w:val="ab"/>
    <w:uiPriority w:val="99"/>
    <w:unhideWhenUsed/>
    <w:rsid w:val="004E32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Планування вирішення проблеми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Конструктивні копінг-стратегії</c:v>
                </c:pt>
                <c:pt idx="1">
                  <c:v>Відносно конструктивні копінг-стратегії</c:v>
                </c:pt>
                <c:pt idx="2">
                  <c:v>Неконструктивні копінг-стратегії</c:v>
                </c:pt>
              </c:strCache>
            </c:strRef>
          </c:cat>
          <c:val>
            <c:numRef>
              <c:f>Лист1!$B$2:$B$5</c:f>
              <c:numCache>
                <c:formatCode>General</c:formatCode>
                <c:ptCount val="4"/>
                <c:pt idx="0">
                  <c:v>14</c:v>
                </c:pt>
              </c:numCache>
            </c:numRef>
          </c:val>
          <c:extLst>
            <c:ext xmlns:c16="http://schemas.microsoft.com/office/drawing/2014/chart" uri="{C3380CC4-5D6E-409C-BE32-E72D297353CC}">
              <c16:uniqueId val="{00000000-B9A6-4DF5-B0A5-376F2A6C8304}"/>
            </c:ext>
          </c:extLst>
        </c:ser>
        <c:ser>
          <c:idx val="1"/>
          <c:order val="1"/>
          <c:tx>
            <c:strRef>
              <c:f>Лист1!$C$1</c:f>
              <c:strCache>
                <c:ptCount val="1"/>
                <c:pt idx="0">
                  <c:v>2. Самоконтроль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Конструктивні копінг-стратегії</c:v>
                </c:pt>
                <c:pt idx="1">
                  <c:v>Відносно конструктивні копінг-стратегії</c:v>
                </c:pt>
                <c:pt idx="2">
                  <c:v>Неконструктивні копінг-стратегії</c:v>
                </c:pt>
              </c:strCache>
            </c:strRef>
          </c:cat>
          <c:val>
            <c:numRef>
              <c:f>Лист1!$C$2:$C$5</c:f>
              <c:numCache>
                <c:formatCode>General</c:formatCode>
                <c:ptCount val="4"/>
                <c:pt idx="0">
                  <c:v>3</c:v>
                </c:pt>
              </c:numCache>
            </c:numRef>
          </c:val>
          <c:extLst>
            <c:ext xmlns:c16="http://schemas.microsoft.com/office/drawing/2014/chart" uri="{C3380CC4-5D6E-409C-BE32-E72D297353CC}">
              <c16:uniqueId val="{00000001-B9A6-4DF5-B0A5-376F2A6C8304}"/>
            </c:ext>
          </c:extLst>
        </c:ser>
        <c:ser>
          <c:idx val="2"/>
          <c:order val="2"/>
          <c:tx>
            <c:strRef>
              <c:f>Лист1!$D$1</c:f>
              <c:strCache>
                <c:ptCount val="1"/>
                <c:pt idx="0">
                  <c:v>3. Пошук соціальної підтримки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Конструктивні копінг-стратегії</c:v>
                </c:pt>
                <c:pt idx="1">
                  <c:v>Відносно конструктивні копінг-стратегії</c:v>
                </c:pt>
                <c:pt idx="2">
                  <c:v>Неконструктивні копінг-стратегії</c:v>
                </c:pt>
              </c:strCache>
            </c:strRef>
          </c:cat>
          <c:val>
            <c:numRef>
              <c:f>Лист1!$D$2:$D$5</c:f>
              <c:numCache>
                <c:formatCode>General</c:formatCode>
                <c:ptCount val="4"/>
                <c:pt idx="0">
                  <c:v>1</c:v>
                </c:pt>
              </c:numCache>
            </c:numRef>
          </c:val>
          <c:extLst>
            <c:ext xmlns:c16="http://schemas.microsoft.com/office/drawing/2014/chart" uri="{C3380CC4-5D6E-409C-BE32-E72D297353CC}">
              <c16:uniqueId val="{00000002-B9A6-4DF5-B0A5-376F2A6C8304}"/>
            </c:ext>
          </c:extLst>
        </c:ser>
        <c:ser>
          <c:idx val="3"/>
          <c:order val="3"/>
          <c:tx>
            <c:strRef>
              <c:f>Лист1!$E$1</c:f>
              <c:strCache>
                <c:ptCount val="1"/>
                <c:pt idx="0">
                  <c:v>4. Позитивна переоцінка</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Конструктивні копінг-стратегії</c:v>
                </c:pt>
                <c:pt idx="1">
                  <c:v>Відносно конструктивні копінг-стратегії</c:v>
                </c:pt>
                <c:pt idx="2">
                  <c:v>Неконструктивні копінг-стратегії</c:v>
                </c:pt>
              </c:strCache>
            </c:strRef>
          </c:cat>
          <c:val>
            <c:numRef>
              <c:f>Лист1!$E$2:$E$5</c:f>
              <c:numCache>
                <c:formatCode>General</c:formatCode>
                <c:ptCount val="4"/>
                <c:pt idx="1">
                  <c:v>2</c:v>
                </c:pt>
              </c:numCache>
            </c:numRef>
          </c:val>
          <c:extLst>
            <c:ext xmlns:c16="http://schemas.microsoft.com/office/drawing/2014/chart" uri="{C3380CC4-5D6E-409C-BE32-E72D297353CC}">
              <c16:uniqueId val="{00000003-B9A6-4DF5-B0A5-376F2A6C8304}"/>
            </c:ext>
          </c:extLst>
        </c:ser>
        <c:ser>
          <c:idx val="4"/>
          <c:order val="4"/>
          <c:tx>
            <c:strRef>
              <c:f>Лист1!$F$1</c:f>
              <c:strCache>
                <c:ptCount val="1"/>
                <c:pt idx="0">
                  <c:v>5. Прийняття відповідальності</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Конструктивні копінг-стратегії</c:v>
                </c:pt>
                <c:pt idx="1">
                  <c:v>Відносно конструктивні копінг-стратегії</c:v>
                </c:pt>
                <c:pt idx="2">
                  <c:v>Неконструктивні копінг-стратегії</c:v>
                </c:pt>
              </c:strCache>
            </c:strRef>
          </c:cat>
          <c:val>
            <c:numRef>
              <c:f>Лист1!$F$2:$F$5</c:f>
              <c:numCache>
                <c:formatCode>General</c:formatCode>
                <c:ptCount val="4"/>
                <c:pt idx="1">
                  <c:v>7</c:v>
                </c:pt>
              </c:numCache>
            </c:numRef>
          </c:val>
          <c:extLst>
            <c:ext xmlns:c16="http://schemas.microsoft.com/office/drawing/2014/chart" uri="{C3380CC4-5D6E-409C-BE32-E72D297353CC}">
              <c16:uniqueId val="{00000004-B9A6-4DF5-B0A5-376F2A6C8304}"/>
            </c:ext>
          </c:extLst>
        </c:ser>
        <c:ser>
          <c:idx val="5"/>
          <c:order val="5"/>
          <c:tx>
            <c:strRef>
              <c:f>Лист1!$G$1</c:f>
              <c:strCache>
                <c:ptCount val="1"/>
                <c:pt idx="0">
                  <c:v>6. Втеча / уникнення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Конструктивні копінг-стратегії</c:v>
                </c:pt>
                <c:pt idx="1">
                  <c:v>Відносно конструктивні копінг-стратегії</c:v>
                </c:pt>
                <c:pt idx="2">
                  <c:v>Неконструктивні копінг-стратегії</c:v>
                </c:pt>
              </c:strCache>
            </c:strRef>
          </c:cat>
          <c:val>
            <c:numRef>
              <c:f>Лист1!$G$2:$G$5</c:f>
              <c:numCache>
                <c:formatCode>General</c:formatCode>
                <c:ptCount val="4"/>
                <c:pt idx="2">
                  <c:v>1</c:v>
                </c:pt>
              </c:numCache>
            </c:numRef>
          </c:val>
          <c:extLst>
            <c:ext xmlns:c16="http://schemas.microsoft.com/office/drawing/2014/chart" uri="{C3380CC4-5D6E-409C-BE32-E72D297353CC}">
              <c16:uniqueId val="{00000005-B9A6-4DF5-B0A5-376F2A6C8304}"/>
            </c:ext>
          </c:extLst>
        </c:ser>
        <c:dLbls>
          <c:showLegendKey val="0"/>
          <c:showVal val="0"/>
          <c:showCatName val="0"/>
          <c:showSerName val="0"/>
          <c:showPercent val="0"/>
          <c:showBubbleSize val="0"/>
        </c:dLbls>
        <c:gapWidth val="219"/>
        <c:overlap val="-27"/>
        <c:axId val="478767808"/>
        <c:axId val="478768136"/>
      </c:barChart>
      <c:catAx>
        <c:axId val="47876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8768136"/>
        <c:crosses val="autoZero"/>
        <c:auto val="1"/>
        <c:lblAlgn val="ctr"/>
        <c:lblOffset val="100"/>
        <c:noMultiLvlLbl val="0"/>
      </c:catAx>
      <c:valAx>
        <c:axId val="478768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Кількість</a:t>
                </a:r>
                <a:r>
                  <a:rPr lang="ru-RU" baseline="0"/>
                  <a:t>, чол</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8767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2E9-4589-A4D8-787921ECA90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2E9-4589-A4D8-787921ECA90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2E9-4589-A4D8-787921ECA90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2E9-4589-A4D8-787921ECA90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Вирішення проблеми</c:v>
                </c:pt>
                <c:pt idx="1">
                  <c:v>Пошук соціальної підтрики</c:v>
                </c:pt>
                <c:pt idx="2">
                  <c:v>Уникнення проблеми</c:v>
                </c:pt>
              </c:strCache>
            </c:strRef>
          </c:cat>
          <c:val>
            <c:numRef>
              <c:f>Лист1!$B$2:$B$5</c:f>
              <c:numCache>
                <c:formatCode>General</c:formatCode>
                <c:ptCount val="4"/>
                <c:pt idx="0">
                  <c:v>53.3</c:v>
                </c:pt>
                <c:pt idx="1">
                  <c:v>20</c:v>
                </c:pt>
                <c:pt idx="2">
                  <c:v>26.7</c:v>
                </c:pt>
              </c:numCache>
            </c:numRef>
          </c:val>
          <c:extLst>
            <c:ext xmlns:c16="http://schemas.microsoft.com/office/drawing/2014/chart" uri="{C3380CC4-5D6E-409C-BE32-E72D297353CC}">
              <c16:uniqueId val="{00000008-02E9-4589-A4D8-787921ECA902}"/>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98</Pages>
  <Words>22660</Words>
  <Characters>129166</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2021-12-21T09:27:00Z</dcterms:created>
  <dcterms:modified xsi:type="dcterms:W3CDTF">2021-12-22T13:12:00Z</dcterms:modified>
</cp:coreProperties>
</file>