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4B" w:rsidRPr="00773017" w:rsidRDefault="00E9324B" w:rsidP="00E9324B">
      <w:pPr>
        <w:jc w:val="center"/>
        <w:rPr>
          <w:sz w:val="28"/>
          <w:szCs w:val="28"/>
          <w:lang w:val="uk-UA"/>
        </w:rPr>
      </w:pPr>
      <w:r w:rsidRPr="00773017">
        <w:rPr>
          <w:sz w:val="28"/>
          <w:szCs w:val="28"/>
          <w:lang w:val="uk-UA"/>
        </w:rPr>
        <w:t>МІНІСТЕРСТВО ОСВІТИ І НАУКИ УКРАІНИ</w:t>
      </w:r>
    </w:p>
    <w:p w:rsidR="00E9324B" w:rsidRPr="00773017" w:rsidRDefault="00E9324B" w:rsidP="00E9324B">
      <w:pPr>
        <w:jc w:val="center"/>
        <w:rPr>
          <w:sz w:val="28"/>
          <w:szCs w:val="28"/>
          <w:lang w:val="uk-UA"/>
        </w:rPr>
      </w:pPr>
    </w:p>
    <w:p w:rsidR="00E9324B" w:rsidRPr="00773017" w:rsidRDefault="00E9324B" w:rsidP="00E9324B">
      <w:pPr>
        <w:jc w:val="center"/>
        <w:rPr>
          <w:sz w:val="28"/>
          <w:szCs w:val="28"/>
          <w:lang w:val="uk-UA"/>
        </w:rPr>
      </w:pPr>
      <w:r w:rsidRPr="00773017">
        <w:rPr>
          <w:sz w:val="28"/>
          <w:szCs w:val="28"/>
          <w:lang w:val="uk-UA"/>
        </w:rPr>
        <w:t>СХІДНОУКРАЇНСКИЙ  НАЦІОНАЛЬНИЙ  УНІВЕРСИТЕТ</w:t>
      </w:r>
    </w:p>
    <w:p w:rsidR="00E9324B" w:rsidRPr="00773017" w:rsidRDefault="00E9324B" w:rsidP="00E9324B">
      <w:pPr>
        <w:jc w:val="center"/>
        <w:rPr>
          <w:sz w:val="28"/>
          <w:szCs w:val="28"/>
          <w:lang w:val="uk-UA"/>
        </w:rPr>
      </w:pPr>
    </w:p>
    <w:p w:rsidR="00E9324B" w:rsidRPr="00773017" w:rsidRDefault="00E9324B" w:rsidP="00E9324B">
      <w:pPr>
        <w:jc w:val="center"/>
        <w:rPr>
          <w:b/>
          <w:sz w:val="28"/>
          <w:szCs w:val="28"/>
          <w:lang w:val="uk-UA"/>
        </w:rPr>
      </w:pPr>
      <w:r w:rsidRPr="00773017">
        <w:rPr>
          <w:sz w:val="28"/>
          <w:szCs w:val="28"/>
          <w:lang w:val="uk-UA"/>
        </w:rPr>
        <w:t>ІМЕНІ  ВОЛОДИМИРА  ДАЛЯ</w:t>
      </w:r>
    </w:p>
    <w:p w:rsidR="00E9324B" w:rsidRPr="00773017" w:rsidRDefault="00E9324B" w:rsidP="00E9324B">
      <w:pPr>
        <w:jc w:val="center"/>
        <w:rPr>
          <w:sz w:val="28"/>
          <w:szCs w:val="28"/>
          <w:lang w:val="uk-UA"/>
        </w:rPr>
      </w:pPr>
    </w:p>
    <w:p w:rsidR="00E9324B" w:rsidRPr="00773017" w:rsidRDefault="00E9324B" w:rsidP="00E9324B">
      <w:pPr>
        <w:rPr>
          <w:b/>
          <w:sz w:val="28"/>
          <w:szCs w:val="28"/>
          <w:lang w:val="uk-UA"/>
        </w:rPr>
      </w:pPr>
    </w:p>
    <w:p w:rsidR="00E9324B" w:rsidRPr="00773017" w:rsidRDefault="00E9324B" w:rsidP="00E9324B">
      <w:pPr>
        <w:jc w:val="center"/>
        <w:rPr>
          <w:sz w:val="32"/>
          <w:szCs w:val="32"/>
          <w:lang w:val="uk-UA"/>
        </w:rPr>
      </w:pPr>
      <w:r w:rsidRPr="00773017">
        <w:rPr>
          <w:sz w:val="32"/>
          <w:szCs w:val="32"/>
          <w:lang w:val="uk-UA"/>
        </w:rPr>
        <w:t>Факультет гуманітарних наук</w:t>
      </w:r>
      <w:r w:rsidRPr="00773017">
        <w:rPr>
          <w:sz w:val="32"/>
          <w:szCs w:val="32"/>
        </w:rPr>
        <w:t>,</w:t>
      </w:r>
      <w:r w:rsidRPr="00773017">
        <w:rPr>
          <w:sz w:val="32"/>
          <w:szCs w:val="32"/>
          <w:lang w:val="uk-UA"/>
        </w:rPr>
        <w:t>психології та педагогіки</w:t>
      </w:r>
    </w:p>
    <w:p w:rsidR="00E9324B" w:rsidRPr="00773017" w:rsidRDefault="00E9324B" w:rsidP="00E9324B">
      <w:pPr>
        <w:jc w:val="center"/>
        <w:rPr>
          <w:sz w:val="32"/>
          <w:szCs w:val="32"/>
          <w:lang w:val="uk-UA"/>
        </w:rPr>
      </w:pPr>
    </w:p>
    <w:p w:rsidR="00E9324B" w:rsidRPr="00773017" w:rsidRDefault="00E9324B" w:rsidP="00E9324B">
      <w:pPr>
        <w:jc w:val="center"/>
        <w:rPr>
          <w:b/>
          <w:i/>
          <w:sz w:val="32"/>
          <w:szCs w:val="32"/>
          <w:lang w:val="uk-UA"/>
        </w:rPr>
      </w:pPr>
      <w:r w:rsidRPr="00773017">
        <w:rPr>
          <w:sz w:val="32"/>
          <w:szCs w:val="32"/>
          <w:lang w:val="uk-UA"/>
        </w:rPr>
        <w:t>к</w:t>
      </w:r>
      <w:r w:rsidRPr="00773017">
        <w:rPr>
          <w:sz w:val="32"/>
          <w:szCs w:val="32"/>
        </w:rPr>
        <w:t xml:space="preserve">афедра </w:t>
      </w:r>
      <w:r w:rsidRPr="00773017">
        <w:rPr>
          <w:sz w:val="32"/>
          <w:szCs w:val="32"/>
          <w:lang w:val="uk-UA"/>
        </w:rPr>
        <w:t>практичної психології та соціальної роботи</w:t>
      </w:r>
    </w:p>
    <w:p w:rsidR="00E9324B" w:rsidRPr="00773017" w:rsidRDefault="00E9324B" w:rsidP="00E9324B">
      <w:pPr>
        <w:rPr>
          <w:lang w:val="uk-UA"/>
        </w:rPr>
      </w:pPr>
    </w:p>
    <w:p w:rsidR="00E9324B" w:rsidRPr="00773017" w:rsidRDefault="00E9324B" w:rsidP="00E9324B">
      <w:pPr>
        <w:jc w:val="right"/>
        <w:rPr>
          <w:lang w:val="uk-UA"/>
        </w:rPr>
      </w:pPr>
    </w:p>
    <w:p w:rsidR="00E9324B" w:rsidRPr="00773017" w:rsidRDefault="00E9324B" w:rsidP="00E9324B">
      <w:pPr>
        <w:jc w:val="right"/>
        <w:rPr>
          <w:lang w:val="uk-UA"/>
        </w:rPr>
      </w:pPr>
    </w:p>
    <w:p w:rsidR="00E9324B" w:rsidRPr="00773017" w:rsidRDefault="00E9324B" w:rsidP="00E9324B">
      <w:pPr>
        <w:jc w:val="right"/>
        <w:rPr>
          <w:lang w:val="uk-UA"/>
        </w:rPr>
      </w:pPr>
    </w:p>
    <w:p w:rsidR="00E9324B" w:rsidRPr="00773017" w:rsidRDefault="00E9324B" w:rsidP="00E9324B">
      <w:pPr>
        <w:jc w:val="right"/>
        <w:rPr>
          <w:lang w:val="uk-UA"/>
        </w:rPr>
      </w:pPr>
    </w:p>
    <w:p w:rsidR="00E9324B" w:rsidRPr="00773017" w:rsidRDefault="00E9324B" w:rsidP="00E9324B">
      <w:pPr>
        <w:jc w:val="right"/>
        <w:rPr>
          <w:lang w:val="uk-UA"/>
        </w:rPr>
      </w:pPr>
    </w:p>
    <w:p w:rsidR="00E9324B" w:rsidRPr="00773017" w:rsidRDefault="00E9324B" w:rsidP="00E9324B">
      <w:pPr>
        <w:jc w:val="right"/>
        <w:rPr>
          <w:lang w:val="uk-UA"/>
        </w:rPr>
      </w:pPr>
    </w:p>
    <w:p w:rsidR="00E9324B" w:rsidRPr="00773017" w:rsidRDefault="00E9324B" w:rsidP="00E9324B">
      <w:pPr>
        <w:jc w:val="right"/>
        <w:rPr>
          <w:lang w:val="uk-UA"/>
        </w:rPr>
      </w:pPr>
    </w:p>
    <w:p w:rsidR="00E9324B" w:rsidRPr="00773017" w:rsidRDefault="00E9324B" w:rsidP="00E9324B">
      <w:pPr>
        <w:jc w:val="right"/>
        <w:rPr>
          <w:lang w:val="uk-UA"/>
        </w:rPr>
      </w:pPr>
    </w:p>
    <w:p w:rsidR="00E9324B" w:rsidRPr="00773017" w:rsidRDefault="00C9214F" w:rsidP="00E9324B">
      <w:pPr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Серікова О</w:t>
      </w:r>
      <w:r w:rsidR="00372162">
        <w:rPr>
          <w:b/>
          <w:sz w:val="32"/>
          <w:szCs w:val="32"/>
          <w:lang w:val="uk-UA"/>
        </w:rPr>
        <w:t>.М.</w:t>
      </w:r>
    </w:p>
    <w:p w:rsidR="00E9324B" w:rsidRPr="00773017" w:rsidRDefault="00E9324B" w:rsidP="00E9324B">
      <w:pPr>
        <w:rPr>
          <w:lang w:val="uk-UA"/>
        </w:rPr>
      </w:pPr>
    </w:p>
    <w:p w:rsidR="00E9324B" w:rsidRPr="00773017" w:rsidRDefault="00E9324B" w:rsidP="00E9324B">
      <w:pPr>
        <w:rPr>
          <w:lang w:val="uk-UA"/>
        </w:rPr>
      </w:pPr>
    </w:p>
    <w:p w:rsidR="00E9324B" w:rsidRPr="00773017" w:rsidRDefault="00E9324B" w:rsidP="00E9324B">
      <w:pPr>
        <w:spacing w:after="120"/>
        <w:jc w:val="center"/>
        <w:rPr>
          <w:b/>
          <w:sz w:val="44"/>
          <w:szCs w:val="44"/>
          <w:lang w:val="uk-UA"/>
        </w:rPr>
      </w:pPr>
    </w:p>
    <w:p w:rsidR="00E9324B" w:rsidRPr="00773017" w:rsidRDefault="00E9324B" w:rsidP="00E9324B">
      <w:pPr>
        <w:spacing w:after="120"/>
        <w:jc w:val="center"/>
        <w:rPr>
          <w:b/>
          <w:sz w:val="44"/>
          <w:szCs w:val="44"/>
          <w:lang w:val="uk-UA"/>
        </w:rPr>
      </w:pPr>
      <w:r w:rsidRPr="00773017">
        <w:rPr>
          <w:b/>
          <w:sz w:val="44"/>
          <w:szCs w:val="44"/>
          <w:lang w:val="uk-UA"/>
        </w:rPr>
        <w:t>Кваліфікаційна магістерська робота</w:t>
      </w:r>
    </w:p>
    <w:p w:rsidR="00E9324B" w:rsidRPr="00773017" w:rsidRDefault="00E9324B" w:rsidP="00E9324B">
      <w:pPr>
        <w:jc w:val="both"/>
        <w:rPr>
          <w:b/>
          <w:sz w:val="32"/>
          <w:szCs w:val="32"/>
          <w:lang w:val="uk-UA"/>
        </w:rPr>
      </w:pPr>
    </w:p>
    <w:p w:rsidR="00E9324B" w:rsidRPr="00C9214F" w:rsidRDefault="00C9214F" w:rsidP="00C9214F">
      <w:pPr>
        <w:spacing w:after="120"/>
        <w:jc w:val="center"/>
        <w:rPr>
          <w:b/>
          <w:sz w:val="44"/>
          <w:szCs w:val="44"/>
          <w:lang w:val="uk-UA"/>
        </w:rPr>
      </w:pPr>
      <w:r w:rsidRPr="00C9214F">
        <w:rPr>
          <w:b/>
          <w:sz w:val="44"/>
          <w:szCs w:val="44"/>
          <w:lang w:val="uk-UA"/>
        </w:rPr>
        <w:t>Cоціально-психологічні чинники мотивації майбутніх управлінців до самоосвіти</w:t>
      </w:r>
    </w:p>
    <w:p w:rsidR="00E9324B" w:rsidRPr="00773017" w:rsidRDefault="00E9324B" w:rsidP="00E9324B">
      <w:pPr>
        <w:jc w:val="center"/>
        <w:rPr>
          <w:sz w:val="28"/>
          <w:szCs w:val="28"/>
          <w:lang w:val="uk-UA"/>
        </w:rPr>
      </w:pPr>
    </w:p>
    <w:p w:rsidR="00E9324B" w:rsidRPr="00773017" w:rsidRDefault="00E9324B" w:rsidP="00E9324B">
      <w:pPr>
        <w:jc w:val="center"/>
        <w:rPr>
          <w:sz w:val="28"/>
          <w:szCs w:val="28"/>
          <w:lang w:val="uk-UA"/>
        </w:rPr>
      </w:pPr>
    </w:p>
    <w:p w:rsidR="00E9324B" w:rsidRPr="00773017" w:rsidRDefault="00E9324B" w:rsidP="00E9324B">
      <w:pPr>
        <w:jc w:val="center"/>
        <w:rPr>
          <w:sz w:val="28"/>
          <w:szCs w:val="28"/>
          <w:lang w:val="uk-UA"/>
        </w:rPr>
      </w:pPr>
    </w:p>
    <w:p w:rsidR="00A01803" w:rsidRDefault="00A01803" w:rsidP="00E9324B">
      <w:pPr>
        <w:jc w:val="center"/>
        <w:rPr>
          <w:sz w:val="28"/>
          <w:szCs w:val="28"/>
          <w:lang w:val="uk-UA"/>
        </w:rPr>
      </w:pPr>
    </w:p>
    <w:p w:rsidR="00F80A13" w:rsidRDefault="00F80A13" w:rsidP="00E9324B">
      <w:pPr>
        <w:jc w:val="center"/>
        <w:rPr>
          <w:sz w:val="28"/>
          <w:szCs w:val="28"/>
          <w:lang w:val="uk-UA"/>
        </w:rPr>
      </w:pPr>
    </w:p>
    <w:p w:rsidR="00372162" w:rsidRDefault="00372162" w:rsidP="00E9324B">
      <w:pPr>
        <w:jc w:val="center"/>
        <w:rPr>
          <w:sz w:val="28"/>
          <w:szCs w:val="28"/>
          <w:lang w:val="uk-UA"/>
        </w:rPr>
      </w:pPr>
    </w:p>
    <w:p w:rsidR="00372162" w:rsidRDefault="00372162" w:rsidP="00E9324B">
      <w:pPr>
        <w:jc w:val="center"/>
        <w:rPr>
          <w:sz w:val="28"/>
          <w:szCs w:val="28"/>
          <w:lang w:val="uk-UA"/>
        </w:rPr>
      </w:pPr>
    </w:p>
    <w:p w:rsidR="00F80A13" w:rsidRDefault="00F80A13" w:rsidP="00E9324B">
      <w:pPr>
        <w:jc w:val="center"/>
        <w:rPr>
          <w:sz w:val="28"/>
          <w:szCs w:val="28"/>
          <w:lang w:val="uk-UA"/>
        </w:rPr>
      </w:pPr>
    </w:p>
    <w:p w:rsidR="00C9214F" w:rsidRDefault="00C9214F" w:rsidP="00E9324B">
      <w:pPr>
        <w:jc w:val="center"/>
        <w:rPr>
          <w:sz w:val="28"/>
          <w:szCs w:val="28"/>
          <w:lang w:val="uk-UA"/>
        </w:rPr>
      </w:pPr>
    </w:p>
    <w:p w:rsidR="00C9214F" w:rsidRDefault="00C9214F" w:rsidP="00E9324B">
      <w:pPr>
        <w:jc w:val="center"/>
        <w:rPr>
          <w:sz w:val="28"/>
          <w:szCs w:val="28"/>
          <w:lang w:val="uk-UA"/>
        </w:rPr>
      </w:pPr>
    </w:p>
    <w:p w:rsidR="00C9214F" w:rsidRPr="00773017" w:rsidRDefault="00C9214F" w:rsidP="00E9324B">
      <w:pPr>
        <w:jc w:val="center"/>
        <w:rPr>
          <w:sz w:val="28"/>
          <w:szCs w:val="28"/>
          <w:lang w:val="uk-UA"/>
        </w:rPr>
      </w:pPr>
    </w:p>
    <w:p w:rsidR="009C3AA5" w:rsidRPr="00773017" w:rsidRDefault="009C3AA5" w:rsidP="00E9324B">
      <w:pPr>
        <w:jc w:val="center"/>
        <w:rPr>
          <w:sz w:val="28"/>
          <w:szCs w:val="28"/>
          <w:lang w:val="uk-UA"/>
        </w:rPr>
      </w:pPr>
    </w:p>
    <w:p w:rsidR="00E9324B" w:rsidRPr="00773017" w:rsidRDefault="00E9324B" w:rsidP="00E9324B">
      <w:pPr>
        <w:jc w:val="center"/>
        <w:rPr>
          <w:b/>
          <w:sz w:val="28"/>
          <w:szCs w:val="28"/>
          <w:lang w:val="uk-UA"/>
        </w:rPr>
      </w:pPr>
      <w:r w:rsidRPr="00773017">
        <w:rPr>
          <w:b/>
          <w:sz w:val="28"/>
          <w:szCs w:val="28"/>
          <w:lang w:val="uk-UA"/>
        </w:rPr>
        <w:t xml:space="preserve">Сєвєродонецьк </w:t>
      </w:r>
    </w:p>
    <w:p w:rsidR="00E9324B" w:rsidRPr="00773017" w:rsidRDefault="00E9324B" w:rsidP="00E9324B">
      <w:pPr>
        <w:jc w:val="center"/>
        <w:rPr>
          <w:b/>
          <w:sz w:val="28"/>
          <w:szCs w:val="28"/>
          <w:lang w:val="uk-UA"/>
        </w:rPr>
      </w:pPr>
    </w:p>
    <w:p w:rsidR="00E9324B" w:rsidRPr="00773017" w:rsidRDefault="00934FAA" w:rsidP="00E9324B">
      <w:pPr>
        <w:jc w:val="center"/>
        <w:rPr>
          <w:b/>
          <w:sz w:val="28"/>
          <w:szCs w:val="28"/>
          <w:lang w:val="uk-UA"/>
        </w:rPr>
      </w:pPr>
      <w:r w:rsidRPr="00773017">
        <w:rPr>
          <w:b/>
          <w:sz w:val="28"/>
          <w:szCs w:val="28"/>
          <w:lang w:val="uk-UA"/>
        </w:rPr>
        <w:t xml:space="preserve"> 2021</w:t>
      </w:r>
    </w:p>
    <w:p w:rsidR="00E9324B" w:rsidRPr="00773017" w:rsidRDefault="00E9324B" w:rsidP="00E9324B">
      <w:pPr>
        <w:jc w:val="center"/>
        <w:rPr>
          <w:b/>
          <w:sz w:val="28"/>
          <w:szCs w:val="28"/>
          <w:lang w:val="uk-UA"/>
        </w:rPr>
      </w:pPr>
      <w:r w:rsidRPr="00773017">
        <w:rPr>
          <w:b/>
          <w:sz w:val="28"/>
          <w:szCs w:val="28"/>
          <w:lang w:val="uk-UA"/>
        </w:rPr>
        <w:lastRenderedPageBreak/>
        <w:t>СХІДНОУКРАЇНСКИЙ  НАЦІОНАЛЬНИЙ  УНІВЕРСИТЕТ</w:t>
      </w:r>
    </w:p>
    <w:p w:rsidR="00E9324B" w:rsidRPr="00773017" w:rsidRDefault="00E9324B" w:rsidP="00E9324B">
      <w:pPr>
        <w:jc w:val="center"/>
        <w:rPr>
          <w:b/>
          <w:sz w:val="28"/>
          <w:szCs w:val="28"/>
          <w:lang w:val="uk-UA"/>
        </w:rPr>
      </w:pPr>
      <w:r w:rsidRPr="00773017">
        <w:rPr>
          <w:b/>
          <w:sz w:val="28"/>
          <w:szCs w:val="28"/>
          <w:lang w:val="uk-UA"/>
        </w:rPr>
        <w:t>ІМЕНІ  ВОЛОДИМИРА  ДАЛЯ</w:t>
      </w:r>
    </w:p>
    <w:p w:rsidR="00E9324B" w:rsidRPr="00773017" w:rsidRDefault="00E9324B" w:rsidP="00E9324B">
      <w:pPr>
        <w:jc w:val="center"/>
        <w:rPr>
          <w:sz w:val="28"/>
          <w:szCs w:val="28"/>
          <w:lang w:val="uk-UA"/>
        </w:rPr>
      </w:pPr>
    </w:p>
    <w:p w:rsidR="00E9324B" w:rsidRPr="00773017" w:rsidRDefault="00E9324B" w:rsidP="00E9324B">
      <w:pPr>
        <w:rPr>
          <w:u w:val="single"/>
          <w:lang w:val="uk-UA"/>
        </w:rPr>
      </w:pPr>
      <w:r w:rsidRPr="00773017">
        <w:rPr>
          <w:b/>
          <w:sz w:val="28"/>
          <w:szCs w:val="28"/>
          <w:lang w:val="uk-UA"/>
        </w:rPr>
        <w:t xml:space="preserve">Факультет    </w:t>
      </w:r>
      <w:r w:rsidRPr="00773017">
        <w:rPr>
          <w:b/>
          <w:sz w:val="28"/>
          <w:szCs w:val="28"/>
          <w:u w:val="single"/>
          <w:lang w:val="uk-UA"/>
        </w:rPr>
        <w:t xml:space="preserve">  гуманітарних наук</w:t>
      </w:r>
      <w:r w:rsidRPr="00773017">
        <w:rPr>
          <w:b/>
          <w:sz w:val="28"/>
          <w:szCs w:val="28"/>
          <w:u w:val="single"/>
        </w:rPr>
        <w:t>,</w:t>
      </w:r>
      <w:r w:rsidRPr="00773017">
        <w:rPr>
          <w:b/>
          <w:sz w:val="28"/>
          <w:szCs w:val="28"/>
          <w:u w:val="single"/>
          <w:lang w:val="uk-UA"/>
        </w:rPr>
        <w:t xml:space="preserve"> психології та педагогіки</w:t>
      </w:r>
    </w:p>
    <w:p w:rsidR="00E9324B" w:rsidRPr="00773017" w:rsidRDefault="00E9324B" w:rsidP="00E9324B">
      <w:pPr>
        <w:rPr>
          <w:lang w:val="uk-UA"/>
        </w:rPr>
      </w:pPr>
      <w:r w:rsidRPr="00773017">
        <w:t xml:space="preserve">  (</w:t>
      </w:r>
      <w:r w:rsidRPr="00773017">
        <w:rPr>
          <w:lang w:val="uk-UA"/>
        </w:rPr>
        <w:t>повне</w:t>
      </w:r>
      <w:r w:rsidRPr="00773017">
        <w:t xml:space="preserve"> найменування</w:t>
      </w:r>
      <w:r w:rsidRPr="00773017">
        <w:rPr>
          <w:lang w:val="uk-UA"/>
        </w:rPr>
        <w:t xml:space="preserve"> інституту</w:t>
      </w:r>
      <w:r w:rsidRPr="00773017">
        <w:t>,</w:t>
      </w:r>
      <w:r w:rsidRPr="00773017">
        <w:rPr>
          <w:lang w:val="uk-UA"/>
        </w:rPr>
        <w:t xml:space="preserve"> факультету)</w:t>
      </w:r>
    </w:p>
    <w:p w:rsidR="00E9324B" w:rsidRPr="00773017" w:rsidRDefault="00E9324B" w:rsidP="00E9324B">
      <w:pPr>
        <w:tabs>
          <w:tab w:val="left" w:pos="1665"/>
        </w:tabs>
        <w:rPr>
          <w:b/>
          <w:sz w:val="28"/>
          <w:szCs w:val="28"/>
          <w:lang w:val="uk-UA"/>
        </w:rPr>
      </w:pPr>
    </w:p>
    <w:p w:rsidR="00E9324B" w:rsidRPr="00773017" w:rsidRDefault="00E9324B" w:rsidP="00E9324B">
      <w:pPr>
        <w:tabs>
          <w:tab w:val="left" w:pos="1665"/>
        </w:tabs>
        <w:rPr>
          <w:b/>
          <w:sz w:val="28"/>
          <w:szCs w:val="28"/>
          <w:u w:val="single"/>
          <w:lang w:val="uk-UA"/>
        </w:rPr>
      </w:pPr>
      <w:r w:rsidRPr="00773017">
        <w:rPr>
          <w:b/>
          <w:sz w:val="28"/>
          <w:szCs w:val="28"/>
          <w:lang w:val="uk-UA"/>
        </w:rPr>
        <w:t>Кафедра</w:t>
      </w:r>
      <w:r w:rsidRPr="00773017">
        <w:rPr>
          <w:b/>
          <w:sz w:val="28"/>
          <w:szCs w:val="28"/>
          <w:lang w:val="uk-UA"/>
        </w:rPr>
        <w:tab/>
      </w:r>
      <w:r w:rsidRPr="00773017">
        <w:rPr>
          <w:b/>
          <w:sz w:val="28"/>
          <w:szCs w:val="28"/>
          <w:u w:val="single"/>
          <w:lang w:val="uk-UA"/>
        </w:rPr>
        <w:t>практичної психології та соціальної роботи</w:t>
      </w:r>
    </w:p>
    <w:p w:rsidR="00E9324B" w:rsidRPr="00773017" w:rsidRDefault="00E9324B" w:rsidP="00E9324B">
      <w:pPr>
        <w:rPr>
          <w:lang w:val="uk-UA"/>
        </w:rPr>
      </w:pPr>
      <w:r w:rsidRPr="00773017">
        <w:rPr>
          <w:lang w:val="uk-UA"/>
        </w:rPr>
        <w:t xml:space="preserve">                                     (повна назва кафедри)</w:t>
      </w:r>
    </w:p>
    <w:p w:rsidR="00E9324B" w:rsidRPr="00773017" w:rsidRDefault="00E9324B" w:rsidP="00E9324B">
      <w:pPr>
        <w:spacing w:after="120"/>
        <w:jc w:val="center"/>
        <w:rPr>
          <w:b/>
          <w:sz w:val="32"/>
          <w:szCs w:val="32"/>
          <w:lang w:val="uk-UA"/>
        </w:rPr>
      </w:pPr>
    </w:p>
    <w:p w:rsidR="00E9324B" w:rsidRPr="00773017" w:rsidRDefault="00E9324B" w:rsidP="00E9324B">
      <w:pPr>
        <w:tabs>
          <w:tab w:val="left" w:pos="1860"/>
          <w:tab w:val="center" w:pos="4677"/>
        </w:tabs>
        <w:spacing w:after="120"/>
        <w:jc w:val="center"/>
        <w:rPr>
          <w:sz w:val="36"/>
          <w:szCs w:val="36"/>
          <w:lang w:val="uk-UA"/>
        </w:rPr>
      </w:pPr>
      <w:r w:rsidRPr="00773017">
        <w:rPr>
          <w:sz w:val="36"/>
          <w:szCs w:val="36"/>
          <w:lang w:val="uk-UA"/>
        </w:rPr>
        <w:t>ПОЯСНЮВАЛЬНА ЗАПИСКА</w:t>
      </w:r>
    </w:p>
    <w:p w:rsidR="00E9324B" w:rsidRPr="00773017" w:rsidRDefault="00E9324B" w:rsidP="00E9324B">
      <w:pPr>
        <w:tabs>
          <w:tab w:val="left" w:pos="1860"/>
          <w:tab w:val="center" w:pos="4677"/>
        </w:tabs>
        <w:spacing w:after="120"/>
        <w:jc w:val="center"/>
        <w:rPr>
          <w:b/>
          <w:sz w:val="28"/>
          <w:szCs w:val="28"/>
          <w:lang w:val="uk-UA"/>
        </w:rPr>
      </w:pPr>
    </w:p>
    <w:p w:rsidR="00E9324B" w:rsidRPr="00773017" w:rsidRDefault="00E9324B" w:rsidP="00E9324B">
      <w:pPr>
        <w:tabs>
          <w:tab w:val="left" w:pos="1860"/>
          <w:tab w:val="center" w:pos="4677"/>
        </w:tabs>
        <w:spacing w:after="120"/>
        <w:jc w:val="center"/>
        <w:rPr>
          <w:b/>
          <w:sz w:val="28"/>
          <w:szCs w:val="28"/>
          <w:lang w:val="uk-UA"/>
        </w:rPr>
      </w:pPr>
      <w:r w:rsidRPr="00773017">
        <w:rPr>
          <w:b/>
          <w:sz w:val="28"/>
          <w:szCs w:val="28"/>
          <w:lang w:val="uk-UA"/>
        </w:rPr>
        <w:t>до кваліфікаційної магістерської роботи</w:t>
      </w:r>
    </w:p>
    <w:p w:rsidR="00E9324B" w:rsidRPr="00773017" w:rsidRDefault="00E9324B" w:rsidP="00E9324B">
      <w:pPr>
        <w:rPr>
          <w:b/>
          <w:sz w:val="28"/>
          <w:lang w:val="uk-UA"/>
        </w:rPr>
      </w:pPr>
      <w:r w:rsidRPr="00773017">
        <w:rPr>
          <w:b/>
          <w:sz w:val="28"/>
          <w:szCs w:val="28"/>
          <w:lang w:val="uk-UA"/>
        </w:rPr>
        <w:t xml:space="preserve">    освітньо-кваліфікаційного рівня</w:t>
      </w:r>
      <w:r w:rsidRPr="00773017">
        <w:rPr>
          <w:sz w:val="28"/>
          <w:szCs w:val="28"/>
          <w:lang w:val="uk-UA"/>
        </w:rPr>
        <w:t xml:space="preserve">    ____</w:t>
      </w:r>
      <w:r w:rsidRPr="00773017">
        <w:rPr>
          <w:sz w:val="28"/>
          <w:szCs w:val="28"/>
          <w:u w:val="single"/>
          <w:lang w:val="uk-UA"/>
        </w:rPr>
        <w:t>магістр</w:t>
      </w:r>
      <w:r w:rsidRPr="00773017">
        <w:rPr>
          <w:sz w:val="28"/>
          <w:szCs w:val="28"/>
          <w:lang w:val="uk-UA"/>
        </w:rPr>
        <w:t>_______________</w:t>
      </w:r>
    </w:p>
    <w:p w:rsidR="00E9324B" w:rsidRPr="00773017" w:rsidRDefault="00E9324B" w:rsidP="00E9324B">
      <w:pPr>
        <w:jc w:val="center"/>
        <w:rPr>
          <w:lang w:val="uk-UA"/>
        </w:rPr>
      </w:pPr>
      <w:r w:rsidRPr="00773017">
        <w:rPr>
          <w:lang w:val="uk-UA"/>
        </w:rPr>
        <w:t>(бакалавр, спеціаліст, магістр)</w:t>
      </w:r>
    </w:p>
    <w:p w:rsidR="00E9324B" w:rsidRPr="00773017" w:rsidRDefault="00E9324B" w:rsidP="00E9324B">
      <w:pPr>
        <w:jc w:val="center"/>
        <w:rPr>
          <w:sz w:val="28"/>
          <w:lang w:val="uk-UA"/>
        </w:rPr>
      </w:pPr>
    </w:p>
    <w:p w:rsidR="00E9324B" w:rsidRPr="00773017" w:rsidRDefault="00E9324B" w:rsidP="00E9324B">
      <w:pPr>
        <w:tabs>
          <w:tab w:val="left" w:pos="0"/>
        </w:tabs>
        <w:rPr>
          <w:sz w:val="28"/>
          <w:lang w:val="uk-UA"/>
        </w:rPr>
      </w:pPr>
      <w:r w:rsidRPr="00773017">
        <w:rPr>
          <w:sz w:val="28"/>
          <w:lang w:val="uk-UA"/>
        </w:rPr>
        <w:t xml:space="preserve">    спеціальності      </w:t>
      </w:r>
      <w:r w:rsidR="00C9214F">
        <w:rPr>
          <w:sz w:val="28"/>
          <w:szCs w:val="28"/>
          <w:u w:val="single"/>
          <w:lang w:val="uk-UA"/>
        </w:rPr>
        <w:t>073</w:t>
      </w:r>
      <w:r w:rsidRPr="00773017">
        <w:rPr>
          <w:sz w:val="28"/>
          <w:szCs w:val="28"/>
          <w:u w:val="single"/>
          <w:lang w:val="uk-UA"/>
        </w:rPr>
        <w:t xml:space="preserve"> </w:t>
      </w:r>
      <w:r w:rsidR="00BB4ADD">
        <w:rPr>
          <w:sz w:val="28"/>
          <w:szCs w:val="28"/>
          <w:u w:val="single"/>
        </w:rPr>
        <w:t>–</w:t>
      </w:r>
      <w:r w:rsidR="00BB4ADD">
        <w:rPr>
          <w:sz w:val="28"/>
          <w:szCs w:val="28"/>
          <w:u w:val="single"/>
          <w:lang w:val="uk-UA"/>
        </w:rPr>
        <w:t xml:space="preserve"> </w:t>
      </w:r>
      <w:r w:rsidR="00C9214F">
        <w:rPr>
          <w:sz w:val="28"/>
          <w:szCs w:val="28"/>
          <w:u w:val="single"/>
          <w:lang w:val="uk-UA"/>
        </w:rPr>
        <w:t>Менеджмент</w:t>
      </w:r>
    </w:p>
    <w:p w:rsidR="00E9324B" w:rsidRPr="00773017" w:rsidRDefault="00E9324B" w:rsidP="00E9324B">
      <w:pPr>
        <w:jc w:val="both"/>
        <w:rPr>
          <w:sz w:val="20"/>
          <w:szCs w:val="20"/>
          <w:lang w:val="uk-UA"/>
        </w:rPr>
      </w:pPr>
      <w:r w:rsidRPr="00773017">
        <w:rPr>
          <w:sz w:val="20"/>
          <w:szCs w:val="20"/>
          <w:lang w:val="uk-UA"/>
        </w:rPr>
        <w:t>(шифр і назва)</w:t>
      </w:r>
    </w:p>
    <w:p w:rsidR="00E9324B" w:rsidRPr="00773017" w:rsidRDefault="00E9324B" w:rsidP="00E9324B">
      <w:pPr>
        <w:tabs>
          <w:tab w:val="left" w:pos="0"/>
        </w:tabs>
        <w:rPr>
          <w:sz w:val="28"/>
          <w:szCs w:val="28"/>
          <w:u w:val="single"/>
          <w:lang w:val="uk-UA"/>
        </w:rPr>
      </w:pPr>
      <w:r w:rsidRPr="00773017">
        <w:rPr>
          <w:sz w:val="28"/>
          <w:lang w:val="uk-UA"/>
        </w:rPr>
        <w:t xml:space="preserve">    галузі знань      </w:t>
      </w:r>
      <w:r w:rsidR="00C9214F">
        <w:rPr>
          <w:sz w:val="28"/>
          <w:szCs w:val="28"/>
          <w:u w:val="single"/>
          <w:lang w:val="uk-UA"/>
        </w:rPr>
        <w:t xml:space="preserve"> 07</w:t>
      </w:r>
      <w:r w:rsidRPr="00773017">
        <w:rPr>
          <w:sz w:val="28"/>
          <w:szCs w:val="28"/>
          <w:u w:val="single"/>
          <w:lang w:val="uk-UA"/>
        </w:rPr>
        <w:t xml:space="preserve"> </w:t>
      </w:r>
      <w:r w:rsidRPr="006C6E6E">
        <w:rPr>
          <w:sz w:val="28"/>
          <w:szCs w:val="28"/>
          <w:u w:val="single"/>
          <w:lang w:val="uk-UA"/>
        </w:rPr>
        <w:t>–</w:t>
      </w:r>
      <w:r w:rsidRPr="00773017">
        <w:rPr>
          <w:sz w:val="28"/>
          <w:szCs w:val="28"/>
          <w:u w:val="single"/>
          <w:lang w:val="uk-UA"/>
        </w:rPr>
        <w:t xml:space="preserve"> </w:t>
      </w:r>
      <w:r w:rsidR="00C9214F">
        <w:rPr>
          <w:sz w:val="28"/>
          <w:szCs w:val="28"/>
          <w:u w:val="single"/>
          <w:lang w:val="uk-UA"/>
        </w:rPr>
        <w:t>Управління та адміністрування</w:t>
      </w:r>
    </w:p>
    <w:p w:rsidR="00E9324B" w:rsidRPr="00773017" w:rsidRDefault="00E9324B" w:rsidP="00E9324B">
      <w:pPr>
        <w:jc w:val="both"/>
        <w:rPr>
          <w:sz w:val="20"/>
          <w:szCs w:val="20"/>
          <w:lang w:val="uk-UA"/>
        </w:rPr>
      </w:pPr>
      <w:r w:rsidRPr="00773017">
        <w:rPr>
          <w:sz w:val="20"/>
          <w:szCs w:val="20"/>
          <w:lang w:val="uk-UA"/>
        </w:rPr>
        <w:t>(шифр і назва)</w:t>
      </w:r>
    </w:p>
    <w:p w:rsidR="006C6E6E" w:rsidRDefault="006C6E6E" w:rsidP="006C6E6E">
      <w:pPr>
        <w:tabs>
          <w:tab w:val="left" w:pos="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Освітня програма «Управління соціальним закладом»</w:t>
      </w:r>
    </w:p>
    <w:p w:rsidR="00E9324B" w:rsidRDefault="00E9324B" w:rsidP="00E9324B">
      <w:pPr>
        <w:spacing w:after="120"/>
        <w:jc w:val="center"/>
        <w:rPr>
          <w:sz w:val="28"/>
          <w:lang w:val="uk-UA"/>
        </w:rPr>
      </w:pPr>
    </w:p>
    <w:p w:rsidR="00BB4ADD" w:rsidRPr="00773017" w:rsidRDefault="00BB4ADD" w:rsidP="00E9324B">
      <w:pPr>
        <w:spacing w:after="120"/>
        <w:jc w:val="center"/>
        <w:rPr>
          <w:b/>
          <w:sz w:val="32"/>
          <w:szCs w:val="32"/>
          <w:lang w:val="uk-UA"/>
        </w:rPr>
      </w:pPr>
    </w:p>
    <w:p w:rsidR="001855E6" w:rsidRPr="00372162" w:rsidRDefault="00E9324B" w:rsidP="00BB4A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32"/>
          <w:szCs w:val="32"/>
          <w:lang w:val="uk-UA"/>
        </w:rPr>
      </w:pPr>
      <w:r w:rsidRPr="00773017">
        <w:rPr>
          <w:sz w:val="32"/>
          <w:szCs w:val="32"/>
          <w:lang w:val="uk-UA"/>
        </w:rPr>
        <w:t>на тему:</w:t>
      </w:r>
      <w:r w:rsidR="00692EC1" w:rsidRPr="00372162">
        <w:rPr>
          <w:sz w:val="32"/>
          <w:szCs w:val="32"/>
          <w:lang w:val="uk-UA"/>
        </w:rPr>
        <w:t xml:space="preserve"> </w:t>
      </w:r>
      <w:r w:rsidR="006C6E6E" w:rsidRPr="006C6E6E">
        <w:rPr>
          <w:sz w:val="32"/>
          <w:szCs w:val="32"/>
          <w:lang w:val="uk-UA"/>
        </w:rPr>
        <w:t>Cоціально-психологічні чинники мотивації майбутніх управлінців до самоосвіти</w:t>
      </w:r>
    </w:p>
    <w:p w:rsidR="00E9324B" w:rsidRPr="00773017" w:rsidRDefault="00E9324B" w:rsidP="00934FAA">
      <w:pPr>
        <w:jc w:val="both"/>
        <w:rPr>
          <w:sz w:val="28"/>
          <w:szCs w:val="28"/>
        </w:rPr>
      </w:pPr>
    </w:p>
    <w:p w:rsidR="00E9324B" w:rsidRPr="00773017" w:rsidRDefault="00E9324B" w:rsidP="00E9324B">
      <w:pPr>
        <w:jc w:val="center"/>
        <w:rPr>
          <w:sz w:val="28"/>
          <w:szCs w:val="28"/>
          <w:lang w:val="uk-UA"/>
        </w:rPr>
      </w:pPr>
    </w:p>
    <w:p w:rsidR="00E9324B" w:rsidRPr="00773017" w:rsidRDefault="00692EC1" w:rsidP="00E9324B">
      <w:pPr>
        <w:rPr>
          <w:sz w:val="16"/>
          <w:lang w:val="uk-UA"/>
        </w:rPr>
      </w:pPr>
      <w:r w:rsidRPr="00773017">
        <w:rPr>
          <w:sz w:val="28"/>
          <w:lang w:val="uk-UA"/>
        </w:rPr>
        <w:t>Виконала</w:t>
      </w:r>
      <w:r w:rsidR="00E9324B" w:rsidRPr="00773017">
        <w:rPr>
          <w:sz w:val="28"/>
          <w:lang w:val="uk-UA"/>
        </w:rPr>
        <w:t>: студент</w:t>
      </w:r>
      <w:r w:rsidRPr="00773017">
        <w:rPr>
          <w:sz w:val="28"/>
          <w:lang w:val="uk-UA"/>
        </w:rPr>
        <w:t>ка</w:t>
      </w:r>
      <w:r w:rsidR="00E9324B" w:rsidRPr="00773017">
        <w:rPr>
          <w:sz w:val="28"/>
          <w:lang w:val="uk-UA"/>
        </w:rPr>
        <w:t xml:space="preserve"> групи  </w:t>
      </w:r>
      <w:r w:rsidR="00372162">
        <w:rPr>
          <w:sz w:val="28"/>
          <w:szCs w:val="28"/>
          <w:lang w:val="uk-UA"/>
        </w:rPr>
        <w:t>УСЗ</w:t>
      </w:r>
      <w:r w:rsidR="006C6E6E">
        <w:rPr>
          <w:sz w:val="28"/>
          <w:szCs w:val="28"/>
          <w:lang w:val="uk-UA"/>
        </w:rPr>
        <w:t>М</w:t>
      </w:r>
      <w:r w:rsidR="008D7A3B">
        <w:rPr>
          <w:sz w:val="28"/>
          <w:szCs w:val="28"/>
          <w:lang w:val="uk-UA"/>
        </w:rPr>
        <w:t>-20</w:t>
      </w:r>
      <w:r w:rsidR="00434CB7">
        <w:rPr>
          <w:sz w:val="28"/>
          <w:szCs w:val="28"/>
          <w:lang w:val="uk-UA"/>
        </w:rPr>
        <w:t>д</w:t>
      </w:r>
      <w:r w:rsidR="00E9324B" w:rsidRPr="00773017">
        <w:rPr>
          <w:sz w:val="28"/>
          <w:szCs w:val="28"/>
          <w:lang w:val="uk-UA"/>
        </w:rPr>
        <w:t xml:space="preserve">м                           </w:t>
      </w:r>
      <w:r w:rsidRPr="00773017">
        <w:rPr>
          <w:sz w:val="28"/>
          <w:szCs w:val="28"/>
          <w:lang w:val="uk-UA"/>
        </w:rPr>
        <w:t xml:space="preserve"> </w:t>
      </w:r>
      <w:r w:rsidR="006C6E6E">
        <w:rPr>
          <w:sz w:val="28"/>
          <w:szCs w:val="28"/>
          <w:lang w:val="uk-UA"/>
        </w:rPr>
        <w:t xml:space="preserve">   Серікова О.М.</w:t>
      </w:r>
    </w:p>
    <w:p w:rsidR="00E9324B" w:rsidRPr="00773017" w:rsidRDefault="00E9324B" w:rsidP="00E9324B">
      <w:pPr>
        <w:rPr>
          <w:sz w:val="16"/>
          <w:lang w:val="uk-UA"/>
        </w:rPr>
      </w:pPr>
    </w:p>
    <w:p w:rsidR="00E9324B" w:rsidRPr="00773017" w:rsidRDefault="00E9324B" w:rsidP="00E9324B">
      <w:pPr>
        <w:rPr>
          <w:sz w:val="28"/>
          <w:lang w:val="uk-UA"/>
        </w:rPr>
      </w:pPr>
      <w:r w:rsidRPr="00773017">
        <w:rPr>
          <w:sz w:val="28"/>
          <w:szCs w:val="28"/>
          <w:lang w:val="uk-UA"/>
        </w:rPr>
        <w:t xml:space="preserve">Керівник: д.психол.н., проф.                                                    </w:t>
      </w:r>
      <w:r w:rsidR="006C6E6E">
        <w:rPr>
          <w:sz w:val="28"/>
          <w:szCs w:val="28"/>
          <w:lang w:val="uk-UA"/>
        </w:rPr>
        <w:t>Завацька Н.Є.</w:t>
      </w:r>
    </w:p>
    <w:p w:rsidR="00E9324B" w:rsidRPr="00773017" w:rsidRDefault="00E9324B" w:rsidP="00E9324B">
      <w:pPr>
        <w:rPr>
          <w:sz w:val="16"/>
          <w:lang w:val="uk-UA"/>
        </w:rPr>
      </w:pPr>
    </w:p>
    <w:p w:rsidR="00E9324B" w:rsidRPr="00773017" w:rsidRDefault="00E9324B" w:rsidP="00E9324B">
      <w:pPr>
        <w:rPr>
          <w:sz w:val="28"/>
          <w:szCs w:val="28"/>
          <w:lang w:val="uk-UA"/>
        </w:rPr>
      </w:pPr>
      <w:r w:rsidRPr="00773017">
        <w:rPr>
          <w:sz w:val="28"/>
          <w:szCs w:val="28"/>
          <w:lang w:val="uk-UA"/>
        </w:rPr>
        <w:t>Завідувач кафедри практичної психології</w:t>
      </w:r>
    </w:p>
    <w:p w:rsidR="00E9324B" w:rsidRPr="00773017" w:rsidRDefault="00E9324B" w:rsidP="00E9324B">
      <w:pPr>
        <w:rPr>
          <w:sz w:val="28"/>
          <w:szCs w:val="28"/>
          <w:lang w:val="uk-UA"/>
        </w:rPr>
      </w:pPr>
      <w:r w:rsidRPr="00773017">
        <w:rPr>
          <w:sz w:val="28"/>
          <w:szCs w:val="28"/>
          <w:lang w:val="uk-UA"/>
        </w:rPr>
        <w:t xml:space="preserve">та соціальної роботи </w:t>
      </w:r>
    </w:p>
    <w:p w:rsidR="00E9324B" w:rsidRPr="00773017" w:rsidRDefault="00E9324B" w:rsidP="00E9324B">
      <w:pPr>
        <w:rPr>
          <w:sz w:val="28"/>
          <w:szCs w:val="28"/>
          <w:lang w:val="uk-UA"/>
        </w:rPr>
      </w:pPr>
      <w:r w:rsidRPr="00773017">
        <w:rPr>
          <w:sz w:val="28"/>
          <w:szCs w:val="28"/>
          <w:lang w:val="uk-UA"/>
        </w:rPr>
        <w:t>д. психол. н., проф.                                                                    Завацька Н.Є.</w:t>
      </w:r>
    </w:p>
    <w:p w:rsidR="00E9324B" w:rsidRPr="00773017" w:rsidRDefault="00E9324B" w:rsidP="00E9324B">
      <w:pPr>
        <w:rPr>
          <w:sz w:val="28"/>
          <w:lang w:val="uk-UA"/>
        </w:rPr>
      </w:pPr>
    </w:p>
    <w:p w:rsidR="00043FB6" w:rsidRPr="009F766B" w:rsidRDefault="00043FB6" w:rsidP="00043FB6">
      <w:pPr>
        <w:rPr>
          <w:sz w:val="28"/>
          <w:szCs w:val="28"/>
          <w:lang w:val="uk-UA"/>
        </w:rPr>
      </w:pPr>
      <w:r w:rsidRPr="009F766B">
        <w:rPr>
          <w:sz w:val="28"/>
          <w:szCs w:val="28"/>
          <w:lang w:val="uk-UA"/>
        </w:rPr>
        <w:t xml:space="preserve">Рецензент                                                                                    </w:t>
      </w:r>
    </w:p>
    <w:p w:rsidR="00043FB6" w:rsidRPr="009F766B" w:rsidRDefault="00043FB6" w:rsidP="00043F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к. психол. н., доц</w:t>
      </w:r>
      <w:r w:rsidRPr="009F766B">
        <w:rPr>
          <w:sz w:val="28"/>
          <w:szCs w:val="28"/>
          <w:lang w:val="uk-UA"/>
        </w:rPr>
        <w:t xml:space="preserve">.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9F766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Журба А.М.</w:t>
      </w:r>
      <w:bookmarkStart w:id="0" w:name="_GoBack"/>
      <w:bookmarkEnd w:id="0"/>
    </w:p>
    <w:p w:rsidR="00E9324B" w:rsidRPr="00773017" w:rsidRDefault="00E9324B" w:rsidP="00E9324B">
      <w:pPr>
        <w:jc w:val="right"/>
        <w:rPr>
          <w:sz w:val="28"/>
          <w:lang w:val="uk-UA"/>
        </w:rPr>
      </w:pPr>
    </w:p>
    <w:p w:rsidR="00E9324B" w:rsidRDefault="00E9324B" w:rsidP="00E9324B">
      <w:pPr>
        <w:jc w:val="center"/>
        <w:rPr>
          <w:sz w:val="28"/>
          <w:szCs w:val="28"/>
          <w:lang w:val="uk-UA"/>
        </w:rPr>
      </w:pPr>
    </w:p>
    <w:p w:rsidR="008D7A3B" w:rsidRDefault="008D7A3B" w:rsidP="00E9324B">
      <w:pPr>
        <w:jc w:val="center"/>
        <w:rPr>
          <w:sz w:val="28"/>
          <w:szCs w:val="28"/>
          <w:lang w:val="uk-UA"/>
        </w:rPr>
      </w:pPr>
    </w:p>
    <w:p w:rsidR="00901289" w:rsidRPr="00773017" w:rsidRDefault="00901289" w:rsidP="00E9324B">
      <w:pPr>
        <w:jc w:val="center"/>
        <w:rPr>
          <w:sz w:val="28"/>
          <w:szCs w:val="28"/>
          <w:lang w:val="uk-UA"/>
        </w:rPr>
      </w:pPr>
    </w:p>
    <w:p w:rsidR="00E9324B" w:rsidRPr="00773017" w:rsidRDefault="00E9324B" w:rsidP="00E9324B">
      <w:pPr>
        <w:jc w:val="center"/>
        <w:rPr>
          <w:sz w:val="28"/>
          <w:szCs w:val="28"/>
          <w:lang w:val="uk-UA"/>
        </w:rPr>
      </w:pPr>
      <w:r w:rsidRPr="00773017">
        <w:rPr>
          <w:sz w:val="28"/>
          <w:szCs w:val="28"/>
          <w:lang w:val="uk-UA"/>
        </w:rPr>
        <w:t xml:space="preserve">Сєвєродонецьк </w:t>
      </w:r>
      <w:r w:rsidR="00921E15" w:rsidRPr="00773017">
        <w:rPr>
          <w:sz w:val="28"/>
          <w:szCs w:val="28"/>
          <w:lang w:val="uk-UA"/>
        </w:rPr>
        <w:t>–</w:t>
      </w:r>
      <w:r w:rsidR="00934FAA" w:rsidRPr="00773017">
        <w:rPr>
          <w:sz w:val="28"/>
          <w:szCs w:val="28"/>
          <w:lang w:val="uk-UA"/>
        </w:rPr>
        <w:t xml:space="preserve"> 2021</w:t>
      </w:r>
    </w:p>
    <w:p w:rsidR="004F5806" w:rsidRDefault="004F5806" w:rsidP="00E9324B">
      <w:pPr>
        <w:jc w:val="center"/>
        <w:rPr>
          <w:b/>
          <w:sz w:val="28"/>
          <w:lang w:val="uk-UA"/>
        </w:rPr>
      </w:pPr>
      <w:bookmarkStart w:id="1" w:name="_Hlk340493313"/>
      <w:bookmarkStart w:id="2" w:name="_Hlk340493292"/>
      <w:bookmarkStart w:id="3" w:name="_Hlk340493285"/>
    </w:p>
    <w:p w:rsidR="00E9324B" w:rsidRPr="00773017" w:rsidRDefault="00E9324B" w:rsidP="00E9324B">
      <w:pPr>
        <w:jc w:val="center"/>
        <w:rPr>
          <w:b/>
          <w:sz w:val="28"/>
          <w:lang w:val="uk-UA"/>
        </w:rPr>
      </w:pPr>
      <w:r w:rsidRPr="00773017">
        <w:rPr>
          <w:b/>
          <w:sz w:val="28"/>
          <w:lang w:val="uk-UA"/>
        </w:rPr>
        <w:t>СХІДНОУКРАЇНСКИЙ  НАЦІОНАЛЬНИЙ  УНІВЕРСИТЕТ</w:t>
      </w:r>
    </w:p>
    <w:p w:rsidR="00E9324B" w:rsidRPr="00773017" w:rsidRDefault="00E9324B" w:rsidP="00E9324B">
      <w:pPr>
        <w:jc w:val="center"/>
        <w:rPr>
          <w:b/>
          <w:sz w:val="28"/>
          <w:lang w:val="uk-UA"/>
        </w:rPr>
      </w:pPr>
      <w:r w:rsidRPr="00773017">
        <w:rPr>
          <w:b/>
          <w:sz w:val="28"/>
          <w:lang w:val="uk-UA"/>
        </w:rPr>
        <w:t>ІМЕНІ  ВОЛОДИМИРА  ДАЛЯ</w:t>
      </w:r>
    </w:p>
    <w:p w:rsidR="00E9324B" w:rsidRPr="00773017" w:rsidRDefault="00E9324B" w:rsidP="00E9324B">
      <w:pPr>
        <w:rPr>
          <w:b/>
          <w:sz w:val="28"/>
          <w:lang w:val="uk-UA"/>
        </w:rPr>
      </w:pPr>
      <w:bookmarkStart w:id="4" w:name="_Hlk340492941"/>
      <w:bookmarkEnd w:id="1"/>
      <w:bookmarkEnd w:id="2"/>
    </w:p>
    <w:p w:rsidR="00E9324B" w:rsidRPr="00773017" w:rsidRDefault="00E9324B" w:rsidP="00E9324B">
      <w:pPr>
        <w:rPr>
          <w:u w:val="single"/>
          <w:lang w:val="uk-UA"/>
        </w:rPr>
      </w:pPr>
      <w:r w:rsidRPr="00773017">
        <w:rPr>
          <w:b/>
          <w:sz w:val="28"/>
          <w:szCs w:val="28"/>
          <w:lang w:val="uk-UA"/>
        </w:rPr>
        <w:t xml:space="preserve">Факультет    </w:t>
      </w:r>
      <w:r w:rsidRPr="00773017">
        <w:rPr>
          <w:b/>
          <w:sz w:val="28"/>
          <w:szCs w:val="28"/>
          <w:u w:val="single"/>
          <w:lang w:val="uk-UA"/>
        </w:rPr>
        <w:t xml:space="preserve">  гуманітарних наук, психології та педагогіки</w:t>
      </w:r>
    </w:p>
    <w:p w:rsidR="00E9324B" w:rsidRPr="00773017" w:rsidRDefault="00E9324B" w:rsidP="00E9324B">
      <w:r w:rsidRPr="00773017">
        <w:t>(повне найменування інституту, факультету)</w:t>
      </w:r>
    </w:p>
    <w:p w:rsidR="00E9324B" w:rsidRPr="00773017" w:rsidRDefault="00E9324B" w:rsidP="00E9324B">
      <w:pPr>
        <w:tabs>
          <w:tab w:val="left" w:pos="1665"/>
        </w:tabs>
        <w:rPr>
          <w:b/>
          <w:sz w:val="28"/>
          <w:szCs w:val="28"/>
          <w:u w:val="single"/>
        </w:rPr>
      </w:pPr>
      <w:r w:rsidRPr="00773017">
        <w:rPr>
          <w:b/>
          <w:sz w:val="28"/>
          <w:szCs w:val="28"/>
        </w:rPr>
        <w:t>Кафедра</w:t>
      </w:r>
      <w:r w:rsidRPr="00773017">
        <w:rPr>
          <w:b/>
          <w:sz w:val="28"/>
          <w:szCs w:val="28"/>
        </w:rPr>
        <w:tab/>
      </w:r>
      <w:r w:rsidRPr="00773017">
        <w:rPr>
          <w:b/>
          <w:sz w:val="28"/>
          <w:szCs w:val="28"/>
          <w:u w:val="single"/>
        </w:rPr>
        <w:t xml:space="preserve">практичної психології та </w:t>
      </w:r>
      <w:proofErr w:type="gramStart"/>
      <w:r w:rsidRPr="00773017">
        <w:rPr>
          <w:b/>
          <w:sz w:val="28"/>
          <w:szCs w:val="28"/>
          <w:u w:val="single"/>
        </w:rPr>
        <w:t>соц</w:t>
      </w:r>
      <w:proofErr w:type="gramEnd"/>
      <w:r w:rsidRPr="00773017">
        <w:rPr>
          <w:b/>
          <w:sz w:val="28"/>
          <w:szCs w:val="28"/>
          <w:u w:val="single"/>
        </w:rPr>
        <w:t>іальної роботи</w:t>
      </w:r>
    </w:p>
    <w:p w:rsidR="00E9324B" w:rsidRPr="00773017" w:rsidRDefault="00E9324B" w:rsidP="00E9324B">
      <w:r w:rsidRPr="00773017">
        <w:t xml:space="preserve">                                               (повна назва кафедри)</w:t>
      </w:r>
    </w:p>
    <w:p w:rsidR="00E9324B" w:rsidRPr="00773017" w:rsidRDefault="00E9324B" w:rsidP="00E9324B">
      <w:pPr>
        <w:rPr>
          <w:b/>
          <w:sz w:val="32"/>
          <w:szCs w:val="32"/>
        </w:rPr>
      </w:pPr>
    </w:p>
    <w:p w:rsidR="00E9324B" w:rsidRPr="00292737" w:rsidRDefault="00E9324B" w:rsidP="00E9324B">
      <w:pPr>
        <w:rPr>
          <w:sz w:val="28"/>
          <w:lang w:val="uk-UA"/>
        </w:rPr>
      </w:pPr>
      <w:r w:rsidRPr="00773017">
        <w:rPr>
          <w:sz w:val="28"/>
          <w:szCs w:val="28"/>
        </w:rPr>
        <w:t xml:space="preserve">Освітньо-кваліфікаційний </w:t>
      </w:r>
      <w:proofErr w:type="gramStart"/>
      <w:r w:rsidRPr="00773017">
        <w:rPr>
          <w:sz w:val="28"/>
          <w:szCs w:val="28"/>
        </w:rPr>
        <w:t>р</w:t>
      </w:r>
      <w:proofErr w:type="gramEnd"/>
      <w:r w:rsidRPr="00773017">
        <w:rPr>
          <w:sz w:val="28"/>
          <w:szCs w:val="28"/>
        </w:rPr>
        <w:t>івень    ____</w:t>
      </w:r>
      <w:r w:rsidRPr="00773017">
        <w:rPr>
          <w:sz w:val="28"/>
          <w:szCs w:val="28"/>
          <w:u w:val="single"/>
        </w:rPr>
        <w:t>магістр</w:t>
      </w:r>
      <w:r w:rsidRPr="00773017">
        <w:rPr>
          <w:sz w:val="28"/>
          <w:szCs w:val="28"/>
        </w:rPr>
        <w:t>_______________</w:t>
      </w:r>
    </w:p>
    <w:p w:rsidR="00E9324B" w:rsidRDefault="00E9324B" w:rsidP="00E9324B">
      <w:pPr>
        <w:jc w:val="center"/>
        <w:rPr>
          <w:lang w:val="uk-UA"/>
        </w:rPr>
      </w:pPr>
      <w:r w:rsidRPr="005A6FDC">
        <w:rPr>
          <w:lang w:val="uk-UA"/>
        </w:rPr>
        <w:t>(бакалавр, спеціаліст, магістр)</w:t>
      </w:r>
    </w:p>
    <w:p w:rsidR="00292737" w:rsidRPr="00292737" w:rsidRDefault="00292737" w:rsidP="00E9324B">
      <w:pPr>
        <w:jc w:val="center"/>
        <w:rPr>
          <w:lang w:val="uk-UA"/>
        </w:rPr>
      </w:pPr>
    </w:p>
    <w:p w:rsidR="006C6E6E" w:rsidRPr="00773017" w:rsidRDefault="006C6E6E" w:rsidP="006C6E6E">
      <w:pPr>
        <w:tabs>
          <w:tab w:val="left" w:pos="0"/>
        </w:tabs>
        <w:rPr>
          <w:sz w:val="28"/>
          <w:lang w:val="uk-UA"/>
        </w:rPr>
      </w:pPr>
      <w:r w:rsidRPr="00773017">
        <w:rPr>
          <w:sz w:val="28"/>
          <w:lang w:val="uk-UA"/>
        </w:rPr>
        <w:t xml:space="preserve">    спеціальності      </w:t>
      </w:r>
      <w:r>
        <w:rPr>
          <w:sz w:val="28"/>
          <w:szCs w:val="28"/>
          <w:u w:val="single"/>
          <w:lang w:val="uk-UA"/>
        </w:rPr>
        <w:t>073</w:t>
      </w:r>
      <w:r w:rsidRPr="00773017">
        <w:rPr>
          <w:sz w:val="28"/>
          <w:szCs w:val="28"/>
          <w:u w:val="single"/>
          <w:lang w:val="uk-UA"/>
        </w:rPr>
        <w:t xml:space="preserve"> </w:t>
      </w:r>
      <w:r w:rsidRPr="005A6FDC">
        <w:rPr>
          <w:sz w:val="28"/>
          <w:szCs w:val="28"/>
          <w:u w:val="single"/>
          <w:lang w:val="uk-UA"/>
        </w:rPr>
        <w:t>–</w:t>
      </w:r>
      <w:r>
        <w:rPr>
          <w:sz w:val="28"/>
          <w:szCs w:val="28"/>
          <w:u w:val="single"/>
          <w:lang w:val="uk-UA"/>
        </w:rPr>
        <w:t xml:space="preserve"> Менеджмент</w:t>
      </w:r>
    </w:p>
    <w:p w:rsidR="006C6E6E" w:rsidRPr="00773017" w:rsidRDefault="006C6E6E" w:rsidP="006C6E6E">
      <w:pPr>
        <w:jc w:val="both"/>
        <w:rPr>
          <w:sz w:val="20"/>
          <w:szCs w:val="20"/>
          <w:lang w:val="uk-UA"/>
        </w:rPr>
      </w:pPr>
      <w:r w:rsidRPr="00773017">
        <w:rPr>
          <w:sz w:val="20"/>
          <w:szCs w:val="20"/>
          <w:lang w:val="uk-UA"/>
        </w:rPr>
        <w:t>(шифр і назва)</w:t>
      </w:r>
    </w:p>
    <w:p w:rsidR="006C6E6E" w:rsidRPr="00773017" w:rsidRDefault="006C6E6E" w:rsidP="006C6E6E">
      <w:pPr>
        <w:tabs>
          <w:tab w:val="left" w:pos="0"/>
        </w:tabs>
        <w:rPr>
          <w:sz w:val="28"/>
          <w:szCs w:val="28"/>
          <w:u w:val="single"/>
          <w:lang w:val="uk-UA"/>
        </w:rPr>
      </w:pPr>
      <w:r w:rsidRPr="00773017">
        <w:rPr>
          <w:sz w:val="28"/>
          <w:lang w:val="uk-UA"/>
        </w:rPr>
        <w:t xml:space="preserve">    галузі знань      </w:t>
      </w:r>
      <w:r>
        <w:rPr>
          <w:sz w:val="28"/>
          <w:szCs w:val="28"/>
          <w:u w:val="single"/>
          <w:lang w:val="uk-UA"/>
        </w:rPr>
        <w:t xml:space="preserve"> 07</w:t>
      </w:r>
      <w:r w:rsidRPr="00773017">
        <w:rPr>
          <w:sz w:val="28"/>
          <w:szCs w:val="28"/>
          <w:u w:val="single"/>
          <w:lang w:val="uk-UA"/>
        </w:rPr>
        <w:t xml:space="preserve"> </w:t>
      </w:r>
      <w:r w:rsidRPr="006C6E6E">
        <w:rPr>
          <w:sz w:val="28"/>
          <w:szCs w:val="28"/>
          <w:u w:val="single"/>
          <w:lang w:val="uk-UA"/>
        </w:rPr>
        <w:t>–</w:t>
      </w:r>
      <w:r w:rsidRPr="00773017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Управління та адміністрування</w:t>
      </w:r>
    </w:p>
    <w:p w:rsidR="006C6E6E" w:rsidRPr="00773017" w:rsidRDefault="006C6E6E" w:rsidP="006C6E6E">
      <w:pPr>
        <w:jc w:val="both"/>
        <w:rPr>
          <w:sz w:val="20"/>
          <w:szCs w:val="20"/>
          <w:lang w:val="uk-UA"/>
        </w:rPr>
      </w:pPr>
      <w:r w:rsidRPr="00773017">
        <w:rPr>
          <w:sz w:val="20"/>
          <w:szCs w:val="20"/>
          <w:lang w:val="uk-UA"/>
        </w:rPr>
        <w:t>(шифр і назва)</w:t>
      </w:r>
    </w:p>
    <w:p w:rsidR="006C6E6E" w:rsidRDefault="006C6E6E" w:rsidP="006C6E6E">
      <w:pPr>
        <w:tabs>
          <w:tab w:val="left" w:pos="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Освітня програма «Управління соціальним закладом»</w:t>
      </w:r>
    </w:p>
    <w:p w:rsidR="00E9324B" w:rsidRPr="00773017" w:rsidRDefault="00E9324B" w:rsidP="00E9324B">
      <w:pPr>
        <w:rPr>
          <w:b/>
          <w:sz w:val="16"/>
        </w:rPr>
      </w:pPr>
      <w:r w:rsidRPr="00773017">
        <w:rPr>
          <w:sz w:val="16"/>
        </w:rPr>
        <w:tab/>
      </w:r>
      <w:r w:rsidRPr="00773017">
        <w:rPr>
          <w:sz w:val="16"/>
        </w:rPr>
        <w:tab/>
      </w:r>
      <w:r w:rsidRPr="00773017">
        <w:rPr>
          <w:sz w:val="16"/>
        </w:rPr>
        <w:tab/>
      </w:r>
    </w:p>
    <w:p w:rsidR="00E9324B" w:rsidRPr="00773017" w:rsidRDefault="00E9324B" w:rsidP="00E9324B">
      <w:bookmarkStart w:id="5" w:name="_Hlk340492960"/>
      <w:bookmarkStart w:id="6" w:name="_Hlk340492998"/>
      <w:bookmarkEnd w:id="3"/>
    </w:p>
    <w:p w:rsidR="00E9324B" w:rsidRPr="00773017" w:rsidRDefault="00E9324B" w:rsidP="00E9324B">
      <w:pPr>
        <w:jc w:val="center"/>
        <w:rPr>
          <w:b/>
          <w:sz w:val="28"/>
        </w:rPr>
      </w:pPr>
      <w:bookmarkStart w:id="7" w:name="_Hlk340493010"/>
      <w:r w:rsidRPr="00773017">
        <w:rPr>
          <w:b/>
          <w:sz w:val="28"/>
        </w:rPr>
        <w:t>ЗАТВЕРДЖУЮ</w:t>
      </w:r>
    </w:p>
    <w:p w:rsidR="00E9324B" w:rsidRPr="00773017" w:rsidRDefault="00E9324B" w:rsidP="00E9324B">
      <w:pPr>
        <w:rPr>
          <w:b/>
        </w:rPr>
      </w:pPr>
      <w:r w:rsidRPr="00773017">
        <w:rPr>
          <w:b/>
        </w:rPr>
        <w:t xml:space="preserve">                                                                                                             Завідувач кафедри </w:t>
      </w:r>
    </w:p>
    <w:p w:rsidR="00E9324B" w:rsidRPr="00773017" w:rsidRDefault="00E9324B" w:rsidP="00E9324B">
      <w:pPr>
        <w:rPr>
          <w:b/>
        </w:rPr>
      </w:pPr>
      <w:r w:rsidRPr="00773017">
        <w:rPr>
          <w:b/>
        </w:rPr>
        <w:t xml:space="preserve">                                                                                                             практичної психології та</w:t>
      </w:r>
    </w:p>
    <w:p w:rsidR="00E9324B" w:rsidRPr="00773017" w:rsidRDefault="00E9324B" w:rsidP="00E9324B">
      <w:pPr>
        <w:rPr>
          <w:b/>
        </w:rPr>
      </w:pPr>
      <w:r w:rsidRPr="00773017">
        <w:rPr>
          <w:b/>
        </w:rPr>
        <w:t xml:space="preserve">                                                                                                             </w:t>
      </w:r>
      <w:proofErr w:type="gramStart"/>
      <w:r w:rsidRPr="00773017">
        <w:rPr>
          <w:b/>
        </w:rPr>
        <w:t>соц</w:t>
      </w:r>
      <w:proofErr w:type="gramEnd"/>
      <w:r w:rsidRPr="00773017">
        <w:rPr>
          <w:b/>
        </w:rPr>
        <w:t>іальної роботи, проф.</w:t>
      </w:r>
    </w:p>
    <w:p w:rsidR="00E9324B" w:rsidRPr="00773017" w:rsidRDefault="00EE1CEE" w:rsidP="00EE1CEE">
      <w:pPr>
        <w:jc w:val="center"/>
        <w:rPr>
          <w:u w:val="single"/>
        </w:rPr>
      </w:pPr>
      <w:r w:rsidRPr="00773017">
        <w:rPr>
          <w:lang w:val="uk-UA"/>
        </w:rPr>
        <w:t xml:space="preserve">                                                                                               </w:t>
      </w:r>
      <w:r w:rsidR="00E9324B" w:rsidRPr="00773017">
        <w:rPr>
          <w:u w:val="single"/>
        </w:rPr>
        <w:t>«</w:t>
      </w:r>
      <w:r w:rsidR="0037726E" w:rsidRPr="00773017">
        <w:rPr>
          <w:u w:val="single"/>
          <w:lang w:val="uk-UA"/>
        </w:rPr>
        <w:t>01</w:t>
      </w:r>
      <w:r w:rsidR="00E9324B" w:rsidRPr="00773017">
        <w:rPr>
          <w:u w:val="single"/>
        </w:rPr>
        <w:t xml:space="preserve">» </w:t>
      </w:r>
      <w:r w:rsidRPr="00773017">
        <w:rPr>
          <w:u w:val="single"/>
          <w:lang w:val="uk-UA"/>
        </w:rPr>
        <w:t>09</w:t>
      </w:r>
      <w:r w:rsidR="00803CC5" w:rsidRPr="00773017">
        <w:rPr>
          <w:u w:val="single"/>
        </w:rPr>
        <w:t xml:space="preserve">  20</w:t>
      </w:r>
      <w:r w:rsidR="007777EA">
        <w:rPr>
          <w:u w:val="single"/>
          <w:lang w:val="uk-UA"/>
        </w:rPr>
        <w:t>21</w:t>
      </w:r>
      <w:r w:rsidRPr="00773017">
        <w:rPr>
          <w:u w:val="single"/>
          <w:lang w:val="uk-UA"/>
        </w:rPr>
        <w:t xml:space="preserve"> </w:t>
      </w:r>
      <w:r w:rsidR="00E9324B" w:rsidRPr="00773017">
        <w:rPr>
          <w:u w:val="single"/>
        </w:rPr>
        <w:t xml:space="preserve">року  </w:t>
      </w:r>
      <w:bookmarkStart w:id="8" w:name="_Hlk340493408"/>
      <w:bookmarkEnd w:id="4"/>
      <w:bookmarkEnd w:id="5"/>
      <w:bookmarkEnd w:id="6"/>
      <w:bookmarkEnd w:id="7"/>
    </w:p>
    <w:p w:rsidR="00E9324B" w:rsidRPr="00773017" w:rsidRDefault="00E9324B" w:rsidP="00E9324B">
      <w:pPr>
        <w:jc w:val="center"/>
        <w:rPr>
          <w:b/>
          <w:sz w:val="28"/>
          <w:szCs w:val="28"/>
        </w:rPr>
      </w:pPr>
      <w:bookmarkStart w:id="9" w:name="_Hlk340493427"/>
      <w:bookmarkStart w:id="10" w:name="_Hlk340493019"/>
      <w:bookmarkStart w:id="11" w:name="_Hlk340493389"/>
    </w:p>
    <w:p w:rsidR="00E9324B" w:rsidRPr="00773017" w:rsidRDefault="00E9324B" w:rsidP="00E9324B">
      <w:pPr>
        <w:tabs>
          <w:tab w:val="left" w:pos="3090"/>
          <w:tab w:val="center" w:pos="4677"/>
        </w:tabs>
        <w:spacing w:line="360" w:lineRule="auto"/>
        <w:rPr>
          <w:b/>
          <w:i/>
          <w:sz w:val="40"/>
          <w:szCs w:val="40"/>
        </w:rPr>
      </w:pPr>
      <w:r w:rsidRPr="00773017">
        <w:rPr>
          <w:b/>
          <w:sz w:val="40"/>
          <w:szCs w:val="40"/>
        </w:rPr>
        <w:tab/>
        <w:t xml:space="preserve">З А В Д А Н </w:t>
      </w:r>
      <w:proofErr w:type="gramStart"/>
      <w:r w:rsidRPr="00773017">
        <w:rPr>
          <w:b/>
          <w:sz w:val="40"/>
          <w:szCs w:val="40"/>
        </w:rPr>
        <w:t>Н</w:t>
      </w:r>
      <w:proofErr w:type="gramEnd"/>
      <w:r w:rsidRPr="00773017">
        <w:rPr>
          <w:b/>
          <w:sz w:val="40"/>
          <w:szCs w:val="40"/>
        </w:rPr>
        <w:t xml:space="preserve"> Я</w:t>
      </w:r>
    </w:p>
    <w:bookmarkEnd w:id="9"/>
    <w:p w:rsidR="00E9324B" w:rsidRPr="00773017" w:rsidRDefault="00E9324B" w:rsidP="00E9324B">
      <w:pPr>
        <w:spacing w:line="360" w:lineRule="auto"/>
        <w:jc w:val="center"/>
        <w:rPr>
          <w:b/>
          <w:i/>
          <w:sz w:val="28"/>
          <w:szCs w:val="28"/>
        </w:rPr>
      </w:pPr>
      <w:r w:rsidRPr="00773017">
        <w:rPr>
          <w:b/>
          <w:sz w:val="28"/>
          <w:szCs w:val="28"/>
        </w:rPr>
        <w:t xml:space="preserve">НА КВАЛІФІКАЦІЙНУ МАГІСТЕРСЬКУ РОБОТУ </w:t>
      </w:r>
    </w:p>
    <w:bookmarkEnd w:id="8"/>
    <w:bookmarkEnd w:id="10"/>
    <w:bookmarkEnd w:id="11"/>
    <w:p w:rsidR="00E9324B" w:rsidRPr="00773017" w:rsidRDefault="00A376A0" w:rsidP="00EE1CE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>Серікової Ольги</w:t>
      </w:r>
      <w:r w:rsidR="00372162">
        <w:rPr>
          <w:b/>
          <w:sz w:val="28"/>
          <w:szCs w:val="28"/>
          <w:u w:val="single"/>
          <w:lang w:val="uk-UA"/>
        </w:rPr>
        <w:t xml:space="preserve"> Миколаївни</w:t>
      </w:r>
    </w:p>
    <w:p w:rsidR="00E9324B" w:rsidRPr="00773017" w:rsidRDefault="00E9324B" w:rsidP="00E9324B">
      <w:pPr>
        <w:rPr>
          <w:sz w:val="18"/>
          <w:szCs w:val="18"/>
        </w:rPr>
      </w:pPr>
      <w:r w:rsidRPr="00773017">
        <w:rPr>
          <w:sz w:val="18"/>
          <w:szCs w:val="18"/>
        </w:rPr>
        <w:t xml:space="preserve">                                                                        (</w:t>
      </w:r>
      <w:proofErr w:type="gramStart"/>
      <w:r w:rsidRPr="00773017">
        <w:rPr>
          <w:sz w:val="18"/>
          <w:szCs w:val="18"/>
        </w:rPr>
        <w:t>пр</w:t>
      </w:r>
      <w:proofErr w:type="gramEnd"/>
      <w:r w:rsidRPr="00773017">
        <w:rPr>
          <w:sz w:val="18"/>
          <w:szCs w:val="18"/>
        </w:rPr>
        <w:t>ізвище, ім’я, по батькові )</w:t>
      </w:r>
    </w:p>
    <w:p w:rsidR="00292737" w:rsidRDefault="00E9324B" w:rsidP="002927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8"/>
          <w:szCs w:val="28"/>
          <w:lang w:val="uk-UA"/>
        </w:rPr>
      </w:pPr>
      <w:r w:rsidRPr="00773017">
        <w:rPr>
          <w:sz w:val="28"/>
        </w:rPr>
        <w:t>1. Тема роботи</w:t>
      </w:r>
      <w:r w:rsidRPr="00372162">
        <w:rPr>
          <w:sz w:val="28"/>
        </w:rPr>
        <w:t xml:space="preserve">:  </w:t>
      </w:r>
      <w:proofErr w:type="gramStart"/>
      <w:r w:rsidR="00A376A0" w:rsidRPr="00A376A0">
        <w:rPr>
          <w:sz w:val="28"/>
        </w:rPr>
        <w:t>C</w:t>
      </w:r>
      <w:proofErr w:type="gramEnd"/>
      <w:r w:rsidR="00A376A0" w:rsidRPr="00A376A0">
        <w:rPr>
          <w:sz w:val="28"/>
        </w:rPr>
        <w:t>оціально-психологічні чинники мотивації майбутніх управлінців до самоосвіти</w:t>
      </w:r>
    </w:p>
    <w:p w:rsidR="00E9324B" w:rsidRPr="00773017" w:rsidRDefault="00E9324B" w:rsidP="002927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8"/>
          <w:szCs w:val="28"/>
        </w:rPr>
      </w:pPr>
      <w:r w:rsidRPr="00773017">
        <w:rPr>
          <w:sz w:val="28"/>
          <w:szCs w:val="28"/>
        </w:rPr>
        <w:t xml:space="preserve">Керівник роботи </w:t>
      </w:r>
      <w:r w:rsidR="00A376A0">
        <w:rPr>
          <w:sz w:val="28"/>
          <w:szCs w:val="28"/>
          <w:u w:val="single"/>
          <w:lang w:val="uk-UA"/>
        </w:rPr>
        <w:t>Завацька Н.Є.</w:t>
      </w:r>
      <w:r w:rsidRPr="00773017">
        <w:rPr>
          <w:sz w:val="28"/>
          <w:szCs w:val="28"/>
          <w:u w:val="single"/>
        </w:rPr>
        <w:t xml:space="preserve">, </w:t>
      </w:r>
      <w:r w:rsidRPr="00773017">
        <w:rPr>
          <w:sz w:val="28"/>
          <w:szCs w:val="28"/>
          <w:u w:val="single"/>
          <w:lang w:val="uk-UA"/>
        </w:rPr>
        <w:t>д</w:t>
      </w:r>
      <w:r w:rsidRPr="00773017">
        <w:rPr>
          <w:sz w:val="28"/>
          <w:szCs w:val="28"/>
          <w:u w:val="single"/>
        </w:rPr>
        <w:t>. п</w:t>
      </w:r>
      <w:r w:rsidRPr="00773017">
        <w:rPr>
          <w:sz w:val="28"/>
          <w:szCs w:val="28"/>
          <w:u w:val="single"/>
          <w:lang w:val="uk-UA"/>
        </w:rPr>
        <w:t>сихол</w:t>
      </w:r>
      <w:r w:rsidRPr="00773017">
        <w:rPr>
          <w:sz w:val="28"/>
          <w:szCs w:val="28"/>
          <w:u w:val="single"/>
        </w:rPr>
        <w:t xml:space="preserve">. н., </w:t>
      </w:r>
      <w:r w:rsidRPr="00773017">
        <w:rPr>
          <w:sz w:val="28"/>
          <w:szCs w:val="28"/>
          <w:u w:val="single"/>
          <w:lang w:val="uk-UA"/>
        </w:rPr>
        <w:t>проф</w:t>
      </w:r>
      <w:r w:rsidRPr="00773017">
        <w:rPr>
          <w:sz w:val="28"/>
          <w:szCs w:val="28"/>
          <w:u w:val="single"/>
        </w:rPr>
        <w:t>.</w:t>
      </w:r>
      <w:r w:rsidRPr="00773017">
        <w:rPr>
          <w:sz w:val="28"/>
          <w:szCs w:val="28"/>
        </w:rPr>
        <w:t>______________</w:t>
      </w:r>
    </w:p>
    <w:p w:rsidR="00E9324B" w:rsidRPr="00773017" w:rsidRDefault="00E9324B" w:rsidP="00E9324B">
      <w:pPr>
        <w:rPr>
          <w:sz w:val="16"/>
        </w:rPr>
      </w:pPr>
      <w:r w:rsidRPr="00773017">
        <w:rPr>
          <w:sz w:val="18"/>
          <w:szCs w:val="18"/>
        </w:rPr>
        <w:t xml:space="preserve">                                                                        (</w:t>
      </w:r>
      <w:proofErr w:type="gramStart"/>
      <w:r w:rsidRPr="00773017">
        <w:rPr>
          <w:sz w:val="18"/>
          <w:szCs w:val="18"/>
        </w:rPr>
        <w:t>пр</w:t>
      </w:r>
      <w:proofErr w:type="gramEnd"/>
      <w:r w:rsidRPr="00773017">
        <w:rPr>
          <w:sz w:val="18"/>
          <w:szCs w:val="18"/>
        </w:rPr>
        <w:t>ізвище, ім’я, по батькові, науковий ступінь, вчене звання)</w:t>
      </w:r>
    </w:p>
    <w:p w:rsidR="00E9324B" w:rsidRPr="00EA26C2" w:rsidRDefault="00E9324B" w:rsidP="00E9324B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6C2">
        <w:rPr>
          <w:rFonts w:ascii="Times New Roman" w:hAnsi="Times New Roman" w:cs="Times New Roman"/>
          <w:sz w:val="28"/>
          <w:szCs w:val="28"/>
          <w:lang w:val="uk-UA"/>
        </w:rPr>
        <w:t>затверджені наказом вищого</w:t>
      </w:r>
      <w:r w:rsidR="00301802" w:rsidRPr="00EA26C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закладу від </w:t>
      </w:r>
      <w:r w:rsidR="00EA26C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A26C2" w:rsidRPr="00EA26C2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EA26C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95790" w:rsidRPr="00EA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6C2" w:rsidRPr="00EA26C2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495790" w:rsidRPr="00EA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7EA" w:rsidRPr="00EA26C2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EA26C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A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6C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A26C2" w:rsidRPr="00EA26C2"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="00EA26C2" w:rsidRPr="00EA26C2">
        <w:rPr>
          <w:rFonts w:ascii="Times New Roman" w:hAnsi="Times New Roman" w:cs="Times New Roman"/>
          <w:sz w:val="28"/>
          <w:szCs w:val="28"/>
        </w:rPr>
        <w:t>/</w:t>
      </w:r>
      <w:r w:rsidR="00EA26C2" w:rsidRPr="00EA26C2">
        <w:rPr>
          <w:rFonts w:ascii="Times New Roman" w:hAnsi="Times New Roman" w:cs="Times New Roman"/>
          <w:sz w:val="28"/>
          <w:szCs w:val="28"/>
          <w:lang w:val="uk-UA"/>
        </w:rPr>
        <w:t>15.17</w:t>
      </w:r>
    </w:p>
    <w:p w:rsidR="00E9324B" w:rsidRPr="00773017" w:rsidRDefault="00E9324B" w:rsidP="00E9324B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017">
        <w:rPr>
          <w:rFonts w:ascii="Times New Roman" w:hAnsi="Times New Roman" w:cs="Times New Roman"/>
          <w:sz w:val="28"/>
          <w:szCs w:val="28"/>
          <w:lang w:val="uk-UA"/>
        </w:rPr>
        <w:t xml:space="preserve">2. Строк подання студентом роботи  </w:t>
      </w:r>
      <w:r w:rsidR="0037726E" w:rsidRPr="00773017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="007777EA">
        <w:rPr>
          <w:rFonts w:ascii="Times New Roman" w:hAnsi="Times New Roman" w:cs="Times New Roman"/>
          <w:sz w:val="28"/>
          <w:szCs w:val="28"/>
          <w:u w:val="single"/>
          <w:lang w:val="uk-UA"/>
        </w:rPr>
        <w:t>.12.2021</w:t>
      </w:r>
      <w:r w:rsidRPr="007730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</w:t>
      </w:r>
    </w:p>
    <w:p w:rsidR="00E9324B" w:rsidRPr="00773017" w:rsidRDefault="00E9324B" w:rsidP="00E9324B">
      <w:pPr>
        <w:rPr>
          <w:sz w:val="28"/>
          <w:lang w:val="uk-UA"/>
        </w:rPr>
      </w:pPr>
    </w:p>
    <w:p w:rsidR="00E9324B" w:rsidRPr="00773017" w:rsidRDefault="00E9324B" w:rsidP="00E9324B">
      <w:pPr>
        <w:pStyle w:val="ab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3017">
        <w:rPr>
          <w:rFonts w:ascii="Times New Roman" w:hAnsi="Times New Roman" w:cs="Times New Roman"/>
          <w:sz w:val="28"/>
          <w:szCs w:val="28"/>
          <w:lang w:val="uk-UA"/>
        </w:rPr>
        <w:t xml:space="preserve">3. Вихідні дані до роботи: </w:t>
      </w:r>
      <w:r w:rsidR="00F5401C" w:rsidRPr="007730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обсяг роботи </w:t>
      </w:r>
      <w:r w:rsidR="00713BD4" w:rsidRPr="00773017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5A6F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86</w:t>
      </w:r>
      <w:r w:rsidR="00713BD4" w:rsidRPr="007730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</w:t>
      </w:r>
      <w:r w:rsidR="00B042EB" w:rsidRPr="007730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773017">
        <w:rPr>
          <w:rFonts w:ascii="Times New Roman" w:hAnsi="Times New Roman" w:cs="Times New Roman"/>
          <w:i/>
          <w:sz w:val="28"/>
          <w:szCs w:val="28"/>
          <w:lang w:val="uk-UA"/>
        </w:rPr>
        <w:t>списо</w:t>
      </w:r>
      <w:r w:rsidR="005A6FDC">
        <w:rPr>
          <w:rFonts w:ascii="Times New Roman" w:hAnsi="Times New Roman" w:cs="Times New Roman"/>
          <w:i/>
          <w:sz w:val="28"/>
          <w:szCs w:val="28"/>
          <w:lang w:val="uk-UA"/>
        </w:rPr>
        <w:t>к використаної літератури –  115</w:t>
      </w:r>
      <w:r w:rsidRPr="007730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042EB" w:rsidRPr="007730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джерел</w:t>
      </w:r>
      <w:r w:rsidR="005A6FDC">
        <w:rPr>
          <w:rFonts w:ascii="Times New Roman" w:hAnsi="Times New Roman" w:cs="Times New Roman"/>
          <w:i/>
          <w:sz w:val="28"/>
          <w:szCs w:val="28"/>
          <w:lang w:val="uk-UA"/>
        </w:rPr>
        <w:t>, рис</w:t>
      </w:r>
      <w:r w:rsidR="00770B42">
        <w:rPr>
          <w:rFonts w:ascii="Times New Roman" w:hAnsi="Times New Roman" w:cs="Times New Roman"/>
          <w:i/>
          <w:sz w:val="28"/>
          <w:szCs w:val="28"/>
          <w:lang w:val="uk-UA"/>
        </w:rPr>
        <w:t>. – 4.</w:t>
      </w:r>
    </w:p>
    <w:p w:rsidR="008E765C" w:rsidRPr="00773017" w:rsidRDefault="008E765C" w:rsidP="00E9324B">
      <w:pPr>
        <w:jc w:val="both"/>
        <w:rPr>
          <w:sz w:val="28"/>
          <w:szCs w:val="28"/>
          <w:lang w:val="uk-UA"/>
        </w:rPr>
      </w:pPr>
    </w:p>
    <w:p w:rsidR="00E9324B" w:rsidRPr="00773017" w:rsidRDefault="00E9324B" w:rsidP="00E9324B">
      <w:pPr>
        <w:jc w:val="both"/>
        <w:rPr>
          <w:i/>
          <w:sz w:val="28"/>
          <w:szCs w:val="28"/>
          <w:lang w:val="uk-UA"/>
        </w:rPr>
      </w:pPr>
      <w:r w:rsidRPr="00773017">
        <w:rPr>
          <w:sz w:val="28"/>
          <w:szCs w:val="28"/>
          <w:lang w:val="uk-UA"/>
        </w:rPr>
        <w:t>4.Зміст розрахунково-пояснювальної записки (перелік питань, які потрібно розробити):</w:t>
      </w:r>
      <w:r w:rsidR="00766AC3" w:rsidRPr="00773017">
        <w:rPr>
          <w:sz w:val="28"/>
          <w:szCs w:val="28"/>
          <w:lang w:val="uk-UA"/>
        </w:rPr>
        <w:t xml:space="preserve"> </w:t>
      </w:r>
      <w:r w:rsidR="00BB7297" w:rsidRPr="00773017">
        <w:rPr>
          <w:sz w:val="28"/>
          <w:szCs w:val="28"/>
          <w:lang w:val="uk-UA"/>
        </w:rPr>
        <w:t xml:space="preserve">вивчення </w:t>
      </w:r>
      <w:r w:rsidR="00A376A0">
        <w:rPr>
          <w:sz w:val="28"/>
          <w:szCs w:val="28"/>
          <w:lang w:val="uk-UA"/>
        </w:rPr>
        <w:t>соціально-психологічних чинників</w:t>
      </w:r>
      <w:r w:rsidR="00A376A0" w:rsidRPr="00A376A0">
        <w:rPr>
          <w:sz w:val="28"/>
          <w:szCs w:val="28"/>
          <w:lang w:val="uk-UA"/>
        </w:rPr>
        <w:t xml:space="preserve"> мотивації майбутніх управлінців до самоосвіти</w:t>
      </w:r>
      <w:r w:rsidRPr="00372162">
        <w:rPr>
          <w:sz w:val="28"/>
          <w:szCs w:val="28"/>
          <w:lang w:val="uk-UA"/>
        </w:rPr>
        <w:t>.</w:t>
      </w:r>
    </w:p>
    <w:p w:rsidR="00E9324B" w:rsidRPr="00773017" w:rsidRDefault="00E9324B" w:rsidP="00E9324B">
      <w:pPr>
        <w:rPr>
          <w:sz w:val="28"/>
        </w:rPr>
      </w:pPr>
      <w:r w:rsidRPr="00773017">
        <w:rPr>
          <w:sz w:val="28"/>
        </w:rPr>
        <w:lastRenderedPageBreak/>
        <w:t>6. Консультанти розділів роботи</w:t>
      </w:r>
    </w:p>
    <w:p w:rsidR="00E9324B" w:rsidRPr="00773017" w:rsidRDefault="00E9324B" w:rsidP="00E9324B">
      <w:pPr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5510"/>
        <w:gridCol w:w="1560"/>
        <w:gridCol w:w="1558"/>
      </w:tblGrid>
      <w:tr w:rsidR="00E9324B" w:rsidRPr="00773017" w:rsidTr="00C078C5">
        <w:trPr>
          <w:cantSplit/>
          <w:trHeight w:val="322"/>
        </w:trPr>
        <w:tc>
          <w:tcPr>
            <w:tcW w:w="1011" w:type="dxa"/>
            <w:vMerge w:val="restart"/>
            <w:vAlign w:val="center"/>
          </w:tcPr>
          <w:p w:rsidR="00E9324B" w:rsidRPr="00773017" w:rsidRDefault="00E9324B" w:rsidP="00692EC1">
            <w:pPr>
              <w:jc w:val="center"/>
              <w:rPr>
                <w:sz w:val="28"/>
              </w:rPr>
            </w:pPr>
            <w:r w:rsidRPr="00773017">
              <w:rPr>
                <w:sz w:val="28"/>
              </w:rPr>
              <w:t>Розділ</w:t>
            </w:r>
          </w:p>
        </w:tc>
        <w:tc>
          <w:tcPr>
            <w:tcW w:w="5510" w:type="dxa"/>
            <w:vMerge w:val="restart"/>
            <w:vAlign w:val="center"/>
          </w:tcPr>
          <w:p w:rsidR="00E9324B" w:rsidRPr="00773017" w:rsidRDefault="00E9324B" w:rsidP="00692EC1">
            <w:pPr>
              <w:jc w:val="center"/>
              <w:rPr>
                <w:sz w:val="28"/>
              </w:rPr>
            </w:pPr>
            <w:proofErr w:type="gramStart"/>
            <w:r w:rsidRPr="00773017">
              <w:rPr>
                <w:sz w:val="28"/>
              </w:rPr>
              <w:t>Пр</w:t>
            </w:r>
            <w:proofErr w:type="gramEnd"/>
            <w:r w:rsidRPr="00773017">
              <w:rPr>
                <w:sz w:val="28"/>
              </w:rPr>
              <w:t>ізвище, ініціали та посада</w:t>
            </w:r>
          </w:p>
          <w:p w:rsidR="00E9324B" w:rsidRPr="00773017" w:rsidRDefault="00E9324B" w:rsidP="00692EC1">
            <w:pPr>
              <w:jc w:val="center"/>
              <w:rPr>
                <w:b/>
                <w:sz w:val="28"/>
              </w:rPr>
            </w:pPr>
            <w:r w:rsidRPr="00773017">
              <w:rPr>
                <w:sz w:val="28"/>
              </w:rPr>
              <w:t>Консультанта</w:t>
            </w:r>
          </w:p>
        </w:tc>
        <w:tc>
          <w:tcPr>
            <w:tcW w:w="3118" w:type="dxa"/>
            <w:gridSpan w:val="2"/>
          </w:tcPr>
          <w:p w:rsidR="00E9324B" w:rsidRPr="00773017" w:rsidRDefault="00E9324B" w:rsidP="00692EC1">
            <w:pPr>
              <w:jc w:val="center"/>
              <w:rPr>
                <w:sz w:val="28"/>
              </w:rPr>
            </w:pPr>
            <w:proofErr w:type="gramStart"/>
            <w:r w:rsidRPr="00773017">
              <w:rPr>
                <w:sz w:val="28"/>
              </w:rPr>
              <w:t>П</w:t>
            </w:r>
            <w:proofErr w:type="gramEnd"/>
            <w:r w:rsidRPr="00773017">
              <w:rPr>
                <w:sz w:val="28"/>
              </w:rPr>
              <w:t>ідпис, дата</w:t>
            </w:r>
          </w:p>
        </w:tc>
      </w:tr>
      <w:tr w:rsidR="00E9324B" w:rsidRPr="00773017" w:rsidTr="00C078C5">
        <w:trPr>
          <w:cantSplit/>
          <w:trHeight w:val="147"/>
        </w:trPr>
        <w:tc>
          <w:tcPr>
            <w:tcW w:w="1011" w:type="dxa"/>
            <w:vMerge/>
          </w:tcPr>
          <w:p w:rsidR="00E9324B" w:rsidRPr="00773017" w:rsidRDefault="00E9324B" w:rsidP="00692EC1">
            <w:pPr>
              <w:rPr>
                <w:sz w:val="28"/>
              </w:rPr>
            </w:pPr>
          </w:p>
        </w:tc>
        <w:tc>
          <w:tcPr>
            <w:tcW w:w="5510" w:type="dxa"/>
            <w:vMerge/>
          </w:tcPr>
          <w:p w:rsidR="00E9324B" w:rsidRPr="00773017" w:rsidRDefault="00E9324B" w:rsidP="00692EC1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9324B" w:rsidRPr="00773017" w:rsidRDefault="00E9324B" w:rsidP="00692EC1">
            <w:pPr>
              <w:jc w:val="center"/>
              <w:rPr>
                <w:sz w:val="28"/>
              </w:rPr>
            </w:pPr>
            <w:r w:rsidRPr="00773017">
              <w:rPr>
                <w:sz w:val="28"/>
              </w:rPr>
              <w:t>завдання</w:t>
            </w:r>
          </w:p>
          <w:p w:rsidR="00E9324B" w:rsidRPr="00773017" w:rsidRDefault="00E9324B" w:rsidP="00692EC1">
            <w:pPr>
              <w:jc w:val="center"/>
              <w:rPr>
                <w:sz w:val="28"/>
              </w:rPr>
            </w:pPr>
            <w:proofErr w:type="gramStart"/>
            <w:r w:rsidRPr="00773017">
              <w:rPr>
                <w:sz w:val="28"/>
              </w:rPr>
              <w:t>видав</w:t>
            </w:r>
            <w:proofErr w:type="gramEnd"/>
          </w:p>
        </w:tc>
        <w:tc>
          <w:tcPr>
            <w:tcW w:w="1558" w:type="dxa"/>
          </w:tcPr>
          <w:p w:rsidR="00E9324B" w:rsidRPr="00773017" w:rsidRDefault="00E9324B" w:rsidP="00692EC1">
            <w:pPr>
              <w:jc w:val="center"/>
              <w:rPr>
                <w:sz w:val="28"/>
              </w:rPr>
            </w:pPr>
            <w:r w:rsidRPr="00773017">
              <w:rPr>
                <w:sz w:val="28"/>
              </w:rPr>
              <w:t>завдання</w:t>
            </w:r>
          </w:p>
          <w:p w:rsidR="00E9324B" w:rsidRPr="00773017" w:rsidRDefault="00E9324B" w:rsidP="00692EC1">
            <w:pPr>
              <w:jc w:val="center"/>
              <w:rPr>
                <w:sz w:val="28"/>
              </w:rPr>
            </w:pPr>
            <w:r w:rsidRPr="00773017">
              <w:rPr>
                <w:sz w:val="28"/>
              </w:rPr>
              <w:t>прийняв</w:t>
            </w:r>
          </w:p>
        </w:tc>
      </w:tr>
      <w:tr w:rsidR="0037726E" w:rsidRPr="00773017" w:rsidTr="00C078C5">
        <w:trPr>
          <w:trHeight w:val="660"/>
        </w:trPr>
        <w:tc>
          <w:tcPr>
            <w:tcW w:w="1011" w:type="dxa"/>
          </w:tcPr>
          <w:p w:rsidR="0037726E" w:rsidRPr="00773017" w:rsidRDefault="0037726E" w:rsidP="00692EC1">
            <w:pPr>
              <w:jc w:val="center"/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>1.</w:t>
            </w:r>
          </w:p>
        </w:tc>
        <w:tc>
          <w:tcPr>
            <w:tcW w:w="5510" w:type="dxa"/>
          </w:tcPr>
          <w:p w:rsidR="0037726E" w:rsidRPr="00773017" w:rsidRDefault="00A376A0" w:rsidP="00372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Завацька Н.Є.</w:t>
            </w:r>
            <w:r w:rsidR="00372162">
              <w:rPr>
                <w:sz w:val="28"/>
                <w:szCs w:val="28"/>
                <w:lang w:val="uk-UA"/>
              </w:rPr>
              <w:t xml:space="preserve"> </w:t>
            </w:r>
            <w:r w:rsidR="0037726E" w:rsidRPr="00773017">
              <w:rPr>
                <w:sz w:val="28"/>
                <w:szCs w:val="28"/>
              </w:rPr>
              <w:t xml:space="preserve">– </w:t>
            </w:r>
            <w:r w:rsidR="00A15573">
              <w:rPr>
                <w:sz w:val="28"/>
                <w:szCs w:val="28"/>
                <w:lang w:val="uk-UA"/>
              </w:rPr>
              <w:t>д.психол.н., проф</w:t>
            </w:r>
            <w:r w:rsidR="007777E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 зав.</w:t>
            </w:r>
            <w:r w:rsidR="0037726E" w:rsidRPr="00773017">
              <w:rPr>
                <w:sz w:val="28"/>
                <w:szCs w:val="28"/>
                <w:lang w:val="uk-UA"/>
              </w:rPr>
              <w:t xml:space="preserve"> </w:t>
            </w:r>
            <w:r w:rsidR="0037726E" w:rsidRPr="00773017">
              <w:rPr>
                <w:sz w:val="28"/>
                <w:szCs w:val="28"/>
              </w:rPr>
              <w:t xml:space="preserve">кафедри практичної психології та </w:t>
            </w:r>
            <w:proofErr w:type="gramStart"/>
            <w:r w:rsidR="0037726E" w:rsidRPr="00773017">
              <w:rPr>
                <w:sz w:val="28"/>
                <w:szCs w:val="28"/>
              </w:rPr>
              <w:t>соц</w:t>
            </w:r>
            <w:proofErr w:type="gramEnd"/>
            <w:r w:rsidR="0037726E" w:rsidRPr="00773017">
              <w:rPr>
                <w:sz w:val="28"/>
                <w:szCs w:val="28"/>
              </w:rPr>
              <w:t>іальної роботи</w:t>
            </w:r>
          </w:p>
        </w:tc>
        <w:tc>
          <w:tcPr>
            <w:tcW w:w="1560" w:type="dxa"/>
          </w:tcPr>
          <w:p w:rsidR="0037726E" w:rsidRPr="00773017" w:rsidRDefault="0037726E" w:rsidP="00692EC1">
            <w:r w:rsidRPr="00773017">
              <w:rPr>
                <w:lang w:val="uk-UA"/>
              </w:rPr>
              <w:t>01</w:t>
            </w:r>
            <w:r w:rsidRPr="00773017">
              <w:t>.</w:t>
            </w:r>
            <w:r w:rsidRPr="00773017">
              <w:rPr>
                <w:lang w:val="uk-UA"/>
              </w:rPr>
              <w:t>09</w:t>
            </w:r>
            <w:r w:rsidRPr="00773017">
              <w:t>.20</w:t>
            </w:r>
            <w:r w:rsidR="00B743D9">
              <w:rPr>
                <w:lang w:val="uk-UA"/>
              </w:rPr>
              <w:t>21</w:t>
            </w:r>
            <w:r w:rsidRPr="00773017">
              <w:t>р.</w:t>
            </w:r>
          </w:p>
        </w:tc>
        <w:tc>
          <w:tcPr>
            <w:tcW w:w="1558" w:type="dxa"/>
          </w:tcPr>
          <w:p w:rsidR="0037726E" w:rsidRPr="00773017" w:rsidRDefault="0037726E">
            <w:r w:rsidRPr="00773017">
              <w:rPr>
                <w:lang w:val="uk-UA"/>
              </w:rPr>
              <w:t>01</w:t>
            </w:r>
            <w:r w:rsidRPr="00773017">
              <w:t>.</w:t>
            </w:r>
            <w:r w:rsidRPr="00773017">
              <w:rPr>
                <w:lang w:val="uk-UA"/>
              </w:rPr>
              <w:t>09</w:t>
            </w:r>
            <w:r w:rsidRPr="00773017">
              <w:t>.20</w:t>
            </w:r>
            <w:r w:rsidR="00B743D9">
              <w:rPr>
                <w:lang w:val="uk-UA"/>
              </w:rPr>
              <w:t>21</w:t>
            </w:r>
            <w:r w:rsidRPr="00773017">
              <w:t>р.</w:t>
            </w:r>
          </w:p>
        </w:tc>
      </w:tr>
      <w:tr w:rsidR="0037726E" w:rsidRPr="00773017" w:rsidTr="00C078C5">
        <w:trPr>
          <w:trHeight w:val="322"/>
        </w:trPr>
        <w:tc>
          <w:tcPr>
            <w:tcW w:w="1011" w:type="dxa"/>
          </w:tcPr>
          <w:p w:rsidR="0037726E" w:rsidRPr="00773017" w:rsidRDefault="0037726E" w:rsidP="00692EC1">
            <w:pPr>
              <w:jc w:val="center"/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>2.</w:t>
            </w:r>
          </w:p>
        </w:tc>
        <w:tc>
          <w:tcPr>
            <w:tcW w:w="5510" w:type="dxa"/>
          </w:tcPr>
          <w:p w:rsidR="0037726E" w:rsidRPr="00773017" w:rsidRDefault="00A376A0" w:rsidP="00692EC1">
            <w:r>
              <w:rPr>
                <w:sz w:val="28"/>
                <w:szCs w:val="28"/>
                <w:lang w:val="uk-UA"/>
              </w:rPr>
              <w:t xml:space="preserve">Завацька Н.Є. </w:t>
            </w:r>
            <w:r w:rsidRPr="0077301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д.психол.н., проф., зав.</w:t>
            </w:r>
            <w:r w:rsidRPr="00773017">
              <w:rPr>
                <w:sz w:val="28"/>
                <w:szCs w:val="28"/>
                <w:lang w:val="uk-UA"/>
              </w:rPr>
              <w:t xml:space="preserve"> </w:t>
            </w:r>
            <w:r w:rsidRPr="00773017">
              <w:rPr>
                <w:sz w:val="28"/>
                <w:szCs w:val="28"/>
              </w:rPr>
              <w:t xml:space="preserve">кафедри практичної психології та </w:t>
            </w:r>
            <w:proofErr w:type="gramStart"/>
            <w:r w:rsidRPr="00773017">
              <w:rPr>
                <w:sz w:val="28"/>
                <w:szCs w:val="28"/>
              </w:rPr>
              <w:t>соц</w:t>
            </w:r>
            <w:proofErr w:type="gramEnd"/>
            <w:r w:rsidRPr="00773017">
              <w:rPr>
                <w:sz w:val="28"/>
                <w:szCs w:val="28"/>
              </w:rPr>
              <w:t>іальної роботи</w:t>
            </w:r>
          </w:p>
        </w:tc>
        <w:tc>
          <w:tcPr>
            <w:tcW w:w="1560" w:type="dxa"/>
          </w:tcPr>
          <w:p w:rsidR="0037726E" w:rsidRPr="00773017" w:rsidRDefault="0037726E">
            <w:r w:rsidRPr="00773017">
              <w:rPr>
                <w:lang w:val="uk-UA"/>
              </w:rPr>
              <w:t>01</w:t>
            </w:r>
            <w:r w:rsidRPr="00773017">
              <w:t>.</w:t>
            </w:r>
            <w:r w:rsidRPr="00773017">
              <w:rPr>
                <w:lang w:val="uk-UA"/>
              </w:rPr>
              <w:t>09</w:t>
            </w:r>
            <w:r w:rsidRPr="00773017">
              <w:t>.20</w:t>
            </w:r>
            <w:r w:rsidR="00B743D9">
              <w:rPr>
                <w:lang w:val="uk-UA"/>
              </w:rPr>
              <w:t>21</w:t>
            </w:r>
            <w:r w:rsidRPr="00773017">
              <w:t>р.</w:t>
            </w:r>
          </w:p>
        </w:tc>
        <w:tc>
          <w:tcPr>
            <w:tcW w:w="1558" w:type="dxa"/>
          </w:tcPr>
          <w:p w:rsidR="0037726E" w:rsidRPr="00773017" w:rsidRDefault="0037726E">
            <w:r w:rsidRPr="00773017">
              <w:rPr>
                <w:lang w:val="uk-UA"/>
              </w:rPr>
              <w:t>01</w:t>
            </w:r>
            <w:r w:rsidRPr="00773017">
              <w:t>.</w:t>
            </w:r>
            <w:r w:rsidRPr="00773017">
              <w:rPr>
                <w:lang w:val="uk-UA"/>
              </w:rPr>
              <w:t>09</w:t>
            </w:r>
            <w:r w:rsidRPr="00773017">
              <w:t>.20</w:t>
            </w:r>
            <w:r w:rsidR="00B743D9">
              <w:rPr>
                <w:lang w:val="uk-UA"/>
              </w:rPr>
              <w:t>21</w:t>
            </w:r>
            <w:r w:rsidRPr="00773017">
              <w:t>р.</w:t>
            </w:r>
          </w:p>
        </w:tc>
      </w:tr>
    </w:tbl>
    <w:p w:rsidR="00E9324B" w:rsidRDefault="00E9324B" w:rsidP="00E9324B">
      <w:pPr>
        <w:rPr>
          <w:b/>
          <w:sz w:val="28"/>
          <w:szCs w:val="28"/>
          <w:lang w:val="uk-UA"/>
        </w:rPr>
      </w:pPr>
    </w:p>
    <w:p w:rsidR="00560C29" w:rsidRPr="00560C29" w:rsidRDefault="00560C29" w:rsidP="00E9324B">
      <w:pPr>
        <w:rPr>
          <w:b/>
          <w:sz w:val="28"/>
          <w:szCs w:val="28"/>
          <w:lang w:val="uk-UA"/>
        </w:rPr>
      </w:pPr>
    </w:p>
    <w:p w:rsidR="00E9324B" w:rsidRPr="00773017" w:rsidRDefault="00E9324B" w:rsidP="00E9324B">
      <w:pPr>
        <w:rPr>
          <w:sz w:val="28"/>
        </w:rPr>
      </w:pPr>
      <w:r w:rsidRPr="00773017">
        <w:rPr>
          <w:sz w:val="28"/>
        </w:rPr>
        <w:t xml:space="preserve">7. Дата видачі завдання </w:t>
      </w:r>
      <w:r w:rsidR="00361055" w:rsidRPr="00773017">
        <w:rPr>
          <w:sz w:val="28"/>
          <w:lang w:val="uk-UA"/>
        </w:rPr>
        <w:t>01</w:t>
      </w:r>
      <w:r w:rsidRPr="00773017">
        <w:rPr>
          <w:sz w:val="28"/>
        </w:rPr>
        <w:t>.</w:t>
      </w:r>
      <w:r w:rsidR="008E765C" w:rsidRPr="00773017">
        <w:rPr>
          <w:sz w:val="28"/>
          <w:lang w:val="uk-UA"/>
        </w:rPr>
        <w:t>09</w:t>
      </w:r>
      <w:r w:rsidR="00361055" w:rsidRPr="00773017">
        <w:rPr>
          <w:sz w:val="28"/>
        </w:rPr>
        <w:t>.20</w:t>
      </w:r>
      <w:r w:rsidR="00B743D9">
        <w:rPr>
          <w:sz w:val="28"/>
          <w:lang w:val="uk-UA"/>
        </w:rPr>
        <w:t>21</w:t>
      </w:r>
      <w:r w:rsidR="008E765C" w:rsidRPr="00773017">
        <w:rPr>
          <w:sz w:val="28"/>
          <w:lang w:val="uk-UA"/>
        </w:rPr>
        <w:t xml:space="preserve"> </w:t>
      </w:r>
      <w:r w:rsidRPr="00773017">
        <w:rPr>
          <w:sz w:val="28"/>
        </w:rPr>
        <w:t>р.</w:t>
      </w:r>
    </w:p>
    <w:p w:rsidR="00E9324B" w:rsidRPr="00773017" w:rsidRDefault="00E9324B" w:rsidP="00E9324B">
      <w:pPr>
        <w:rPr>
          <w:b/>
          <w:vertAlign w:val="superscript"/>
        </w:rPr>
      </w:pPr>
    </w:p>
    <w:p w:rsidR="00E9324B" w:rsidRPr="00773017" w:rsidRDefault="00E9324B" w:rsidP="00E9324B"/>
    <w:p w:rsidR="00E9324B" w:rsidRPr="00773017" w:rsidRDefault="00E9324B" w:rsidP="00E9324B">
      <w:pPr>
        <w:jc w:val="center"/>
        <w:rPr>
          <w:b/>
        </w:rPr>
      </w:pPr>
      <w:r w:rsidRPr="00773017">
        <w:rPr>
          <w:b/>
        </w:rPr>
        <w:t>КАЛЕНДАРНИЙ ПЛАН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226"/>
        <w:gridCol w:w="1985"/>
        <w:gridCol w:w="1875"/>
      </w:tblGrid>
      <w:tr w:rsidR="00E9324B" w:rsidRPr="00773017" w:rsidTr="00692EC1">
        <w:trPr>
          <w:cantSplit/>
          <w:trHeight w:val="431"/>
        </w:trPr>
        <w:tc>
          <w:tcPr>
            <w:tcW w:w="586" w:type="dxa"/>
          </w:tcPr>
          <w:p w:rsidR="00E9324B" w:rsidRPr="00773017" w:rsidRDefault="00E9324B" w:rsidP="00692EC1">
            <w:pPr>
              <w:jc w:val="center"/>
              <w:rPr>
                <w:b/>
                <w:sz w:val="28"/>
              </w:rPr>
            </w:pPr>
            <w:r w:rsidRPr="00773017">
              <w:rPr>
                <w:b/>
                <w:sz w:val="28"/>
              </w:rPr>
              <w:t>№</w:t>
            </w:r>
          </w:p>
          <w:p w:rsidR="00E9324B" w:rsidRPr="00773017" w:rsidRDefault="00E9324B" w:rsidP="00692EC1">
            <w:pPr>
              <w:jc w:val="center"/>
              <w:rPr>
                <w:b/>
                <w:sz w:val="28"/>
              </w:rPr>
            </w:pPr>
            <w:r w:rsidRPr="00773017">
              <w:rPr>
                <w:b/>
                <w:sz w:val="28"/>
              </w:rPr>
              <w:t>з/</w:t>
            </w:r>
            <w:proofErr w:type="gramStart"/>
            <w:r w:rsidRPr="00773017"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5226" w:type="dxa"/>
          </w:tcPr>
          <w:p w:rsidR="00E9324B" w:rsidRPr="00773017" w:rsidRDefault="00E9324B" w:rsidP="00692EC1">
            <w:pPr>
              <w:jc w:val="center"/>
              <w:rPr>
                <w:b/>
                <w:sz w:val="28"/>
              </w:rPr>
            </w:pPr>
            <w:r w:rsidRPr="00773017">
              <w:rPr>
                <w:b/>
                <w:sz w:val="28"/>
              </w:rPr>
              <w:t>Назва етапів дипломного проектування</w:t>
            </w:r>
          </w:p>
        </w:tc>
        <w:tc>
          <w:tcPr>
            <w:tcW w:w="1985" w:type="dxa"/>
          </w:tcPr>
          <w:p w:rsidR="00E9324B" w:rsidRPr="00773017" w:rsidRDefault="00E9324B" w:rsidP="00692EC1">
            <w:pPr>
              <w:jc w:val="center"/>
              <w:rPr>
                <w:b/>
                <w:sz w:val="28"/>
              </w:rPr>
            </w:pPr>
            <w:r w:rsidRPr="00773017">
              <w:rPr>
                <w:b/>
                <w:sz w:val="28"/>
              </w:rPr>
              <w:t>Строк  виконання етапі</w:t>
            </w:r>
            <w:proofErr w:type="gramStart"/>
            <w:r w:rsidRPr="00773017">
              <w:rPr>
                <w:b/>
                <w:sz w:val="28"/>
              </w:rPr>
              <w:t>в</w:t>
            </w:r>
            <w:proofErr w:type="gramEnd"/>
            <w:r w:rsidRPr="00773017">
              <w:rPr>
                <w:b/>
                <w:sz w:val="28"/>
              </w:rPr>
              <w:t xml:space="preserve"> 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E9324B" w:rsidRPr="00773017" w:rsidRDefault="00E9324B" w:rsidP="00692EC1">
            <w:pPr>
              <w:jc w:val="center"/>
              <w:rPr>
                <w:b/>
                <w:sz w:val="28"/>
              </w:rPr>
            </w:pPr>
          </w:p>
          <w:p w:rsidR="00E9324B" w:rsidRPr="00773017" w:rsidRDefault="00E9324B" w:rsidP="00692EC1">
            <w:pPr>
              <w:jc w:val="center"/>
              <w:rPr>
                <w:b/>
                <w:sz w:val="28"/>
              </w:rPr>
            </w:pPr>
            <w:r w:rsidRPr="00773017">
              <w:rPr>
                <w:b/>
                <w:sz w:val="28"/>
              </w:rPr>
              <w:t>Примітка</w:t>
            </w:r>
          </w:p>
        </w:tc>
      </w:tr>
      <w:tr w:rsidR="00B743D9" w:rsidRPr="00773017" w:rsidTr="00692EC1">
        <w:trPr>
          <w:trHeight w:val="899"/>
        </w:trPr>
        <w:tc>
          <w:tcPr>
            <w:tcW w:w="586" w:type="dxa"/>
          </w:tcPr>
          <w:p w:rsidR="00B743D9" w:rsidRPr="00773017" w:rsidRDefault="00B743D9" w:rsidP="00692EC1">
            <w:pPr>
              <w:rPr>
                <w:sz w:val="28"/>
              </w:rPr>
            </w:pPr>
            <w:r w:rsidRPr="00773017">
              <w:rPr>
                <w:sz w:val="28"/>
              </w:rPr>
              <w:t>1</w:t>
            </w:r>
          </w:p>
        </w:tc>
        <w:tc>
          <w:tcPr>
            <w:tcW w:w="5226" w:type="dxa"/>
          </w:tcPr>
          <w:p w:rsidR="00B743D9" w:rsidRPr="00773017" w:rsidRDefault="00B743D9" w:rsidP="00692EC1">
            <w:pPr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 xml:space="preserve">Визначення проблеми </w:t>
            </w:r>
            <w:proofErr w:type="gramStart"/>
            <w:r w:rsidRPr="00773017">
              <w:rPr>
                <w:sz w:val="28"/>
                <w:szCs w:val="28"/>
              </w:rPr>
              <w:t>досл</w:t>
            </w:r>
            <w:proofErr w:type="gramEnd"/>
            <w:r w:rsidRPr="00773017">
              <w:rPr>
                <w:sz w:val="28"/>
                <w:szCs w:val="28"/>
              </w:rPr>
              <w:t>ідження та розроблення плану кваліфікаційної магістерської роботи</w:t>
            </w:r>
          </w:p>
        </w:tc>
        <w:tc>
          <w:tcPr>
            <w:tcW w:w="1985" w:type="dxa"/>
          </w:tcPr>
          <w:p w:rsidR="00B743D9" w:rsidRPr="00773017" w:rsidRDefault="00B743D9" w:rsidP="00456084">
            <w:pPr>
              <w:rPr>
                <w:sz w:val="28"/>
              </w:rPr>
            </w:pPr>
            <w:r w:rsidRPr="00773017">
              <w:rPr>
                <w:sz w:val="28"/>
                <w:lang w:val="uk-UA"/>
              </w:rPr>
              <w:t>09</w:t>
            </w:r>
            <w:r w:rsidRPr="00773017">
              <w:rPr>
                <w:sz w:val="28"/>
              </w:rPr>
              <w:t>.20</w:t>
            </w:r>
            <w:r>
              <w:rPr>
                <w:sz w:val="28"/>
                <w:lang w:val="uk-UA"/>
              </w:rPr>
              <w:t>21</w:t>
            </w:r>
            <w:r w:rsidRPr="00773017">
              <w:rPr>
                <w:sz w:val="28"/>
              </w:rPr>
              <w:t xml:space="preserve"> р. </w:t>
            </w:r>
          </w:p>
        </w:tc>
        <w:tc>
          <w:tcPr>
            <w:tcW w:w="1875" w:type="dxa"/>
          </w:tcPr>
          <w:p w:rsidR="00B743D9" w:rsidRPr="00773017" w:rsidRDefault="00B743D9" w:rsidP="00077E30">
            <w:pPr>
              <w:rPr>
                <w:sz w:val="28"/>
              </w:rPr>
            </w:pPr>
            <w:r w:rsidRPr="00773017">
              <w:rPr>
                <w:sz w:val="28"/>
                <w:lang w:val="uk-UA"/>
              </w:rPr>
              <w:t>09</w:t>
            </w:r>
            <w:r w:rsidRPr="00773017">
              <w:rPr>
                <w:sz w:val="28"/>
              </w:rPr>
              <w:t>.20</w:t>
            </w:r>
            <w:r>
              <w:rPr>
                <w:sz w:val="28"/>
                <w:lang w:val="uk-UA"/>
              </w:rPr>
              <w:t>21</w:t>
            </w:r>
            <w:r w:rsidRPr="00773017">
              <w:rPr>
                <w:sz w:val="28"/>
              </w:rPr>
              <w:t xml:space="preserve"> р. </w:t>
            </w:r>
          </w:p>
        </w:tc>
      </w:tr>
      <w:tr w:rsidR="00B743D9" w:rsidRPr="00773017" w:rsidTr="00692EC1">
        <w:trPr>
          <w:trHeight w:val="683"/>
        </w:trPr>
        <w:tc>
          <w:tcPr>
            <w:tcW w:w="586" w:type="dxa"/>
          </w:tcPr>
          <w:p w:rsidR="00B743D9" w:rsidRPr="00773017" w:rsidRDefault="00B743D9" w:rsidP="00692EC1">
            <w:pPr>
              <w:rPr>
                <w:sz w:val="28"/>
              </w:rPr>
            </w:pPr>
            <w:r w:rsidRPr="00773017">
              <w:rPr>
                <w:sz w:val="28"/>
              </w:rPr>
              <w:t>2</w:t>
            </w:r>
          </w:p>
        </w:tc>
        <w:tc>
          <w:tcPr>
            <w:tcW w:w="5226" w:type="dxa"/>
          </w:tcPr>
          <w:p w:rsidR="00B743D9" w:rsidRPr="00773017" w:rsidRDefault="00B743D9" w:rsidP="00692EC1">
            <w:pPr>
              <w:jc w:val="both"/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 xml:space="preserve">Аналіз літератури за проблемою. Робота над теоретичною частиною </w:t>
            </w:r>
            <w:proofErr w:type="gramStart"/>
            <w:r w:rsidRPr="00773017">
              <w:rPr>
                <w:sz w:val="28"/>
                <w:szCs w:val="28"/>
              </w:rPr>
              <w:t>досл</w:t>
            </w:r>
            <w:proofErr w:type="gramEnd"/>
            <w:r w:rsidRPr="00773017">
              <w:rPr>
                <w:sz w:val="28"/>
                <w:szCs w:val="28"/>
              </w:rPr>
              <w:t>ідження</w:t>
            </w:r>
          </w:p>
        </w:tc>
        <w:tc>
          <w:tcPr>
            <w:tcW w:w="1985" w:type="dxa"/>
          </w:tcPr>
          <w:p w:rsidR="00B743D9" w:rsidRPr="00773017" w:rsidRDefault="00B743D9" w:rsidP="00456084">
            <w:pPr>
              <w:rPr>
                <w:sz w:val="28"/>
              </w:rPr>
            </w:pPr>
            <w:r w:rsidRPr="00773017">
              <w:rPr>
                <w:sz w:val="28"/>
                <w:lang w:val="uk-UA"/>
              </w:rPr>
              <w:t>09</w:t>
            </w:r>
            <w:r w:rsidRPr="00773017">
              <w:rPr>
                <w:sz w:val="28"/>
              </w:rPr>
              <w:t>-1</w:t>
            </w:r>
            <w:r w:rsidRPr="00773017">
              <w:rPr>
                <w:sz w:val="28"/>
                <w:lang w:val="uk-UA"/>
              </w:rPr>
              <w:t>0</w:t>
            </w:r>
            <w:r w:rsidRPr="00773017">
              <w:rPr>
                <w:sz w:val="28"/>
              </w:rPr>
              <w:t>. 20</w:t>
            </w:r>
            <w:r>
              <w:rPr>
                <w:sz w:val="28"/>
                <w:lang w:val="uk-UA"/>
              </w:rPr>
              <w:t>21</w:t>
            </w:r>
            <w:r w:rsidRPr="00773017">
              <w:rPr>
                <w:sz w:val="28"/>
              </w:rPr>
              <w:t xml:space="preserve"> р.</w:t>
            </w:r>
          </w:p>
        </w:tc>
        <w:tc>
          <w:tcPr>
            <w:tcW w:w="1875" w:type="dxa"/>
          </w:tcPr>
          <w:p w:rsidR="00B743D9" w:rsidRPr="00773017" w:rsidRDefault="00B743D9" w:rsidP="00077E30">
            <w:pPr>
              <w:rPr>
                <w:sz w:val="28"/>
              </w:rPr>
            </w:pPr>
            <w:r w:rsidRPr="00773017">
              <w:rPr>
                <w:sz w:val="28"/>
                <w:lang w:val="uk-UA"/>
              </w:rPr>
              <w:t>09</w:t>
            </w:r>
            <w:r w:rsidRPr="00773017">
              <w:rPr>
                <w:sz w:val="28"/>
              </w:rPr>
              <w:t>-1</w:t>
            </w:r>
            <w:r w:rsidRPr="00773017">
              <w:rPr>
                <w:sz w:val="28"/>
                <w:lang w:val="uk-UA"/>
              </w:rPr>
              <w:t>0</w:t>
            </w:r>
            <w:r w:rsidRPr="00773017">
              <w:rPr>
                <w:sz w:val="28"/>
              </w:rPr>
              <w:t>. 20</w:t>
            </w:r>
            <w:r>
              <w:rPr>
                <w:sz w:val="28"/>
                <w:lang w:val="uk-UA"/>
              </w:rPr>
              <w:t>21</w:t>
            </w:r>
            <w:r w:rsidRPr="00773017">
              <w:rPr>
                <w:sz w:val="28"/>
              </w:rPr>
              <w:t xml:space="preserve"> р.</w:t>
            </w:r>
          </w:p>
        </w:tc>
      </w:tr>
      <w:tr w:rsidR="00B743D9" w:rsidRPr="00773017" w:rsidTr="00692EC1">
        <w:trPr>
          <w:trHeight w:val="604"/>
        </w:trPr>
        <w:tc>
          <w:tcPr>
            <w:tcW w:w="586" w:type="dxa"/>
          </w:tcPr>
          <w:p w:rsidR="00B743D9" w:rsidRPr="00773017" w:rsidRDefault="00B743D9" w:rsidP="00692EC1">
            <w:pPr>
              <w:rPr>
                <w:sz w:val="28"/>
              </w:rPr>
            </w:pPr>
            <w:r w:rsidRPr="00773017">
              <w:rPr>
                <w:sz w:val="28"/>
              </w:rPr>
              <w:t>3</w:t>
            </w:r>
          </w:p>
        </w:tc>
        <w:tc>
          <w:tcPr>
            <w:tcW w:w="5226" w:type="dxa"/>
          </w:tcPr>
          <w:p w:rsidR="00B743D9" w:rsidRPr="00773017" w:rsidRDefault="00B743D9" w:rsidP="00692EC1">
            <w:pPr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85" w:type="dxa"/>
          </w:tcPr>
          <w:p w:rsidR="00B743D9" w:rsidRPr="00773017" w:rsidRDefault="00B743D9" w:rsidP="00456084">
            <w:pPr>
              <w:rPr>
                <w:sz w:val="28"/>
              </w:rPr>
            </w:pPr>
            <w:r w:rsidRPr="00773017">
              <w:rPr>
                <w:sz w:val="28"/>
              </w:rPr>
              <w:t>10.20</w:t>
            </w:r>
            <w:r>
              <w:rPr>
                <w:sz w:val="28"/>
                <w:lang w:val="uk-UA"/>
              </w:rPr>
              <w:t>21</w:t>
            </w:r>
            <w:r w:rsidRPr="00773017">
              <w:rPr>
                <w:sz w:val="28"/>
              </w:rPr>
              <w:t xml:space="preserve"> р.</w:t>
            </w:r>
          </w:p>
        </w:tc>
        <w:tc>
          <w:tcPr>
            <w:tcW w:w="1875" w:type="dxa"/>
          </w:tcPr>
          <w:p w:rsidR="00B743D9" w:rsidRPr="00773017" w:rsidRDefault="00B743D9" w:rsidP="00077E30">
            <w:pPr>
              <w:rPr>
                <w:sz w:val="28"/>
              </w:rPr>
            </w:pPr>
            <w:r w:rsidRPr="00773017">
              <w:rPr>
                <w:sz w:val="28"/>
              </w:rPr>
              <w:t>10.20</w:t>
            </w:r>
            <w:r>
              <w:rPr>
                <w:sz w:val="28"/>
                <w:lang w:val="uk-UA"/>
              </w:rPr>
              <w:t>21</w:t>
            </w:r>
            <w:r w:rsidRPr="00773017">
              <w:rPr>
                <w:sz w:val="28"/>
              </w:rPr>
              <w:t xml:space="preserve"> р.</w:t>
            </w:r>
          </w:p>
        </w:tc>
      </w:tr>
      <w:tr w:rsidR="00B743D9" w:rsidRPr="00773017" w:rsidTr="00692EC1">
        <w:trPr>
          <w:trHeight w:val="604"/>
        </w:trPr>
        <w:tc>
          <w:tcPr>
            <w:tcW w:w="586" w:type="dxa"/>
          </w:tcPr>
          <w:p w:rsidR="00B743D9" w:rsidRPr="00773017" w:rsidRDefault="00B743D9" w:rsidP="00692EC1">
            <w:pPr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>4</w:t>
            </w:r>
          </w:p>
        </w:tc>
        <w:tc>
          <w:tcPr>
            <w:tcW w:w="5226" w:type="dxa"/>
          </w:tcPr>
          <w:p w:rsidR="00B743D9" w:rsidRPr="00773017" w:rsidRDefault="00B743D9" w:rsidP="00692EC1">
            <w:pPr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>Узагальнення результатів констатувального експерименту</w:t>
            </w:r>
          </w:p>
        </w:tc>
        <w:tc>
          <w:tcPr>
            <w:tcW w:w="1985" w:type="dxa"/>
          </w:tcPr>
          <w:p w:rsidR="00B743D9" w:rsidRPr="00773017" w:rsidRDefault="00B743D9" w:rsidP="00456084">
            <w:pPr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>10-11.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773017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875" w:type="dxa"/>
          </w:tcPr>
          <w:p w:rsidR="00B743D9" w:rsidRPr="00773017" w:rsidRDefault="00B743D9" w:rsidP="00077E30">
            <w:pPr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>10-11.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773017">
              <w:rPr>
                <w:sz w:val="28"/>
                <w:szCs w:val="28"/>
              </w:rPr>
              <w:t xml:space="preserve"> р.</w:t>
            </w:r>
          </w:p>
        </w:tc>
      </w:tr>
      <w:tr w:rsidR="00B743D9" w:rsidRPr="00773017" w:rsidTr="00692EC1">
        <w:trPr>
          <w:trHeight w:val="371"/>
        </w:trPr>
        <w:tc>
          <w:tcPr>
            <w:tcW w:w="586" w:type="dxa"/>
          </w:tcPr>
          <w:p w:rsidR="00B743D9" w:rsidRPr="00773017" w:rsidRDefault="00B743D9" w:rsidP="00692EC1">
            <w:pPr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>5</w:t>
            </w:r>
          </w:p>
        </w:tc>
        <w:tc>
          <w:tcPr>
            <w:tcW w:w="5226" w:type="dxa"/>
          </w:tcPr>
          <w:p w:rsidR="00B743D9" w:rsidRPr="00773017" w:rsidRDefault="00B743D9" w:rsidP="00692EC1">
            <w:pPr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>Розробка програми формувальних заході</w:t>
            </w:r>
            <w:proofErr w:type="gramStart"/>
            <w:r w:rsidRPr="0077301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85" w:type="dxa"/>
          </w:tcPr>
          <w:p w:rsidR="00B743D9" w:rsidRPr="00773017" w:rsidRDefault="00B743D9" w:rsidP="00456084">
            <w:pPr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>11.20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773017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875" w:type="dxa"/>
          </w:tcPr>
          <w:p w:rsidR="00B743D9" w:rsidRPr="00773017" w:rsidRDefault="00B743D9" w:rsidP="00077E30">
            <w:pPr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>11.20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773017">
              <w:rPr>
                <w:sz w:val="28"/>
                <w:szCs w:val="28"/>
              </w:rPr>
              <w:t xml:space="preserve"> р.</w:t>
            </w:r>
          </w:p>
        </w:tc>
      </w:tr>
      <w:tr w:rsidR="00B743D9" w:rsidRPr="00773017" w:rsidTr="00692EC1">
        <w:trPr>
          <w:trHeight w:val="371"/>
        </w:trPr>
        <w:tc>
          <w:tcPr>
            <w:tcW w:w="586" w:type="dxa"/>
          </w:tcPr>
          <w:p w:rsidR="00B743D9" w:rsidRPr="00773017" w:rsidRDefault="00B743D9" w:rsidP="00692EC1">
            <w:pPr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>6</w:t>
            </w:r>
          </w:p>
        </w:tc>
        <w:tc>
          <w:tcPr>
            <w:tcW w:w="5226" w:type="dxa"/>
          </w:tcPr>
          <w:p w:rsidR="00B743D9" w:rsidRPr="00773017" w:rsidRDefault="00B743D9" w:rsidP="00692EC1">
            <w:pPr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 xml:space="preserve">Проведення </w:t>
            </w:r>
            <w:proofErr w:type="gramStart"/>
            <w:r w:rsidRPr="00773017">
              <w:rPr>
                <w:sz w:val="28"/>
                <w:szCs w:val="28"/>
              </w:rPr>
              <w:t>повторного</w:t>
            </w:r>
            <w:proofErr w:type="gramEnd"/>
            <w:r w:rsidRPr="00773017">
              <w:rPr>
                <w:sz w:val="28"/>
                <w:szCs w:val="28"/>
              </w:rPr>
              <w:t xml:space="preserve"> тестування та оцінка ефективності формувальних заходів</w:t>
            </w:r>
          </w:p>
        </w:tc>
        <w:tc>
          <w:tcPr>
            <w:tcW w:w="1985" w:type="dxa"/>
          </w:tcPr>
          <w:p w:rsidR="00B743D9" w:rsidRPr="00773017" w:rsidRDefault="00B743D9" w:rsidP="00456084">
            <w:pPr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>11-12.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773017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875" w:type="dxa"/>
          </w:tcPr>
          <w:p w:rsidR="00B743D9" w:rsidRPr="00773017" w:rsidRDefault="00B743D9" w:rsidP="00077E30">
            <w:pPr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>11-12.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773017">
              <w:rPr>
                <w:sz w:val="28"/>
                <w:szCs w:val="28"/>
              </w:rPr>
              <w:t xml:space="preserve"> р.</w:t>
            </w:r>
          </w:p>
        </w:tc>
      </w:tr>
      <w:tr w:rsidR="00B743D9" w:rsidRPr="00773017" w:rsidTr="00692EC1">
        <w:trPr>
          <w:trHeight w:val="371"/>
        </w:trPr>
        <w:tc>
          <w:tcPr>
            <w:tcW w:w="586" w:type="dxa"/>
          </w:tcPr>
          <w:p w:rsidR="00B743D9" w:rsidRPr="00773017" w:rsidRDefault="00B743D9" w:rsidP="00692EC1">
            <w:pPr>
              <w:rPr>
                <w:sz w:val="28"/>
                <w:szCs w:val="28"/>
              </w:rPr>
            </w:pPr>
            <w:r w:rsidRPr="00773017">
              <w:rPr>
                <w:sz w:val="28"/>
                <w:szCs w:val="28"/>
              </w:rPr>
              <w:t>7</w:t>
            </w:r>
          </w:p>
        </w:tc>
        <w:tc>
          <w:tcPr>
            <w:tcW w:w="5226" w:type="dxa"/>
          </w:tcPr>
          <w:p w:rsidR="00B743D9" w:rsidRPr="00773017" w:rsidRDefault="00B743D9" w:rsidP="00692EC1">
            <w:pPr>
              <w:rPr>
                <w:sz w:val="28"/>
                <w:szCs w:val="28"/>
              </w:rPr>
            </w:pPr>
            <w:proofErr w:type="gramStart"/>
            <w:r w:rsidRPr="00773017">
              <w:rPr>
                <w:sz w:val="28"/>
                <w:szCs w:val="28"/>
              </w:rPr>
              <w:t>П</w:t>
            </w:r>
            <w:proofErr w:type="gramEnd"/>
            <w:r w:rsidRPr="00773017">
              <w:rPr>
                <w:sz w:val="28"/>
                <w:szCs w:val="28"/>
              </w:rPr>
              <w:t>ідготовка кваліфікаційної магістерської роботи до захисту та захист роботи</w:t>
            </w:r>
          </w:p>
        </w:tc>
        <w:tc>
          <w:tcPr>
            <w:tcW w:w="1985" w:type="dxa"/>
          </w:tcPr>
          <w:p w:rsidR="00B743D9" w:rsidRPr="00773017" w:rsidRDefault="00B743D9" w:rsidP="004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73017">
              <w:rPr>
                <w:sz w:val="28"/>
                <w:szCs w:val="28"/>
              </w:rPr>
              <w:t>.20</w:t>
            </w:r>
            <w:r w:rsidRPr="00773017">
              <w:rPr>
                <w:sz w:val="28"/>
                <w:szCs w:val="28"/>
                <w:lang w:val="uk-UA"/>
              </w:rPr>
              <w:t>21</w:t>
            </w:r>
            <w:r w:rsidRPr="00773017">
              <w:rPr>
                <w:sz w:val="28"/>
                <w:szCs w:val="28"/>
              </w:rPr>
              <w:t>р.</w:t>
            </w:r>
          </w:p>
        </w:tc>
        <w:tc>
          <w:tcPr>
            <w:tcW w:w="1875" w:type="dxa"/>
          </w:tcPr>
          <w:p w:rsidR="00B743D9" w:rsidRPr="00773017" w:rsidRDefault="00B743D9" w:rsidP="00077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73017">
              <w:rPr>
                <w:sz w:val="28"/>
                <w:szCs w:val="28"/>
              </w:rPr>
              <w:t>.20</w:t>
            </w:r>
            <w:r w:rsidRPr="00773017">
              <w:rPr>
                <w:sz w:val="28"/>
                <w:szCs w:val="28"/>
                <w:lang w:val="uk-UA"/>
              </w:rPr>
              <w:t>21</w:t>
            </w:r>
            <w:r w:rsidRPr="00773017">
              <w:rPr>
                <w:sz w:val="28"/>
                <w:szCs w:val="28"/>
              </w:rPr>
              <w:t>р.</w:t>
            </w:r>
          </w:p>
        </w:tc>
      </w:tr>
    </w:tbl>
    <w:p w:rsidR="00E9324B" w:rsidRPr="00773017" w:rsidRDefault="00E9324B" w:rsidP="00E9324B">
      <w:pPr>
        <w:rPr>
          <w:b/>
        </w:rPr>
      </w:pPr>
    </w:p>
    <w:p w:rsidR="00E9324B" w:rsidRPr="00773017" w:rsidRDefault="00E9324B" w:rsidP="00E9324B">
      <w:pPr>
        <w:rPr>
          <w:sz w:val="28"/>
          <w:lang w:val="uk-UA"/>
        </w:rPr>
      </w:pPr>
      <w:r w:rsidRPr="00773017">
        <w:rPr>
          <w:sz w:val="28"/>
        </w:rPr>
        <w:t xml:space="preserve">Студент               </w:t>
      </w:r>
      <w:r w:rsidR="008E765C" w:rsidRPr="00773017">
        <w:rPr>
          <w:sz w:val="28"/>
          <w:lang w:val="uk-UA"/>
        </w:rPr>
        <w:t xml:space="preserve">                                                           </w:t>
      </w:r>
      <w:r w:rsidR="00A376A0">
        <w:rPr>
          <w:color w:val="000000"/>
          <w:sz w:val="28"/>
          <w:lang w:val="uk-UA"/>
        </w:rPr>
        <w:t>Серікова  О</w:t>
      </w:r>
      <w:r w:rsidR="00A15573">
        <w:rPr>
          <w:color w:val="000000"/>
          <w:sz w:val="28"/>
          <w:lang w:val="uk-UA"/>
        </w:rPr>
        <w:t>.М.</w:t>
      </w:r>
    </w:p>
    <w:p w:rsidR="008D2AA5" w:rsidRPr="00773017" w:rsidRDefault="008D2AA5" w:rsidP="00E9324B">
      <w:pPr>
        <w:rPr>
          <w:sz w:val="28"/>
          <w:lang w:val="uk-UA"/>
        </w:rPr>
      </w:pPr>
    </w:p>
    <w:p w:rsidR="00E9324B" w:rsidRPr="00773017" w:rsidRDefault="00E9324B" w:rsidP="00E9324B">
      <w:pPr>
        <w:rPr>
          <w:sz w:val="28"/>
          <w:lang w:val="uk-UA"/>
        </w:rPr>
      </w:pPr>
      <w:r w:rsidRPr="00773017">
        <w:rPr>
          <w:sz w:val="28"/>
        </w:rPr>
        <w:t>Керівник роботи</w:t>
      </w:r>
      <w:r w:rsidR="00C14222" w:rsidRPr="00773017">
        <w:rPr>
          <w:sz w:val="28"/>
          <w:lang w:val="uk-UA"/>
        </w:rPr>
        <w:t xml:space="preserve">                                        </w:t>
      </w:r>
      <w:r w:rsidR="00B743D9">
        <w:rPr>
          <w:sz w:val="28"/>
          <w:lang w:val="uk-UA"/>
        </w:rPr>
        <w:t xml:space="preserve">              </w:t>
      </w:r>
      <w:r w:rsidR="00A376A0">
        <w:rPr>
          <w:sz w:val="28"/>
          <w:lang w:val="uk-UA"/>
        </w:rPr>
        <w:t xml:space="preserve">     Завацька Н.Є.</w:t>
      </w:r>
    </w:p>
    <w:p w:rsidR="00E9324B" w:rsidRPr="00773017" w:rsidRDefault="00E9324B" w:rsidP="00E9324B"/>
    <w:p w:rsidR="00F66887" w:rsidRPr="00773017" w:rsidRDefault="00F66887" w:rsidP="00F66887">
      <w:pPr>
        <w:rPr>
          <w:lang w:val="uk-UA" w:eastAsia="en-US" w:bidi="en-US"/>
        </w:rPr>
      </w:pPr>
    </w:p>
    <w:p w:rsidR="00E9324B" w:rsidRPr="00773017" w:rsidRDefault="00E9324B" w:rsidP="00E9324B">
      <w:pPr>
        <w:pStyle w:val="11"/>
        <w:numPr>
          <w:ilvl w:val="0"/>
          <w:numId w:val="0"/>
        </w:numPr>
        <w:spacing w:before="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301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РЕФЕРАТ</w:t>
      </w:r>
    </w:p>
    <w:p w:rsidR="00E9324B" w:rsidRPr="00773017" w:rsidRDefault="00E9324B" w:rsidP="00E9324B">
      <w:pPr>
        <w:rPr>
          <w:lang w:val="uk-UA" w:eastAsia="en-US" w:bidi="en-US"/>
        </w:rPr>
      </w:pPr>
    </w:p>
    <w:p w:rsidR="00E9324B" w:rsidRPr="00773017" w:rsidRDefault="006D6E9E" w:rsidP="00E9324B">
      <w:pPr>
        <w:jc w:val="center"/>
        <w:rPr>
          <w:sz w:val="28"/>
          <w:szCs w:val="28"/>
          <w:lang w:val="uk-UA"/>
        </w:rPr>
      </w:pPr>
      <w:r w:rsidRPr="00773017">
        <w:rPr>
          <w:sz w:val="28"/>
          <w:szCs w:val="28"/>
          <w:lang w:val="uk-UA"/>
        </w:rPr>
        <w:t>Текст –</w:t>
      </w:r>
      <w:r w:rsidR="00F5401C" w:rsidRPr="00773017">
        <w:rPr>
          <w:sz w:val="28"/>
          <w:szCs w:val="28"/>
          <w:lang w:val="uk-UA"/>
        </w:rPr>
        <w:t xml:space="preserve"> </w:t>
      </w:r>
      <w:r w:rsidR="005A6FDC">
        <w:rPr>
          <w:sz w:val="28"/>
          <w:szCs w:val="28"/>
          <w:lang w:val="uk-UA"/>
        </w:rPr>
        <w:t>86</w:t>
      </w:r>
      <w:r w:rsidR="00E9324B" w:rsidRPr="00773017">
        <w:rPr>
          <w:sz w:val="28"/>
          <w:szCs w:val="28"/>
          <w:lang w:val="uk-UA"/>
        </w:rPr>
        <w:t xml:space="preserve"> с.,</w:t>
      </w:r>
      <w:r w:rsidR="00B042EB" w:rsidRPr="00773017">
        <w:rPr>
          <w:sz w:val="28"/>
          <w:szCs w:val="28"/>
          <w:lang w:val="uk-UA"/>
        </w:rPr>
        <w:t xml:space="preserve"> </w:t>
      </w:r>
      <w:r w:rsidR="005A6FDC">
        <w:rPr>
          <w:sz w:val="28"/>
          <w:szCs w:val="28"/>
          <w:lang w:val="uk-UA"/>
        </w:rPr>
        <w:t>рис</w:t>
      </w:r>
      <w:r w:rsidR="00770B42">
        <w:rPr>
          <w:sz w:val="28"/>
          <w:szCs w:val="28"/>
          <w:lang w:val="uk-UA"/>
        </w:rPr>
        <w:t>. – 4</w:t>
      </w:r>
      <w:r w:rsidR="00BB7297">
        <w:rPr>
          <w:sz w:val="28"/>
          <w:szCs w:val="28"/>
          <w:lang w:val="uk-UA"/>
        </w:rPr>
        <w:t xml:space="preserve">, </w:t>
      </w:r>
      <w:r w:rsidR="00001AC7">
        <w:rPr>
          <w:sz w:val="28"/>
          <w:szCs w:val="28"/>
          <w:lang w:val="uk-UA"/>
        </w:rPr>
        <w:t>джере</w:t>
      </w:r>
      <w:r w:rsidR="005A6FDC">
        <w:rPr>
          <w:sz w:val="28"/>
          <w:szCs w:val="28"/>
          <w:lang w:val="uk-UA"/>
        </w:rPr>
        <w:t>л – 115</w:t>
      </w:r>
    </w:p>
    <w:p w:rsidR="00E9324B" w:rsidRPr="00773017" w:rsidRDefault="00E9324B" w:rsidP="00E9324B">
      <w:pPr>
        <w:spacing w:line="360" w:lineRule="auto"/>
        <w:rPr>
          <w:sz w:val="28"/>
          <w:szCs w:val="28"/>
          <w:lang w:val="uk-UA"/>
        </w:rPr>
      </w:pPr>
    </w:p>
    <w:p w:rsidR="00E9324B" w:rsidRPr="00773017" w:rsidRDefault="00E9324B" w:rsidP="00766AC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3017">
        <w:rPr>
          <w:sz w:val="28"/>
          <w:szCs w:val="28"/>
          <w:lang w:val="uk-UA"/>
        </w:rPr>
        <w:t xml:space="preserve">У роботі проведено аналіз теоретико-методологічних підходів до вивчення </w:t>
      </w:r>
      <w:r w:rsidR="00DF53CE">
        <w:rPr>
          <w:sz w:val="28"/>
          <w:szCs w:val="28"/>
          <w:lang w:val="uk-UA"/>
        </w:rPr>
        <w:t>соціально-психологічних чинників</w:t>
      </w:r>
      <w:r w:rsidR="00DF53CE" w:rsidRPr="00A376A0">
        <w:rPr>
          <w:sz w:val="28"/>
          <w:szCs w:val="28"/>
          <w:lang w:val="uk-UA"/>
        </w:rPr>
        <w:t xml:space="preserve"> мотивації майбутніх управлінців до самоосвіти</w:t>
      </w:r>
      <w:r w:rsidRPr="00773017">
        <w:rPr>
          <w:sz w:val="28"/>
          <w:szCs w:val="28"/>
          <w:lang w:val="uk-UA"/>
        </w:rPr>
        <w:t>.</w:t>
      </w:r>
    </w:p>
    <w:p w:rsidR="00507DB0" w:rsidRPr="00773017" w:rsidRDefault="00E9324B" w:rsidP="0050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3017">
        <w:rPr>
          <w:sz w:val="28"/>
          <w:szCs w:val="28"/>
          <w:lang w:val="uk-UA"/>
        </w:rPr>
        <w:t xml:space="preserve">Наведено результати емпіричного дослідження щодо </w:t>
      </w:r>
      <w:r w:rsidR="00DF53CE" w:rsidRPr="00773017">
        <w:rPr>
          <w:sz w:val="28"/>
          <w:szCs w:val="28"/>
          <w:lang w:val="uk-UA"/>
        </w:rPr>
        <w:t xml:space="preserve">вивчення </w:t>
      </w:r>
      <w:r w:rsidR="00DF53CE">
        <w:rPr>
          <w:sz w:val="28"/>
          <w:szCs w:val="28"/>
          <w:lang w:val="uk-UA"/>
        </w:rPr>
        <w:t>соціально-психологічних чинників</w:t>
      </w:r>
      <w:r w:rsidR="00DF53CE" w:rsidRPr="00A376A0">
        <w:rPr>
          <w:sz w:val="28"/>
          <w:szCs w:val="28"/>
          <w:lang w:val="uk-UA"/>
        </w:rPr>
        <w:t xml:space="preserve"> мотивації майбутніх управлінців до самоосвіти</w:t>
      </w:r>
      <w:r w:rsidR="00AE186E" w:rsidRPr="00773017">
        <w:rPr>
          <w:sz w:val="28"/>
          <w:szCs w:val="28"/>
          <w:lang w:val="uk-UA"/>
        </w:rPr>
        <w:t>.</w:t>
      </w:r>
    </w:p>
    <w:p w:rsidR="00507DB0" w:rsidRDefault="00507DB0" w:rsidP="0050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9324B" w:rsidRPr="00773017" w:rsidRDefault="00E9324B" w:rsidP="00766AC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3017">
        <w:rPr>
          <w:sz w:val="28"/>
          <w:szCs w:val="28"/>
          <w:lang w:val="uk-UA"/>
        </w:rPr>
        <w:t xml:space="preserve">Визначено доцільність використання розвивальної програми щодо </w:t>
      </w:r>
      <w:r w:rsidR="00DF53CE" w:rsidRPr="00A376A0">
        <w:rPr>
          <w:sz w:val="28"/>
          <w:szCs w:val="28"/>
          <w:lang w:val="uk-UA"/>
        </w:rPr>
        <w:t>мотивації майбутніх управлінців до самоосвіти</w:t>
      </w:r>
      <w:r w:rsidRPr="00773017">
        <w:rPr>
          <w:sz w:val="28"/>
          <w:szCs w:val="28"/>
          <w:lang w:val="uk-UA"/>
        </w:rPr>
        <w:t>.</w:t>
      </w:r>
    </w:p>
    <w:p w:rsidR="00E9324B" w:rsidRPr="00773017" w:rsidRDefault="00E9324B" w:rsidP="00E9324B">
      <w:pPr>
        <w:pStyle w:val="a9"/>
        <w:spacing w:line="360" w:lineRule="auto"/>
        <w:ind w:left="0" w:firstLine="851"/>
        <w:jc w:val="both"/>
        <w:rPr>
          <w:sz w:val="28"/>
          <w:szCs w:val="28"/>
          <w:lang w:val="uk-UA"/>
        </w:rPr>
      </w:pPr>
    </w:p>
    <w:p w:rsidR="00E9324B" w:rsidRPr="00773017" w:rsidRDefault="00E9324B" w:rsidP="00E9324B">
      <w:pPr>
        <w:pStyle w:val="a9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E9324B" w:rsidRPr="00773017" w:rsidRDefault="00E9324B" w:rsidP="00E9324B">
      <w:pPr>
        <w:pStyle w:val="a9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E9324B" w:rsidRPr="00773017" w:rsidRDefault="00E9324B" w:rsidP="00E9324B">
      <w:pPr>
        <w:pStyle w:val="a9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E9324B" w:rsidRPr="00773017" w:rsidRDefault="00E9324B" w:rsidP="00E9324B">
      <w:pPr>
        <w:pStyle w:val="a9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E9324B" w:rsidRPr="00773017" w:rsidRDefault="00E9324B" w:rsidP="00E9324B">
      <w:pPr>
        <w:pStyle w:val="a9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E9324B" w:rsidRPr="00773017" w:rsidRDefault="00E9324B" w:rsidP="00E9324B">
      <w:pPr>
        <w:pStyle w:val="a9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E9324B" w:rsidRPr="00773017" w:rsidRDefault="00E9324B" w:rsidP="00E9324B">
      <w:pPr>
        <w:pStyle w:val="a9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E9324B" w:rsidRPr="00773017" w:rsidRDefault="00E9324B" w:rsidP="00E932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9324B" w:rsidRDefault="00E9324B" w:rsidP="00E9324B">
      <w:pPr>
        <w:spacing w:line="360" w:lineRule="auto"/>
        <w:ind w:firstLine="709"/>
        <w:jc w:val="both"/>
        <w:rPr>
          <w:caps/>
          <w:sz w:val="28"/>
          <w:szCs w:val="28"/>
          <w:lang w:val="uk-UA"/>
        </w:rPr>
      </w:pPr>
      <w:r w:rsidRPr="00773017">
        <w:rPr>
          <w:sz w:val="28"/>
          <w:szCs w:val="28"/>
          <w:lang w:val="uk-UA"/>
        </w:rPr>
        <w:t>Ключові слова: ОСОБИСТІСТЬ</w:t>
      </w:r>
      <w:r w:rsidRPr="00AE186E">
        <w:rPr>
          <w:caps/>
          <w:sz w:val="28"/>
          <w:szCs w:val="28"/>
          <w:lang w:val="uk-UA"/>
        </w:rPr>
        <w:t xml:space="preserve">, </w:t>
      </w:r>
      <w:r w:rsidR="006B6E1C">
        <w:rPr>
          <w:caps/>
          <w:sz w:val="28"/>
          <w:szCs w:val="28"/>
          <w:lang w:val="uk-UA"/>
        </w:rPr>
        <w:t xml:space="preserve">САМООСВІТА, </w:t>
      </w:r>
      <w:r w:rsidR="00B47BB5">
        <w:rPr>
          <w:caps/>
          <w:sz w:val="28"/>
          <w:szCs w:val="28"/>
          <w:lang w:val="uk-UA"/>
        </w:rPr>
        <w:t xml:space="preserve">мотивація, менеджмент, управління соціальним закладом, </w:t>
      </w:r>
      <w:r w:rsidR="00A15573">
        <w:rPr>
          <w:caps/>
          <w:sz w:val="28"/>
          <w:szCs w:val="28"/>
          <w:lang w:val="uk-UA"/>
        </w:rPr>
        <w:t xml:space="preserve"> керівник соціального закладу, </w:t>
      </w:r>
      <w:r w:rsidRPr="00773017">
        <w:rPr>
          <w:caps/>
          <w:sz w:val="28"/>
          <w:szCs w:val="28"/>
          <w:lang w:val="uk-UA"/>
        </w:rPr>
        <w:t>сУЧАСНИЙ СОЦІУМ.</w:t>
      </w:r>
    </w:p>
    <w:p w:rsidR="00F87116" w:rsidRDefault="00F87116" w:rsidP="00E9324B">
      <w:pPr>
        <w:spacing w:line="360" w:lineRule="auto"/>
        <w:ind w:firstLine="709"/>
        <w:jc w:val="both"/>
        <w:rPr>
          <w:caps/>
          <w:sz w:val="28"/>
          <w:szCs w:val="28"/>
          <w:lang w:val="uk-UA"/>
        </w:rPr>
      </w:pPr>
    </w:p>
    <w:p w:rsidR="00F87116" w:rsidRDefault="00F87116" w:rsidP="00E9324B">
      <w:pPr>
        <w:spacing w:line="360" w:lineRule="auto"/>
        <w:ind w:firstLine="709"/>
        <w:jc w:val="both"/>
        <w:rPr>
          <w:caps/>
          <w:sz w:val="28"/>
          <w:szCs w:val="28"/>
          <w:lang w:val="uk-UA"/>
        </w:rPr>
      </w:pPr>
    </w:p>
    <w:p w:rsidR="00DF53CE" w:rsidRDefault="00DF53CE" w:rsidP="00E9324B">
      <w:pPr>
        <w:spacing w:line="360" w:lineRule="auto"/>
        <w:ind w:firstLine="709"/>
        <w:jc w:val="both"/>
        <w:rPr>
          <w:caps/>
          <w:sz w:val="28"/>
          <w:szCs w:val="28"/>
          <w:lang w:val="uk-UA"/>
        </w:rPr>
      </w:pPr>
    </w:p>
    <w:p w:rsidR="00DF53CE" w:rsidRDefault="00DF53CE" w:rsidP="00E9324B">
      <w:pPr>
        <w:spacing w:line="360" w:lineRule="auto"/>
        <w:ind w:firstLine="709"/>
        <w:jc w:val="both"/>
        <w:rPr>
          <w:caps/>
          <w:sz w:val="28"/>
          <w:szCs w:val="28"/>
          <w:lang w:val="uk-UA"/>
        </w:rPr>
      </w:pPr>
    </w:p>
    <w:p w:rsidR="00560C29" w:rsidRDefault="00560C29" w:rsidP="00E9324B">
      <w:pPr>
        <w:spacing w:line="360" w:lineRule="auto"/>
        <w:ind w:firstLine="709"/>
        <w:jc w:val="both"/>
        <w:rPr>
          <w:caps/>
          <w:sz w:val="28"/>
          <w:szCs w:val="28"/>
          <w:lang w:val="uk-UA"/>
        </w:rPr>
      </w:pPr>
    </w:p>
    <w:p w:rsidR="002A41C8" w:rsidRDefault="002A41C8" w:rsidP="00E9324B">
      <w:pPr>
        <w:spacing w:line="360" w:lineRule="auto"/>
        <w:ind w:firstLine="709"/>
        <w:jc w:val="both"/>
        <w:rPr>
          <w:caps/>
          <w:sz w:val="28"/>
          <w:szCs w:val="28"/>
          <w:lang w:val="uk-UA"/>
        </w:rPr>
      </w:pPr>
    </w:p>
    <w:p w:rsidR="002A41C8" w:rsidRDefault="002A41C8" w:rsidP="002A41C8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383391">
        <w:rPr>
          <w:b/>
          <w:sz w:val="28"/>
          <w:szCs w:val="28"/>
          <w:lang w:val="uk-UA"/>
        </w:rPr>
        <w:lastRenderedPageBreak/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531"/>
      </w:tblGrid>
      <w:tr w:rsidR="002A41C8" w:rsidRPr="00AB6C0E" w:rsidTr="00B47BB5">
        <w:tc>
          <w:tcPr>
            <w:tcW w:w="8472" w:type="dxa"/>
            <w:shd w:val="clear" w:color="auto" w:fill="auto"/>
          </w:tcPr>
          <w:p w:rsidR="002A41C8" w:rsidRPr="00AB6C0E" w:rsidRDefault="002A41C8" w:rsidP="00B47BB5">
            <w:pPr>
              <w:spacing w:line="360" w:lineRule="auto"/>
              <w:jc w:val="both"/>
              <w:rPr>
                <w:lang w:val="uk-UA"/>
              </w:rPr>
            </w:pPr>
            <w:r w:rsidRPr="00AB6C0E">
              <w:rPr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531" w:type="dxa"/>
            <w:shd w:val="clear" w:color="auto" w:fill="auto"/>
          </w:tcPr>
          <w:p w:rsidR="002A41C8" w:rsidRPr="00AB6C0E" w:rsidRDefault="00CA742F" w:rsidP="00B47BB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A41C8" w:rsidRPr="00AB6C0E" w:rsidTr="00B47BB5">
        <w:tc>
          <w:tcPr>
            <w:tcW w:w="8472" w:type="dxa"/>
            <w:shd w:val="clear" w:color="auto" w:fill="auto"/>
          </w:tcPr>
          <w:p w:rsidR="002A41C8" w:rsidRPr="00AB6C0E" w:rsidRDefault="002A41C8" w:rsidP="00B47B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6C0E">
              <w:rPr>
                <w:sz w:val="28"/>
                <w:szCs w:val="28"/>
              </w:rPr>
              <w:t xml:space="preserve">РОЗДІЛ 1. </w:t>
            </w:r>
          </w:p>
          <w:p w:rsidR="002A41C8" w:rsidRPr="00AB6C0E" w:rsidRDefault="002A41C8" w:rsidP="00B47B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B6C0E">
              <w:rPr>
                <w:sz w:val="28"/>
                <w:szCs w:val="28"/>
              </w:rPr>
              <w:t>ТЕОРЕТИЧНИЙ АНАЛІ</w:t>
            </w:r>
            <w:proofErr w:type="gramStart"/>
            <w:r w:rsidRPr="00AB6C0E">
              <w:rPr>
                <w:sz w:val="28"/>
                <w:szCs w:val="28"/>
              </w:rPr>
              <w:t>З</w:t>
            </w:r>
            <w:proofErr w:type="gramEnd"/>
            <w:r w:rsidRPr="00AB6C0E">
              <w:rPr>
                <w:sz w:val="28"/>
                <w:szCs w:val="28"/>
              </w:rPr>
              <w:t xml:space="preserve"> ПРОБЛЕМИ </w:t>
            </w:r>
            <w:r w:rsidRPr="00AB6C0E">
              <w:rPr>
                <w:sz w:val="28"/>
                <w:szCs w:val="28"/>
                <w:lang w:val="uk-UA"/>
              </w:rPr>
              <w:t xml:space="preserve">МОТИВАЦІЇ </w:t>
            </w:r>
            <w:r w:rsidR="00560C29">
              <w:rPr>
                <w:sz w:val="28"/>
                <w:szCs w:val="28"/>
                <w:lang w:val="uk-UA"/>
              </w:rPr>
              <w:t xml:space="preserve">МАЙБУТНІХ </w:t>
            </w:r>
            <w:r w:rsidR="00B47BB5">
              <w:rPr>
                <w:sz w:val="28"/>
                <w:szCs w:val="28"/>
                <w:lang w:val="uk-UA"/>
              </w:rPr>
              <w:t xml:space="preserve">УПРАВЛІНЦІВ </w:t>
            </w:r>
            <w:r w:rsidRPr="00AB6C0E">
              <w:rPr>
                <w:sz w:val="28"/>
                <w:szCs w:val="28"/>
                <w:lang w:val="uk-UA"/>
              </w:rPr>
              <w:t>ДО САМООСВІТИ</w:t>
            </w:r>
          </w:p>
        </w:tc>
        <w:tc>
          <w:tcPr>
            <w:tcW w:w="531" w:type="dxa"/>
            <w:shd w:val="clear" w:color="auto" w:fill="auto"/>
          </w:tcPr>
          <w:p w:rsidR="002A41C8" w:rsidRDefault="002A41C8" w:rsidP="00B47BB5">
            <w:pPr>
              <w:spacing w:line="360" w:lineRule="auto"/>
              <w:jc w:val="center"/>
              <w:rPr>
                <w:lang w:val="uk-UA"/>
              </w:rPr>
            </w:pPr>
          </w:p>
          <w:p w:rsidR="00CA742F" w:rsidRDefault="00CA742F" w:rsidP="00B47BB5">
            <w:pPr>
              <w:spacing w:line="360" w:lineRule="auto"/>
              <w:jc w:val="center"/>
              <w:rPr>
                <w:lang w:val="uk-UA"/>
              </w:rPr>
            </w:pPr>
          </w:p>
          <w:p w:rsidR="00CA742F" w:rsidRPr="00AB6C0E" w:rsidRDefault="00CA742F" w:rsidP="00B47BB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A41C8" w:rsidRPr="00AB6C0E" w:rsidTr="00B47BB5">
        <w:tc>
          <w:tcPr>
            <w:tcW w:w="8472" w:type="dxa"/>
            <w:shd w:val="clear" w:color="auto" w:fill="auto"/>
          </w:tcPr>
          <w:p w:rsidR="002A41C8" w:rsidRPr="00AB6C0E" w:rsidRDefault="002A41C8" w:rsidP="002A41C8">
            <w:pPr>
              <w:pStyle w:val="a9"/>
              <w:numPr>
                <w:ilvl w:val="1"/>
                <w:numId w:val="41"/>
              </w:num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AB6C0E">
              <w:rPr>
                <w:sz w:val="28"/>
                <w:szCs w:val="28"/>
              </w:rPr>
              <w:t xml:space="preserve">Міждисциплінарний аналіз основних категорій  </w:t>
            </w:r>
          </w:p>
        </w:tc>
        <w:tc>
          <w:tcPr>
            <w:tcW w:w="531" w:type="dxa"/>
            <w:shd w:val="clear" w:color="auto" w:fill="auto"/>
          </w:tcPr>
          <w:p w:rsidR="002A41C8" w:rsidRPr="00AB6C0E" w:rsidRDefault="00CA742F" w:rsidP="00B47BB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A41C8" w:rsidRPr="00AB6C0E" w:rsidTr="00B47BB5">
        <w:tc>
          <w:tcPr>
            <w:tcW w:w="8472" w:type="dxa"/>
            <w:shd w:val="clear" w:color="auto" w:fill="auto"/>
          </w:tcPr>
          <w:p w:rsidR="002A41C8" w:rsidRPr="00AB6C0E" w:rsidRDefault="002A41C8" w:rsidP="00B47BB5">
            <w:pPr>
              <w:pStyle w:val="a9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B6C0E">
              <w:rPr>
                <w:sz w:val="28"/>
                <w:szCs w:val="28"/>
              </w:rPr>
              <w:t xml:space="preserve">1.2. Аналіз </w:t>
            </w:r>
            <w:proofErr w:type="gramStart"/>
            <w:r w:rsidRPr="00AB6C0E">
              <w:rPr>
                <w:sz w:val="28"/>
                <w:szCs w:val="28"/>
              </w:rPr>
              <w:t>соц</w:t>
            </w:r>
            <w:proofErr w:type="gramEnd"/>
            <w:r w:rsidRPr="00AB6C0E">
              <w:rPr>
                <w:sz w:val="28"/>
                <w:szCs w:val="28"/>
              </w:rPr>
              <w:t xml:space="preserve">іально-психологічних чинників мотивації </w:t>
            </w:r>
            <w:r w:rsidR="00B47BB5">
              <w:rPr>
                <w:sz w:val="28"/>
                <w:szCs w:val="28"/>
                <w:lang w:val="uk-UA"/>
              </w:rPr>
              <w:t xml:space="preserve">майбутніх управлінців </w:t>
            </w:r>
            <w:r w:rsidRPr="00AB6C0E">
              <w:rPr>
                <w:sz w:val="28"/>
                <w:szCs w:val="28"/>
              </w:rPr>
              <w:t>до самоосвіти</w:t>
            </w:r>
          </w:p>
        </w:tc>
        <w:tc>
          <w:tcPr>
            <w:tcW w:w="531" w:type="dxa"/>
            <w:shd w:val="clear" w:color="auto" w:fill="auto"/>
          </w:tcPr>
          <w:p w:rsidR="002A41C8" w:rsidRDefault="002A41C8" w:rsidP="00B47BB5">
            <w:pPr>
              <w:spacing w:line="360" w:lineRule="auto"/>
              <w:jc w:val="center"/>
              <w:rPr>
                <w:lang w:val="uk-UA"/>
              </w:rPr>
            </w:pPr>
          </w:p>
          <w:p w:rsidR="00CA742F" w:rsidRPr="00AB6C0E" w:rsidRDefault="00CA742F" w:rsidP="00B47BB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2A41C8" w:rsidRPr="00AB6C0E" w:rsidTr="00B47BB5">
        <w:tc>
          <w:tcPr>
            <w:tcW w:w="8472" w:type="dxa"/>
            <w:shd w:val="clear" w:color="auto" w:fill="auto"/>
          </w:tcPr>
          <w:p w:rsidR="002A41C8" w:rsidRPr="00AB6C0E" w:rsidRDefault="002A41C8" w:rsidP="00560C29">
            <w:pPr>
              <w:pStyle w:val="-11"/>
              <w:tabs>
                <w:tab w:val="left" w:pos="709"/>
                <w:tab w:val="left" w:pos="666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1.3.Теоретична модель дослідження чинників мотивації </w:t>
            </w:r>
            <w:r w:rsidR="00560C29" w:rsidRPr="00560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майбутніх управлінців до самоосвіти</w:t>
            </w:r>
          </w:p>
        </w:tc>
        <w:tc>
          <w:tcPr>
            <w:tcW w:w="531" w:type="dxa"/>
            <w:shd w:val="clear" w:color="auto" w:fill="auto"/>
          </w:tcPr>
          <w:p w:rsidR="00560C29" w:rsidRDefault="00560C29" w:rsidP="00B47BB5">
            <w:pPr>
              <w:spacing w:line="360" w:lineRule="auto"/>
              <w:jc w:val="center"/>
              <w:rPr>
                <w:lang w:val="uk-UA"/>
              </w:rPr>
            </w:pPr>
          </w:p>
          <w:p w:rsidR="002A41C8" w:rsidRPr="00AB6C0E" w:rsidRDefault="00CA742F" w:rsidP="00B47BB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2A41C8" w:rsidRPr="00AB6C0E" w:rsidTr="00B47BB5">
        <w:tc>
          <w:tcPr>
            <w:tcW w:w="8472" w:type="dxa"/>
            <w:shd w:val="clear" w:color="auto" w:fill="auto"/>
          </w:tcPr>
          <w:p w:rsidR="002A41C8" w:rsidRPr="00AB6C0E" w:rsidRDefault="002A41C8" w:rsidP="00B47B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B6C0E">
              <w:rPr>
                <w:bCs/>
                <w:sz w:val="28"/>
                <w:szCs w:val="28"/>
                <w:lang w:val="uk-UA"/>
              </w:rPr>
              <w:t>Висновки до першого розділу</w:t>
            </w:r>
          </w:p>
        </w:tc>
        <w:tc>
          <w:tcPr>
            <w:tcW w:w="531" w:type="dxa"/>
            <w:shd w:val="clear" w:color="auto" w:fill="auto"/>
          </w:tcPr>
          <w:p w:rsidR="002A41C8" w:rsidRPr="00AB6C0E" w:rsidRDefault="00CA742F" w:rsidP="00B47BB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2A41C8" w:rsidRPr="00AB6C0E" w:rsidTr="00B47BB5">
        <w:tc>
          <w:tcPr>
            <w:tcW w:w="8472" w:type="dxa"/>
            <w:shd w:val="clear" w:color="auto" w:fill="auto"/>
          </w:tcPr>
          <w:p w:rsidR="002A41C8" w:rsidRPr="00AB6C0E" w:rsidRDefault="002A41C8" w:rsidP="00B47B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B6C0E">
              <w:rPr>
                <w:sz w:val="28"/>
                <w:szCs w:val="28"/>
                <w:lang w:val="uk-UA"/>
              </w:rPr>
              <w:t>РОЗДІЛ 2. ЕМПІРИЧНЕ Д</w:t>
            </w:r>
            <w:r w:rsidRPr="00560C29">
              <w:rPr>
                <w:caps/>
                <w:sz w:val="28"/>
                <w:szCs w:val="28"/>
                <w:lang w:val="uk-UA"/>
              </w:rPr>
              <w:t xml:space="preserve">ОСЛІДЖЕННЯ </w:t>
            </w:r>
            <w:r w:rsidR="00560C29" w:rsidRPr="00560C29">
              <w:rPr>
                <w:caps/>
                <w:sz w:val="28"/>
                <w:szCs w:val="28"/>
                <w:lang w:val="uk-UA"/>
              </w:rPr>
              <w:t>вивчення соціально-психологічних чинників мотивації майбутніх управлінців до самоосвіти</w:t>
            </w:r>
          </w:p>
        </w:tc>
        <w:tc>
          <w:tcPr>
            <w:tcW w:w="531" w:type="dxa"/>
            <w:shd w:val="clear" w:color="auto" w:fill="auto"/>
          </w:tcPr>
          <w:p w:rsidR="00560C29" w:rsidRDefault="00560C29" w:rsidP="00B47BB5">
            <w:pPr>
              <w:spacing w:line="360" w:lineRule="auto"/>
              <w:jc w:val="center"/>
              <w:rPr>
                <w:lang w:val="uk-UA"/>
              </w:rPr>
            </w:pPr>
          </w:p>
          <w:p w:rsidR="00560C29" w:rsidRDefault="00560C29" w:rsidP="00B47BB5">
            <w:pPr>
              <w:spacing w:line="360" w:lineRule="auto"/>
              <w:jc w:val="center"/>
              <w:rPr>
                <w:lang w:val="uk-UA"/>
              </w:rPr>
            </w:pPr>
          </w:p>
          <w:p w:rsidR="002A41C8" w:rsidRPr="00AB6C0E" w:rsidRDefault="00CA742F" w:rsidP="00560C29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A41C8" w:rsidRPr="00AB6C0E">
              <w:rPr>
                <w:lang w:val="uk-UA"/>
              </w:rPr>
              <w:t>4</w:t>
            </w:r>
          </w:p>
        </w:tc>
      </w:tr>
      <w:tr w:rsidR="002A41C8" w:rsidRPr="00AB6C0E" w:rsidTr="00B47BB5">
        <w:tc>
          <w:tcPr>
            <w:tcW w:w="8472" w:type="dxa"/>
            <w:shd w:val="clear" w:color="auto" w:fill="auto"/>
          </w:tcPr>
          <w:p w:rsidR="002A41C8" w:rsidRPr="00AB6C0E" w:rsidRDefault="002A41C8" w:rsidP="00B47B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B6C0E">
              <w:rPr>
                <w:sz w:val="28"/>
                <w:szCs w:val="28"/>
                <w:lang w:val="uk-UA"/>
              </w:rPr>
              <w:t>2.1. Організація дослідження</w:t>
            </w:r>
          </w:p>
        </w:tc>
        <w:tc>
          <w:tcPr>
            <w:tcW w:w="531" w:type="dxa"/>
            <w:shd w:val="clear" w:color="auto" w:fill="auto"/>
          </w:tcPr>
          <w:p w:rsidR="002A41C8" w:rsidRPr="00AB6C0E" w:rsidRDefault="00CA742F" w:rsidP="00B47BB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2A41C8" w:rsidRPr="00AB6C0E" w:rsidTr="00B47BB5">
        <w:tc>
          <w:tcPr>
            <w:tcW w:w="8472" w:type="dxa"/>
            <w:shd w:val="clear" w:color="auto" w:fill="auto"/>
          </w:tcPr>
          <w:p w:rsidR="002A41C8" w:rsidRPr="00AB6C0E" w:rsidRDefault="00560C29" w:rsidP="00560C29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2.2. А</w:t>
            </w:r>
            <w:r w:rsidR="002A41C8" w:rsidRPr="00AB6C0E">
              <w:rPr>
                <w:sz w:val="28"/>
                <w:szCs w:val="28"/>
                <w:lang w:val="uk-UA"/>
              </w:rPr>
              <w:t xml:space="preserve">наліз соціально-психологічних чинників мотивації </w:t>
            </w:r>
            <w:r>
              <w:rPr>
                <w:sz w:val="28"/>
                <w:szCs w:val="28"/>
                <w:lang w:val="uk-UA"/>
              </w:rPr>
              <w:t xml:space="preserve">майбутніх управлінців </w:t>
            </w:r>
            <w:r w:rsidR="002A41C8" w:rsidRPr="00AB6C0E">
              <w:rPr>
                <w:sz w:val="28"/>
                <w:szCs w:val="28"/>
                <w:lang w:val="uk-UA"/>
              </w:rPr>
              <w:t>до самоосвіти</w:t>
            </w:r>
          </w:p>
        </w:tc>
        <w:tc>
          <w:tcPr>
            <w:tcW w:w="531" w:type="dxa"/>
            <w:shd w:val="clear" w:color="auto" w:fill="auto"/>
          </w:tcPr>
          <w:p w:rsidR="00EF3359" w:rsidRDefault="00EF3359" w:rsidP="00B47BB5">
            <w:pPr>
              <w:spacing w:line="360" w:lineRule="auto"/>
              <w:jc w:val="center"/>
              <w:rPr>
                <w:lang w:val="uk-UA"/>
              </w:rPr>
            </w:pPr>
          </w:p>
          <w:p w:rsidR="002A41C8" w:rsidRPr="00AB6C0E" w:rsidRDefault="00EF3359" w:rsidP="00B47BB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2A41C8" w:rsidRPr="00AB6C0E" w:rsidTr="00B47BB5">
        <w:tc>
          <w:tcPr>
            <w:tcW w:w="8472" w:type="dxa"/>
            <w:shd w:val="clear" w:color="auto" w:fill="auto"/>
          </w:tcPr>
          <w:p w:rsidR="002A41C8" w:rsidRPr="00AB6C0E" w:rsidRDefault="002A41C8" w:rsidP="00560C29">
            <w:pPr>
              <w:pStyle w:val="afffff8"/>
              <w:spacing w:line="360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AB6C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2.3. Шляхи підвищення мотивації </w:t>
            </w:r>
            <w:r w:rsidR="00560C29" w:rsidRPr="00560C29">
              <w:rPr>
                <w:rFonts w:ascii="Times New Roman" w:hAnsi="Times New Roman"/>
                <w:sz w:val="28"/>
                <w:szCs w:val="28"/>
                <w:lang w:val="uk-UA"/>
              </w:rPr>
              <w:t>майбутніх управлінців</w:t>
            </w:r>
            <w:r w:rsidR="00560C29" w:rsidRPr="00AB6C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B6C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самоосвіти </w:t>
            </w:r>
          </w:p>
        </w:tc>
        <w:tc>
          <w:tcPr>
            <w:tcW w:w="531" w:type="dxa"/>
            <w:shd w:val="clear" w:color="auto" w:fill="auto"/>
          </w:tcPr>
          <w:p w:rsidR="00EF3359" w:rsidRDefault="00EF3359" w:rsidP="00B47BB5">
            <w:pPr>
              <w:spacing w:line="360" w:lineRule="auto"/>
              <w:jc w:val="center"/>
              <w:rPr>
                <w:lang w:val="uk-UA"/>
              </w:rPr>
            </w:pPr>
          </w:p>
          <w:p w:rsidR="002A41C8" w:rsidRPr="00AB6C0E" w:rsidRDefault="002A41C8" w:rsidP="00B47BB5">
            <w:pPr>
              <w:spacing w:line="360" w:lineRule="auto"/>
              <w:jc w:val="center"/>
              <w:rPr>
                <w:lang w:val="uk-UA"/>
              </w:rPr>
            </w:pPr>
            <w:r w:rsidRPr="00AB6C0E">
              <w:rPr>
                <w:lang w:val="uk-UA"/>
              </w:rPr>
              <w:t>43</w:t>
            </w:r>
          </w:p>
        </w:tc>
      </w:tr>
      <w:tr w:rsidR="002A41C8" w:rsidRPr="00AB6C0E" w:rsidTr="00B47BB5">
        <w:tc>
          <w:tcPr>
            <w:tcW w:w="8472" w:type="dxa"/>
            <w:shd w:val="clear" w:color="auto" w:fill="auto"/>
          </w:tcPr>
          <w:p w:rsidR="002A41C8" w:rsidRPr="00AB6C0E" w:rsidRDefault="002A41C8" w:rsidP="00B47B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B6C0E">
              <w:rPr>
                <w:sz w:val="28"/>
                <w:szCs w:val="28"/>
                <w:lang w:val="uk-UA"/>
              </w:rPr>
              <w:t>Висновки до другого  розділу</w:t>
            </w:r>
          </w:p>
        </w:tc>
        <w:tc>
          <w:tcPr>
            <w:tcW w:w="531" w:type="dxa"/>
            <w:shd w:val="clear" w:color="auto" w:fill="auto"/>
          </w:tcPr>
          <w:p w:rsidR="002A41C8" w:rsidRPr="00AB6C0E" w:rsidRDefault="00EF3359" w:rsidP="00B47BB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</w:tr>
      <w:tr w:rsidR="002A41C8" w:rsidRPr="00AB6C0E" w:rsidTr="00B47BB5">
        <w:tc>
          <w:tcPr>
            <w:tcW w:w="8472" w:type="dxa"/>
            <w:shd w:val="clear" w:color="auto" w:fill="auto"/>
          </w:tcPr>
          <w:p w:rsidR="002A41C8" w:rsidRPr="00AB6C0E" w:rsidRDefault="002A41C8" w:rsidP="00B47B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B6C0E">
              <w:rPr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531" w:type="dxa"/>
            <w:shd w:val="clear" w:color="auto" w:fill="auto"/>
          </w:tcPr>
          <w:p w:rsidR="002A41C8" w:rsidRPr="00AB6C0E" w:rsidRDefault="00EF3359" w:rsidP="00B47BB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</w:tr>
      <w:tr w:rsidR="002A41C8" w:rsidRPr="00AB6C0E" w:rsidTr="00B47BB5">
        <w:tc>
          <w:tcPr>
            <w:tcW w:w="8472" w:type="dxa"/>
            <w:shd w:val="clear" w:color="auto" w:fill="auto"/>
          </w:tcPr>
          <w:p w:rsidR="002A41C8" w:rsidRPr="00AB6C0E" w:rsidRDefault="002A41C8" w:rsidP="00B47B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B6C0E">
              <w:rPr>
                <w:sz w:val="28"/>
                <w:szCs w:val="28"/>
                <w:lang w:val="uk-UA"/>
              </w:rPr>
              <w:t>СПИСОК ВИКОРИСТАНИХ ДЖЕРЕЛ</w:t>
            </w:r>
          </w:p>
        </w:tc>
        <w:tc>
          <w:tcPr>
            <w:tcW w:w="531" w:type="dxa"/>
            <w:shd w:val="clear" w:color="auto" w:fill="auto"/>
          </w:tcPr>
          <w:p w:rsidR="002A41C8" w:rsidRPr="00AB6C0E" w:rsidRDefault="00EF3359" w:rsidP="00B47BB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2A41C8" w:rsidRPr="00AB6C0E" w:rsidTr="00B47BB5">
        <w:tc>
          <w:tcPr>
            <w:tcW w:w="8472" w:type="dxa"/>
            <w:shd w:val="clear" w:color="auto" w:fill="auto"/>
          </w:tcPr>
          <w:p w:rsidR="002A41C8" w:rsidRPr="00AB6C0E" w:rsidRDefault="002A41C8" w:rsidP="00B47B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B6C0E">
              <w:rPr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531" w:type="dxa"/>
            <w:shd w:val="clear" w:color="auto" w:fill="auto"/>
          </w:tcPr>
          <w:p w:rsidR="002A41C8" w:rsidRPr="00AB6C0E" w:rsidRDefault="00EF3359" w:rsidP="00B47BB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</w:tr>
    </w:tbl>
    <w:p w:rsidR="002A41C8" w:rsidRPr="00AB6C0E" w:rsidRDefault="002A41C8" w:rsidP="002A41C8">
      <w:pPr>
        <w:spacing w:line="360" w:lineRule="auto"/>
        <w:jc w:val="center"/>
        <w:rPr>
          <w:lang w:val="uk-UA"/>
        </w:rPr>
      </w:pPr>
    </w:p>
    <w:p w:rsidR="002A41C8" w:rsidRPr="00AB6C0E" w:rsidRDefault="002A41C8" w:rsidP="002A41C8">
      <w:pPr>
        <w:spacing w:line="360" w:lineRule="auto"/>
        <w:rPr>
          <w:sz w:val="28"/>
          <w:szCs w:val="28"/>
          <w:lang w:val="uk-UA"/>
        </w:rPr>
      </w:pPr>
    </w:p>
    <w:p w:rsidR="002A41C8" w:rsidRPr="00AB6C0E" w:rsidRDefault="002A41C8" w:rsidP="002A41C8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2A41C8" w:rsidRDefault="002A41C8" w:rsidP="002A41C8">
      <w:pPr>
        <w:shd w:val="clear" w:color="auto" w:fill="FFFFFF"/>
        <w:spacing w:line="360" w:lineRule="auto"/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</w:p>
    <w:p w:rsidR="002A41C8" w:rsidRDefault="002A41C8" w:rsidP="002A41C8">
      <w:pPr>
        <w:rPr>
          <w:lang w:val="uk-UA"/>
        </w:rPr>
      </w:pPr>
    </w:p>
    <w:p w:rsidR="002A41C8" w:rsidRDefault="002A41C8" w:rsidP="002A41C8">
      <w:pPr>
        <w:rPr>
          <w:lang w:val="uk-UA"/>
        </w:rPr>
      </w:pPr>
    </w:p>
    <w:p w:rsidR="002A41C8" w:rsidRDefault="002A41C8" w:rsidP="002A41C8">
      <w:pPr>
        <w:rPr>
          <w:lang w:val="uk-UA"/>
        </w:rPr>
      </w:pPr>
    </w:p>
    <w:p w:rsidR="002A41C8" w:rsidRDefault="002A41C8" w:rsidP="002A41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ВСТУП</w:t>
      </w:r>
    </w:p>
    <w:p w:rsidR="002A41C8" w:rsidRDefault="002A41C8" w:rsidP="002A41C8">
      <w:pPr>
        <w:jc w:val="center"/>
        <w:rPr>
          <w:b/>
          <w:sz w:val="28"/>
          <w:szCs w:val="28"/>
          <w:lang w:val="uk-UA"/>
        </w:rPr>
      </w:pPr>
    </w:p>
    <w:p w:rsidR="00360B74" w:rsidRDefault="002A41C8" w:rsidP="002A41C8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47E8D">
        <w:rPr>
          <w:b/>
          <w:sz w:val="28"/>
          <w:szCs w:val="28"/>
          <w:lang w:val="uk-UA"/>
        </w:rPr>
        <w:t xml:space="preserve">Актуальність </w:t>
      </w:r>
      <w:r w:rsidR="00360B74">
        <w:rPr>
          <w:b/>
          <w:sz w:val="28"/>
          <w:szCs w:val="28"/>
          <w:lang w:val="uk-UA"/>
        </w:rPr>
        <w:t xml:space="preserve">теми </w:t>
      </w:r>
      <w:r w:rsidRPr="00247E8D">
        <w:rPr>
          <w:b/>
          <w:sz w:val="28"/>
          <w:szCs w:val="28"/>
          <w:lang w:val="uk-UA"/>
        </w:rPr>
        <w:t>дослідження</w:t>
      </w:r>
      <w:r w:rsidRPr="00247E8D">
        <w:rPr>
          <w:sz w:val="28"/>
          <w:szCs w:val="28"/>
          <w:lang w:val="uk-UA"/>
        </w:rPr>
        <w:t>. Входження України</w:t>
      </w:r>
      <w:r w:rsidRPr="00247E8D">
        <w:rPr>
          <w:b/>
          <w:sz w:val="28"/>
          <w:szCs w:val="28"/>
          <w:lang w:val="uk-UA"/>
        </w:rPr>
        <w:t xml:space="preserve"> </w:t>
      </w:r>
      <w:r w:rsidRPr="00247E8D">
        <w:rPr>
          <w:sz w:val="28"/>
          <w:szCs w:val="28"/>
          <w:lang w:val="uk-UA"/>
        </w:rPr>
        <w:t>в європейський освітній простір, реформування всіх ланок системи освіти, актуалізують проблему професійного саморозвитку конкурентоспроможного та висококваліфікованого</w:t>
      </w:r>
      <w:r w:rsidR="00360B74">
        <w:rPr>
          <w:sz w:val="28"/>
          <w:szCs w:val="28"/>
          <w:lang w:val="uk-UA"/>
        </w:rPr>
        <w:t xml:space="preserve"> управлінця</w:t>
      </w:r>
      <w:r w:rsidRPr="00247E8D">
        <w:rPr>
          <w:sz w:val="28"/>
          <w:szCs w:val="28"/>
          <w:lang w:val="uk-UA"/>
        </w:rPr>
        <w:t xml:space="preserve">. Необхідність цих перетворень у професійній підготовці майбутніх фахівців відображена в Законах України «Про освіту», «Про вищу освіту», Національній доктрині розвитку освіти, Державній національній програмі «Освіта (Україна ХХІ століття)», Національній стратегії розвитку освіти в Україні до 2021 року, та в інших освітянських документах. </w:t>
      </w:r>
    </w:p>
    <w:p w:rsidR="00FB0E77" w:rsidRDefault="002A41C8" w:rsidP="002A41C8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47E8D">
        <w:rPr>
          <w:sz w:val="28"/>
          <w:szCs w:val="28"/>
          <w:lang w:val="uk-UA"/>
        </w:rPr>
        <w:t>За експертними оцінками, найбільш успішними на ринку праці в найближчій перспективі будуть фахівці, які вміють навчатися впродовж життя, критично мислити, ставити цілі та досягати їх, працювати в команді, спілкуватися в багатокультурному середовищі та володіти іншими сучасними вміннями.</w:t>
      </w:r>
      <w:r w:rsidRPr="00247E8D">
        <w:rPr>
          <w:lang w:val="uk-UA"/>
        </w:rPr>
        <w:t xml:space="preserve"> </w:t>
      </w:r>
      <w:r w:rsidRPr="00247E8D">
        <w:rPr>
          <w:sz w:val="28"/>
          <w:szCs w:val="28"/>
          <w:lang w:val="uk-UA"/>
        </w:rPr>
        <w:t xml:space="preserve">Однією із </w:t>
      </w:r>
      <w:r w:rsidR="00360B74">
        <w:rPr>
          <w:sz w:val="28"/>
          <w:szCs w:val="28"/>
          <w:lang w:val="uk-UA"/>
        </w:rPr>
        <w:t xml:space="preserve">основних компетентностей </w:t>
      </w:r>
      <w:r w:rsidRPr="00247E8D">
        <w:rPr>
          <w:sz w:val="28"/>
          <w:szCs w:val="28"/>
          <w:lang w:val="uk-UA"/>
        </w:rPr>
        <w:t xml:space="preserve">є уміння вчитися протягом життя, яка тлумачиться як здатність до пошуку та засвоєння нових знань, набуття нових вмінь і навичок, організації </w:t>
      </w:r>
      <w:r w:rsidR="00FB0E77">
        <w:rPr>
          <w:sz w:val="28"/>
          <w:szCs w:val="28"/>
          <w:lang w:val="uk-UA"/>
        </w:rPr>
        <w:t xml:space="preserve">професійного </w:t>
      </w:r>
      <w:r w:rsidRPr="00247E8D">
        <w:rPr>
          <w:sz w:val="28"/>
          <w:szCs w:val="28"/>
          <w:lang w:val="uk-UA"/>
        </w:rPr>
        <w:t>процесу (власного і колективного), зокрема через ефективне керування ресурсами та інформаційними потоками, вміння визначати навчальні цілі та способи їх досягнення, вибудовувати свою професійну траєкторію</w:t>
      </w:r>
      <w:r w:rsidR="00FB0E77">
        <w:rPr>
          <w:sz w:val="28"/>
          <w:szCs w:val="28"/>
          <w:lang w:val="uk-UA"/>
        </w:rPr>
        <w:t>.</w:t>
      </w:r>
      <w:r w:rsidRPr="00247E8D">
        <w:rPr>
          <w:sz w:val="28"/>
          <w:szCs w:val="28"/>
          <w:lang w:val="uk-UA"/>
        </w:rPr>
        <w:t xml:space="preserve"> </w:t>
      </w:r>
    </w:p>
    <w:p w:rsidR="00FB0E77" w:rsidRDefault="002A41C8" w:rsidP="002A41C8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47E8D">
        <w:rPr>
          <w:sz w:val="28"/>
          <w:szCs w:val="28"/>
          <w:lang w:val="uk-UA"/>
        </w:rPr>
        <w:t>В умовах сучасної освіти необхідним є формування особистості</w:t>
      </w:r>
      <w:r w:rsidR="00FB0E77">
        <w:rPr>
          <w:sz w:val="28"/>
          <w:szCs w:val="28"/>
          <w:lang w:val="uk-UA"/>
        </w:rPr>
        <w:t xml:space="preserve"> управлінця</w:t>
      </w:r>
      <w:r w:rsidRPr="00247E8D">
        <w:rPr>
          <w:sz w:val="28"/>
          <w:szCs w:val="28"/>
          <w:lang w:val="uk-UA"/>
        </w:rPr>
        <w:t>, який гармонійно поєднував би ініціативність, професіоналізм, творчість, стійкий інтерес до п</w:t>
      </w:r>
      <w:r w:rsidR="00FB0E77">
        <w:rPr>
          <w:sz w:val="28"/>
          <w:szCs w:val="28"/>
          <w:lang w:val="uk-UA"/>
        </w:rPr>
        <w:t xml:space="preserve">рофесійної </w:t>
      </w:r>
      <w:r w:rsidRPr="00247E8D">
        <w:rPr>
          <w:sz w:val="28"/>
          <w:szCs w:val="28"/>
          <w:lang w:val="uk-UA"/>
        </w:rPr>
        <w:t xml:space="preserve">діяльності, розвинені загальнолюдські цінності, високий рівень професійної компетентності та культури, відповідальність. </w:t>
      </w:r>
    </w:p>
    <w:p w:rsidR="002A41C8" w:rsidRPr="00247E8D" w:rsidRDefault="002A41C8" w:rsidP="002A41C8">
      <w:pPr>
        <w:autoSpaceDE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47E8D">
        <w:rPr>
          <w:sz w:val="28"/>
          <w:szCs w:val="28"/>
          <w:lang w:val="uk-UA"/>
        </w:rPr>
        <w:t xml:space="preserve">Сьогодні професійна діяльність </w:t>
      </w:r>
      <w:r w:rsidR="006E51A9">
        <w:rPr>
          <w:sz w:val="28"/>
          <w:szCs w:val="28"/>
          <w:lang w:val="uk-UA"/>
        </w:rPr>
        <w:t>управлінця</w:t>
      </w:r>
      <w:r w:rsidR="006E51A9" w:rsidRPr="00247E8D">
        <w:rPr>
          <w:sz w:val="28"/>
          <w:szCs w:val="28"/>
          <w:lang w:val="uk-UA"/>
        </w:rPr>
        <w:t xml:space="preserve"> </w:t>
      </w:r>
      <w:r w:rsidRPr="00247E8D">
        <w:rPr>
          <w:sz w:val="28"/>
          <w:szCs w:val="28"/>
          <w:lang w:val="uk-UA"/>
        </w:rPr>
        <w:t xml:space="preserve">вимагає дивергентного мислення, орієнтованого на індивідуальність, креативність, оригінальність, гнучкість та сприйнятливість, саморозвиток та професійне самовдосконалення протягом всього професійного життєвого шляху. Професійне становлення </w:t>
      </w:r>
      <w:r w:rsidRPr="00247E8D">
        <w:rPr>
          <w:sz w:val="28"/>
          <w:szCs w:val="28"/>
          <w:lang w:val="uk-UA"/>
        </w:rPr>
        <w:lastRenderedPageBreak/>
        <w:t xml:space="preserve">особистості у певній галузі діяльності можливе лише при наявності відповідного ціннісно-мотиваційного ставлення особистості до власного професійного саморозвитку, професійного удосконалення, системного підвищення рівня професійної підготовки у поєднанні з </w:t>
      </w:r>
      <w:r w:rsidRPr="00247E8D">
        <w:rPr>
          <w:rFonts w:eastAsia="TimesNewRoman"/>
          <w:sz w:val="28"/>
          <w:szCs w:val="28"/>
          <w:lang w:val="uk-UA"/>
        </w:rPr>
        <w:t>відпо</w:t>
      </w:r>
      <w:r w:rsidR="006E51A9">
        <w:rPr>
          <w:rFonts w:eastAsia="TimesNewRoman"/>
          <w:sz w:val="28"/>
          <w:szCs w:val="28"/>
          <w:lang w:val="uk-UA"/>
        </w:rPr>
        <w:t>відними організаційн</w:t>
      </w:r>
      <w:r w:rsidRPr="00247E8D">
        <w:rPr>
          <w:rFonts w:eastAsia="TimesNewRoman"/>
          <w:sz w:val="28"/>
          <w:szCs w:val="28"/>
          <w:lang w:val="uk-UA"/>
        </w:rPr>
        <w:t xml:space="preserve">ими умовами. </w:t>
      </w:r>
    </w:p>
    <w:p w:rsidR="002A41C8" w:rsidRPr="00247E8D" w:rsidRDefault="002A41C8" w:rsidP="002A41C8">
      <w:pPr>
        <w:tabs>
          <w:tab w:val="left" w:pos="360"/>
          <w:tab w:val="left" w:pos="900"/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47E8D">
        <w:rPr>
          <w:sz w:val="28"/>
          <w:szCs w:val="28"/>
          <w:lang w:val="uk-UA"/>
        </w:rPr>
        <w:t xml:space="preserve">Отже, актуалізується важлива суспільна і наукова потреба підготовки компетентних </w:t>
      </w:r>
      <w:r w:rsidR="006E51A9">
        <w:rPr>
          <w:sz w:val="28"/>
          <w:szCs w:val="28"/>
          <w:lang w:val="uk-UA"/>
        </w:rPr>
        <w:t>управлінців</w:t>
      </w:r>
      <w:r w:rsidRPr="00247E8D">
        <w:rPr>
          <w:sz w:val="28"/>
          <w:szCs w:val="28"/>
          <w:lang w:val="uk-UA"/>
        </w:rPr>
        <w:t>, які володіють готовністю до професійного саморозвитку, самовдосконалення, самовиховання, здатних актуалізувати свій творчий та професійний потенціал. Тому як ніколи стає а</w:t>
      </w:r>
      <w:r>
        <w:rPr>
          <w:sz w:val="28"/>
          <w:szCs w:val="28"/>
          <w:lang w:val="uk-UA"/>
        </w:rPr>
        <w:t xml:space="preserve">ктуальним дослідження проблеми мотивації </w:t>
      </w:r>
      <w:r w:rsidR="006E51A9">
        <w:rPr>
          <w:sz w:val="28"/>
          <w:szCs w:val="28"/>
          <w:lang w:val="uk-UA"/>
        </w:rPr>
        <w:t>майбутніх управлінця</w:t>
      </w:r>
      <w:r>
        <w:rPr>
          <w:sz w:val="28"/>
          <w:szCs w:val="28"/>
          <w:lang w:val="uk-UA"/>
        </w:rPr>
        <w:t xml:space="preserve"> до самоосвіти, професійного саморозвитку</w:t>
      </w:r>
      <w:r w:rsidRPr="00247E8D">
        <w:rPr>
          <w:sz w:val="28"/>
          <w:szCs w:val="28"/>
          <w:lang w:val="uk-UA"/>
        </w:rPr>
        <w:t xml:space="preserve"> з метою їх швидкої адаптації, професійної мобільності в умовах переходу України до європейських стандартів</w:t>
      </w:r>
      <w:r w:rsidR="006E51A9">
        <w:rPr>
          <w:sz w:val="28"/>
          <w:szCs w:val="28"/>
          <w:lang w:val="uk-UA"/>
        </w:rPr>
        <w:t xml:space="preserve"> управління</w:t>
      </w:r>
      <w:r w:rsidRPr="00247E8D">
        <w:rPr>
          <w:sz w:val="28"/>
          <w:szCs w:val="28"/>
          <w:lang w:val="uk-UA"/>
        </w:rPr>
        <w:t>.</w:t>
      </w:r>
    </w:p>
    <w:p w:rsidR="002A41C8" w:rsidRPr="00247E8D" w:rsidRDefault="002A41C8" w:rsidP="002A41C8">
      <w:pPr>
        <w:autoSpaceDE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47E8D">
        <w:rPr>
          <w:sz w:val="28"/>
          <w:szCs w:val="28"/>
          <w:lang w:val="uk-UA"/>
        </w:rPr>
        <w:t>Теоретико-методологічний аналіз наукових джерел зазначеної проблеми засвідчив той факт, що проблема професійного саморозвитку</w:t>
      </w:r>
      <w:r>
        <w:rPr>
          <w:sz w:val="28"/>
          <w:szCs w:val="28"/>
          <w:lang w:val="uk-UA"/>
        </w:rPr>
        <w:t xml:space="preserve"> і самоосвіти</w:t>
      </w:r>
      <w:r w:rsidRPr="00247E8D">
        <w:rPr>
          <w:sz w:val="28"/>
          <w:szCs w:val="28"/>
          <w:lang w:val="uk-UA"/>
        </w:rPr>
        <w:t xml:space="preserve"> розглядається з позиції професійного становлення особистості (Л. Анциферова, Ю. Бабанський, О. Будник, О. Дубасенюк, М. Євтух, І. Зязюн, Н. Киричук,</w:t>
      </w:r>
      <w:r w:rsidR="006E51A9">
        <w:rPr>
          <w:sz w:val="28"/>
          <w:szCs w:val="28"/>
          <w:lang w:val="uk-UA"/>
        </w:rPr>
        <w:t xml:space="preserve">                   </w:t>
      </w:r>
      <w:r w:rsidRPr="00247E8D">
        <w:rPr>
          <w:sz w:val="28"/>
          <w:szCs w:val="28"/>
          <w:lang w:val="uk-UA"/>
        </w:rPr>
        <w:t xml:space="preserve">С. Кузікова, В. Луговий, В. Рибалка, С. Сисоєва, І. Підласий, Р. Пріма, </w:t>
      </w:r>
      <w:r w:rsidR="006E51A9">
        <w:rPr>
          <w:sz w:val="28"/>
          <w:szCs w:val="28"/>
          <w:lang w:val="uk-UA"/>
        </w:rPr>
        <w:t xml:space="preserve">                           </w:t>
      </w:r>
      <w:r w:rsidRPr="00247E8D">
        <w:rPr>
          <w:sz w:val="28"/>
          <w:szCs w:val="28"/>
          <w:lang w:val="uk-UA"/>
        </w:rPr>
        <w:t xml:space="preserve">В. Семиченко, Н. Тализіна, Т. Титаренко, В. Чайка, Т. Яценко та ін.), цілеспрямованого професійного саморозвитку, який є базовим для характеристики цілей, змісту, засобів освіти (О. Бондаревська, В. Маралов, В. Сєріков, І. Смолюк, І. Чеснокова, Г. Цукерман  та ін.). Проблематика професійного самовдосконалення та саморозвитку досить фундаментально представлена в наукових працях учених В. Андрущенка, Б. Гершунського, Є. Гусинського, І. Зязюна, В. Кременя та ін. Питання взаємозв’язку професіоналізму та розвитку особистості розкрито у працях багатьох дослідників (С. Гончаренка, О. Глузмана, О. Дубасенюк, І. Зязюна, Н. Кузьминої, С. Максименка, Н. Ничкало, І. Підласого, В. Сластьоніна, О.   Сухомлинської та ін.); розглядаються аспекти самореалізації (В. Андрєєв, В. Моляко, Т. Сущенко та ін.); безперервного професійного саморозвитку </w:t>
      </w:r>
      <w:r w:rsidR="006E51A9">
        <w:rPr>
          <w:sz w:val="28"/>
          <w:szCs w:val="28"/>
          <w:lang w:val="uk-UA"/>
        </w:rPr>
        <w:t xml:space="preserve">                    </w:t>
      </w:r>
      <w:r w:rsidRPr="00247E8D">
        <w:rPr>
          <w:sz w:val="28"/>
          <w:szCs w:val="28"/>
          <w:lang w:val="uk-UA"/>
        </w:rPr>
        <w:lastRenderedPageBreak/>
        <w:t>(Р. Гуревич, В. Фрицюк). Вважаючи мотивацію до самоосвіти  процесом активної, позитивної якісної зміни особистості, яка є результатом не зовнішніх дій, а її власних зусиль, дослідники розглядають цей процес і як діяльність особистості, спрямовану на зміну тих своїх властивостей, закладених попереднім етапом розвитку або природними властивостями, а також  психологічним аспектам самореалізації як активної пізнавальної та творчої діяльності у нових умовах освітнього процесу (Г. Волинка, І. Зязюн, М. Костенко, Хомич, Федій). Проблеми самоактуалізації і саморозвитку розглянуто в зарубіжних працях Р. Бернса, Ш. Бюлер, А. Маслоу, Г. Олпорта, К. Роджерса та ін.</w:t>
      </w:r>
    </w:p>
    <w:p w:rsidR="002A41C8" w:rsidRPr="00247E8D" w:rsidRDefault="002A41C8" w:rsidP="002A41C8">
      <w:pPr>
        <w:autoSpaceDE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47E8D">
        <w:rPr>
          <w:sz w:val="28"/>
          <w:szCs w:val="28"/>
          <w:lang w:val="uk-UA"/>
        </w:rPr>
        <w:t xml:space="preserve">Інноваційність досліджень, їхня спрямованість на професійне самовизначення, самостановлення, рефлективність, самоусвідомлення, свідома взаємодія показана в працях К. Абульханової-Славської, О. Вербицького, В.Зінченка, В. Краєвського, Н. Кузьминої, Г. Селевка, І. Якиманської та ін. </w:t>
      </w:r>
    </w:p>
    <w:p w:rsidR="002A41C8" w:rsidRPr="00247E8D" w:rsidRDefault="002A41C8" w:rsidP="002A41C8">
      <w:pPr>
        <w:autoSpaceDE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47E8D">
        <w:rPr>
          <w:sz w:val="28"/>
          <w:szCs w:val="28"/>
          <w:lang w:val="uk-UA"/>
        </w:rPr>
        <w:t xml:space="preserve"> </w:t>
      </w:r>
      <w:r w:rsidRPr="00247E8D">
        <w:rPr>
          <w:rFonts w:eastAsia="TimesNewRoman"/>
          <w:sz w:val="28"/>
          <w:szCs w:val="28"/>
          <w:lang w:val="uk-UA"/>
        </w:rPr>
        <w:t xml:space="preserve">Не применшуючи здобутки вчених щодо окресленої проблеми, вважаємо доцільним більш повно розглянути у науковому дискурсі проблему мотивації </w:t>
      </w:r>
      <w:r w:rsidR="00C74F65">
        <w:rPr>
          <w:rFonts w:eastAsia="TimesNewRoman"/>
          <w:sz w:val="28"/>
          <w:szCs w:val="28"/>
          <w:lang w:val="uk-UA"/>
        </w:rPr>
        <w:t xml:space="preserve">майбутніх </w:t>
      </w:r>
      <w:r w:rsidR="00C74F65">
        <w:rPr>
          <w:sz w:val="28"/>
          <w:szCs w:val="28"/>
          <w:lang w:val="uk-UA"/>
        </w:rPr>
        <w:t>управлінців</w:t>
      </w:r>
      <w:r w:rsidR="00C74F65" w:rsidRPr="00247E8D">
        <w:rPr>
          <w:rFonts w:eastAsia="TimesNewRoman"/>
          <w:sz w:val="28"/>
          <w:szCs w:val="28"/>
          <w:lang w:val="uk-UA"/>
        </w:rPr>
        <w:t xml:space="preserve"> </w:t>
      </w:r>
      <w:r w:rsidRPr="00247E8D">
        <w:rPr>
          <w:rFonts w:eastAsia="TimesNewRoman"/>
          <w:sz w:val="28"/>
          <w:szCs w:val="28"/>
          <w:lang w:val="uk-UA"/>
        </w:rPr>
        <w:t xml:space="preserve">до самоосвіти як складової професійного саморозвитку. </w:t>
      </w:r>
      <w:r w:rsidRPr="00247E8D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2A41C8" w:rsidRPr="00247E8D" w:rsidRDefault="002A41C8" w:rsidP="002A41C8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47E8D">
        <w:rPr>
          <w:b/>
          <w:sz w:val="28"/>
          <w:szCs w:val="28"/>
          <w:shd w:val="clear" w:color="auto" w:fill="FFFFFF"/>
          <w:lang w:val="uk-UA"/>
        </w:rPr>
        <w:t>Об’єкт дослідження</w:t>
      </w:r>
      <w:r w:rsidRPr="00247E8D">
        <w:rPr>
          <w:sz w:val="28"/>
          <w:szCs w:val="28"/>
          <w:shd w:val="clear" w:color="auto" w:fill="FFFFFF"/>
          <w:lang w:val="uk-UA"/>
        </w:rPr>
        <w:t xml:space="preserve"> – професійна підготовка</w:t>
      </w:r>
      <w:r w:rsidR="00F41B75">
        <w:rPr>
          <w:sz w:val="28"/>
          <w:szCs w:val="28"/>
          <w:shd w:val="clear" w:color="auto" w:fill="FFFFFF"/>
          <w:lang w:val="uk-UA"/>
        </w:rPr>
        <w:t xml:space="preserve"> майбутніх управлінців</w:t>
      </w:r>
      <w:r w:rsidRPr="00247E8D">
        <w:rPr>
          <w:sz w:val="28"/>
          <w:szCs w:val="28"/>
          <w:lang w:val="uk-UA"/>
        </w:rPr>
        <w:t>.</w:t>
      </w:r>
    </w:p>
    <w:p w:rsidR="002A41C8" w:rsidRPr="00247E8D" w:rsidRDefault="002A41C8" w:rsidP="002A41C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47E8D">
        <w:rPr>
          <w:b/>
          <w:sz w:val="28"/>
          <w:szCs w:val="28"/>
          <w:lang w:val="uk-UA"/>
        </w:rPr>
        <w:t>Предмет дослідження</w:t>
      </w:r>
      <w:r w:rsidRPr="00247E8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соціально-психологічні чинники формування мотивації </w:t>
      </w:r>
      <w:r w:rsidR="00E148ED" w:rsidRPr="00A376A0">
        <w:rPr>
          <w:sz w:val="28"/>
          <w:szCs w:val="28"/>
          <w:lang w:val="uk-UA"/>
        </w:rPr>
        <w:t>майбутніх управлінців до самоосвіти</w:t>
      </w:r>
      <w:r>
        <w:rPr>
          <w:sz w:val="28"/>
          <w:szCs w:val="28"/>
          <w:lang w:val="uk-UA"/>
        </w:rPr>
        <w:t>.</w:t>
      </w:r>
    </w:p>
    <w:p w:rsidR="002A41C8" w:rsidRPr="00D70A6A" w:rsidRDefault="002A41C8" w:rsidP="002A41C8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47E8D">
        <w:rPr>
          <w:b/>
          <w:bCs/>
          <w:sz w:val="28"/>
          <w:szCs w:val="28"/>
          <w:lang w:val="uk-UA"/>
        </w:rPr>
        <w:t xml:space="preserve">Мета дослідження </w:t>
      </w:r>
      <w:r w:rsidRPr="00247E8D">
        <w:rPr>
          <w:sz w:val="28"/>
          <w:szCs w:val="28"/>
          <w:lang w:val="uk-UA"/>
        </w:rPr>
        <w:t xml:space="preserve">– </w:t>
      </w:r>
      <w:r w:rsidR="00F41B75">
        <w:rPr>
          <w:sz w:val="28"/>
          <w:szCs w:val="28"/>
          <w:lang w:val="uk-UA"/>
        </w:rPr>
        <w:t>теоретично обґрунтувати й ем</w:t>
      </w:r>
      <w:r w:rsidRPr="00D70A6A">
        <w:rPr>
          <w:sz w:val="28"/>
          <w:szCs w:val="28"/>
          <w:lang w:val="uk-UA"/>
        </w:rPr>
        <w:t xml:space="preserve">пірично дослідити </w:t>
      </w:r>
      <w:r w:rsidR="00F41B75">
        <w:rPr>
          <w:sz w:val="28"/>
          <w:szCs w:val="28"/>
          <w:lang w:val="uk-UA"/>
        </w:rPr>
        <w:t>соціально-психологічні чинники</w:t>
      </w:r>
      <w:r w:rsidR="00F41B75" w:rsidRPr="00A376A0">
        <w:rPr>
          <w:sz w:val="28"/>
          <w:szCs w:val="28"/>
          <w:lang w:val="uk-UA"/>
        </w:rPr>
        <w:t xml:space="preserve"> мотивації майбутніх управлінців до самоосвіти</w:t>
      </w:r>
      <w:r w:rsidRPr="00D70A6A">
        <w:rPr>
          <w:sz w:val="28"/>
          <w:szCs w:val="28"/>
          <w:lang w:val="uk-UA"/>
        </w:rPr>
        <w:t>.</w:t>
      </w:r>
    </w:p>
    <w:p w:rsidR="002A41C8" w:rsidRPr="00247E8D" w:rsidRDefault="002A41C8" w:rsidP="002A41C8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47E8D">
        <w:rPr>
          <w:sz w:val="28"/>
          <w:szCs w:val="28"/>
          <w:lang w:val="uk-UA"/>
        </w:rPr>
        <w:t xml:space="preserve">Відповідно до мети визначено такі </w:t>
      </w:r>
      <w:r w:rsidRPr="00247E8D">
        <w:rPr>
          <w:b/>
          <w:bCs/>
          <w:sz w:val="28"/>
          <w:szCs w:val="28"/>
          <w:lang w:val="uk-UA"/>
        </w:rPr>
        <w:t xml:space="preserve">завдання </w:t>
      </w:r>
      <w:r w:rsidRPr="00247E8D">
        <w:rPr>
          <w:b/>
          <w:sz w:val="28"/>
          <w:szCs w:val="28"/>
          <w:lang w:val="uk-UA"/>
        </w:rPr>
        <w:t>дослідження</w:t>
      </w:r>
      <w:r w:rsidRPr="00247E8D">
        <w:rPr>
          <w:sz w:val="28"/>
          <w:szCs w:val="28"/>
          <w:lang w:val="uk-UA"/>
        </w:rPr>
        <w:t>:</w:t>
      </w:r>
    </w:p>
    <w:p w:rsidR="002A41C8" w:rsidRPr="00E148ED" w:rsidRDefault="002A41C8" w:rsidP="002A41C8">
      <w:pPr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148ED">
        <w:rPr>
          <w:sz w:val="28"/>
          <w:szCs w:val="28"/>
          <w:lang w:val="uk-UA"/>
        </w:rPr>
        <w:t xml:space="preserve">Здійснити теоретико-методологічний аналіз проблеми </w:t>
      </w:r>
      <w:r>
        <w:rPr>
          <w:sz w:val="28"/>
          <w:szCs w:val="28"/>
          <w:lang w:val="uk-UA"/>
        </w:rPr>
        <w:t xml:space="preserve">мотивації до  самоосвіти </w:t>
      </w:r>
      <w:r w:rsidRPr="00E148ED">
        <w:rPr>
          <w:sz w:val="28"/>
          <w:szCs w:val="28"/>
          <w:lang w:val="uk-UA"/>
        </w:rPr>
        <w:t xml:space="preserve"> </w:t>
      </w:r>
      <w:r w:rsidR="00E148ED" w:rsidRPr="00A376A0">
        <w:rPr>
          <w:sz w:val="28"/>
          <w:szCs w:val="28"/>
          <w:lang w:val="uk-UA"/>
        </w:rPr>
        <w:t>майбутніх управлінців</w:t>
      </w:r>
      <w:r w:rsidRPr="00E148ED">
        <w:rPr>
          <w:sz w:val="28"/>
          <w:szCs w:val="28"/>
          <w:lang w:val="uk-UA"/>
        </w:rPr>
        <w:t>.</w:t>
      </w:r>
    </w:p>
    <w:p w:rsidR="002A41C8" w:rsidRPr="00670698" w:rsidRDefault="002A41C8" w:rsidP="002A41C8">
      <w:pPr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Обгрунтувати основні категорії та поняття дослідження.</w:t>
      </w:r>
    </w:p>
    <w:p w:rsidR="002A41C8" w:rsidRDefault="002A41C8" w:rsidP="002A41C8">
      <w:pPr>
        <w:numPr>
          <w:ilvl w:val="0"/>
          <w:numId w:val="26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Визначити критерії, показники та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 готовності до </w:t>
      </w:r>
      <w:r>
        <w:rPr>
          <w:sz w:val="28"/>
          <w:szCs w:val="28"/>
          <w:lang w:val="uk-UA"/>
        </w:rPr>
        <w:t>самоосвіти</w:t>
      </w:r>
      <w:r>
        <w:rPr>
          <w:sz w:val="28"/>
          <w:szCs w:val="28"/>
        </w:rPr>
        <w:t xml:space="preserve"> </w:t>
      </w:r>
      <w:r w:rsidR="00E148ED" w:rsidRPr="00A376A0">
        <w:rPr>
          <w:sz w:val="28"/>
          <w:szCs w:val="28"/>
          <w:lang w:val="uk-UA"/>
        </w:rPr>
        <w:t>майбутніх управлінців</w:t>
      </w:r>
      <w:r>
        <w:rPr>
          <w:sz w:val="28"/>
          <w:szCs w:val="28"/>
          <w:lang w:val="uk-UA"/>
        </w:rPr>
        <w:t xml:space="preserve">. </w:t>
      </w:r>
    </w:p>
    <w:p w:rsidR="002A41C8" w:rsidRPr="00917E84" w:rsidRDefault="00E148ED" w:rsidP="002A41C8">
      <w:pPr>
        <w:numPr>
          <w:ilvl w:val="0"/>
          <w:numId w:val="26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Д</w:t>
      </w:r>
      <w:r w:rsidR="002A41C8">
        <w:rPr>
          <w:sz w:val="28"/>
          <w:szCs w:val="28"/>
          <w:lang w:val="uk-UA"/>
        </w:rPr>
        <w:t xml:space="preserve">ослідити соціально-психологічні чинники </w:t>
      </w:r>
      <w:r w:rsidRPr="00A376A0">
        <w:rPr>
          <w:sz w:val="28"/>
          <w:szCs w:val="28"/>
          <w:lang w:val="uk-UA"/>
        </w:rPr>
        <w:t>мотивації майбутніх управлінців до самоосвіти</w:t>
      </w:r>
      <w:r>
        <w:rPr>
          <w:sz w:val="28"/>
          <w:szCs w:val="28"/>
          <w:lang w:val="uk-UA"/>
        </w:rPr>
        <w:t xml:space="preserve"> та визначити шляхи її підвищення</w:t>
      </w:r>
      <w:r w:rsidR="002A41C8">
        <w:rPr>
          <w:sz w:val="28"/>
          <w:szCs w:val="28"/>
          <w:lang w:val="uk-UA"/>
        </w:rPr>
        <w:t>.</w:t>
      </w:r>
    </w:p>
    <w:p w:rsidR="002A41C8" w:rsidRPr="00A5489C" w:rsidRDefault="002A41C8" w:rsidP="002A41C8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70A6A">
        <w:rPr>
          <w:b/>
          <w:sz w:val="28"/>
          <w:szCs w:val="28"/>
        </w:rPr>
        <w:t xml:space="preserve"> </w:t>
      </w:r>
      <w:r w:rsidRPr="00A5489C">
        <w:rPr>
          <w:b/>
          <w:sz w:val="28"/>
          <w:szCs w:val="28"/>
        </w:rPr>
        <w:t xml:space="preserve">Організація </w:t>
      </w:r>
      <w:proofErr w:type="gramStart"/>
      <w:r w:rsidRPr="00A5489C">
        <w:rPr>
          <w:b/>
          <w:sz w:val="28"/>
          <w:szCs w:val="28"/>
        </w:rPr>
        <w:t>досл</w:t>
      </w:r>
      <w:proofErr w:type="gramEnd"/>
      <w:r w:rsidRPr="00A5489C">
        <w:rPr>
          <w:b/>
          <w:sz w:val="28"/>
          <w:szCs w:val="28"/>
        </w:rPr>
        <w:t>ідження</w:t>
      </w:r>
      <w:r w:rsidRPr="00A5489C">
        <w:rPr>
          <w:sz w:val="28"/>
          <w:szCs w:val="28"/>
        </w:rPr>
        <w:t xml:space="preserve">. </w:t>
      </w:r>
      <w:proofErr w:type="gramStart"/>
      <w:r w:rsidRPr="00A5489C">
        <w:rPr>
          <w:sz w:val="28"/>
          <w:szCs w:val="28"/>
        </w:rPr>
        <w:t>Досл</w:t>
      </w:r>
      <w:proofErr w:type="gramEnd"/>
      <w:r w:rsidRPr="00A5489C">
        <w:rPr>
          <w:sz w:val="28"/>
          <w:szCs w:val="28"/>
        </w:rPr>
        <w:t>ідження здійсню</w:t>
      </w:r>
      <w:r w:rsidR="00E148ED">
        <w:rPr>
          <w:sz w:val="28"/>
          <w:szCs w:val="28"/>
        </w:rPr>
        <w:t>валося в три етапи впродовж 20</w:t>
      </w:r>
      <w:r w:rsidR="00E148ED">
        <w:rPr>
          <w:sz w:val="28"/>
          <w:szCs w:val="28"/>
          <w:lang w:val="uk-UA"/>
        </w:rPr>
        <w:t xml:space="preserve">20 </w:t>
      </w:r>
      <w:r w:rsidR="00E148ED">
        <w:rPr>
          <w:sz w:val="28"/>
          <w:szCs w:val="28"/>
        </w:rPr>
        <w:t>– 20</w:t>
      </w:r>
      <w:r w:rsidR="00E148ED">
        <w:rPr>
          <w:sz w:val="28"/>
          <w:szCs w:val="28"/>
          <w:lang w:val="uk-UA"/>
        </w:rPr>
        <w:t>21</w:t>
      </w:r>
      <w:r w:rsidRPr="00A5489C">
        <w:rPr>
          <w:sz w:val="28"/>
          <w:szCs w:val="28"/>
        </w:rPr>
        <w:t xml:space="preserve"> років. </w:t>
      </w:r>
    </w:p>
    <w:p w:rsidR="002A41C8" w:rsidRPr="00A5489C" w:rsidRDefault="00E148ED" w:rsidP="002A41C8">
      <w:pPr>
        <w:pStyle w:val="a9"/>
        <w:numPr>
          <w:ilvl w:val="0"/>
          <w:numId w:val="25"/>
        </w:numPr>
        <w:suppressAutoHyphens/>
        <w:spacing w:after="0"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першому етапі (20</w:t>
      </w:r>
      <w:r>
        <w:rPr>
          <w:sz w:val="28"/>
          <w:szCs w:val="28"/>
          <w:lang w:val="uk-UA"/>
        </w:rPr>
        <w:t>20</w:t>
      </w:r>
      <w:r w:rsidR="002A41C8">
        <w:rPr>
          <w:sz w:val="28"/>
          <w:szCs w:val="28"/>
        </w:rPr>
        <w:t xml:space="preserve"> р.) – вивчено стан розробки</w:t>
      </w:r>
      <w:r w:rsidR="002A41C8" w:rsidRPr="00A5489C">
        <w:rPr>
          <w:sz w:val="28"/>
          <w:szCs w:val="28"/>
        </w:rPr>
        <w:t xml:space="preserve"> проблеми у філософській, психологічній, педагогічній науковій літературі; </w:t>
      </w:r>
      <w:r w:rsidR="002A41C8">
        <w:rPr>
          <w:sz w:val="28"/>
          <w:szCs w:val="28"/>
        </w:rPr>
        <w:t xml:space="preserve"> </w:t>
      </w:r>
    </w:p>
    <w:p w:rsidR="002A41C8" w:rsidRPr="00A5489C" w:rsidRDefault="00E148ED" w:rsidP="002A41C8">
      <w:pPr>
        <w:pStyle w:val="a9"/>
        <w:numPr>
          <w:ilvl w:val="0"/>
          <w:numId w:val="25"/>
        </w:numPr>
        <w:suppressAutoHyphens/>
        <w:spacing w:after="0"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другому етапі (20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– 20</w:t>
      </w:r>
      <w:r>
        <w:rPr>
          <w:sz w:val="28"/>
          <w:szCs w:val="28"/>
          <w:lang w:val="uk-UA"/>
        </w:rPr>
        <w:t>21</w:t>
      </w:r>
      <w:r w:rsidR="002A41C8">
        <w:rPr>
          <w:sz w:val="28"/>
          <w:szCs w:val="28"/>
        </w:rPr>
        <w:t xml:space="preserve"> р.р.</w:t>
      </w:r>
      <w:r w:rsidR="002A41C8" w:rsidRPr="00A5489C">
        <w:rPr>
          <w:sz w:val="28"/>
          <w:szCs w:val="28"/>
        </w:rPr>
        <w:t>) – обґрунтовано</w:t>
      </w:r>
      <w:r w:rsidR="002A41C8">
        <w:rPr>
          <w:sz w:val="28"/>
          <w:szCs w:val="28"/>
        </w:rPr>
        <w:t xml:space="preserve"> вибі</w:t>
      </w:r>
      <w:proofErr w:type="gramStart"/>
      <w:r w:rsidR="002A41C8">
        <w:rPr>
          <w:sz w:val="28"/>
          <w:szCs w:val="28"/>
        </w:rPr>
        <w:t>р</w:t>
      </w:r>
      <w:proofErr w:type="gramEnd"/>
      <w:r w:rsidR="002A41C8">
        <w:rPr>
          <w:sz w:val="28"/>
          <w:szCs w:val="28"/>
        </w:rPr>
        <w:t xml:space="preserve"> кількості досліджуваних, визначено рівні готовності до самоосвіти </w:t>
      </w:r>
      <w:r w:rsidR="008D6BEB" w:rsidRPr="00A376A0">
        <w:rPr>
          <w:sz w:val="28"/>
          <w:szCs w:val="28"/>
          <w:lang w:val="uk-UA"/>
        </w:rPr>
        <w:t>майбутніх управлінців</w:t>
      </w:r>
      <w:r w:rsidR="002A41C8">
        <w:rPr>
          <w:sz w:val="28"/>
          <w:szCs w:val="28"/>
        </w:rPr>
        <w:t xml:space="preserve">  (початкове</w:t>
      </w:r>
      <w:r w:rsidR="002A41C8" w:rsidRPr="00A5489C">
        <w:rPr>
          <w:sz w:val="28"/>
          <w:szCs w:val="28"/>
        </w:rPr>
        <w:t xml:space="preserve"> діагностування); </w:t>
      </w:r>
      <w:r w:rsidR="002A41C8">
        <w:rPr>
          <w:sz w:val="28"/>
          <w:szCs w:val="28"/>
        </w:rPr>
        <w:t xml:space="preserve"> </w:t>
      </w:r>
    </w:p>
    <w:p w:rsidR="002A41C8" w:rsidRPr="00A5489C" w:rsidRDefault="00E148ED" w:rsidP="002A41C8">
      <w:pPr>
        <w:pStyle w:val="a9"/>
        <w:numPr>
          <w:ilvl w:val="0"/>
          <w:numId w:val="25"/>
        </w:numPr>
        <w:suppressAutoHyphens/>
        <w:spacing w:after="0"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третьому етапі (20</w:t>
      </w:r>
      <w:r>
        <w:rPr>
          <w:sz w:val="28"/>
          <w:szCs w:val="28"/>
          <w:lang w:val="uk-UA"/>
        </w:rPr>
        <w:t>21</w:t>
      </w:r>
      <w:r w:rsidR="002A41C8">
        <w:rPr>
          <w:sz w:val="28"/>
          <w:szCs w:val="28"/>
        </w:rPr>
        <w:t xml:space="preserve"> р.) – визначено </w:t>
      </w:r>
      <w:proofErr w:type="gramStart"/>
      <w:r w:rsidR="002A41C8">
        <w:rPr>
          <w:sz w:val="28"/>
          <w:szCs w:val="28"/>
        </w:rPr>
        <w:t>п</w:t>
      </w:r>
      <w:proofErr w:type="gramEnd"/>
      <w:r w:rsidR="002A41C8">
        <w:rPr>
          <w:sz w:val="28"/>
          <w:szCs w:val="28"/>
        </w:rPr>
        <w:t xml:space="preserve">ідсумковий рівень  готовності до рівні готовності до самоосвіти </w:t>
      </w:r>
      <w:r w:rsidR="008D6BEB" w:rsidRPr="00A376A0">
        <w:rPr>
          <w:sz w:val="28"/>
          <w:szCs w:val="28"/>
          <w:lang w:val="uk-UA"/>
        </w:rPr>
        <w:t>майбутніх управлінців</w:t>
      </w:r>
      <w:r w:rsidR="002A41C8" w:rsidRPr="00A5489C">
        <w:rPr>
          <w:sz w:val="28"/>
          <w:szCs w:val="28"/>
        </w:rPr>
        <w:t xml:space="preserve"> (вихідне діагностування), проведено порівняльний та статистичний аналіз експериментальних даних; сформульовано загальні висновки; визначено перспективи подальших наукових пошуків; здійснено літературне редагування та оформлення </w:t>
      </w:r>
      <w:r w:rsidR="002A41C8">
        <w:rPr>
          <w:sz w:val="28"/>
          <w:szCs w:val="28"/>
        </w:rPr>
        <w:t>роботи.</w:t>
      </w:r>
    </w:p>
    <w:p w:rsidR="002A41C8" w:rsidRPr="00857673" w:rsidRDefault="002A41C8" w:rsidP="002A41C8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57673">
        <w:rPr>
          <w:b/>
          <w:bCs/>
          <w:sz w:val="28"/>
          <w:szCs w:val="28"/>
          <w:lang w:val="uk-UA"/>
        </w:rPr>
        <w:t>Практичне значення дослідження</w:t>
      </w:r>
      <w:r w:rsidRPr="00857673">
        <w:rPr>
          <w:bCs/>
          <w:sz w:val="28"/>
          <w:szCs w:val="28"/>
          <w:lang w:val="uk-UA"/>
        </w:rPr>
        <w:t xml:space="preserve"> вбачаємо у розробленні та впровадженні в освітній процес </w:t>
      </w:r>
      <w:r w:rsidRPr="00857673">
        <w:rPr>
          <w:sz w:val="28"/>
          <w:szCs w:val="28"/>
          <w:lang w:val="uk-UA"/>
        </w:rPr>
        <w:t>спецкурсу «Технологія п</w:t>
      </w:r>
      <w:r w:rsidRPr="00857673">
        <w:rPr>
          <w:bCs/>
          <w:iCs/>
          <w:sz w:val="28"/>
          <w:szCs w:val="28"/>
          <w:lang w:val="uk-UA"/>
        </w:rPr>
        <w:t xml:space="preserve">рофесійного саморозвитку </w:t>
      </w:r>
      <w:r w:rsidR="008D6BEB" w:rsidRPr="00A376A0">
        <w:rPr>
          <w:sz w:val="28"/>
          <w:szCs w:val="28"/>
          <w:lang w:val="uk-UA"/>
        </w:rPr>
        <w:t>майбутніх управлінців</w:t>
      </w:r>
      <w:r w:rsidRPr="00857673">
        <w:rPr>
          <w:bCs/>
          <w:iCs/>
          <w:sz w:val="28"/>
          <w:szCs w:val="28"/>
          <w:lang w:val="uk-UA"/>
        </w:rPr>
        <w:t xml:space="preserve">». </w:t>
      </w:r>
      <w:r w:rsidRPr="00857673">
        <w:rPr>
          <w:sz w:val="28"/>
          <w:szCs w:val="28"/>
          <w:lang w:val="uk-UA"/>
        </w:rPr>
        <w:t xml:space="preserve">Результати дослідження можуть бути використані викладачами, науково-педагогічними працівниками в ході професійної підготовки </w:t>
      </w:r>
      <w:r w:rsidR="008D6BEB" w:rsidRPr="00A376A0">
        <w:rPr>
          <w:sz w:val="28"/>
          <w:szCs w:val="28"/>
          <w:lang w:val="uk-UA"/>
        </w:rPr>
        <w:t>майбутніх управлінців</w:t>
      </w:r>
      <w:r w:rsidRPr="00857673">
        <w:rPr>
          <w:sz w:val="28"/>
          <w:szCs w:val="28"/>
          <w:lang w:val="uk-UA"/>
        </w:rPr>
        <w:t xml:space="preserve">, а також практиками, які працюють над проблемою розвитку та саморозвитку </w:t>
      </w:r>
      <w:r w:rsidR="008D6BEB">
        <w:rPr>
          <w:sz w:val="28"/>
          <w:szCs w:val="28"/>
          <w:lang w:val="uk-UA"/>
        </w:rPr>
        <w:t>управлінської майстерності, здобувачами вищої освіти</w:t>
      </w:r>
      <w:r w:rsidRPr="00857673">
        <w:rPr>
          <w:sz w:val="28"/>
          <w:szCs w:val="28"/>
          <w:lang w:val="uk-UA"/>
        </w:rPr>
        <w:t xml:space="preserve"> для проектування власного професійного шляху.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2A41C8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957B41">
        <w:rPr>
          <w:b/>
          <w:sz w:val="28"/>
          <w:szCs w:val="28"/>
          <w:lang w:val="uk-UA"/>
        </w:rPr>
        <w:t xml:space="preserve">Структура </w:t>
      </w:r>
      <w:r>
        <w:rPr>
          <w:b/>
          <w:sz w:val="28"/>
          <w:szCs w:val="28"/>
          <w:lang w:val="uk-UA"/>
        </w:rPr>
        <w:t>дипломної роботи</w:t>
      </w:r>
      <w:r w:rsidRPr="00957B4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Робота складається зі вступу, </w:t>
      </w:r>
      <w:r>
        <w:rPr>
          <w:sz w:val="28"/>
          <w:szCs w:val="28"/>
          <w:lang w:val="uk-UA"/>
        </w:rPr>
        <w:t>дво</w:t>
      </w:r>
      <w:r w:rsidRPr="00670698">
        <w:rPr>
          <w:sz w:val="28"/>
          <w:szCs w:val="28"/>
        </w:rPr>
        <w:t>х розділів, висновкі</w:t>
      </w:r>
      <w:proofErr w:type="gramStart"/>
      <w:r w:rsidRPr="00670698">
        <w:rPr>
          <w:sz w:val="28"/>
          <w:szCs w:val="28"/>
        </w:rPr>
        <w:t>в</w:t>
      </w:r>
      <w:proofErr w:type="gramEnd"/>
      <w:r w:rsidRPr="00670698">
        <w:rPr>
          <w:sz w:val="28"/>
          <w:szCs w:val="28"/>
        </w:rPr>
        <w:t xml:space="preserve"> до кожного розділу, загальних висновк</w:t>
      </w:r>
      <w:r>
        <w:rPr>
          <w:sz w:val="28"/>
          <w:szCs w:val="28"/>
        </w:rPr>
        <w:t>ів, списку використаних джерел</w:t>
      </w:r>
      <w:r w:rsidRPr="00670698">
        <w:rPr>
          <w:sz w:val="28"/>
          <w:szCs w:val="28"/>
        </w:rPr>
        <w:t>.</w:t>
      </w:r>
    </w:p>
    <w:p w:rsidR="002A41C8" w:rsidRPr="00466002" w:rsidRDefault="002A41C8" w:rsidP="002A41C8">
      <w:pPr>
        <w:spacing w:line="360" w:lineRule="auto"/>
        <w:ind w:firstLine="709"/>
        <w:jc w:val="both"/>
      </w:pPr>
      <w:r w:rsidRPr="00466002">
        <w:br w:type="page"/>
      </w:r>
    </w:p>
    <w:p w:rsidR="008D6BEB" w:rsidRDefault="008D6BEB" w:rsidP="002A41C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>РОЗДІЛ 1</w:t>
      </w:r>
    </w:p>
    <w:p w:rsidR="002A41C8" w:rsidRPr="0062273E" w:rsidRDefault="002A41C8" w:rsidP="002A41C8">
      <w:pPr>
        <w:spacing w:line="360" w:lineRule="auto"/>
        <w:jc w:val="center"/>
        <w:rPr>
          <w:b/>
          <w:sz w:val="28"/>
          <w:szCs w:val="28"/>
        </w:rPr>
      </w:pPr>
      <w:r w:rsidRPr="0062273E">
        <w:rPr>
          <w:b/>
          <w:sz w:val="28"/>
          <w:szCs w:val="28"/>
        </w:rPr>
        <w:t xml:space="preserve"> </w:t>
      </w:r>
    </w:p>
    <w:p w:rsidR="002A41C8" w:rsidRPr="00041101" w:rsidRDefault="00041101" w:rsidP="002A41C8">
      <w:pPr>
        <w:spacing w:line="360" w:lineRule="auto"/>
        <w:jc w:val="center"/>
        <w:rPr>
          <w:b/>
          <w:sz w:val="28"/>
          <w:szCs w:val="28"/>
        </w:rPr>
      </w:pPr>
      <w:r w:rsidRPr="00041101">
        <w:rPr>
          <w:b/>
          <w:sz w:val="28"/>
          <w:szCs w:val="28"/>
        </w:rPr>
        <w:t>ТЕОРЕТИЧНИЙ АНАЛІ</w:t>
      </w:r>
      <w:proofErr w:type="gramStart"/>
      <w:r w:rsidRPr="00041101">
        <w:rPr>
          <w:b/>
          <w:sz w:val="28"/>
          <w:szCs w:val="28"/>
        </w:rPr>
        <w:t>З</w:t>
      </w:r>
      <w:proofErr w:type="gramEnd"/>
      <w:r w:rsidRPr="00041101">
        <w:rPr>
          <w:b/>
          <w:sz w:val="28"/>
          <w:szCs w:val="28"/>
        </w:rPr>
        <w:t xml:space="preserve"> ПРОБЛЕМИ </w:t>
      </w:r>
      <w:r w:rsidRPr="00041101">
        <w:rPr>
          <w:b/>
          <w:sz w:val="28"/>
          <w:szCs w:val="28"/>
          <w:lang w:val="uk-UA"/>
        </w:rPr>
        <w:t>МОТИВАЦІЇ МАЙБУТНІХ УПРАВЛІНЦІВ ДО САМООСВІТИ</w:t>
      </w:r>
    </w:p>
    <w:p w:rsidR="002A41C8" w:rsidRDefault="002A41C8" w:rsidP="002A41C8">
      <w:pPr>
        <w:spacing w:line="360" w:lineRule="auto"/>
        <w:jc w:val="center"/>
        <w:rPr>
          <w:b/>
          <w:sz w:val="28"/>
          <w:szCs w:val="28"/>
        </w:rPr>
      </w:pPr>
    </w:p>
    <w:p w:rsidR="002A41C8" w:rsidRPr="0062273E" w:rsidRDefault="002A41C8" w:rsidP="002A41C8">
      <w:pPr>
        <w:spacing w:line="360" w:lineRule="auto"/>
        <w:jc w:val="center"/>
        <w:rPr>
          <w:b/>
          <w:sz w:val="28"/>
          <w:szCs w:val="28"/>
        </w:rPr>
      </w:pPr>
    </w:p>
    <w:p w:rsidR="002A41C8" w:rsidRPr="005A6FDC" w:rsidRDefault="00041101" w:rsidP="00041101">
      <w:pPr>
        <w:suppressAutoHyphens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1.1.</w:t>
      </w:r>
      <w:r w:rsidR="002A41C8" w:rsidRPr="005A6FDC">
        <w:rPr>
          <w:b/>
          <w:sz w:val="28"/>
          <w:szCs w:val="28"/>
          <w:lang w:val="uk-UA"/>
        </w:rPr>
        <w:t xml:space="preserve">Міждисциплінарний аналіз основних категорій </w:t>
      </w:r>
    </w:p>
    <w:p w:rsidR="002A41C8" w:rsidRPr="005A6FDC" w:rsidRDefault="002A41C8" w:rsidP="002A41C8">
      <w:pPr>
        <w:pStyle w:val="a9"/>
        <w:spacing w:line="360" w:lineRule="auto"/>
        <w:jc w:val="both"/>
        <w:rPr>
          <w:b/>
          <w:sz w:val="28"/>
          <w:szCs w:val="28"/>
          <w:lang w:val="uk-UA"/>
        </w:rPr>
      </w:pPr>
    </w:p>
    <w:p w:rsidR="002A41C8" w:rsidRDefault="002A41C8" w:rsidP="002A41C8">
      <w:pPr>
        <w:spacing w:line="360" w:lineRule="auto"/>
        <w:ind w:firstLine="706"/>
        <w:jc w:val="both"/>
        <w:rPr>
          <w:sz w:val="28"/>
          <w:szCs w:val="28"/>
        </w:rPr>
      </w:pPr>
      <w:r w:rsidRPr="005A6FDC">
        <w:rPr>
          <w:sz w:val="28"/>
          <w:szCs w:val="28"/>
          <w:lang w:val="uk-UA"/>
        </w:rPr>
        <w:t xml:space="preserve">Науковий аналіз будь-якого явища, насамперед, починається із визначення методологічних засад дослідження. Під методологією вчені розуміють загальну систему теоретичних знань, які виконують роль провідних принципів наукового пізнання, шляхів і засобів реалізації наукового дослідження [61, с. 88]. Теоретико-методологічна основа дослідження розкривається за певними рівнями. Перший рівень – загальнонауковий, світоглядний – філософські знання, які є філософською основою дослідження. </w:t>
      </w:r>
      <w:r>
        <w:rPr>
          <w:sz w:val="28"/>
          <w:szCs w:val="28"/>
        </w:rPr>
        <w:t xml:space="preserve">Другий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 – загальнонаукова методологія. Третій рівень – конкретно-наукова методологія, сукупність методів, методик і процедур, які застосовуються в конкретній галузі знань [</w:t>
      </w:r>
      <w:r w:rsidRPr="00E71E78">
        <w:rPr>
          <w:sz w:val="28"/>
          <w:szCs w:val="28"/>
        </w:rPr>
        <w:t>61</w:t>
      </w:r>
      <w:r>
        <w:rPr>
          <w:sz w:val="28"/>
          <w:szCs w:val="28"/>
        </w:rPr>
        <w:t>, с. 88].</w:t>
      </w:r>
      <w:r w:rsidRPr="000039DA">
        <w:rPr>
          <w:sz w:val="28"/>
          <w:szCs w:val="28"/>
        </w:rPr>
        <w:t xml:space="preserve"> </w:t>
      </w:r>
    </w:p>
    <w:p w:rsidR="002A41C8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Складність проблеми професійного саморозвитку полягає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тому</w:t>
      </w:r>
      <w:proofErr w:type="gramEnd"/>
      <w:r>
        <w:rPr>
          <w:sz w:val="28"/>
          <w:szCs w:val="28"/>
        </w:rPr>
        <w:t xml:space="preserve">, що вона є об’єктом вивчення багатьох наук, тобто носить міждисциплінарний характер. Проте для з’ясування категоріального апарату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 та розуміння його концептуального змісту, насамперед, доцільно глибше розкрити зміст основних понять. Вихідним</w:t>
      </w:r>
      <w:r w:rsidRPr="0079015D">
        <w:rPr>
          <w:sz w:val="28"/>
          <w:szCs w:val="28"/>
        </w:rPr>
        <w:t xml:space="preserve"> є поняття «розвиток», яке і вважаємо за необхідне розглянути </w:t>
      </w:r>
      <w:proofErr w:type="gramStart"/>
      <w:r w:rsidRPr="0079015D">
        <w:rPr>
          <w:sz w:val="28"/>
          <w:szCs w:val="28"/>
        </w:rPr>
        <w:t>в</w:t>
      </w:r>
      <w:proofErr w:type="gramEnd"/>
      <w:r w:rsidRPr="0079015D">
        <w:rPr>
          <w:sz w:val="28"/>
          <w:szCs w:val="28"/>
        </w:rPr>
        <w:t xml:space="preserve"> першу чергу.</w:t>
      </w:r>
      <w:r w:rsidRPr="00512513">
        <w:rPr>
          <w:sz w:val="28"/>
          <w:szCs w:val="28"/>
        </w:rPr>
        <w:t xml:space="preserve"> Зазначене поняття широко розглядається </w:t>
      </w:r>
      <w:proofErr w:type="gramStart"/>
      <w:r w:rsidRPr="00512513">
        <w:rPr>
          <w:sz w:val="28"/>
          <w:szCs w:val="28"/>
        </w:rPr>
        <w:t>у</w:t>
      </w:r>
      <w:proofErr w:type="gramEnd"/>
      <w:r w:rsidRPr="00512513">
        <w:rPr>
          <w:sz w:val="28"/>
          <w:szCs w:val="28"/>
        </w:rPr>
        <w:t xml:space="preserve"> </w:t>
      </w:r>
      <w:proofErr w:type="gramStart"/>
      <w:r w:rsidRPr="00512513">
        <w:rPr>
          <w:sz w:val="28"/>
          <w:szCs w:val="28"/>
        </w:rPr>
        <w:t>психолог</w:t>
      </w:r>
      <w:proofErr w:type="gramEnd"/>
      <w:r w:rsidRPr="00512513">
        <w:rPr>
          <w:sz w:val="28"/>
          <w:szCs w:val="28"/>
        </w:rPr>
        <w:t>ії і педагогіці. Так, психологія на перший план висуває проблеми ск</w:t>
      </w:r>
      <w:r>
        <w:rPr>
          <w:sz w:val="28"/>
          <w:szCs w:val="28"/>
        </w:rPr>
        <w:t>ладності, стадійності, і багато</w:t>
      </w:r>
      <w:r w:rsidRPr="00512513">
        <w:rPr>
          <w:sz w:val="28"/>
          <w:szCs w:val="28"/>
        </w:rPr>
        <w:t>вимірності проблем психічного розвитку людини, проблеми рушійних сил, закономірностей і детермінант р</w:t>
      </w:r>
      <w:r>
        <w:rPr>
          <w:sz w:val="28"/>
          <w:szCs w:val="28"/>
        </w:rPr>
        <w:t>озвитку, критеріїв і механізмів [</w:t>
      </w:r>
      <w:r w:rsidRPr="00E71E78">
        <w:rPr>
          <w:sz w:val="28"/>
          <w:szCs w:val="28"/>
        </w:rPr>
        <w:t>44</w:t>
      </w:r>
      <w:r>
        <w:rPr>
          <w:sz w:val="28"/>
          <w:szCs w:val="28"/>
        </w:rPr>
        <w:t xml:space="preserve">; </w:t>
      </w:r>
      <w:r w:rsidRPr="00E71E78">
        <w:rPr>
          <w:sz w:val="28"/>
          <w:szCs w:val="28"/>
        </w:rPr>
        <w:t>107</w:t>
      </w:r>
      <w:r>
        <w:rPr>
          <w:sz w:val="28"/>
          <w:szCs w:val="28"/>
        </w:rPr>
        <w:t>; 116].</w:t>
      </w:r>
      <w:r w:rsidRPr="00512513">
        <w:rPr>
          <w:sz w:val="28"/>
          <w:szCs w:val="28"/>
        </w:rPr>
        <w:t xml:space="preserve"> Педагогічна наука заглиблюється на проблемах цілеспрямованості процесу розвитку, формування необхідних передумов для </w:t>
      </w:r>
      <w:r w:rsidRPr="00512513">
        <w:rPr>
          <w:sz w:val="28"/>
          <w:szCs w:val="28"/>
        </w:rPr>
        <w:lastRenderedPageBreak/>
        <w:t xml:space="preserve">появи якісних </w:t>
      </w:r>
      <w:proofErr w:type="gramStart"/>
      <w:r w:rsidRPr="00512513">
        <w:rPr>
          <w:sz w:val="28"/>
          <w:szCs w:val="28"/>
        </w:rPr>
        <w:t>псих</w:t>
      </w:r>
      <w:proofErr w:type="gramEnd"/>
      <w:r w:rsidRPr="00512513">
        <w:rPr>
          <w:sz w:val="28"/>
          <w:szCs w:val="28"/>
        </w:rPr>
        <w:t>ічних утворень</w:t>
      </w:r>
      <w:r>
        <w:rPr>
          <w:sz w:val="28"/>
          <w:szCs w:val="28"/>
        </w:rPr>
        <w:t xml:space="preserve"> </w:t>
      </w:r>
      <w:r w:rsidRPr="00E71E78">
        <w:rPr>
          <w:sz w:val="28"/>
          <w:szCs w:val="28"/>
        </w:rPr>
        <w:t>[</w:t>
      </w:r>
      <w:r>
        <w:rPr>
          <w:sz w:val="28"/>
          <w:szCs w:val="28"/>
        </w:rPr>
        <w:t>114; 85</w:t>
      </w:r>
      <w:r w:rsidRPr="00E71E78">
        <w:rPr>
          <w:sz w:val="28"/>
          <w:szCs w:val="28"/>
        </w:rPr>
        <w:t>]</w:t>
      </w:r>
      <w:r w:rsidRPr="00512513">
        <w:rPr>
          <w:sz w:val="28"/>
          <w:szCs w:val="28"/>
        </w:rPr>
        <w:t>. Проблема професійного саморозвитку знаходиться у площині обох наук, позаяк якісні утворення психіки, необхідні професіоналові</w:t>
      </w:r>
      <w:r>
        <w:rPr>
          <w:sz w:val="28"/>
          <w:szCs w:val="28"/>
        </w:rPr>
        <w:t>,</w:t>
      </w:r>
      <w:r w:rsidRPr="00512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слід </w:t>
      </w:r>
      <w:r w:rsidRPr="00512513">
        <w:rPr>
          <w:sz w:val="28"/>
          <w:szCs w:val="28"/>
        </w:rPr>
        <w:t xml:space="preserve">формувати в процесі професійної </w:t>
      </w:r>
      <w:proofErr w:type="gramStart"/>
      <w:r w:rsidRPr="00512513">
        <w:rPr>
          <w:sz w:val="28"/>
          <w:szCs w:val="28"/>
        </w:rPr>
        <w:t>п</w:t>
      </w:r>
      <w:proofErr w:type="gramEnd"/>
      <w:r w:rsidRPr="00512513">
        <w:rPr>
          <w:sz w:val="28"/>
          <w:szCs w:val="28"/>
        </w:rPr>
        <w:t>ідготовки, а також налагодити системність умов і чинників, здатних поспр</w:t>
      </w:r>
      <w:r>
        <w:rPr>
          <w:sz w:val="28"/>
          <w:szCs w:val="28"/>
        </w:rPr>
        <w:t>ияти професійному саморозвитку.</w:t>
      </w:r>
    </w:p>
    <w:p w:rsidR="002A41C8" w:rsidRPr="008A0309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Проведений аналіз наукової літератури засвідчу</w:t>
      </w:r>
      <w:proofErr w:type="gramStart"/>
      <w:r>
        <w:rPr>
          <w:sz w:val="28"/>
          <w:szCs w:val="28"/>
        </w:rPr>
        <w:t>є,</w:t>
      </w:r>
      <w:proofErr w:type="gramEnd"/>
      <w:r>
        <w:rPr>
          <w:sz w:val="28"/>
          <w:szCs w:val="28"/>
        </w:rPr>
        <w:t xml:space="preserve"> що п</w:t>
      </w:r>
      <w:r w:rsidRPr="0079015D">
        <w:rPr>
          <w:sz w:val="28"/>
          <w:szCs w:val="28"/>
        </w:rPr>
        <w:t xml:space="preserve">роцес розвитку </w:t>
      </w:r>
      <w:r>
        <w:rPr>
          <w:sz w:val="28"/>
          <w:szCs w:val="28"/>
        </w:rPr>
        <w:t>- це</w:t>
      </w:r>
      <w:r w:rsidRPr="0079015D">
        <w:rPr>
          <w:sz w:val="28"/>
          <w:szCs w:val="28"/>
        </w:rPr>
        <w:t xml:space="preserve"> рух, що має певну спрямованість і тенденції, що призводять до незворотних якісних змін в структурі об'єкта, до «виникнення нових структурних складових об'єкта - елементів, зв'язків і залежностей, щ</w:t>
      </w:r>
      <w:r>
        <w:rPr>
          <w:sz w:val="28"/>
          <w:szCs w:val="28"/>
        </w:rPr>
        <w:t>о складають його структуру» [58</w:t>
      </w:r>
      <w:r w:rsidRPr="0079015D">
        <w:rPr>
          <w:sz w:val="28"/>
          <w:szCs w:val="28"/>
        </w:rPr>
        <w:t>, с. 62 - 63].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Отже, процес розвитку – зумовлений і разом із тим активний саморегулювальний процес. Це внутрішньо необхідний рух, в якому зовнішні спонуки (навчання, виховання) завжди діють через внутрішні умови.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ільшість науковців розглядають людину як суб’єкт власної активності і життєдіяльності, а процес розвитку вважають саморозвитком (К. Абульханова-Славська, Л. Анциферова, Г. Балл, О. Бондаренко, М. Боришевський, Г. Костюк, С. Кузікова, С. Максименко, Т. Титаренко та ін.).</w:t>
      </w:r>
    </w:p>
    <w:p w:rsidR="002A41C8" w:rsidRPr="00663896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75458A">
        <w:rPr>
          <w:sz w:val="28"/>
          <w:szCs w:val="28"/>
        </w:rPr>
        <w:t>Розвиток і саморозвиток - це, по суті, тотожні поняття, які є психологічним механізмом «</w:t>
      </w:r>
      <w:r>
        <w:rPr>
          <w:sz w:val="28"/>
          <w:szCs w:val="28"/>
        </w:rPr>
        <w:t>людинотворення</w:t>
      </w:r>
      <w:r w:rsidRPr="0075458A">
        <w:rPr>
          <w:sz w:val="28"/>
          <w:szCs w:val="28"/>
        </w:rPr>
        <w:t xml:space="preserve">». </w:t>
      </w:r>
      <w:r>
        <w:rPr>
          <w:sz w:val="28"/>
          <w:szCs w:val="28"/>
        </w:rPr>
        <w:t>Таким чином, постає ключов</w:t>
      </w:r>
      <w:r w:rsidRPr="0075458A">
        <w:rPr>
          <w:sz w:val="28"/>
          <w:szCs w:val="28"/>
        </w:rPr>
        <w:t xml:space="preserve">е протиріччя, що виступає рушійною силою розвитку, </w:t>
      </w:r>
      <w:r w:rsidRPr="00512513">
        <w:rPr>
          <w:sz w:val="28"/>
          <w:szCs w:val="28"/>
        </w:rPr>
        <w:t xml:space="preserve">– </w:t>
      </w:r>
      <w:r w:rsidRPr="0075458A">
        <w:rPr>
          <w:sz w:val="28"/>
          <w:szCs w:val="28"/>
        </w:rPr>
        <w:t xml:space="preserve"> між </w:t>
      </w:r>
      <w:r>
        <w:rPr>
          <w:sz w:val="28"/>
          <w:szCs w:val="28"/>
        </w:rPr>
        <w:t xml:space="preserve">заданим </w:t>
      </w:r>
      <w:r w:rsidRPr="0075458A">
        <w:rPr>
          <w:sz w:val="28"/>
          <w:szCs w:val="28"/>
        </w:rPr>
        <w:t xml:space="preserve">і необхідним </w:t>
      </w:r>
      <w:proofErr w:type="gramStart"/>
      <w:r w:rsidRPr="0075458A">
        <w:rPr>
          <w:sz w:val="28"/>
          <w:szCs w:val="28"/>
        </w:rPr>
        <w:t>р</w:t>
      </w:r>
      <w:proofErr w:type="gramEnd"/>
      <w:r w:rsidRPr="0075458A">
        <w:rPr>
          <w:sz w:val="28"/>
          <w:szCs w:val="28"/>
        </w:rPr>
        <w:t xml:space="preserve">івнями психосоціальної зрілості зростаючої людини, задає енергію </w:t>
      </w:r>
      <w:r>
        <w:rPr>
          <w:sz w:val="28"/>
          <w:szCs w:val="28"/>
        </w:rPr>
        <w:t>самовпливу</w:t>
      </w:r>
      <w:r w:rsidRPr="0075458A">
        <w:rPr>
          <w:sz w:val="28"/>
          <w:szCs w:val="28"/>
        </w:rPr>
        <w:t xml:space="preserve"> в процесі будь-якої діяльності, визначає поглиблення самопізнання, самоосмислення, актуалізує ціннісне самовизначення, служить розгортання цілепокладання, створює смисловий прості</w:t>
      </w:r>
      <w:r>
        <w:rPr>
          <w:sz w:val="28"/>
          <w:szCs w:val="28"/>
        </w:rPr>
        <w:t xml:space="preserve">р самотворення [4; </w:t>
      </w:r>
      <w:proofErr w:type="gramStart"/>
      <w:r>
        <w:rPr>
          <w:sz w:val="28"/>
          <w:szCs w:val="28"/>
        </w:rPr>
        <w:t>5; 7]</w:t>
      </w:r>
      <w:r w:rsidRPr="0075458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Категорія «розвиток» тісним чином </w:t>
      </w:r>
      <w:proofErr w:type="gramStart"/>
      <w:r>
        <w:rPr>
          <w:sz w:val="28"/>
          <w:szCs w:val="28"/>
        </w:rPr>
        <w:t>пов’язана</w:t>
      </w:r>
      <w:proofErr w:type="gramEnd"/>
      <w:r>
        <w:rPr>
          <w:sz w:val="28"/>
          <w:szCs w:val="28"/>
        </w:rPr>
        <w:t xml:space="preserve"> з категорією «саморозвиток». Префікс «само», на думку Д. Рувинського, не заперечує ролі людини в розвитку власної особистості, не відокремлює її від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 умов, що завжди впливають на цей розвиток, а підкреслює, що даний вплив здійснюється в процесі саморуху психічних процесів»</w:t>
      </w:r>
      <w:r w:rsidRPr="00706D7D">
        <w:rPr>
          <w:sz w:val="28"/>
          <w:szCs w:val="28"/>
        </w:rPr>
        <w:t xml:space="preserve"> </w:t>
      </w:r>
      <w:r>
        <w:rPr>
          <w:sz w:val="28"/>
          <w:szCs w:val="28"/>
        </w:rPr>
        <w:t>сил [78, с. 21</w:t>
      </w:r>
      <w:r w:rsidRPr="00512513">
        <w:rPr>
          <w:sz w:val="28"/>
          <w:szCs w:val="28"/>
        </w:rPr>
        <w:t>].</w:t>
      </w:r>
      <w:r>
        <w:rPr>
          <w:sz w:val="28"/>
          <w:szCs w:val="28"/>
        </w:rPr>
        <w:t xml:space="preserve"> Но</w:t>
      </w:r>
      <w:r w:rsidRPr="00512513">
        <w:rPr>
          <w:sz w:val="28"/>
          <w:szCs w:val="28"/>
        </w:rPr>
        <w:t>вий тлумачний словник української мови дає таке визначення цього по</w:t>
      </w:r>
      <w:r>
        <w:rPr>
          <w:sz w:val="28"/>
          <w:szCs w:val="28"/>
        </w:rPr>
        <w:t xml:space="preserve">няття: саморозвиток  </w:t>
      </w:r>
      <w:r w:rsidRPr="0051251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це розумо</w:t>
      </w:r>
      <w:r w:rsidRPr="00512513">
        <w:rPr>
          <w:sz w:val="28"/>
          <w:szCs w:val="28"/>
        </w:rPr>
        <w:t xml:space="preserve">вий або фізичний </w:t>
      </w:r>
      <w:r w:rsidRPr="00512513">
        <w:rPr>
          <w:sz w:val="28"/>
          <w:szCs w:val="28"/>
        </w:rPr>
        <w:lastRenderedPageBreak/>
        <w:t>розвиток людини, якого вона досягає самостійними заняттями, вправами. Саморозвиток здійснюється власн</w:t>
      </w:r>
      <w:r>
        <w:rPr>
          <w:sz w:val="28"/>
          <w:szCs w:val="28"/>
        </w:rPr>
        <w:t>ими силами, без впливу або спри</w:t>
      </w:r>
      <w:r w:rsidRPr="00512513">
        <w:rPr>
          <w:sz w:val="28"/>
          <w:szCs w:val="28"/>
        </w:rPr>
        <w:t>я</w:t>
      </w:r>
      <w:r>
        <w:rPr>
          <w:sz w:val="28"/>
          <w:szCs w:val="28"/>
        </w:rPr>
        <w:t>ння яких-небудь зовнішніх сил [42</w:t>
      </w:r>
      <w:r w:rsidRPr="00512513">
        <w:rPr>
          <w:sz w:val="28"/>
          <w:szCs w:val="28"/>
        </w:rPr>
        <w:t>].</w:t>
      </w:r>
    </w:p>
    <w:p w:rsidR="002A41C8" w:rsidRPr="00512513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512513">
        <w:rPr>
          <w:sz w:val="28"/>
          <w:szCs w:val="28"/>
        </w:rPr>
        <w:t xml:space="preserve">Проблема саморозвитку особистості має тривалу історію свого вивчення у </w:t>
      </w:r>
      <w:proofErr w:type="gramStart"/>
      <w:r w:rsidRPr="00512513">
        <w:rPr>
          <w:sz w:val="28"/>
          <w:szCs w:val="28"/>
        </w:rPr>
        <w:t>р</w:t>
      </w:r>
      <w:proofErr w:type="gramEnd"/>
      <w:r w:rsidRPr="00512513">
        <w:rPr>
          <w:sz w:val="28"/>
          <w:szCs w:val="28"/>
        </w:rPr>
        <w:t xml:space="preserve">ізних науках про людину: філософії, психології, педагогіці </w:t>
      </w:r>
      <w:r>
        <w:rPr>
          <w:sz w:val="28"/>
          <w:szCs w:val="28"/>
        </w:rPr>
        <w:t>т</w:t>
      </w:r>
      <w:r w:rsidRPr="00512513">
        <w:rPr>
          <w:sz w:val="28"/>
          <w:szCs w:val="28"/>
        </w:rPr>
        <w:t xml:space="preserve">а ін.  У філософії поняття «саморозвиток» трактується як перехід на більш високий ступінь організації і є властивістю </w:t>
      </w:r>
      <w:r>
        <w:rPr>
          <w:sz w:val="28"/>
          <w:szCs w:val="28"/>
        </w:rPr>
        <w:t>як організму, так і суспільства</w:t>
      </w:r>
      <w:r w:rsidRPr="00512513">
        <w:rPr>
          <w:sz w:val="28"/>
          <w:szCs w:val="28"/>
        </w:rPr>
        <w:t xml:space="preserve"> виховувати саму себе.</w:t>
      </w:r>
      <w:r>
        <w:rPr>
          <w:sz w:val="28"/>
          <w:szCs w:val="28"/>
        </w:rPr>
        <w:t xml:space="preserve"> </w:t>
      </w:r>
      <w:r w:rsidRPr="00512513">
        <w:rPr>
          <w:sz w:val="28"/>
          <w:szCs w:val="28"/>
        </w:rPr>
        <w:t>В історико-філософському контексті, опираючись на праці Л.</w:t>
      </w:r>
      <w:r>
        <w:rPr>
          <w:sz w:val="28"/>
          <w:szCs w:val="28"/>
        </w:rPr>
        <w:t> Цирєвої</w:t>
      </w:r>
      <w:r w:rsidRPr="00512513">
        <w:rPr>
          <w:sz w:val="28"/>
          <w:szCs w:val="28"/>
        </w:rPr>
        <w:t xml:space="preserve"> і А.</w:t>
      </w:r>
      <w:r>
        <w:rPr>
          <w:sz w:val="28"/>
          <w:szCs w:val="28"/>
        </w:rPr>
        <w:t> </w:t>
      </w:r>
      <w:r w:rsidRPr="00512513">
        <w:rPr>
          <w:sz w:val="28"/>
          <w:szCs w:val="28"/>
        </w:rPr>
        <w:t xml:space="preserve">Ісаєва, можна виокремити дві </w:t>
      </w:r>
      <w:proofErr w:type="gramStart"/>
      <w:r w:rsidRPr="00512513">
        <w:rPr>
          <w:sz w:val="28"/>
          <w:szCs w:val="28"/>
        </w:rPr>
        <w:t>р</w:t>
      </w:r>
      <w:proofErr w:type="gramEnd"/>
      <w:r w:rsidRPr="00512513">
        <w:rPr>
          <w:sz w:val="28"/>
          <w:szCs w:val="28"/>
        </w:rPr>
        <w:t>ізні філософські орієнтації – есенціалістичну і екзистенціалістичну</w:t>
      </w:r>
      <w:r w:rsidRPr="00860748">
        <w:rPr>
          <w:sz w:val="28"/>
          <w:szCs w:val="28"/>
        </w:rPr>
        <w:t xml:space="preserve"> </w:t>
      </w:r>
      <w:r>
        <w:rPr>
          <w:sz w:val="28"/>
          <w:szCs w:val="28"/>
        </w:rPr>
        <w:t>[42; 88</w:t>
      </w:r>
      <w:r w:rsidRPr="00512513">
        <w:rPr>
          <w:sz w:val="28"/>
          <w:szCs w:val="28"/>
        </w:rPr>
        <w:t xml:space="preserve">]. </w:t>
      </w:r>
      <w:proofErr w:type="gramStart"/>
      <w:r w:rsidRPr="00512513">
        <w:rPr>
          <w:sz w:val="28"/>
          <w:szCs w:val="28"/>
        </w:rPr>
        <w:t>Ц</w:t>
      </w:r>
      <w:proofErr w:type="gramEnd"/>
      <w:r w:rsidRPr="00512513">
        <w:rPr>
          <w:sz w:val="28"/>
          <w:szCs w:val="28"/>
        </w:rPr>
        <w:t>і орієнтації ґрунтуються на протилежних концепціях людини і людської свободи. Есенціалістичні конц</w:t>
      </w:r>
      <w:r>
        <w:rPr>
          <w:sz w:val="28"/>
          <w:szCs w:val="28"/>
        </w:rPr>
        <w:t>епції представлені поглядами Ари</w:t>
      </w:r>
      <w:r w:rsidRPr="00512513">
        <w:rPr>
          <w:sz w:val="28"/>
          <w:szCs w:val="28"/>
        </w:rPr>
        <w:t xml:space="preserve">стотеля і його </w:t>
      </w:r>
      <w:proofErr w:type="gramStart"/>
      <w:r w:rsidRPr="00512513">
        <w:rPr>
          <w:sz w:val="28"/>
          <w:szCs w:val="28"/>
        </w:rPr>
        <w:t>посл</w:t>
      </w:r>
      <w:proofErr w:type="gramEnd"/>
      <w:r w:rsidRPr="00512513">
        <w:rPr>
          <w:sz w:val="28"/>
          <w:szCs w:val="28"/>
        </w:rPr>
        <w:t xml:space="preserve">ідовниками, які вважали, що «саморозвитку підлягають ті риси, властивості або здібності людини, які констатують її сутнісну природу. </w:t>
      </w:r>
      <w:proofErr w:type="gramStart"/>
      <w:r w:rsidRPr="00512513">
        <w:rPr>
          <w:sz w:val="28"/>
          <w:szCs w:val="28"/>
        </w:rPr>
        <w:t>З</w:t>
      </w:r>
      <w:proofErr w:type="gramEnd"/>
      <w:r w:rsidRPr="00512513">
        <w:rPr>
          <w:sz w:val="28"/>
          <w:szCs w:val="28"/>
        </w:rPr>
        <w:t xml:space="preserve"> огляду на це, есенціалістичний підхід позбавляє людину права на керування власним буттям». Погляди екзистенціалі</w:t>
      </w:r>
      <w:proofErr w:type="gramStart"/>
      <w:r w:rsidRPr="00512513">
        <w:rPr>
          <w:sz w:val="28"/>
          <w:szCs w:val="28"/>
        </w:rPr>
        <w:t>ст</w:t>
      </w:r>
      <w:proofErr w:type="gramEnd"/>
      <w:r w:rsidRPr="00512513">
        <w:rPr>
          <w:sz w:val="28"/>
          <w:szCs w:val="28"/>
        </w:rPr>
        <w:t>ів розвивалися у руслі персоналізму та екзистенціалізму. Вихідною тезою напрямку є не людська природа, а людське існування. Звідси – розуміння того, що людина має визначати себе і своє формування сама.</w:t>
      </w:r>
      <w:r w:rsidRPr="00E572AD">
        <w:rPr>
          <w:sz w:val="28"/>
          <w:szCs w:val="28"/>
        </w:rPr>
        <w:t xml:space="preserve"> </w:t>
      </w:r>
      <w:r>
        <w:rPr>
          <w:sz w:val="28"/>
          <w:szCs w:val="28"/>
        </w:rPr>
        <w:t>Отже, у</w:t>
      </w:r>
      <w:r w:rsidRPr="00512513">
        <w:rPr>
          <w:sz w:val="28"/>
          <w:szCs w:val="28"/>
        </w:rPr>
        <w:t xml:space="preserve"> філософському контексті по</w:t>
      </w:r>
      <w:r>
        <w:rPr>
          <w:sz w:val="28"/>
          <w:szCs w:val="28"/>
        </w:rPr>
        <w:t>няття «са</w:t>
      </w:r>
      <w:r w:rsidRPr="00512513">
        <w:rPr>
          <w:sz w:val="28"/>
          <w:szCs w:val="28"/>
        </w:rPr>
        <w:t>морозвиток</w:t>
      </w:r>
      <w:r>
        <w:rPr>
          <w:sz w:val="28"/>
          <w:szCs w:val="28"/>
        </w:rPr>
        <w:t xml:space="preserve">» </w:t>
      </w:r>
      <w:r w:rsidRPr="00512513">
        <w:rPr>
          <w:sz w:val="28"/>
          <w:szCs w:val="28"/>
        </w:rPr>
        <w:t xml:space="preserve">розглядають </w:t>
      </w:r>
      <w:r>
        <w:rPr>
          <w:sz w:val="28"/>
          <w:szCs w:val="28"/>
        </w:rPr>
        <w:t xml:space="preserve">невіддільно від </w:t>
      </w:r>
      <w:proofErr w:type="gramStart"/>
      <w:r w:rsidRPr="00512513">
        <w:rPr>
          <w:sz w:val="28"/>
          <w:szCs w:val="28"/>
        </w:rPr>
        <w:t>досл</w:t>
      </w:r>
      <w:proofErr w:type="gramEnd"/>
      <w:r w:rsidRPr="00512513">
        <w:rPr>
          <w:sz w:val="28"/>
          <w:szCs w:val="28"/>
        </w:rPr>
        <w:t>ідження розвитку людини в цілому.</w:t>
      </w:r>
    </w:p>
    <w:p w:rsidR="002A41C8" w:rsidRPr="00B46F7D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512513">
        <w:rPr>
          <w:sz w:val="28"/>
          <w:szCs w:val="28"/>
        </w:rPr>
        <w:t xml:space="preserve">У педагогічних </w:t>
      </w:r>
      <w:proofErr w:type="gramStart"/>
      <w:r w:rsidRPr="00512513">
        <w:rPr>
          <w:sz w:val="28"/>
          <w:szCs w:val="28"/>
        </w:rPr>
        <w:t>досл</w:t>
      </w:r>
      <w:proofErr w:type="gramEnd"/>
      <w:r w:rsidRPr="00512513">
        <w:rPr>
          <w:sz w:val="28"/>
          <w:szCs w:val="28"/>
        </w:rPr>
        <w:t xml:space="preserve">ідженнях найбільш близьким до поняття «саморозвитку» є </w:t>
      </w:r>
      <w:r>
        <w:rPr>
          <w:sz w:val="28"/>
          <w:szCs w:val="28"/>
        </w:rPr>
        <w:t xml:space="preserve">категорії </w:t>
      </w:r>
      <w:r w:rsidRPr="00512513">
        <w:rPr>
          <w:sz w:val="28"/>
          <w:szCs w:val="28"/>
        </w:rPr>
        <w:t>«самовдосконалення», «самовиховання»</w:t>
      </w:r>
      <w:r>
        <w:rPr>
          <w:sz w:val="28"/>
          <w:szCs w:val="28"/>
          <w:lang w:val="uk-UA"/>
        </w:rPr>
        <w:t>, «самоосвіта»</w:t>
      </w:r>
      <w:r w:rsidRPr="00512513">
        <w:rPr>
          <w:sz w:val="28"/>
          <w:szCs w:val="28"/>
        </w:rPr>
        <w:t xml:space="preserve">. В умовах запровадження інновацій у сфері освіти, у першу чергу, в умовах гуманізації освітньо-виховного процесу, посилюється роль психологічного </w:t>
      </w:r>
      <w:proofErr w:type="gramStart"/>
      <w:r w:rsidRPr="00512513">
        <w:rPr>
          <w:sz w:val="28"/>
          <w:szCs w:val="28"/>
        </w:rPr>
        <w:t>п</w:t>
      </w:r>
      <w:proofErr w:type="gramEnd"/>
      <w:r w:rsidRPr="00512513">
        <w:rPr>
          <w:sz w:val="28"/>
          <w:szCs w:val="28"/>
        </w:rPr>
        <w:t xml:space="preserve">ідходу до розуміння змістової складової зазначеного процесу. Поняття «саморозвиток» і близькі до нього поняття стають все більш персоніфікованими. Домінуючими стає вплив таких напрямів у педагогічній діяльності, як педагогіка співробітництва та педагогіка співтворчості. Визнання задекларованим раніше індивідуальним </w:t>
      </w:r>
      <w:proofErr w:type="gramStart"/>
      <w:r w:rsidRPr="00512513">
        <w:rPr>
          <w:sz w:val="28"/>
          <w:szCs w:val="28"/>
        </w:rPr>
        <w:t>п</w:t>
      </w:r>
      <w:proofErr w:type="gramEnd"/>
      <w:r w:rsidRPr="00512513">
        <w:rPr>
          <w:sz w:val="28"/>
          <w:szCs w:val="28"/>
        </w:rPr>
        <w:t xml:space="preserve">ідходом до учнів необхідного інтересу </w:t>
      </w:r>
      <w:r w:rsidRPr="00512513">
        <w:rPr>
          <w:sz w:val="28"/>
          <w:szCs w:val="28"/>
        </w:rPr>
        <w:lastRenderedPageBreak/>
        <w:t>до особистості учня з боку педагога та власної особистості додає нового змісту педагогічній діяльності.</w:t>
      </w:r>
    </w:p>
    <w:p w:rsidR="002A41C8" w:rsidRPr="00512513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512513">
        <w:rPr>
          <w:sz w:val="28"/>
          <w:szCs w:val="28"/>
        </w:rPr>
        <w:t xml:space="preserve">Як засвідчує аналіз наукових джерел, у визначенні поняття «саморозвиток» у педагогіці домінує процесуально-організаційний </w:t>
      </w:r>
      <w:proofErr w:type="gramStart"/>
      <w:r w:rsidRPr="00512513">
        <w:rPr>
          <w:sz w:val="28"/>
          <w:szCs w:val="28"/>
        </w:rPr>
        <w:t>п</w:t>
      </w:r>
      <w:proofErr w:type="gramEnd"/>
      <w:r w:rsidRPr="00512513">
        <w:rPr>
          <w:sz w:val="28"/>
          <w:szCs w:val="28"/>
        </w:rPr>
        <w:t xml:space="preserve">ідхід. Він об’єднує розуміння особистісних і професійних самозмін як внутрішньо й зовнішньо організованих процесів (саморозвиток як педагогічна технологія). Зовнішньо організований процес саморозвитку передбачає наявність зовнішнього впливу, який і є педагогічним процесом, а неорганізований розуміється як стихійний вплив </w:t>
      </w:r>
      <w:proofErr w:type="gramStart"/>
      <w:r w:rsidRPr="00512513">
        <w:rPr>
          <w:sz w:val="28"/>
          <w:szCs w:val="28"/>
        </w:rPr>
        <w:t>соц</w:t>
      </w:r>
      <w:proofErr w:type="gramEnd"/>
      <w:r w:rsidRPr="00512513">
        <w:rPr>
          <w:sz w:val="28"/>
          <w:szCs w:val="28"/>
        </w:rPr>
        <w:t>іального середовища</w:t>
      </w:r>
      <w:r>
        <w:rPr>
          <w:sz w:val="28"/>
          <w:szCs w:val="28"/>
        </w:rPr>
        <w:t xml:space="preserve">. </w:t>
      </w:r>
      <w:r w:rsidRPr="00512513">
        <w:rPr>
          <w:sz w:val="28"/>
          <w:szCs w:val="28"/>
        </w:rPr>
        <w:t xml:space="preserve">Дефініція «зовнішньо організований саморозвиток» є не зовсім змістовно коректною, позаяк, змінитися можуть тільки умови й чинники саморозвитку в педагогічному процесі, а процес саморозвитку розпочати може особистість тільки на </w:t>
      </w:r>
      <w:proofErr w:type="gramStart"/>
      <w:r w:rsidRPr="00512513">
        <w:rPr>
          <w:sz w:val="28"/>
          <w:szCs w:val="28"/>
        </w:rPr>
        <w:t>п</w:t>
      </w:r>
      <w:proofErr w:type="gramEnd"/>
      <w:r w:rsidRPr="00512513">
        <w:rPr>
          <w:sz w:val="28"/>
          <w:szCs w:val="28"/>
        </w:rPr>
        <w:t xml:space="preserve">ідставі власного внутрішнього прагнення і завдяки власним вольовим зусиллям (мотиваційний компонент, вольовий). </w:t>
      </w:r>
      <w:proofErr w:type="gramStart"/>
      <w:r w:rsidRPr="00512513">
        <w:rPr>
          <w:sz w:val="28"/>
          <w:szCs w:val="28"/>
        </w:rPr>
        <w:t>Важливим є розуміння поведінки особистості як реакції на дію зовнішніх чинників: людина може сприйняти зовнішній вплив (за умови зовнішньої значущості і посилення внутрішньої напруги між внутрішніми структурами: бажаним і дійсним), може ігнорувати, заблокувати (як прояв механізмів психологічного захисту), а може діяти всупереч.</w:t>
      </w:r>
      <w:proofErr w:type="gramEnd"/>
      <w:r w:rsidRPr="00512513">
        <w:rPr>
          <w:sz w:val="28"/>
          <w:szCs w:val="28"/>
        </w:rPr>
        <w:t xml:space="preserve"> У своїй </w:t>
      </w:r>
      <w:proofErr w:type="gramStart"/>
      <w:r w:rsidRPr="00512513">
        <w:rPr>
          <w:sz w:val="28"/>
          <w:szCs w:val="28"/>
        </w:rPr>
        <w:t>досл</w:t>
      </w:r>
      <w:proofErr w:type="gramEnd"/>
      <w:r w:rsidRPr="00512513">
        <w:rPr>
          <w:sz w:val="28"/>
          <w:szCs w:val="28"/>
        </w:rPr>
        <w:t>ідницькій позиції ми спиралися на праці відомих психологів Г.</w:t>
      </w:r>
      <w:r>
        <w:rPr>
          <w:sz w:val="28"/>
          <w:szCs w:val="28"/>
        </w:rPr>
        <w:t> </w:t>
      </w:r>
      <w:r w:rsidRPr="00512513">
        <w:rPr>
          <w:sz w:val="28"/>
          <w:szCs w:val="28"/>
        </w:rPr>
        <w:t>Костюка і С.</w:t>
      </w:r>
      <w:r>
        <w:rPr>
          <w:sz w:val="28"/>
          <w:szCs w:val="28"/>
        </w:rPr>
        <w:t> </w:t>
      </w:r>
      <w:r w:rsidRPr="00512513">
        <w:rPr>
          <w:sz w:val="28"/>
          <w:szCs w:val="28"/>
        </w:rPr>
        <w:t xml:space="preserve">Рубінштейна, в яких розкривається загальний принцип детермінізму, сутність якого полягає у тому, що дія зовнішніх умов пояснюється особливостями їх відображення в особистості як цілісній системі внутрішніх умов. </w:t>
      </w:r>
    </w:p>
    <w:p w:rsidR="002A41C8" w:rsidRPr="00512513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512513">
        <w:rPr>
          <w:sz w:val="28"/>
          <w:szCs w:val="28"/>
        </w:rPr>
        <w:t xml:space="preserve">Слід відзначити, що </w:t>
      </w:r>
      <w:proofErr w:type="gramStart"/>
      <w:r w:rsidRPr="00512513">
        <w:rPr>
          <w:sz w:val="28"/>
          <w:szCs w:val="28"/>
        </w:rPr>
        <w:t>у</w:t>
      </w:r>
      <w:proofErr w:type="gramEnd"/>
      <w:r w:rsidRPr="005125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заруб</w:t>
      </w:r>
      <w:proofErr w:type="gramEnd"/>
      <w:r>
        <w:rPr>
          <w:sz w:val="28"/>
          <w:szCs w:val="28"/>
        </w:rPr>
        <w:t xml:space="preserve">іжній </w:t>
      </w:r>
      <w:r w:rsidRPr="00512513">
        <w:rPr>
          <w:sz w:val="28"/>
          <w:szCs w:val="28"/>
        </w:rPr>
        <w:t>науковій термінології немає чіткого розмежування між категоріями «саморозвиток», «самореалізація», «самоактуалізація». Дані терміни у своїх роботах використовують такі психологи гуманістичного напрямку як К.  Роджерс, Е.  Фромм,</w:t>
      </w:r>
      <w:r>
        <w:rPr>
          <w:sz w:val="28"/>
          <w:szCs w:val="28"/>
        </w:rPr>
        <w:t xml:space="preserve"> А.  Маслоу,</w:t>
      </w:r>
      <w:r w:rsidRPr="00512513">
        <w:rPr>
          <w:sz w:val="28"/>
          <w:szCs w:val="28"/>
        </w:rPr>
        <w:t xml:space="preserve"> А. Адлер, опираючись на філософські </w:t>
      </w:r>
      <w:proofErr w:type="gramStart"/>
      <w:r w:rsidRPr="00512513">
        <w:rPr>
          <w:sz w:val="28"/>
          <w:szCs w:val="28"/>
        </w:rPr>
        <w:t>п</w:t>
      </w:r>
      <w:proofErr w:type="gramEnd"/>
      <w:r w:rsidRPr="00512513">
        <w:rPr>
          <w:sz w:val="28"/>
          <w:szCs w:val="28"/>
        </w:rPr>
        <w:t>ідходи до проблеми саморозвитку, не наводять ні власних дефініцій, ні механізмів цього ф</w:t>
      </w:r>
      <w:r>
        <w:rPr>
          <w:sz w:val="28"/>
          <w:szCs w:val="28"/>
        </w:rPr>
        <w:t xml:space="preserve">еномену. Контекстуальний </w:t>
      </w:r>
      <w:r>
        <w:rPr>
          <w:sz w:val="28"/>
          <w:szCs w:val="28"/>
        </w:rPr>
        <w:lastRenderedPageBreak/>
        <w:t>аналіз</w:t>
      </w:r>
      <w:r w:rsidRPr="00512513">
        <w:rPr>
          <w:sz w:val="28"/>
          <w:szCs w:val="28"/>
        </w:rPr>
        <w:t xml:space="preserve"> психологічних теорій дозволяє виявити ряд сутнісних особливостей, що вкладаються в поняття «особистісний саморозвиток», і дати певне уявлення про його можливі рушійні сили. Для з’ясування умов мотиваційної готовності людини до саморозвитку звернемось до особистісно-центрованої концепції К. Роджерса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95</w:t>
      </w:r>
      <w:r w:rsidRPr="00512513">
        <w:rPr>
          <w:sz w:val="28"/>
          <w:szCs w:val="28"/>
        </w:rPr>
        <w:t xml:space="preserve">],  </w:t>
      </w:r>
      <w:proofErr w:type="gramStart"/>
      <w:r w:rsidRPr="00512513">
        <w:rPr>
          <w:sz w:val="28"/>
          <w:szCs w:val="28"/>
        </w:rPr>
        <w:t>в</w:t>
      </w:r>
      <w:proofErr w:type="gramEnd"/>
      <w:r w:rsidRPr="00512513">
        <w:rPr>
          <w:sz w:val="28"/>
          <w:szCs w:val="28"/>
        </w:rPr>
        <w:t xml:space="preserve"> </w:t>
      </w:r>
      <w:proofErr w:type="gramStart"/>
      <w:r w:rsidRPr="00512513">
        <w:rPr>
          <w:sz w:val="28"/>
          <w:szCs w:val="28"/>
        </w:rPr>
        <w:t>як</w:t>
      </w:r>
      <w:proofErr w:type="gramEnd"/>
      <w:r w:rsidRPr="00512513">
        <w:rPr>
          <w:sz w:val="28"/>
          <w:szCs w:val="28"/>
        </w:rPr>
        <w:t>ій автор надавав великого значення мотиваційній силі, тенденції самоактуалізації, яка позитивно діє на удосконалення особистісн</w:t>
      </w:r>
      <w:r>
        <w:rPr>
          <w:sz w:val="28"/>
          <w:szCs w:val="28"/>
        </w:rPr>
        <w:t>их характеристик. Прагнення до у</w:t>
      </w:r>
      <w:r w:rsidRPr="00512513">
        <w:rPr>
          <w:sz w:val="28"/>
          <w:szCs w:val="28"/>
        </w:rPr>
        <w:t xml:space="preserve">досконалення </w:t>
      </w:r>
      <w:proofErr w:type="gramStart"/>
      <w:r w:rsidRPr="00512513">
        <w:rPr>
          <w:sz w:val="28"/>
          <w:szCs w:val="28"/>
        </w:rPr>
        <w:t>досл</w:t>
      </w:r>
      <w:proofErr w:type="gramEnd"/>
      <w:r w:rsidRPr="00512513">
        <w:rPr>
          <w:sz w:val="28"/>
          <w:szCs w:val="28"/>
        </w:rPr>
        <w:t xml:space="preserve">ідник вважав вродженим і розглядав як центральне джерело енергії в організмі людини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95</w:t>
      </w:r>
      <w:r>
        <w:rPr>
          <w:sz w:val="28"/>
          <w:szCs w:val="28"/>
        </w:rPr>
        <w:t>, с. 123</w:t>
      </w:r>
      <w:r w:rsidRPr="00512513">
        <w:rPr>
          <w:sz w:val="28"/>
          <w:szCs w:val="28"/>
        </w:rPr>
        <w:t xml:space="preserve">]. На думку вченого, тенденція актуалізації націлена не </w:t>
      </w:r>
      <w:proofErr w:type="gramStart"/>
      <w:r w:rsidRPr="00512513">
        <w:rPr>
          <w:sz w:val="28"/>
          <w:szCs w:val="28"/>
        </w:rPr>
        <w:t>ст</w:t>
      </w:r>
      <w:proofErr w:type="gramEnd"/>
      <w:r w:rsidRPr="00512513">
        <w:rPr>
          <w:sz w:val="28"/>
          <w:szCs w:val="28"/>
        </w:rPr>
        <w:t>ільки на збереження життєвих процесів і пошук комфортного стану, скільки на підвищення напруги, на потребу саморозвитку. «Людиною керує процес зростання, –</w:t>
      </w:r>
      <w:r>
        <w:rPr>
          <w:sz w:val="28"/>
          <w:szCs w:val="28"/>
        </w:rPr>
        <w:t xml:space="preserve"> </w:t>
      </w:r>
      <w:r w:rsidRPr="00512513">
        <w:rPr>
          <w:sz w:val="28"/>
          <w:szCs w:val="28"/>
        </w:rPr>
        <w:t>пише К.  Роджерс, –</w:t>
      </w:r>
      <w:r>
        <w:rPr>
          <w:sz w:val="28"/>
          <w:szCs w:val="28"/>
        </w:rPr>
        <w:t xml:space="preserve"> </w:t>
      </w:r>
      <w:r w:rsidRPr="00512513">
        <w:rPr>
          <w:sz w:val="28"/>
          <w:szCs w:val="28"/>
        </w:rPr>
        <w:t>в якому її особистісний потенціал приводиться до реалізації</w:t>
      </w:r>
      <w:proofErr w:type="gramStart"/>
      <w:r w:rsidRPr="00512513">
        <w:rPr>
          <w:sz w:val="28"/>
          <w:szCs w:val="28"/>
        </w:rPr>
        <w:t xml:space="preserve"> ,</w:t>
      </w:r>
      <w:proofErr w:type="gramEnd"/>
      <w:r w:rsidRPr="00512513">
        <w:rPr>
          <w:sz w:val="28"/>
          <w:szCs w:val="28"/>
        </w:rPr>
        <w:t xml:space="preserve"> і в якому сутність життя»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95</w:t>
      </w:r>
      <w:r>
        <w:rPr>
          <w:sz w:val="28"/>
          <w:szCs w:val="28"/>
        </w:rPr>
        <w:t>, с. 124</w:t>
      </w:r>
      <w:r w:rsidRPr="00B46F7D">
        <w:rPr>
          <w:sz w:val="32"/>
          <w:szCs w:val="28"/>
        </w:rPr>
        <w:t xml:space="preserve">]. </w:t>
      </w:r>
      <w:r w:rsidRPr="00512513">
        <w:rPr>
          <w:sz w:val="28"/>
          <w:szCs w:val="28"/>
        </w:rPr>
        <w:t xml:space="preserve">Важливим, на нашу думку, є обґрунтування готовності до саморозвитку саме в студентському віці. Даючи оцінку особистісних характеристики, К. Роджерс використовує термін «повноцінно функціонуюча людина», вважаючи, що такі люди активно реалізують </w:t>
      </w:r>
      <w:proofErr w:type="gramStart"/>
      <w:r w:rsidRPr="00512513">
        <w:rPr>
          <w:sz w:val="28"/>
          <w:szCs w:val="28"/>
        </w:rPr>
        <w:t>св</w:t>
      </w:r>
      <w:proofErr w:type="gramEnd"/>
      <w:r w:rsidRPr="00512513">
        <w:rPr>
          <w:sz w:val="28"/>
          <w:szCs w:val="28"/>
        </w:rPr>
        <w:t>ій пот</w:t>
      </w:r>
      <w:r>
        <w:rPr>
          <w:sz w:val="28"/>
          <w:szCs w:val="28"/>
        </w:rPr>
        <w:t>енціал, свої здібності, задатки</w:t>
      </w:r>
      <w:r w:rsidRPr="00512513">
        <w:rPr>
          <w:sz w:val="28"/>
          <w:szCs w:val="28"/>
        </w:rPr>
        <w:t xml:space="preserve">, прямують до висот самопізнання, відкривають нові сфери своїх переживань. </w:t>
      </w:r>
      <w:proofErr w:type="gramStart"/>
      <w:r w:rsidRPr="00512513">
        <w:rPr>
          <w:sz w:val="28"/>
          <w:szCs w:val="28"/>
        </w:rPr>
        <w:t>Головною</w:t>
      </w:r>
      <w:proofErr w:type="gramEnd"/>
      <w:r w:rsidRPr="00512513">
        <w:rPr>
          <w:sz w:val="28"/>
          <w:szCs w:val="28"/>
        </w:rPr>
        <w:t xml:space="preserve"> рисою таких людей за К. Роджерсом, є «відкритість до переживань». Саме молоді люди в юнацькому віці більш відкриті до тілесних і духовних переживань, здатні слухати себе, </w:t>
      </w:r>
      <w:proofErr w:type="gramStart"/>
      <w:r w:rsidRPr="00512513">
        <w:rPr>
          <w:sz w:val="28"/>
          <w:szCs w:val="28"/>
        </w:rPr>
        <w:t>св</w:t>
      </w:r>
      <w:proofErr w:type="gramEnd"/>
      <w:r w:rsidRPr="00512513">
        <w:rPr>
          <w:sz w:val="28"/>
          <w:szCs w:val="28"/>
        </w:rPr>
        <w:t>ідомо прогнозувати свій подальший розвиток. Таким чином, уявлення про саморозвиток особистості в сучасних зарубіжних теоріях (А. Адлер, А. Ангял, К. Гольдштейн, А. Маслоу, К. Роджерс, Е. Фромм), які переважно носять описовий (феноменологічний) характер</w:t>
      </w:r>
      <w:r>
        <w:rPr>
          <w:sz w:val="28"/>
          <w:szCs w:val="28"/>
        </w:rPr>
        <w:t>,</w:t>
      </w:r>
      <w:r w:rsidRPr="00512513">
        <w:rPr>
          <w:sz w:val="28"/>
          <w:szCs w:val="28"/>
        </w:rPr>
        <w:t xml:space="preserve"> і базуються на гуманістичному підході. Усім ї</w:t>
      </w:r>
      <w:proofErr w:type="gramStart"/>
      <w:r w:rsidRPr="00512513">
        <w:rPr>
          <w:sz w:val="28"/>
          <w:szCs w:val="28"/>
        </w:rPr>
        <w:t>м</w:t>
      </w:r>
      <w:proofErr w:type="gramEnd"/>
      <w:r w:rsidRPr="00512513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>ве розуміння саморозвитку (само</w:t>
      </w:r>
      <w:r w:rsidRPr="00512513">
        <w:rPr>
          <w:sz w:val="28"/>
          <w:szCs w:val="28"/>
        </w:rPr>
        <w:t xml:space="preserve">актуалізації) як вродженої властивості людини, хоча не викликає сумнівів, що глибинна суть людської природи неоднозначна у своїх проявах. При цьому не можна применшувати роль зазначених концепцій для вирішення сучасних </w:t>
      </w:r>
      <w:proofErr w:type="gramStart"/>
      <w:r w:rsidRPr="00512513">
        <w:rPr>
          <w:sz w:val="28"/>
          <w:szCs w:val="28"/>
        </w:rPr>
        <w:t>психолого-педагог</w:t>
      </w:r>
      <w:proofErr w:type="gramEnd"/>
      <w:r w:rsidRPr="00512513">
        <w:rPr>
          <w:sz w:val="28"/>
          <w:szCs w:val="28"/>
        </w:rPr>
        <w:t xml:space="preserve">ічних проблем. </w:t>
      </w:r>
    </w:p>
    <w:p w:rsidR="002A41C8" w:rsidRPr="00B46F7D" w:rsidRDefault="002A41C8" w:rsidP="002A41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12513">
        <w:rPr>
          <w:sz w:val="28"/>
          <w:szCs w:val="28"/>
        </w:rPr>
        <w:lastRenderedPageBreak/>
        <w:t xml:space="preserve">Важливим для нашого </w:t>
      </w:r>
      <w:proofErr w:type="gramStart"/>
      <w:r w:rsidRPr="00512513">
        <w:rPr>
          <w:sz w:val="28"/>
          <w:szCs w:val="28"/>
        </w:rPr>
        <w:t>досл</w:t>
      </w:r>
      <w:proofErr w:type="gramEnd"/>
      <w:r w:rsidRPr="00512513">
        <w:rPr>
          <w:sz w:val="28"/>
          <w:szCs w:val="28"/>
        </w:rPr>
        <w:t xml:space="preserve">ідження є аналіз концепції провідної діяльності суб’єкта, яка була панівною в </w:t>
      </w:r>
      <w:r>
        <w:rPr>
          <w:sz w:val="28"/>
          <w:szCs w:val="28"/>
        </w:rPr>
        <w:t xml:space="preserve">радянській </w:t>
      </w:r>
      <w:r w:rsidRPr="00512513">
        <w:rPr>
          <w:sz w:val="28"/>
          <w:szCs w:val="28"/>
        </w:rPr>
        <w:t xml:space="preserve">науці багато років (Л. Божович, П. Гальперін, А. Запорожець, П. Зінченко, О. Леонтьєв, Д. Ельконін) процес розвитку почав розглядатися як процес саморуху суб’єкта завдяки його діяльності. Найважливіший фактор і результат розвитку – досягнення такого </w:t>
      </w:r>
      <w:proofErr w:type="gramStart"/>
      <w:r w:rsidRPr="00512513">
        <w:rPr>
          <w:sz w:val="28"/>
          <w:szCs w:val="28"/>
        </w:rPr>
        <w:t>р</w:t>
      </w:r>
      <w:proofErr w:type="gramEnd"/>
      <w:r w:rsidRPr="00512513">
        <w:rPr>
          <w:sz w:val="28"/>
          <w:szCs w:val="28"/>
        </w:rPr>
        <w:t xml:space="preserve">івня, коли він стає саморозвитком, коли дитина з «об’єкта зовнішніх впливів» перетворюється на «суб’єкта життя, суб’єкта розвитку». В концепції С. Рубінштейна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98</w:t>
      </w:r>
      <w:r>
        <w:rPr>
          <w:sz w:val="28"/>
          <w:szCs w:val="28"/>
        </w:rPr>
        <w:t>, с. 33</w:t>
      </w:r>
      <w:r w:rsidRPr="00512513">
        <w:rPr>
          <w:sz w:val="28"/>
          <w:szCs w:val="28"/>
        </w:rPr>
        <w:t xml:space="preserve">] суттєвим є розуміння розвитку особистості людини як становлення, тобто як виникнення у неї нових якостей, нових вищих </w:t>
      </w:r>
      <w:proofErr w:type="gramStart"/>
      <w:r w:rsidRPr="00512513">
        <w:rPr>
          <w:sz w:val="28"/>
          <w:szCs w:val="28"/>
        </w:rPr>
        <w:t>р</w:t>
      </w:r>
      <w:proofErr w:type="gramEnd"/>
      <w:r w:rsidRPr="00512513">
        <w:rPr>
          <w:sz w:val="28"/>
          <w:szCs w:val="28"/>
        </w:rPr>
        <w:t xml:space="preserve">івнів буття, як руху до духовного сходження. </w:t>
      </w:r>
    </w:p>
    <w:p w:rsidR="002A41C8" w:rsidRPr="00987208" w:rsidRDefault="002A41C8" w:rsidP="002A41C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Зосереджуємось на</w:t>
      </w:r>
      <w:r w:rsidRPr="00512513">
        <w:rPr>
          <w:sz w:val="28"/>
          <w:szCs w:val="28"/>
        </w:rPr>
        <w:t xml:space="preserve"> розумінн</w:t>
      </w:r>
      <w:r>
        <w:rPr>
          <w:sz w:val="28"/>
          <w:szCs w:val="28"/>
        </w:rPr>
        <w:t>і</w:t>
      </w:r>
      <w:r w:rsidRPr="00512513">
        <w:rPr>
          <w:sz w:val="28"/>
          <w:szCs w:val="28"/>
        </w:rPr>
        <w:t xml:space="preserve"> розвитку людини як процесу становлення, тобто як виникнення у неї нових якостей, нових вищих </w:t>
      </w:r>
      <w:proofErr w:type="gramStart"/>
      <w:r w:rsidRPr="00512513">
        <w:rPr>
          <w:sz w:val="28"/>
          <w:szCs w:val="28"/>
        </w:rPr>
        <w:t>р</w:t>
      </w:r>
      <w:proofErr w:type="gramEnd"/>
      <w:r w:rsidRPr="00512513">
        <w:rPr>
          <w:sz w:val="28"/>
          <w:szCs w:val="28"/>
        </w:rPr>
        <w:t xml:space="preserve">івнів буття, як руху до духовного сходження. Важливим є також розуміння її розвитку через взаємодію, діалектику суб’єкта і об’єкта, яка передбачає одночасність змінювання суб’єктом об’єкта і зворотного впливу цих змін на розвиток суб’єкта. Для С.  Рубінштейна людина – це істинний суб’єкт саморозвитку і творчості. Саме загальні положення філософсько-психологічної концепції С. Рубінштейна, згідно якої зовнішні причини діють через внутрішні умови, є визначальною для з’ясування умов і механізмів становлення суб’єкта саморозвитку. </w:t>
      </w:r>
      <w:r w:rsidRPr="008A5B4D">
        <w:rPr>
          <w:sz w:val="28"/>
          <w:szCs w:val="28"/>
        </w:rPr>
        <w:t>«</w:t>
      </w:r>
      <w:r w:rsidRPr="00512513">
        <w:rPr>
          <w:sz w:val="28"/>
          <w:szCs w:val="28"/>
        </w:rPr>
        <w:t xml:space="preserve">Все </w:t>
      </w:r>
      <w:proofErr w:type="gramStart"/>
      <w:r w:rsidRPr="00512513">
        <w:rPr>
          <w:sz w:val="28"/>
          <w:szCs w:val="28"/>
        </w:rPr>
        <w:t>в</w:t>
      </w:r>
      <w:proofErr w:type="gramEnd"/>
      <w:r w:rsidRPr="00512513">
        <w:rPr>
          <w:sz w:val="28"/>
          <w:szCs w:val="28"/>
        </w:rPr>
        <w:t xml:space="preserve"> </w:t>
      </w:r>
      <w:proofErr w:type="gramStart"/>
      <w:r w:rsidRPr="00512513">
        <w:rPr>
          <w:sz w:val="28"/>
          <w:szCs w:val="28"/>
        </w:rPr>
        <w:t>психолог</w:t>
      </w:r>
      <w:proofErr w:type="gramEnd"/>
      <w:r w:rsidRPr="00512513">
        <w:rPr>
          <w:sz w:val="28"/>
          <w:szCs w:val="28"/>
        </w:rPr>
        <w:t>ії особистості, яка формується</w:t>
      </w:r>
      <w:r>
        <w:rPr>
          <w:sz w:val="28"/>
          <w:szCs w:val="28"/>
        </w:rPr>
        <w:t>, так</w:t>
      </w:r>
      <w:r w:rsidRPr="00512513">
        <w:rPr>
          <w:sz w:val="28"/>
          <w:szCs w:val="28"/>
        </w:rPr>
        <w:t xml:space="preserve"> чи інакше</w:t>
      </w:r>
      <w:r>
        <w:rPr>
          <w:sz w:val="28"/>
          <w:szCs w:val="28"/>
        </w:rPr>
        <w:t>,</w:t>
      </w:r>
      <w:r w:rsidRPr="00512513">
        <w:rPr>
          <w:sz w:val="28"/>
          <w:szCs w:val="28"/>
        </w:rPr>
        <w:t xml:space="preserve"> зовнішньо зумовлене, але ні</w:t>
      </w:r>
      <w:r>
        <w:rPr>
          <w:sz w:val="28"/>
          <w:szCs w:val="28"/>
        </w:rPr>
        <w:t xml:space="preserve">що в її розвитку не виводиться </w:t>
      </w:r>
      <w:r w:rsidRPr="00512513">
        <w:rPr>
          <w:sz w:val="28"/>
          <w:szCs w:val="28"/>
        </w:rPr>
        <w:t xml:space="preserve">безпосередньо із зовнішніх впливів. Закони зовнішньо зумовленого розвитку особистості – це внутрішні закони. </w:t>
      </w:r>
      <w:proofErr w:type="gramStart"/>
      <w:r w:rsidRPr="00512513">
        <w:rPr>
          <w:sz w:val="28"/>
          <w:szCs w:val="28"/>
        </w:rPr>
        <w:t>З</w:t>
      </w:r>
      <w:proofErr w:type="gramEnd"/>
      <w:r w:rsidRPr="00512513">
        <w:rPr>
          <w:sz w:val="28"/>
          <w:szCs w:val="28"/>
        </w:rPr>
        <w:t xml:space="preserve"> цього має виходити справжнє розв’язання важливої проблеми  навчання, розвитку і виховання»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98</w:t>
      </w:r>
      <w:r w:rsidRPr="00860748">
        <w:rPr>
          <w:sz w:val="28"/>
          <w:szCs w:val="28"/>
        </w:rPr>
        <w:t>,</w:t>
      </w:r>
      <w:r>
        <w:rPr>
          <w:sz w:val="28"/>
          <w:szCs w:val="28"/>
        </w:rPr>
        <w:t xml:space="preserve"> с. 33</w:t>
      </w:r>
      <w:r w:rsidRPr="0051251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A41C8" w:rsidRPr="00512513" w:rsidRDefault="002A41C8" w:rsidP="002A41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12513">
        <w:rPr>
          <w:sz w:val="28"/>
          <w:szCs w:val="28"/>
        </w:rPr>
        <w:t xml:space="preserve">На те, що особистість сама є творцем свого </w:t>
      </w:r>
      <w:proofErr w:type="gramStart"/>
      <w:r w:rsidRPr="00512513">
        <w:rPr>
          <w:sz w:val="28"/>
          <w:szCs w:val="28"/>
        </w:rPr>
        <w:t>св</w:t>
      </w:r>
      <w:proofErr w:type="gramEnd"/>
      <w:r w:rsidRPr="00512513">
        <w:rPr>
          <w:sz w:val="28"/>
          <w:szCs w:val="28"/>
        </w:rPr>
        <w:t>іту наголошує Л.</w:t>
      </w:r>
      <w:r>
        <w:rPr>
          <w:sz w:val="28"/>
          <w:szCs w:val="28"/>
        </w:rPr>
        <w:t> </w:t>
      </w:r>
      <w:r w:rsidRPr="00512513">
        <w:rPr>
          <w:sz w:val="28"/>
          <w:szCs w:val="28"/>
        </w:rPr>
        <w:t xml:space="preserve">Божович, яка </w:t>
      </w:r>
      <w:r>
        <w:rPr>
          <w:sz w:val="28"/>
          <w:szCs w:val="28"/>
        </w:rPr>
        <w:t>акцентує на тому, що</w:t>
      </w:r>
      <w:r w:rsidRPr="00512513">
        <w:rPr>
          <w:sz w:val="28"/>
          <w:szCs w:val="28"/>
        </w:rPr>
        <w:t xml:space="preserve"> процес становлення особистості поступово звільняє її від безпосереднього підкорення впливам середовища і перетворює на активного творця як цього середовища, так і власне самої себе</w:t>
      </w:r>
      <w:r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21</w:t>
      </w:r>
      <w:r w:rsidRPr="00860748">
        <w:rPr>
          <w:sz w:val="28"/>
          <w:szCs w:val="28"/>
        </w:rPr>
        <w:t>].</w:t>
      </w:r>
    </w:p>
    <w:p w:rsidR="002A41C8" w:rsidRPr="00512513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512513">
        <w:rPr>
          <w:sz w:val="28"/>
          <w:szCs w:val="28"/>
        </w:rPr>
        <w:lastRenderedPageBreak/>
        <w:t xml:space="preserve">Говорячи про сутність </w:t>
      </w:r>
      <w:r>
        <w:rPr>
          <w:sz w:val="28"/>
          <w:szCs w:val="28"/>
          <w:lang w:val="uk-UA"/>
        </w:rPr>
        <w:t>самоосвіти</w:t>
      </w:r>
      <w:r w:rsidRPr="00512513">
        <w:rPr>
          <w:sz w:val="28"/>
          <w:szCs w:val="28"/>
        </w:rPr>
        <w:t>, погоджуємось з думкою Л.</w:t>
      </w:r>
      <w:r>
        <w:rPr>
          <w:sz w:val="28"/>
          <w:szCs w:val="28"/>
        </w:rPr>
        <w:t xml:space="preserve"> Божович </w:t>
      </w:r>
      <w:r w:rsidRPr="00512513">
        <w:rPr>
          <w:sz w:val="28"/>
          <w:szCs w:val="28"/>
        </w:rPr>
        <w:t xml:space="preserve">про те, що поки </w:t>
      </w:r>
      <w:proofErr w:type="gramStart"/>
      <w:r w:rsidRPr="00512513">
        <w:rPr>
          <w:sz w:val="28"/>
          <w:szCs w:val="28"/>
        </w:rPr>
        <w:t>соц</w:t>
      </w:r>
      <w:proofErr w:type="gramEnd"/>
      <w:r w:rsidRPr="00512513">
        <w:rPr>
          <w:sz w:val="28"/>
          <w:szCs w:val="28"/>
        </w:rPr>
        <w:t xml:space="preserve">іальні вимоги не ввійдуть у внутрішній зміст самосвідомості особистості, поки вони не стануть особистісними потребами, (мотивами), вони не перетворяться на фактори розвитку. Власними ж потребами вони стануть тоді, коли їх виконання забезпечує їй збереження не тільки зовнішнього становища, </w:t>
      </w:r>
      <w:proofErr w:type="gramStart"/>
      <w:r w:rsidRPr="00512513">
        <w:rPr>
          <w:sz w:val="28"/>
          <w:szCs w:val="28"/>
        </w:rPr>
        <w:t>але й</w:t>
      </w:r>
      <w:proofErr w:type="gramEnd"/>
      <w:r w:rsidRPr="00512513">
        <w:rPr>
          <w:sz w:val="28"/>
          <w:szCs w:val="28"/>
        </w:rPr>
        <w:t xml:space="preserve"> внутрішньої позиції. </w:t>
      </w:r>
    </w:p>
    <w:p w:rsidR="002A41C8" w:rsidRPr="00512513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512513">
        <w:rPr>
          <w:sz w:val="28"/>
          <w:szCs w:val="28"/>
        </w:rPr>
        <w:t xml:space="preserve">Теза С.  Рубінштейна про те, що для саморозвитку і самореалізації важливим є збіг суспільних процесів і життєвого шляху особистості, стала ключовою для подальших наукових концепцій. Процесуально-динамічний </w:t>
      </w:r>
      <w:proofErr w:type="gramStart"/>
      <w:r w:rsidRPr="00512513">
        <w:rPr>
          <w:sz w:val="28"/>
          <w:szCs w:val="28"/>
        </w:rPr>
        <w:t>п</w:t>
      </w:r>
      <w:proofErr w:type="gramEnd"/>
      <w:r w:rsidRPr="00512513">
        <w:rPr>
          <w:sz w:val="28"/>
          <w:szCs w:val="28"/>
        </w:rPr>
        <w:t>ідхід (К. Абульханова-Славська, Л. Анц</w:t>
      </w:r>
      <w:r>
        <w:rPr>
          <w:sz w:val="28"/>
          <w:szCs w:val="28"/>
        </w:rPr>
        <w:t>иферова,</w:t>
      </w:r>
      <w:r w:rsidRPr="00512513">
        <w:rPr>
          <w:sz w:val="28"/>
          <w:szCs w:val="28"/>
        </w:rPr>
        <w:t xml:space="preserve"> М. Ярошевський та ін.) надав можливість здійснювати аналіз «змін» і «розвитку» особистості в «русі» її життєдіяльності. Особистість почала вивчатися як суб’єкт активності, здатний д</w:t>
      </w:r>
      <w:r>
        <w:rPr>
          <w:sz w:val="28"/>
          <w:szCs w:val="28"/>
        </w:rPr>
        <w:t>о ініціативи і відповідальності.</w:t>
      </w:r>
    </w:p>
    <w:p w:rsidR="002A41C8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512513">
        <w:rPr>
          <w:sz w:val="28"/>
          <w:szCs w:val="28"/>
        </w:rPr>
        <w:t xml:space="preserve">Аналізуючи положення гуманістичної </w:t>
      </w:r>
      <w:r>
        <w:rPr>
          <w:sz w:val="28"/>
          <w:szCs w:val="28"/>
        </w:rPr>
        <w:t>психології</w:t>
      </w:r>
      <w:r w:rsidRPr="00512513">
        <w:rPr>
          <w:sz w:val="28"/>
          <w:szCs w:val="28"/>
        </w:rPr>
        <w:t xml:space="preserve"> про людину як суб’єкт від</w:t>
      </w:r>
      <w:r>
        <w:rPr>
          <w:sz w:val="28"/>
          <w:szCs w:val="28"/>
        </w:rPr>
        <w:t>носин, яка здатна на самовдоско</w:t>
      </w:r>
      <w:r w:rsidRPr="00512513">
        <w:rPr>
          <w:sz w:val="28"/>
          <w:szCs w:val="28"/>
        </w:rPr>
        <w:t>налення, самореалізацію та самоорганіз</w:t>
      </w:r>
      <w:r>
        <w:rPr>
          <w:sz w:val="28"/>
          <w:szCs w:val="28"/>
        </w:rPr>
        <w:t>ацію, К.  Абу</w:t>
      </w:r>
      <w:r w:rsidRPr="00512513">
        <w:rPr>
          <w:sz w:val="28"/>
          <w:szCs w:val="28"/>
        </w:rPr>
        <w:t>льханова-Славська р</w:t>
      </w:r>
      <w:r>
        <w:rPr>
          <w:sz w:val="28"/>
          <w:szCs w:val="28"/>
        </w:rPr>
        <w:t>озглядає особистісний саморозви</w:t>
      </w:r>
      <w:r w:rsidRPr="00512513">
        <w:rPr>
          <w:sz w:val="28"/>
          <w:szCs w:val="28"/>
        </w:rPr>
        <w:t>ток як внутрішній п</w:t>
      </w:r>
      <w:r>
        <w:rPr>
          <w:sz w:val="28"/>
          <w:szCs w:val="28"/>
        </w:rPr>
        <w:t>роцес самозаміни системи внаслі</w:t>
      </w:r>
      <w:r w:rsidRPr="00512513">
        <w:rPr>
          <w:sz w:val="28"/>
          <w:szCs w:val="28"/>
        </w:rPr>
        <w:t xml:space="preserve">док дії власних суперечностей, вищий </w:t>
      </w:r>
      <w:proofErr w:type="gramStart"/>
      <w:r w:rsidRPr="00512513">
        <w:rPr>
          <w:sz w:val="28"/>
          <w:szCs w:val="28"/>
        </w:rPr>
        <w:t>р</w:t>
      </w:r>
      <w:proofErr w:type="gramEnd"/>
      <w:r w:rsidRPr="00512513">
        <w:rPr>
          <w:sz w:val="28"/>
          <w:szCs w:val="28"/>
        </w:rPr>
        <w:t>івень саморуху</w:t>
      </w:r>
      <w:r>
        <w:rPr>
          <w:sz w:val="28"/>
          <w:szCs w:val="28"/>
        </w:rPr>
        <w:t>. С</w:t>
      </w:r>
      <w:r w:rsidRPr="00512513">
        <w:rPr>
          <w:sz w:val="28"/>
          <w:szCs w:val="28"/>
        </w:rPr>
        <w:t xml:space="preserve">аме ця самозаміна </w:t>
      </w:r>
      <w:r>
        <w:rPr>
          <w:sz w:val="28"/>
          <w:szCs w:val="28"/>
        </w:rPr>
        <w:t>віді</w:t>
      </w:r>
      <w:r w:rsidRPr="00512513">
        <w:rPr>
          <w:sz w:val="28"/>
          <w:szCs w:val="28"/>
        </w:rPr>
        <w:t>грає роль головного внутрішнього механізму індивідуально-особистіс</w:t>
      </w:r>
      <w:r>
        <w:rPr>
          <w:sz w:val="28"/>
          <w:szCs w:val="28"/>
        </w:rPr>
        <w:t>ного розвитку. Якіс</w:t>
      </w:r>
      <w:r w:rsidRPr="00512513">
        <w:rPr>
          <w:sz w:val="28"/>
          <w:szCs w:val="28"/>
        </w:rPr>
        <w:t>ним показником процесу становлення суб’єктності людини є її цілеспрямований саморозвиток. При цьому система, що, розвиває</w:t>
      </w:r>
      <w:r>
        <w:rPr>
          <w:sz w:val="28"/>
          <w:szCs w:val="28"/>
        </w:rPr>
        <w:t>ться має бути відкритою, оскіль</w:t>
      </w:r>
      <w:r w:rsidRPr="00512513">
        <w:rPr>
          <w:sz w:val="28"/>
          <w:szCs w:val="28"/>
        </w:rPr>
        <w:t>ки внутрішні ресурси не можуть довго забезпечувати себе [</w:t>
      </w:r>
      <w:r>
        <w:rPr>
          <w:sz w:val="28"/>
          <w:szCs w:val="28"/>
        </w:rPr>
        <w:t>2</w:t>
      </w:r>
      <w:r w:rsidRPr="00512513">
        <w:rPr>
          <w:sz w:val="28"/>
          <w:szCs w:val="28"/>
        </w:rPr>
        <w:t>].</w:t>
      </w:r>
      <w:r w:rsidRPr="00E57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Важливою для нашою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 є визначена у роботах К. </w:t>
      </w:r>
      <w:r w:rsidRPr="00512513">
        <w:rPr>
          <w:sz w:val="28"/>
          <w:szCs w:val="28"/>
        </w:rPr>
        <w:t xml:space="preserve">Абульханової-Славської основна концептуальна схема </w:t>
      </w:r>
      <w:r>
        <w:rPr>
          <w:sz w:val="28"/>
          <w:szCs w:val="28"/>
        </w:rPr>
        <w:t>розвитку особистості, яка пов’язується з простеженням життєвого «руху», в процесі якого відбуваються зміни людини. На думку вченої, «епоха лише створює можливість розвитку, а реалізує її сама особистість». Не самі собою потреби і здібності спонукають активність особистості, а особистість виступає організатором свого життя» [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, с. 39-40</w:t>
      </w:r>
      <w:r w:rsidRPr="00512513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ідтримуємо думку Л. Анциферової, яка вважає, що основним способом буття </w:t>
      </w:r>
      <w:r>
        <w:rPr>
          <w:sz w:val="28"/>
          <w:szCs w:val="28"/>
        </w:rPr>
        <w:lastRenderedPageBreak/>
        <w:t>людини є розвиток. Розвиток визначає основну потребу людини як універсальної родової істоти – постійно виходити за свої межі, досягати можливої повноти втілення в індивідуальній формі своєї родової сутності. Особистість постійно проектує себе у своє майбутн</w:t>
      </w:r>
      <w:proofErr w:type="gramStart"/>
      <w:r>
        <w:rPr>
          <w:sz w:val="28"/>
          <w:szCs w:val="28"/>
        </w:rPr>
        <w:t>є,</w:t>
      </w:r>
      <w:proofErr w:type="gramEnd"/>
      <w:r>
        <w:rPr>
          <w:sz w:val="28"/>
          <w:szCs w:val="28"/>
        </w:rPr>
        <w:t xml:space="preserve"> що слугує основним мотивом її розвитку. Бажання досягнути майбутнього і є мотивом розвитку [</w:t>
      </w:r>
      <w:r>
        <w:rPr>
          <w:sz w:val="28"/>
          <w:szCs w:val="28"/>
          <w:lang w:val="uk-UA"/>
        </w:rPr>
        <w:t>4</w:t>
      </w:r>
      <w:r w:rsidRPr="00512513">
        <w:rPr>
          <w:sz w:val="28"/>
          <w:szCs w:val="28"/>
        </w:rPr>
        <w:t>].</w:t>
      </w:r>
      <w:r>
        <w:rPr>
          <w:sz w:val="28"/>
          <w:szCs w:val="28"/>
        </w:rPr>
        <w:t xml:space="preserve"> Фундаментальні праці у розумінні процесу розвитку і саморозвитку </w:t>
      </w:r>
      <w:proofErr w:type="gramStart"/>
      <w:r>
        <w:rPr>
          <w:sz w:val="28"/>
          <w:szCs w:val="28"/>
        </w:rPr>
        <w:t>представлен</w:t>
      </w:r>
      <w:proofErr w:type="gramEnd"/>
      <w:r>
        <w:rPr>
          <w:sz w:val="28"/>
          <w:szCs w:val="28"/>
        </w:rPr>
        <w:t>і у науковій школі Г. Костюка [</w:t>
      </w:r>
      <w:r>
        <w:rPr>
          <w:sz w:val="28"/>
          <w:szCs w:val="28"/>
          <w:lang w:val="uk-UA"/>
        </w:rPr>
        <w:t>63</w:t>
      </w:r>
      <w:r w:rsidRPr="00512513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 xml:space="preserve">ідник розглядав становлення особистості як детермінований суспільними умовами (навчанням, вихованням) процес «саморуху», що викликано внутрішніми суперечностями, які виникають у ньому.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розвитком особистості зростає значення внутрішніх умов. Внутрішнє середовище стає фактором подальшого розвитку особистості, від нижчих до вищих форм взаємодії із зовнішнім середовищем. Усвідомлюючи свої сильні і слабкі сторони, особистість прагне до самовдосконалення, самоосвіти і самовиховання. Згідно з позицією вченого, сутність особистості в її індивідуальному розвитку виявляється в міру того, як формуються внутрішні умови, необхідні для її реалізації. Лише реалізуючи ці умови, можна «зрозуміти психічний розвиток особистості не як якийсь інертний процес, що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ідштовхується зовнішньою, чужою для нього силою, а як «саморух»,  спонтанний і внутрішньо необхідний рух» і побудувати істинно наукову теорію розвитку особистості.</w:t>
      </w:r>
      <w:r w:rsidRPr="00B46F7D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63</w:t>
      </w:r>
      <w:r>
        <w:rPr>
          <w:sz w:val="28"/>
          <w:szCs w:val="28"/>
        </w:rPr>
        <w:t>,</w:t>
      </w:r>
      <w:r w:rsidRPr="00B46F7D">
        <w:rPr>
          <w:sz w:val="28"/>
          <w:szCs w:val="28"/>
        </w:rPr>
        <w:t xml:space="preserve"> </w:t>
      </w:r>
      <w:r>
        <w:rPr>
          <w:sz w:val="28"/>
          <w:szCs w:val="28"/>
        </w:rPr>
        <w:t>с. 146-147</w:t>
      </w:r>
      <w:r w:rsidRPr="00512513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</w:p>
    <w:p w:rsidR="002A41C8" w:rsidRPr="00957B41" w:rsidRDefault="002A41C8" w:rsidP="002A41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зазначеному розрізі наукової думки найбільш помітним є єдність психолого-педагогічного погляду на проблему розвитку і саморозвитку особистості. Г.  Костюк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ідкреслював, що розуміння розвитку як саморуху не знімає завдань педагогічного керування цим процесом. Саме аспект виховання розглядався вченим як </w:t>
      </w:r>
      <w:proofErr w:type="gramStart"/>
      <w:r>
        <w:rPr>
          <w:sz w:val="28"/>
          <w:szCs w:val="28"/>
        </w:rPr>
        <w:t>пров</w:t>
      </w:r>
      <w:proofErr w:type="gramEnd"/>
      <w:r>
        <w:rPr>
          <w:sz w:val="28"/>
          <w:szCs w:val="28"/>
        </w:rPr>
        <w:t>ідна умова розвитку особистості. Лише при «виховній зумовленості» розвитку може існувати духовне зростання особистості дитини, її самодіяльність і спонтанність [</w:t>
      </w:r>
      <w:r>
        <w:rPr>
          <w:sz w:val="28"/>
          <w:szCs w:val="28"/>
          <w:lang w:val="uk-UA"/>
        </w:rPr>
        <w:t>63</w:t>
      </w:r>
      <w:r w:rsidRPr="00512513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2A41C8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3D6B5D">
        <w:rPr>
          <w:sz w:val="28"/>
          <w:szCs w:val="28"/>
          <w:lang w:val="uk-UA"/>
        </w:rPr>
        <w:t>Вагомий внесок у дослідження проблеми саморозвитку</w:t>
      </w:r>
      <w:r>
        <w:rPr>
          <w:sz w:val="28"/>
          <w:szCs w:val="28"/>
          <w:lang w:val="uk-UA"/>
        </w:rPr>
        <w:t xml:space="preserve"> і самоосвіти</w:t>
      </w:r>
      <w:r w:rsidRPr="003D6B5D">
        <w:rPr>
          <w:sz w:val="28"/>
          <w:szCs w:val="28"/>
          <w:lang w:val="uk-UA"/>
        </w:rPr>
        <w:t xml:space="preserve"> внесла Г.</w:t>
      </w:r>
      <w:r>
        <w:rPr>
          <w:sz w:val="28"/>
          <w:szCs w:val="28"/>
        </w:rPr>
        <w:t> </w:t>
      </w:r>
      <w:r w:rsidRPr="003D6B5D">
        <w:rPr>
          <w:sz w:val="28"/>
          <w:szCs w:val="28"/>
          <w:lang w:val="uk-UA"/>
        </w:rPr>
        <w:t xml:space="preserve">Цукерман, яка стверджує, що саморозвиток є свідомою зміною і </w:t>
      </w:r>
      <w:r w:rsidRPr="003D6B5D">
        <w:rPr>
          <w:sz w:val="28"/>
          <w:szCs w:val="28"/>
          <w:lang w:val="uk-UA"/>
        </w:rPr>
        <w:lastRenderedPageBreak/>
        <w:t xml:space="preserve">усвідомленим прагненням людини залишити незмінною свою </w:t>
      </w:r>
      <w:r>
        <w:rPr>
          <w:sz w:val="28"/>
          <w:szCs w:val="28"/>
        </w:rPr>
        <w:t>«Я»</w:t>
      </w:r>
      <w:r w:rsidRPr="00512513">
        <w:rPr>
          <w:sz w:val="28"/>
          <w:szCs w:val="28"/>
        </w:rPr>
        <w:t>-самість. Мету, напрями, засоби ц</w:t>
      </w:r>
      <w:r>
        <w:rPr>
          <w:sz w:val="28"/>
          <w:szCs w:val="28"/>
        </w:rPr>
        <w:t>их змін визначає сама людина [</w:t>
      </w:r>
      <w:r>
        <w:rPr>
          <w:sz w:val="28"/>
          <w:szCs w:val="28"/>
          <w:lang w:val="uk-UA"/>
        </w:rPr>
        <w:t>110</w:t>
      </w:r>
      <w:r w:rsidRPr="00512513">
        <w:rPr>
          <w:sz w:val="28"/>
          <w:szCs w:val="28"/>
        </w:rPr>
        <w:t>].</w:t>
      </w:r>
    </w:p>
    <w:p w:rsidR="002A41C8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Аналізуючи проблему саморозвитку</w:t>
      </w:r>
      <w:r>
        <w:rPr>
          <w:sz w:val="28"/>
          <w:szCs w:val="28"/>
          <w:lang w:val="uk-UA"/>
        </w:rPr>
        <w:t xml:space="preserve"> і самоосвіти</w:t>
      </w:r>
      <w:r>
        <w:rPr>
          <w:sz w:val="28"/>
          <w:szCs w:val="28"/>
        </w:rPr>
        <w:t>, маємо на увазі, насамперед, особистісний розвиток людини, а особистісний і професійний саморозвиток необхідно розглядати у тісному взаємозв’язку, оскільки професійний розвиток є продовженням загального розвитку людини.</w:t>
      </w:r>
    </w:p>
    <w:p w:rsidR="002A41C8" w:rsidRPr="00512513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0"/>
          <w:sz w:val="28"/>
          <w:szCs w:val="28"/>
          <w:lang w:val="uk-UA"/>
        </w:rPr>
        <w:t xml:space="preserve"> </w:t>
      </w:r>
      <w:r w:rsidRPr="0075458A">
        <w:rPr>
          <w:kern w:val="20"/>
          <w:sz w:val="28"/>
          <w:szCs w:val="28"/>
        </w:rPr>
        <w:t>На наш погляд, найбільш повною і точною є характеристика саморо</w:t>
      </w:r>
      <w:r>
        <w:rPr>
          <w:kern w:val="20"/>
          <w:sz w:val="28"/>
          <w:szCs w:val="28"/>
        </w:rPr>
        <w:t>звитку, дана Є. Чудіною</w:t>
      </w:r>
      <w:r w:rsidRPr="0075458A">
        <w:rPr>
          <w:kern w:val="20"/>
          <w:sz w:val="28"/>
          <w:szCs w:val="28"/>
        </w:rPr>
        <w:t xml:space="preserve">, яка </w:t>
      </w:r>
      <w:r>
        <w:rPr>
          <w:kern w:val="20"/>
          <w:sz w:val="28"/>
          <w:szCs w:val="28"/>
        </w:rPr>
        <w:t xml:space="preserve">характеризує його з </w:t>
      </w:r>
      <w:proofErr w:type="gramStart"/>
      <w:r>
        <w:rPr>
          <w:kern w:val="20"/>
          <w:sz w:val="28"/>
          <w:szCs w:val="28"/>
        </w:rPr>
        <w:t>р</w:t>
      </w:r>
      <w:proofErr w:type="gramEnd"/>
      <w:r>
        <w:rPr>
          <w:kern w:val="20"/>
          <w:sz w:val="28"/>
          <w:szCs w:val="28"/>
        </w:rPr>
        <w:t>ізних</w:t>
      </w:r>
      <w:r w:rsidRPr="0075458A">
        <w:rPr>
          <w:kern w:val="20"/>
          <w:sz w:val="28"/>
          <w:szCs w:val="28"/>
        </w:rPr>
        <w:t xml:space="preserve"> </w:t>
      </w:r>
      <w:r>
        <w:rPr>
          <w:kern w:val="20"/>
          <w:sz w:val="28"/>
          <w:szCs w:val="28"/>
        </w:rPr>
        <w:t>сторін</w:t>
      </w:r>
      <w:r w:rsidRPr="0075458A">
        <w:rPr>
          <w:kern w:val="20"/>
          <w:sz w:val="28"/>
          <w:szCs w:val="28"/>
        </w:rPr>
        <w:t xml:space="preserve">: по-перше, </w:t>
      </w:r>
      <w:r>
        <w:rPr>
          <w:kern w:val="20"/>
          <w:sz w:val="28"/>
          <w:szCs w:val="28"/>
        </w:rPr>
        <w:t xml:space="preserve">як </w:t>
      </w:r>
      <w:r w:rsidRPr="0075458A">
        <w:rPr>
          <w:kern w:val="20"/>
          <w:sz w:val="28"/>
          <w:szCs w:val="28"/>
        </w:rPr>
        <w:t xml:space="preserve">необхідний внутрішній процес самозміни; по-друге, </w:t>
      </w:r>
      <w:r>
        <w:rPr>
          <w:kern w:val="20"/>
          <w:sz w:val="28"/>
          <w:szCs w:val="28"/>
        </w:rPr>
        <w:t xml:space="preserve">як </w:t>
      </w:r>
      <w:r w:rsidRPr="0075458A">
        <w:rPr>
          <w:kern w:val="20"/>
          <w:sz w:val="28"/>
          <w:szCs w:val="28"/>
        </w:rPr>
        <w:t>певний спосіб реагування людини на вплив середовища; по-третє, свідоме вдоск</w:t>
      </w:r>
      <w:r>
        <w:rPr>
          <w:kern w:val="20"/>
          <w:sz w:val="28"/>
          <w:szCs w:val="28"/>
        </w:rPr>
        <w:t>оналення себе самою людиною [</w:t>
      </w:r>
      <w:r>
        <w:rPr>
          <w:kern w:val="20"/>
          <w:sz w:val="28"/>
          <w:szCs w:val="28"/>
          <w:lang w:val="uk-UA"/>
        </w:rPr>
        <w:t>112</w:t>
      </w:r>
      <w:r w:rsidRPr="0075458A">
        <w:rPr>
          <w:kern w:val="20"/>
          <w:sz w:val="28"/>
          <w:szCs w:val="28"/>
        </w:rPr>
        <w:t>]. Таким чином, саморозвиток є одно</w:t>
      </w:r>
      <w:r>
        <w:rPr>
          <w:kern w:val="20"/>
          <w:sz w:val="28"/>
          <w:szCs w:val="28"/>
        </w:rPr>
        <w:t>часно і процесом, і інтегральною</w:t>
      </w:r>
      <w:r w:rsidRPr="0075458A">
        <w:rPr>
          <w:kern w:val="20"/>
          <w:sz w:val="28"/>
          <w:szCs w:val="28"/>
        </w:rPr>
        <w:t xml:space="preserve"> властивістю, і станом людини-професіонала.</w:t>
      </w:r>
      <w:r>
        <w:rPr>
          <w:kern w:val="20"/>
          <w:sz w:val="28"/>
          <w:szCs w:val="28"/>
        </w:rPr>
        <w:t xml:space="preserve"> </w:t>
      </w:r>
      <w:r w:rsidRPr="0075458A">
        <w:rPr>
          <w:kern w:val="20"/>
          <w:sz w:val="28"/>
          <w:szCs w:val="28"/>
        </w:rPr>
        <w:t xml:space="preserve">Як інтегративний творчий процес </w:t>
      </w:r>
      <w:proofErr w:type="gramStart"/>
      <w:r w:rsidRPr="0075458A">
        <w:rPr>
          <w:kern w:val="20"/>
          <w:sz w:val="28"/>
          <w:szCs w:val="28"/>
        </w:rPr>
        <w:t>св</w:t>
      </w:r>
      <w:proofErr w:type="gramEnd"/>
      <w:r w:rsidRPr="0075458A">
        <w:rPr>
          <w:kern w:val="20"/>
          <w:sz w:val="28"/>
          <w:szCs w:val="28"/>
        </w:rPr>
        <w:t xml:space="preserve">ідомого творчого становлення саморозвиток має специфічні етапи, або стадії: процеси самоактуалізації, самовдосконалення та </w:t>
      </w:r>
      <w:r>
        <w:rPr>
          <w:kern w:val="20"/>
          <w:sz w:val="28"/>
          <w:szCs w:val="28"/>
        </w:rPr>
        <w:t>самореалізації [</w:t>
      </w:r>
      <w:r>
        <w:rPr>
          <w:kern w:val="20"/>
          <w:sz w:val="28"/>
          <w:szCs w:val="28"/>
          <w:lang w:val="uk-UA"/>
        </w:rPr>
        <w:t>112</w:t>
      </w:r>
      <w:r w:rsidRPr="0075458A">
        <w:rPr>
          <w:kern w:val="20"/>
          <w:sz w:val="28"/>
          <w:szCs w:val="28"/>
        </w:rPr>
        <w:t>].</w:t>
      </w:r>
    </w:p>
    <w:p w:rsidR="002A41C8" w:rsidRPr="00957B41" w:rsidRDefault="002A41C8" w:rsidP="002A41C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Отже</w:t>
      </w:r>
      <w:r w:rsidRPr="0075458A">
        <w:rPr>
          <w:sz w:val="28"/>
          <w:szCs w:val="28"/>
        </w:rPr>
        <w:t>, саморозвиток ми розуміємо як</w:t>
      </w:r>
      <w:r>
        <w:rPr>
          <w:sz w:val="28"/>
          <w:szCs w:val="28"/>
        </w:rPr>
        <w:t xml:space="preserve"> цілеспрямовану, багатоаспектну самозміну</w:t>
      </w:r>
      <w:r w:rsidRPr="0075458A">
        <w:rPr>
          <w:sz w:val="28"/>
          <w:szCs w:val="28"/>
        </w:rPr>
        <w:t>, інтегративний творчий процес і</w:t>
      </w:r>
      <w:r>
        <w:rPr>
          <w:sz w:val="28"/>
          <w:szCs w:val="28"/>
        </w:rPr>
        <w:t>,</w:t>
      </w:r>
      <w:r w:rsidRPr="0075458A">
        <w:rPr>
          <w:sz w:val="28"/>
          <w:szCs w:val="28"/>
        </w:rPr>
        <w:t xml:space="preserve"> в той же час</w:t>
      </w:r>
      <w:r>
        <w:rPr>
          <w:sz w:val="28"/>
          <w:szCs w:val="28"/>
        </w:rPr>
        <w:t>,</w:t>
      </w:r>
      <w:r w:rsidRPr="0075458A">
        <w:rPr>
          <w:sz w:val="28"/>
          <w:szCs w:val="28"/>
        </w:rPr>
        <w:t xml:space="preserve"> стан </w:t>
      </w:r>
      <w:r>
        <w:rPr>
          <w:sz w:val="28"/>
          <w:szCs w:val="28"/>
        </w:rPr>
        <w:t>людини, заснований</w:t>
      </w:r>
      <w:r w:rsidRPr="0075458A">
        <w:rPr>
          <w:sz w:val="28"/>
          <w:szCs w:val="28"/>
        </w:rPr>
        <w:t xml:space="preserve"> на взаємодії внутрішньо значущих, активно і творчо сприйнятих зовнішніх факторах, якісни</w:t>
      </w:r>
      <w:r>
        <w:rPr>
          <w:sz w:val="28"/>
          <w:szCs w:val="28"/>
        </w:rPr>
        <w:t>м показником якого виступає суб</w:t>
      </w:r>
      <w:r w:rsidRPr="00B46BA8">
        <w:rPr>
          <w:sz w:val="28"/>
          <w:szCs w:val="28"/>
        </w:rPr>
        <w:t>’</w:t>
      </w:r>
      <w:r w:rsidRPr="0075458A">
        <w:rPr>
          <w:sz w:val="28"/>
          <w:szCs w:val="28"/>
        </w:rPr>
        <w:t>єктність.</w:t>
      </w:r>
      <w:r>
        <w:rPr>
          <w:sz w:val="28"/>
          <w:szCs w:val="28"/>
          <w:lang w:val="uk-UA"/>
        </w:rPr>
        <w:t xml:space="preserve"> Самоосвіта є вужчим поняттям, включеним у саморозвиток.</w:t>
      </w:r>
    </w:p>
    <w:p w:rsidR="002A41C8" w:rsidRDefault="002A41C8" w:rsidP="002A41C8">
      <w:pPr>
        <w:spacing w:line="360" w:lineRule="auto"/>
        <w:ind w:firstLine="720"/>
        <w:jc w:val="both"/>
        <w:rPr>
          <w:sz w:val="28"/>
          <w:szCs w:val="28"/>
        </w:rPr>
      </w:pPr>
    </w:p>
    <w:p w:rsidR="002A41C8" w:rsidRPr="00E360CE" w:rsidRDefault="00041101" w:rsidP="00041101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E360CE">
        <w:rPr>
          <w:b/>
          <w:sz w:val="28"/>
          <w:szCs w:val="28"/>
          <w:lang w:val="uk-UA"/>
        </w:rPr>
        <w:t xml:space="preserve">         1.2.</w:t>
      </w:r>
      <w:r w:rsidR="002A41C8" w:rsidRPr="00E360CE">
        <w:rPr>
          <w:b/>
          <w:sz w:val="28"/>
          <w:szCs w:val="28"/>
        </w:rPr>
        <w:t xml:space="preserve">Аналіз соціально-психологічних чинників мотивації </w:t>
      </w:r>
      <w:r w:rsidR="00E360CE" w:rsidRPr="00E360CE">
        <w:rPr>
          <w:b/>
          <w:sz w:val="28"/>
          <w:szCs w:val="28"/>
          <w:lang w:val="uk-UA"/>
        </w:rPr>
        <w:t xml:space="preserve">майбутніх управлінців </w:t>
      </w:r>
      <w:r w:rsidR="002A41C8" w:rsidRPr="00E360CE">
        <w:rPr>
          <w:b/>
          <w:sz w:val="28"/>
          <w:szCs w:val="28"/>
        </w:rPr>
        <w:t>до самоосвіти</w:t>
      </w:r>
    </w:p>
    <w:p w:rsidR="00E360CE" w:rsidRDefault="00E360CE" w:rsidP="002A41C8">
      <w:pPr>
        <w:pStyle w:val="ad"/>
        <w:spacing w:line="360" w:lineRule="auto"/>
        <w:ind w:right="151" w:firstLine="851"/>
        <w:rPr>
          <w:w w:val="105"/>
          <w:sz w:val="28"/>
          <w:szCs w:val="28"/>
          <w:lang w:val="uk-UA"/>
        </w:rPr>
      </w:pPr>
    </w:p>
    <w:p w:rsidR="002A41C8" w:rsidRPr="00E12143" w:rsidRDefault="002A41C8" w:rsidP="00E360CE">
      <w:pPr>
        <w:pStyle w:val="ad"/>
        <w:spacing w:after="0" w:line="360" w:lineRule="auto"/>
        <w:ind w:right="151" w:firstLine="851"/>
        <w:jc w:val="both"/>
        <w:rPr>
          <w:sz w:val="28"/>
          <w:szCs w:val="28"/>
          <w:lang w:val="uk-UA"/>
        </w:rPr>
      </w:pPr>
      <w:r w:rsidRPr="002E7680">
        <w:rPr>
          <w:w w:val="105"/>
          <w:sz w:val="28"/>
          <w:szCs w:val="28"/>
          <w:lang w:val="uk-UA"/>
        </w:rPr>
        <w:t>Ефективна підготовка студентів до майбутньої професійної діяльності можлива за умови модернізації освіти відповідно до вимог кредитно-модульної системи навчання, яка передбачає високий рівень розвитку самостійності й активності студентів.</w:t>
      </w:r>
      <w:r w:rsidRPr="00E12143">
        <w:rPr>
          <w:w w:val="105"/>
          <w:sz w:val="28"/>
          <w:szCs w:val="28"/>
          <w:lang w:val="uk-UA"/>
        </w:rPr>
        <w:t xml:space="preserve"> мотивація навчально-пізнавальної </w:t>
      </w:r>
      <w:r w:rsidRPr="00E12143">
        <w:rPr>
          <w:spacing w:val="-3"/>
          <w:w w:val="105"/>
          <w:sz w:val="28"/>
          <w:szCs w:val="28"/>
          <w:lang w:val="uk-UA"/>
        </w:rPr>
        <w:t xml:space="preserve">діяльності </w:t>
      </w:r>
      <w:r w:rsidRPr="00E12143">
        <w:rPr>
          <w:w w:val="105"/>
          <w:sz w:val="28"/>
          <w:szCs w:val="28"/>
          <w:lang w:val="uk-UA"/>
        </w:rPr>
        <w:t xml:space="preserve">і </w:t>
      </w:r>
      <w:r w:rsidRPr="00E12143">
        <w:rPr>
          <w:spacing w:val="-3"/>
          <w:w w:val="105"/>
          <w:sz w:val="28"/>
          <w:szCs w:val="28"/>
          <w:lang w:val="uk-UA"/>
        </w:rPr>
        <w:t xml:space="preserve">активність </w:t>
      </w:r>
      <w:r w:rsidRPr="00E12143">
        <w:rPr>
          <w:w w:val="105"/>
          <w:sz w:val="28"/>
          <w:szCs w:val="28"/>
          <w:lang w:val="uk-UA"/>
        </w:rPr>
        <w:t xml:space="preserve">пізнання </w:t>
      </w:r>
      <w:r w:rsidRPr="00E12143">
        <w:rPr>
          <w:spacing w:val="-4"/>
          <w:w w:val="105"/>
          <w:sz w:val="28"/>
          <w:szCs w:val="28"/>
          <w:lang w:val="uk-UA"/>
        </w:rPr>
        <w:t xml:space="preserve">студентів </w:t>
      </w:r>
      <w:r w:rsidRPr="00E12143">
        <w:rPr>
          <w:w w:val="105"/>
          <w:sz w:val="28"/>
          <w:szCs w:val="28"/>
          <w:lang w:val="uk-UA"/>
        </w:rPr>
        <w:t xml:space="preserve">– взаємопов’язані і </w:t>
      </w:r>
      <w:r w:rsidRPr="00E12143">
        <w:rPr>
          <w:w w:val="105"/>
          <w:sz w:val="28"/>
          <w:szCs w:val="28"/>
          <w:lang w:val="uk-UA"/>
        </w:rPr>
        <w:lastRenderedPageBreak/>
        <w:t xml:space="preserve">взаємозалежні явища, адже спонукають </w:t>
      </w:r>
      <w:r w:rsidRPr="00E12143">
        <w:rPr>
          <w:spacing w:val="-4"/>
          <w:w w:val="105"/>
          <w:sz w:val="28"/>
          <w:szCs w:val="28"/>
          <w:lang w:val="uk-UA"/>
        </w:rPr>
        <w:t>студентів до</w:t>
      </w:r>
      <w:r w:rsidRPr="00E12143">
        <w:rPr>
          <w:w w:val="105"/>
          <w:sz w:val="28"/>
          <w:szCs w:val="28"/>
          <w:lang w:val="uk-UA"/>
        </w:rPr>
        <w:t xml:space="preserve"> продуктивної пізнавальної </w:t>
      </w:r>
      <w:r w:rsidRPr="00E12143">
        <w:rPr>
          <w:spacing w:val="-3"/>
          <w:w w:val="105"/>
          <w:sz w:val="28"/>
          <w:szCs w:val="28"/>
          <w:lang w:val="uk-UA"/>
        </w:rPr>
        <w:t xml:space="preserve">діяльності </w:t>
      </w:r>
      <w:r w:rsidRPr="00E12143">
        <w:rPr>
          <w:spacing w:val="-5"/>
          <w:w w:val="105"/>
          <w:sz w:val="28"/>
          <w:szCs w:val="28"/>
          <w:lang w:val="uk-UA"/>
        </w:rPr>
        <w:t xml:space="preserve">та </w:t>
      </w:r>
      <w:r w:rsidRPr="00E12143">
        <w:rPr>
          <w:w w:val="105"/>
          <w:sz w:val="28"/>
          <w:szCs w:val="28"/>
          <w:lang w:val="uk-UA"/>
        </w:rPr>
        <w:t xml:space="preserve">активного засвоєння змісту професійно-педагогічної </w:t>
      </w:r>
      <w:r w:rsidRPr="00E12143">
        <w:rPr>
          <w:spacing w:val="-3"/>
          <w:w w:val="105"/>
          <w:sz w:val="28"/>
          <w:szCs w:val="28"/>
          <w:lang w:val="uk-UA"/>
        </w:rPr>
        <w:t xml:space="preserve">підготовки </w:t>
      </w:r>
      <w:r w:rsidRPr="00E12143">
        <w:rPr>
          <w:w w:val="105"/>
          <w:sz w:val="28"/>
          <w:szCs w:val="28"/>
          <w:lang w:val="uk-UA"/>
        </w:rPr>
        <w:t>передусім мотиви навчання.</w:t>
      </w:r>
    </w:p>
    <w:p w:rsidR="002A41C8" w:rsidRPr="00822E35" w:rsidRDefault="002A41C8" w:rsidP="00E360CE">
      <w:pPr>
        <w:pStyle w:val="ad"/>
        <w:spacing w:after="0" w:line="360" w:lineRule="auto"/>
        <w:ind w:right="123" w:firstLine="851"/>
        <w:jc w:val="both"/>
        <w:rPr>
          <w:sz w:val="28"/>
          <w:szCs w:val="28"/>
          <w:lang w:val="uk-UA"/>
        </w:rPr>
      </w:pPr>
      <w:r w:rsidRPr="00E12143">
        <w:rPr>
          <w:w w:val="105"/>
          <w:sz w:val="28"/>
          <w:szCs w:val="28"/>
          <w:lang w:val="uk-UA"/>
        </w:rPr>
        <w:t>Характеристика</w:t>
      </w:r>
      <w:r w:rsidRPr="00E12143">
        <w:rPr>
          <w:spacing w:val="-7"/>
          <w:w w:val="105"/>
          <w:sz w:val="28"/>
          <w:szCs w:val="28"/>
          <w:lang w:val="uk-UA"/>
        </w:rPr>
        <w:t xml:space="preserve"> </w:t>
      </w:r>
      <w:r w:rsidRPr="00E12143">
        <w:rPr>
          <w:w w:val="105"/>
          <w:sz w:val="28"/>
          <w:szCs w:val="28"/>
          <w:lang w:val="uk-UA"/>
        </w:rPr>
        <w:t>структури</w:t>
      </w:r>
      <w:r w:rsidRPr="00E12143">
        <w:rPr>
          <w:spacing w:val="-8"/>
          <w:w w:val="105"/>
          <w:sz w:val="28"/>
          <w:szCs w:val="28"/>
          <w:lang w:val="uk-UA"/>
        </w:rPr>
        <w:t xml:space="preserve"> </w:t>
      </w:r>
      <w:r w:rsidRPr="00E12143">
        <w:rPr>
          <w:w w:val="105"/>
          <w:sz w:val="28"/>
          <w:szCs w:val="28"/>
          <w:lang w:val="uk-UA"/>
        </w:rPr>
        <w:t>навчальної</w:t>
      </w:r>
      <w:r w:rsidRPr="00E12143">
        <w:rPr>
          <w:spacing w:val="-15"/>
          <w:w w:val="105"/>
          <w:sz w:val="28"/>
          <w:szCs w:val="28"/>
          <w:lang w:val="uk-UA"/>
        </w:rPr>
        <w:t xml:space="preserve"> </w:t>
      </w:r>
      <w:r w:rsidRPr="00E12143">
        <w:rPr>
          <w:spacing w:val="-3"/>
          <w:w w:val="105"/>
          <w:sz w:val="28"/>
          <w:szCs w:val="28"/>
          <w:lang w:val="uk-UA"/>
        </w:rPr>
        <w:t>діяльності,</w:t>
      </w:r>
      <w:r w:rsidRPr="00E12143">
        <w:rPr>
          <w:spacing w:val="-12"/>
          <w:w w:val="105"/>
          <w:sz w:val="28"/>
          <w:szCs w:val="28"/>
          <w:lang w:val="uk-UA"/>
        </w:rPr>
        <w:t xml:space="preserve"> </w:t>
      </w:r>
      <w:r w:rsidRPr="00E12143">
        <w:rPr>
          <w:w w:val="105"/>
          <w:sz w:val="28"/>
          <w:szCs w:val="28"/>
          <w:lang w:val="uk-UA"/>
        </w:rPr>
        <w:t>представлена</w:t>
      </w:r>
      <w:r w:rsidRPr="00E12143">
        <w:rPr>
          <w:spacing w:val="-7"/>
          <w:w w:val="105"/>
          <w:sz w:val="28"/>
          <w:szCs w:val="28"/>
          <w:lang w:val="uk-UA"/>
        </w:rPr>
        <w:t xml:space="preserve"> </w:t>
      </w:r>
      <w:r w:rsidRPr="00E12143">
        <w:rPr>
          <w:w w:val="105"/>
          <w:sz w:val="28"/>
          <w:szCs w:val="28"/>
          <w:lang w:val="uk-UA"/>
        </w:rPr>
        <w:t>в</w:t>
      </w:r>
      <w:r w:rsidRPr="00E12143">
        <w:rPr>
          <w:spacing w:val="-10"/>
          <w:w w:val="105"/>
          <w:sz w:val="28"/>
          <w:szCs w:val="28"/>
          <w:lang w:val="uk-UA"/>
        </w:rPr>
        <w:t xml:space="preserve"> </w:t>
      </w:r>
      <w:r w:rsidRPr="00E12143">
        <w:rPr>
          <w:spacing w:val="2"/>
          <w:w w:val="105"/>
          <w:sz w:val="28"/>
          <w:szCs w:val="28"/>
          <w:lang w:val="uk-UA"/>
        </w:rPr>
        <w:t>роботах</w:t>
      </w:r>
      <w:r w:rsidRPr="00E12143">
        <w:rPr>
          <w:spacing w:val="-25"/>
          <w:w w:val="105"/>
          <w:sz w:val="28"/>
          <w:szCs w:val="28"/>
          <w:lang w:val="uk-UA"/>
        </w:rPr>
        <w:t xml:space="preserve"> </w:t>
      </w:r>
      <w:r w:rsidRPr="00E12143">
        <w:rPr>
          <w:w w:val="105"/>
          <w:sz w:val="28"/>
          <w:szCs w:val="28"/>
          <w:lang w:val="uk-UA"/>
        </w:rPr>
        <w:t>Д.</w:t>
      </w:r>
      <w:r w:rsidRPr="00E12143">
        <w:rPr>
          <w:spacing w:val="-11"/>
          <w:w w:val="105"/>
          <w:sz w:val="28"/>
          <w:szCs w:val="28"/>
          <w:lang w:val="uk-UA"/>
        </w:rPr>
        <w:t xml:space="preserve"> </w:t>
      </w:r>
      <w:r w:rsidRPr="00E12143">
        <w:rPr>
          <w:spacing w:val="-3"/>
          <w:w w:val="105"/>
          <w:sz w:val="28"/>
          <w:szCs w:val="28"/>
          <w:lang w:val="uk-UA"/>
        </w:rPr>
        <w:t>Ельконіна,</w:t>
      </w:r>
      <w:r w:rsidRPr="00E12143">
        <w:rPr>
          <w:spacing w:val="-12"/>
          <w:w w:val="105"/>
          <w:sz w:val="28"/>
          <w:szCs w:val="28"/>
          <w:lang w:val="uk-UA"/>
        </w:rPr>
        <w:t xml:space="preserve"> </w:t>
      </w:r>
      <w:r w:rsidRPr="00E12143">
        <w:rPr>
          <w:spacing w:val="-5"/>
          <w:w w:val="105"/>
          <w:sz w:val="28"/>
          <w:szCs w:val="28"/>
          <w:lang w:val="uk-UA"/>
        </w:rPr>
        <w:t>В.</w:t>
      </w:r>
      <w:r w:rsidRPr="00E12143">
        <w:rPr>
          <w:spacing w:val="-12"/>
          <w:w w:val="105"/>
          <w:sz w:val="28"/>
          <w:szCs w:val="28"/>
          <w:lang w:val="uk-UA"/>
        </w:rPr>
        <w:t xml:space="preserve"> </w:t>
      </w:r>
      <w:r w:rsidRPr="00E12143">
        <w:rPr>
          <w:w w:val="105"/>
          <w:sz w:val="28"/>
          <w:szCs w:val="28"/>
          <w:lang w:val="uk-UA"/>
        </w:rPr>
        <w:t>Давидова,</w:t>
      </w:r>
      <w:r w:rsidRPr="00E12143">
        <w:rPr>
          <w:spacing w:val="-11"/>
          <w:w w:val="105"/>
          <w:sz w:val="28"/>
          <w:szCs w:val="28"/>
          <w:lang w:val="uk-UA"/>
        </w:rPr>
        <w:t xml:space="preserve"> </w:t>
      </w:r>
      <w:r w:rsidRPr="00E12143">
        <w:rPr>
          <w:w w:val="105"/>
          <w:sz w:val="28"/>
          <w:szCs w:val="28"/>
          <w:lang w:val="uk-UA"/>
        </w:rPr>
        <w:t>І.</w:t>
      </w:r>
      <w:r w:rsidRPr="00E12143">
        <w:rPr>
          <w:spacing w:val="-12"/>
          <w:w w:val="105"/>
          <w:sz w:val="28"/>
          <w:szCs w:val="28"/>
          <w:lang w:val="uk-UA"/>
        </w:rPr>
        <w:t xml:space="preserve"> </w:t>
      </w:r>
      <w:r w:rsidRPr="00E12143">
        <w:rPr>
          <w:w w:val="105"/>
          <w:sz w:val="28"/>
          <w:szCs w:val="28"/>
          <w:lang w:val="uk-UA"/>
        </w:rPr>
        <w:t>Ільясова,</w:t>
      </w:r>
      <w:r w:rsidRPr="00E12143">
        <w:rPr>
          <w:spacing w:val="-12"/>
          <w:w w:val="105"/>
          <w:sz w:val="28"/>
          <w:szCs w:val="28"/>
          <w:lang w:val="uk-UA"/>
        </w:rPr>
        <w:t xml:space="preserve"> </w:t>
      </w:r>
      <w:r w:rsidRPr="00E12143">
        <w:rPr>
          <w:spacing w:val="-3"/>
          <w:w w:val="105"/>
          <w:sz w:val="28"/>
          <w:szCs w:val="28"/>
          <w:lang w:val="uk-UA"/>
        </w:rPr>
        <w:t>О.</w:t>
      </w:r>
      <w:r w:rsidRPr="00E12143">
        <w:rPr>
          <w:spacing w:val="-11"/>
          <w:w w:val="105"/>
          <w:sz w:val="28"/>
          <w:szCs w:val="28"/>
          <w:lang w:val="uk-UA"/>
        </w:rPr>
        <w:t xml:space="preserve"> </w:t>
      </w:r>
      <w:r w:rsidRPr="00E12143">
        <w:rPr>
          <w:w w:val="105"/>
          <w:sz w:val="28"/>
          <w:szCs w:val="28"/>
          <w:lang w:val="uk-UA"/>
        </w:rPr>
        <w:t>Савченко,</w:t>
      </w:r>
      <w:r w:rsidRPr="00E12143">
        <w:rPr>
          <w:spacing w:val="-12"/>
          <w:w w:val="105"/>
          <w:sz w:val="28"/>
          <w:szCs w:val="28"/>
          <w:lang w:val="uk-UA"/>
        </w:rPr>
        <w:t xml:space="preserve"> </w:t>
      </w:r>
      <w:r w:rsidRPr="00E12143">
        <w:rPr>
          <w:w w:val="105"/>
          <w:sz w:val="28"/>
          <w:szCs w:val="28"/>
          <w:lang w:val="uk-UA"/>
        </w:rPr>
        <w:t>враховує</w:t>
      </w:r>
      <w:r w:rsidRPr="00E12143">
        <w:rPr>
          <w:spacing w:val="-5"/>
          <w:w w:val="105"/>
          <w:sz w:val="28"/>
          <w:szCs w:val="28"/>
          <w:lang w:val="uk-UA"/>
        </w:rPr>
        <w:t xml:space="preserve"> </w:t>
      </w:r>
      <w:r w:rsidRPr="00E12143">
        <w:rPr>
          <w:w w:val="105"/>
          <w:sz w:val="28"/>
          <w:szCs w:val="28"/>
          <w:lang w:val="uk-UA"/>
        </w:rPr>
        <w:t>загальну</w:t>
      </w:r>
      <w:r w:rsidRPr="00E12143">
        <w:rPr>
          <w:spacing w:val="-4"/>
          <w:w w:val="105"/>
          <w:sz w:val="28"/>
          <w:szCs w:val="28"/>
          <w:lang w:val="uk-UA"/>
        </w:rPr>
        <w:t xml:space="preserve"> </w:t>
      </w:r>
      <w:r w:rsidRPr="00E12143">
        <w:rPr>
          <w:w w:val="105"/>
          <w:sz w:val="28"/>
          <w:szCs w:val="28"/>
          <w:lang w:val="uk-UA"/>
        </w:rPr>
        <w:t xml:space="preserve">побудову </w:t>
      </w:r>
      <w:r w:rsidRPr="00E12143">
        <w:rPr>
          <w:spacing w:val="-3"/>
          <w:w w:val="105"/>
          <w:sz w:val="28"/>
          <w:szCs w:val="28"/>
          <w:lang w:val="uk-UA"/>
        </w:rPr>
        <w:t xml:space="preserve">будь-якої діяльності </w:t>
      </w:r>
      <w:r w:rsidRPr="00E12143">
        <w:rPr>
          <w:w w:val="105"/>
          <w:sz w:val="28"/>
          <w:szCs w:val="28"/>
          <w:lang w:val="uk-UA"/>
        </w:rPr>
        <w:t xml:space="preserve">і водночас відображає специфіку </w:t>
      </w:r>
      <w:r w:rsidRPr="00E12143">
        <w:rPr>
          <w:spacing w:val="-3"/>
          <w:w w:val="105"/>
          <w:sz w:val="28"/>
          <w:szCs w:val="28"/>
          <w:lang w:val="uk-UA"/>
        </w:rPr>
        <w:t xml:space="preserve">діяльності </w:t>
      </w:r>
      <w:r w:rsidRPr="00E12143">
        <w:rPr>
          <w:w w:val="105"/>
          <w:sz w:val="28"/>
          <w:szCs w:val="28"/>
          <w:lang w:val="uk-UA"/>
        </w:rPr>
        <w:t xml:space="preserve">учіння. </w:t>
      </w:r>
      <w:proofErr w:type="gramStart"/>
      <w:r w:rsidRPr="00B760CA">
        <w:rPr>
          <w:w w:val="105"/>
          <w:sz w:val="28"/>
          <w:szCs w:val="28"/>
        </w:rPr>
        <w:t>Першим</w:t>
      </w:r>
      <w:proofErr w:type="gramEnd"/>
      <w:r w:rsidRPr="00B760CA">
        <w:rPr>
          <w:w w:val="105"/>
          <w:sz w:val="28"/>
          <w:szCs w:val="28"/>
        </w:rPr>
        <w:t xml:space="preserve"> етапом у структурі </w:t>
      </w:r>
      <w:r w:rsidRPr="00B760CA">
        <w:rPr>
          <w:spacing w:val="-3"/>
          <w:w w:val="105"/>
          <w:sz w:val="28"/>
          <w:szCs w:val="28"/>
        </w:rPr>
        <w:t xml:space="preserve">діяльності </w:t>
      </w:r>
      <w:r w:rsidRPr="00B760CA">
        <w:rPr>
          <w:w w:val="105"/>
          <w:sz w:val="28"/>
          <w:szCs w:val="28"/>
        </w:rPr>
        <w:t xml:space="preserve">є мотивація – спонукання </w:t>
      </w:r>
      <w:r w:rsidRPr="00B760CA">
        <w:rPr>
          <w:spacing w:val="-4"/>
          <w:w w:val="105"/>
          <w:sz w:val="28"/>
          <w:szCs w:val="28"/>
        </w:rPr>
        <w:t xml:space="preserve">до </w:t>
      </w:r>
      <w:r w:rsidRPr="00B760CA">
        <w:rPr>
          <w:spacing w:val="-3"/>
          <w:w w:val="105"/>
          <w:sz w:val="28"/>
          <w:szCs w:val="28"/>
        </w:rPr>
        <w:t xml:space="preserve">діяльності. </w:t>
      </w:r>
      <w:r w:rsidRPr="00B760CA">
        <w:rPr>
          <w:w w:val="105"/>
          <w:sz w:val="28"/>
          <w:szCs w:val="28"/>
        </w:rPr>
        <w:t>Науковцями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(П.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Гальперин,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Є.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Ільїн,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spacing w:val="3"/>
          <w:w w:val="105"/>
          <w:sz w:val="28"/>
          <w:szCs w:val="28"/>
        </w:rPr>
        <w:t>А.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Маркова</w:t>
      </w:r>
      <w:r w:rsidRPr="00B760CA">
        <w:rPr>
          <w:spacing w:val="-2"/>
          <w:w w:val="105"/>
          <w:sz w:val="28"/>
          <w:szCs w:val="28"/>
        </w:rPr>
        <w:t xml:space="preserve"> </w:t>
      </w:r>
      <w:r w:rsidRPr="00B760CA">
        <w:rPr>
          <w:spacing w:val="-5"/>
          <w:w w:val="105"/>
          <w:sz w:val="28"/>
          <w:szCs w:val="28"/>
        </w:rPr>
        <w:t>та</w:t>
      </w:r>
      <w:r w:rsidRPr="00B760CA">
        <w:rPr>
          <w:spacing w:val="-2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ін.)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доведено,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що</w:t>
      </w:r>
      <w:r w:rsidRPr="00B760CA">
        <w:rPr>
          <w:spacing w:val="1"/>
          <w:w w:val="105"/>
          <w:sz w:val="28"/>
          <w:szCs w:val="28"/>
        </w:rPr>
        <w:t xml:space="preserve"> </w:t>
      </w:r>
      <w:r w:rsidRPr="00B760CA">
        <w:rPr>
          <w:spacing w:val="3"/>
          <w:w w:val="105"/>
          <w:sz w:val="28"/>
          <w:szCs w:val="28"/>
        </w:rPr>
        <w:t>саме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мотивація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виступає первинною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складовою</w:t>
      </w:r>
      <w:r w:rsidRPr="00B760CA">
        <w:rPr>
          <w:spacing w:val="-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 xml:space="preserve">навчально-виховного </w:t>
      </w:r>
      <w:r w:rsidRPr="00B760CA">
        <w:rPr>
          <w:spacing w:val="2"/>
          <w:w w:val="105"/>
          <w:sz w:val="28"/>
          <w:szCs w:val="28"/>
        </w:rPr>
        <w:t>процесу.</w:t>
      </w:r>
      <w:r w:rsidRPr="00E12143">
        <w:rPr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 xml:space="preserve">Аналіз останніх </w:t>
      </w:r>
      <w:proofErr w:type="gramStart"/>
      <w:r w:rsidRPr="00B760CA">
        <w:rPr>
          <w:w w:val="105"/>
          <w:sz w:val="28"/>
          <w:szCs w:val="28"/>
        </w:rPr>
        <w:t>досл</w:t>
      </w:r>
      <w:proofErr w:type="gramEnd"/>
      <w:r w:rsidRPr="00B760CA">
        <w:rPr>
          <w:w w:val="105"/>
          <w:sz w:val="28"/>
          <w:szCs w:val="28"/>
        </w:rPr>
        <w:t xml:space="preserve">іджень і публікацій. </w:t>
      </w:r>
      <w:proofErr w:type="gramStart"/>
      <w:r w:rsidRPr="00B760CA">
        <w:rPr>
          <w:w w:val="105"/>
          <w:sz w:val="28"/>
          <w:szCs w:val="28"/>
        </w:rPr>
        <w:t>Досл</w:t>
      </w:r>
      <w:proofErr w:type="gramEnd"/>
      <w:r w:rsidRPr="00B760CA">
        <w:rPr>
          <w:w w:val="105"/>
          <w:sz w:val="28"/>
          <w:szCs w:val="28"/>
        </w:rPr>
        <w:t xml:space="preserve">ідження природи мотивації, структури мотиваційної </w:t>
      </w:r>
      <w:r w:rsidRPr="00B760CA">
        <w:rPr>
          <w:spacing w:val="2"/>
          <w:w w:val="105"/>
          <w:sz w:val="28"/>
          <w:szCs w:val="28"/>
        </w:rPr>
        <w:t xml:space="preserve">сфери, </w:t>
      </w:r>
      <w:r w:rsidRPr="00B760CA">
        <w:rPr>
          <w:w w:val="105"/>
          <w:sz w:val="28"/>
          <w:szCs w:val="28"/>
        </w:rPr>
        <w:t xml:space="preserve">закономірностей </w:t>
      </w:r>
      <w:r w:rsidRPr="00B760CA">
        <w:rPr>
          <w:spacing w:val="-4"/>
          <w:w w:val="105"/>
          <w:sz w:val="28"/>
          <w:szCs w:val="28"/>
        </w:rPr>
        <w:t xml:space="preserve">її </w:t>
      </w:r>
      <w:r w:rsidRPr="00B760CA">
        <w:rPr>
          <w:spacing w:val="3"/>
          <w:w w:val="105"/>
          <w:sz w:val="28"/>
          <w:szCs w:val="28"/>
        </w:rPr>
        <w:t xml:space="preserve">формування </w:t>
      </w:r>
      <w:r w:rsidRPr="00B760CA">
        <w:rPr>
          <w:spacing w:val="-3"/>
          <w:w w:val="105"/>
          <w:sz w:val="28"/>
          <w:szCs w:val="28"/>
        </w:rPr>
        <w:t xml:space="preserve">висвітлено </w:t>
      </w:r>
      <w:r w:rsidRPr="00B760CA">
        <w:rPr>
          <w:w w:val="105"/>
          <w:sz w:val="28"/>
          <w:szCs w:val="28"/>
        </w:rPr>
        <w:t xml:space="preserve">в наукових працях </w:t>
      </w:r>
      <w:r>
        <w:rPr>
          <w:w w:val="105"/>
          <w:sz w:val="28"/>
          <w:szCs w:val="28"/>
          <w:lang w:val="uk-UA"/>
        </w:rPr>
        <w:t>багатьох дослідників.</w:t>
      </w:r>
      <w:r w:rsidRPr="00822E35">
        <w:rPr>
          <w:w w:val="105"/>
          <w:sz w:val="28"/>
          <w:szCs w:val="28"/>
        </w:rPr>
        <w:t xml:space="preserve"> </w:t>
      </w:r>
    </w:p>
    <w:p w:rsidR="002A41C8" w:rsidRPr="00B760CA" w:rsidRDefault="002A41C8" w:rsidP="00E360CE">
      <w:pPr>
        <w:pStyle w:val="ad"/>
        <w:spacing w:after="0" w:line="360" w:lineRule="auto"/>
        <w:ind w:right="-1" w:firstLine="851"/>
        <w:jc w:val="both"/>
        <w:rPr>
          <w:sz w:val="28"/>
          <w:szCs w:val="28"/>
        </w:rPr>
      </w:pPr>
      <w:r w:rsidRPr="00B760CA">
        <w:rPr>
          <w:w w:val="105"/>
          <w:sz w:val="28"/>
          <w:szCs w:val="28"/>
        </w:rPr>
        <w:t>Проблеми мотивації навчальної діяльності студентів висвітлювалися у роботах О. Алексюка, С. Архангельського, А. Вербицького, В. Вергасова, Л. Столяренко та ін.</w:t>
      </w:r>
      <w:r>
        <w:rPr>
          <w:w w:val="105"/>
          <w:sz w:val="28"/>
          <w:szCs w:val="28"/>
          <w:lang w:val="uk-UA"/>
        </w:rPr>
        <w:t xml:space="preserve"> </w:t>
      </w:r>
      <w:r w:rsidRPr="00B760CA">
        <w:rPr>
          <w:w w:val="105"/>
          <w:sz w:val="28"/>
          <w:szCs w:val="28"/>
        </w:rPr>
        <w:t xml:space="preserve"> Л. Столяренко зазнача</w:t>
      </w:r>
      <w:proofErr w:type="gramStart"/>
      <w:r w:rsidRPr="00B760CA">
        <w:rPr>
          <w:w w:val="105"/>
          <w:sz w:val="28"/>
          <w:szCs w:val="28"/>
        </w:rPr>
        <w:t>є,</w:t>
      </w:r>
      <w:proofErr w:type="gramEnd"/>
      <w:r w:rsidRPr="00B760CA">
        <w:rPr>
          <w:w w:val="105"/>
          <w:sz w:val="28"/>
          <w:szCs w:val="28"/>
        </w:rPr>
        <w:t xml:space="preserve"> що психологічну формулу успішного навчання можна охарактеризувати як суму таких чинників: мотивація + сприймання, розуміння, запам’ятовування, використання інформації + систематичність занять [11, с.89]. Саме мотивація виступає рушійною силою, що спрямовує студента </w:t>
      </w:r>
      <w:proofErr w:type="gramStart"/>
      <w:r w:rsidRPr="00B760CA">
        <w:rPr>
          <w:w w:val="105"/>
          <w:sz w:val="28"/>
          <w:szCs w:val="28"/>
        </w:rPr>
        <w:t>до</w:t>
      </w:r>
      <w:proofErr w:type="gramEnd"/>
      <w:r w:rsidRPr="00B760CA">
        <w:rPr>
          <w:w w:val="105"/>
          <w:sz w:val="28"/>
          <w:szCs w:val="28"/>
        </w:rPr>
        <w:t xml:space="preserve"> мети навчання. Мотивація учіння є важливим психологічним фактором, що впливає на </w:t>
      </w:r>
      <w:proofErr w:type="gramStart"/>
      <w:r w:rsidRPr="00B760CA">
        <w:rPr>
          <w:w w:val="105"/>
          <w:sz w:val="28"/>
          <w:szCs w:val="28"/>
        </w:rPr>
        <w:t>р</w:t>
      </w:r>
      <w:proofErr w:type="gramEnd"/>
      <w:r w:rsidRPr="00B760CA">
        <w:rPr>
          <w:w w:val="105"/>
          <w:sz w:val="28"/>
          <w:szCs w:val="28"/>
        </w:rPr>
        <w:t>івень активності того, хто навчається</w:t>
      </w:r>
      <w:r>
        <w:rPr>
          <w:w w:val="105"/>
          <w:sz w:val="28"/>
          <w:szCs w:val="28"/>
          <w:lang w:val="uk-UA"/>
        </w:rPr>
        <w:t>.</w:t>
      </w:r>
      <w:r w:rsidRPr="00E12143">
        <w:rPr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У вітчизняній психології мотивація визначається як складний багаторівневий регулятор життєдіяльності людини, її поведінки, діяльності. Ключовими поняттями психології мотивів</w:t>
      </w:r>
      <w:proofErr w:type="gramStart"/>
      <w:r w:rsidRPr="00B760CA">
        <w:rPr>
          <w:w w:val="105"/>
          <w:sz w:val="28"/>
          <w:szCs w:val="28"/>
        </w:rPr>
        <w:t xml:space="preserve"> є:</w:t>
      </w:r>
      <w:proofErr w:type="gramEnd"/>
      <w:r w:rsidRPr="00B760CA">
        <w:rPr>
          <w:w w:val="105"/>
          <w:sz w:val="28"/>
          <w:szCs w:val="28"/>
        </w:rPr>
        <w:t xml:space="preserve"> "мотиваційна сфера", "мотивація", "мотив", "інтерес" тощо. Слід зазначити, що вивчення наукових джерел засвідчує </w:t>
      </w:r>
      <w:proofErr w:type="gramStart"/>
      <w:r w:rsidRPr="00B760CA">
        <w:rPr>
          <w:w w:val="105"/>
          <w:sz w:val="28"/>
          <w:szCs w:val="28"/>
        </w:rPr>
        <w:t>р</w:t>
      </w:r>
      <w:proofErr w:type="gramEnd"/>
      <w:r w:rsidRPr="00B760CA">
        <w:rPr>
          <w:w w:val="105"/>
          <w:sz w:val="28"/>
          <w:szCs w:val="28"/>
        </w:rPr>
        <w:t>ізні підходи щодо визначення мотиву і мотивації як психологічного феномена. Розглянемо трактування вченими означених</w:t>
      </w:r>
      <w:r w:rsidR="00E360CE">
        <w:rPr>
          <w:w w:val="105"/>
          <w:sz w:val="28"/>
          <w:szCs w:val="28"/>
          <w:lang w:val="uk-UA"/>
        </w:rPr>
        <w:t xml:space="preserve"> </w:t>
      </w:r>
      <w:r w:rsidRPr="00B760CA">
        <w:rPr>
          <w:w w:val="105"/>
          <w:sz w:val="28"/>
          <w:szCs w:val="28"/>
        </w:rPr>
        <w:t>понять.</w:t>
      </w:r>
    </w:p>
    <w:p w:rsidR="002A41C8" w:rsidRPr="00B760CA" w:rsidRDefault="002A41C8" w:rsidP="00E360CE">
      <w:pPr>
        <w:pStyle w:val="ad"/>
        <w:spacing w:after="0" w:line="360" w:lineRule="auto"/>
        <w:ind w:right="-1" w:firstLine="851"/>
        <w:jc w:val="both"/>
        <w:rPr>
          <w:sz w:val="28"/>
          <w:szCs w:val="28"/>
        </w:rPr>
      </w:pPr>
      <w:r w:rsidRPr="00B760CA">
        <w:rPr>
          <w:w w:val="105"/>
          <w:sz w:val="28"/>
          <w:szCs w:val="28"/>
        </w:rPr>
        <w:lastRenderedPageBreak/>
        <w:t xml:space="preserve">Найбільш </w:t>
      </w:r>
      <w:proofErr w:type="gramStart"/>
      <w:r w:rsidRPr="00B760CA">
        <w:rPr>
          <w:w w:val="105"/>
          <w:sz w:val="28"/>
          <w:szCs w:val="28"/>
        </w:rPr>
        <w:t>широким</w:t>
      </w:r>
      <w:proofErr w:type="gramEnd"/>
      <w:r w:rsidRPr="00B760CA">
        <w:rPr>
          <w:w w:val="105"/>
          <w:sz w:val="28"/>
          <w:szCs w:val="28"/>
        </w:rPr>
        <w:t xml:space="preserve"> є поняття "мотиваційна сфера", оскільки включає і афективну, і вольову сфери особистості, переживання задоволення потреби. На думку Л. Столяренко, </w:t>
      </w:r>
      <w:proofErr w:type="gramStart"/>
      <w:r w:rsidRPr="00B760CA">
        <w:rPr>
          <w:w w:val="105"/>
          <w:sz w:val="28"/>
          <w:szCs w:val="28"/>
        </w:rPr>
        <w:t>п</w:t>
      </w:r>
      <w:proofErr w:type="gramEnd"/>
      <w:r w:rsidRPr="00B760CA">
        <w:rPr>
          <w:w w:val="105"/>
          <w:sz w:val="28"/>
          <w:szCs w:val="28"/>
        </w:rPr>
        <w:t xml:space="preserve">ід мотиваційною сферою особистості розуміють сукупність стійких мотивів, що мають певну ієрархію і виражають спрямованість особистості. Мотиваційна сфера в широкому розумінні розглядається як стрижень особистості, до якого притягуються такі її властивості, як спрямованість, ціннісні орієнтації, настанови, соціальні очікування, домагання, емоції, вольові якості та інші </w:t>
      </w:r>
      <w:proofErr w:type="gramStart"/>
      <w:r w:rsidRPr="00B760CA">
        <w:rPr>
          <w:w w:val="105"/>
          <w:sz w:val="28"/>
          <w:szCs w:val="28"/>
        </w:rPr>
        <w:t>соц</w:t>
      </w:r>
      <w:proofErr w:type="gramEnd"/>
      <w:r w:rsidRPr="00B760CA">
        <w:rPr>
          <w:w w:val="105"/>
          <w:sz w:val="28"/>
          <w:szCs w:val="28"/>
        </w:rPr>
        <w:t>іально-психологічні характеристики [11, с.174].</w:t>
      </w:r>
    </w:p>
    <w:p w:rsidR="002A41C8" w:rsidRPr="00B760CA" w:rsidRDefault="002A41C8" w:rsidP="00E360CE">
      <w:pPr>
        <w:pStyle w:val="ad"/>
        <w:spacing w:after="0" w:line="360" w:lineRule="auto"/>
        <w:ind w:right="-1"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А</w:t>
      </w:r>
      <w:r w:rsidRPr="00B760CA">
        <w:rPr>
          <w:w w:val="105"/>
          <w:sz w:val="28"/>
          <w:szCs w:val="28"/>
        </w:rPr>
        <w:t xml:space="preserve">. Реан </w:t>
      </w:r>
      <w:proofErr w:type="gramStart"/>
      <w:r w:rsidRPr="00B760CA">
        <w:rPr>
          <w:w w:val="105"/>
          <w:sz w:val="28"/>
          <w:szCs w:val="28"/>
        </w:rPr>
        <w:t>п</w:t>
      </w:r>
      <w:proofErr w:type="gramEnd"/>
      <w:r w:rsidRPr="00B760CA">
        <w:rPr>
          <w:w w:val="105"/>
          <w:sz w:val="28"/>
          <w:szCs w:val="28"/>
        </w:rPr>
        <w:t>ід мотивацією розуміє всю сукупність різних спонукань: мотивів, потреб, інтересів, стремлінь, цілей, потягів, мотиваційних настанов або диспозицій, ідеалів і т. ін., що в найширшому розумінні складає детермінацію поведінки взагалі [9</w:t>
      </w:r>
      <w:r>
        <w:rPr>
          <w:w w:val="105"/>
          <w:sz w:val="28"/>
          <w:szCs w:val="28"/>
          <w:lang w:val="uk-UA"/>
        </w:rPr>
        <w:t>6</w:t>
      </w:r>
      <w:r w:rsidRPr="00B760CA">
        <w:rPr>
          <w:w w:val="105"/>
          <w:sz w:val="28"/>
          <w:szCs w:val="28"/>
        </w:rPr>
        <w:t>, с.402].</w:t>
      </w:r>
    </w:p>
    <w:p w:rsidR="002A41C8" w:rsidRPr="00B760CA" w:rsidRDefault="002A41C8" w:rsidP="00E360CE">
      <w:pPr>
        <w:pStyle w:val="ad"/>
        <w:spacing w:after="0" w:line="360" w:lineRule="auto"/>
        <w:ind w:right="-1" w:firstLine="709"/>
        <w:jc w:val="both"/>
        <w:rPr>
          <w:sz w:val="28"/>
          <w:szCs w:val="28"/>
        </w:rPr>
      </w:pPr>
      <w:r w:rsidRPr="00B760CA">
        <w:rPr>
          <w:spacing w:val="2"/>
          <w:w w:val="105"/>
          <w:sz w:val="28"/>
          <w:szCs w:val="28"/>
        </w:rPr>
        <w:t>Є.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>Ільїн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усі</w:t>
      </w:r>
      <w:r w:rsidRPr="00B760CA">
        <w:rPr>
          <w:spacing w:val="-1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визначення</w:t>
      </w:r>
      <w:r w:rsidRPr="00B760CA">
        <w:rPr>
          <w:spacing w:val="-7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мотивації</w:t>
      </w:r>
      <w:r w:rsidRPr="00B760CA">
        <w:rPr>
          <w:spacing w:val="-14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відносить</w:t>
      </w:r>
      <w:r w:rsidRPr="00B760CA">
        <w:rPr>
          <w:spacing w:val="-6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>до</w:t>
      </w:r>
      <w:r w:rsidRPr="00B760CA">
        <w:rPr>
          <w:spacing w:val="-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двох</w:t>
      </w:r>
      <w:r w:rsidRPr="00B760CA">
        <w:rPr>
          <w:spacing w:val="-2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напрямів.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Перший</w:t>
      </w:r>
      <w:r w:rsidRPr="00B760CA">
        <w:rPr>
          <w:spacing w:val="-7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розглядає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мотивацію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зі</w:t>
      </w:r>
      <w:r w:rsidRPr="00B760CA">
        <w:rPr>
          <w:spacing w:val="-1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структурних</w:t>
      </w:r>
      <w:r w:rsidRPr="00B760CA">
        <w:rPr>
          <w:spacing w:val="-2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позицій,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як</w:t>
      </w:r>
      <w:r w:rsidRPr="00B760CA">
        <w:rPr>
          <w:spacing w:val="-1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сукупність</w:t>
      </w:r>
      <w:r w:rsidRPr="00B760CA">
        <w:rPr>
          <w:spacing w:val="-7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факторів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або</w:t>
      </w:r>
      <w:r w:rsidRPr="00B760CA">
        <w:rPr>
          <w:spacing w:val="-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мотиві</w:t>
      </w:r>
      <w:proofErr w:type="gramStart"/>
      <w:r w:rsidRPr="00B760CA">
        <w:rPr>
          <w:w w:val="105"/>
          <w:sz w:val="28"/>
          <w:szCs w:val="28"/>
        </w:rPr>
        <w:t>в</w:t>
      </w:r>
      <w:proofErr w:type="gramEnd"/>
      <w:r w:rsidRPr="00B760CA">
        <w:rPr>
          <w:w w:val="105"/>
          <w:sz w:val="28"/>
          <w:szCs w:val="28"/>
        </w:rPr>
        <w:t>,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 xml:space="preserve">а другий – не як статичне, а як динамічне утворення, як </w:t>
      </w:r>
      <w:r w:rsidRPr="00B760CA">
        <w:rPr>
          <w:spacing w:val="2"/>
          <w:w w:val="105"/>
          <w:sz w:val="28"/>
          <w:szCs w:val="28"/>
        </w:rPr>
        <w:t xml:space="preserve">процес, </w:t>
      </w:r>
      <w:r w:rsidRPr="00B760CA">
        <w:rPr>
          <w:w w:val="105"/>
          <w:sz w:val="28"/>
          <w:szCs w:val="28"/>
        </w:rPr>
        <w:t xml:space="preserve">механізм. Учений </w:t>
      </w:r>
      <w:proofErr w:type="gramStart"/>
      <w:r w:rsidRPr="00B760CA">
        <w:rPr>
          <w:w w:val="105"/>
          <w:sz w:val="28"/>
          <w:szCs w:val="28"/>
        </w:rPr>
        <w:t>п</w:t>
      </w:r>
      <w:proofErr w:type="gramEnd"/>
      <w:r w:rsidRPr="00B760CA">
        <w:rPr>
          <w:w w:val="105"/>
          <w:sz w:val="28"/>
          <w:szCs w:val="28"/>
        </w:rPr>
        <w:t xml:space="preserve">ідкреслює </w:t>
      </w:r>
      <w:r w:rsidRPr="00B760CA">
        <w:rPr>
          <w:spacing w:val="-3"/>
          <w:w w:val="105"/>
          <w:sz w:val="28"/>
          <w:szCs w:val="28"/>
        </w:rPr>
        <w:t xml:space="preserve">також, </w:t>
      </w:r>
      <w:r w:rsidRPr="00B760CA">
        <w:rPr>
          <w:w w:val="105"/>
          <w:sz w:val="28"/>
          <w:szCs w:val="28"/>
        </w:rPr>
        <w:t xml:space="preserve">що в розумінні співвідношення між мотивацією і мотивом </w:t>
      </w:r>
      <w:r w:rsidRPr="00B760CA">
        <w:rPr>
          <w:spacing w:val="2"/>
          <w:w w:val="105"/>
          <w:sz w:val="28"/>
          <w:szCs w:val="28"/>
        </w:rPr>
        <w:t>немає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єдності</w:t>
      </w:r>
      <w:r w:rsidRPr="00B760CA">
        <w:rPr>
          <w:spacing w:val="-14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>поглядів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і</w:t>
      </w:r>
      <w:r w:rsidRPr="00B760CA">
        <w:rPr>
          <w:spacing w:val="-1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ці</w:t>
      </w:r>
      <w:r w:rsidRPr="00B760CA">
        <w:rPr>
          <w:spacing w:val="-14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>два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поняття</w:t>
      </w:r>
      <w:r w:rsidRPr="00B760CA">
        <w:rPr>
          <w:spacing w:val="-6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досить</w:t>
      </w:r>
      <w:r w:rsidRPr="00B760CA">
        <w:rPr>
          <w:spacing w:val="-7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часто</w:t>
      </w:r>
      <w:r w:rsidRPr="00B760CA">
        <w:rPr>
          <w:spacing w:val="-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використовуються</w:t>
      </w:r>
      <w:r w:rsidRPr="00B760CA">
        <w:rPr>
          <w:spacing w:val="-6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як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синоніми.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Є.Ільїн</w:t>
      </w:r>
      <w:r w:rsidRPr="00B760CA">
        <w:rPr>
          <w:spacing w:val="-7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визначає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мотивацію</w:t>
      </w:r>
      <w:r w:rsidRPr="00B760CA">
        <w:rPr>
          <w:spacing w:val="-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як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динамічний</w:t>
      </w:r>
      <w:r w:rsidRPr="00B760CA">
        <w:rPr>
          <w:spacing w:val="-6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процес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spacing w:val="3"/>
          <w:w w:val="105"/>
          <w:sz w:val="28"/>
          <w:szCs w:val="28"/>
        </w:rPr>
        <w:t xml:space="preserve">формування </w:t>
      </w:r>
      <w:r w:rsidRPr="00B760CA">
        <w:rPr>
          <w:w w:val="105"/>
          <w:sz w:val="28"/>
          <w:szCs w:val="28"/>
        </w:rPr>
        <w:t xml:space="preserve">мотиву як основи вчинку </w:t>
      </w:r>
      <w:r>
        <w:rPr>
          <w:spacing w:val="-4"/>
          <w:w w:val="105"/>
          <w:sz w:val="28"/>
          <w:szCs w:val="28"/>
        </w:rPr>
        <w:t>[</w:t>
      </w:r>
      <w:r>
        <w:rPr>
          <w:spacing w:val="-4"/>
          <w:w w:val="105"/>
          <w:sz w:val="28"/>
          <w:szCs w:val="28"/>
          <w:lang w:val="uk-UA"/>
        </w:rPr>
        <w:t>51</w:t>
      </w:r>
      <w:r w:rsidRPr="00B760CA">
        <w:rPr>
          <w:spacing w:val="-4"/>
          <w:w w:val="105"/>
          <w:sz w:val="28"/>
          <w:szCs w:val="28"/>
        </w:rPr>
        <w:t>,</w:t>
      </w:r>
      <w:r w:rsidRPr="00B760CA">
        <w:rPr>
          <w:spacing w:val="-14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>с.65-67].</w:t>
      </w:r>
    </w:p>
    <w:p w:rsidR="002A41C8" w:rsidRPr="00B760CA" w:rsidRDefault="002A41C8" w:rsidP="00E360CE">
      <w:pPr>
        <w:pStyle w:val="ad"/>
        <w:spacing w:after="0" w:line="360" w:lineRule="auto"/>
        <w:ind w:right="-1" w:firstLine="709"/>
        <w:jc w:val="both"/>
        <w:rPr>
          <w:sz w:val="28"/>
          <w:szCs w:val="28"/>
        </w:rPr>
      </w:pPr>
      <w:r w:rsidRPr="00B760CA">
        <w:rPr>
          <w:spacing w:val="-14"/>
          <w:w w:val="105"/>
          <w:sz w:val="28"/>
          <w:szCs w:val="28"/>
        </w:rPr>
        <w:t xml:space="preserve">Р. </w:t>
      </w:r>
      <w:r w:rsidRPr="00B760CA">
        <w:rPr>
          <w:spacing w:val="3"/>
          <w:w w:val="105"/>
          <w:sz w:val="28"/>
          <w:szCs w:val="28"/>
        </w:rPr>
        <w:t xml:space="preserve">Нємов </w:t>
      </w:r>
      <w:r w:rsidRPr="00B760CA">
        <w:rPr>
          <w:w w:val="105"/>
          <w:sz w:val="28"/>
          <w:szCs w:val="28"/>
        </w:rPr>
        <w:t>зазнача</w:t>
      </w:r>
      <w:proofErr w:type="gramStart"/>
      <w:r w:rsidRPr="00B760CA">
        <w:rPr>
          <w:w w:val="105"/>
          <w:sz w:val="28"/>
          <w:szCs w:val="28"/>
        </w:rPr>
        <w:t>є,</w:t>
      </w:r>
      <w:proofErr w:type="gramEnd"/>
      <w:r w:rsidRPr="00B760CA">
        <w:rPr>
          <w:w w:val="105"/>
          <w:sz w:val="28"/>
          <w:szCs w:val="28"/>
        </w:rPr>
        <w:t xml:space="preserve"> що поняття "мотивація" використовується </w:t>
      </w:r>
      <w:r w:rsidRPr="00B760CA">
        <w:rPr>
          <w:spacing w:val="2"/>
          <w:w w:val="105"/>
          <w:sz w:val="28"/>
          <w:szCs w:val="28"/>
        </w:rPr>
        <w:t xml:space="preserve">сучасними </w:t>
      </w:r>
      <w:r w:rsidRPr="00B760CA">
        <w:rPr>
          <w:w w:val="105"/>
          <w:sz w:val="28"/>
          <w:szCs w:val="28"/>
        </w:rPr>
        <w:t>психологами в подвійному розумінні: як таке, що позначає систему факторів, що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детермінують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поведінку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(потреби,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мотиви,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spacing w:val="-5"/>
          <w:w w:val="105"/>
          <w:sz w:val="28"/>
          <w:szCs w:val="28"/>
        </w:rPr>
        <w:t>цілі,</w:t>
      </w:r>
      <w:r w:rsidRPr="00B760CA">
        <w:rPr>
          <w:spacing w:val="-1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наміри,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прагнення</w:t>
      </w:r>
      <w:r w:rsidRPr="00B760CA">
        <w:rPr>
          <w:spacing w:val="-7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тощо),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і</w:t>
      </w:r>
      <w:r w:rsidRPr="00B760CA">
        <w:rPr>
          <w:spacing w:val="-1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як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характеристика</w:t>
      </w:r>
      <w:r w:rsidRPr="00B760CA">
        <w:rPr>
          <w:spacing w:val="-6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процесу,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який</w:t>
      </w:r>
      <w:r w:rsidRPr="00B760CA">
        <w:rPr>
          <w:spacing w:val="-7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стимулює</w:t>
      </w:r>
      <w:r w:rsidRPr="00B760CA">
        <w:rPr>
          <w:spacing w:val="-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і</w:t>
      </w:r>
      <w:r w:rsidRPr="00B760CA">
        <w:rPr>
          <w:spacing w:val="-1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підтримує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поведінкову</w:t>
      </w:r>
      <w:r w:rsidRPr="00B760CA">
        <w:rPr>
          <w:spacing w:val="-3"/>
          <w:w w:val="105"/>
          <w:sz w:val="28"/>
          <w:szCs w:val="28"/>
        </w:rPr>
        <w:t xml:space="preserve"> активність </w:t>
      </w:r>
      <w:r w:rsidRPr="00B760CA">
        <w:rPr>
          <w:w w:val="105"/>
          <w:sz w:val="28"/>
          <w:szCs w:val="28"/>
        </w:rPr>
        <w:t xml:space="preserve">на </w:t>
      </w:r>
      <w:r w:rsidRPr="00B760CA">
        <w:rPr>
          <w:spacing w:val="2"/>
          <w:w w:val="105"/>
          <w:sz w:val="28"/>
          <w:szCs w:val="28"/>
        </w:rPr>
        <w:t xml:space="preserve">певному </w:t>
      </w:r>
      <w:r w:rsidRPr="00B760CA">
        <w:rPr>
          <w:spacing w:val="-2"/>
          <w:w w:val="105"/>
          <w:sz w:val="28"/>
          <w:szCs w:val="28"/>
        </w:rPr>
        <w:t xml:space="preserve">рівні. </w:t>
      </w:r>
      <w:r w:rsidRPr="00B760CA">
        <w:rPr>
          <w:w w:val="105"/>
          <w:sz w:val="28"/>
          <w:szCs w:val="28"/>
        </w:rPr>
        <w:t xml:space="preserve">Мотивацію </w:t>
      </w:r>
      <w:r w:rsidRPr="00B760CA">
        <w:rPr>
          <w:spacing w:val="2"/>
          <w:w w:val="105"/>
          <w:sz w:val="28"/>
          <w:szCs w:val="28"/>
        </w:rPr>
        <w:t xml:space="preserve">учений </w:t>
      </w:r>
      <w:r w:rsidRPr="00B760CA">
        <w:rPr>
          <w:w w:val="105"/>
          <w:sz w:val="28"/>
          <w:szCs w:val="28"/>
        </w:rPr>
        <w:t xml:space="preserve">визначає як сукупність причин психологічного характеру, які пояснюють поведінку </w:t>
      </w:r>
      <w:r w:rsidRPr="00B760CA">
        <w:rPr>
          <w:spacing w:val="-4"/>
          <w:w w:val="105"/>
          <w:sz w:val="28"/>
          <w:szCs w:val="28"/>
        </w:rPr>
        <w:t xml:space="preserve">людини, її </w:t>
      </w:r>
      <w:r w:rsidRPr="00B760CA">
        <w:rPr>
          <w:w w:val="105"/>
          <w:sz w:val="28"/>
          <w:szCs w:val="28"/>
        </w:rPr>
        <w:t xml:space="preserve">спрямованість і </w:t>
      </w:r>
      <w:r w:rsidRPr="00B760CA">
        <w:rPr>
          <w:spacing w:val="-3"/>
          <w:w w:val="105"/>
          <w:sz w:val="28"/>
          <w:szCs w:val="28"/>
        </w:rPr>
        <w:t xml:space="preserve">активність </w:t>
      </w:r>
      <w:r w:rsidRPr="00B760CA">
        <w:rPr>
          <w:spacing w:val="-4"/>
          <w:w w:val="105"/>
          <w:sz w:val="28"/>
          <w:szCs w:val="28"/>
        </w:rPr>
        <w:t>[6,</w:t>
      </w:r>
      <w:r w:rsidRPr="00B760CA">
        <w:rPr>
          <w:spacing w:val="-7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>с.463].</w:t>
      </w:r>
    </w:p>
    <w:p w:rsidR="002A41C8" w:rsidRPr="00B760CA" w:rsidRDefault="002A41C8" w:rsidP="00E360CE">
      <w:pPr>
        <w:pStyle w:val="ad"/>
        <w:spacing w:after="0" w:line="360" w:lineRule="auto"/>
        <w:ind w:right="-1" w:firstLine="709"/>
        <w:jc w:val="both"/>
        <w:rPr>
          <w:sz w:val="28"/>
          <w:szCs w:val="28"/>
        </w:rPr>
      </w:pPr>
      <w:r w:rsidRPr="00B760CA">
        <w:rPr>
          <w:w w:val="105"/>
          <w:sz w:val="28"/>
          <w:szCs w:val="28"/>
        </w:rPr>
        <w:t xml:space="preserve">Мотив найчастіше розглядається як конкретні спонукання, причини, що змушують особистість </w:t>
      </w:r>
      <w:r w:rsidRPr="00B760CA">
        <w:rPr>
          <w:spacing w:val="-5"/>
          <w:w w:val="105"/>
          <w:sz w:val="28"/>
          <w:szCs w:val="28"/>
        </w:rPr>
        <w:t xml:space="preserve">діяти, </w:t>
      </w:r>
      <w:r w:rsidRPr="00B760CA">
        <w:rPr>
          <w:w w:val="105"/>
          <w:sz w:val="28"/>
          <w:szCs w:val="28"/>
        </w:rPr>
        <w:t xml:space="preserve">здійснювати вчинки. Так, </w:t>
      </w:r>
      <w:r w:rsidRPr="00B760CA">
        <w:rPr>
          <w:spacing w:val="3"/>
          <w:w w:val="105"/>
          <w:sz w:val="28"/>
          <w:szCs w:val="28"/>
        </w:rPr>
        <w:t xml:space="preserve">А. </w:t>
      </w:r>
      <w:r w:rsidRPr="00B760CA">
        <w:rPr>
          <w:w w:val="105"/>
          <w:sz w:val="28"/>
          <w:szCs w:val="28"/>
        </w:rPr>
        <w:t xml:space="preserve">Реан визначає </w:t>
      </w:r>
      <w:r w:rsidRPr="00B760CA">
        <w:rPr>
          <w:w w:val="105"/>
          <w:sz w:val="28"/>
          <w:szCs w:val="28"/>
        </w:rPr>
        <w:lastRenderedPageBreak/>
        <w:t xml:space="preserve">мотив як складне психологічне утворення, що спонукає </w:t>
      </w:r>
      <w:r w:rsidRPr="00B760CA">
        <w:rPr>
          <w:spacing w:val="-4"/>
          <w:w w:val="105"/>
          <w:sz w:val="28"/>
          <w:szCs w:val="28"/>
        </w:rPr>
        <w:t xml:space="preserve">до </w:t>
      </w:r>
      <w:proofErr w:type="gramStart"/>
      <w:r w:rsidRPr="00B760CA">
        <w:rPr>
          <w:w w:val="105"/>
          <w:sz w:val="28"/>
          <w:szCs w:val="28"/>
        </w:rPr>
        <w:t>св</w:t>
      </w:r>
      <w:proofErr w:type="gramEnd"/>
      <w:r w:rsidRPr="00B760CA">
        <w:rPr>
          <w:w w:val="105"/>
          <w:sz w:val="28"/>
          <w:szCs w:val="28"/>
        </w:rPr>
        <w:t>ідомих</w:t>
      </w:r>
      <w:r>
        <w:rPr>
          <w:w w:val="105"/>
          <w:sz w:val="28"/>
          <w:szCs w:val="28"/>
          <w:lang w:val="uk-UA"/>
        </w:rPr>
        <w:t xml:space="preserve"> </w:t>
      </w:r>
      <w:r w:rsidRPr="00B760CA">
        <w:rPr>
          <w:w w:val="105"/>
          <w:sz w:val="28"/>
          <w:szCs w:val="28"/>
        </w:rPr>
        <w:t xml:space="preserve">дій і вчинків і послуговується </w:t>
      </w:r>
      <w:r w:rsidRPr="00B760CA">
        <w:rPr>
          <w:spacing w:val="-5"/>
          <w:w w:val="105"/>
          <w:sz w:val="28"/>
          <w:szCs w:val="28"/>
        </w:rPr>
        <w:t xml:space="preserve">для </w:t>
      </w:r>
      <w:r w:rsidRPr="00B760CA">
        <w:rPr>
          <w:spacing w:val="3"/>
          <w:w w:val="105"/>
          <w:sz w:val="28"/>
          <w:szCs w:val="28"/>
        </w:rPr>
        <w:t xml:space="preserve">нихосновою </w:t>
      </w:r>
      <w:r w:rsidRPr="00B760CA">
        <w:rPr>
          <w:w w:val="105"/>
          <w:sz w:val="28"/>
          <w:szCs w:val="28"/>
        </w:rPr>
        <w:t xml:space="preserve">(обґрунтуванням) </w:t>
      </w:r>
      <w:r w:rsidRPr="00B760CA">
        <w:rPr>
          <w:spacing w:val="-4"/>
          <w:w w:val="105"/>
          <w:sz w:val="28"/>
          <w:szCs w:val="28"/>
        </w:rPr>
        <w:t>[9</w:t>
      </w:r>
      <w:r>
        <w:rPr>
          <w:spacing w:val="-4"/>
          <w:w w:val="105"/>
          <w:sz w:val="28"/>
          <w:szCs w:val="28"/>
          <w:lang w:val="uk-UA"/>
        </w:rPr>
        <w:t>6</w:t>
      </w:r>
      <w:r w:rsidRPr="00B760CA">
        <w:rPr>
          <w:spacing w:val="-4"/>
          <w:w w:val="105"/>
          <w:sz w:val="28"/>
          <w:szCs w:val="28"/>
        </w:rPr>
        <w:t>, с.402].</w:t>
      </w:r>
    </w:p>
    <w:p w:rsidR="002A41C8" w:rsidRPr="00B760CA" w:rsidRDefault="002A41C8" w:rsidP="00E360CE">
      <w:pPr>
        <w:pStyle w:val="ad"/>
        <w:spacing w:after="0" w:line="360" w:lineRule="auto"/>
        <w:ind w:right="-1" w:firstLine="709"/>
        <w:jc w:val="both"/>
        <w:rPr>
          <w:sz w:val="28"/>
          <w:szCs w:val="28"/>
        </w:rPr>
      </w:pPr>
      <w:r w:rsidRPr="00B760CA">
        <w:rPr>
          <w:spacing w:val="-14"/>
          <w:w w:val="105"/>
          <w:sz w:val="28"/>
          <w:szCs w:val="28"/>
        </w:rPr>
        <w:t xml:space="preserve">Р. </w:t>
      </w:r>
      <w:r w:rsidRPr="00B760CA">
        <w:rPr>
          <w:spacing w:val="3"/>
          <w:w w:val="105"/>
          <w:sz w:val="28"/>
          <w:szCs w:val="28"/>
        </w:rPr>
        <w:t xml:space="preserve">Нємов </w:t>
      </w:r>
      <w:r w:rsidRPr="00B760CA">
        <w:rPr>
          <w:w w:val="105"/>
          <w:sz w:val="28"/>
          <w:szCs w:val="28"/>
        </w:rPr>
        <w:t>зауважу</w:t>
      </w:r>
      <w:proofErr w:type="gramStart"/>
      <w:r w:rsidRPr="00B760CA">
        <w:rPr>
          <w:w w:val="105"/>
          <w:sz w:val="28"/>
          <w:szCs w:val="28"/>
        </w:rPr>
        <w:t>є,</w:t>
      </w:r>
      <w:proofErr w:type="gramEnd"/>
      <w:r w:rsidRPr="00B760CA">
        <w:rPr>
          <w:w w:val="105"/>
          <w:sz w:val="28"/>
          <w:szCs w:val="28"/>
        </w:rPr>
        <w:t xml:space="preserve"> що мотив на </w:t>
      </w:r>
      <w:r w:rsidRPr="00B760CA">
        <w:rPr>
          <w:spacing w:val="-3"/>
          <w:w w:val="105"/>
          <w:sz w:val="28"/>
          <w:szCs w:val="28"/>
        </w:rPr>
        <w:t xml:space="preserve">відміну </w:t>
      </w:r>
      <w:r w:rsidRPr="00B760CA">
        <w:rPr>
          <w:spacing w:val="-4"/>
          <w:w w:val="105"/>
          <w:sz w:val="28"/>
          <w:szCs w:val="28"/>
        </w:rPr>
        <w:t xml:space="preserve">від </w:t>
      </w:r>
      <w:r w:rsidRPr="00B760CA">
        <w:rPr>
          <w:w w:val="105"/>
          <w:sz w:val="28"/>
          <w:szCs w:val="28"/>
        </w:rPr>
        <w:t xml:space="preserve">мотивації – це </w:t>
      </w:r>
      <w:r w:rsidRPr="00B760CA">
        <w:rPr>
          <w:spacing w:val="-3"/>
          <w:w w:val="105"/>
          <w:sz w:val="28"/>
          <w:szCs w:val="28"/>
        </w:rPr>
        <w:t xml:space="preserve">те, </w:t>
      </w:r>
      <w:r w:rsidRPr="00B760CA">
        <w:rPr>
          <w:w w:val="105"/>
          <w:sz w:val="28"/>
          <w:szCs w:val="28"/>
        </w:rPr>
        <w:t xml:space="preserve">що належить </w:t>
      </w:r>
      <w:r w:rsidRPr="00B760CA">
        <w:rPr>
          <w:spacing w:val="4"/>
          <w:w w:val="105"/>
          <w:sz w:val="28"/>
          <w:szCs w:val="28"/>
        </w:rPr>
        <w:t xml:space="preserve">самому </w:t>
      </w:r>
      <w:r w:rsidRPr="00B760CA">
        <w:rPr>
          <w:w w:val="105"/>
          <w:sz w:val="28"/>
          <w:szCs w:val="28"/>
        </w:rPr>
        <w:t xml:space="preserve">суб’єкту поведінки, є його </w:t>
      </w:r>
      <w:r w:rsidRPr="00B760CA">
        <w:rPr>
          <w:spacing w:val="-4"/>
          <w:w w:val="105"/>
          <w:sz w:val="28"/>
          <w:szCs w:val="28"/>
        </w:rPr>
        <w:t xml:space="preserve">стійкою </w:t>
      </w:r>
      <w:r w:rsidRPr="00B760CA">
        <w:rPr>
          <w:w w:val="105"/>
          <w:sz w:val="28"/>
          <w:szCs w:val="28"/>
        </w:rPr>
        <w:t xml:space="preserve">особистісною </w:t>
      </w:r>
      <w:r w:rsidRPr="00B760CA">
        <w:rPr>
          <w:spacing w:val="-3"/>
          <w:w w:val="105"/>
          <w:sz w:val="28"/>
          <w:szCs w:val="28"/>
        </w:rPr>
        <w:t xml:space="preserve">властивістю, </w:t>
      </w:r>
      <w:r w:rsidRPr="00B760CA">
        <w:rPr>
          <w:w w:val="105"/>
          <w:sz w:val="28"/>
          <w:szCs w:val="28"/>
        </w:rPr>
        <w:t xml:space="preserve">що з середини спонукає </w:t>
      </w:r>
      <w:r w:rsidRPr="00B760CA">
        <w:rPr>
          <w:spacing w:val="-4"/>
          <w:w w:val="105"/>
          <w:sz w:val="28"/>
          <w:szCs w:val="28"/>
        </w:rPr>
        <w:t xml:space="preserve">до </w:t>
      </w:r>
      <w:r w:rsidRPr="00B760CA">
        <w:rPr>
          <w:w w:val="105"/>
          <w:sz w:val="28"/>
          <w:szCs w:val="28"/>
        </w:rPr>
        <w:t xml:space="preserve">здійснення певнихдій </w:t>
      </w:r>
      <w:r w:rsidRPr="00B760CA">
        <w:rPr>
          <w:spacing w:val="-4"/>
          <w:w w:val="105"/>
          <w:sz w:val="28"/>
          <w:szCs w:val="28"/>
        </w:rPr>
        <w:t>[6, с.465].</w:t>
      </w:r>
    </w:p>
    <w:p w:rsidR="002A41C8" w:rsidRPr="00B760CA" w:rsidRDefault="002A41C8" w:rsidP="00E360CE">
      <w:pPr>
        <w:pStyle w:val="ad"/>
        <w:spacing w:after="0" w:line="360" w:lineRule="auto"/>
        <w:ind w:right="-1" w:firstLine="851"/>
        <w:jc w:val="both"/>
        <w:rPr>
          <w:sz w:val="28"/>
          <w:szCs w:val="28"/>
        </w:rPr>
      </w:pPr>
      <w:r w:rsidRPr="00B760CA">
        <w:rPr>
          <w:spacing w:val="2"/>
          <w:w w:val="105"/>
          <w:sz w:val="28"/>
          <w:szCs w:val="28"/>
        </w:rPr>
        <w:t xml:space="preserve">Є. </w:t>
      </w:r>
      <w:r w:rsidRPr="00B760CA">
        <w:rPr>
          <w:spacing w:val="-4"/>
          <w:w w:val="105"/>
          <w:sz w:val="28"/>
          <w:szCs w:val="28"/>
        </w:rPr>
        <w:t xml:space="preserve">Ільїн </w:t>
      </w:r>
      <w:r w:rsidRPr="00B760CA">
        <w:rPr>
          <w:w w:val="105"/>
          <w:sz w:val="28"/>
          <w:szCs w:val="28"/>
        </w:rPr>
        <w:t>зазнача</w:t>
      </w:r>
      <w:proofErr w:type="gramStart"/>
      <w:r w:rsidRPr="00B760CA">
        <w:rPr>
          <w:w w:val="105"/>
          <w:sz w:val="28"/>
          <w:szCs w:val="28"/>
        </w:rPr>
        <w:t>є,</w:t>
      </w:r>
      <w:proofErr w:type="gramEnd"/>
      <w:r w:rsidRPr="00B760CA">
        <w:rPr>
          <w:w w:val="105"/>
          <w:sz w:val="28"/>
          <w:szCs w:val="28"/>
        </w:rPr>
        <w:t xml:space="preserve"> що всі визначення поняття "мотив" групуються </w:t>
      </w:r>
      <w:r w:rsidRPr="00B760CA">
        <w:rPr>
          <w:spacing w:val="-3"/>
          <w:w w:val="105"/>
          <w:sz w:val="28"/>
          <w:szCs w:val="28"/>
        </w:rPr>
        <w:t xml:space="preserve">навколо </w:t>
      </w:r>
      <w:r w:rsidRPr="00B760CA">
        <w:rPr>
          <w:w w:val="105"/>
          <w:sz w:val="28"/>
          <w:szCs w:val="28"/>
        </w:rPr>
        <w:t xml:space="preserve">наступних </w:t>
      </w:r>
      <w:r w:rsidRPr="00B760CA">
        <w:rPr>
          <w:spacing w:val="-4"/>
          <w:w w:val="105"/>
          <w:sz w:val="28"/>
          <w:szCs w:val="28"/>
        </w:rPr>
        <w:t xml:space="preserve">поглядів </w:t>
      </w:r>
      <w:r w:rsidRPr="00B760CA">
        <w:rPr>
          <w:w w:val="105"/>
          <w:sz w:val="28"/>
          <w:szCs w:val="28"/>
        </w:rPr>
        <w:t xml:space="preserve">на мотив: як на спонукання, на потребу, на </w:t>
      </w:r>
      <w:r w:rsidRPr="00B760CA">
        <w:rPr>
          <w:spacing w:val="-3"/>
          <w:w w:val="105"/>
          <w:sz w:val="28"/>
          <w:szCs w:val="28"/>
        </w:rPr>
        <w:t xml:space="preserve">ціль, </w:t>
      </w:r>
      <w:r w:rsidRPr="00B760CA">
        <w:rPr>
          <w:w w:val="105"/>
          <w:sz w:val="28"/>
          <w:szCs w:val="28"/>
        </w:rPr>
        <w:t xml:space="preserve">на намір, на </w:t>
      </w:r>
      <w:r w:rsidRPr="00B760CA">
        <w:rPr>
          <w:spacing w:val="-3"/>
          <w:w w:val="105"/>
          <w:sz w:val="28"/>
          <w:szCs w:val="28"/>
        </w:rPr>
        <w:t xml:space="preserve">властивість </w:t>
      </w:r>
      <w:r w:rsidRPr="00B760CA">
        <w:rPr>
          <w:w w:val="105"/>
          <w:sz w:val="28"/>
          <w:szCs w:val="28"/>
        </w:rPr>
        <w:t xml:space="preserve">особистості, на стан. Учений </w:t>
      </w:r>
      <w:proofErr w:type="gramStart"/>
      <w:r w:rsidRPr="00B760CA">
        <w:rPr>
          <w:w w:val="105"/>
          <w:sz w:val="28"/>
          <w:szCs w:val="28"/>
        </w:rPr>
        <w:t>п</w:t>
      </w:r>
      <w:proofErr w:type="gramEnd"/>
      <w:r w:rsidRPr="00B760CA">
        <w:rPr>
          <w:w w:val="105"/>
          <w:sz w:val="28"/>
          <w:szCs w:val="28"/>
        </w:rPr>
        <w:t xml:space="preserve">ідкреслює, що мотив – це складне інтегральне (системне) психологічне утворення. Структура мотиву багатокомпонентна, в </w:t>
      </w:r>
      <w:r w:rsidRPr="00B760CA">
        <w:rPr>
          <w:spacing w:val="-3"/>
          <w:w w:val="105"/>
          <w:sz w:val="28"/>
          <w:szCs w:val="28"/>
        </w:rPr>
        <w:t xml:space="preserve">ній </w:t>
      </w:r>
      <w:r w:rsidRPr="00B760CA">
        <w:rPr>
          <w:w w:val="105"/>
          <w:sz w:val="28"/>
          <w:szCs w:val="28"/>
        </w:rPr>
        <w:t xml:space="preserve">найчастіше відображаються </w:t>
      </w:r>
      <w:r w:rsidRPr="00B760CA">
        <w:rPr>
          <w:spacing w:val="-4"/>
          <w:w w:val="105"/>
          <w:sz w:val="28"/>
          <w:szCs w:val="28"/>
        </w:rPr>
        <w:t xml:space="preserve">декілька </w:t>
      </w:r>
      <w:r w:rsidRPr="00B760CA">
        <w:rPr>
          <w:w w:val="105"/>
          <w:sz w:val="28"/>
          <w:szCs w:val="28"/>
        </w:rPr>
        <w:t xml:space="preserve">причин і цілей. У структуру мотиву вчений включає три блоки компонентів: потребнісний, у який </w:t>
      </w:r>
      <w:r w:rsidRPr="00B760CA">
        <w:rPr>
          <w:spacing w:val="-5"/>
          <w:w w:val="105"/>
          <w:sz w:val="28"/>
          <w:szCs w:val="28"/>
        </w:rPr>
        <w:t xml:space="preserve">входять </w:t>
      </w:r>
      <w:r w:rsidRPr="00B760CA">
        <w:rPr>
          <w:w w:val="105"/>
          <w:sz w:val="28"/>
          <w:szCs w:val="28"/>
        </w:rPr>
        <w:t xml:space="preserve">біологічні, </w:t>
      </w:r>
      <w:proofErr w:type="gramStart"/>
      <w:r w:rsidRPr="00B760CA">
        <w:rPr>
          <w:w w:val="105"/>
          <w:sz w:val="28"/>
          <w:szCs w:val="28"/>
        </w:rPr>
        <w:t>соц</w:t>
      </w:r>
      <w:proofErr w:type="gramEnd"/>
      <w:r w:rsidRPr="00B760CA">
        <w:rPr>
          <w:w w:val="105"/>
          <w:sz w:val="28"/>
          <w:szCs w:val="28"/>
        </w:rPr>
        <w:t xml:space="preserve">іальні потреби; блок "внутрішнього фільтру", який </w:t>
      </w:r>
      <w:r w:rsidRPr="00B760CA">
        <w:rPr>
          <w:spacing w:val="-2"/>
          <w:w w:val="105"/>
          <w:sz w:val="28"/>
          <w:szCs w:val="28"/>
        </w:rPr>
        <w:t xml:space="preserve">складають </w:t>
      </w:r>
      <w:r w:rsidRPr="00B760CA">
        <w:rPr>
          <w:w w:val="105"/>
          <w:sz w:val="28"/>
          <w:szCs w:val="28"/>
        </w:rPr>
        <w:t xml:space="preserve">моральний контроль, оцінка зовнішньої ситуації, оцінка своїх можливостей (знань, умінь, </w:t>
      </w:r>
      <w:r w:rsidRPr="00B760CA">
        <w:rPr>
          <w:spacing w:val="-3"/>
          <w:w w:val="105"/>
          <w:sz w:val="28"/>
          <w:szCs w:val="28"/>
        </w:rPr>
        <w:t xml:space="preserve">якостей), </w:t>
      </w:r>
      <w:r w:rsidRPr="00B760CA">
        <w:rPr>
          <w:w w:val="105"/>
          <w:sz w:val="28"/>
          <w:szCs w:val="28"/>
        </w:rPr>
        <w:t xml:space="preserve">переваги (інтереси, </w:t>
      </w:r>
      <w:r w:rsidRPr="00B760CA">
        <w:rPr>
          <w:spacing w:val="-4"/>
          <w:w w:val="105"/>
          <w:sz w:val="28"/>
          <w:szCs w:val="28"/>
        </w:rPr>
        <w:t xml:space="preserve">нахили, </w:t>
      </w:r>
      <w:proofErr w:type="gramStart"/>
      <w:r w:rsidRPr="00B760CA">
        <w:rPr>
          <w:w w:val="105"/>
          <w:sz w:val="28"/>
          <w:szCs w:val="28"/>
        </w:rPr>
        <w:t>р</w:t>
      </w:r>
      <w:proofErr w:type="gramEnd"/>
      <w:r w:rsidRPr="00B760CA">
        <w:rPr>
          <w:w w:val="105"/>
          <w:sz w:val="28"/>
          <w:szCs w:val="28"/>
        </w:rPr>
        <w:t xml:space="preserve">івень домагань) </w:t>
      </w:r>
      <w:r w:rsidRPr="00B760CA">
        <w:rPr>
          <w:spacing w:val="-5"/>
          <w:w w:val="105"/>
          <w:sz w:val="28"/>
          <w:szCs w:val="28"/>
        </w:rPr>
        <w:t xml:space="preserve">та </w:t>
      </w:r>
      <w:r w:rsidRPr="00B760CA">
        <w:rPr>
          <w:w w:val="105"/>
          <w:sz w:val="28"/>
          <w:szCs w:val="28"/>
        </w:rPr>
        <w:t xml:space="preserve">цільовий блок що </w:t>
      </w:r>
      <w:r w:rsidRPr="00B760CA">
        <w:rPr>
          <w:spacing w:val="-3"/>
          <w:w w:val="105"/>
          <w:sz w:val="28"/>
          <w:szCs w:val="28"/>
        </w:rPr>
        <w:t xml:space="preserve">містить </w:t>
      </w:r>
      <w:r w:rsidRPr="00B760CA">
        <w:rPr>
          <w:spacing w:val="3"/>
          <w:w w:val="105"/>
          <w:sz w:val="28"/>
          <w:szCs w:val="28"/>
        </w:rPr>
        <w:t xml:space="preserve">образ </w:t>
      </w:r>
      <w:r w:rsidRPr="00B760CA">
        <w:rPr>
          <w:w w:val="105"/>
          <w:sz w:val="28"/>
          <w:szCs w:val="28"/>
        </w:rPr>
        <w:t xml:space="preserve">предмета, що </w:t>
      </w:r>
      <w:r w:rsidRPr="00B760CA">
        <w:rPr>
          <w:spacing w:val="3"/>
          <w:w w:val="105"/>
          <w:sz w:val="28"/>
          <w:szCs w:val="28"/>
        </w:rPr>
        <w:t xml:space="preserve">може </w:t>
      </w:r>
      <w:r w:rsidRPr="00B760CA">
        <w:rPr>
          <w:w w:val="105"/>
          <w:sz w:val="28"/>
          <w:szCs w:val="28"/>
        </w:rPr>
        <w:t xml:space="preserve">задовольнити потребу, </w:t>
      </w:r>
      <w:r w:rsidRPr="00B760CA">
        <w:rPr>
          <w:spacing w:val="2"/>
          <w:w w:val="105"/>
          <w:sz w:val="28"/>
          <w:szCs w:val="28"/>
        </w:rPr>
        <w:t xml:space="preserve">опредмечена </w:t>
      </w:r>
      <w:r w:rsidRPr="00B760CA">
        <w:rPr>
          <w:spacing w:val="-4"/>
          <w:w w:val="105"/>
          <w:sz w:val="28"/>
          <w:szCs w:val="28"/>
        </w:rPr>
        <w:t xml:space="preserve">дія, </w:t>
      </w:r>
      <w:r w:rsidRPr="00B760CA">
        <w:rPr>
          <w:w w:val="105"/>
          <w:sz w:val="28"/>
          <w:szCs w:val="28"/>
        </w:rPr>
        <w:t xml:space="preserve">потребнісна </w:t>
      </w:r>
      <w:r w:rsidRPr="00B760CA">
        <w:rPr>
          <w:spacing w:val="-3"/>
          <w:w w:val="105"/>
          <w:sz w:val="28"/>
          <w:szCs w:val="28"/>
        </w:rPr>
        <w:t xml:space="preserve">ціль, </w:t>
      </w:r>
      <w:r w:rsidRPr="00B760CA">
        <w:rPr>
          <w:w w:val="105"/>
          <w:sz w:val="28"/>
          <w:szCs w:val="28"/>
        </w:rPr>
        <w:t xml:space="preserve">уявлення </w:t>
      </w:r>
      <w:r w:rsidRPr="00B760CA">
        <w:rPr>
          <w:spacing w:val="2"/>
          <w:w w:val="105"/>
          <w:sz w:val="28"/>
          <w:szCs w:val="28"/>
        </w:rPr>
        <w:t xml:space="preserve">процесу </w:t>
      </w:r>
      <w:r w:rsidRPr="00B760CA">
        <w:rPr>
          <w:w w:val="105"/>
          <w:sz w:val="28"/>
          <w:szCs w:val="28"/>
        </w:rPr>
        <w:t xml:space="preserve">задоволення потреби </w:t>
      </w:r>
      <w:r w:rsidRPr="00B760CA">
        <w:rPr>
          <w:spacing w:val="-4"/>
          <w:w w:val="105"/>
          <w:sz w:val="28"/>
          <w:szCs w:val="28"/>
        </w:rPr>
        <w:t>[1, с.117].</w:t>
      </w:r>
    </w:p>
    <w:p w:rsidR="002A41C8" w:rsidRPr="00B760CA" w:rsidRDefault="002A41C8" w:rsidP="00E360CE">
      <w:pPr>
        <w:pStyle w:val="ad"/>
        <w:spacing w:after="0" w:line="360" w:lineRule="auto"/>
        <w:ind w:right="-1" w:firstLine="851"/>
        <w:jc w:val="both"/>
        <w:rPr>
          <w:sz w:val="28"/>
          <w:szCs w:val="28"/>
        </w:rPr>
      </w:pPr>
      <w:r w:rsidRPr="00B760CA">
        <w:rPr>
          <w:w w:val="105"/>
          <w:sz w:val="28"/>
          <w:szCs w:val="28"/>
        </w:rPr>
        <w:t xml:space="preserve">Виникають мотиви як результат певної потреби. </w:t>
      </w:r>
      <w:r w:rsidRPr="00B760CA">
        <w:rPr>
          <w:spacing w:val="-3"/>
          <w:w w:val="105"/>
          <w:sz w:val="28"/>
          <w:szCs w:val="28"/>
        </w:rPr>
        <w:t xml:space="preserve">Психологи </w:t>
      </w:r>
      <w:r w:rsidRPr="00B760CA">
        <w:rPr>
          <w:w w:val="105"/>
          <w:sz w:val="28"/>
          <w:szCs w:val="28"/>
        </w:rPr>
        <w:t xml:space="preserve">(Є. </w:t>
      </w:r>
      <w:r w:rsidRPr="00B760CA">
        <w:rPr>
          <w:spacing w:val="-3"/>
          <w:w w:val="105"/>
          <w:sz w:val="28"/>
          <w:szCs w:val="28"/>
        </w:rPr>
        <w:t xml:space="preserve">Ільїн, </w:t>
      </w:r>
      <w:r w:rsidRPr="00B760CA">
        <w:rPr>
          <w:spacing w:val="3"/>
          <w:w w:val="105"/>
          <w:sz w:val="28"/>
          <w:szCs w:val="28"/>
        </w:rPr>
        <w:t xml:space="preserve">А. </w:t>
      </w:r>
      <w:r w:rsidRPr="00B760CA">
        <w:rPr>
          <w:w w:val="105"/>
          <w:sz w:val="28"/>
          <w:szCs w:val="28"/>
        </w:rPr>
        <w:t xml:space="preserve">Маркова, </w:t>
      </w:r>
      <w:r w:rsidRPr="00B760CA">
        <w:rPr>
          <w:spacing w:val="3"/>
          <w:w w:val="105"/>
          <w:sz w:val="28"/>
          <w:szCs w:val="28"/>
        </w:rPr>
        <w:t xml:space="preserve">А. </w:t>
      </w:r>
      <w:r w:rsidRPr="00B760CA">
        <w:rPr>
          <w:w w:val="105"/>
          <w:sz w:val="28"/>
          <w:szCs w:val="28"/>
        </w:rPr>
        <w:t xml:space="preserve">Реан, </w:t>
      </w:r>
      <w:r w:rsidRPr="00B760CA">
        <w:rPr>
          <w:spacing w:val="-4"/>
          <w:w w:val="105"/>
          <w:sz w:val="28"/>
          <w:szCs w:val="28"/>
        </w:rPr>
        <w:t xml:space="preserve">Г. Щукіна </w:t>
      </w:r>
      <w:r w:rsidRPr="00B760CA">
        <w:rPr>
          <w:spacing w:val="-5"/>
          <w:w w:val="105"/>
          <w:sz w:val="28"/>
          <w:szCs w:val="28"/>
        </w:rPr>
        <w:t xml:space="preserve">та </w:t>
      </w:r>
      <w:r w:rsidRPr="00B760CA">
        <w:rPr>
          <w:spacing w:val="-3"/>
          <w:w w:val="105"/>
          <w:sz w:val="28"/>
          <w:szCs w:val="28"/>
        </w:rPr>
        <w:t xml:space="preserve">ін.) </w:t>
      </w:r>
      <w:r w:rsidRPr="00B760CA">
        <w:rPr>
          <w:w w:val="105"/>
          <w:sz w:val="28"/>
          <w:szCs w:val="28"/>
        </w:rPr>
        <w:t xml:space="preserve">визначають потребу особистості як відображення у </w:t>
      </w:r>
      <w:proofErr w:type="gramStart"/>
      <w:r w:rsidRPr="00B760CA">
        <w:rPr>
          <w:w w:val="105"/>
          <w:sz w:val="28"/>
          <w:szCs w:val="28"/>
        </w:rPr>
        <w:t>св</w:t>
      </w:r>
      <w:proofErr w:type="gramEnd"/>
      <w:r w:rsidRPr="00B760CA">
        <w:rPr>
          <w:w w:val="105"/>
          <w:sz w:val="28"/>
          <w:szCs w:val="28"/>
        </w:rPr>
        <w:t xml:space="preserve">ідомості нужди </w:t>
      </w:r>
      <w:r w:rsidRPr="00B760CA">
        <w:rPr>
          <w:spacing w:val="-3"/>
          <w:w w:val="105"/>
          <w:sz w:val="28"/>
          <w:szCs w:val="28"/>
        </w:rPr>
        <w:t xml:space="preserve">(необхідності, </w:t>
      </w:r>
      <w:r w:rsidRPr="00B760CA">
        <w:rPr>
          <w:w w:val="105"/>
          <w:sz w:val="28"/>
          <w:szCs w:val="28"/>
        </w:rPr>
        <w:t xml:space="preserve">бажаності </w:t>
      </w:r>
      <w:r w:rsidRPr="00B760CA">
        <w:rPr>
          <w:spacing w:val="2"/>
          <w:w w:val="105"/>
          <w:sz w:val="28"/>
          <w:szCs w:val="28"/>
        </w:rPr>
        <w:t xml:space="preserve">чогось </w:t>
      </w:r>
      <w:r w:rsidRPr="00B760CA">
        <w:rPr>
          <w:w w:val="105"/>
          <w:sz w:val="28"/>
          <w:szCs w:val="28"/>
        </w:rPr>
        <w:t xml:space="preserve">у певний момент), що переживається як внутрішнє напруження (потребнісний стан) і спонукає </w:t>
      </w:r>
      <w:r w:rsidRPr="00B760CA">
        <w:rPr>
          <w:spacing w:val="-3"/>
          <w:w w:val="105"/>
          <w:sz w:val="28"/>
          <w:szCs w:val="28"/>
        </w:rPr>
        <w:t xml:space="preserve">психічну активність, </w:t>
      </w:r>
      <w:r w:rsidRPr="00B760CA">
        <w:rPr>
          <w:w w:val="105"/>
          <w:sz w:val="28"/>
          <w:szCs w:val="28"/>
        </w:rPr>
        <w:t xml:space="preserve">пов’язану з цілепокладанням </w:t>
      </w:r>
      <w:r w:rsidRPr="00B760CA">
        <w:rPr>
          <w:spacing w:val="-4"/>
          <w:w w:val="105"/>
          <w:sz w:val="28"/>
          <w:szCs w:val="28"/>
        </w:rPr>
        <w:t xml:space="preserve">[1, </w:t>
      </w:r>
      <w:r w:rsidRPr="00B760CA">
        <w:rPr>
          <w:spacing w:val="-3"/>
          <w:w w:val="105"/>
          <w:sz w:val="28"/>
          <w:szCs w:val="28"/>
        </w:rPr>
        <w:t xml:space="preserve">с.38]. </w:t>
      </w:r>
      <w:r w:rsidRPr="00B760CA">
        <w:rPr>
          <w:spacing w:val="-4"/>
          <w:w w:val="105"/>
          <w:sz w:val="28"/>
          <w:szCs w:val="28"/>
        </w:rPr>
        <w:t xml:space="preserve">Г. Щукіна </w:t>
      </w:r>
      <w:proofErr w:type="gramStart"/>
      <w:r w:rsidRPr="00B760CA">
        <w:rPr>
          <w:w w:val="105"/>
          <w:sz w:val="28"/>
          <w:szCs w:val="28"/>
        </w:rPr>
        <w:t>п</w:t>
      </w:r>
      <w:proofErr w:type="gramEnd"/>
      <w:r w:rsidRPr="00B760CA">
        <w:rPr>
          <w:w w:val="105"/>
          <w:sz w:val="28"/>
          <w:szCs w:val="28"/>
        </w:rPr>
        <w:t>ідкреслює, що потреба – це внутрішня спонука активності, нужда суб’єкта у зовнішніх</w:t>
      </w:r>
      <w:r w:rsidRPr="00B760CA">
        <w:rPr>
          <w:spacing w:val="-22"/>
          <w:w w:val="105"/>
          <w:sz w:val="28"/>
          <w:szCs w:val="28"/>
        </w:rPr>
        <w:t xml:space="preserve"> </w:t>
      </w:r>
      <w:r w:rsidRPr="00B760CA">
        <w:rPr>
          <w:spacing w:val="3"/>
          <w:w w:val="105"/>
          <w:sz w:val="28"/>
          <w:szCs w:val="28"/>
        </w:rPr>
        <w:t>умовах</w:t>
      </w:r>
      <w:r w:rsidRPr="00B760CA">
        <w:rPr>
          <w:spacing w:val="-2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буття,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обставинах,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причина</w:t>
      </w:r>
      <w:r w:rsidRPr="00B760CA">
        <w:rPr>
          <w:spacing w:val="-3"/>
          <w:w w:val="105"/>
          <w:sz w:val="28"/>
          <w:szCs w:val="28"/>
        </w:rPr>
        <w:t xml:space="preserve"> діяльності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і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будь-якої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життєдіяльності.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Потреби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>людини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найчастіше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розділяються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психологами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на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базові (первинні)</w:t>
      </w:r>
      <w:r w:rsidRPr="00B760CA">
        <w:rPr>
          <w:spacing w:val="-6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і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вторинні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–</w:t>
      </w:r>
      <w:r w:rsidRPr="00B760CA">
        <w:rPr>
          <w:spacing w:val="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потреби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в</w:t>
      </w:r>
      <w:r w:rsidRPr="00B760CA">
        <w:rPr>
          <w:spacing w:val="-4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знаннях,</w:t>
      </w:r>
      <w:r w:rsidRPr="00B760CA">
        <w:rPr>
          <w:spacing w:val="-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певних</w:t>
      </w:r>
      <w:r w:rsidRPr="00B760CA">
        <w:rPr>
          <w:spacing w:val="-1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засобах,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уміннях,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тобто</w:t>
      </w:r>
      <w:r w:rsidRPr="00B760CA">
        <w:rPr>
          <w:spacing w:val="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соціальні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потреби,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що</w:t>
      </w:r>
      <w:r w:rsidRPr="00B760CA">
        <w:rPr>
          <w:spacing w:val="3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формуються</w:t>
      </w:r>
      <w:r w:rsidRPr="00B760CA">
        <w:rPr>
          <w:spacing w:val="-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в</w:t>
      </w:r>
      <w:r w:rsidRPr="00B760CA">
        <w:rPr>
          <w:spacing w:val="-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онтогенезі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в</w:t>
      </w:r>
      <w:r w:rsidRPr="00B760CA">
        <w:rPr>
          <w:spacing w:val="-4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процесі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соціалізації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особистості. При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spacing w:val="3"/>
          <w:w w:val="105"/>
          <w:sz w:val="28"/>
          <w:szCs w:val="28"/>
        </w:rPr>
        <w:t>цьому</w:t>
      </w:r>
      <w:r w:rsidRPr="00B760CA">
        <w:rPr>
          <w:spacing w:val="1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Є.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 xml:space="preserve">Ільїн </w:t>
      </w:r>
      <w:r w:rsidRPr="00B760CA">
        <w:rPr>
          <w:w w:val="105"/>
          <w:sz w:val="28"/>
          <w:szCs w:val="28"/>
        </w:rPr>
        <w:t>зауважу</w:t>
      </w:r>
      <w:proofErr w:type="gramStart"/>
      <w:r w:rsidRPr="00B760CA">
        <w:rPr>
          <w:w w:val="105"/>
          <w:sz w:val="28"/>
          <w:szCs w:val="28"/>
        </w:rPr>
        <w:t>є,</w:t>
      </w:r>
      <w:proofErr w:type="gramEnd"/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що</w:t>
      </w:r>
      <w:r w:rsidRPr="00B760CA">
        <w:rPr>
          <w:spacing w:val="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вторинні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lastRenderedPageBreak/>
        <w:t>потреби</w:t>
      </w:r>
      <w:r w:rsidRPr="00B760CA">
        <w:rPr>
          <w:spacing w:val="-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не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підмінюють</w:t>
      </w:r>
      <w:r w:rsidRPr="00B760CA">
        <w:rPr>
          <w:spacing w:val="-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первинні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(базові),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а</w:t>
      </w:r>
      <w:r w:rsidRPr="00B760CA">
        <w:rPr>
          <w:spacing w:val="-2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разом</w:t>
      </w:r>
      <w:r w:rsidRPr="00B760CA">
        <w:rPr>
          <w:spacing w:val="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з</w:t>
      </w:r>
      <w:r w:rsidRPr="00B760CA">
        <w:rPr>
          <w:spacing w:val="-7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ними</w:t>
      </w:r>
      <w:r w:rsidRPr="00B760CA">
        <w:rPr>
          <w:spacing w:val="-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спонукають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активність</w:t>
      </w:r>
      <w:r w:rsidRPr="00B760CA">
        <w:rPr>
          <w:spacing w:val="-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людини</w:t>
      </w:r>
      <w:r w:rsidRPr="00B760CA">
        <w:rPr>
          <w:spacing w:val="-3"/>
          <w:w w:val="105"/>
          <w:sz w:val="28"/>
          <w:szCs w:val="28"/>
        </w:rPr>
        <w:t>.</w:t>
      </w:r>
    </w:p>
    <w:p w:rsidR="002A41C8" w:rsidRPr="00B760CA" w:rsidRDefault="002A41C8" w:rsidP="00E360CE">
      <w:pPr>
        <w:pStyle w:val="ad"/>
        <w:spacing w:after="0" w:line="360" w:lineRule="auto"/>
        <w:ind w:right="-1" w:firstLine="851"/>
        <w:jc w:val="both"/>
        <w:rPr>
          <w:sz w:val="28"/>
          <w:szCs w:val="28"/>
        </w:rPr>
      </w:pPr>
      <w:r w:rsidRPr="00B760CA">
        <w:rPr>
          <w:w w:val="105"/>
          <w:sz w:val="28"/>
          <w:szCs w:val="28"/>
        </w:rPr>
        <w:t xml:space="preserve">У </w:t>
      </w:r>
      <w:r w:rsidRPr="00B760CA">
        <w:rPr>
          <w:spacing w:val="-3"/>
          <w:w w:val="105"/>
          <w:sz w:val="28"/>
          <w:szCs w:val="28"/>
        </w:rPr>
        <w:t xml:space="preserve">діяльності </w:t>
      </w:r>
      <w:r w:rsidRPr="00B760CA">
        <w:rPr>
          <w:spacing w:val="-4"/>
          <w:w w:val="105"/>
          <w:sz w:val="28"/>
          <w:szCs w:val="28"/>
        </w:rPr>
        <w:t xml:space="preserve">людини </w:t>
      </w:r>
      <w:r w:rsidRPr="00B760CA">
        <w:rPr>
          <w:w w:val="105"/>
          <w:sz w:val="28"/>
          <w:szCs w:val="28"/>
        </w:rPr>
        <w:t xml:space="preserve">мотив </w:t>
      </w:r>
      <w:r w:rsidRPr="00B760CA">
        <w:rPr>
          <w:spacing w:val="-3"/>
          <w:w w:val="105"/>
          <w:sz w:val="28"/>
          <w:szCs w:val="28"/>
        </w:rPr>
        <w:t>ті</w:t>
      </w:r>
      <w:proofErr w:type="gramStart"/>
      <w:r w:rsidRPr="00B760CA">
        <w:rPr>
          <w:spacing w:val="-3"/>
          <w:w w:val="105"/>
          <w:sz w:val="28"/>
          <w:szCs w:val="28"/>
        </w:rPr>
        <w:t xml:space="preserve">сно </w:t>
      </w:r>
      <w:r w:rsidRPr="00B760CA">
        <w:rPr>
          <w:w w:val="105"/>
          <w:sz w:val="28"/>
          <w:szCs w:val="28"/>
        </w:rPr>
        <w:t>пов</w:t>
      </w:r>
      <w:proofErr w:type="gramEnd"/>
      <w:r w:rsidRPr="00B760CA">
        <w:rPr>
          <w:w w:val="105"/>
          <w:sz w:val="28"/>
          <w:szCs w:val="28"/>
        </w:rPr>
        <w:t xml:space="preserve">’язаний з </w:t>
      </w:r>
      <w:r w:rsidRPr="00B760CA">
        <w:rPr>
          <w:spacing w:val="-4"/>
          <w:w w:val="105"/>
          <w:sz w:val="28"/>
          <w:szCs w:val="28"/>
        </w:rPr>
        <w:t xml:space="preserve">її </w:t>
      </w:r>
      <w:r w:rsidRPr="00B760CA">
        <w:rPr>
          <w:w w:val="105"/>
          <w:sz w:val="28"/>
          <w:szCs w:val="28"/>
        </w:rPr>
        <w:t xml:space="preserve">метою. </w:t>
      </w:r>
      <w:proofErr w:type="gramStart"/>
      <w:r w:rsidRPr="00B760CA">
        <w:rPr>
          <w:w w:val="105"/>
          <w:sz w:val="28"/>
          <w:szCs w:val="28"/>
        </w:rPr>
        <w:t>З</w:t>
      </w:r>
      <w:proofErr w:type="gramEnd"/>
      <w:r w:rsidRPr="00B760CA">
        <w:rPr>
          <w:w w:val="105"/>
          <w:sz w:val="28"/>
          <w:szCs w:val="28"/>
        </w:rPr>
        <w:t xml:space="preserve"> цього приводу </w:t>
      </w:r>
      <w:r w:rsidRPr="00B760CA">
        <w:rPr>
          <w:spacing w:val="-3"/>
          <w:w w:val="105"/>
          <w:sz w:val="28"/>
          <w:szCs w:val="28"/>
        </w:rPr>
        <w:t xml:space="preserve">Б. </w:t>
      </w:r>
      <w:r w:rsidRPr="00B760CA">
        <w:rPr>
          <w:spacing w:val="4"/>
          <w:w w:val="105"/>
          <w:sz w:val="28"/>
          <w:szCs w:val="28"/>
        </w:rPr>
        <w:t xml:space="preserve">Ломов </w:t>
      </w:r>
      <w:r w:rsidRPr="00B760CA">
        <w:rPr>
          <w:w w:val="105"/>
          <w:sz w:val="28"/>
          <w:szCs w:val="28"/>
        </w:rPr>
        <w:t xml:space="preserve">зазначав, що немотивованої, </w:t>
      </w:r>
      <w:r w:rsidRPr="00B760CA">
        <w:rPr>
          <w:spacing w:val="-3"/>
          <w:w w:val="105"/>
          <w:sz w:val="28"/>
          <w:szCs w:val="28"/>
        </w:rPr>
        <w:t xml:space="preserve">так </w:t>
      </w:r>
      <w:r w:rsidRPr="00B760CA">
        <w:rPr>
          <w:w w:val="105"/>
          <w:sz w:val="28"/>
          <w:szCs w:val="28"/>
        </w:rPr>
        <w:t xml:space="preserve">як і нецілеспрямованої, </w:t>
      </w:r>
      <w:r w:rsidRPr="00B760CA">
        <w:rPr>
          <w:spacing w:val="-3"/>
          <w:w w:val="105"/>
          <w:sz w:val="28"/>
          <w:szCs w:val="28"/>
        </w:rPr>
        <w:t xml:space="preserve">діяльності </w:t>
      </w:r>
      <w:r w:rsidRPr="00B760CA">
        <w:rPr>
          <w:w w:val="105"/>
          <w:sz w:val="28"/>
          <w:szCs w:val="28"/>
        </w:rPr>
        <w:t xml:space="preserve">просто не </w:t>
      </w:r>
      <w:r w:rsidRPr="00B760CA">
        <w:rPr>
          <w:spacing w:val="3"/>
          <w:w w:val="105"/>
          <w:sz w:val="28"/>
          <w:szCs w:val="28"/>
        </w:rPr>
        <w:t xml:space="preserve">може </w:t>
      </w:r>
      <w:r w:rsidRPr="00B760CA">
        <w:rPr>
          <w:w w:val="105"/>
          <w:sz w:val="28"/>
          <w:szCs w:val="28"/>
        </w:rPr>
        <w:t xml:space="preserve">бути. Мотив і </w:t>
      </w:r>
      <w:r w:rsidRPr="00B760CA">
        <w:rPr>
          <w:spacing w:val="-4"/>
          <w:w w:val="105"/>
          <w:sz w:val="28"/>
          <w:szCs w:val="28"/>
        </w:rPr>
        <w:t xml:space="preserve">ціль </w:t>
      </w:r>
      <w:r w:rsidRPr="00B760CA">
        <w:rPr>
          <w:w w:val="105"/>
          <w:sz w:val="28"/>
          <w:szCs w:val="28"/>
        </w:rPr>
        <w:t>утворюють своє</w:t>
      </w:r>
      <w:proofErr w:type="gramStart"/>
      <w:r w:rsidRPr="00B760CA">
        <w:rPr>
          <w:w w:val="105"/>
          <w:sz w:val="28"/>
          <w:szCs w:val="28"/>
        </w:rPr>
        <w:t>р</w:t>
      </w:r>
      <w:proofErr w:type="gramEnd"/>
      <w:r w:rsidRPr="00B760CA">
        <w:rPr>
          <w:w w:val="105"/>
          <w:sz w:val="28"/>
          <w:szCs w:val="28"/>
        </w:rPr>
        <w:t xml:space="preserve">ідний "вектор" </w:t>
      </w:r>
      <w:r w:rsidRPr="00B760CA">
        <w:rPr>
          <w:spacing w:val="-3"/>
          <w:w w:val="105"/>
          <w:sz w:val="28"/>
          <w:szCs w:val="28"/>
        </w:rPr>
        <w:t xml:space="preserve">діяльності, </w:t>
      </w:r>
      <w:r w:rsidRPr="00B760CA">
        <w:rPr>
          <w:w w:val="105"/>
          <w:sz w:val="28"/>
          <w:szCs w:val="28"/>
        </w:rPr>
        <w:t xml:space="preserve">що відображає </w:t>
      </w:r>
      <w:r w:rsidRPr="00B760CA">
        <w:rPr>
          <w:spacing w:val="-4"/>
          <w:w w:val="105"/>
          <w:sz w:val="28"/>
          <w:szCs w:val="28"/>
        </w:rPr>
        <w:t xml:space="preserve">її </w:t>
      </w:r>
      <w:r w:rsidRPr="00B760CA">
        <w:rPr>
          <w:spacing w:val="2"/>
          <w:w w:val="105"/>
          <w:sz w:val="28"/>
          <w:szCs w:val="28"/>
        </w:rPr>
        <w:t xml:space="preserve">напрям, </w:t>
      </w:r>
      <w:r w:rsidRPr="00B760CA">
        <w:rPr>
          <w:w w:val="105"/>
          <w:sz w:val="28"/>
          <w:szCs w:val="28"/>
        </w:rPr>
        <w:t xml:space="preserve">а </w:t>
      </w:r>
      <w:r w:rsidRPr="00B760CA">
        <w:rPr>
          <w:spacing w:val="-4"/>
          <w:w w:val="105"/>
          <w:sz w:val="28"/>
          <w:szCs w:val="28"/>
        </w:rPr>
        <w:t xml:space="preserve">також </w:t>
      </w:r>
      <w:r w:rsidRPr="00B760CA">
        <w:rPr>
          <w:w w:val="105"/>
          <w:sz w:val="28"/>
          <w:szCs w:val="28"/>
        </w:rPr>
        <w:t xml:space="preserve">величину зусиль, докладених суб’єктом при </w:t>
      </w:r>
      <w:r w:rsidRPr="00B760CA">
        <w:rPr>
          <w:spacing w:val="-4"/>
          <w:w w:val="105"/>
          <w:sz w:val="28"/>
          <w:szCs w:val="28"/>
        </w:rPr>
        <w:t xml:space="preserve">її </w:t>
      </w:r>
      <w:r w:rsidRPr="00B760CA">
        <w:rPr>
          <w:w w:val="105"/>
          <w:sz w:val="28"/>
          <w:szCs w:val="28"/>
        </w:rPr>
        <w:t xml:space="preserve">виконанні. Учений підкреслює, що на ґрунті одного і того </w:t>
      </w:r>
      <w:r w:rsidRPr="00B760CA">
        <w:rPr>
          <w:spacing w:val="2"/>
          <w:w w:val="105"/>
          <w:sz w:val="28"/>
          <w:szCs w:val="28"/>
        </w:rPr>
        <w:t xml:space="preserve">самого </w:t>
      </w:r>
      <w:r w:rsidRPr="00B760CA">
        <w:rPr>
          <w:w w:val="105"/>
          <w:sz w:val="28"/>
          <w:szCs w:val="28"/>
        </w:rPr>
        <w:t xml:space="preserve">мотиву </w:t>
      </w:r>
      <w:r w:rsidRPr="00B760CA">
        <w:rPr>
          <w:spacing w:val="2"/>
          <w:w w:val="105"/>
          <w:sz w:val="28"/>
          <w:szCs w:val="28"/>
        </w:rPr>
        <w:t xml:space="preserve">можуть формуватися </w:t>
      </w:r>
      <w:r w:rsidRPr="00B760CA">
        <w:rPr>
          <w:w w:val="105"/>
          <w:sz w:val="28"/>
          <w:szCs w:val="28"/>
        </w:rPr>
        <w:t xml:space="preserve">різні </w:t>
      </w:r>
      <w:r w:rsidRPr="00B760CA">
        <w:rPr>
          <w:spacing w:val="-5"/>
          <w:w w:val="105"/>
          <w:sz w:val="28"/>
          <w:szCs w:val="28"/>
        </w:rPr>
        <w:t xml:space="preserve">цілі, </w:t>
      </w:r>
      <w:r w:rsidRPr="00B760CA">
        <w:rPr>
          <w:w w:val="105"/>
          <w:sz w:val="28"/>
          <w:szCs w:val="28"/>
        </w:rPr>
        <w:t xml:space="preserve">тобто йдеться про "поле цілей", пов’язаних з певним </w:t>
      </w:r>
      <w:r w:rsidRPr="00B760CA">
        <w:rPr>
          <w:spacing w:val="2"/>
          <w:w w:val="105"/>
          <w:sz w:val="28"/>
          <w:szCs w:val="28"/>
        </w:rPr>
        <w:t xml:space="preserve">мотивом. </w:t>
      </w:r>
      <w:r w:rsidRPr="00B760CA">
        <w:rPr>
          <w:spacing w:val="-3"/>
          <w:w w:val="105"/>
          <w:sz w:val="28"/>
          <w:szCs w:val="28"/>
        </w:rPr>
        <w:t xml:space="preserve">Тобто </w:t>
      </w:r>
      <w:r w:rsidRPr="00B760CA">
        <w:rPr>
          <w:w w:val="105"/>
          <w:sz w:val="28"/>
          <w:szCs w:val="28"/>
        </w:rPr>
        <w:t xml:space="preserve">мотив виступає як полівалентне утворення. Якщо мотив лише спонукає </w:t>
      </w:r>
      <w:r w:rsidRPr="00B760CA">
        <w:rPr>
          <w:spacing w:val="-4"/>
          <w:w w:val="105"/>
          <w:sz w:val="28"/>
          <w:szCs w:val="28"/>
        </w:rPr>
        <w:t xml:space="preserve">до </w:t>
      </w:r>
      <w:r w:rsidRPr="00B760CA">
        <w:rPr>
          <w:spacing w:val="-3"/>
          <w:w w:val="105"/>
          <w:sz w:val="28"/>
          <w:szCs w:val="28"/>
        </w:rPr>
        <w:t xml:space="preserve">діяльності, </w:t>
      </w:r>
      <w:r w:rsidRPr="00B760CA">
        <w:rPr>
          <w:spacing w:val="-5"/>
          <w:w w:val="105"/>
          <w:sz w:val="28"/>
          <w:szCs w:val="28"/>
        </w:rPr>
        <w:t xml:space="preserve">то </w:t>
      </w:r>
      <w:r w:rsidRPr="00B760CA">
        <w:rPr>
          <w:spacing w:val="-4"/>
          <w:w w:val="105"/>
          <w:sz w:val="28"/>
          <w:szCs w:val="28"/>
        </w:rPr>
        <w:t xml:space="preserve">ціль </w:t>
      </w:r>
      <w:r w:rsidRPr="00B760CA">
        <w:rPr>
          <w:w w:val="105"/>
          <w:sz w:val="28"/>
          <w:szCs w:val="28"/>
        </w:rPr>
        <w:t xml:space="preserve">"конструює" конкретну </w:t>
      </w:r>
      <w:r w:rsidRPr="00B760CA">
        <w:rPr>
          <w:spacing w:val="-4"/>
          <w:w w:val="105"/>
          <w:sz w:val="28"/>
          <w:szCs w:val="28"/>
        </w:rPr>
        <w:t xml:space="preserve">діяльність, </w:t>
      </w:r>
      <w:r w:rsidRPr="00B760CA">
        <w:rPr>
          <w:w w:val="105"/>
          <w:sz w:val="28"/>
          <w:szCs w:val="28"/>
        </w:rPr>
        <w:t xml:space="preserve">визначаючи </w:t>
      </w:r>
      <w:r w:rsidRPr="00B760CA">
        <w:rPr>
          <w:spacing w:val="-4"/>
          <w:w w:val="105"/>
          <w:sz w:val="28"/>
          <w:szCs w:val="28"/>
        </w:rPr>
        <w:t xml:space="preserve">її </w:t>
      </w:r>
      <w:r w:rsidRPr="00B760CA">
        <w:rPr>
          <w:w w:val="105"/>
          <w:sz w:val="28"/>
          <w:szCs w:val="28"/>
        </w:rPr>
        <w:t xml:space="preserve">характеристики і </w:t>
      </w:r>
      <w:proofErr w:type="gramStart"/>
      <w:r w:rsidRPr="00B760CA">
        <w:rPr>
          <w:w w:val="105"/>
          <w:sz w:val="28"/>
          <w:szCs w:val="28"/>
        </w:rPr>
        <w:t>динаміку</w:t>
      </w:r>
      <w:proofErr w:type="gramEnd"/>
      <w:r w:rsidRPr="00B760CA">
        <w:rPr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 xml:space="preserve">[2, </w:t>
      </w:r>
      <w:r w:rsidRPr="00B760CA">
        <w:rPr>
          <w:spacing w:val="-5"/>
          <w:w w:val="105"/>
          <w:sz w:val="28"/>
          <w:szCs w:val="28"/>
        </w:rPr>
        <w:t>с.156-157].</w:t>
      </w:r>
    </w:p>
    <w:p w:rsidR="002A41C8" w:rsidRPr="00B760CA" w:rsidRDefault="002A41C8" w:rsidP="00E360CE">
      <w:pPr>
        <w:pStyle w:val="ad"/>
        <w:spacing w:after="0" w:line="360" w:lineRule="auto"/>
        <w:ind w:right="-1" w:firstLine="851"/>
        <w:jc w:val="both"/>
        <w:rPr>
          <w:sz w:val="28"/>
          <w:szCs w:val="28"/>
        </w:rPr>
      </w:pPr>
      <w:r w:rsidRPr="00B760CA">
        <w:rPr>
          <w:w w:val="105"/>
          <w:sz w:val="28"/>
          <w:szCs w:val="28"/>
        </w:rPr>
        <w:t>Мотивація, зумовлена потребами особистості, ті</w:t>
      </w:r>
      <w:proofErr w:type="gramStart"/>
      <w:r w:rsidRPr="00B760CA">
        <w:rPr>
          <w:w w:val="105"/>
          <w:sz w:val="28"/>
          <w:szCs w:val="28"/>
        </w:rPr>
        <w:t>сно пов</w:t>
      </w:r>
      <w:proofErr w:type="gramEnd"/>
      <w:r w:rsidRPr="00B760CA">
        <w:rPr>
          <w:w w:val="105"/>
          <w:sz w:val="28"/>
          <w:szCs w:val="28"/>
        </w:rPr>
        <w:t>’язана з активністю. За Є. Ільїним, мотив у своєму формуванні проходить три стадії: перша – формування первинного (абстрактного) мотиву, який складається з формування потреби особистості і спонукання до пошукової активності, друга стадія включає зовнішню або внутрішню пошукову активність, а третя – вибі</w:t>
      </w:r>
      <w:proofErr w:type="gramStart"/>
      <w:r w:rsidRPr="00B760CA">
        <w:rPr>
          <w:w w:val="105"/>
          <w:sz w:val="28"/>
          <w:szCs w:val="28"/>
        </w:rPr>
        <w:t>р</w:t>
      </w:r>
      <w:proofErr w:type="gramEnd"/>
      <w:r w:rsidRPr="00B760CA">
        <w:rPr>
          <w:w w:val="105"/>
          <w:sz w:val="28"/>
          <w:szCs w:val="28"/>
        </w:rPr>
        <w:t xml:space="preserve"> конкретної цілі і формування наміру її досягти [1, с.76].</w:t>
      </w:r>
    </w:p>
    <w:p w:rsidR="002A41C8" w:rsidRPr="00B760CA" w:rsidRDefault="002A41C8" w:rsidP="00E360CE">
      <w:pPr>
        <w:pStyle w:val="ad"/>
        <w:spacing w:after="0" w:line="360" w:lineRule="auto"/>
        <w:ind w:right="-1" w:firstLine="851"/>
        <w:jc w:val="both"/>
        <w:rPr>
          <w:sz w:val="28"/>
          <w:szCs w:val="28"/>
        </w:rPr>
      </w:pPr>
      <w:proofErr w:type="gramStart"/>
      <w:r w:rsidRPr="00B760CA">
        <w:rPr>
          <w:spacing w:val="-3"/>
          <w:w w:val="105"/>
          <w:sz w:val="28"/>
          <w:szCs w:val="28"/>
        </w:rPr>
        <w:t>Р</w:t>
      </w:r>
      <w:proofErr w:type="gramEnd"/>
      <w:r w:rsidRPr="00B760CA">
        <w:rPr>
          <w:spacing w:val="-3"/>
          <w:w w:val="105"/>
          <w:sz w:val="28"/>
          <w:szCs w:val="28"/>
        </w:rPr>
        <w:t xml:space="preserve">ізні види </w:t>
      </w:r>
      <w:r w:rsidRPr="00B760CA">
        <w:rPr>
          <w:w w:val="105"/>
          <w:sz w:val="28"/>
          <w:szCs w:val="28"/>
        </w:rPr>
        <w:t xml:space="preserve">мотивів </w:t>
      </w:r>
      <w:r w:rsidRPr="00B760CA">
        <w:rPr>
          <w:spacing w:val="3"/>
          <w:w w:val="105"/>
          <w:sz w:val="28"/>
          <w:szCs w:val="28"/>
        </w:rPr>
        <w:t xml:space="preserve">можна </w:t>
      </w:r>
      <w:r w:rsidRPr="00B760CA">
        <w:rPr>
          <w:w w:val="105"/>
          <w:sz w:val="28"/>
          <w:szCs w:val="28"/>
        </w:rPr>
        <w:t xml:space="preserve">об’єднати в певні групи в залежності </w:t>
      </w:r>
      <w:r w:rsidRPr="00B760CA">
        <w:rPr>
          <w:spacing w:val="-4"/>
          <w:w w:val="105"/>
          <w:sz w:val="28"/>
          <w:szCs w:val="28"/>
        </w:rPr>
        <w:t xml:space="preserve">від </w:t>
      </w:r>
      <w:r w:rsidRPr="00B760CA">
        <w:rPr>
          <w:w w:val="105"/>
          <w:sz w:val="28"/>
          <w:szCs w:val="28"/>
        </w:rPr>
        <w:t xml:space="preserve">ознаки </w:t>
      </w:r>
      <w:r w:rsidRPr="00B760CA">
        <w:rPr>
          <w:spacing w:val="-2"/>
          <w:w w:val="105"/>
          <w:sz w:val="28"/>
          <w:szCs w:val="28"/>
        </w:rPr>
        <w:t xml:space="preserve">класифікації. </w:t>
      </w:r>
      <w:r w:rsidRPr="00B760CA">
        <w:rPr>
          <w:w w:val="105"/>
          <w:sz w:val="28"/>
          <w:szCs w:val="28"/>
        </w:rPr>
        <w:t xml:space="preserve">Так, </w:t>
      </w:r>
      <w:r w:rsidRPr="00B760CA">
        <w:rPr>
          <w:spacing w:val="3"/>
          <w:w w:val="105"/>
          <w:sz w:val="28"/>
          <w:szCs w:val="28"/>
        </w:rPr>
        <w:t xml:space="preserve">А. </w:t>
      </w:r>
      <w:r w:rsidRPr="00B760CA">
        <w:rPr>
          <w:w w:val="105"/>
          <w:sz w:val="28"/>
          <w:szCs w:val="28"/>
        </w:rPr>
        <w:t xml:space="preserve">Маркова виокремлює </w:t>
      </w:r>
      <w:r w:rsidRPr="00B760CA">
        <w:rPr>
          <w:spacing w:val="-4"/>
          <w:w w:val="105"/>
          <w:sz w:val="28"/>
          <w:szCs w:val="28"/>
        </w:rPr>
        <w:t xml:space="preserve">дві </w:t>
      </w:r>
      <w:r w:rsidRPr="00B760CA">
        <w:rPr>
          <w:w w:val="105"/>
          <w:sz w:val="28"/>
          <w:szCs w:val="28"/>
        </w:rPr>
        <w:t xml:space="preserve">групи: пізнавальні </w:t>
      </w:r>
      <w:r w:rsidRPr="00B760CA">
        <w:rPr>
          <w:spacing w:val="-5"/>
          <w:w w:val="105"/>
          <w:sz w:val="28"/>
          <w:szCs w:val="28"/>
        </w:rPr>
        <w:t xml:space="preserve">та </w:t>
      </w:r>
      <w:r w:rsidRPr="00B760CA">
        <w:rPr>
          <w:w w:val="105"/>
          <w:sz w:val="28"/>
          <w:szCs w:val="28"/>
        </w:rPr>
        <w:t xml:space="preserve">соціальні мотиви. </w:t>
      </w:r>
      <w:r w:rsidRPr="00B760CA">
        <w:rPr>
          <w:spacing w:val="2"/>
          <w:w w:val="105"/>
          <w:sz w:val="28"/>
          <w:szCs w:val="28"/>
        </w:rPr>
        <w:t xml:space="preserve">За </w:t>
      </w:r>
      <w:proofErr w:type="gramStart"/>
      <w:r w:rsidRPr="00B760CA">
        <w:rPr>
          <w:w w:val="105"/>
          <w:sz w:val="28"/>
          <w:szCs w:val="28"/>
        </w:rPr>
        <w:t>р</w:t>
      </w:r>
      <w:proofErr w:type="gramEnd"/>
      <w:r w:rsidRPr="00B760CA">
        <w:rPr>
          <w:w w:val="105"/>
          <w:sz w:val="28"/>
          <w:szCs w:val="28"/>
        </w:rPr>
        <w:t xml:space="preserve">івнями ці мотиви розподіляються на: широкі пізнавальні мотиви (орієнтація на оволодіння </w:t>
      </w:r>
      <w:r w:rsidRPr="00B760CA">
        <w:rPr>
          <w:spacing w:val="2"/>
          <w:w w:val="105"/>
          <w:sz w:val="28"/>
          <w:szCs w:val="28"/>
        </w:rPr>
        <w:t xml:space="preserve">новими </w:t>
      </w:r>
      <w:r w:rsidRPr="00B760CA">
        <w:rPr>
          <w:w w:val="105"/>
          <w:sz w:val="28"/>
          <w:szCs w:val="28"/>
        </w:rPr>
        <w:t xml:space="preserve">знаннями – фактами, явищами, закономірностями); навчально-пізнавальні мотиви (орієнтація на засвоєння способів добування знань, прийомів самостійного здобуття знань); мотиви самоосвіти (орієнтація на здобуття </w:t>
      </w:r>
      <w:r w:rsidRPr="00B760CA">
        <w:rPr>
          <w:spacing w:val="-3"/>
          <w:w w:val="105"/>
          <w:sz w:val="28"/>
          <w:szCs w:val="28"/>
        </w:rPr>
        <w:t xml:space="preserve">додаткових </w:t>
      </w:r>
      <w:r w:rsidRPr="00B760CA">
        <w:rPr>
          <w:w w:val="105"/>
          <w:sz w:val="28"/>
          <w:szCs w:val="28"/>
        </w:rPr>
        <w:t xml:space="preserve">знань і побудова </w:t>
      </w:r>
      <w:r w:rsidRPr="00B760CA">
        <w:rPr>
          <w:spacing w:val="3"/>
          <w:w w:val="105"/>
          <w:sz w:val="28"/>
          <w:szCs w:val="28"/>
        </w:rPr>
        <w:t xml:space="preserve">програми </w:t>
      </w:r>
      <w:r w:rsidRPr="00B760CA">
        <w:rPr>
          <w:w w:val="105"/>
          <w:sz w:val="28"/>
          <w:szCs w:val="28"/>
        </w:rPr>
        <w:t xml:space="preserve">самовдосконалення). </w:t>
      </w:r>
      <w:proofErr w:type="gramStart"/>
      <w:r w:rsidRPr="00B760CA">
        <w:rPr>
          <w:w w:val="105"/>
          <w:sz w:val="28"/>
          <w:szCs w:val="28"/>
        </w:rPr>
        <w:t>Соц</w:t>
      </w:r>
      <w:proofErr w:type="gramEnd"/>
      <w:r w:rsidRPr="00B760CA">
        <w:rPr>
          <w:w w:val="105"/>
          <w:sz w:val="28"/>
          <w:szCs w:val="28"/>
        </w:rPr>
        <w:t xml:space="preserve">іальні мотиви </w:t>
      </w:r>
      <w:r w:rsidRPr="00B760CA">
        <w:rPr>
          <w:spacing w:val="2"/>
          <w:w w:val="105"/>
          <w:sz w:val="28"/>
          <w:szCs w:val="28"/>
        </w:rPr>
        <w:t xml:space="preserve">можуть </w:t>
      </w:r>
      <w:r w:rsidRPr="00B760CA">
        <w:rPr>
          <w:w w:val="105"/>
          <w:sz w:val="28"/>
          <w:szCs w:val="28"/>
        </w:rPr>
        <w:t xml:space="preserve">мати </w:t>
      </w:r>
      <w:r w:rsidRPr="00B760CA">
        <w:rPr>
          <w:spacing w:val="-3"/>
          <w:w w:val="105"/>
          <w:sz w:val="28"/>
          <w:szCs w:val="28"/>
        </w:rPr>
        <w:t xml:space="preserve">такі </w:t>
      </w:r>
      <w:r w:rsidRPr="00B760CA">
        <w:rPr>
          <w:spacing w:val="-2"/>
          <w:w w:val="105"/>
          <w:sz w:val="28"/>
          <w:szCs w:val="28"/>
        </w:rPr>
        <w:t xml:space="preserve">рівні: </w:t>
      </w:r>
      <w:r w:rsidRPr="00B760CA">
        <w:rPr>
          <w:w w:val="105"/>
          <w:sz w:val="28"/>
          <w:szCs w:val="28"/>
        </w:rPr>
        <w:t xml:space="preserve">широкі соціальні мотиви(обов’язок і </w:t>
      </w:r>
      <w:r w:rsidRPr="00B760CA">
        <w:rPr>
          <w:spacing w:val="-3"/>
          <w:w w:val="105"/>
          <w:sz w:val="28"/>
          <w:szCs w:val="28"/>
        </w:rPr>
        <w:t xml:space="preserve">відповідальність, </w:t>
      </w:r>
      <w:r w:rsidRPr="00B760CA">
        <w:rPr>
          <w:w w:val="105"/>
          <w:sz w:val="28"/>
          <w:szCs w:val="28"/>
        </w:rPr>
        <w:t xml:space="preserve">розуміння соціальної значущості учіння); вузькі соціальні </w:t>
      </w:r>
      <w:r w:rsidRPr="00B760CA">
        <w:rPr>
          <w:spacing w:val="2"/>
          <w:w w:val="105"/>
          <w:sz w:val="28"/>
          <w:szCs w:val="28"/>
        </w:rPr>
        <w:t xml:space="preserve">або </w:t>
      </w:r>
      <w:r w:rsidRPr="00B760CA">
        <w:rPr>
          <w:w w:val="105"/>
          <w:sz w:val="28"/>
          <w:szCs w:val="28"/>
        </w:rPr>
        <w:t xml:space="preserve">позиційні мотиви (прагнення зайняти певну позицію у </w:t>
      </w:r>
      <w:r w:rsidRPr="00B760CA">
        <w:rPr>
          <w:spacing w:val="2"/>
          <w:w w:val="105"/>
          <w:sz w:val="28"/>
          <w:szCs w:val="28"/>
        </w:rPr>
        <w:t xml:space="preserve">стосункахз оточуючими, </w:t>
      </w:r>
      <w:r w:rsidRPr="00B760CA">
        <w:rPr>
          <w:w w:val="105"/>
          <w:sz w:val="28"/>
          <w:szCs w:val="28"/>
        </w:rPr>
        <w:t xml:space="preserve">отримати </w:t>
      </w:r>
      <w:r w:rsidRPr="00B760CA">
        <w:rPr>
          <w:w w:val="105"/>
          <w:sz w:val="28"/>
          <w:szCs w:val="28"/>
        </w:rPr>
        <w:lastRenderedPageBreak/>
        <w:t xml:space="preserve">їхсхвалення); мотиви </w:t>
      </w:r>
      <w:proofErr w:type="gramStart"/>
      <w:r w:rsidRPr="00B760CA">
        <w:rPr>
          <w:w w:val="105"/>
          <w:sz w:val="28"/>
          <w:szCs w:val="28"/>
        </w:rPr>
        <w:t>соц</w:t>
      </w:r>
      <w:proofErr w:type="gramEnd"/>
      <w:r w:rsidRPr="00B760CA">
        <w:rPr>
          <w:w w:val="105"/>
          <w:sz w:val="28"/>
          <w:szCs w:val="28"/>
        </w:rPr>
        <w:t xml:space="preserve">іального співробітництва (орієнтація на різні </w:t>
      </w:r>
      <w:r w:rsidRPr="00B760CA">
        <w:rPr>
          <w:spacing w:val="2"/>
          <w:w w:val="105"/>
          <w:sz w:val="28"/>
          <w:szCs w:val="28"/>
        </w:rPr>
        <w:t xml:space="preserve">способи </w:t>
      </w:r>
      <w:r w:rsidRPr="00B760CA">
        <w:rPr>
          <w:w w:val="105"/>
          <w:sz w:val="28"/>
          <w:szCs w:val="28"/>
        </w:rPr>
        <w:t xml:space="preserve">взаємодії з іншою людиною) </w:t>
      </w:r>
      <w:r>
        <w:rPr>
          <w:spacing w:val="-4"/>
          <w:w w:val="105"/>
          <w:sz w:val="28"/>
          <w:szCs w:val="28"/>
        </w:rPr>
        <w:t>[</w:t>
      </w:r>
      <w:r>
        <w:rPr>
          <w:spacing w:val="-4"/>
          <w:w w:val="105"/>
          <w:sz w:val="28"/>
          <w:szCs w:val="28"/>
          <w:lang w:val="uk-UA"/>
        </w:rPr>
        <w:t>80</w:t>
      </w:r>
      <w:r w:rsidRPr="00B760CA">
        <w:rPr>
          <w:spacing w:val="-4"/>
          <w:w w:val="105"/>
          <w:sz w:val="28"/>
          <w:szCs w:val="28"/>
        </w:rPr>
        <w:t xml:space="preserve">, </w:t>
      </w:r>
      <w:r w:rsidRPr="00B760CA">
        <w:rPr>
          <w:w w:val="105"/>
          <w:sz w:val="28"/>
          <w:szCs w:val="28"/>
        </w:rPr>
        <w:t xml:space="preserve">с. </w:t>
      </w:r>
      <w:r w:rsidRPr="00B760CA">
        <w:rPr>
          <w:spacing w:val="-4"/>
          <w:w w:val="105"/>
          <w:sz w:val="28"/>
          <w:szCs w:val="28"/>
        </w:rPr>
        <w:t>15]</w:t>
      </w:r>
    </w:p>
    <w:p w:rsidR="002A41C8" w:rsidRPr="00B760CA" w:rsidRDefault="002A41C8" w:rsidP="00E360CE">
      <w:pPr>
        <w:pStyle w:val="ad"/>
        <w:spacing w:after="0" w:line="360" w:lineRule="auto"/>
        <w:ind w:right="-1" w:firstLine="851"/>
        <w:jc w:val="both"/>
        <w:rPr>
          <w:sz w:val="28"/>
          <w:szCs w:val="28"/>
        </w:rPr>
      </w:pPr>
      <w:r w:rsidRPr="00B760CA">
        <w:rPr>
          <w:spacing w:val="-3"/>
          <w:w w:val="105"/>
          <w:sz w:val="28"/>
          <w:szCs w:val="28"/>
        </w:rPr>
        <w:t>Ця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класифікація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мотивів</w:t>
      </w:r>
      <w:r w:rsidRPr="00B760CA">
        <w:rPr>
          <w:spacing w:val="-1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є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однією</w:t>
      </w:r>
      <w:r w:rsidRPr="00B760CA">
        <w:rPr>
          <w:spacing w:val="-7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з</w:t>
      </w:r>
      <w:r w:rsidRPr="00B760CA">
        <w:rPr>
          <w:spacing w:val="-11"/>
          <w:w w:val="105"/>
          <w:sz w:val="28"/>
          <w:szCs w:val="28"/>
        </w:rPr>
        <w:t xml:space="preserve"> </w:t>
      </w:r>
      <w:r w:rsidRPr="00B760CA">
        <w:rPr>
          <w:spacing w:val="3"/>
          <w:w w:val="105"/>
          <w:sz w:val="28"/>
          <w:szCs w:val="28"/>
        </w:rPr>
        <w:t>основнихі</w:t>
      </w:r>
      <w:r w:rsidRPr="00B760CA">
        <w:rPr>
          <w:spacing w:val="-16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в</w:t>
      </w:r>
      <w:r w:rsidRPr="00B760CA">
        <w:rPr>
          <w:spacing w:val="-1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педагогіці.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Однак</w:t>
      </w:r>
      <w:r w:rsidRPr="00B760CA">
        <w:rPr>
          <w:spacing w:val="-1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з</w:t>
      </w:r>
      <w:r w:rsidRPr="00B760CA">
        <w:rPr>
          <w:spacing w:val="-1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урахуванням</w:t>
      </w:r>
      <w:r w:rsidRPr="00B760CA">
        <w:rPr>
          <w:spacing w:val="-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особливостей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учіння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як</w:t>
      </w:r>
      <w:r w:rsidRPr="00B760CA">
        <w:rPr>
          <w:spacing w:val="-13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діяльності</w:t>
      </w:r>
      <w:r w:rsidRPr="00B760CA">
        <w:rPr>
          <w:spacing w:val="-1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педагоги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наводять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інші</w:t>
      </w:r>
      <w:r w:rsidRPr="00B760CA">
        <w:rPr>
          <w:spacing w:val="-1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групи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 xml:space="preserve">мотивів. Так, І. </w:t>
      </w:r>
      <w:proofErr w:type="gramStart"/>
      <w:r w:rsidRPr="00B760CA">
        <w:rPr>
          <w:spacing w:val="-3"/>
          <w:w w:val="105"/>
          <w:sz w:val="28"/>
          <w:szCs w:val="28"/>
        </w:rPr>
        <w:t>П</w:t>
      </w:r>
      <w:proofErr w:type="gramEnd"/>
      <w:r w:rsidRPr="00B760CA">
        <w:rPr>
          <w:spacing w:val="-3"/>
          <w:w w:val="105"/>
          <w:sz w:val="28"/>
          <w:szCs w:val="28"/>
        </w:rPr>
        <w:t xml:space="preserve">ідласий </w:t>
      </w:r>
      <w:r w:rsidRPr="00B760CA">
        <w:rPr>
          <w:w w:val="105"/>
          <w:sz w:val="28"/>
          <w:szCs w:val="28"/>
        </w:rPr>
        <w:t xml:space="preserve">за спрямованістю і змістом об’єднує мотиви в </w:t>
      </w:r>
      <w:r w:rsidRPr="00B760CA">
        <w:rPr>
          <w:spacing w:val="-3"/>
          <w:w w:val="105"/>
          <w:sz w:val="28"/>
          <w:szCs w:val="28"/>
        </w:rPr>
        <w:t xml:space="preserve">такі </w:t>
      </w:r>
      <w:r w:rsidRPr="00B760CA">
        <w:rPr>
          <w:w w:val="105"/>
          <w:sz w:val="28"/>
          <w:szCs w:val="28"/>
        </w:rPr>
        <w:t>групи: соціальні (соціально-ціннісні), пізнавальні, професійно-ціннісні, естетичні, комунікаційні,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статусно-позиційні,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традиційн</w:t>
      </w:r>
      <w:proofErr w:type="gramStart"/>
      <w:r w:rsidRPr="00B760CA">
        <w:rPr>
          <w:w w:val="105"/>
          <w:sz w:val="28"/>
          <w:szCs w:val="28"/>
        </w:rPr>
        <w:t>о-</w:t>
      </w:r>
      <w:proofErr w:type="gramEnd"/>
      <w:r w:rsidRPr="00B760CA">
        <w:rPr>
          <w:w w:val="105"/>
          <w:sz w:val="28"/>
          <w:szCs w:val="28"/>
        </w:rPr>
        <w:t>історичні,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утилітарно-практичні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(меркантильні)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>[8,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>с.361].</w:t>
      </w:r>
    </w:p>
    <w:p w:rsidR="002A41C8" w:rsidRPr="00B760CA" w:rsidRDefault="002A41C8" w:rsidP="00E360CE">
      <w:pPr>
        <w:pStyle w:val="ad"/>
        <w:spacing w:after="0" w:line="360" w:lineRule="auto"/>
        <w:ind w:right="-1" w:firstLine="851"/>
        <w:jc w:val="both"/>
        <w:rPr>
          <w:sz w:val="28"/>
          <w:szCs w:val="28"/>
        </w:rPr>
      </w:pPr>
      <w:r w:rsidRPr="00B760CA">
        <w:rPr>
          <w:spacing w:val="-3"/>
          <w:w w:val="105"/>
          <w:sz w:val="28"/>
          <w:szCs w:val="28"/>
        </w:rPr>
        <w:t xml:space="preserve">Н. </w:t>
      </w:r>
      <w:r w:rsidRPr="00B760CA">
        <w:rPr>
          <w:spacing w:val="2"/>
          <w:w w:val="105"/>
          <w:sz w:val="28"/>
          <w:szCs w:val="28"/>
        </w:rPr>
        <w:t xml:space="preserve">Мойсеюк </w:t>
      </w:r>
      <w:r w:rsidRPr="00B760CA">
        <w:rPr>
          <w:w w:val="105"/>
          <w:sz w:val="28"/>
          <w:szCs w:val="28"/>
        </w:rPr>
        <w:t xml:space="preserve">наводить класифікацію, у </w:t>
      </w:r>
      <w:r w:rsidRPr="00B760CA">
        <w:rPr>
          <w:spacing w:val="-3"/>
          <w:w w:val="105"/>
          <w:sz w:val="28"/>
          <w:szCs w:val="28"/>
        </w:rPr>
        <w:t xml:space="preserve">якій </w:t>
      </w:r>
      <w:r w:rsidRPr="00B760CA">
        <w:rPr>
          <w:w w:val="105"/>
          <w:sz w:val="28"/>
          <w:szCs w:val="28"/>
        </w:rPr>
        <w:t xml:space="preserve">вся багатогранність мотивів навчальної </w:t>
      </w:r>
      <w:r w:rsidRPr="00B760CA">
        <w:rPr>
          <w:spacing w:val="-3"/>
          <w:w w:val="105"/>
          <w:sz w:val="28"/>
          <w:szCs w:val="28"/>
        </w:rPr>
        <w:t xml:space="preserve">діяльності </w:t>
      </w:r>
      <w:r w:rsidRPr="00B760CA">
        <w:rPr>
          <w:w w:val="105"/>
          <w:sz w:val="28"/>
          <w:szCs w:val="28"/>
        </w:rPr>
        <w:t>об’єднується у три взаємопов’язані групи: безпосереднь</w:t>
      </w:r>
      <w:proofErr w:type="gramStart"/>
      <w:r w:rsidRPr="00B760CA">
        <w:rPr>
          <w:w w:val="105"/>
          <w:sz w:val="28"/>
          <w:szCs w:val="28"/>
        </w:rPr>
        <w:t>о-</w:t>
      </w:r>
      <w:proofErr w:type="gramEnd"/>
      <w:r w:rsidRPr="00B760CA">
        <w:rPr>
          <w:w w:val="105"/>
          <w:sz w:val="28"/>
          <w:szCs w:val="28"/>
        </w:rPr>
        <w:t xml:space="preserve"> спонукальні</w:t>
      </w:r>
      <w:r w:rsidRPr="00B760CA">
        <w:rPr>
          <w:spacing w:val="-16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мотиви,</w:t>
      </w:r>
      <w:r w:rsidRPr="00B760CA">
        <w:rPr>
          <w:spacing w:val="-1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основані</w:t>
      </w:r>
      <w:r w:rsidRPr="00B760CA">
        <w:rPr>
          <w:spacing w:val="-16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на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емоційнихпроявахособистості:</w:t>
      </w:r>
      <w:r w:rsidRPr="00B760CA">
        <w:rPr>
          <w:spacing w:val="-16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яскравість,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новизна,</w:t>
      </w:r>
      <w:r w:rsidRPr="00B760CA">
        <w:rPr>
          <w:spacing w:val="-13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цікавість,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spacing w:val="-2"/>
          <w:w w:val="105"/>
          <w:sz w:val="28"/>
          <w:szCs w:val="28"/>
        </w:rPr>
        <w:t>цікаве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викладання,</w:t>
      </w:r>
      <w:r w:rsidRPr="00B760CA">
        <w:rPr>
          <w:spacing w:val="-1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привабливість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педагога,</w:t>
      </w:r>
      <w:r w:rsidRPr="00B760CA">
        <w:rPr>
          <w:spacing w:val="-1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бажання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 xml:space="preserve">отримати похвалу, боязнь отримати негативну оцінку тощо; перспективно-спонукальні мотиви, що ґрунтуються на розумінні значущості знання </w:t>
      </w:r>
      <w:r w:rsidRPr="00B760CA">
        <w:rPr>
          <w:spacing w:val="-3"/>
          <w:w w:val="105"/>
          <w:sz w:val="28"/>
          <w:szCs w:val="28"/>
        </w:rPr>
        <w:t xml:space="preserve">взагалі, </w:t>
      </w:r>
      <w:r w:rsidRPr="00B760CA">
        <w:rPr>
          <w:w w:val="105"/>
          <w:sz w:val="28"/>
          <w:szCs w:val="28"/>
        </w:rPr>
        <w:t xml:space="preserve">навчального предмету </w:t>
      </w:r>
      <w:r w:rsidRPr="00B760CA">
        <w:rPr>
          <w:spacing w:val="2"/>
          <w:w w:val="105"/>
          <w:sz w:val="28"/>
          <w:szCs w:val="28"/>
        </w:rPr>
        <w:t xml:space="preserve">зокрема: </w:t>
      </w:r>
      <w:r w:rsidRPr="00B760CA">
        <w:rPr>
          <w:w w:val="105"/>
          <w:sz w:val="28"/>
          <w:szCs w:val="28"/>
        </w:rPr>
        <w:t xml:space="preserve">усвідомлення </w:t>
      </w:r>
      <w:proofErr w:type="gramStart"/>
      <w:r w:rsidRPr="00B760CA">
        <w:rPr>
          <w:spacing w:val="-3"/>
          <w:w w:val="105"/>
          <w:sz w:val="28"/>
          <w:szCs w:val="28"/>
        </w:rPr>
        <w:t>св</w:t>
      </w:r>
      <w:proofErr w:type="gramEnd"/>
      <w:r w:rsidRPr="00B760CA">
        <w:rPr>
          <w:spacing w:val="-3"/>
          <w:w w:val="105"/>
          <w:sz w:val="28"/>
          <w:szCs w:val="28"/>
        </w:rPr>
        <w:t xml:space="preserve">ітоглядного, </w:t>
      </w:r>
      <w:r w:rsidRPr="00B760CA">
        <w:rPr>
          <w:w w:val="105"/>
          <w:sz w:val="28"/>
          <w:szCs w:val="28"/>
        </w:rPr>
        <w:t xml:space="preserve">соціального, практично прикладного значення предмета, </w:t>
      </w:r>
      <w:r w:rsidRPr="00B760CA">
        <w:rPr>
          <w:spacing w:val="-3"/>
          <w:w w:val="105"/>
          <w:sz w:val="28"/>
          <w:szCs w:val="28"/>
        </w:rPr>
        <w:t xml:space="preserve">тих </w:t>
      </w:r>
      <w:r w:rsidRPr="00B760CA">
        <w:rPr>
          <w:spacing w:val="2"/>
          <w:w w:val="105"/>
          <w:sz w:val="28"/>
          <w:szCs w:val="28"/>
        </w:rPr>
        <w:t xml:space="preserve">чи </w:t>
      </w:r>
      <w:r w:rsidRPr="00B760CA">
        <w:rPr>
          <w:w w:val="105"/>
          <w:sz w:val="28"/>
          <w:szCs w:val="28"/>
        </w:rPr>
        <w:t xml:space="preserve">інших знань, зв'язок предмета з майбутньою </w:t>
      </w:r>
      <w:r w:rsidRPr="00B760CA">
        <w:rPr>
          <w:spacing w:val="-4"/>
          <w:w w:val="105"/>
          <w:sz w:val="28"/>
          <w:szCs w:val="28"/>
        </w:rPr>
        <w:t xml:space="preserve">діяльністю, </w:t>
      </w:r>
      <w:r w:rsidRPr="00B760CA">
        <w:rPr>
          <w:w w:val="105"/>
          <w:sz w:val="28"/>
          <w:szCs w:val="28"/>
        </w:rPr>
        <w:t xml:space="preserve">розвинуте почуття обов’язку, </w:t>
      </w:r>
      <w:r w:rsidRPr="00B760CA">
        <w:rPr>
          <w:spacing w:val="-3"/>
          <w:w w:val="105"/>
          <w:sz w:val="28"/>
          <w:szCs w:val="28"/>
        </w:rPr>
        <w:t xml:space="preserve">відповідальності </w:t>
      </w:r>
      <w:r w:rsidRPr="00B760CA">
        <w:rPr>
          <w:w w:val="105"/>
          <w:sz w:val="28"/>
          <w:szCs w:val="28"/>
        </w:rPr>
        <w:t xml:space="preserve">тощо; інтелектуально-спонукальні мотиви, що базуються на одержанні задоволення </w:t>
      </w:r>
      <w:r w:rsidRPr="00B760CA">
        <w:rPr>
          <w:spacing w:val="-4"/>
          <w:w w:val="105"/>
          <w:sz w:val="28"/>
          <w:szCs w:val="28"/>
        </w:rPr>
        <w:t xml:space="preserve">від </w:t>
      </w:r>
      <w:r w:rsidRPr="00B760CA">
        <w:rPr>
          <w:spacing w:val="2"/>
          <w:w w:val="105"/>
          <w:sz w:val="28"/>
          <w:szCs w:val="28"/>
        </w:rPr>
        <w:t xml:space="preserve">самого процесу </w:t>
      </w:r>
      <w:proofErr w:type="gramStart"/>
      <w:r w:rsidRPr="00B760CA">
        <w:rPr>
          <w:w w:val="105"/>
          <w:sz w:val="28"/>
          <w:szCs w:val="28"/>
        </w:rPr>
        <w:t>п</w:t>
      </w:r>
      <w:proofErr w:type="gramEnd"/>
      <w:r w:rsidRPr="00B760CA">
        <w:rPr>
          <w:w w:val="105"/>
          <w:sz w:val="28"/>
          <w:szCs w:val="28"/>
        </w:rPr>
        <w:t xml:space="preserve">ізнання, інтерес </w:t>
      </w:r>
      <w:r w:rsidRPr="00B760CA">
        <w:rPr>
          <w:spacing w:val="-4"/>
          <w:w w:val="105"/>
          <w:sz w:val="28"/>
          <w:szCs w:val="28"/>
        </w:rPr>
        <w:t xml:space="preserve">до </w:t>
      </w:r>
      <w:r w:rsidRPr="00B760CA">
        <w:rPr>
          <w:w w:val="105"/>
          <w:sz w:val="28"/>
          <w:szCs w:val="28"/>
        </w:rPr>
        <w:t xml:space="preserve">знань, </w:t>
      </w:r>
      <w:r w:rsidRPr="00B760CA">
        <w:rPr>
          <w:spacing w:val="-3"/>
          <w:w w:val="105"/>
          <w:sz w:val="28"/>
          <w:szCs w:val="28"/>
        </w:rPr>
        <w:t xml:space="preserve">допитливість, </w:t>
      </w:r>
      <w:r w:rsidRPr="00B760CA">
        <w:rPr>
          <w:w w:val="105"/>
          <w:sz w:val="28"/>
          <w:szCs w:val="28"/>
        </w:rPr>
        <w:t xml:space="preserve">оволодіння певними уміннями і навичками, </w:t>
      </w:r>
      <w:r w:rsidRPr="00B760CA">
        <w:rPr>
          <w:spacing w:val="-3"/>
          <w:w w:val="105"/>
          <w:sz w:val="28"/>
          <w:szCs w:val="28"/>
        </w:rPr>
        <w:t xml:space="preserve">захопленість </w:t>
      </w:r>
      <w:r w:rsidRPr="00B760CA">
        <w:rPr>
          <w:spacing w:val="2"/>
          <w:w w:val="105"/>
          <w:sz w:val="28"/>
          <w:szCs w:val="28"/>
        </w:rPr>
        <w:t xml:space="preserve">процесом </w:t>
      </w:r>
      <w:r w:rsidRPr="00B760CA">
        <w:rPr>
          <w:w w:val="105"/>
          <w:sz w:val="28"/>
          <w:szCs w:val="28"/>
        </w:rPr>
        <w:t xml:space="preserve">вирішення навчально-пізнавальних задач тощо </w:t>
      </w:r>
      <w:r w:rsidRPr="00B760CA">
        <w:rPr>
          <w:spacing w:val="-4"/>
          <w:w w:val="105"/>
          <w:sz w:val="28"/>
          <w:szCs w:val="28"/>
        </w:rPr>
        <w:t xml:space="preserve">[4, </w:t>
      </w:r>
      <w:r w:rsidRPr="00B760CA">
        <w:rPr>
          <w:w w:val="105"/>
          <w:sz w:val="28"/>
          <w:szCs w:val="28"/>
        </w:rPr>
        <w:t>с.</w:t>
      </w:r>
      <w:r w:rsidRPr="00B760CA">
        <w:rPr>
          <w:spacing w:val="-6"/>
          <w:w w:val="105"/>
          <w:sz w:val="28"/>
          <w:szCs w:val="28"/>
        </w:rPr>
        <w:t xml:space="preserve"> </w:t>
      </w:r>
      <w:r w:rsidRPr="00B760CA">
        <w:rPr>
          <w:spacing w:val="-5"/>
          <w:w w:val="105"/>
          <w:sz w:val="28"/>
          <w:szCs w:val="28"/>
        </w:rPr>
        <w:t>192].</w:t>
      </w:r>
    </w:p>
    <w:p w:rsidR="002A41C8" w:rsidRPr="00B760CA" w:rsidRDefault="002A41C8" w:rsidP="00E360CE">
      <w:pPr>
        <w:pStyle w:val="ad"/>
        <w:spacing w:after="0" w:line="360" w:lineRule="auto"/>
        <w:ind w:right="-1" w:firstLine="851"/>
        <w:jc w:val="both"/>
        <w:rPr>
          <w:sz w:val="28"/>
          <w:szCs w:val="28"/>
        </w:rPr>
      </w:pPr>
      <w:proofErr w:type="gramStart"/>
      <w:r w:rsidRPr="00B760CA">
        <w:rPr>
          <w:spacing w:val="-3"/>
          <w:w w:val="105"/>
          <w:sz w:val="28"/>
          <w:szCs w:val="28"/>
        </w:rPr>
        <w:t>Кр</w:t>
      </w:r>
      <w:proofErr w:type="gramEnd"/>
      <w:r w:rsidRPr="00B760CA">
        <w:rPr>
          <w:spacing w:val="-3"/>
          <w:w w:val="105"/>
          <w:sz w:val="28"/>
          <w:szCs w:val="28"/>
        </w:rPr>
        <w:t>ім</w:t>
      </w:r>
      <w:r w:rsidRPr="00B760CA">
        <w:rPr>
          <w:spacing w:val="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того,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за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ставленням</w:t>
      </w:r>
      <w:r w:rsidRPr="00B760CA">
        <w:rPr>
          <w:spacing w:val="3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>до</w:t>
      </w:r>
      <w:r w:rsidRPr="00B760CA">
        <w:rPr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діяльності</w:t>
      </w:r>
      <w:r w:rsidRPr="00B760CA">
        <w:rPr>
          <w:spacing w:val="-1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психологи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(І.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Зимня,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Є.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Ільїн,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spacing w:val="-14"/>
          <w:w w:val="105"/>
          <w:sz w:val="28"/>
          <w:szCs w:val="28"/>
        </w:rPr>
        <w:t>Р.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Нємов,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spacing w:val="-5"/>
          <w:w w:val="105"/>
          <w:sz w:val="28"/>
          <w:szCs w:val="28"/>
        </w:rPr>
        <w:t>С.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Смирнов,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Л.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Столяренко</w:t>
      </w:r>
      <w:r w:rsidRPr="00B760CA">
        <w:rPr>
          <w:w w:val="105"/>
          <w:sz w:val="28"/>
          <w:szCs w:val="28"/>
        </w:rPr>
        <w:t xml:space="preserve"> </w:t>
      </w:r>
      <w:r w:rsidRPr="00B760CA">
        <w:rPr>
          <w:spacing w:val="-5"/>
          <w:w w:val="105"/>
          <w:sz w:val="28"/>
          <w:szCs w:val="28"/>
        </w:rPr>
        <w:t>та</w:t>
      </w:r>
      <w:r w:rsidRPr="00B760CA">
        <w:rPr>
          <w:spacing w:val="-3"/>
          <w:w w:val="105"/>
          <w:sz w:val="28"/>
          <w:szCs w:val="28"/>
        </w:rPr>
        <w:t xml:space="preserve"> ін.)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>виділяють</w:t>
      </w:r>
      <w:r w:rsidRPr="00B760CA">
        <w:rPr>
          <w:spacing w:val="-6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внутрішні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мотиви</w:t>
      </w:r>
      <w:r w:rsidRPr="00B760CA">
        <w:rPr>
          <w:spacing w:val="-6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–</w:t>
      </w:r>
      <w:r w:rsidRPr="00B760CA">
        <w:rPr>
          <w:spacing w:val="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суттєві</w:t>
      </w:r>
      <w:r w:rsidRPr="00B760CA">
        <w:rPr>
          <w:spacing w:val="-13"/>
          <w:w w:val="105"/>
          <w:sz w:val="28"/>
          <w:szCs w:val="28"/>
        </w:rPr>
        <w:t xml:space="preserve"> </w:t>
      </w:r>
      <w:r w:rsidRPr="00B760CA">
        <w:rPr>
          <w:spacing w:val="-5"/>
          <w:w w:val="105"/>
          <w:sz w:val="28"/>
          <w:szCs w:val="28"/>
        </w:rPr>
        <w:t xml:space="preserve">для </w:t>
      </w:r>
      <w:r w:rsidRPr="00B760CA">
        <w:rPr>
          <w:w w:val="105"/>
          <w:sz w:val="28"/>
          <w:szCs w:val="28"/>
        </w:rPr>
        <w:t xml:space="preserve">даної </w:t>
      </w:r>
      <w:r w:rsidRPr="00B760CA">
        <w:rPr>
          <w:spacing w:val="-3"/>
          <w:w w:val="105"/>
          <w:sz w:val="28"/>
          <w:szCs w:val="28"/>
        </w:rPr>
        <w:t xml:space="preserve">діяльності, </w:t>
      </w:r>
      <w:r w:rsidRPr="00B760CA">
        <w:rPr>
          <w:w w:val="105"/>
          <w:sz w:val="28"/>
          <w:szCs w:val="28"/>
        </w:rPr>
        <w:t xml:space="preserve">пов'язані з </w:t>
      </w:r>
      <w:r w:rsidRPr="00B760CA">
        <w:rPr>
          <w:spacing w:val="-4"/>
          <w:w w:val="105"/>
          <w:sz w:val="28"/>
          <w:szCs w:val="28"/>
        </w:rPr>
        <w:t xml:space="preserve">її </w:t>
      </w:r>
      <w:r w:rsidRPr="00B760CA">
        <w:rPr>
          <w:w w:val="105"/>
          <w:sz w:val="28"/>
          <w:szCs w:val="28"/>
        </w:rPr>
        <w:t xml:space="preserve">змістом і виконанням (інтерес </w:t>
      </w:r>
      <w:r w:rsidRPr="00B760CA">
        <w:rPr>
          <w:spacing w:val="-4"/>
          <w:w w:val="105"/>
          <w:sz w:val="28"/>
          <w:szCs w:val="28"/>
        </w:rPr>
        <w:t xml:space="preserve">до </w:t>
      </w:r>
      <w:r w:rsidRPr="00B760CA">
        <w:rPr>
          <w:spacing w:val="2"/>
          <w:w w:val="105"/>
          <w:sz w:val="28"/>
          <w:szCs w:val="28"/>
        </w:rPr>
        <w:t xml:space="preserve">процесу </w:t>
      </w:r>
      <w:r w:rsidRPr="00B760CA">
        <w:rPr>
          <w:w w:val="105"/>
          <w:sz w:val="28"/>
          <w:szCs w:val="28"/>
        </w:rPr>
        <w:t xml:space="preserve">учіння, прагнення </w:t>
      </w:r>
      <w:r w:rsidRPr="00B760CA">
        <w:rPr>
          <w:spacing w:val="-4"/>
          <w:w w:val="105"/>
          <w:sz w:val="28"/>
          <w:szCs w:val="28"/>
        </w:rPr>
        <w:t xml:space="preserve">до </w:t>
      </w:r>
      <w:r w:rsidRPr="00B760CA">
        <w:rPr>
          <w:w w:val="105"/>
          <w:sz w:val="28"/>
          <w:szCs w:val="28"/>
        </w:rPr>
        <w:t xml:space="preserve">отримання нової інформації, потреба в саморозвитку, бажання засвоїти професійну </w:t>
      </w:r>
      <w:r w:rsidRPr="00B760CA">
        <w:rPr>
          <w:spacing w:val="-4"/>
          <w:w w:val="105"/>
          <w:sz w:val="28"/>
          <w:szCs w:val="28"/>
        </w:rPr>
        <w:t xml:space="preserve">діяльність </w:t>
      </w:r>
      <w:r w:rsidRPr="00B760CA">
        <w:rPr>
          <w:w w:val="105"/>
          <w:sz w:val="28"/>
          <w:szCs w:val="28"/>
        </w:rPr>
        <w:t xml:space="preserve">тощо) </w:t>
      </w:r>
      <w:r w:rsidRPr="00B760CA">
        <w:rPr>
          <w:spacing w:val="-5"/>
          <w:w w:val="105"/>
          <w:sz w:val="28"/>
          <w:szCs w:val="28"/>
        </w:rPr>
        <w:t xml:space="preserve">та </w:t>
      </w:r>
      <w:r w:rsidRPr="00B760CA">
        <w:rPr>
          <w:w w:val="105"/>
          <w:sz w:val="28"/>
          <w:szCs w:val="28"/>
        </w:rPr>
        <w:t xml:space="preserve">зовнішні мотиви – опосередковані, не </w:t>
      </w:r>
      <w:proofErr w:type="gramStart"/>
      <w:r w:rsidRPr="00B760CA">
        <w:rPr>
          <w:w w:val="105"/>
          <w:sz w:val="28"/>
          <w:szCs w:val="28"/>
        </w:rPr>
        <w:t>пов'язан</w:t>
      </w:r>
      <w:proofErr w:type="gramEnd"/>
      <w:r w:rsidRPr="00B760CA">
        <w:rPr>
          <w:w w:val="105"/>
          <w:sz w:val="28"/>
          <w:szCs w:val="28"/>
        </w:rPr>
        <w:t xml:space="preserve">і </w:t>
      </w:r>
      <w:r w:rsidRPr="00B760CA">
        <w:rPr>
          <w:spacing w:val="-4"/>
          <w:w w:val="105"/>
          <w:sz w:val="28"/>
          <w:szCs w:val="28"/>
        </w:rPr>
        <w:t xml:space="preserve">із </w:t>
      </w:r>
      <w:r w:rsidRPr="00B760CA">
        <w:rPr>
          <w:spacing w:val="2"/>
          <w:w w:val="105"/>
          <w:sz w:val="28"/>
          <w:szCs w:val="28"/>
        </w:rPr>
        <w:t xml:space="preserve">самим процесом </w:t>
      </w:r>
      <w:r w:rsidRPr="00B760CA">
        <w:rPr>
          <w:w w:val="105"/>
          <w:sz w:val="28"/>
          <w:szCs w:val="28"/>
        </w:rPr>
        <w:t xml:space="preserve">навчання </w:t>
      </w:r>
      <w:r w:rsidRPr="00B760CA">
        <w:rPr>
          <w:w w:val="105"/>
          <w:sz w:val="28"/>
          <w:szCs w:val="28"/>
        </w:rPr>
        <w:lastRenderedPageBreak/>
        <w:t xml:space="preserve">(спеціальні, особистісні мотиви). </w:t>
      </w:r>
      <w:r w:rsidRPr="00B760CA">
        <w:rPr>
          <w:spacing w:val="2"/>
          <w:w w:val="105"/>
          <w:sz w:val="28"/>
          <w:szCs w:val="28"/>
        </w:rPr>
        <w:t xml:space="preserve">За </w:t>
      </w:r>
      <w:r w:rsidRPr="00B760CA">
        <w:rPr>
          <w:w w:val="105"/>
          <w:sz w:val="28"/>
          <w:szCs w:val="28"/>
        </w:rPr>
        <w:t>ступенем</w:t>
      </w:r>
      <w:r w:rsidRPr="00B760CA">
        <w:rPr>
          <w:spacing w:val="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усвідомленості</w:t>
      </w:r>
      <w:r w:rsidRPr="00B760CA">
        <w:rPr>
          <w:spacing w:val="-1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мотиви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можуть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бути:</w:t>
      </w:r>
      <w:r w:rsidRPr="00B760CA">
        <w:rPr>
          <w:spacing w:val="-1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усвідомлюваними,</w:t>
      </w:r>
      <w:r w:rsidRPr="00B760CA">
        <w:rPr>
          <w:spacing w:val="-7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неусвідомлюваними.</w:t>
      </w:r>
    </w:p>
    <w:p w:rsidR="002A41C8" w:rsidRPr="00B760CA" w:rsidRDefault="002A41C8" w:rsidP="00E360CE">
      <w:pPr>
        <w:pStyle w:val="ad"/>
        <w:spacing w:after="0" w:line="360" w:lineRule="auto"/>
        <w:ind w:right="-1" w:firstLine="851"/>
        <w:jc w:val="both"/>
        <w:rPr>
          <w:sz w:val="28"/>
          <w:szCs w:val="28"/>
        </w:rPr>
      </w:pPr>
      <w:r w:rsidRPr="00B760CA">
        <w:rPr>
          <w:spacing w:val="-3"/>
          <w:w w:val="105"/>
          <w:sz w:val="28"/>
          <w:szCs w:val="28"/>
        </w:rPr>
        <w:t>На</w:t>
      </w:r>
      <w:r w:rsidRPr="00B760CA">
        <w:rPr>
          <w:spacing w:val="-6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погляд</w:t>
      </w:r>
      <w:r w:rsidRPr="00B760CA">
        <w:rPr>
          <w:spacing w:val="-14"/>
          <w:w w:val="105"/>
          <w:sz w:val="28"/>
          <w:szCs w:val="28"/>
        </w:rPr>
        <w:t xml:space="preserve"> </w:t>
      </w:r>
      <w:r w:rsidRPr="00B760CA">
        <w:rPr>
          <w:spacing w:val="3"/>
          <w:w w:val="105"/>
          <w:sz w:val="28"/>
          <w:szCs w:val="28"/>
        </w:rPr>
        <w:t>А.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Маркової,</w:t>
      </w:r>
      <w:r w:rsidRPr="00B760CA">
        <w:rPr>
          <w:spacing w:val="-1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мотиви</w:t>
      </w:r>
      <w:r w:rsidRPr="00B760CA">
        <w:rPr>
          <w:spacing w:val="-7"/>
          <w:w w:val="105"/>
          <w:sz w:val="28"/>
          <w:szCs w:val="28"/>
        </w:rPr>
        <w:t xml:space="preserve"> </w:t>
      </w:r>
      <w:proofErr w:type="gramStart"/>
      <w:r w:rsidRPr="00B760CA">
        <w:rPr>
          <w:w w:val="105"/>
          <w:sz w:val="28"/>
          <w:szCs w:val="28"/>
        </w:rPr>
        <w:t>р</w:t>
      </w:r>
      <w:proofErr w:type="gramEnd"/>
      <w:r w:rsidRPr="00B760CA">
        <w:rPr>
          <w:w w:val="105"/>
          <w:sz w:val="28"/>
          <w:szCs w:val="28"/>
        </w:rPr>
        <w:t>ізних</w:t>
      </w:r>
      <w:r>
        <w:rPr>
          <w:w w:val="105"/>
          <w:sz w:val="28"/>
          <w:szCs w:val="28"/>
          <w:lang w:val="uk-UA"/>
        </w:rPr>
        <w:t xml:space="preserve"> </w:t>
      </w:r>
      <w:r w:rsidRPr="00B760CA">
        <w:rPr>
          <w:w w:val="105"/>
          <w:sz w:val="28"/>
          <w:szCs w:val="28"/>
        </w:rPr>
        <w:t>видів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і</w:t>
      </w:r>
      <w:r w:rsidRPr="00B760CA">
        <w:rPr>
          <w:spacing w:val="-14"/>
          <w:w w:val="105"/>
          <w:sz w:val="28"/>
          <w:szCs w:val="28"/>
        </w:rPr>
        <w:t xml:space="preserve"> </w:t>
      </w:r>
      <w:r w:rsidRPr="00B760CA">
        <w:rPr>
          <w:spacing w:val="-2"/>
          <w:w w:val="105"/>
          <w:sz w:val="28"/>
          <w:szCs w:val="28"/>
        </w:rPr>
        <w:t>рівнів</w:t>
      </w:r>
      <w:r w:rsidRPr="00B760CA">
        <w:rPr>
          <w:spacing w:val="-10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можуть</w:t>
      </w:r>
      <w:r w:rsidRPr="00B760CA">
        <w:rPr>
          <w:spacing w:val="-7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проходити</w:t>
      </w:r>
      <w:r w:rsidRPr="00B760CA">
        <w:rPr>
          <w:spacing w:val="-7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у</w:t>
      </w:r>
      <w:r w:rsidRPr="00B760CA">
        <w:rPr>
          <w:spacing w:val="-2"/>
          <w:w w:val="105"/>
          <w:sz w:val="28"/>
          <w:szCs w:val="28"/>
        </w:rPr>
        <w:t xml:space="preserve"> </w:t>
      </w:r>
      <w:r w:rsidRPr="00B760CA">
        <w:rPr>
          <w:spacing w:val="3"/>
          <w:w w:val="105"/>
          <w:sz w:val="28"/>
          <w:szCs w:val="28"/>
        </w:rPr>
        <w:t>своєму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становленні</w:t>
      </w:r>
      <w:r w:rsidRPr="00B760CA">
        <w:rPr>
          <w:spacing w:val="-14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такі</w:t>
      </w:r>
      <w:r w:rsidRPr="00B760CA">
        <w:rPr>
          <w:spacing w:val="-1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етапи:</w:t>
      </w:r>
      <w:r w:rsidRPr="00B760CA">
        <w:rPr>
          <w:spacing w:val="-14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актуалізація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звичнихмотивів,</w:t>
      </w:r>
      <w:r w:rsidRPr="00B760CA">
        <w:rPr>
          <w:spacing w:val="-1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прийняття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на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 xml:space="preserve">основі цих мотивів нових цілей, позитивне </w:t>
      </w:r>
      <w:r w:rsidRPr="00B760CA">
        <w:rPr>
          <w:spacing w:val="-3"/>
          <w:w w:val="105"/>
          <w:sz w:val="28"/>
          <w:szCs w:val="28"/>
        </w:rPr>
        <w:t xml:space="preserve">підкріплення </w:t>
      </w:r>
      <w:r w:rsidRPr="00B760CA">
        <w:rPr>
          <w:w w:val="105"/>
          <w:sz w:val="28"/>
          <w:szCs w:val="28"/>
        </w:rPr>
        <w:t xml:space="preserve">мотиву при реалізації цих цілей, поява на </w:t>
      </w:r>
      <w:r w:rsidRPr="00B760CA">
        <w:rPr>
          <w:spacing w:val="-3"/>
          <w:w w:val="105"/>
          <w:sz w:val="28"/>
          <w:szCs w:val="28"/>
        </w:rPr>
        <w:t xml:space="preserve">цій </w:t>
      </w:r>
      <w:r w:rsidRPr="00B760CA">
        <w:rPr>
          <w:w w:val="105"/>
          <w:sz w:val="28"/>
          <w:szCs w:val="28"/>
        </w:rPr>
        <w:t>основі нових мотивів, підпорядкування різних мотивів і побудова</w:t>
      </w:r>
      <w:r w:rsidRPr="00B760CA">
        <w:rPr>
          <w:spacing w:val="-2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>їх</w:t>
      </w:r>
      <w:r w:rsidRPr="00B760CA">
        <w:rPr>
          <w:spacing w:val="-21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ієрархії,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поява</w:t>
      </w:r>
      <w:r w:rsidRPr="00B760CA">
        <w:rPr>
          <w:spacing w:val="-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в</w:t>
      </w:r>
      <w:r w:rsidRPr="00B760CA">
        <w:rPr>
          <w:spacing w:val="-6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низці</w:t>
      </w:r>
      <w:r w:rsidRPr="00B760CA">
        <w:rPr>
          <w:spacing w:val="-1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мотивів</w:t>
      </w:r>
      <w:r w:rsidRPr="00B760CA">
        <w:rPr>
          <w:spacing w:val="-6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нових</w:t>
      </w:r>
      <w:r>
        <w:rPr>
          <w:w w:val="105"/>
          <w:sz w:val="28"/>
          <w:szCs w:val="28"/>
          <w:lang w:val="uk-UA"/>
        </w:rPr>
        <w:t xml:space="preserve"> </w:t>
      </w:r>
      <w:r w:rsidRPr="00B760CA">
        <w:rPr>
          <w:w w:val="105"/>
          <w:sz w:val="28"/>
          <w:szCs w:val="28"/>
        </w:rPr>
        <w:t>якостей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(самостійності,</w:t>
      </w:r>
      <w:r w:rsidRPr="00B760CA">
        <w:rPr>
          <w:spacing w:val="-7"/>
          <w:w w:val="105"/>
          <w:sz w:val="28"/>
          <w:szCs w:val="28"/>
        </w:rPr>
        <w:t xml:space="preserve"> </w:t>
      </w:r>
      <w:proofErr w:type="gramStart"/>
      <w:r w:rsidRPr="00B760CA">
        <w:rPr>
          <w:spacing w:val="-3"/>
          <w:w w:val="105"/>
          <w:sz w:val="28"/>
          <w:szCs w:val="28"/>
        </w:rPr>
        <w:t>ст</w:t>
      </w:r>
      <w:proofErr w:type="gramEnd"/>
      <w:r w:rsidRPr="00B760CA">
        <w:rPr>
          <w:spacing w:val="-3"/>
          <w:w w:val="105"/>
          <w:sz w:val="28"/>
          <w:szCs w:val="28"/>
        </w:rPr>
        <w:t>ійкості</w:t>
      </w:r>
      <w:r w:rsidRPr="00B760CA">
        <w:rPr>
          <w:spacing w:val="-1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тощо)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>[</w:t>
      </w:r>
      <w:r>
        <w:rPr>
          <w:spacing w:val="-4"/>
          <w:w w:val="105"/>
          <w:sz w:val="28"/>
          <w:szCs w:val="28"/>
          <w:lang w:val="uk-UA"/>
        </w:rPr>
        <w:t>80</w:t>
      </w:r>
      <w:r w:rsidRPr="00B760CA">
        <w:rPr>
          <w:spacing w:val="-4"/>
          <w:w w:val="105"/>
          <w:sz w:val="28"/>
          <w:szCs w:val="28"/>
        </w:rPr>
        <w:t>,</w:t>
      </w:r>
      <w:r w:rsidRPr="00B760CA">
        <w:rPr>
          <w:spacing w:val="-7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с.15].</w:t>
      </w:r>
    </w:p>
    <w:p w:rsidR="002A41C8" w:rsidRPr="00B760CA" w:rsidRDefault="002A41C8" w:rsidP="00E360CE">
      <w:pPr>
        <w:pStyle w:val="ad"/>
        <w:spacing w:after="0" w:line="360" w:lineRule="auto"/>
        <w:ind w:right="-1" w:firstLine="851"/>
        <w:jc w:val="both"/>
        <w:rPr>
          <w:sz w:val="28"/>
          <w:szCs w:val="28"/>
        </w:rPr>
      </w:pPr>
      <w:r w:rsidRPr="00B760CA">
        <w:rPr>
          <w:w w:val="105"/>
          <w:sz w:val="28"/>
          <w:szCs w:val="28"/>
        </w:rPr>
        <w:t xml:space="preserve">Серед </w:t>
      </w:r>
      <w:proofErr w:type="gramStart"/>
      <w:r w:rsidRPr="00B760CA">
        <w:rPr>
          <w:w w:val="105"/>
          <w:sz w:val="28"/>
          <w:szCs w:val="28"/>
        </w:rPr>
        <w:t>п</w:t>
      </w:r>
      <w:proofErr w:type="gramEnd"/>
      <w:r w:rsidRPr="00B760CA">
        <w:rPr>
          <w:w w:val="105"/>
          <w:sz w:val="28"/>
          <w:szCs w:val="28"/>
        </w:rPr>
        <w:t xml:space="preserve">ізнавальних мотивів особливе значення має інтерес. На думку Г. Щукіної, сутність інтересу як загального феномена і </w:t>
      </w:r>
      <w:proofErr w:type="gramStart"/>
      <w:r w:rsidRPr="00B760CA">
        <w:rPr>
          <w:w w:val="105"/>
          <w:sz w:val="28"/>
          <w:szCs w:val="28"/>
        </w:rPr>
        <w:t>соц</w:t>
      </w:r>
      <w:proofErr w:type="gramEnd"/>
      <w:r w:rsidRPr="00B760CA">
        <w:rPr>
          <w:w w:val="105"/>
          <w:sz w:val="28"/>
          <w:szCs w:val="28"/>
        </w:rPr>
        <w:t>іального явища в його об’єктивно-суб’єктивній основі. У ньому відображається об’єктивна дійсність, із якої людина вибирає те, що є для неї цінним і значущим [12, с.7].</w:t>
      </w:r>
    </w:p>
    <w:p w:rsidR="002A41C8" w:rsidRPr="00B760CA" w:rsidRDefault="002A41C8" w:rsidP="00E360CE">
      <w:pPr>
        <w:pStyle w:val="ad"/>
        <w:spacing w:after="0" w:line="360" w:lineRule="auto"/>
        <w:ind w:right="132" w:firstLine="851"/>
        <w:jc w:val="both"/>
        <w:rPr>
          <w:sz w:val="28"/>
          <w:szCs w:val="28"/>
        </w:rPr>
      </w:pPr>
      <w:r w:rsidRPr="00B760CA">
        <w:rPr>
          <w:w w:val="105"/>
          <w:sz w:val="28"/>
          <w:szCs w:val="28"/>
        </w:rPr>
        <w:t>Поняття інтересу багатогранне. Так, Є. Ільїн аналізує інтерес як потребу, як відношення, як увагу [1]. Н. Морозова пов’язує інтерес із спрямованістю особистості і визначає його як безпосередньо мотивоване емоційно-пізнавальне відношення, що має тенденцію переходити в емоційно-пізнавальну спрямованість особистості і зазнача</w:t>
      </w:r>
      <w:proofErr w:type="gramStart"/>
      <w:r w:rsidRPr="00B760CA">
        <w:rPr>
          <w:w w:val="105"/>
          <w:sz w:val="28"/>
          <w:szCs w:val="28"/>
        </w:rPr>
        <w:t>є,</w:t>
      </w:r>
      <w:proofErr w:type="gramEnd"/>
      <w:r w:rsidRPr="00B760CA">
        <w:rPr>
          <w:w w:val="105"/>
          <w:sz w:val="28"/>
          <w:szCs w:val="28"/>
        </w:rPr>
        <w:t xml:space="preserve"> що справжній інтерес, сформований у процесі спеціально організованої активної самостійної "пошукової" діяльності, характеризується не тільки емоційно позитивним до неї ставленням та розумінням значення і смислу цієї діяльності. Головне </w:t>
      </w:r>
      <w:proofErr w:type="gramStart"/>
      <w:r w:rsidRPr="00B760CA">
        <w:rPr>
          <w:w w:val="105"/>
          <w:sz w:val="28"/>
          <w:szCs w:val="28"/>
        </w:rPr>
        <w:t>в</w:t>
      </w:r>
      <w:proofErr w:type="gramEnd"/>
      <w:r w:rsidRPr="00B760CA">
        <w:rPr>
          <w:w w:val="105"/>
          <w:sz w:val="28"/>
          <w:szCs w:val="28"/>
        </w:rPr>
        <w:t xml:space="preserve"> </w:t>
      </w:r>
      <w:proofErr w:type="gramStart"/>
      <w:r w:rsidRPr="00B760CA">
        <w:rPr>
          <w:w w:val="105"/>
          <w:sz w:val="28"/>
          <w:szCs w:val="28"/>
        </w:rPr>
        <w:t>тому</w:t>
      </w:r>
      <w:proofErr w:type="gramEnd"/>
      <w:r w:rsidRPr="00B760CA">
        <w:rPr>
          <w:w w:val="105"/>
          <w:sz w:val="28"/>
          <w:szCs w:val="28"/>
        </w:rPr>
        <w:t>, що для нього характерним є емоційно-пізнавальне ставлення до процесу цієї діяльності, що внутрішньо мотивована [5, с.73].</w:t>
      </w:r>
    </w:p>
    <w:p w:rsidR="002A41C8" w:rsidRPr="00B760CA" w:rsidRDefault="002A41C8" w:rsidP="00E360CE">
      <w:pPr>
        <w:pStyle w:val="ad"/>
        <w:spacing w:after="0" w:line="360" w:lineRule="auto"/>
        <w:ind w:right="158" w:firstLine="851"/>
        <w:jc w:val="both"/>
        <w:rPr>
          <w:sz w:val="28"/>
          <w:szCs w:val="28"/>
        </w:rPr>
      </w:pPr>
      <w:r w:rsidRPr="00B760CA">
        <w:rPr>
          <w:w w:val="105"/>
          <w:sz w:val="28"/>
          <w:szCs w:val="28"/>
        </w:rPr>
        <w:t xml:space="preserve">У роботі Г. Щукіної інтерес визначається як: вибіркова спрямованість людини на об’єкти і явища довкілля; тенденція, прагнення, потреба людини займатися саме цією галуззю явищ; могутня спонука активності людини, </w:t>
      </w:r>
      <w:proofErr w:type="gramStart"/>
      <w:r w:rsidRPr="00B760CA">
        <w:rPr>
          <w:w w:val="105"/>
          <w:sz w:val="28"/>
          <w:szCs w:val="28"/>
        </w:rPr>
        <w:t>п</w:t>
      </w:r>
      <w:proofErr w:type="gramEnd"/>
      <w:r w:rsidRPr="00B760CA">
        <w:rPr>
          <w:w w:val="105"/>
          <w:sz w:val="28"/>
          <w:szCs w:val="28"/>
        </w:rPr>
        <w:t xml:space="preserve">ід впливом якої процеси відбуваються інтенсивною, а діяльність стає захоплюючою і продуктивною; особливе, вибіркове, </w:t>
      </w:r>
      <w:r w:rsidRPr="00B760CA">
        <w:rPr>
          <w:w w:val="105"/>
          <w:sz w:val="28"/>
          <w:szCs w:val="28"/>
        </w:rPr>
        <w:lastRenderedPageBreak/>
        <w:t>наповнене активними замислами, сильними емоціями, вольовим устремлінням ставлення людини до довкілля, до його об’єктів, явищ, процесів (В. Мясищев) [12, с.13].</w:t>
      </w:r>
    </w:p>
    <w:p w:rsidR="002A41C8" w:rsidRPr="00B760CA" w:rsidRDefault="002A41C8" w:rsidP="00E360CE">
      <w:pPr>
        <w:pStyle w:val="ad"/>
        <w:spacing w:after="0" w:line="360" w:lineRule="auto"/>
        <w:ind w:right="111" w:firstLine="851"/>
        <w:jc w:val="both"/>
        <w:rPr>
          <w:sz w:val="28"/>
          <w:szCs w:val="28"/>
        </w:rPr>
      </w:pPr>
      <w:r w:rsidRPr="00B760CA">
        <w:rPr>
          <w:w w:val="105"/>
          <w:sz w:val="28"/>
          <w:szCs w:val="28"/>
        </w:rPr>
        <w:t xml:space="preserve">Особливе значення </w:t>
      </w:r>
      <w:r w:rsidRPr="00B760CA">
        <w:rPr>
          <w:spacing w:val="-5"/>
          <w:w w:val="105"/>
          <w:sz w:val="28"/>
          <w:szCs w:val="28"/>
        </w:rPr>
        <w:t xml:space="preserve">для </w:t>
      </w:r>
      <w:r w:rsidRPr="00B760CA">
        <w:rPr>
          <w:w w:val="105"/>
          <w:sz w:val="28"/>
          <w:szCs w:val="28"/>
        </w:rPr>
        <w:t xml:space="preserve">навчально-пізнавальної </w:t>
      </w:r>
      <w:r w:rsidRPr="00B760CA">
        <w:rPr>
          <w:spacing w:val="-3"/>
          <w:w w:val="105"/>
          <w:sz w:val="28"/>
          <w:szCs w:val="28"/>
        </w:rPr>
        <w:t xml:space="preserve">діяльності </w:t>
      </w:r>
      <w:r w:rsidRPr="00B760CA">
        <w:rPr>
          <w:spacing w:val="3"/>
          <w:w w:val="105"/>
          <w:sz w:val="28"/>
          <w:szCs w:val="28"/>
        </w:rPr>
        <w:t xml:space="preserve">має </w:t>
      </w:r>
      <w:proofErr w:type="gramStart"/>
      <w:r w:rsidRPr="00B760CA">
        <w:rPr>
          <w:w w:val="105"/>
          <w:sz w:val="28"/>
          <w:szCs w:val="28"/>
        </w:rPr>
        <w:t>п</w:t>
      </w:r>
      <w:proofErr w:type="gramEnd"/>
      <w:r w:rsidRPr="00B760CA">
        <w:rPr>
          <w:w w:val="105"/>
          <w:sz w:val="28"/>
          <w:szCs w:val="28"/>
        </w:rPr>
        <w:t xml:space="preserve">ізнавальний інтерес. У навчальному </w:t>
      </w:r>
      <w:r w:rsidRPr="00B760CA">
        <w:rPr>
          <w:spacing w:val="2"/>
          <w:w w:val="105"/>
          <w:sz w:val="28"/>
          <w:szCs w:val="28"/>
        </w:rPr>
        <w:t xml:space="preserve">процесі </w:t>
      </w:r>
      <w:r w:rsidRPr="00B760CA">
        <w:rPr>
          <w:w w:val="105"/>
          <w:sz w:val="28"/>
          <w:szCs w:val="28"/>
        </w:rPr>
        <w:t xml:space="preserve">інтерес виступає у </w:t>
      </w:r>
      <w:r w:rsidRPr="00B760CA">
        <w:rPr>
          <w:spacing w:val="-4"/>
          <w:w w:val="105"/>
          <w:sz w:val="28"/>
          <w:szCs w:val="28"/>
        </w:rPr>
        <w:t xml:space="preserve">декількох </w:t>
      </w:r>
      <w:r w:rsidRPr="00B760CA">
        <w:rPr>
          <w:w w:val="105"/>
          <w:sz w:val="28"/>
          <w:szCs w:val="28"/>
        </w:rPr>
        <w:t xml:space="preserve">модифікаціях: як засіб навчання, як мотив навчальної </w:t>
      </w:r>
      <w:r w:rsidRPr="00B760CA">
        <w:rPr>
          <w:spacing w:val="-3"/>
          <w:w w:val="105"/>
          <w:sz w:val="28"/>
          <w:szCs w:val="28"/>
        </w:rPr>
        <w:t xml:space="preserve">діяльності, </w:t>
      </w:r>
      <w:r w:rsidRPr="00B760CA">
        <w:rPr>
          <w:w w:val="105"/>
          <w:sz w:val="28"/>
          <w:szCs w:val="28"/>
        </w:rPr>
        <w:t xml:space="preserve">як </w:t>
      </w:r>
      <w:proofErr w:type="gramStart"/>
      <w:r w:rsidRPr="00B760CA">
        <w:rPr>
          <w:spacing w:val="-4"/>
          <w:w w:val="105"/>
          <w:sz w:val="28"/>
          <w:szCs w:val="28"/>
        </w:rPr>
        <w:t>ст</w:t>
      </w:r>
      <w:proofErr w:type="gramEnd"/>
      <w:r w:rsidRPr="00B760CA">
        <w:rPr>
          <w:spacing w:val="-4"/>
          <w:w w:val="105"/>
          <w:sz w:val="28"/>
          <w:szCs w:val="28"/>
        </w:rPr>
        <w:t xml:space="preserve">ійка якість </w:t>
      </w:r>
      <w:r w:rsidRPr="00B760CA">
        <w:rPr>
          <w:w w:val="105"/>
          <w:sz w:val="28"/>
          <w:szCs w:val="28"/>
        </w:rPr>
        <w:t xml:space="preserve">особистості. Особливістю пізнавального інтересу є його </w:t>
      </w:r>
      <w:r w:rsidRPr="00B760CA">
        <w:rPr>
          <w:spacing w:val="-4"/>
          <w:w w:val="105"/>
          <w:sz w:val="28"/>
          <w:szCs w:val="28"/>
        </w:rPr>
        <w:t xml:space="preserve">здатність </w:t>
      </w:r>
      <w:r w:rsidRPr="00B760CA">
        <w:rPr>
          <w:w w:val="105"/>
          <w:sz w:val="28"/>
          <w:szCs w:val="28"/>
        </w:rPr>
        <w:t xml:space="preserve">збагачувати й </w:t>
      </w:r>
      <w:r w:rsidRPr="00B760CA">
        <w:rPr>
          <w:spacing w:val="-3"/>
          <w:w w:val="105"/>
          <w:sz w:val="28"/>
          <w:szCs w:val="28"/>
        </w:rPr>
        <w:t xml:space="preserve">активізувати </w:t>
      </w:r>
      <w:r w:rsidRPr="00B760CA">
        <w:rPr>
          <w:w w:val="105"/>
          <w:sz w:val="28"/>
          <w:szCs w:val="28"/>
        </w:rPr>
        <w:t xml:space="preserve">не </w:t>
      </w:r>
      <w:r w:rsidRPr="00B760CA">
        <w:rPr>
          <w:spacing w:val="-5"/>
          <w:w w:val="105"/>
          <w:sz w:val="28"/>
          <w:szCs w:val="28"/>
        </w:rPr>
        <w:t xml:space="preserve">тільки </w:t>
      </w:r>
      <w:r w:rsidRPr="00B760CA">
        <w:rPr>
          <w:w w:val="105"/>
          <w:sz w:val="28"/>
          <w:szCs w:val="28"/>
        </w:rPr>
        <w:t xml:space="preserve">пізнавальну, а й </w:t>
      </w:r>
      <w:r w:rsidRPr="00B760CA">
        <w:rPr>
          <w:spacing w:val="-3"/>
          <w:w w:val="105"/>
          <w:sz w:val="28"/>
          <w:szCs w:val="28"/>
        </w:rPr>
        <w:t xml:space="preserve">будь-яку </w:t>
      </w:r>
      <w:r w:rsidRPr="00B760CA">
        <w:rPr>
          <w:spacing w:val="-4"/>
          <w:w w:val="105"/>
          <w:sz w:val="28"/>
          <w:szCs w:val="28"/>
        </w:rPr>
        <w:t xml:space="preserve">діяльність людини, </w:t>
      </w:r>
      <w:r w:rsidRPr="00B760CA">
        <w:rPr>
          <w:w w:val="105"/>
          <w:sz w:val="28"/>
          <w:szCs w:val="28"/>
        </w:rPr>
        <w:t xml:space="preserve">оскільки пізнавальні </w:t>
      </w:r>
      <w:r w:rsidRPr="00B760CA">
        <w:rPr>
          <w:spacing w:val="2"/>
          <w:w w:val="105"/>
          <w:sz w:val="28"/>
          <w:szCs w:val="28"/>
        </w:rPr>
        <w:t xml:space="preserve">моменти </w:t>
      </w:r>
      <w:r w:rsidRPr="00B760CA">
        <w:rPr>
          <w:w w:val="105"/>
          <w:sz w:val="28"/>
          <w:szCs w:val="28"/>
        </w:rPr>
        <w:t xml:space="preserve">є в </w:t>
      </w:r>
      <w:r w:rsidRPr="00B760CA">
        <w:rPr>
          <w:spacing w:val="-3"/>
          <w:w w:val="105"/>
          <w:sz w:val="28"/>
          <w:szCs w:val="28"/>
        </w:rPr>
        <w:t xml:space="preserve">кожній </w:t>
      </w:r>
      <w:r w:rsidRPr="00B760CA">
        <w:rPr>
          <w:spacing w:val="-4"/>
          <w:w w:val="105"/>
          <w:sz w:val="28"/>
          <w:szCs w:val="28"/>
        </w:rPr>
        <w:t xml:space="preserve">із </w:t>
      </w:r>
      <w:r w:rsidRPr="00B760CA">
        <w:rPr>
          <w:spacing w:val="-5"/>
          <w:w w:val="105"/>
          <w:sz w:val="28"/>
          <w:szCs w:val="28"/>
        </w:rPr>
        <w:t xml:space="preserve">них. </w:t>
      </w:r>
      <w:r w:rsidRPr="00B760CA">
        <w:rPr>
          <w:w w:val="105"/>
          <w:sz w:val="28"/>
          <w:szCs w:val="28"/>
        </w:rPr>
        <w:t xml:space="preserve">Умовно розрізняють чотири </w:t>
      </w:r>
      <w:proofErr w:type="gramStart"/>
      <w:r w:rsidRPr="00B760CA">
        <w:rPr>
          <w:w w:val="105"/>
          <w:sz w:val="28"/>
          <w:szCs w:val="28"/>
        </w:rPr>
        <w:t>посл</w:t>
      </w:r>
      <w:proofErr w:type="gramEnd"/>
      <w:r w:rsidRPr="00B760CA">
        <w:rPr>
          <w:w w:val="105"/>
          <w:sz w:val="28"/>
          <w:szCs w:val="28"/>
        </w:rPr>
        <w:t xml:space="preserve">ідовні </w:t>
      </w:r>
      <w:r w:rsidRPr="00B760CA">
        <w:rPr>
          <w:spacing w:val="-4"/>
          <w:w w:val="105"/>
          <w:sz w:val="28"/>
          <w:szCs w:val="28"/>
        </w:rPr>
        <w:t xml:space="preserve">стадії </w:t>
      </w:r>
      <w:r w:rsidRPr="00B760CA">
        <w:rPr>
          <w:w w:val="105"/>
          <w:sz w:val="28"/>
          <w:szCs w:val="28"/>
        </w:rPr>
        <w:t xml:space="preserve">його розвитку: </w:t>
      </w:r>
      <w:r w:rsidRPr="00B760CA">
        <w:rPr>
          <w:spacing w:val="-3"/>
          <w:w w:val="105"/>
          <w:sz w:val="28"/>
          <w:szCs w:val="28"/>
        </w:rPr>
        <w:t xml:space="preserve">цікавість </w:t>
      </w:r>
      <w:r w:rsidRPr="00B760CA">
        <w:rPr>
          <w:w w:val="105"/>
          <w:sz w:val="28"/>
          <w:szCs w:val="28"/>
        </w:rPr>
        <w:t xml:space="preserve">як елементарна </w:t>
      </w:r>
      <w:r w:rsidRPr="00B760CA">
        <w:rPr>
          <w:spacing w:val="-4"/>
          <w:w w:val="105"/>
          <w:sz w:val="28"/>
          <w:szCs w:val="28"/>
        </w:rPr>
        <w:t xml:space="preserve">стадія </w:t>
      </w:r>
      <w:r w:rsidRPr="00B760CA">
        <w:rPr>
          <w:w w:val="105"/>
          <w:sz w:val="28"/>
          <w:szCs w:val="28"/>
        </w:rPr>
        <w:t xml:space="preserve">вибіркового відношення, </w:t>
      </w:r>
      <w:r w:rsidRPr="00B760CA">
        <w:rPr>
          <w:spacing w:val="2"/>
          <w:w w:val="105"/>
          <w:sz w:val="28"/>
          <w:szCs w:val="28"/>
        </w:rPr>
        <w:t xml:space="preserve">обумовлена </w:t>
      </w:r>
      <w:r w:rsidRPr="00B760CA">
        <w:rPr>
          <w:w w:val="105"/>
          <w:sz w:val="28"/>
          <w:szCs w:val="28"/>
        </w:rPr>
        <w:t xml:space="preserve">зовнішніми обставинами; </w:t>
      </w:r>
      <w:r w:rsidRPr="00B760CA">
        <w:rPr>
          <w:spacing w:val="-3"/>
          <w:w w:val="105"/>
          <w:sz w:val="28"/>
          <w:szCs w:val="28"/>
        </w:rPr>
        <w:t xml:space="preserve">допитливість, </w:t>
      </w:r>
      <w:r w:rsidRPr="00B760CA">
        <w:rPr>
          <w:w w:val="105"/>
          <w:sz w:val="28"/>
          <w:szCs w:val="28"/>
        </w:rPr>
        <w:t xml:space="preserve">що виявляється у прагненні </w:t>
      </w:r>
      <w:r w:rsidRPr="00B760CA">
        <w:rPr>
          <w:spacing w:val="-4"/>
          <w:w w:val="105"/>
          <w:sz w:val="28"/>
          <w:szCs w:val="28"/>
        </w:rPr>
        <w:t xml:space="preserve">людини </w:t>
      </w:r>
      <w:r w:rsidRPr="00B760CA">
        <w:rPr>
          <w:spacing w:val="-3"/>
          <w:w w:val="105"/>
          <w:sz w:val="28"/>
          <w:szCs w:val="28"/>
        </w:rPr>
        <w:t xml:space="preserve">вийти </w:t>
      </w:r>
      <w:r w:rsidRPr="00B760CA">
        <w:rPr>
          <w:w w:val="105"/>
          <w:sz w:val="28"/>
          <w:szCs w:val="28"/>
        </w:rPr>
        <w:t xml:space="preserve">за </w:t>
      </w:r>
      <w:r w:rsidRPr="00B760CA">
        <w:rPr>
          <w:spacing w:val="2"/>
          <w:w w:val="105"/>
          <w:sz w:val="28"/>
          <w:szCs w:val="28"/>
        </w:rPr>
        <w:t xml:space="preserve">межі </w:t>
      </w:r>
      <w:r w:rsidRPr="00B760CA">
        <w:rPr>
          <w:w w:val="105"/>
          <w:sz w:val="28"/>
          <w:szCs w:val="28"/>
        </w:rPr>
        <w:t xml:space="preserve">побаченого; </w:t>
      </w:r>
      <w:proofErr w:type="gramStart"/>
      <w:r w:rsidRPr="00B760CA">
        <w:rPr>
          <w:w w:val="105"/>
          <w:sz w:val="28"/>
          <w:szCs w:val="28"/>
        </w:rPr>
        <w:t>п</w:t>
      </w:r>
      <w:proofErr w:type="gramEnd"/>
      <w:r w:rsidRPr="00B760CA">
        <w:rPr>
          <w:w w:val="105"/>
          <w:sz w:val="28"/>
          <w:szCs w:val="28"/>
        </w:rPr>
        <w:t xml:space="preserve">ізнавальний інтерес, що характеризується пізнавальною </w:t>
      </w:r>
      <w:r w:rsidRPr="00B760CA">
        <w:rPr>
          <w:spacing w:val="-3"/>
          <w:w w:val="105"/>
          <w:sz w:val="28"/>
          <w:szCs w:val="28"/>
        </w:rPr>
        <w:t xml:space="preserve">активністю, </w:t>
      </w:r>
      <w:r w:rsidRPr="00B760CA">
        <w:rPr>
          <w:w w:val="105"/>
          <w:sz w:val="28"/>
          <w:szCs w:val="28"/>
        </w:rPr>
        <w:t xml:space="preserve">вибірковою спрямованістю навчальних предметів, цінною мотивацією, у </w:t>
      </w:r>
      <w:r w:rsidRPr="00B760CA">
        <w:rPr>
          <w:spacing w:val="-3"/>
          <w:w w:val="105"/>
          <w:sz w:val="28"/>
          <w:szCs w:val="28"/>
        </w:rPr>
        <w:t xml:space="preserve">якій </w:t>
      </w:r>
      <w:r w:rsidRPr="00B760CA">
        <w:rPr>
          <w:w w:val="105"/>
          <w:sz w:val="28"/>
          <w:szCs w:val="28"/>
        </w:rPr>
        <w:t xml:space="preserve">головне місце займають пізнавальні мотиви; теоретичний інтерес, пов'язаний як з прагненням </w:t>
      </w:r>
      <w:r w:rsidRPr="00B760CA">
        <w:rPr>
          <w:spacing w:val="-4"/>
          <w:w w:val="105"/>
          <w:sz w:val="28"/>
          <w:szCs w:val="28"/>
        </w:rPr>
        <w:t xml:space="preserve">до </w:t>
      </w:r>
      <w:r w:rsidRPr="00B760CA">
        <w:rPr>
          <w:w w:val="105"/>
          <w:sz w:val="28"/>
          <w:szCs w:val="28"/>
        </w:rPr>
        <w:t xml:space="preserve">пізнання складних теоретичнихпитань і проблем конкретної науки, </w:t>
      </w:r>
      <w:r w:rsidRPr="00B760CA">
        <w:rPr>
          <w:spacing w:val="-3"/>
          <w:w w:val="105"/>
          <w:sz w:val="28"/>
          <w:szCs w:val="28"/>
        </w:rPr>
        <w:t xml:space="preserve">так </w:t>
      </w:r>
      <w:r w:rsidRPr="00B760CA">
        <w:rPr>
          <w:w w:val="105"/>
          <w:sz w:val="28"/>
          <w:szCs w:val="28"/>
        </w:rPr>
        <w:t xml:space="preserve">і з використанням </w:t>
      </w:r>
      <w:r w:rsidRPr="00B760CA">
        <w:rPr>
          <w:spacing w:val="2"/>
          <w:w w:val="105"/>
          <w:sz w:val="28"/>
          <w:szCs w:val="28"/>
        </w:rPr>
        <w:t xml:space="preserve">їхяк </w:t>
      </w:r>
      <w:r w:rsidRPr="00B760CA">
        <w:rPr>
          <w:w w:val="105"/>
          <w:sz w:val="28"/>
          <w:szCs w:val="28"/>
        </w:rPr>
        <w:t xml:space="preserve">інструменту пізнання </w:t>
      </w:r>
      <w:r w:rsidRPr="00B760CA">
        <w:rPr>
          <w:spacing w:val="-2"/>
          <w:w w:val="105"/>
          <w:sz w:val="28"/>
          <w:szCs w:val="28"/>
        </w:rPr>
        <w:t xml:space="preserve">(за </w:t>
      </w:r>
      <w:r w:rsidRPr="00B760CA">
        <w:rPr>
          <w:spacing w:val="2"/>
          <w:w w:val="105"/>
          <w:sz w:val="28"/>
          <w:szCs w:val="28"/>
        </w:rPr>
        <w:t xml:space="preserve">Г. </w:t>
      </w:r>
      <w:r w:rsidRPr="00B760CA">
        <w:rPr>
          <w:w w:val="105"/>
          <w:sz w:val="28"/>
          <w:szCs w:val="28"/>
        </w:rPr>
        <w:t xml:space="preserve">Щукіною) </w:t>
      </w:r>
      <w:r w:rsidRPr="00B760CA">
        <w:rPr>
          <w:spacing w:val="-4"/>
          <w:w w:val="105"/>
          <w:sz w:val="28"/>
          <w:szCs w:val="28"/>
        </w:rPr>
        <w:t>[12, с.19-20].</w:t>
      </w:r>
    </w:p>
    <w:p w:rsidR="002A41C8" w:rsidRPr="00B760CA" w:rsidRDefault="002A41C8" w:rsidP="00E360CE">
      <w:pPr>
        <w:pStyle w:val="ad"/>
        <w:spacing w:after="0" w:line="360" w:lineRule="auto"/>
        <w:ind w:right="127" w:firstLine="851"/>
        <w:jc w:val="both"/>
        <w:rPr>
          <w:sz w:val="28"/>
          <w:szCs w:val="28"/>
        </w:rPr>
      </w:pPr>
      <w:proofErr w:type="gramStart"/>
      <w:r w:rsidRPr="00B760CA">
        <w:rPr>
          <w:w w:val="105"/>
          <w:sz w:val="28"/>
          <w:szCs w:val="28"/>
        </w:rPr>
        <w:t>П</w:t>
      </w:r>
      <w:proofErr w:type="gramEnd"/>
      <w:r w:rsidRPr="00B760CA">
        <w:rPr>
          <w:w w:val="105"/>
          <w:sz w:val="28"/>
          <w:szCs w:val="28"/>
        </w:rPr>
        <w:t xml:space="preserve">ізнавальний інтерес </w:t>
      </w:r>
      <w:r w:rsidRPr="00B760CA">
        <w:rPr>
          <w:spacing w:val="3"/>
          <w:w w:val="105"/>
          <w:sz w:val="28"/>
          <w:szCs w:val="28"/>
        </w:rPr>
        <w:t xml:space="preserve">може </w:t>
      </w:r>
      <w:r w:rsidRPr="00B760CA">
        <w:rPr>
          <w:w w:val="105"/>
          <w:sz w:val="28"/>
          <w:szCs w:val="28"/>
        </w:rPr>
        <w:t xml:space="preserve">бути епізодичним, тимчасовим </w:t>
      </w:r>
      <w:r w:rsidRPr="00B760CA">
        <w:rPr>
          <w:spacing w:val="2"/>
          <w:w w:val="105"/>
          <w:sz w:val="28"/>
          <w:szCs w:val="28"/>
        </w:rPr>
        <w:t xml:space="preserve">або </w:t>
      </w:r>
      <w:r w:rsidRPr="00B760CA">
        <w:rPr>
          <w:w w:val="105"/>
          <w:sz w:val="28"/>
          <w:szCs w:val="28"/>
        </w:rPr>
        <w:t xml:space="preserve">стійким, особистісним. </w:t>
      </w:r>
      <w:r w:rsidRPr="00B760CA">
        <w:rPr>
          <w:spacing w:val="-3"/>
          <w:w w:val="105"/>
          <w:sz w:val="28"/>
          <w:szCs w:val="28"/>
        </w:rPr>
        <w:t xml:space="preserve">На погляд Н. </w:t>
      </w:r>
      <w:r w:rsidRPr="00B760CA">
        <w:rPr>
          <w:spacing w:val="2"/>
          <w:w w:val="105"/>
          <w:sz w:val="28"/>
          <w:szCs w:val="28"/>
        </w:rPr>
        <w:t xml:space="preserve">Морозової, </w:t>
      </w:r>
      <w:proofErr w:type="gramStart"/>
      <w:r w:rsidRPr="00B760CA">
        <w:rPr>
          <w:w w:val="105"/>
          <w:sz w:val="28"/>
          <w:szCs w:val="28"/>
        </w:rPr>
        <w:t>еп</w:t>
      </w:r>
      <w:proofErr w:type="gramEnd"/>
      <w:r w:rsidRPr="00B760CA">
        <w:rPr>
          <w:w w:val="105"/>
          <w:sz w:val="28"/>
          <w:szCs w:val="28"/>
        </w:rPr>
        <w:t xml:space="preserve">ізодичний інтерес характеризується переживанням радості пізнання, яке </w:t>
      </w:r>
      <w:r w:rsidRPr="00B760CA">
        <w:rPr>
          <w:spacing w:val="-3"/>
          <w:w w:val="105"/>
          <w:sz w:val="28"/>
          <w:szCs w:val="28"/>
        </w:rPr>
        <w:t xml:space="preserve">потім </w:t>
      </w:r>
      <w:r w:rsidRPr="00B760CA">
        <w:rPr>
          <w:w w:val="105"/>
          <w:sz w:val="28"/>
          <w:szCs w:val="28"/>
        </w:rPr>
        <w:t xml:space="preserve">узагальнюється у відношенні </w:t>
      </w:r>
      <w:r w:rsidRPr="00B760CA">
        <w:rPr>
          <w:spacing w:val="-4"/>
          <w:w w:val="105"/>
          <w:sz w:val="28"/>
          <w:szCs w:val="28"/>
        </w:rPr>
        <w:t xml:space="preserve">до </w:t>
      </w:r>
      <w:r w:rsidRPr="00B760CA">
        <w:rPr>
          <w:w w:val="105"/>
          <w:sz w:val="28"/>
          <w:szCs w:val="28"/>
        </w:rPr>
        <w:t xml:space="preserve">навчального матеріалу, проте епізодичний інтерес припиняється </w:t>
      </w:r>
      <w:r w:rsidRPr="00B760CA">
        <w:rPr>
          <w:spacing w:val="2"/>
          <w:w w:val="105"/>
          <w:sz w:val="28"/>
          <w:szCs w:val="28"/>
        </w:rPr>
        <w:t xml:space="preserve">разом </w:t>
      </w:r>
      <w:r w:rsidRPr="00B760CA">
        <w:rPr>
          <w:w w:val="105"/>
          <w:sz w:val="28"/>
          <w:szCs w:val="28"/>
        </w:rPr>
        <w:t xml:space="preserve">з припиненням </w:t>
      </w:r>
      <w:r w:rsidRPr="00B760CA">
        <w:rPr>
          <w:spacing w:val="-3"/>
          <w:w w:val="105"/>
          <w:sz w:val="28"/>
          <w:szCs w:val="28"/>
        </w:rPr>
        <w:t xml:space="preserve">діяльності </w:t>
      </w:r>
      <w:r w:rsidRPr="00B760CA">
        <w:rPr>
          <w:w w:val="105"/>
          <w:sz w:val="28"/>
          <w:szCs w:val="28"/>
        </w:rPr>
        <w:t xml:space="preserve">й сприймання матеріалу. Особистісний інтерес, напроти, існує потенційно і актуально і стає характеристикою особистості </w:t>
      </w:r>
      <w:r w:rsidRPr="00B760CA">
        <w:rPr>
          <w:spacing w:val="-4"/>
          <w:w w:val="105"/>
          <w:sz w:val="28"/>
          <w:szCs w:val="28"/>
        </w:rPr>
        <w:t>[5, с.259].</w:t>
      </w:r>
    </w:p>
    <w:p w:rsidR="002A41C8" w:rsidRPr="00B760CA" w:rsidRDefault="002A41C8" w:rsidP="00E360CE">
      <w:pPr>
        <w:pStyle w:val="ad"/>
        <w:spacing w:after="0" w:line="360" w:lineRule="auto"/>
        <w:ind w:right="121" w:firstLine="851"/>
        <w:jc w:val="both"/>
        <w:rPr>
          <w:sz w:val="28"/>
          <w:szCs w:val="28"/>
        </w:rPr>
      </w:pPr>
      <w:proofErr w:type="gramStart"/>
      <w:r w:rsidRPr="00B760CA">
        <w:rPr>
          <w:w w:val="105"/>
          <w:sz w:val="28"/>
          <w:szCs w:val="28"/>
        </w:rPr>
        <w:t>П</w:t>
      </w:r>
      <w:proofErr w:type="gramEnd"/>
      <w:r w:rsidRPr="00B760CA">
        <w:rPr>
          <w:w w:val="105"/>
          <w:sz w:val="28"/>
          <w:szCs w:val="28"/>
        </w:rPr>
        <w:t xml:space="preserve">ізнавальний інтерес є досить ефективним </w:t>
      </w:r>
      <w:r w:rsidRPr="00B760CA">
        <w:rPr>
          <w:spacing w:val="2"/>
          <w:w w:val="105"/>
          <w:sz w:val="28"/>
          <w:szCs w:val="28"/>
        </w:rPr>
        <w:t xml:space="preserve">засобом </w:t>
      </w:r>
      <w:r w:rsidRPr="00B760CA">
        <w:rPr>
          <w:spacing w:val="-3"/>
          <w:w w:val="105"/>
          <w:sz w:val="28"/>
          <w:szCs w:val="28"/>
        </w:rPr>
        <w:t xml:space="preserve">активізації </w:t>
      </w:r>
      <w:r w:rsidRPr="00B760CA">
        <w:rPr>
          <w:w w:val="105"/>
          <w:sz w:val="28"/>
          <w:szCs w:val="28"/>
        </w:rPr>
        <w:t xml:space="preserve">пізнавальної </w:t>
      </w:r>
      <w:r w:rsidRPr="00B760CA">
        <w:rPr>
          <w:spacing w:val="-3"/>
          <w:w w:val="105"/>
          <w:sz w:val="28"/>
          <w:szCs w:val="28"/>
        </w:rPr>
        <w:t xml:space="preserve">діяльності </w:t>
      </w:r>
      <w:r w:rsidRPr="00B760CA">
        <w:rPr>
          <w:spacing w:val="-4"/>
          <w:w w:val="105"/>
          <w:sz w:val="28"/>
          <w:szCs w:val="28"/>
        </w:rPr>
        <w:t xml:space="preserve">студентів </w:t>
      </w:r>
      <w:r w:rsidRPr="00B760CA">
        <w:rPr>
          <w:spacing w:val="3"/>
          <w:w w:val="105"/>
          <w:sz w:val="28"/>
          <w:szCs w:val="28"/>
        </w:rPr>
        <w:t xml:space="preserve">саме </w:t>
      </w:r>
      <w:r w:rsidRPr="00B760CA">
        <w:rPr>
          <w:w w:val="105"/>
          <w:sz w:val="28"/>
          <w:szCs w:val="28"/>
        </w:rPr>
        <w:t xml:space="preserve">за рахунок новизни не лише змісту, а методів навчання, нового поєднання уже відомих методів. </w:t>
      </w:r>
      <w:r w:rsidRPr="00B760CA">
        <w:rPr>
          <w:spacing w:val="-3"/>
          <w:w w:val="105"/>
          <w:sz w:val="28"/>
          <w:szCs w:val="28"/>
        </w:rPr>
        <w:t xml:space="preserve">На </w:t>
      </w:r>
      <w:r w:rsidRPr="00B760CA">
        <w:rPr>
          <w:w w:val="105"/>
          <w:sz w:val="28"/>
          <w:szCs w:val="28"/>
        </w:rPr>
        <w:t xml:space="preserve">основі загальної мотивації навчальної </w:t>
      </w:r>
      <w:r w:rsidRPr="00B760CA">
        <w:rPr>
          <w:spacing w:val="-3"/>
          <w:w w:val="105"/>
          <w:sz w:val="28"/>
          <w:szCs w:val="28"/>
        </w:rPr>
        <w:t xml:space="preserve">діяльності </w:t>
      </w:r>
      <w:r w:rsidRPr="00B760CA">
        <w:rPr>
          <w:w w:val="105"/>
          <w:sz w:val="28"/>
          <w:szCs w:val="28"/>
        </w:rPr>
        <w:t xml:space="preserve">(пізнавальної, професійної, </w:t>
      </w:r>
      <w:r w:rsidRPr="00B760CA">
        <w:rPr>
          <w:w w:val="105"/>
          <w:sz w:val="28"/>
          <w:szCs w:val="28"/>
        </w:rPr>
        <w:lastRenderedPageBreak/>
        <w:t>соціальної, особистісної тощо)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у</w:t>
      </w:r>
      <w:r w:rsidRPr="00B760CA">
        <w:rPr>
          <w:spacing w:val="1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>студентів</w:t>
      </w:r>
      <w:r w:rsidRPr="00B760CA">
        <w:rPr>
          <w:spacing w:val="-6"/>
          <w:w w:val="105"/>
          <w:sz w:val="28"/>
          <w:szCs w:val="28"/>
        </w:rPr>
        <w:t xml:space="preserve"> </w:t>
      </w:r>
      <w:r w:rsidRPr="00B760CA">
        <w:rPr>
          <w:spacing w:val="3"/>
          <w:w w:val="105"/>
          <w:sz w:val="28"/>
          <w:szCs w:val="28"/>
        </w:rPr>
        <w:t>формується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певне</w:t>
      </w:r>
      <w:r w:rsidRPr="00B760CA">
        <w:rPr>
          <w:spacing w:val="-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ставлення</w:t>
      </w:r>
      <w:r w:rsidRPr="00B760CA">
        <w:rPr>
          <w:spacing w:val="-4"/>
          <w:w w:val="105"/>
          <w:sz w:val="28"/>
          <w:szCs w:val="28"/>
        </w:rPr>
        <w:t xml:space="preserve"> до</w:t>
      </w:r>
      <w:r w:rsidRPr="00B760CA">
        <w:rPr>
          <w:w w:val="105"/>
          <w:sz w:val="28"/>
          <w:szCs w:val="28"/>
        </w:rPr>
        <w:t xml:space="preserve"> різних</w:t>
      </w:r>
      <w:r w:rsidRPr="00B760CA">
        <w:rPr>
          <w:spacing w:val="-20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навчальних</w:t>
      </w:r>
      <w:r w:rsidRPr="00B760CA">
        <w:rPr>
          <w:spacing w:val="-2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предметів,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яке</w:t>
      </w:r>
      <w:r w:rsidRPr="00B760CA">
        <w:rPr>
          <w:spacing w:val="-2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обумовлене:</w:t>
      </w:r>
      <w:r w:rsidRPr="00B760CA">
        <w:rPr>
          <w:spacing w:val="-11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важливістю</w:t>
      </w:r>
      <w:r w:rsidRPr="00B760CA">
        <w:rPr>
          <w:spacing w:val="-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предмета</w:t>
      </w:r>
      <w:r w:rsidRPr="00B760CA">
        <w:rPr>
          <w:spacing w:val="-2"/>
          <w:w w:val="105"/>
          <w:sz w:val="28"/>
          <w:szCs w:val="28"/>
        </w:rPr>
        <w:t xml:space="preserve"> </w:t>
      </w:r>
      <w:r w:rsidRPr="00B760CA">
        <w:rPr>
          <w:spacing w:val="-5"/>
          <w:w w:val="105"/>
          <w:sz w:val="28"/>
          <w:szCs w:val="28"/>
        </w:rPr>
        <w:t xml:space="preserve">для </w:t>
      </w:r>
      <w:r w:rsidRPr="00B760CA">
        <w:rPr>
          <w:w w:val="105"/>
          <w:sz w:val="28"/>
          <w:szCs w:val="28"/>
        </w:rPr>
        <w:t>професійної</w:t>
      </w:r>
      <w:r w:rsidRPr="00B760CA">
        <w:rPr>
          <w:spacing w:val="-12"/>
          <w:w w:val="105"/>
          <w:sz w:val="28"/>
          <w:szCs w:val="28"/>
        </w:rPr>
        <w:t xml:space="preserve"> </w:t>
      </w:r>
      <w:proofErr w:type="gramStart"/>
      <w:r w:rsidRPr="00B760CA">
        <w:rPr>
          <w:spacing w:val="-3"/>
          <w:w w:val="105"/>
          <w:sz w:val="28"/>
          <w:szCs w:val="28"/>
        </w:rPr>
        <w:t>п</w:t>
      </w:r>
      <w:proofErr w:type="gramEnd"/>
      <w:r w:rsidRPr="00B760CA">
        <w:rPr>
          <w:spacing w:val="-3"/>
          <w:w w:val="105"/>
          <w:sz w:val="28"/>
          <w:szCs w:val="28"/>
        </w:rPr>
        <w:t>ідготовки;</w:t>
      </w:r>
      <w:r w:rsidRPr="00B760CA">
        <w:rPr>
          <w:w w:val="105"/>
          <w:sz w:val="28"/>
          <w:szCs w:val="28"/>
        </w:rPr>
        <w:t xml:space="preserve"> інтересом </w:t>
      </w:r>
      <w:r w:rsidRPr="00B760CA">
        <w:rPr>
          <w:spacing w:val="-4"/>
          <w:w w:val="105"/>
          <w:sz w:val="28"/>
          <w:szCs w:val="28"/>
        </w:rPr>
        <w:t>до</w:t>
      </w:r>
      <w:r w:rsidRPr="00B760CA">
        <w:rPr>
          <w:w w:val="105"/>
          <w:sz w:val="28"/>
          <w:szCs w:val="28"/>
        </w:rPr>
        <w:t xml:space="preserve"> певної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галузі</w:t>
      </w:r>
      <w:r w:rsidRPr="00B760CA">
        <w:rPr>
          <w:spacing w:val="-1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знань</w:t>
      </w:r>
      <w:r w:rsidRPr="00B760CA">
        <w:rPr>
          <w:spacing w:val="-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і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>до</w:t>
      </w:r>
      <w:r w:rsidRPr="00B760CA">
        <w:rPr>
          <w:w w:val="105"/>
          <w:sz w:val="28"/>
          <w:szCs w:val="28"/>
        </w:rPr>
        <w:t xml:space="preserve"> предмета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як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>її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частини;</w:t>
      </w:r>
      <w:r w:rsidRPr="00B760CA">
        <w:rPr>
          <w:spacing w:val="-1"/>
          <w:w w:val="105"/>
          <w:sz w:val="28"/>
          <w:szCs w:val="28"/>
        </w:rPr>
        <w:t xml:space="preserve"> </w:t>
      </w:r>
      <w:r w:rsidRPr="00B760CA">
        <w:rPr>
          <w:spacing w:val="-4"/>
          <w:w w:val="105"/>
          <w:sz w:val="28"/>
          <w:szCs w:val="28"/>
        </w:rPr>
        <w:t>якістю</w:t>
      </w:r>
      <w:r w:rsidRPr="00B760CA">
        <w:rPr>
          <w:spacing w:val="-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викладання;</w:t>
      </w:r>
      <w:r w:rsidRPr="00B760CA">
        <w:rPr>
          <w:spacing w:val="-1"/>
          <w:w w:val="105"/>
          <w:sz w:val="28"/>
          <w:szCs w:val="28"/>
        </w:rPr>
        <w:t xml:space="preserve"> </w:t>
      </w:r>
      <w:r w:rsidRPr="00B760CA">
        <w:rPr>
          <w:spacing w:val="2"/>
          <w:w w:val="105"/>
          <w:sz w:val="28"/>
          <w:szCs w:val="28"/>
        </w:rPr>
        <w:t>мірою</w:t>
      </w:r>
      <w:r w:rsidRPr="00B760CA">
        <w:rPr>
          <w:spacing w:val="-2"/>
          <w:w w:val="105"/>
          <w:sz w:val="28"/>
          <w:szCs w:val="28"/>
        </w:rPr>
        <w:t xml:space="preserve"> трудності</w:t>
      </w:r>
      <w:r w:rsidRPr="00B760CA">
        <w:rPr>
          <w:spacing w:val="-1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оволодіння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цим</w:t>
      </w:r>
      <w:r w:rsidRPr="00B760CA">
        <w:rPr>
          <w:spacing w:val="3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предметом</w:t>
      </w:r>
      <w:r w:rsidRPr="00B760CA">
        <w:rPr>
          <w:spacing w:val="3"/>
          <w:w w:val="105"/>
          <w:sz w:val="28"/>
          <w:szCs w:val="28"/>
        </w:rPr>
        <w:t xml:space="preserve"> </w:t>
      </w:r>
      <w:r w:rsidRPr="00B760CA">
        <w:rPr>
          <w:spacing w:val="-3"/>
          <w:w w:val="105"/>
          <w:sz w:val="28"/>
          <w:szCs w:val="28"/>
        </w:rPr>
        <w:t>виходячи</w:t>
      </w:r>
      <w:r w:rsidRPr="00B760CA">
        <w:rPr>
          <w:spacing w:val="-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з</w:t>
      </w:r>
      <w:r w:rsidRPr="00B760CA">
        <w:rPr>
          <w:spacing w:val="-7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власних</w:t>
      </w:r>
      <w:r w:rsidRPr="00B760CA">
        <w:rPr>
          <w:spacing w:val="-2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 xml:space="preserve">здібностей; стосунками з викладачем цього предмету </w:t>
      </w:r>
      <w:r w:rsidRPr="00B760CA">
        <w:rPr>
          <w:spacing w:val="-4"/>
          <w:w w:val="105"/>
          <w:sz w:val="28"/>
          <w:szCs w:val="28"/>
        </w:rPr>
        <w:t>[1, с.267].</w:t>
      </w:r>
    </w:p>
    <w:p w:rsidR="002A41C8" w:rsidRPr="00B760CA" w:rsidRDefault="002A41C8" w:rsidP="00E360CE">
      <w:pPr>
        <w:pStyle w:val="ad"/>
        <w:spacing w:after="0" w:line="360" w:lineRule="auto"/>
        <w:ind w:right="145" w:firstLine="851"/>
        <w:jc w:val="both"/>
        <w:rPr>
          <w:sz w:val="28"/>
          <w:szCs w:val="28"/>
        </w:rPr>
      </w:pPr>
      <w:r w:rsidRPr="00B760CA">
        <w:rPr>
          <w:w w:val="105"/>
          <w:sz w:val="28"/>
          <w:szCs w:val="28"/>
        </w:rPr>
        <w:t xml:space="preserve">Як зазначає Л. Столяренко, </w:t>
      </w:r>
      <w:r w:rsidRPr="00B760CA">
        <w:rPr>
          <w:spacing w:val="-3"/>
          <w:w w:val="105"/>
          <w:sz w:val="28"/>
          <w:szCs w:val="28"/>
        </w:rPr>
        <w:t xml:space="preserve">дані, </w:t>
      </w:r>
      <w:r w:rsidRPr="00B760CA">
        <w:rPr>
          <w:w w:val="105"/>
          <w:sz w:val="28"/>
          <w:szCs w:val="28"/>
        </w:rPr>
        <w:t xml:space="preserve">отримані в </w:t>
      </w:r>
      <w:proofErr w:type="gramStart"/>
      <w:r w:rsidRPr="00B760CA">
        <w:rPr>
          <w:w w:val="105"/>
          <w:sz w:val="28"/>
          <w:szCs w:val="28"/>
        </w:rPr>
        <w:t>досл</w:t>
      </w:r>
      <w:proofErr w:type="gramEnd"/>
      <w:r w:rsidRPr="00B760CA">
        <w:rPr>
          <w:w w:val="105"/>
          <w:sz w:val="28"/>
          <w:szCs w:val="28"/>
        </w:rPr>
        <w:t xml:space="preserve">ідженнях з педагогічної </w:t>
      </w:r>
      <w:r w:rsidRPr="00B760CA">
        <w:rPr>
          <w:spacing w:val="-3"/>
          <w:w w:val="105"/>
          <w:sz w:val="28"/>
          <w:szCs w:val="28"/>
        </w:rPr>
        <w:t xml:space="preserve">психології </w:t>
      </w:r>
      <w:r w:rsidRPr="00B760CA">
        <w:rPr>
          <w:w w:val="105"/>
          <w:sz w:val="28"/>
          <w:szCs w:val="28"/>
        </w:rPr>
        <w:t xml:space="preserve">засвідчують, що висока позитивна мотивація </w:t>
      </w:r>
      <w:r w:rsidRPr="00B760CA">
        <w:rPr>
          <w:spacing w:val="3"/>
          <w:w w:val="105"/>
          <w:sz w:val="28"/>
          <w:szCs w:val="28"/>
        </w:rPr>
        <w:t xml:space="preserve">може </w:t>
      </w:r>
      <w:r w:rsidRPr="00B760CA">
        <w:rPr>
          <w:spacing w:val="-3"/>
          <w:w w:val="105"/>
          <w:sz w:val="28"/>
          <w:szCs w:val="28"/>
        </w:rPr>
        <w:t xml:space="preserve">відігравати </w:t>
      </w:r>
      <w:r w:rsidRPr="00B760CA">
        <w:rPr>
          <w:w w:val="105"/>
          <w:sz w:val="28"/>
          <w:szCs w:val="28"/>
        </w:rPr>
        <w:t xml:space="preserve">роль компенсаторного фактора у випадку не досить високих спеціальних здібностей </w:t>
      </w:r>
      <w:r w:rsidRPr="00B760CA">
        <w:rPr>
          <w:spacing w:val="2"/>
          <w:w w:val="105"/>
          <w:sz w:val="28"/>
          <w:szCs w:val="28"/>
        </w:rPr>
        <w:t xml:space="preserve">чи </w:t>
      </w:r>
      <w:r w:rsidRPr="00B760CA">
        <w:rPr>
          <w:w w:val="105"/>
          <w:sz w:val="28"/>
          <w:szCs w:val="28"/>
        </w:rPr>
        <w:t xml:space="preserve">недостатнього запасу знань у </w:t>
      </w:r>
      <w:r w:rsidRPr="00B760CA">
        <w:rPr>
          <w:spacing w:val="-3"/>
          <w:w w:val="105"/>
          <w:sz w:val="28"/>
          <w:szCs w:val="28"/>
        </w:rPr>
        <w:t xml:space="preserve">студента. </w:t>
      </w:r>
      <w:r w:rsidRPr="00B760CA">
        <w:rPr>
          <w:w w:val="105"/>
          <w:sz w:val="28"/>
          <w:szCs w:val="28"/>
        </w:rPr>
        <w:t xml:space="preserve">У зворотному </w:t>
      </w:r>
      <w:r w:rsidRPr="00B760CA">
        <w:rPr>
          <w:spacing w:val="2"/>
          <w:w w:val="105"/>
          <w:sz w:val="28"/>
          <w:szCs w:val="28"/>
        </w:rPr>
        <w:t xml:space="preserve">напряму </w:t>
      </w:r>
      <w:r w:rsidRPr="00B760CA">
        <w:rPr>
          <w:w w:val="105"/>
          <w:sz w:val="28"/>
          <w:szCs w:val="28"/>
        </w:rPr>
        <w:t xml:space="preserve">компенсаторний механізм не </w:t>
      </w:r>
      <w:r w:rsidRPr="00B760CA">
        <w:rPr>
          <w:spacing w:val="2"/>
          <w:w w:val="105"/>
          <w:sz w:val="28"/>
          <w:szCs w:val="28"/>
        </w:rPr>
        <w:t>спрацьову</w:t>
      </w:r>
      <w:proofErr w:type="gramStart"/>
      <w:r w:rsidRPr="00B760CA">
        <w:rPr>
          <w:spacing w:val="2"/>
          <w:w w:val="105"/>
          <w:sz w:val="28"/>
          <w:szCs w:val="28"/>
        </w:rPr>
        <w:t>є.</w:t>
      </w:r>
      <w:proofErr w:type="gramEnd"/>
      <w:r w:rsidRPr="00B760CA">
        <w:rPr>
          <w:spacing w:val="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 xml:space="preserve">Іншими словами, </w:t>
      </w:r>
      <w:r w:rsidRPr="00B760CA">
        <w:rPr>
          <w:spacing w:val="-2"/>
          <w:w w:val="105"/>
          <w:sz w:val="28"/>
          <w:szCs w:val="28"/>
        </w:rPr>
        <w:t xml:space="preserve">ніякий </w:t>
      </w:r>
      <w:r w:rsidRPr="00B760CA">
        <w:rPr>
          <w:w w:val="105"/>
          <w:sz w:val="28"/>
          <w:szCs w:val="28"/>
        </w:rPr>
        <w:t xml:space="preserve">високий рівень здібностей не </w:t>
      </w:r>
      <w:r w:rsidRPr="00B760CA">
        <w:rPr>
          <w:spacing w:val="3"/>
          <w:w w:val="105"/>
          <w:sz w:val="28"/>
          <w:szCs w:val="28"/>
        </w:rPr>
        <w:t xml:space="preserve">може </w:t>
      </w:r>
      <w:r w:rsidRPr="00B760CA">
        <w:rPr>
          <w:w w:val="105"/>
          <w:sz w:val="28"/>
          <w:szCs w:val="28"/>
        </w:rPr>
        <w:t xml:space="preserve">компенсувати низьку навчальну мотивацію </w:t>
      </w:r>
      <w:r w:rsidRPr="00B760CA">
        <w:rPr>
          <w:spacing w:val="2"/>
          <w:w w:val="105"/>
          <w:sz w:val="28"/>
          <w:szCs w:val="28"/>
        </w:rPr>
        <w:t xml:space="preserve">чи </w:t>
      </w:r>
      <w:r w:rsidRPr="00B760CA">
        <w:rPr>
          <w:spacing w:val="-4"/>
          <w:w w:val="105"/>
          <w:sz w:val="28"/>
          <w:szCs w:val="28"/>
        </w:rPr>
        <w:t xml:space="preserve">її відсутність і, </w:t>
      </w:r>
      <w:r w:rsidRPr="00B760CA">
        <w:rPr>
          <w:w w:val="105"/>
          <w:sz w:val="28"/>
          <w:szCs w:val="28"/>
        </w:rPr>
        <w:t xml:space="preserve">отже, не </w:t>
      </w:r>
      <w:r w:rsidRPr="00B760CA">
        <w:rPr>
          <w:spacing w:val="3"/>
          <w:w w:val="105"/>
          <w:sz w:val="28"/>
          <w:szCs w:val="28"/>
        </w:rPr>
        <w:t xml:space="preserve">може </w:t>
      </w:r>
      <w:r w:rsidRPr="00B760CA">
        <w:rPr>
          <w:w w:val="105"/>
          <w:sz w:val="28"/>
          <w:szCs w:val="28"/>
        </w:rPr>
        <w:t xml:space="preserve">привести </w:t>
      </w:r>
      <w:r w:rsidRPr="00B760CA">
        <w:rPr>
          <w:spacing w:val="-4"/>
          <w:w w:val="105"/>
          <w:sz w:val="28"/>
          <w:szCs w:val="28"/>
        </w:rPr>
        <w:t xml:space="preserve">до </w:t>
      </w:r>
      <w:r w:rsidRPr="00B760CA">
        <w:rPr>
          <w:w w:val="105"/>
          <w:sz w:val="28"/>
          <w:szCs w:val="28"/>
        </w:rPr>
        <w:t xml:space="preserve">високої успішності навчальної </w:t>
      </w:r>
      <w:r w:rsidRPr="00B760CA">
        <w:rPr>
          <w:spacing w:val="-3"/>
          <w:w w:val="105"/>
          <w:sz w:val="28"/>
          <w:szCs w:val="28"/>
        </w:rPr>
        <w:t xml:space="preserve">діяльності </w:t>
      </w:r>
      <w:r w:rsidRPr="00B760CA">
        <w:rPr>
          <w:spacing w:val="-4"/>
          <w:w w:val="105"/>
          <w:sz w:val="28"/>
          <w:szCs w:val="28"/>
        </w:rPr>
        <w:t>[11, с.176].</w:t>
      </w:r>
    </w:p>
    <w:p w:rsidR="002A41C8" w:rsidRPr="00B760CA" w:rsidRDefault="002A41C8" w:rsidP="00E360CE">
      <w:pPr>
        <w:pStyle w:val="ad"/>
        <w:spacing w:after="0" w:line="360" w:lineRule="auto"/>
        <w:ind w:right="143" w:firstLine="851"/>
        <w:jc w:val="both"/>
        <w:rPr>
          <w:sz w:val="28"/>
          <w:szCs w:val="28"/>
        </w:rPr>
      </w:pPr>
      <w:r w:rsidRPr="00B760CA">
        <w:rPr>
          <w:w w:val="105"/>
          <w:sz w:val="28"/>
          <w:szCs w:val="28"/>
        </w:rPr>
        <w:t xml:space="preserve">Мотивацію навчально-пізнавальної діяльності ми розуміємо як динамічне утворення, як процес формування у студентів таких мотивів навчання, які б спонукали їх до продуктивної </w:t>
      </w:r>
      <w:proofErr w:type="gramStart"/>
      <w:r w:rsidRPr="00B760CA">
        <w:rPr>
          <w:w w:val="105"/>
          <w:sz w:val="28"/>
          <w:szCs w:val="28"/>
        </w:rPr>
        <w:t>п</w:t>
      </w:r>
      <w:proofErr w:type="gramEnd"/>
      <w:r w:rsidRPr="00B760CA">
        <w:rPr>
          <w:w w:val="105"/>
          <w:sz w:val="28"/>
          <w:szCs w:val="28"/>
        </w:rPr>
        <w:t>ізнавальної діяльності та засвоєння змісту професійно-педагогічної підготовки, а також як підтримання і реалізацію вже існуючихпозитивнихмотивів учіння.</w:t>
      </w:r>
    </w:p>
    <w:p w:rsidR="002A41C8" w:rsidRPr="00B760CA" w:rsidRDefault="002A41C8" w:rsidP="00E360CE">
      <w:pPr>
        <w:pStyle w:val="ad"/>
        <w:spacing w:after="0" w:line="360" w:lineRule="auto"/>
        <w:ind w:right="144" w:firstLine="851"/>
        <w:jc w:val="both"/>
        <w:rPr>
          <w:sz w:val="28"/>
          <w:szCs w:val="28"/>
        </w:rPr>
      </w:pPr>
      <w:r w:rsidRPr="00B760CA">
        <w:rPr>
          <w:w w:val="105"/>
          <w:sz w:val="28"/>
          <w:szCs w:val="28"/>
        </w:rPr>
        <w:t xml:space="preserve">Зазначимо, що </w:t>
      </w:r>
      <w:r w:rsidRPr="00B760CA">
        <w:rPr>
          <w:spacing w:val="3"/>
          <w:w w:val="105"/>
          <w:sz w:val="28"/>
          <w:szCs w:val="28"/>
        </w:rPr>
        <w:t xml:space="preserve">саме </w:t>
      </w:r>
      <w:r w:rsidRPr="00B760CA">
        <w:rPr>
          <w:w w:val="105"/>
          <w:sz w:val="28"/>
          <w:szCs w:val="28"/>
        </w:rPr>
        <w:t xml:space="preserve">внутрішня позитивна мотивація є важливою рушійною силою в розвитку активності </w:t>
      </w:r>
      <w:r w:rsidRPr="00B760CA">
        <w:rPr>
          <w:spacing w:val="-4"/>
          <w:w w:val="105"/>
          <w:sz w:val="28"/>
          <w:szCs w:val="28"/>
        </w:rPr>
        <w:t xml:space="preserve">студентів. </w:t>
      </w:r>
      <w:r w:rsidRPr="00B760CA">
        <w:rPr>
          <w:w w:val="105"/>
          <w:sz w:val="28"/>
          <w:szCs w:val="28"/>
        </w:rPr>
        <w:t xml:space="preserve">Вона </w:t>
      </w:r>
      <w:r w:rsidRPr="00B760CA">
        <w:rPr>
          <w:spacing w:val="3"/>
          <w:w w:val="105"/>
          <w:sz w:val="28"/>
          <w:szCs w:val="28"/>
        </w:rPr>
        <w:t xml:space="preserve">формується </w:t>
      </w:r>
      <w:proofErr w:type="gramStart"/>
      <w:r w:rsidRPr="00B760CA">
        <w:rPr>
          <w:spacing w:val="-3"/>
          <w:w w:val="105"/>
          <w:sz w:val="28"/>
          <w:szCs w:val="28"/>
        </w:rPr>
        <w:t>п</w:t>
      </w:r>
      <w:proofErr w:type="gramEnd"/>
      <w:r w:rsidRPr="00B760CA">
        <w:rPr>
          <w:spacing w:val="-3"/>
          <w:w w:val="105"/>
          <w:sz w:val="28"/>
          <w:szCs w:val="28"/>
        </w:rPr>
        <w:t xml:space="preserve">ід </w:t>
      </w:r>
      <w:r w:rsidRPr="00B760CA">
        <w:rPr>
          <w:w w:val="105"/>
          <w:sz w:val="28"/>
          <w:szCs w:val="28"/>
        </w:rPr>
        <w:t>впливом пізнавальнихінтересів,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потреби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в</w:t>
      </w:r>
      <w:r w:rsidRPr="00B760CA">
        <w:rPr>
          <w:spacing w:val="-1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отриманні</w:t>
      </w:r>
      <w:r w:rsidRPr="00B760CA">
        <w:rPr>
          <w:spacing w:val="-1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знань,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усвідомлення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практичної</w:t>
      </w:r>
      <w:r w:rsidRPr="00B760CA">
        <w:rPr>
          <w:spacing w:val="-16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цінності</w:t>
      </w:r>
      <w:r w:rsidRPr="00B760CA">
        <w:rPr>
          <w:spacing w:val="-15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навчального</w:t>
      </w:r>
      <w:r w:rsidRPr="00B760CA">
        <w:rPr>
          <w:spacing w:val="-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предмету.</w:t>
      </w:r>
      <w:r w:rsidRPr="00B760CA">
        <w:rPr>
          <w:spacing w:val="-1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Позитивна</w:t>
      </w:r>
      <w:r w:rsidRPr="00B760CA">
        <w:rPr>
          <w:spacing w:val="-6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мотивація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учіння</w:t>
      </w:r>
      <w:r w:rsidRPr="00B760CA">
        <w:rPr>
          <w:spacing w:val="-9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сприяє</w:t>
      </w:r>
      <w:r w:rsidRPr="00B760CA">
        <w:rPr>
          <w:spacing w:val="-4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досягненню найкращихрезультатів</w:t>
      </w:r>
      <w:r w:rsidRPr="00B760CA">
        <w:rPr>
          <w:spacing w:val="-7"/>
          <w:w w:val="105"/>
          <w:sz w:val="28"/>
          <w:szCs w:val="28"/>
        </w:rPr>
        <w:t xml:space="preserve"> </w:t>
      </w:r>
      <w:proofErr w:type="gramStart"/>
      <w:r w:rsidRPr="00B760CA">
        <w:rPr>
          <w:w w:val="105"/>
          <w:sz w:val="28"/>
          <w:szCs w:val="28"/>
        </w:rPr>
        <w:t>в</w:t>
      </w:r>
      <w:proofErr w:type="gramEnd"/>
      <w:r w:rsidRPr="00B760CA">
        <w:rPr>
          <w:spacing w:val="-6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учінні,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spacing w:val="3"/>
          <w:w w:val="105"/>
          <w:sz w:val="28"/>
          <w:szCs w:val="28"/>
        </w:rPr>
        <w:t>формуванню</w:t>
      </w:r>
      <w:r w:rsidRPr="00B760CA">
        <w:rPr>
          <w:spacing w:val="-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пізнавальної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активності</w:t>
      </w:r>
      <w:r w:rsidRPr="00B760CA">
        <w:rPr>
          <w:spacing w:val="-11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як</w:t>
      </w:r>
      <w:r w:rsidRPr="00B760CA">
        <w:rPr>
          <w:spacing w:val="-8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якості</w:t>
      </w:r>
      <w:r w:rsidRPr="00B760CA">
        <w:rPr>
          <w:spacing w:val="-12"/>
          <w:w w:val="105"/>
          <w:sz w:val="28"/>
          <w:szCs w:val="28"/>
        </w:rPr>
        <w:t xml:space="preserve"> </w:t>
      </w:r>
      <w:r w:rsidRPr="00B760CA">
        <w:rPr>
          <w:w w:val="105"/>
          <w:sz w:val="28"/>
          <w:szCs w:val="28"/>
        </w:rPr>
        <w:t>особистості.</w:t>
      </w:r>
    </w:p>
    <w:p w:rsidR="002A41C8" w:rsidRPr="00B760CA" w:rsidRDefault="002A41C8" w:rsidP="00E360CE">
      <w:pPr>
        <w:pStyle w:val="ad"/>
        <w:spacing w:after="0" w:line="360" w:lineRule="auto"/>
        <w:ind w:right="133" w:firstLine="851"/>
        <w:jc w:val="both"/>
        <w:rPr>
          <w:sz w:val="28"/>
          <w:szCs w:val="28"/>
        </w:rPr>
      </w:pPr>
      <w:r w:rsidRPr="00B760CA">
        <w:rPr>
          <w:spacing w:val="-3"/>
          <w:w w:val="105"/>
          <w:sz w:val="28"/>
          <w:szCs w:val="28"/>
        </w:rPr>
        <w:t xml:space="preserve">На </w:t>
      </w:r>
      <w:r w:rsidRPr="00B760CA">
        <w:rPr>
          <w:w w:val="105"/>
          <w:sz w:val="28"/>
          <w:szCs w:val="28"/>
        </w:rPr>
        <w:t xml:space="preserve">наш </w:t>
      </w:r>
      <w:r w:rsidRPr="00B760CA">
        <w:rPr>
          <w:spacing w:val="-3"/>
          <w:w w:val="105"/>
          <w:sz w:val="28"/>
          <w:szCs w:val="28"/>
        </w:rPr>
        <w:t xml:space="preserve">погляд </w:t>
      </w:r>
      <w:r w:rsidRPr="00B760CA">
        <w:rPr>
          <w:w w:val="105"/>
          <w:sz w:val="28"/>
          <w:szCs w:val="28"/>
        </w:rPr>
        <w:t xml:space="preserve">особливої уваги </w:t>
      </w:r>
      <w:r w:rsidRPr="00B760CA">
        <w:rPr>
          <w:spacing w:val="-4"/>
          <w:w w:val="105"/>
          <w:sz w:val="28"/>
          <w:szCs w:val="28"/>
        </w:rPr>
        <w:t xml:space="preserve">викладачів </w:t>
      </w:r>
      <w:r w:rsidRPr="00B760CA">
        <w:rPr>
          <w:w w:val="105"/>
          <w:sz w:val="28"/>
          <w:szCs w:val="28"/>
        </w:rPr>
        <w:t xml:space="preserve">потребує завдання </w:t>
      </w:r>
      <w:r w:rsidRPr="00B760CA">
        <w:rPr>
          <w:spacing w:val="3"/>
          <w:w w:val="105"/>
          <w:sz w:val="28"/>
          <w:szCs w:val="28"/>
        </w:rPr>
        <w:t xml:space="preserve">формування </w:t>
      </w:r>
      <w:r w:rsidRPr="00B760CA">
        <w:rPr>
          <w:spacing w:val="-4"/>
          <w:w w:val="105"/>
          <w:sz w:val="28"/>
          <w:szCs w:val="28"/>
        </w:rPr>
        <w:t xml:space="preserve">студента </w:t>
      </w:r>
      <w:r w:rsidRPr="00B760CA">
        <w:rPr>
          <w:w w:val="105"/>
          <w:sz w:val="28"/>
          <w:szCs w:val="28"/>
        </w:rPr>
        <w:t xml:space="preserve">як суб’єкта навчальної </w:t>
      </w:r>
      <w:r w:rsidRPr="00B760CA">
        <w:rPr>
          <w:spacing w:val="-3"/>
          <w:w w:val="105"/>
          <w:sz w:val="28"/>
          <w:szCs w:val="28"/>
        </w:rPr>
        <w:t xml:space="preserve">діяльності, </w:t>
      </w:r>
      <w:r w:rsidRPr="00B760CA">
        <w:rPr>
          <w:w w:val="105"/>
          <w:sz w:val="28"/>
          <w:szCs w:val="28"/>
        </w:rPr>
        <w:t xml:space="preserve">усвідомлення ним себе </w:t>
      </w:r>
      <w:proofErr w:type="gramStart"/>
      <w:r w:rsidRPr="00B760CA">
        <w:rPr>
          <w:w w:val="105"/>
          <w:sz w:val="28"/>
          <w:szCs w:val="28"/>
        </w:rPr>
        <w:t>соц</w:t>
      </w:r>
      <w:proofErr w:type="gramEnd"/>
      <w:r w:rsidRPr="00B760CA">
        <w:rPr>
          <w:w w:val="105"/>
          <w:sz w:val="28"/>
          <w:szCs w:val="28"/>
        </w:rPr>
        <w:t xml:space="preserve">іально корисною особистістю, тобто передусім </w:t>
      </w:r>
      <w:r w:rsidRPr="00B760CA">
        <w:rPr>
          <w:spacing w:val="-3"/>
          <w:w w:val="105"/>
          <w:sz w:val="28"/>
          <w:szCs w:val="28"/>
        </w:rPr>
        <w:t xml:space="preserve">слід </w:t>
      </w:r>
      <w:r w:rsidRPr="00B760CA">
        <w:rPr>
          <w:w w:val="105"/>
          <w:sz w:val="28"/>
          <w:szCs w:val="28"/>
        </w:rPr>
        <w:t xml:space="preserve">навчити його планування й організації власної навчальної </w:t>
      </w:r>
      <w:r w:rsidRPr="00B760CA">
        <w:rPr>
          <w:spacing w:val="-3"/>
          <w:w w:val="105"/>
          <w:sz w:val="28"/>
          <w:szCs w:val="28"/>
        </w:rPr>
        <w:t xml:space="preserve">діяльності, </w:t>
      </w:r>
      <w:r w:rsidRPr="00B760CA">
        <w:rPr>
          <w:w w:val="105"/>
          <w:sz w:val="28"/>
          <w:szCs w:val="28"/>
        </w:rPr>
        <w:t xml:space="preserve">оскільки вміння </w:t>
      </w:r>
      <w:r w:rsidRPr="00B760CA">
        <w:rPr>
          <w:w w:val="105"/>
          <w:sz w:val="28"/>
          <w:szCs w:val="28"/>
        </w:rPr>
        <w:lastRenderedPageBreak/>
        <w:t xml:space="preserve">виконувати всі </w:t>
      </w:r>
      <w:r w:rsidRPr="00B760CA">
        <w:rPr>
          <w:spacing w:val="-4"/>
          <w:w w:val="105"/>
          <w:sz w:val="28"/>
          <w:szCs w:val="28"/>
        </w:rPr>
        <w:t xml:space="preserve">її </w:t>
      </w:r>
      <w:r w:rsidRPr="00B760CA">
        <w:rPr>
          <w:spacing w:val="-3"/>
          <w:w w:val="105"/>
          <w:sz w:val="28"/>
          <w:szCs w:val="28"/>
        </w:rPr>
        <w:t xml:space="preserve">види </w:t>
      </w:r>
      <w:r w:rsidRPr="00B760CA">
        <w:rPr>
          <w:w w:val="105"/>
          <w:sz w:val="28"/>
          <w:szCs w:val="28"/>
        </w:rPr>
        <w:t xml:space="preserve">і </w:t>
      </w:r>
      <w:r w:rsidRPr="00B760CA">
        <w:rPr>
          <w:spacing w:val="5"/>
          <w:w w:val="105"/>
          <w:sz w:val="28"/>
          <w:szCs w:val="28"/>
        </w:rPr>
        <w:t xml:space="preserve">форми </w:t>
      </w:r>
      <w:r w:rsidRPr="00B760CA">
        <w:rPr>
          <w:w w:val="105"/>
          <w:sz w:val="28"/>
          <w:szCs w:val="28"/>
        </w:rPr>
        <w:t xml:space="preserve">є суттєвим показником </w:t>
      </w:r>
      <w:r w:rsidRPr="00B760CA">
        <w:rPr>
          <w:spacing w:val="-4"/>
          <w:w w:val="105"/>
          <w:sz w:val="28"/>
          <w:szCs w:val="28"/>
        </w:rPr>
        <w:t xml:space="preserve">студента </w:t>
      </w:r>
      <w:r w:rsidRPr="00B760CA">
        <w:rPr>
          <w:w w:val="105"/>
          <w:sz w:val="28"/>
          <w:szCs w:val="28"/>
        </w:rPr>
        <w:t xml:space="preserve">як суб’єкта навчальної </w:t>
      </w:r>
      <w:r w:rsidRPr="00B760CA">
        <w:rPr>
          <w:spacing w:val="-3"/>
          <w:w w:val="105"/>
          <w:sz w:val="28"/>
          <w:szCs w:val="28"/>
        </w:rPr>
        <w:t xml:space="preserve">діяльності. На важливість </w:t>
      </w:r>
      <w:r w:rsidRPr="00B760CA">
        <w:rPr>
          <w:w w:val="105"/>
          <w:sz w:val="28"/>
          <w:szCs w:val="28"/>
        </w:rPr>
        <w:t xml:space="preserve">цього положення вказувала Л. Столяренко, яка </w:t>
      </w:r>
      <w:proofErr w:type="gramStart"/>
      <w:r w:rsidRPr="00B760CA">
        <w:rPr>
          <w:w w:val="105"/>
          <w:sz w:val="28"/>
          <w:szCs w:val="28"/>
        </w:rPr>
        <w:t>п</w:t>
      </w:r>
      <w:proofErr w:type="gramEnd"/>
      <w:r w:rsidRPr="00B760CA">
        <w:rPr>
          <w:w w:val="105"/>
          <w:sz w:val="28"/>
          <w:szCs w:val="28"/>
        </w:rPr>
        <w:t xml:space="preserve">ідкреслювала, що навчальна </w:t>
      </w:r>
      <w:r w:rsidRPr="00B760CA">
        <w:rPr>
          <w:spacing w:val="-4"/>
          <w:w w:val="105"/>
          <w:sz w:val="28"/>
          <w:szCs w:val="28"/>
        </w:rPr>
        <w:t xml:space="preserve">діяльність </w:t>
      </w:r>
      <w:r w:rsidRPr="00B760CA">
        <w:rPr>
          <w:w w:val="105"/>
          <w:sz w:val="28"/>
          <w:szCs w:val="28"/>
        </w:rPr>
        <w:t xml:space="preserve">визначається </w:t>
      </w:r>
      <w:r w:rsidRPr="00B760CA">
        <w:rPr>
          <w:spacing w:val="3"/>
          <w:w w:val="105"/>
          <w:sz w:val="28"/>
          <w:szCs w:val="28"/>
        </w:rPr>
        <w:t xml:space="preserve">через </w:t>
      </w:r>
      <w:r w:rsidRPr="00B760CA">
        <w:rPr>
          <w:spacing w:val="-4"/>
          <w:w w:val="105"/>
          <w:sz w:val="28"/>
          <w:szCs w:val="28"/>
        </w:rPr>
        <w:t xml:space="preserve">два </w:t>
      </w:r>
      <w:r w:rsidRPr="00B760CA">
        <w:rPr>
          <w:spacing w:val="-3"/>
          <w:w w:val="105"/>
          <w:sz w:val="28"/>
          <w:szCs w:val="28"/>
        </w:rPr>
        <w:t xml:space="preserve">типи </w:t>
      </w:r>
      <w:r w:rsidRPr="00B760CA">
        <w:rPr>
          <w:w w:val="105"/>
          <w:sz w:val="28"/>
          <w:szCs w:val="28"/>
        </w:rPr>
        <w:t xml:space="preserve">мотивів – мотивація досягнення і пізнавальна мотивація. Остання є </w:t>
      </w:r>
      <w:r w:rsidRPr="00B760CA">
        <w:rPr>
          <w:spacing w:val="2"/>
          <w:w w:val="105"/>
          <w:sz w:val="28"/>
          <w:szCs w:val="28"/>
        </w:rPr>
        <w:t xml:space="preserve">основою </w:t>
      </w:r>
      <w:r w:rsidRPr="00B760CA">
        <w:rPr>
          <w:w w:val="105"/>
          <w:sz w:val="28"/>
          <w:szCs w:val="28"/>
        </w:rPr>
        <w:t xml:space="preserve">навчально-пізнавальної </w:t>
      </w:r>
      <w:r w:rsidRPr="00B760CA">
        <w:rPr>
          <w:spacing w:val="-3"/>
          <w:w w:val="105"/>
          <w:sz w:val="28"/>
          <w:szCs w:val="28"/>
        </w:rPr>
        <w:t xml:space="preserve">діяльності </w:t>
      </w:r>
      <w:r w:rsidRPr="00B760CA">
        <w:rPr>
          <w:w w:val="105"/>
          <w:sz w:val="28"/>
          <w:szCs w:val="28"/>
        </w:rPr>
        <w:t>людини, оскільки</w:t>
      </w:r>
      <w:r w:rsidRPr="00B760CA">
        <w:rPr>
          <w:spacing w:val="-3"/>
          <w:w w:val="105"/>
          <w:sz w:val="28"/>
          <w:szCs w:val="28"/>
        </w:rPr>
        <w:t xml:space="preserve"> відповідає </w:t>
      </w:r>
      <w:r w:rsidRPr="00B760CA">
        <w:rPr>
          <w:w w:val="105"/>
          <w:sz w:val="28"/>
          <w:szCs w:val="28"/>
        </w:rPr>
        <w:t xml:space="preserve">самій природі </w:t>
      </w:r>
      <w:r w:rsidRPr="00B760CA">
        <w:rPr>
          <w:spacing w:val="-4"/>
          <w:w w:val="105"/>
          <w:sz w:val="28"/>
          <w:szCs w:val="28"/>
        </w:rPr>
        <w:t xml:space="preserve">її </w:t>
      </w:r>
      <w:r w:rsidRPr="00B760CA">
        <w:rPr>
          <w:w w:val="105"/>
          <w:sz w:val="28"/>
          <w:szCs w:val="28"/>
        </w:rPr>
        <w:t xml:space="preserve">мисленнєвої </w:t>
      </w:r>
      <w:r w:rsidRPr="00B760CA">
        <w:rPr>
          <w:spacing w:val="-3"/>
          <w:w w:val="105"/>
          <w:sz w:val="28"/>
          <w:szCs w:val="28"/>
        </w:rPr>
        <w:t xml:space="preserve">діяльності </w:t>
      </w:r>
      <w:r w:rsidRPr="00B760CA">
        <w:rPr>
          <w:spacing w:val="-4"/>
          <w:w w:val="105"/>
          <w:sz w:val="28"/>
          <w:szCs w:val="28"/>
        </w:rPr>
        <w:t>[11, с.171].</w:t>
      </w:r>
    </w:p>
    <w:p w:rsidR="002A41C8" w:rsidRPr="00822E35" w:rsidRDefault="002A41C8" w:rsidP="00E360CE">
      <w:pPr>
        <w:pStyle w:val="ad"/>
        <w:spacing w:after="0" w:line="360" w:lineRule="auto"/>
        <w:ind w:right="121" w:firstLine="851"/>
        <w:jc w:val="both"/>
        <w:rPr>
          <w:w w:val="105"/>
          <w:sz w:val="28"/>
          <w:szCs w:val="28"/>
          <w:lang w:val="uk-UA"/>
        </w:rPr>
      </w:pPr>
      <w:r>
        <w:rPr>
          <w:w w:val="105"/>
          <w:sz w:val="28"/>
          <w:szCs w:val="28"/>
          <w:lang w:val="uk-UA"/>
        </w:rPr>
        <w:t>Таким чином, с</w:t>
      </w:r>
      <w:r w:rsidRPr="00B760CA">
        <w:rPr>
          <w:w w:val="105"/>
          <w:sz w:val="28"/>
          <w:szCs w:val="28"/>
        </w:rPr>
        <w:t xml:space="preserve">кладність та ієрархічність мотиваційної сфери пов'язана з різноманітністю її ролей: стимулювання студентів до віддалених цілей і перспектив учіння, спонукання їх до вирішення конкретних навчально-пізнавальних задач, забезпечення пізнавальних потреб студентів тощо. Як бачимо, діяльність учіння кожного студента полімотивована, при цьому серед усієї системи мотивів виділяються більш значущі, домінуючі та менш значущі. Завдання викладача сформувати у студентів позитивні </w:t>
      </w:r>
      <w:proofErr w:type="gramStart"/>
      <w:r w:rsidRPr="00B760CA">
        <w:rPr>
          <w:w w:val="105"/>
          <w:sz w:val="28"/>
          <w:szCs w:val="28"/>
        </w:rPr>
        <w:t>п</w:t>
      </w:r>
      <w:proofErr w:type="gramEnd"/>
      <w:r w:rsidRPr="00B760CA">
        <w:rPr>
          <w:w w:val="105"/>
          <w:sz w:val="28"/>
          <w:szCs w:val="28"/>
        </w:rPr>
        <w:t xml:space="preserve">ізнавальні мотиви, що буде сприяти активізації навчально-пізнавальної діяльності. </w:t>
      </w:r>
      <w:r>
        <w:rPr>
          <w:w w:val="105"/>
          <w:sz w:val="28"/>
          <w:szCs w:val="28"/>
          <w:lang w:val="uk-UA"/>
        </w:rPr>
        <w:t xml:space="preserve"> </w:t>
      </w:r>
    </w:p>
    <w:p w:rsidR="002A41C8" w:rsidRPr="00822E35" w:rsidRDefault="002A41C8" w:rsidP="002A41C8">
      <w:pPr>
        <w:pStyle w:val="ad"/>
        <w:spacing w:after="0" w:line="360" w:lineRule="auto"/>
        <w:ind w:right="121" w:firstLine="851"/>
        <w:rPr>
          <w:sz w:val="28"/>
          <w:szCs w:val="28"/>
          <w:lang w:val="uk-UA"/>
        </w:rPr>
      </w:pPr>
    </w:p>
    <w:p w:rsidR="002A41C8" w:rsidRDefault="00E360CE" w:rsidP="002A41C8">
      <w:pPr>
        <w:pStyle w:val="-11"/>
        <w:tabs>
          <w:tab w:val="left" w:pos="709"/>
          <w:tab w:val="left" w:pos="666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2A41C8">
        <w:rPr>
          <w:rFonts w:ascii="Times New Roman" w:hAnsi="Times New Roman" w:cs="Times New Roman"/>
          <w:b/>
          <w:sz w:val="28"/>
          <w:szCs w:val="28"/>
          <w:lang w:val="uk-UA"/>
        </w:rPr>
        <w:t>1.3.Теоретична модель дослідження соціально-психологічних чинників мотивації</w:t>
      </w:r>
      <w:r w:rsidRPr="00E36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майбутніх управлінців </w:t>
      </w:r>
      <w:r w:rsidR="002A41C8">
        <w:rPr>
          <w:rFonts w:ascii="Times New Roman" w:hAnsi="Times New Roman" w:cs="Times New Roman"/>
          <w:b/>
          <w:sz w:val="28"/>
          <w:szCs w:val="28"/>
          <w:lang w:val="uk-UA"/>
        </w:rPr>
        <w:t>до самоосвіти</w:t>
      </w:r>
    </w:p>
    <w:p w:rsidR="00E360CE" w:rsidRDefault="00E360CE" w:rsidP="002A41C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41C8" w:rsidRDefault="002A41C8" w:rsidP="002A41C8">
      <w:pPr>
        <w:spacing w:line="360" w:lineRule="auto"/>
        <w:ind w:firstLine="720"/>
        <w:jc w:val="both"/>
        <w:rPr>
          <w:sz w:val="28"/>
          <w:szCs w:val="28"/>
        </w:rPr>
      </w:pPr>
      <w:r w:rsidRPr="00DA0A7C">
        <w:rPr>
          <w:sz w:val="28"/>
          <w:szCs w:val="28"/>
        </w:rPr>
        <w:t>Дл</w:t>
      </w:r>
      <w:r>
        <w:rPr>
          <w:sz w:val="28"/>
          <w:szCs w:val="28"/>
        </w:rPr>
        <w:t xml:space="preserve">я емпіричного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 xml:space="preserve">ідження сутності готовності до </w:t>
      </w:r>
      <w:r>
        <w:rPr>
          <w:sz w:val="28"/>
          <w:szCs w:val="28"/>
          <w:lang w:val="uk-UA"/>
        </w:rPr>
        <w:t xml:space="preserve">самоосвіти </w:t>
      </w:r>
      <w:r>
        <w:rPr>
          <w:sz w:val="28"/>
          <w:szCs w:val="28"/>
        </w:rPr>
        <w:t>майбутніх учителів початкової школи необх</w:t>
      </w:r>
      <w:r w:rsidRPr="00DA0A7C">
        <w:rPr>
          <w:sz w:val="28"/>
          <w:szCs w:val="28"/>
        </w:rPr>
        <w:t xml:space="preserve">ідно визначити </w:t>
      </w:r>
      <w:r>
        <w:rPr>
          <w:sz w:val="28"/>
          <w:szCs w:val="28"/>
        </w:rPr>
        <w:t>її</w:t>
      </w:r>
      <w:r w:rsidRPr="00DA0A7C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ну структуру</w:t>
      </w:r>
      <w:r w:rsidRPr="00DA0A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525E0">
        <w:rPr>
          <w:sz w:val="28"/>
          <w:szCs w:val="28"/>
        </w:rPr>
        <w:t>П</w:t>
      </w:r>
      <w:proofErr w:type="gramEnd"/>
      <w:r w:rsidRPr="005525E0">
        <w:rPr>
          <w:sz w:val="28"/>
          <w:szCs w:val="28"/>
        </w:rPr>
        <w:t>ід компонентами</w:t>
      </w:r>
      <w:r w:rsidRPr="001A0F6E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готовності до</w:t>
      </w:r>
      <w:r w:rsidRPr="005525E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самоосвіти</w:t>
      </w:r>
      <w:r w:rsidRPr="005525E0">
        <w:rPr>
          <w:sz w:val="28"/>
          <w:szCs w:val="28"/>
        </w:rPr>
        <w:t xml:space="preserve"> майбутніх учителів початкової школи ми розуміємо взаємозв’язані складові, наявність і вираженість я</w:t>
      </w:r>
      <w:r>
        <w:rPr>
          <w:sz w:val="28"/>
          <w:szCs w:val="28"/>
        </w:rPr>
        <w:t>ких утворює відповідний рівень.</w:t>
      </w:r>
    </w:p>
    <w:p w:rsidR="002A41C8" w:rsidRPr="00A311D1" w:rsidRDefault="002A41C8" w:rsidP="002A41C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A1B20">
        <w:rPr>
          <w:sz w:val="28"/>
          <w:szCs w:val="28"/>
        </w:rPr>
        <w:t xml:space="preserve">В наукових доробках учених більшою мірою зосереджено на висвітленні компонентів готовності до професійного саморозвитку майбутніх фахівців </w:t>
      </w:r>
      <w:proofErr w:type="gramStart"/>
      <w:r w:rsidRPr="006A1B20">
        <w:rPr>
          <w:sz w:val="28"/>
          <w:szCs w:val="28"/>
        </w:rPr>
        <w:t>р</w:t>
      </w:r>
      <w:proofErr w:type="gramEnd"/>
      <w:r w:rsidRPr="006A1B20">
        <w:rPr>
          <w:sz w:val="28"/>
          <w:szCs w:val="28"/>
        </w:rPr>
        <w:t>ізних спеціальностей (</w:t>
      </w:r>
      <w:r w:rsidRPr="005525E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5525E0">
        <w:rPr>
          <w:sz w:val="28"/>
          <w:szCs w:val="28"/>
        </w:rPr>
        <w:t>Бистрюкова, О.</w:t>
      </w:r>
      <w:r>
        <w:rPr>
          <w:sz w:val="28"/>
          <w:szCs w:val="28"/>
        </w:rPr>
        <w:t xml:space="preserve"> </w:t>
      </w:r>
      <w:r w:rsidRPr="005525E0">
        <w:rPr>
          <w:sz w:val="28"/>
          <w:szCs w:val="28"/>
        </w:rPr>
        <w:t>Пєхота, Т.</w:t>
      </w:r>
      <w:r>
        <w:rPr>
          <w:sz w:val="28"/>
          <w:szCs w:val="28"/>
        </w:rPr>
        <w:t xml:space="preserve"> </w:t>
      </w:r>
      <w:r w:rsidRPr="005525E0">
        <w:rPr>
          <w:sz w:val="28"/>
          <w:szCs w:val="28"/>
        </w:rPr>
        <w:t>Стритьєвич, Т.</w:t>
      </w:r>
      <w:r>
        <w:rPr>
          <w:sz w:val="28"/>
          <w:szCs w:val="28"/>
        </w:rPr>
        <w:t> </w:t>
      </w:r>
      <w:r w:rsidRPr="005525E0">
        <w:rPr>
          <w:sz w:val="28"/>
          <w:szCs w:val="28"/>
        </w:rPr>
        <w:t>Тихонова, П.</w:t>
      </w:r>
      <w:r>
        <w:rPr>
          <w:sz w:val="28"/>
          <w:szCs w:val="28"/>
        </w:rPr>
        <w:t xml:space="preserve"> </w:t>
      </w:r>
      <w:r w:rsidRPr="005525E0">
        <w:rPr>
          <w:sz w:val="28"/>
          <w:szCs w:val="28"/>
        </w:rPr>
        <w:t>Харченко</w:t>
      </w:r>
      <w:r w:rsidR="009E5F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 ін.</w:t>
      </w:r>
      <w:r w:rsidRPr="006A1B20">
        <w:rPr>
          <w:sz w:val="28"/>
          <w:szCs w:val="28"/>
        </w:rPr>
        <w:t>)</w:t>
      </w:r>
      <w:r w:rsidRPr="006A1B20">
        <w:rPr>
          <w:szCs w:val="28"/>
        </w:rPr>
        <w:t xml:space="preserve">. </w:t>
      </w:r>
      <w:r>
        <w:rPr>
          <w:szCs w:val="28"/>
        </w:rPr>
        <w:t xml:space="preserve"> </w:t>
      </w:r>
      <w:r w:rsidRPr="001A0F6E">
        <w:rPr>
          <w:sz w:val="28"/>
          <w:szCs w:val="28"/>
        </w:rPr>
        <w:t>Більшість</w:t>
      </w:r>
      <w:r>
        <w:rPr>
          <w:szCs w:val="28"/>
        </w:rPr>
        <w:t xml:space="preserve"> </w:t>
      </w:r>
      <w:r>
        <w:rPr>
          <w:sz w:val="28"/>
          <w:szCs w:val="28"/>
        </w:rPr>
        <w:t>учених, виокремлюють в структурі готовності до професійного саморозвитку</w:t>
      </w:r>
      <w:r w:rsidRPr="005525E0">
        <w:rPr>
          <w:sz w:val="28"/>
          <w:szCs w:val="28"/>
        </w:rPr>
        <w:t xml:space="preserve"> взаємопов’язані компоненти: мотиваційно-</w:t>
      </w:r>
      <w:r w:rsidRPr="005525E0">
        <w:rPr>
          <w:sz w:val="28"/>
          <w:szCs w:val="28"/>
        </w:rPr>
        <w:lastRenderedPageBreak/>
        <w:t>вольовий, когнітивн</w:t>
      </w:r>
      <w:proofErr w:type="gramStart"/>
      <w:r w:rsidRPr="005525E0">
        <w:rPr>
          <w:sz w:val="28"/>
          <w:szCs w:val="28"/>
        </w:rPr>
        <w:t>о-</w:t>
      </w:r>
      <w:proofErr w:type="gramEnd"/>
      <w:r w:rsidRPr="005525E0">
        <w:rPr>
          <w:sz w:val="28"/>
          <w:szCs w:val="28"/>
        </w:rPr>
        <w:t xml:space="preserve">інтелектуальний, креативно-діяльнісний. </w:t>
      </w:r>
      <w:r>
        <w:rPr>
          <w:sz w:val="28"/>
          <w:szCs w:val="28"/>
          <w:lang w:val="uk-UA"/>
        </w:rPr>
        <w:t>Вважаємо зазначені поняття близькими щодо функціональних завдань, тому дані компоненти можемо взяти за основу.</w:t>
      </w:r>
    </w:p>
    <w:p w:rsidR="002A41C8" w:rsidRPr="00D70A6A" w:rsidRDefault="002A41C8" w:rsidP="002A41C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70A6A">
        <w:rPr>
          <w:sz w:val="28"/>
          <w:szCs w:val="28"/>
          <w:lang w:val="uk-UA"/>
        </w:rPr>
        <w:t>Опираючись на класифікації дослідників,  компонентами готовності до професійного саморозвитку майбутніх учителів початкової школи є: когнітивно-пізнавальний, операційно-діяльнісний, потребово-мотиваційний, рефлексивно-ціннісний та соціально-комунікативний.</w:t>
      </w:r>
    </w:p>
    <w:p w:rsidR="002A41C8" w:rsidRPr="00D70A6A" w:rsidRDefault="002A41C8" w:rsidP="002A41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0A6A">
        <w:rPr>
          <w:sz w:val="28"/>
          <w:szCs w:val="28"/>
          <w:lang w:val="uk-UA"/>
        </w:rPr>
        <w:t>Когнітивно-пізнавальний компонент передбачає оволодіння системою загально-педагогічних і психологічних знань, необхідних для ефективного здійснення професійного саморозвитку майбутніх учителів початкової школи; характеризує обізнаність майбутнього педагога про сутність професійного саморозвитку, його функції, зміст, особливості, складові елементи тощо, а також відображає рівень інтелектуального розвитку. В руслі проблеми нашого дослідження важливим є: володіння професійно-значущими знаннями (психолого-педагогічними, методичними, спеціальними); системність і глибина теоретичних знань з проблем професійного саморозвитку; знання технологій та методик підвищення професійної майстерності; наявність духовних, культурологічних знань.</w:t>
      </w:r>
    </w:p>
    <w:p w:rsidR="002A41C8" w:rsidRPr="00D70A6A" w:rsidRDefault="002A41C8" w:rsidP="002A41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0A6A">
        <w:rPr>
          <w:sz w:val="28"/>
          <w:szCs w:val="28"/>
          <w:lang w:val="uk-UA"/>
        </w:rPr>
        <w:t xml:space="preserve">Критеріями когнітивно-пізнавального компонента є наступні: сформовані професійні компетентності про професійний саморозвиток і майбутню професійну діяльність; стійкий рівень пізнавального інтересу; продуктивний когнітивний стиль поведінки. </w:t>
      </w:r>
    </w:p>
    <w:p w:rsidR="002A41C8" w:rsidRDefault="002A41C8" w:rsidP="002A41C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FD2AE8">
        <w:rPr>
          <w:sz w:val="28"/>
          <w:szCs w:val="28"/>
        </w:rPr>
        <w:t>пераційно-діяльнісний</w:t>
      </w:r>
      <w:r w:rsidRPr="00207C8D">
        <w:rPr>
          <w:sz w:val="28"/>
          <w:szCs w:val="28"/>
        </w:rPr>
        <w:t xml:space="preserve"> </w:t>
      </w:r>
      <w:r w:rsidRPr="005525E0">
        <w:rPr>
          <w:sz w:val="28"/>
          <w:szCs w:val="28"/>
        </w:rPr>
        <w:t>компонент</w:t>
      </w:r>
      <w:r w:rsidRPr="00C5300C">
        <w:rPr>
          <w:color w:val="000000"/>
          <w:sz w:val="28"/>
          <w:szCs w:val="28"/>
          <w:shd w:val="clear" w:color="auto" w:fill="FFFFFF"/>
        </w:rPr>
        <w:t xml:space="preserve"> одним із головних складових </w:t>
      </w:r>
      <w:r>
        <w:rPr>
          <w:color w:val="000000"/>
          <w:sz w:val="28"/>
          <w:szCs w:val="28"/>
          <w:shd w:val="clear" w:color="auto" w:fill="FFFFFF"/>
        </w:rPr>
        <w:t xml:space="preserve">професійної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ідготовки</w:t>
      </w:r>
      <w:r w:rsidRPr="00C5300C">
        <w:rPr>
          <w:color w:val="000000"/>
          <w:sz w:val="28"/>
          <w:szCs w:val="28"/>
          <w:shd w:val="clear" w:color="auto" w:fill="FFFFFF"/>
        </w:rPr>
        <w:t xml:space="preserve"> і його </w:t>
      </w:r>
      <w:r>
        <w:rPr>
          <w:color w:val="000000"/>
          <w:sz w:val="28"/>
          <w:szCs w:val="28"/>
          <w:shd w:val="clear" w:color="auto" w:fill="FFFFFF"/>
        </w:rPr>
        <w:t>можна визначити як процесуально-</w:t>
      </w:r>
      <w:r w:rsidRPr="00C5300C">
        <w:rPr>
          <w:color w:val="000000"/>
          <w:sz w:val="28"/>
          <w:szCs w:val="28"/>
          <w:shd w:val="clear" w:color="auto" w:fill="FFFFFF"/>
        </w:rPr>
        <w:t xml:space="preserve"> методичний.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5300C">
        <w:rPr>
          <w:color w:val="000000"/>
          <w:sz w:val="28"/>
          <w:szCs w:val="28"/>
          <w:shd w:val="clear" w:color="auto" w:fill="FFFFFF"/>
        </w:rPr>
        <w:t xml:space="preserve">Основні його складові – принципи, методи, форми, засоби навчання. Ефективність цього компоненту залежить від активної взаємодії </w:t>
      </w:r>
      <w:r>
        <w:rPr>
          <w:color w:val="000000"/>
          <w:sz w:val="28"/>
          <w:szCs w:val="28"/>
          <w:shd w:val="clear" w:color="auto" w:fill="FFFFFF"/>
        </w:rPr>
        <w:t>суб’єктів навчально-виховного процесу, встановлення між ними суб’єкт - суб</w:t>
      </w:r>
      <w:r w:rsidRPr="00C5300C">
        <w:rPr>
          <w:color w:val="000000"/>
          <w:sz w:val="28"/>
          <w:szCs w:val="28"/>
          <w:shd w:val="clear" w:color="auto" w:fill="FFFFFF"/>
        </w:rPr>
        <w:t>’єктних взаємин. Застосування сучасних діалогічних методів, прийомі</w:t>
      </w:r>
      <w:proofErr w:type="gramStart"/>
      <w:r w:rsidRPr="00C5300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C5300C">
        <w:rPr>
          <w:color w:val="000000"/>
          <w:sz w:val="28"/>
          <w:szCs w:val="28"/>
          <w:shd w:val="clear" w:color="auto" w:fill="FFFFFF"/>
        </w:rPr>
        <w:t>, форм педагогічної взаємодії сприяє формуванню таких відносин.</w:t>
      </w:r>
    </w:p>
    <w:p w:rsidR="002A41C8" w:rsidRPr="00C5300C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Критеріями зазначеного компонента є: готовність до застосування отриманих знань на практиці; високий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івень педагогічної майстерності; оволодіння професійними техніками і навичками; високий рівень професійної активності.</w:t>
      </w:r>
    </w:p>
    <w:p w:rsidR="002A41C8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2AE8">
        <w:rPr>
          <w:sz w:val="28"/>
          <w:szCs w:val="28"/>
        </w:rPr>
        <w:t>отребово-мотиваційний</w:t>
      </w:r>
      <w:r>
        <w:rPr>
          <w:sz w:val="28"/>
          <w:szCs w:val="28"/>
        </w:rPr>
        <w:t xml:space="preserve"> компонент </w:t>
      </w:r>
      <w:r w:rsidRPr="005525E0">
        <w:rPr>
          <w:sz w:val="28"/>
          <w:szCs w:val="28"/>
        </w:rPr>
        <w:t>передба</w:t>
      </w:r>
      <w:r>
        <w:rPr>
          <w:sz w:val="28"/>
          <w:szCs w:val="28"/>
        </w:rPr>
        <w:t>чає розвиток мотиваційної сфери</w:t>
      </w:r>
      <w:r w:rsidRPr="005525E0">
        <w:rPr>
          <w:sz w:val="28"/>
          <w:szCs w:val="28"/>
        </w:rPr>
        <w:t xml:space="preserve">, формує позитивне ставлення до професійної діяльності, характеризує ступінь спрямованості на професійний саморозвиток у педагогічній діяльності та </w:t>
      </w:r>
      <w:proofErr w:type="gramStart"/>
      <w:r w:rsidRPr="005525E0">
        <w:rPr>
          <w:sz w:val="28"/>
          <w:szCs w:val="28"/>
        </w:rPr>
        <w:t>св</w:t>
      </w:r>
      <w:proofErr w:type="gramEnd"/>
      <w:r w:rsidRPr="005525E0">
        <w:rPr>
          <w:sz w:val="28"/>
          <w:szCs w:val="28"/>
        </w:rPr>
        <w:t xml:space="preserve">ідоме прагнення самовдосконалювати себе та свою діяльність; відображає розвиненість вольових якостей, що забезпечують успішний перебіг і результативність діяльності </w:t>
      </w:r>
      <w:r>
        <w:rPr>
          <w:sz w:val="28"/>
          <w:szCs w:val="28"/>
        </w:rPr>
        <w:t xml:space="preserve">майбутнього </w:t>
      </w:r>
      <w:r w:rsidRPr="005525E0">
        <w:rPr>
          <w:sz w:val="28"/>
          <w:szCs w:val="28"/>
        </w:rPr>
        <w:t xml:space="preserve">педагога. </w:t>
      </w:r>
      <w:r>
        <w:rPr>
          <w:sz w:val="28"/>
          <w:szCs w:val="28"/>
        </w:rPr>
        <w:t>Критеріями</w:t>
      </w:r>
      <w:r w:rsidRPr="005525E0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потребово-мотиваційного</w:t>
      </w:r>
      <w:r w:rsidRPr="005525E0">
        <w:rPr>
          <w:sz w:val="28"/>
          <w:szCs w:val="28"/>
        </w:rPr>
        <w:t xml:space="preserve"> компонента </w:t>
      </w:r>
      <w:r>
        <w:rPr>
          <w:sz w:val="28"/>
          <w:szCs w:val="28"/>
        </w:rPr>
        <w:t>є</w:t>
      </w:r>
      <w:r w:rsidRPr="005525E0">
        <w:rPr>
          <w:sz w:val="28"/>
          <w:szCs w:val="28"/>
        </w:rPr>
        <w:t xml:space="preserve">:  інтерес до </w:t>
      </w:r>
      <w:r>
        <w:rPr>
          <w:sz w:val="28"/>
          <w:szCs w:val="28"/>
        </w:rPr>
        <w:t>п</w:t>
      </w:r>
      <w:r w:rsidRPr="005525E0">
        <w:rPr>
          <w:sz w:val="28"/>
          <w:szCs w:val="28"/>
        </w:rPr>
        <w:t xml:space="preserve">едагогічної </w:t>
      </w:r>
      <w:r>
        <w:rPr>
          <w:sz w:val="28"/>
          <w:szCs w:val="28"/>
        </w:rPr>
        <w:t>діяльності;</w:t>
      </w:r>
      <w:r w:rsidRPr="005525E0">
        <w:rPr>
          <w:sz w:val="28"/>
          <w:szCs w:val="28"/>
        </w:rPr>
        <w:t xml:space="preserve"> наявність особистісно-значущої мети; </w:t>
      </w:r>
      <w:r>
        <w:rPr>
          <w:sz w:val="28"/>
          <w:szCs w:val="28"/>
        </w:rPr>
        <w:t xml:space="preserve">високий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 мотивації досягнення</w:t>
      </w:r>
      <w:r w:rsidRPr="005525E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спрямованість на професійний саморозвиток; </w:t>
      </w:r>
      <w:r w:rsidRPr="005525E0">
        <w:rPr>
          <w:sz w:val="28"/>
          <w:szCs w:val="28"/>
        </w:rPr>
        <w:t xml:space="preserve">усвідомлене ставлення до професійного саморозвитку; </w:t>
      </w:r>
      <w:r>
        <w:rPr>
          <w:sz w:val="28"/>
          <w:szCs w:val="28"/>
        </w:rPr>
        <w:t xml:space="preserve"> внутрішня потреба у саморозвитку;</w:t>
      </w:r>
      <w:r w:rsidRPr="005525E0">
        <w:rPr>
          <w:sz w:val="28"/>
          <w:szCs w:val="28"/>
        </w:rPr>
        <w:t xml:space="preserve"> наявність вольових якостей, зокрема, цілеспрямованості, наполегливості, самостійності, дисциплінованості, витримки та самокритичності в професійній діяльності. </w:t>
      </w:r>
      <w:r>
        <w:rPr>
          <w:sz w:val="28"/>
          <w:szCs w:val="28"/>
        </w:rPr>
        <w:t xml:space="preserve"> </w:t>
      </w:r>
    </w:p>
    <w:p w:rsidR="002A41C8" w:rsidRPr="00696606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D2AE8">
        <w:rPr>
          <w:sz w:val="28"/>
          <w:szCs w:val="28"/>
        </w:rPr>
        <w:t>ефлексивно-цінніс</w:t>
      </w:r>
      <w:r>
        <w:rPr>
          <w:sz w:val="28"/>
          <w:szCs w:val="28"/>
        </w:rPr>
        <w:t>ний компонент професійного саморозвитку базується на ціннісному ставленні до власної професійної діяльності.</w:t>
      </w:r>
      <w:r w:rsidRPr="001332D1">
        <w:rPr>
          <w:sz w:val="28"/>
          <w:szCs w:val="28"/>
        </w:rPr>
        <w:t xml:space="preserve"> </w:t>
      </w:r>
      <w:proofErr w:type="gramStart"/>
      <w:r w:rsidRPr="001332D1">
        <w:rPr>
          <w:sz w:val="28"/>
          <w:szCs w:val="28"/>
        </w:rPr>
        <w:t>Ц</w:t>
      </w:r>
      <w:proofErr w:type="gramEnd"/>
      <w:r w:rsidRPr="001332D1">
        <w:rPr>
          <w:sz w:val="28"/>
          <w:szCs w:val="28"/>
        </w:rPr>
        <w:t xml:space="preserve">інності, якими керується майбутній педагог у процесі професійної підготовки, пов’язані з його світоглядною позицією, особистісними пріоритетами, інтересами та звичками. </w:t>
      </w:r>
      <w:proofErr w:type="gramStart"/>
      <w:r w:rsidRPr="001332D1">
        <w:rPr>
          <w:sz w:val="28"/>
          <w:szCs w:val="28"/>
        </w:rPr>
        <w:t>У нашому випадку він від</w:t>
      </w:r>
      <w:r>
        <w:rPr>
          <w:sz w:val="28"/>
          <w:szCs w:val="28"/>
        </w:rPr>
        <w:t>ображає</w:t>
      </w:r>
      <w:r w:rsidRPr="001332D1">
        <w:rPr>
          <w:sz w:val="28"/>
          <w:szCs w:val="28"/>
        </w:rPr>
        <w:t xml:space="preserve"> визнання професійної самореалізації як цінності, життєвої необхідності, </w:t>
      </w:r>
      <w:r w:rsidRPr="00696606">
        <w:rPr>
          <w:sz w:val="28"/>
          <w:szCs w:val="28"/>
        </w:rPr>
        <w:t xml:space="preserve">прийняття образів кращих педагогів-майстрів як орієнтирів у житті та професії. </w:t>
      </w:r>
      <w:r>
        <w:rPr>
          <w:sz w:val="28"/>
          <w:szCs w:val="28"/>
        </w:rPr>
        <w:t>Д</w:t>
      </w:r>
      <w:r w:rsidRPr="0069660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зазначеного компонента </w:t>
      </w:r>
      <w:r w:rsidRPr="00696606">
        <w:rPr>
          <w:sz w:val="28"/>
          <w:szCs w:val="28"/>
        </w:rPr>
        <w:t>відносимо саморегуляцію та професійну рефлексію.</w:t>
      </w:r>
      <w:proofErr w:type="gramEnd"/>
      <w:r w:rsidRPr="00696606">
        <w:rPr>
          <w:sz w:val="28"/>
          <w:szCs w:val="28"/>
        </w:rPr>
        <w:t xml:space="preserve"> </w:t>
      </w:r>
      <w:proofErr w:type="gramStart"/>
      <w:r w:rsidRPr="00696606">
        <w:rPr>
          <w:sz w:val="28"/>
          <w:szCs w:val="28"/>
        </w:rPr>
        <w:t>Велика кількість науковців пов’язують феномен самореалізації з такими категоріями, як свобода (Л. Коган, В. Муляр), самодіяльність (Н. Ми</w:t>
      </w:r>
      <w:r>
        <w:rPr>
          <w:sz w:val="28"/>
          <w:szCs w:val="28"/>
        </w:rPr>
        <w:t>хайлов), воля (Л. Кулик), само</w:t>
      </w:r>
      <w:r w:rsidRPr="00696606">
        <w:rPr>
          <w:sz w:val="28"/>
          <w:szCs w:val="28"/>
        </w:rPr>
        <w:t>регуляція та рефлексія. Ми по</w:t>
      </w:r>
      <w:r>
        <w:rPr>
          <w:sz w:val="28"/>
          <w:szCs w:val="28"/>
        </w:rPr>
        <w:t>годжуємося, що професійна само</w:t>
      </w:r>
      <w:r w:rsidRPr="00696606">
        <w:rPr>
          <w:sz w:val="28"/>
          <w:szCs w:val="28"/>
        </w:rPr>
        <w:t>реалізація студента можлива лише тоді, коли в нього сформована здатність до цілеспрямованих вольових зусиль, тобто саморегулятивних</w:t>
      </w:r>
      <w:proofErr w:type="gramEnd"/>
      <w:r w:rsidRPr="00696606">
        <w:rPr>
          <w:sz w:val="28"/>
          <w:szCs w:val="28"/>
        </w:rPr>
        <w:t xml:space="preserve"> процесів. Саморегуляція включає як воль</w:t>
      </w:r>
      <w:r>
        <w:rPr>
          <w:sz w:val="28"/>
          <w:szCs w:val="28"/>
        </w:rPr>
        <w:t xml:space="preserve">ові </w:t>
      </w:r>
      <w:r>
        <w:rPr>
          <w:sz w:val="28"/>
          <w:szCs w:val="28"/>
        </w:rPr>
        <w:lastRenderedPageBreak/>
        <w:t>зусилля студента</w:t>
      </w:r>
      <w:r w:rsidRPr="00696606">
        <w:rPr>
          <w:sz w:val="28"/>
          <w:szCs w:val="28"/>
        </w:rPr>
        <w:t xml:space="preserve">, пов’язані з постановкою мети, початком самостійних професійних дій, так і </w:t>
      </w:r>
      <w:r>
        <w:rPr>
          <w:sz w:val="28"/>
          <w:szCs w:val="28"/>
        </w:rPr>
        <w:t>виконавчі, коли треба контролю</w:t>
      </w:r>
      <w:r w:rsidRPr="00696606">
        <w:rPr>
          <w:sz w:val="28"/>
          <w:szCs w:val="28"/>
        </w:rPr>
        <w:t>вати, послабляти</w:t>
      </w:r>
      <w:r>
        <w:rPr>
          <w:sz w:val="28"/>
          <w:szCs w:val="28"/>
        </w:rPr>
        <w:t xml:space="preserve"> чи посилювати власні дії</w:t>
      </w:r>
      <w:r w:rsidRPr="00696606">
        <w:rPr>
          <w:sz w:val="28"/>
          <w:szCs w:val="28"/>
        </w:rPr>
        <w:t>. Саморегуляція неможлива без рефлексії, яка визначається науковцями як вміння виокремлю</w:t>
      </w:r>
      <w:r>
        <w:rPr>
          <w:sz w:val="28"/>
          <w:szCs w:val="28"/>
        </w:rPr>
        <w:t>вати, аналізувати та спі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ідно</w:t>
      </w:r>
      <w:r w:rsidRPr="00696606">
        <w:rPr>
          <w:sz w:val="28"/>
          <w:szCs w:val="28"/>
        </w:rPr>
        <w:t xml:space="preserve">сити з предметною ситуацією власні дії. </w:t>
      </w:r>
      <w:r>
        <w:rPr>
          <w:sz w:val="28"/>
          <w:szCs w:val="28"/>
        </w:rPr>
        <w:t xml:space="preserve"> </w:t>
      </w:r>
    </w:p>
    <w:p w:rsidR="002A41C8" w:rsidRPr="001332D1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Критеріями зазначеного компонента</w:t>
      </w:r>
      <w:proofErr w:type="gramStart"/>
      <w:r>
        <w:rPr>
          <w:sz w:val="28"/>
          <w:szCs w:val="28"/>
        </w:rPr>
        <w:t xml:space="preserve"> є:</w:t>
      </w:r>
      <w:proofErr w:type="gramEnd"/>
      <w:r>
        <w:rPr>
          <w:sz w:val="28"/>
          <w:szCs w:val="28"/>
        </w:rPr>
        <w:t xml:space="preserve"> </w:t>
      </w:r>
      <w:r w:rsidRPr="001332D1">
        <w:rPr>
          <w:sz w:val="28"/>
          <w:szCs w:val="28"/>
        </w:rPr>
        <w:t>позитивн</w:t>
      </w:r>
      <w:r>
        <w:rPr>
          <w:sz w:val="28"/>
          <w:szCs w:val="28"/>
        </w:rPr>
        <w:t>а установка</w:t>
      </w:r>
      <w:r w:rsidRPr="001332D1">
        <w:rPr>
          <w:sz w:val="28"/>
          <w:szCs w:val="28"/>
        </w:rPr>
        <w:t xml:space="preserve"> на пе</w:t>
      </w:r>
      <w:r>
        <w:rPr>
          <w:sz w:val="28"/>
          <w:szCs w:val="28"/>
        </w:rPr>
        <w:t>дагогічну діяльність, спрямовані</w:t>
      </w:r>
      <w:r w:rsidRPr="001332D1">
        <w:rPr>
          <w:sz w:val="28"/>
          <w:szCs w:val="28"/>
        </w:rPr>
        <w:t>ст</w:t>
      </w:r>
      <w:r>
        <w:rPr>
          <w:sz w:val="28"/>
          <w:szCs w:val="28"/>
        </w:rPr>
        <w:t>ь</w:t>
      </w:r>
      <w:r w:rsidRPr="001332D1">
        <w:rPr>
          <w:sz w:val="28"/>
          <w:szCs w:val="28"/>
        </w:rPr>
        <w:t xml:space="preserve"> студента на вдосконалення механізмів навча</w:t>
      </w:r>
      <w:r>
        <w:rPr>
          <w:sz w:val="28"/>
          <w:szCs w:val="28"/>
        </w:rPr>
        <w:t>льної та професійної діяльності; професійна рефлексивність як особистісна риса, критичність у засвоєнні нового досвіду, саморегуляція.</w:t>
      </w:r>
    </w:p>
    <w:p w:rsidR="002A41C8" w:rsidRPr="00696606" w:rsidRDefault="002A41C8" w:rsidP="002A41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іально-комунікативний компонент представляє собою всю складну систему комунікаційних взаємозв’язків між учасниками навчально-виховного процесу. Може проявлятися як на </w:t>
      </w:r>
      <w:proofErr w:type="gramStart"/>
      <w:r w:rsidRPr="00696606">
        <w:rPr>
          <w:rStyle w:val="fontstyle140"/>
          <w:color w:val="000000"/>
          <w:sz w:val="28"/>
          <w:szCs w:val="28"/>
        </w:rPr>
        <w:t>соц</w:t>
      </w:r>
      <w:proofErr w:type="gramEnd"/>
      <w:r w:rsidRPr="00696606">
        <w:rPr>
          <w:rStyle w:val="fontstyle140"/>
          <w:color w:val="000000"/>
          <w:sz w:val="28"/>
          <w:szCs w:val="28"/>
        </w:rPr>
        <w:t>іально-психологічн</w:t>
      </w:r>
      <w:r>
        <w:rPr>
          <w:rStyle w:val="fontstyle140"/>
          <w:color w:val="000000"/>
          <w:sz w:val="28"/>
          <w:szCs w:val="28"/>
        </w:rPr>
        <w:t>ому рівні</w:t>
      </w:r>
      <w:r w:rsidRPr="00696606">
        <w:rPr>
          <w:rStyle w:val="fontstyle140"/>
          <w:color w:val="000000"/>
          <w:sz w:val="28"/>
          <w:szCs w:val="28"/>
        </w:rPr>
        <w:t>, до складу якого входять емпатія, сприйняття себе й інших, уміння бути потрібним, рефлексивність, усвідомлення своєї соціальної ролі тощо</w:t>
      </w:r>
      <w:r>
        <w:rPr>
          <w:rStyle w:val="fontstyle140"/>
          <w:color w:val="000000"/>
          <w:sz w:val="28"/>
          <w:szCs w:val="28"/>
        </w:rPr>
        <w:t>, так і на індивідуально-психологічному рівні, до якого входять взаємозв</w:t>
      </w:r>
      <w:r w:rsidRPr="00696606">
        <w:rPr>
          <w:rStyle w:val="fontstyle140"/>
          <w:color w:val="000000"/>
          <w:sz w:val="28"/>
          <w:szCs w:val="28"/>
        </w:rPr>
        <w:t xml:space="preserve">’язок та взаєморозуміння; уміння встановлювати і </w:t>
      </w:r>
      <w:proofErr w:type="gramStart"/>
      <w:r w:rsidRPr="00696606">
        <w:rPr>
          <w:rStyle w:val="fontstyle140"/>
          <w:color w:val="000000"/>
          <w:sz w:val="28"/>
          <w:szCs w:val="28"/>
        </w:rPr>
        <w:t>п</w:t>
      </w:r>
      <w:proofErr w:type="gramEnd"/>
      <w:r w:rsidRPr="00696606">
        <w:rPr>
          <w:rStyle w:val="fontstyle140"/>
          <w:color w:val="000000"/>
          <w:sz w:val="28"/>
          <w:szCs w:val="28"/>
        </w:rPr>
        <w:t>ід</w:t>
      </w:r>
      <w:r>
        <w:rPr>
          <w:rStyle w:val="fontstyle140"/>
          <w:color w:val="000000"/>
          <w:sz w:val="28"/>
          <w:szCs w:val="28"/>
        </w:rPr>
        <w:t>тримувати контакт, зворотний зв</w:t>
      </w:r>
      <w:r w:rsidRPr="00696606">
        <w:rPr>
          <w:rStyle w:val="fontstyle140"/>
          <w:color w:val="000000"/>
          <w:sz w:val="28"/>
          <w:szCs w:val="28"/>
        </w:rPr>
        <w:t xml:space="preserve">’язок; мовна компетентність, культура мовлення, мовленнєва активність; комунікативні знання, навички; комунікативні уміння (уміння слухати, говорити, розуміти, використовувати вербальні і невербальні засоби). </w:t>
      </w:r>
      <w:r>
        <w:rPr>
          <w:rStyle w:val="fontstyle140"/>
          <w:color w:val="000000"/>
          <w:sz w:val="28"/>
          <w:szCs w:val="28"/>
        </w:rPr>
        <w:t xml:space="preserve"> </w:t>
      </w:r>
    </w:p>
    <w:p w:rsidR="002A41C8" w:rsidRDefault="002A41C8" w:rsidP="002A41C8">
      <w:pPr>
        <w:pStyle w:val="afffff4"/>
        <w:rPr>
          <w:szCs w:val="28"/>
        </w:rPr>
      </w:pPr>
      <w:r w:rsidRPr="004F3A81">
        <w:rPr>
          <w:szCs w:val="28"/>
        </w:rPr>
        <w:t>Крит</w:t>
      </w:r>
      <w:r>
        <w:rPr>
          <w:szCs w:val="28"/>
        </w:rPr>
        <w:t>еріями зазначеного компоненту є</w:t>
      </w:r>
      <w:r w:rsidRPr="004F3A81">
        <w:rPr>
          <w:szCs w:val="28"/>
        </w:rPr>
        <w:t xml:space="preserve">: самопрезентабельнівсть, здатність </w:t>
      </w:r>
      <w:r>
        <w:rPr>
          <w:szCs w:val="28"/>
        </w:rPr>
        <w:t xml:space="preserve">до </w:t>
      </w:r>
      <w:r w:rsidRPr="004F3A81">
        <w:rPr>
          <w:szCs w:val="28"/>
        </w:rPr>
        <w:t>суб’єкт</w:t>
      </w:r>
      <w:r>
        <w:rPr>
          <w:szCs w:val="28"/>
        </w:rPr>
        <w:t xml:space="preserve"> - </w:t>
      </w:r>
      <w:r w:rsidRPr="004F3A81">
        <w:rPr>
          <w:szCs w:val="28"/>
        </w:rPr>
        <w:t>суб’єктної взаємодії, емпатійність, висока комунікативна культура.</w:t>
      </w:r>
    </w:p>
    <w:p w:rsidR="002A41C8" w:rsidRDefault="002A41C8" w:rsidP="002A41C8">
      <w:pPr>
        <w:pStyle w:val="afffff4"/>
        <w:rPr>
          <w:szCs w:val="28"/>
        </w:rPr>
      </w:pPr>
      <w:r>
        <w:rPr>
          <w:szCs w:val="28"/>
        </w:rPr>
        <w:t xml:space="preserve">Рівнями готовності до професійного саморозвитку є наступні: низький, достатній, високий. </w:t>
      </w:r>
    </w:p>
    <w:p w:rsidR="002A41C8" w:rsidRDefault="002A41C8" w:rsidP="002A41C8">
      <w:pPr>
        <w:pStyle w:val="afffff4"/>
        <w:rPr>
          <w:szCs w:val="28"/>
        </w:rPr>
      </w:pPr>
      <w:r>
        <w:rPr>
          <w:szCs w:val="28"/>
        </w:rPr>
        <w:t xml:space="preserve">Низький рівень готовності до професійного саморозвитку </w:t>
      </w:r>
      <w:r w:rsidRPr="004F3A81">
        <w:rPr>
          <w:iCs/>
          <w:szCs w:val="28"/>
        </w:rPr>
        <w:t>професійного саморозвитку</w:t>
      </w:r>
      <w:r w:rsidRPr="00DA0A7C">
        <w:rPr>
          <w:i/>
          <w:iCs/>
          <w:szCs w:val="28"/>
        </w:rPr>
        <w:t xml:space="preserve"> </w:t>
      </w:r>
      <w:r w:rsidRPr="00DA0A7C">
        <w:rPr>
          <w:iCs/>
          <w:szCs w:val="28"/>
        </w:rPr>
        <w:t xml:space="preserve">властивий </w:t>
      </w:r>
      <w:r>
        <w:rPr>
          <w:iCs/>
          <w:szCs w:val="28"/>
        </w:rPr>
        <w:t>студентам</w:t>
      </w:r>
      <w:r w:rsidRPr="00DA0A7C">
        <w:rPr>
          <w:iCs/>
          <w:szCs w:val="28"/>
        </w:rPr>
        <w:t xml:space="preserve"> із</w:t>
      </w:r>
      <w:r w:rsidRPr="00DA0A7C">
        <w:rPr>
          <w:i/>
          <w:iCs/>
          <w:szCs w:val="28"/>
        </w:rPr>
        <w:t xml:space="preserve"> </w:t>
      </w:r>
      <w:r w:rsidRPr="00DA0A7C">
        <w:rPr>
          <w:szCs w:val="28"/>
        </w:rPr>
        <w:t>несформованою системою ціннісних орієнтацій</w:t>
      </w:r>
      <w:r w:rsidRPr="00DA0A7C">
        <w:rPr>
          <w:szCs w:val="28"/>
          <w:lang w:eastAsia="ru-RU"/>
        </w:rPr>
        <w:t xml:space="preserve">; низькою </w:t>
      </w:r>
      <w:r>
        <w:rPr>
          <w:szCs w:val="28"/>
          <w:lang w:eastAsia="ru-RU"/>
        </w:rPr>
        <w:t xml:space="preserve">самооцінкою власних професійних досягнень;  </w:t>
      </w:r>
      <w:r w:rsidRPr="00DA0A7C">
        <w:rPr>
          <w:i/>
          <w:iCs/>
          <w:szCs w:val="28"/>
        </w:rPr>
        <w:t xml:space="preserve"> </w:t>
      </w:r>
      <w:r w:rsidRPr="00DA0A7C">
        <w:rPr>
          <w:iCs/>
          <w:szCs w:val="28"/>
        </w:rPr>
        <w:t>несформованими позитивними мотивами до професійної діяльності</w:t>
      </w:r>
      <w:r w:rsidRPr="00DA0A7C">
        <w:rPr>
          <w:szCs w:val="28"/>
        </w:rPr>
        <w:t xml:space="preserve">; відсутністю здібностей до творчого саморозвитку; недостатньо вираженим </w:t>
      </w:r>
      <w:r w:rsidRPr="00DA0A7C">
        <w:rPr>
          <w:szCs w:val="28"/>
        </w:rPr>
        <w:lastRenderedPageBreak/>
        <w:t>прагненням до самопізнання та саморозвитку, не зовсім чітко вираженою професійною спрямованістю.</w:t>
      </w:r>
    </w:p>
    <w:p w:rsidR="002A41C8" w:rsidRPr="00A20051" w:rsidRDefault="002A41C8" w:rsidP="002A41C8">
      <w:pPr>
        <w:pStyle w:val="afffff4"/>
        <w:rPr>
          <w:szCs w:val="28"/>
        </w:rPr>
      </w:pPr>
      <w:r w:rsidRPr="004F3A81">
        <w:rPr>
          <w:iCs/>
          <w:szCs w:val="28"/>
        </w:rPr>
        <w:t>Достатній рівень</w:t>
      </w:r>
      <w:r w:rsidRPr="00A20051">
        <w:rPr>
          <w:szCs w:val="28"/>
        </w:rPr>
        <w:t xml:space="preserve"> готовності до професійного саморозвитку</w:t>
      </w:r>
      <w:r>
        <w:rPr>
          <w:szCs w:val="28"/>
        </w:rPr>
        <w:t xml:space="preserve"> характерний для студентів з </w:t>
      </w:r>
      <w:r w:rsidRPr="00DA0A7C">
        <w:rPr>
          <w:iCs/>
          <w:szCs w:val="28"/>
        </w:rPr>
        <w:t>із</w:t>
      </w:r>
      <w:r w:rsidRPr="00DA0A7C">
        <w:rPr>
          <w:i/>
          <w:iCs/>
          <w:szCs w:val="28"/>
        </w:rPr>
        <w:t xml:space="preserve"> </w:t>
      </w:r>
      <w:r w:rsidRPr="00DA0A7C">
        <w:rPr>
          <w:szCs w:val="28"/>
        </w:rPr>
        <w:t>несформованою системою ціннісних орієнтацій</w:t>
      </w:r>
      <w:r w:rsidRPr="00DA0A7C">
        <w:rPr>
          <w:szCs w:val="28"/>
          <w:lang w:eastAsia="ru-RU"/>
        </w:rPr>
        <w:t xml:space="preserve">; </w:t>
      </w:r>
      <w:r>
        <w:rPr>
          <w:szCs w:val="28"/>
          <w:lang w:eastAsia="ru-RU"/>
        </w:rPr>
        <w:t>середньою</w:t>
      </w:r>
      <w:r w:rsidRPr="00DA0A7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самооцінкою власних професійних досягнень;  </w:t>
      </w:r>
      <w:r w:rsidRPr="00DA0A7C">
        <w:rPr>
          <w:i/>
          <w:iCs/>
          <w:szCs w:val="28"/>
        </w:rPr>
        <w:t xml:space="preserve"> </w:t>
      </w:r>
      <w:r>
        <w:rPr>
          <w:iCs/>
          <w:szCs w:val="28"/>
        </w:rPr>
        <w:t>ситуатив</w:t>
      </w:r>
      <w:r w:rsidRPr="00DA0A7C">
        <w:rPr>
          <w:iCs/>
          <w:szCs w:val="28"/>
        </w:rPr>
        <w:t>ними позитивними мотивами до професійної діяльності</w:t>
      </w:r>
      <w:r w:rsidRPr="00DA0A7C">
        <w:rPr>
          <w:szCs w:val="28"/>
        </w:rPr>
        <w:t xml:space="preserve">; </w:t>
      </w:r>
      <w:r>
        <w:rPr>
          <w:szCs w:val="28"/>
        </w:rPr>
        <w:t>низькими здібностями</w:t>
      </w:r>
      <w:r w:rsidRPr="00DA0A7C">
        <w:rPr>
          <w:szCs w:val="28"/>
        </w:rPr>
        <w:t xml:space="preserve"> до творчого саморозвитку; </w:t>
      </w:r>
      <w:r>
        <w:rPr>
          <w:szCs w:val="28"/>
        </w:rPr>
        <w:t>частково</w:t>
      </w:r>
      <w:r w:rsidRPr="00DA0A7C">
        <w:rPr>
          <w:szCs w:val="28"/>
        </w:rPr>
        <w:t xml:space="preserve"> вираженим прагненням до самопізнання </w:t>
      </w:r>
      <w:r>
        <w:rPr>
          <w:szCs w:val="28"/>
        </w:rPr>
        <w:t>та саморозвитку, неусвідомленою</w:t>
      </w:r>
      <w:r w:rsidRPr="00DA0A7C">
        <w:rPr>
          <w:szCs w:val="28"/>
        </w:rPr>
        <w:t xml:space="preserve"> професійною спрямованістю.</w:t>
      </w:r>
    </w:p>
    <w:p w:rsidR="002A41C8" w:rsidRPr="00E12143" w:rsidRDefault="002A41C8" w:rsidP="002A41C8">
      <w:pPr>
        <w:spacing w:line="360" w:lineRule="auto"/>
        <w:ind w:firstLine="708"/>
        <w:jc w:val="both"/>
        <w:rPr>
          <w:sz w:val="20"/>
          <w:szCs w:val="20"/>
          <w:lang w:val="uk-UA"/>
        </w:rPr>
      </w:pPr>
      <w:r w:rsidRPr="00E12143">
        <w:rPr>
          <w:iCs/>
          <w:sz w:val="28"/>
          <w:szCs w:val="28"/>
          <w:lang w:val="uk-UA"/>
        </w:rPr>
        <w:t>Високий рівень</w:t>
      </w:r>
      <w:r w:rsidRPr="00E12143">
        <w:rPr>
          <w:sz w:val="28"/>
          <w:szCs w:val="28"/>
          <w:lang w:val="uk-UA"/>
        </w:rPr>
        <w:t xml:space="preserve"> готовності до</w:t>
      </w:r>
      <w:r w:rsidRPr="00E12143">
        <w:rPr>
          <w:szCs w:val="28"/>
          <w:lang w:val="uk-UA"/>
        </w:rPr>
        <w:t xml:space="preserve">   </w:t>
      </w:r>
      <w:r w:rsidRPr="00E12143">
        <w:rPr>
          <w:iCs/>
          <w:sz w:val="28"/>
          <w:szCs w:val="28"/>
          <w:lang w:val="uk-UA"/>
        </w:rPr>
        <w:t>професійного саморозвитку</w:t>
      </w:r>
      <w:r w:rsidRPr="00E12143">
        <w:rPr>
          <w:i/>
          <w:iCs/>
          <w:sz w:val="28"/>
          <w:szCs w:val="28"/>
          <w:lang w:val="uk-UA"/>
        </w:rPr>
        <w:t xml:space="preserve"> </w:t>
      </w:r>
      <w:r w:rsidRPr="00E12143">
        <w:rPr>
          <w:sz w:val="28"/>
          <w:szCs w:val="28"/>
          <w:lang w:val="uk-UA"/>
        </w:rPr>
        <w:t>характерний для студентів з усвідомленим ставленням до себе як до майбутнього професіонала; чітко сформованою системою ціннісних орієнтацій; наявністю позитивної мотивації до професійної діяльності в сфері освіти; стійким інтересом до формування професійного образу; постійною й стійкою спрямованістю на самопізнання й самовдосконалення; високими здібностями до творчого саморозвитку</w:t>
      </w:r>
      <w:r w:rsidRPr="00E12143">
        <w:rPr>
          <w:bCs/>
          <w:sz w:val="28"/>
          <w:szCs w:val="28"/>
          <w:lang w:val="uk-UA"/>
        </w:rPr>
        <w:t xml:space="preserve"> та толерантної взаємодії в освітньому процесі.</w:t>
      </w:r>
    </w:p>
    <w:p w:rsidR="002A41C8" w:rsidRDefault="002A41C8" w:rsidP="002A41C8">
      <w:pPr>
        <w:pStyle w:val="afffff4"/>
        <w:ind w:firstLine="708"/>
        <w:rPr>
          <w:szCs w:val="28"/>
        </w:rPr>
      </w:pPr>
      <w:r>
        <w:rPr>
          <w:szCs w:val="28"/>
        </w:rPr>
        <w:t xml:space="preserve"> </w:t>
      </w:r>
    </w:p>
    <w:p w:rsidR="002A41C8" w:rsidRDefault="002A41C8" w:rsidP="002A41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E5FE7" w:rsidRDefault="009E5FE7" w:rsidP="002A41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E5FE7" w:rsidRDefault="009E5FE7" w:rsidP="002A41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E5FE7" w:rsidRDefault="009E5FE7" w:rsidP="002A41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E5FE7" w:rsidRDefault="009E5FE7" w:rsidP="002A41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E5FE7" w:rsidRDefault="009E5FE7" w:rsidP="002A41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E5FE7" w:rsidRDefault="009E5FE7" w:rsidP="002A41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E5FE7" w:rsidRDefault="009E5FE7" w:rsidP="002A41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E5FE7" w:rsidRDefault="009E5FE7" w:rsidP="002A41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E5FE7" w:rsidRDefault="009E5FE7" w:rsidP="002A41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E5FE7" w:rsidRDefault="009E5FE7" w:rsidP="002A41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E5FE7" w:rsidRDefault="009E5FE7" w:rsidP="002A41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E5FE7" w:rsidRPr="002E7680" w:rsidRDefault="009E5FE7" w:rsidP="002A41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A41C8" w:rsidRPr="00822E35" w:rsidRDefault="002A41C8" w:rsidP="002A41C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22E35">
        <w:rPr>
          <w:b/>
          <w:sz w:val="28"/>
          <w:szCs w:val="28"/>
          <w:lang w:val="uk-UA"/>
        </w:rPr>
        <w:lastRenderedPageBreak/>
        <w:t>Висновки до першого розділу</w:t>
      </w:r>
    </w:p>
    <w:p w:rsidR="002A41C8" w:rsidRPr="00822E35" w:rsidRDefault="002A41C8" w:rsidP="009E5FE7">
      <w:pPr>
        <w:spacing w:line="348" w:lineRule="auto"/>
        <w:ind w:firstLine="709"/>
        <w:jc w:val="both"/>
        <w:rPr>
          <w:sz w:val="28"/>
          <w:szCs w:val="28"/>
          <w:lang w:val="uk-UA"/>
        </w:rPr>
      </w:pPr>
      <w:r w:rsidRPr="00822E35">
        <w:rPr>
          <w:sz w:val="28"/>
          <w:szCs w:val="28"/>
          <w:lang w:val="uk-UA"/>
        </w:rPr>
        <w:t xml:space="preserve">Проблема </w:t>
      </w:r>
      <w:r>
        <w:rPr>
          <w:sz w:val="28"/>
          <w:szCs w:val="28"/>
          <w:lang w:val="uk-UA"/>
        </w:rPr>
        <w:t>мотивації до самоосвіти</w:t>
      </w:r>
      <w:r w:rsidRPr="00822E35">
        <w:rPr>
          <w:sz w:val="28"/>
          <w:szCs w:val="28"/>
          <w:lang w:val="uk-UA"/>
        </w:rPr>
        <w:t xml:space="preserve"> майбутнього</w:t>
      </w:r>
      <w:r w:rsidR="009E5FE7">
        <w:rPr>
          <w:sz w:val="28"/>
          <w:szCs w:val="28"/>
          <w:lang w:val="uk-UA"/>
        </w:rPr>
        <w:t xml:space="preserve"> управлінця</w:t>
      </w:r>
      <w:r w:rsidRPr="00822E35">
        <w:rPr>
          <w:sz w:val="28"/>
          <w:szCs w:val="28"/>
          <w:lang w:val="uk-UA"/>
        </w:rPr>
        <w:t xml:space="preserve"> є актуальною і затребуваною в руслі освітніх змін і відповідає вимогам формування конкурентоздатного фахівця. З’ясовано, що проблема </w:t>
      </w:r>
      <w:r>
        <w:rPr>
          <w:sz w:val="28"/>
          <w:szCs w:val="28"/>
          <w:lang w:val="uk-UA"/>
        </w:rPr>
        <w:t>самоосвіти</w:t>
      </w:r>
      <w:r w:rsidRPr="00822E35">
        <w:rPr>
          <w:sz w:val="28"/>
          <w:szCs w:val="28"/>
          <w:lang w:val="uk-UA"/>
        </w:rPr>
        <w:t xml:space="preserve"> є складною, багатоаспектною і є об’єктом вивчення багатьох наук, тобто носить міждисциплінарний характер</w:t>
      </w:r>
      <w:r>
        <w:rPr>
          <w:sz w:val="28"/>
          <w:szCs w:val="28"/>
          <w:lang w:val="uk-UA"/>
        </w:rPr>
        <w:t xml:space="preserve"> і є невіддільною від проблеми саморозвитку</w:t>
      </w:r>
      <w:r w:rsidRPr="00822E3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Встановлено, що категорія </w:t>
      </w:r>
      <w:r>
        <w:rPr>
          <w:sz w:val="28"/>
          <w:szCs w:val="28"/>
          <w:lang w:val="uk-UA"/>
        </w:rPr>
        <w:t xml:space="preserve">«самоосвіта» </w:t>
      </w:r>
      <w:r>
        <w:rPr>
          <w:sz w:val="28"/>
          <w:szCs w:val="28"/>
        </w:rPr>
        <w:t xml:space="preserve"> базується на поняттях «розвиток», «саморозвиток»</w:t>
      </w:r>
      <w:r>
        <w:rPr>
          <w:sz w:val="28"/>
          <w:szCs w:val="28"/>
          <w:lang w:val="uk-UA"/>
        </w:rPr>
        <w:t>, «професійний саморозвиток»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822E35">
        <w:rPr>
          <w:sz w:val="28"/>
          <w:szCs w:val="28"/>
          <w:lang w:val="uk-UA"/>
        </w:rPr>
        <w:t>Аналізуючи проблему саморозвитку, маємо на увазі, насамперед, особистісний розвиток людини, а особистісний і професійний саморозвиток необхідно розглядати у тісному взаємозв’язку, оскільки професійний розвиток є продовженням загального розвитку людини.</w:t>
      </w:r>
      <w:r>
        <w:rPr>
          <w:sz w:val="28"/>
          <w:szCs w:val="28"/>
          <w:lang w:val="uk-UA"/>
        </w:rPr>
        <w:t xml:space="preserve"> </w:t>
      </w:r>
      <w:r w:rsidRPr="00822E35">
        <w:rPr>
          <w:sz w:val="28"/>
          <w:szCs w:val="28"/>
          <w:lang w:val="uk-UA"/>
        </w:rPr>
        <w:t xml:space="preserve">Проаналізовано, що </w:t>
      </w:r>
      <w:r>
        <w:rPr>
          <w:sz w:val="28"/>
          <w:szCs w:val="28"/>
          <w:lang w:val="uk-UA"/>
        </w:rPr>
        <w:t>самоосвіта</w:t>
      </w:r>
      <w:r w:rsidRPr="00822E35">
        <w:rPr>
          <w:b/>
          <w:sz w:val="28"/>
          <w:szCs w:val="28"/>
          <w:lang w:val="uk-UA"/>
        </w:rPr>
        <w:t xml:space="preserve"> </w:t>
      </w:r>
      <w:r w:rsidRPr="00822E35">
        <w:rPr>
          <w:sz w:val="28"/>
          <w:szCs w:val="28"/>
          <w:lang w:val="uk-UA"/>
        </w:rPr>
        <w:t xml:space="preserve">майбутніх учителів початкової школи − це складний, багатогранний процес, спрямований на становлення, інтеграцію та реалізацію у педагогічній діяльності професійно значущих особистісних рис та здібностей, професійних знань і вмінь. Активізація </w:t>
      </w:r>
      <w:r>
        <w:rPr>
          <w:sz w:val="28"/>
          <w:szCs w:val="28"/>
          <w:lang w:val="uk-UA"/>
        </w:rPr>
        <w:t xml:space="preserve">мотивації до самоосвіти і </w:t>
      </w:r>
      <w:r w:rsidRPr="00822E35">
        <w:rPr>
          <w:sz w:val="28"/>
          <w:szCs w:val="28"/>
          <w:lang w:val="uk-UA"/>
        </w:rPr>
        <w:t xml:space="preserve">професійного саморозвитку кожного студента є важливою умовою успішності навчального процесу, оскільки суттєво впливає на підвищення рівня пізнавальної та професійної активності </w:t>
      </w:r>
      <w:r w:rsidR="009E5FE7" w:rsidRPr="00822E35">
        <w:rPr>
          <w:sz w:val="28"/>
          <w:szCs w:val="28"/>
          <w:lang w:val="uk-UA"/>
        </w:rPr>
        <w:t>майбутнього</w:t>
      </w:r>
      <w:r w:rsidR="009E5FE7">
        <w:rPr>
          <w:sz w:val="28"/>
          <w:szCs w:val="28"/>
          <w:lang w:val="uk-UA"/>
        </w:rPr>
        <w:t xml:space="preserve"> управлінця</w:t>
      </w:r>
      <w:r w:rsidR="009E5FE7" w:rsidRPr="00822E35">
        <w:rPr>
          <w:sz w:val="28"/>
          <w:szCs w:val="28"/>
          <w:lang w:val="uk-UA"/>
        </w:rPr>
        <w:t xml:space="preserve"> </w:t>
      </w:r>
      <w:r w:rsidRPr="00822E35">
        <w:rPr>
          <w:sz w:val="28"/>
          <w:szCs w:val="28"/>
          <w:lang w:val="uk-UA"/>
        </w:rPr>
        <w:t xml:space="preserve">і ставить його в позицію суб’єкта навчального процесу, який безпосередньо керує власною пізнавальною діяльністю та професійно-особистісним становленням. </w:t>
      </w:r>
    </w:p>
    <w:p w:rsidR="002A41C8" w:rsidRDefault="002A41C8" w:rsidP="009E5FE7">
      <w:pPr>
        <w:spacing w:line="34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311D1">
        <w:rPr>
          <w:sz w:val="28"/>
          <w:szCs w:val="28"/>
          <w:lang w:val="uk-UA"/>
        </w:rPr>
        <w:t xml:space="preserve">Доведено, що готовність </w:t>
      </w:r>
      <w:r w:rsidR="009E5FE7" w:rsidRPr="00822E35">
        <w:rPr>
          <w:sz w:val="28"/>
          <w:szCs w:val="28"/>
          <w:lang w:val="uk-UA"/>
        </w:rPr>
        <w:t>майбутнього</w:t>
      </w:r>
      <w:r w:rsidR="009E5FE7">
        <w:rPr>
          <w:sz w:val="28"/>
          <w:szCs w:val="28"/>
          <w:lang w:val="uk-UA"/>
        </w:rPr>
        <w:t xml:space="preserve"> управлінця</w:t>
      </w:r>
      <w:r w:rsidR="009E5FE7" w:rsidRPr="00822E35">
        <w:rPr>
          <w:sz w:val="28"/>
          <w:szCs w:val="28"/>
          <w:lang w:val="uk-UA"/>
        </w:rPr>
        <w:t xml:space="preserve"> </w:t>
      </w:r>
      <w:r w:rsidRPr="00A311D1">
        <w:rPr>
          <w:sz w:val="28"/>
          <w:szCs w:val="28"/>
          <w:lang w:val="uk-UA"/>
        </w:rPr>
        <w:t>до професійного саморозвитку</w:t>
      </w:r>
      <w:r>
        <w:rPr>
          <w:sz w:val="28"/>
          <w:szCs w:val="28"/>
          <w:lang w:val="uk-UA"/>
        </w:rPr>
        <w:t xml:space="preserve"> і самоосвіти </w:t>
      </w:r>
      <w:r w:rsidRPr="00A311D1">
        <w:rPr>
          <w:sz w:val="28"/>
          <w:szCs w:val="28"/>
          <w:lang w:val="uk-UA"/>
        </w:rPr>
        <w:t xml:space="preserve"> є невіддільною складовою цілісного процесу професійного саморозвитку в освітньому середовищі педагогічного коледжу. </w:t>
      </w:r>
      <w:r w:rsidRPr="00D70A6A">
        <w:rPr>
          <w:sz w:val="28"/>
          <w:szCs w:val="28"/>
          <w:lang w:val="uk-UA"/>
        </w:rPr>
        <w:t>Готовність виникає на рівні безпосередньої взаємодії з впливами освітнього середовища, які детермінують появу суперечностей і сприяють формуванню потреби у професійному саморозвитку. Таким чином готовність є пусковим механізмом для мотивів, компетентностей, соціальної презентабельності, усвідомленості особистості щодо траєкторії її подальшого професійного саморозвитку.</w:t>
      </w:r>
    </w:p>
    <w:p w:rsidR="002A41C8" w:rsidRDefault="002A41C8" w:rsidP="002A41C8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A311D1">
        <w:rPr>
          <w:b/>
          <w:sz w:val="28"/>
          <w:szCs w:val="28"/>
          <w:lang w:val="uk-UA"/>
        </w:rPr>
        <w:lastRenderedPageBreak/>
        <w:t>РОЗДІЛ 2</w:t>
      </w:r>
    </w:p>
    <w:p w:rsidR="009E5FE7" w:rsidRPr="00A311D1" w:rsidRDefault="009E5FE7" w:rsidP="002A41C8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A41C8" w:rsidRDefault="003E71E5" w:rsidP="003E71E5">
      <w:pPr>
        <w:spacing w:line="360" w:lineRule="auto"/>
        <w:ind w:firstLine="709"/>
        <w:jc w:val="center"/>
        <w:rPr>
          <w:b/>
          <w:caps/>
          <w:sz w:val="28"/>
          <w:szCs w:val="28"/>
          <w:lang w:val="uk-UA"/>
        </w:rPr>
      </w:pPr>
      <w:r w:rsidRPr="003E71E5">
        <w:rPr>
          <w:b/>
          <w:sz w:val="28"/>
          <w:szCs w:val="28"/>
          <w:lang w:val="uk-UA"/>
        </w:rPr>
        <w:t>ЕМПІРИЧНЕ Д</w:t>
      </w:r>
      <w:r w:rsidRPr="003E71E5">
        <w:rPr>
          <w:b/>
          <w:caps/>
          <w:sz w:val="28"/>
          <w:szCs w:val="28"/>
          <w:lang w:val="uk-UA"/>
        </w:rPr>
        <w:t>ОСЛІДЖЕННЯ вивчення соціально-психологічних чинників мотивації майбутніх управлінців до самоосвіти</w:t>
      </w:r>
    </w:p>
    <w:p w:rsidR="003E71E5" w:rsidRPr="003E71E5" w:rsidRDefault="003E71E5" w:rsidP="003E71E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A41C8" w:rsidRPr="00A311D1" w:rsidRDefault="003E71E5" w:rsidP="002A41C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2A41C8">
        <w:rPr>
          <w:b/>
          <w:sz w:val="28"/>
          <w:szCs w:val="28"/>
          <w:lang w:val="uk-UA"/>
        </w:rPr>
        <w:t xml:space="preserve">2.1. </w:t>
      </w:r>
      <w:r w:rsidR="002A41C8" w:rsidRPr="00B9190D">
        <w:rPr>
          <w:b/>
          <w:sz w:val="28"/>
          <w:szCs w:val="28"/>
        </w:rPr>
        <w:t>Організаці</w:t>
      </w:r>
      <w:r w:rsidR="002A41C8">
        <w:rPr>
          <w:b/>
          <w:sz w:val="28"/>
          <w:szCs w:val="28"/>
        </w:rPr>
        <w:t>я</w:t>
      </w:r>
      <w:r w:rsidR="002A41C8" w:rsidRPr="00B9190D">
        <w:rPr>
          <w:b/>
          <w:sz w:val="28"/>
          <w:szCs w:val="28"/>
        </w:rPr>
        <w:t xml:space="preserve"> </w:t>
      </w:r>
      <w:proofErr w:type="gramStart"/>
      <w:r w:rsidR="002A41C8" w:rsidRPr="00B9190D">
        <w:rPr>
          <w:b/>
          <w:sz w:val="28"/>
          <w:szCs w:val="28"/>
        </w:rPr>
        <w:t>досл</w:t>
      </w:r>
      <w:proofErr w:type="gramEnd"/>
      <w:r w:rsidR="002A41C8" w:rsidRPr="00B9190D">
        <w:rPr>
          <w:b/>
          <w:sz w:val="28"/>
          <w:szCs w:val="28"/>
        </w:rPr>
        <w:t xml:space="preserve">ідження </w:t>
      </w:r>
      <w:r w:rsidR="002A41C8">
        <w:rPr>
          <w:b/>
          <w:sz w:val="28"/>
          <w:szCs w:val="28"/>
          <w:lang w:val="uk-UA"/>
        </w:rPr>
        <w:t xml:space="preserve"> </w:t>
      </w:r>
    </w:p>
    <w:p w:rsidR="002A41C8" w:rsidRPr="00B9190D" w:rsidRDefault="002A41C8" w:rsidP="002A41C8">
      <w:pPr>
        <w:spacing w:line="360" w:lineRule="auto"/>
        <w:jc w:val="both"/>
        <w:rPr>
          <w:sz w:val="28"/>
          <w:szCs w:val="28"/>
        </w:rPr>
      </w:pPr>
    </w:p>
    <w:p w:rsidR="002A41C8" w:rsidRPr="00A5489C" w:rsidRDefault="002A41C8" w:rsidP="002A41C8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B9190D">
        <w:rPr>
          <w:sz w:val="28"/>
          <w:szCs w:val="28"/>
        </w:rPr>
        <w:t xml:space="preserve">Визначаючи вибірку </w:t>
      </w:r>
      <w:proofErr w:type="gramStart"/>
      <w:r w:rsidRPr="00B9190D">
        <w:rPr>
          <w:sz w:val="28"/>
          <w:szCs w:val="28"/>
        </w:rPr>
        <w:t>досл</w:t>
      </w:r>
      <w:proofErr w:type="gramEnd"/>
      <w:r w:rsidRPr="00B9190D">
        <w:rPr>
          <w:sz w:val="28"/>
          <w:szCs w:val="28"/>
        </w:rPr>
        <w:t xml:space="preserve">іджуваних, ми враховували загальну специфіку </w:t>
      </w:r>
      <w:r>
        <w:rPr>
          <w:sz w:val="28"/>
          <w:szCs w:val="28"/>
        </w:rPr>
        <w:t>предмета дослідження.</w:t>
      </w:r>
      <w:r w:rsidRPr="00A5489C">
        <w:rPr>
          <w:sz w:val="28"/>
          <w:szCs w:val="28"/>
        </w:rPr>
        <w:t xml:space="preserve"> </w:t>
      </w:r>
      <w:proofErr w:type="gramStart"/>
      <w:r w:rsidRPr="00A5489C">
        <w:rPr>
          <w:sz w:val="28"/>
          <w:szCs w:val="28"/>
        </w:rPr>
        <w:t>Досл</w:t>
      </w:r>
      <w:proofErr w:type="gramEnd"/>
      <w:r w:rsidRPr="00A5489C">
        <w:rPr>
          <w:sz w:val="28"/>
          <w:szCs w:val="28"/>
        </w:rPr>
        <w:t>ідження здійсню</w:t>
      </w:r>
      <w:r w:rsidR="004606EE">
        <w:rPr>
          <w:sz w:val="28"/>
          <w:szCs w:val="28"/>
        </w:rPr>
        <w:t>валося впродовж 20</w:t>
      </w:r>
      <w:r w:rsidR="004606EE">
        <w:rPr>
          <w:sz w:val="28"/>
          <w:szCs w:val="28"/>
          <w:lang w:val="uk-UA"/>
        </w:rPr>
        <w:t>20</w:t>
      </w:r>
      <w:r w:rsidR="004606EE">
        <w:rPr>
          <w:sz w:val="28"/>
          <w:szCs w:val="28"/>
        </w:rPr>
        <w:t>-20</w:t>
      </w:r>
      <w:r w:rsidR="004606EE">
        <w:rPr>
          <w:sz w:val="28"/>
          <w:szCs w:val="28"/>
          <w:lang w:val="uk-UA"/>
        </w:rPr>
        <w:t>21</w:t>
      </w:r>
      <w:r w:rsidRPr="00B9190D">
        <w:rPr>
          <w:sz w:val="28"/>
          <w:szCs w:val="28"/>
        </w:rPr>
        <w:t xml:space="preserve"> рр. </w:t>
      </w:r>
      <w:r>
        <w:rPr>
          <w:sz w:val="28"/>
          <w:szCs w:val="28"/>
        </w:rPr>
        <w:t>в три етапи</w:t>
      </w:r>
      <w:r w:rsidRPr="00A5489C">
        <w:rPr>
          <w:sz w:val="28"/>
          <w:szCs w:val="28"/>
        </w:rPr>
        <w:t xml:space="preserve">. </w:t>
      </w:r>
    </w:p>
    <w:p w:rsidR="002A41C8" w:rsidRPr="00B9190D" w:rsidRDefault="002A41C8" w:rsidP="002A41C8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76975">
        <w:rPr>
          <w:sz w:val="28"/>
          <w:szCs w:val="28"/>
        </w:rPr>
        <w:t xml:space="preserve">а першому етапі – </w:t>
      </w:r>
      <w:r w:rsidRPr="00B9190D">
        <w:rPr>
          <w:sz w:val="28"/>
          <w:szCs w:val="28"/>
        </w:rPr>
        <w:t xml:space="preserve">здійснювався теоретичний аналіз </w:t>
      </w:r>
      <w:r>
        <w:rPr>
          <w:sz w:val="28"/>
          <w:szCs w:val="28"/>
        </w:rPr>
        <w:t xml:space="preserve">проблеми </w:t>
      </w:r>
      <w:r>
        <w:rPr>
          <w:sz w:val="28"/>
          <w:szCs w:val="28"/>
          <w:lang w:val="uk-UA"/>
        </w:rPr>
        <w:t>мотивації до самоосвіти</w:t>
      </w:r>
      <w:r>
        <w:rPr>
          <w:sz w:val="28"/>
          <w:szCs w:val="28"/>
        </w:rPr>
        <w:t xml:space="preserve"> майбутніх</w:t>
      </w:r>
      <w:r w:rsidR="004606EE">
        <w:rPr>
          <w:sz w:val="28"/>
          <w:szCs w:val="28"/>
          <w:lang w:val="uk-UA"/>
        </w:rPr>
        <w:t xml:space="preserve"> управлінців</w:t>
      </w:r>
      <w:r w:rsidRPr="00B9190D">
        <w:rPr>
          <w:sz w:val="28"/>
          <w:szCs w:val="28"/>
        </w:rPr>
        <w:t xml:space="preserve">, визначалась загальна стратегія </w:t>
      </w:r>
      <w:proofErr w:type="gramStart"/>
      <w:r w:rsidRPr="00B9190D">
        <w:rPr>
          <w:sz w:val="28"/>
          <w:szCs w:val="28"/>
        </w:rPr>
        <w:t>досл</w:t>
      </w:r>
      <w:proofErr w:type="gramEnd"/>
      <w:r w:rsidRPr="00B9190D">
        <w:rPr>
          <w:sz w:val="28"/>
          <w:szCs w:val="28"/>
        </w:rPr>
        <w:t>ідження.</w:t>
      </w:r>
    </w:p>
    <w:p w:rsidR="002A41C8" w:rsidRPr="00FA1DB9" w:rsidRDefault="002A41C8" w:rsidP="002A41C8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 другому етапі</w:t>
      </w:r>
      <w:r w:rsidRPr="00676975">
        <w:rPr>
          <w:sz w:val="28"/>
          <w:szCs w:val="28"/>
        </w:rPr>
        <w:t xml:space="preserve"> – обґрунтовано вибі</w:t>
      </w:r>
      <w:proofErr w:type="gramStart"/>
      <w:r w:rsidRPr="00676975">
        <w:rPr>
          <w:sz w:val="28"/>
          <w:szCs w:val="28"/>
        </w:rPr>
        <w:t>р</w:t>
      </w:r>
      <w:proofErr w:type="gramEnd"/>
      <w:r w:rsidRPr="00676975">
        <w:rPr>
          <w:sz w:val="28"/>
          <w:szCs w:val="28"/>
        </w:rPr>
        <w:t xml:space="preserve"> кількості досліджуваних, </w:t>
      </w:r>
      <w:r w:rsidRPr="00B9190D">
        <w:rPr>
          <w:sz w:val="28"/>
          <w:szCs w:val="28"/>
        </w:rPr>
        <w:t xml:space="preserve">здійснювалося емпіричне дослідження </w:t>
      </w:r>
      <w:r>
        <w:rPr>
          <w:sz w:val="28"/>
          <w:szCs w:val="28"/>
        </w:rPr>
        <w:t>структурних компонентів</w:t>
      </w:r>
      <w:r w:rsidRPr="00B9190D">
        <w:rPr>
          <w:sz w:val="28"/>
          <w:szCs w:val="28"/>
        </w:rPr>
        <w:t>, особливостей та чинників</w:t>
      </w:r>
      <w:r>
        <w:rPr>
          <w:sz w:val="28"/>
          <w:szCs w:val="28"/>
          <w:lang w:val="uk-UA"/>
        </w:rPr>
        <w:t xml:space="preserve"> мотивації до самоосвіти</w:t>
      </w:r>
      <w:r>
        <w:rPr>
          <w:sz w:val="28"/>
          <w:szCs w:val="28"/>
        </w:rPr>
        <w:t xml:space="preserve"> </w:t>
      </w:r>
      <w:r w:rsidR="004606EE">
        <w:rPr>
          <w:sz w:val="28"/>
          <w:szCs w:val="28"/>
        </w:rPr>
        <w:t>майбутніх</w:t>
      </w:r>
      <w:r w:rsidR="004606EE">
        <w:rPr>
          <w:sz w:val="28"/>
          <w:szCs w:val="28"/>
          <w:lang w:val="uk-UA"/>
        </w:rPr>
        <w:t xml:space="preserve"> управлінців</w:t>
      </w:r>
      <w:r>
        <w:rPr>
          <w:sz w:val="28"/>
          <w:szCs w:val="28"/>
          <w:lang w:val="uk-UA"/>
        </w:rPr>
        <w:t>.</w:t>
      </w:r>
    </w:p>
    <w:p w:rsidR="002A41C8" w:rsidRPr="00B9190D" w:rsidRDefault="002A41C8" w:rsidP="002A41C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третьому етапі</w:t>
      </w:r>
      <w:r>
        <w:rPr>
          <w:sz w:val="28"/>
          <w:szCs w:val="28"/>
          <w:lang w:val="uk-UA"/>
        </w:rPr>
        <w:t xml:space="preserve"> </w:t>
      </w:r>
      <w:r w:rsidRPr="00A5489C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Pr="00B9190D">
        <w:rPr>
          <w:sz w:val="28"/>
          <w:szCs w:val="28"/>
        </w:rPr>
        <w:t xml:space="preserve">проводилось узагальнення і </w:t>
      </w:r>
      <w:proofErr w:type="gramStart"/>
      <w:r w:rsidRPr="00B9190D">
        <w:rPr>
          <w:sz w:val="28"/>
          <w:szCs w:val="28"/>
        </w:rPr>
        <w:t>п</w:t>
      </w:r>
      <w:proofErr w:type="gramEnd"/>
      <w:r w:rsidRPr="00B9190D">
        <w:rPr>
          <w:sz w:val="28"/>
          <w:szCs w:val="28"/>
        </w:rPr>
        <w:t xml:space="preserve">ідсумкова інтерпретація отриманих результатів дослідження. </w:t>
      </w:r>
    </w:p>
    <w:p w:rsidR="002A41C8" w:rsidRPr="00B9190D" w:rsidRDefault="002A41C8" w:rsidP="002A41C8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B9190D">
        <w:rPr>
          <w:sz w:val="28"/>
          <w:szCs w:val="28"/>
        </w:rPr>
        <w:t xml:space="preserve">Загальний обсяг вибірки –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2</w:t>
      </w:r>
      <w:r w:rsidR="004606EE">
        <w:rPr>
          <w:sz w:val="28"/>
          <w:szCs w:val="28"/>
        </w:rPr>
        <w:t xml:space="preserve"> </w:t>
      </w:r>
      <w:proofErr w:type="gramStart"/>
      <w:r w:rsidR="004606EE">
        <w:rPr>
          <w:sz w:val="28"/>
          <w:szCs w:val="28"/>
        </w:rPr>
        <w:t>досл</w:t>
      </w:r>
      <w:proofErr w:type="gramEnd"/>
      <w:r w:rsidR="004606EE">
        <w:rPr>
          <w:sz w:val="28"/>
          <w:szCs w:val="28"/>
        </w:rPr>
        <w:t>іджуваних</w:t>
      </w:r>
      <w:r>
        <w:rPr>
          <w:sz w:val="28"/>
          <w:szCs w:val="28"/>
        </w:rPr>
        <w:t xml:space="preserve">. </w:t>
      </w:r>
      <w:r w:rsidRPr="00B9190D">
        <w:rPr>
          <w:sz w:val="28"/>
          <w:szCs w:val="28"/>
        </w:rPr>
        <w:t>Вибірка складалася із представників чоловічої (37 %) та ж</w:t>
      </w:r>
      <w:r>
        <w:rPr>
          <w:sz w:val="28"/>
          <w:szCs w:val="28"/>
        </w:rPr>
        <w:t xml:space="preserve">іночої (63 %) </w:t>
      </w:r>
      <w:proofErr w:type="gramStart"/>
      <w:r>
        <w:rPr>
          <w:sz w:val="28"/>
          <w:szCs w:val="28"/>
        </w:rPr>
        <w:t>стат</w:t>
      </w:r>
      <w:proofErr w:type="gramEnd"/>
      <w:r>
        <w:rPr>
          <w:sz w:val="28"/>
          <w:szCs w:val="28"/>
        </w:rPr>
        <w:t>і у віці від 16 до 18</w:t>
      </w:r>
      <w:r w:rsidRPr="00B9190D">
        <w:rPr>
          <w:sz w:val="28"/>
          <w:szCs w:val="28"/>
        </w:rPr>
        <w:t xml:space="preserve"> років. При формуванні вибірки враховувались критерії змістовності, репрезентативності, еквівалентності. </w:t>
      </w:r>
    </w:p>
    <w:p w:rsidR="002A41C8" w:rsidRDefault="002A41C8" w:rsidP="002A41C8">
      <w:pPr>
        <w:pStyle w:val="Style3"/>
        <w:widowControl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 ході емпіричного дослідження вирішувалися наступні завдання:</w:t>
      </w:r>
    </w:p>
    <w:p w:rsidR="002A41C8" w:rsidRPr="00BC144C" w:rsidRDefault="002A41C8" w:rsidP="002A41C8">
      <w:pPr>
        <w:spacing w:line="360" w:lineRule="auto"/>
        <w:ind w:firstLine="708"/>
        <w:jc w:val="both"/>
        <w:rPr>
          <w:caps/>
          <w:sz w:val="28"/>
          <w:szCs w:val="28"/>
          <w:lang w:eastAsia="uk-UA"/>
        </w:rPr>
      </w:pPr>
      <w:r w:rsidRPr="0067697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124F5">
        <w:rPr>
          <w:b/>
          <w:sz w:val="28"/>
          <w:lang w:eastAsia="uk-UA"/>
        </w:rPr>
        <w:t xml:space="preserve"> </w:t>
      </w:r>
      <w:proofErr w:type="gramStart"/>
      <w:r>
        <w:rPr>
          <w:sz w:val="28"/>
          <w:lang w:eastAsia="uk-UA"/>
        </w:rPr>
        <w:t>досл</w:t>
      </w:r>
      <w:proofErr w:type="gramEnd"/>
      <w:r>
        <w:rPr>
          <w:sz w:val="28"/>
          <w:lang w:eastAsia="uk-UA"/>
        </w:rPr>
        <w:t>ідити суб’єктивне</w:t>
      </w:r>
      <w:r w:rsidRPr="00E124F5">
        <w:rPr>
          <w:sz w:val="28"/>
          <w:lang w:eastAsia="uk-UA"/>
        </w:rPr>
        <w:t xml:space="preserve"> ставлення </w:t>
      </w:r>
      <w:r w:rsidR="004606EE">
        <w:rPr>
          <w:sz w:val="28"/>
          <w:szCs w:val="28"/>
        </w:rPr>
        <w:t>майбутніх</w:t>
      </w:r>
      <w:r w:rsidR="004606EE">
        <w:rPr>
          <w:sz w:val="28"/>
          <w:szCs w:val="28"/>
          <w:lang w:val="uk-UA"/>
        </w:rPr>
        <w:t xml:space="preserve"> управлінців</w:t>
      </w:r>
      <w:r w:rsidR="004606EE" w:rsidRPr="00E124F5">
        <w:rPr>
          <w:sz w:val="28"/>
          <w:lang w:eastAsia="uk-UA"/>
        </w:rPr>
        <w:t xml:space="preserve"> </w:t>
      </w:r>
      <w:r w:rsidRPr="00E124F5">
        <w:rPr>
          <w:sz w:val="28"/>
          <w:lang w:eastAsia="uk-UA"/>
        </w:rPr>
        <w:t>до</w:t>
      </w:r>
      <w:r>
        <w:rPr>
          <w:sz w:val="28"/>
          <w:szCs w:val="28"/>
          <w:lang w:eastAsia="uk-UA"/>
        </w:rPr>
        <w:t xml:space="preserve"> професійного </w:t>
      </w:r>
      <w:r>
        <w:rPr>
          <w:sz w:val="28"/>
          <w:szCs w:val="28"/>
          <w:lang w:val="uk-UA" w:eastAsia="uk-UA"/>
        </w:rPr>
        <w:t>сам</w:t>
      </w:r>
      <w:r>
        <w:rPr>
          <w:sz w:val="28"/>
          <w:szCs w:val="28"/>
          <w:lang w:eastAsia="uk-UA"/>
        </w:rPr>
        <w:t>орозвитку</w:t>
      </w:r>
      <w:r>
        <w:rPr>
          <w:sz w:val="28"/>
          <w:szCs w:val="28"/>
          <w:lang w:val="uk-UA" w:eastAsia="uk-UA"/>
        </w:rPr>
        <w:t xml:space="preserve"> та самоосвіти</w:t>
      </w:r>
      <w:r>
        <w:rPr>
          <w:sz w:val="28"/>
          <w:szCs w:val="28"/>
          <w:lang w:eastAsia="uk-UA"/>
        </w:rPr>
        <w:t>;</w:t>
      </w:r>
    </w:p>
    <w:p w:rsidR="002A41C8" w:rsidRPr="00BC144C" w:rsidRDefault="002A41C8" w:rsidP="002A41C8">
      <w:pPr>
        <w:spacing w:line="360" w:lineRule="auto"/>
        <w:ind w:firstLine="708"/>
        <w:jc w:val="both"/>
        <w:rPr>
          <w:sz w:val="28"/>
          <w:szCs w:val="28"/>
        </w:rPr>
      </w:pPr>
      <w:r w:rsidRPr="0067697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ідити</w:t>
      </w:r>
      <w:r w:rsidRPr="00BC144C">
        <w:rPr>
          <w:sz w:val="28"/>
          <w:szCs w:val="28"/>
        </w:rPr>
        <w:t xml:space="preserve"> показники </w:t>
      </w:r>
      <w:r>
        <w:rPr>
          <w:sz w:val="28"/>
          <w:szCs w:val="28"/>
        </w:rPr>
        <w:t>сформованості готовності до</w:t>
      </w:r>
      <w:r w:rsidRPr="00BC144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самоосвівти</w:t>
      </w:r>
      <w:r w:rsidRPr="00BC144C">
        <w:rPr>
          <w:sz w:val="28"/>
          <w:szCs w:val="28"/>
        </w:rPr>
        <w:t xml:space="preserve"> </w:t>
      </w:r>
      <w:r w:rsidR="004606EE">
        <w:rPr>
          <w:sz w:val="28"/>
          <w:szCs w:val="28"/>
        </w:rPr>
        <w:t>майбутніх</w:t>
      </w:r>
      <w:r w:rsidR="004606EE">
        <w:rPr>
          <w:sz w:val="28"/>
          <w:szCs w:val="28"/>
          <w:lang w:val="uk-UA"/>
        </w:rPr>
        <w:t xml:space="preserve"> управлінців</w:t>
      </w:r>
      <w:r>
        <w:rPr>
          <w:sz w:val="28"/>
          <w:szCs w:val="28"/>
        </w:rPr>
        <w:t>;</w:t>
      </w:r>
    </w:p>
    <w:p w:rsidR="002A41C8" w:rsidRDefault="002A41C8" w:rsidP="002A41C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76975">
        <w:rPr>
          <w:sz w:val="28"/>
          <w:szCs w:val="28"/>
        </w:rPr>
        <w:lastRenderedPageBreak/>
        <w:t>–</w:t>
      </w:r>
      <w:r w:rsidRPr="00BC144C">
        <w:rPr>
          <w:sz w:val="28"/>
          <w:szCs w:val="28"/>
        </w:rPr>
        <w:t xml:space="preserve"> в</w:t>
      </w:r>
      <w:r>
        <w:rPr>
          <w:sz w:val="28"/>
          <w:szCs w:val="28"/>
        </w:rPr>
        <w:t>иявити структурні</w:t>
      </w:r>
      <w:r w:rsidRPr="00BC144C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и</w:t>
      </w:r>
      <w:r w:rsidRPr="00BC1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готовності до </w:t>
      </w:r>
      <w:r w:rsidRPr="00BC144C">
        <w:rPr>
          <w:sz w:val="28"/>
          <w:szCs w:val="28"/>
        </w:rPr>
        <w:t>професійного саморозвитку та побудува</w:t>
      </w:r>
      <w:r>
        <w:rPr>
          <w:sz w:val="28"/>
          <w:szCs w:val="28"/>
        </w:rPr>
        <w:t xml:space="preserve">ти узагальнений </w:t>
      </w:r>
      <w:r w:rsidRPr="00BC144C">
        <w:rPr>
          <w:sz w:val="28"/>
          <w:szCs w:val="28"/>
        </w:rPr>
        <w:t xml:space="preserve"> особистісн</w:t>
      </w:r>
      <w:r>
        <w:rPr>
          <w:sz w:val="28"/>
          <w:szCs w:val="28"/>
        </w:rPr>
        <w:t>ий</w:t>
      </w:r>
      <w:r w:rsidRPr="00BC144C">
        <w:rPr>
          <w:sz w:val="28"/>
          <w:szCs w:val="28"/>
        </w:rPr>
        <w:t xml:space="preserve"> </w:t>
      </w:r>
      <w:proofErr w:type="gramStart"/>
      <w:r w:rsidRPr="00BC144C">
        <w:rPr>
          <w:sz w:val="28"/>
          <w:szCs w:val="28"/>
        </w:rPr>
        <w:t>проф</w:t>
      </w:r>
      <w:proofErr w:type="gramEnd"/>
      <w:r w:rsidRPr="00BC144C">
        <w:rPr>
          <w:sz w:val="28"/>
          <w:szCs w:val="28"/>
        </w:rPr>
        <w:t>іл</w:t>
      </w:r>
      <w:r>
        <w:rPr>
          <w:sz w:val="28"/>
          <w:szCs w:val="28"/>
        </w:rPr>
        <w:t>ь</w:t>
      </w:r>
      <w:r w:rsidRPr="00BC144C">
        <w:rPr>
          <w:sz w:val="28"/>
          <w:szCs w:val="28"/>
        </w:rPr>
        <w:t xml:space="preserve"> професійного саморозвитку </w:t>
      </w:r>
      <w:r w:rsidR="004606EE">
        <w:rPr>
          <w:sz w:val="28"/>
          <w:szCs w:val="28"/>
        </w:rPr>
        <w:t>майбутніх</w:t>
      </w:r>
      <w:r w:rsidR="004606EE">
        <w:rPr>
          <w:sz w:val="28"/>
          <w:szCs w:val="28"/>
          <w:lang w:val="uk-UA"/>
        </w:rPr>
        <w:t xml:space="preserve"> управлінців</w:t>
      </w:r>
      <w:r>
        <w:rPr>
          <w:sz w:val="28"/>
          <w:szCs w:val="28"/>
          <w:lang w:val="uk-UA"/>
        </w:rPr>
        <w:t>.</w:t>
      </w:r>
    </w:p>
    <w:p w:rsidR="002A41C8" w:rsidRDefault="002A41C8" w:rsidP="002A41C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A41C8" w:rsidRPr="008F63CF" w:rsidRDefault="004606EE" w:rsidP="002A41C8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2.2. А</w:t>
      </w:r>
      <w:r w:rsidR="002A41C8" w:rsidRPr="008F63CF">
        <w:rPr>
          <w:b/>
          <w:sz w:val="28"/>
          <w:szCs w:val="28"/>
          <w:lang w:val="uk-UA"/>
        </w:rPr>
        <w:t xml:space="preserve">наліз соціально-психологічних чинників мотивації </w:t>
      </w:r>
      <w:r w:rsidRPr="004606EE">
        <w:rPr>
          <w:b/>
          <w:sz w:val="28"/>
          <w:szCs w:val="28"/>
          <w:lang w:val="uk-UA"/>
        </w:rPr>
        <w:t>майбутніх управлінців</w:t>
      </w:r>
      <w:r w:rsidR="002A41C8" w:rsidRPr="008F63CF">
        <w:rPr>
          <w:b/>
          <w:sz w:val="28"/>
          <w:szCs w:val="28"/>
          <w:lang w:val="uk-UA"/>
        </w:rPr>
        <w:t xml:space="preserve"> до самоосвіти</w:t>
      </w:r>
    </w:p>
    <w:p w:rsidR="002A41C8" w:rsidRDefault="002A41C8" w:rsidP="002A41C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A41C8" w:rsidRPr="00EA1DE4" w:rsidRDefault="002A41C8" w:rsidP="002A41C8">
      <w:pPr>
        <w:pStyle w:val="Style3"/>
        <w:widowControl/>
        <w:spacing w:line="360" w:lineRule="auto"/>
        <w:ind w:firstLine="720"/>
        <w:jc w:val="both"/>
        <w:rPr>
          <w:color w:val="auto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 метою вивчення специфіки прояву</w:t>
      </w:r>
      <w:r w:rsidRPr="00550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мотивації до самоосвіти в реальній практиці нами було розроблено авторську анкету, яка мала не меті </w:t>
      </w:r>
      <w:r>
        <w:rPr>
          <w:sz w:val="28"/>
          <w:lang w:eastAsia="uk-UA"/>
        </w:rPr>
        <w:t>дослід</w:t>
      </w:r>
      <w:r>
        <w:rPr>
          <w:sz w:val="28"/>
          <w:lang w:val="uk-UA" w:eastAsia="uk-UA"/>
        </w:rPr>
        <w:t>ити</w:t>
      </w:r>
      <w:r w:rsidRPr="00580446">
        <w:rPr>
          <w:sz w:val="28"/>
          <w:lang w:eastAsia="uk-UA"/>
        </w:rPr>
        <w:t xml:space="preserve"> с</w:t>
      </w:r>
      <w:r>
        <w:rPr>
          <w:sz w:val="28"/>
          <w:lang w:eastAsia="uk-UA"/>
        </w:rPr>
        <w:t>уб</w:t>
      </w:r>
      <w:r w:rsidRPr="00580446">
        <w:rPr>
          <w:sz w:val="28"/>
          <w:lang w:eastAsia="uk-UA"/>
        </w:rPr>
        <w:t xml:space="preserve">’єктивне ставлення студентів до проблем </w:t>
      </w:r>
      <w:r w:rsidRPr="00580446">
        <w:rPr>
          <w:sz w:val="28"/>
          <w:szCs w:val="28"/>
          <w:lang w:eastAsia="uk-UA"/>
        </w:rPr>
        <w:t xml:space="preserve">професійного саморозвитку </w:t>
      </w:r>
      <w:r w:rsidR="00832D90">
        <w:rPr>
          <w:sz w:val="28"/>
          <w:szCs w:val="28"/>
        </w:rPr>
        <w:t>майбутніх</w:t>
      </w:r>
      <w:r w:rsidR="00832D90">
        <w:rPr>
          <w:sz w:val="28"/>
          <w:szCs w:val="28"/>
          <w:lang w:val="uk-UA"/>
        </w:rPr>
        <w:t xml:space="preserve"> управлінців</w:t>
      </w:r>
      <w:r w:rsidRPr="00580446">
        <w:rPr>
          <w:sz w:val="28"/>
          <w:szCs w:val="28"/>
          <w:lang w:eastAsia="uk-UA"/>
        </w:rPr>
        <w:t>.</w:t>
      </w:r>
      <w:r>
        <w:rPr>
          <w:sz w:val="28"/>
          <w:szCs w:val="28"/>
          <w:lang w:val="uk-UA" w:eastAsia="uk-UA"/>
        </w:rPr>
        <w:t xml:space="preserve"> Анкета містила розгорнуті і стандартизовані запитання, які стосувалися розуміння змістовної сутності професійної самоосвіти, організаційно-методичних форм його забезпечення, ролі професійного саморозвитку у становленні </w:t>
      </w:r>
      <w:r w:rsidR="00832D90" w:rsidRPr="00832D90">
        <w:rPr>
          <w:sz w:val="28"/>
          <w:szCs w:val="28"/>
          <w:lang w:val="uk-UA"/>
        </w:rPr>
        <w:t>майбутніх</w:t>
      </w:r>
      <w:r w:rsidR="00832D90">
        <w:rPr>
          <w:sz w:val="28"/>
          <w:szCs w:val="28"/>
          <w:lang w:val="uk-UA"/>
        </w:rPr>
        <w:t xml:space="preserve"> управлінців</w:t>
      </w:r>
      <w:r w:rsidR="00832D9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як професіонала та ін. </w:t>
      </w:r>
      <w:r w:rsidRPr="00C93D62">
        <w:rPr>
          <w:sz w:val="28"/>
          <w:szCs w:val="28"/>
          <w:lang w:val="uk-UA" w:eastAsia="uk-UA"/>
        </w:rPr>
        <w:t>[</w:t>
      </w:r>
      <w:r>
        <w:rPr>
          <w:color w:val="auto"/>
          <w:sz w:val="28"/>
          <w:szCs w:val="28"/>
          <w:lang w:val="uk-UA" w:eastAsia="uk-UA"/>
        </w:rPr>
        <w:t>д</w:t>
      </w:r>
      <w:r w:rsidRPr="00EA1DE4">
        <w:rPr>
          <w:color w:val="auto"/>
          <w:sz w:val="28"/>
          <w:szCs w:val="28"/>
          <w:lang w:val="uk-UA" w:eastAsia="uk-UA"/>
        </w:rPr>
        <w:t>ив. Додаток</w:t>
      </w:r>
      <w:r>
        <w:rPr>
          <w:color w:val="auto"/>
          <w:sz w:val="28"/>
          <w:szCs w:val="28"/>
          <w:lang w:val="uk-UA" w:eastAsia="uk-UA"/>
        </w:rPr>
        <w:t xml:space="preserve"> А</w:t>
      </w:r>
      <w:r w:rsidRPr="00C93D62">
        <w:rPr>
          <w:color w:val="auto"/>
          <w:sz w:val="28"/>
          <w:szCs w:val="28"/>
          <w:lang w:val="uk-UA" w:eastAsia="uk-UA"/>
        </w:rPr>
        <w:t>]</w:t>
      </w:r>
      <w:r w:rsidRPr="00EA1DE4">
        <w:rPr>
          <w:color w:val="auto"/>
          <w:sz w:val="28"/>
          <w:szCs w:val="28"/>
          <w:lang w:val="uk-UA" w:eastAsia="uk-UA"/>
        </w:rPr>
        <w:t>.</w:t>
      </w:r>
    </w:p>
    <w:p w:rsidR="002A41C8" w:rsidRPr="00594D56" w:rsidRDefault="002A41C8" w:rsidP="002A41C8">
      <w:pPr>
        <w:pStyle w:val="Style3"/>
        <w:widowControl/>
        <w:spacing w:line="360" w:lineRule="auto"/>
        <w:ind w:firstLine="709"/>
        <w:jc w:val="both"/>
        <w:rPr>
          <w:sz w:val="28"/>
          <w:lang w:val="uk-UA" w:eastAsia="uk-UA"/>
        </w:rPr>
      </w:pPr>
      <w:r w:rsidRPr="00BF3577">
        <w:rPr>
          <w:sz w:val="28"/>
          <w:szCs w:val="28"/>
          <w:lang w:val="uk-UA" w:eastAsia="uk-UA"/>
        </w:rPr>
        <w:t xml:space="preserve">Слід зазначити, що ті </w:t>
      </w:r>
      <w:r w:rsidRPr="00BF3577">
        <w:rPr>
          <w:sz w:val="28"/>
          <w:lang w:val="uk-UA" w:eastAsia="uk-UA"/>
        </w:rPr>
        <w:t xml:space="preserve">пункти анкети, що передбачали розгорнуте формулювання відповіді, були піддані контент-аналізу. </w:t>
      </w:r>
      <w:r>
        <w:rPr>
          <w:sz w:val="28"/>
          <w:lang w:val="uk-UA" w:eastAsia="uk-UA"/>
        </w:rPr>
        <w:t xml:space="preserve">Як відомо, контент-аналіз </w:t>
      </w:r>
      <w:r w:rsidRPr="00271A0B">
        <w:rPr>
          <w:sz w:val="28"/>
          <w:szCs w:val="28"/>
          <w:lang w:val="uk-UA"/>
        </w:rPr>
        <w:t>–</w:t>
      </w:r>
      <w:r w:rsidRPr="00271A0B">
        <w:rPr>
          <w:sz w:val="28"/>
          <w:lang w:val="uk-UA" w:eastAsia="uk-UA"/>
        </w:rPr>
        <w:t xml:space="preserve"> це якісно-кількісний метод вивчення документів, який характеризується об'єктивністю висновків і строгістю процедури та полягає у квантифікаційній обробці тексту з подальшою інтерпретацією результатів. </w:t>
      </w:r>
      <w:r w:rsidRPr="00580446">
        <w:rPr>
          <w:sz w:val="28"/>
          <w:lang w:eastAsia="uk-UA"/>
        </w:rPr>
        <w:t xml:space="preserve">Предметом контент-аналізу можуть бути як проблеми </w:t>
      </w:r>
      <w:proofErr w:type="gramStart"/>
      <w:r w:rsidRPr="00580446">
        <w:rPr>
          <w:sz w:val="28"/>
          <w:lang w:eastAsia="uk-UA"/>
        </w:rPr>
        <w:t>соц</w:t>
      </w:r>
      <w:proofErr w:type="gramEnd"/>
      <w:r w:rsidRPr="00580446">
        <w:rPr>
          <w:sz w:val="28"/>
          <w:lang w:eastAsia="uk-UA"/>
        </w:rPr>
        <w:t>іальної дійсності, котрі висловлюються чи навпаки приховуються у документах, так і вну</w:t>
      </w:r>
      <w:r>
        <w:rPr>
          <w:sz w:val="28"/>
          <w:lang w:eastAsia="uk-UA"/>
        </w:rPr>
        <w:t>трішні закономірності самого об</w:t>
      </w:r>
      <w:r w:rsidRPr="00580446">
        <w:rPr>
          <w:sz w:val="28"/>
          <w:lang w:eastAsia="uk-UA"/>
        </w:rPr>
        <w:t>’єкта дослідження</w:t>
      </w:r>
      <w:r w:rsidRPr="00C93D62">
        <w:rPr>
          <w:color w:val="auto"/>
          <w:sz w:val="28"/>
          <w:lang w:eastAsia="uk-UA"/>
        </w:rPr>
        <w:t>.</w:t>
      </w:r>
    </w:p>
    <w:p w:rsidR="002A41C8" w:rsidRPr="00580446" w:rsidRDefault="002A41C8" w:rsidP="002A41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0446">
        <w:rPr>
          <w:sz w:val="28"/>
          <w:szCs w:val="28"/>
        </w:rPr>
        <w:t xml:space="preserve">Перше </w:t>
      </w:r>
      <w:r>
        <w:rPr>
          <w:sz w:val="28"/>
          <w:szCs w:val="28"/>
        </w:rPr>
        <w:t>за</w:t>
      </w:r>
      <w:r w:rsidRPr="00580446">
        <w:rPr>
          <w:sz w:val="28"/>
          <w:szCs w:val="28"/>
        </w:rPr>
        <w:t xml:space="preserve">питання анкети «Що, на </w:t>
      </w:r>
      <w:proofErr w:type="gramStart"/>
      <w:r w:rsidRPr="00580446">
        <w:rPr>
          <w:sz w:val="28"/>
          <w:szCs w:val="28"/>
        </w:rPr>
        <w:t>Ваш</w:t>
      </w:r>
      <w:proofErr w:type="gramEnd"/>
      <w:r w:rsidRPr="00580446">
        <w:rPr>
          <w:sz w:val="28"/>
          <w:szCs w:val="28"/>
        </w:rPr>
        <w:t xml:space="preserve"> погляд, означає по</w:t>
      </w:r>
      <w:r>
        <w:rPr>
          <w:sz w:val="28"/>
          <w:szCs w:val="28"/>
        </w:rPr>
        <w:t>няття «професійн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само</w:t>
      </w:r>
      <w:r>
        <w:rPr>
          <w:sz w:val="28"/>
          <w:szCs w:val="28"/>
          <w:lang w:val="uk-UA"/>
        </w:rPr>
        <w:t>освіта</w:t>
      </w:r>
      <w:r>
        <w:rPr>
          <w:sz w:val="28"/>
          <w:szCs w:val="28"/>
        </w:rPr>
        <w:t xml:space="preserve">?» </w:t>
      </w:r>
      <w:r w:rsidRPr="00580446">
        <w:rPr>
          <w:sz w:val="28"/>
          <w:szCs w:val="28"/>
        </w:rPr>
        <w:t xml:space="preserve"> передбачало розгорнуту відповідь. Переважна більшість опитаних пов'язує це з удосконаленням власного </w:t>
      </w:r>
      <w:r>
        <w:rPr>
          <w:sz w:val="28"/>
          <w:szCs w:val="28"/>
        </w:rPr>
        <w:t>«</w:t>
      </w:r>
      <w:r w:rsidRPr="00580446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Pr="00580446">
        <w:rPr>
          <w:sz w:val="28"/>
          <w:szCs w:val="28"/>
        </w:rPr>
        <w:t>, що було виокремлено в окрему категорію контент-аналізу. Загальна частка таких відповідей становила 73,1</w:t>
      </w:r>
      <w:r>
        <w:rPr>
          <w:sz w:val="28"/>
          <w:szCs w:val="28"/>
        </w:rPr>
        <w:t xml:space="preserve"> </w:t>
      </w:r>
      <w:r w:rsidRPr="00580446">
        <w:rPr>
          <w:sz w:val="28"/>
          <w:szCs w:val="28"/>
        </w:rPr>
        <w:t xml:space="preserve">%. Серед таких відповідей основну кількість становили </w:t>
      </w:r>
      <w:r>
        <w:rPr>
          <w:sz w:val="28"/>
          <w:szCs w:val="28"/>
        </w:rPr>
        <w:t xml:space="preserve">такі </w:t>
      </w:r>
      <w:r w:rsidRPr="00580446">
        <w:rPr>
          <w:sz w:val="28"/>
          <w:szCs w:val="28"/>
        </w:rPr>
        <w:t>формулювання</w:t>
      </w:r>
      <w:r>
        <w:rPr>
          <w:sz w:val="28"/>
          <w:szCs w:val="28"/>
        </w:rPr>
        <w:t>:</w:t>
      </w:r>
      <w:r w:rsidRPr="00580446">
        <w:rPr>
          <w:sz w:val="28"/>
          <w:szCs w:val="28"/>
        </w:rPr>
        <w:t xml:space="preserve"> </w:t>
      </w:r>
      <w:proofErr w:type="gramStart"/>
      <w:r w:rsidRPr="00580446">
        <w:rPr>
          <w:sz w:val="28"/>
          <w:szCs w:val="28"/>
        </w:rPr>
        <w:t xml:space="preserve">«Безперервний процес навчання та розвитку </w:t>
      </w:r>
      <w:r w:rsidR="00832D90">
        <w:rPr>
          <w:sz w:val="28"/>
          <w:szCs w:val="28"/>
        </w:rPr>
        <w:lastRenderedPageBreak/>
        <w:t>майбутніх</w:t>
      </w:r>
      <w:r w:rsidR="00832D90">
        <w:rPr>
          <w:sz w:val="28"/>
          <w:szCs w:val="28"/>
          <w:lang w:val="uk-UA"/>
        </w:rPr>
        <w:t xml:space="preserve"> управлінців</w:t>
      </w:r>
      <w:r w:rsidRPr="00580446">
        <w:rPr>
          <w:sz w:val="28"/>
          <w:szCs w:val="28"/>
        </w:rPr>
        <w:t>», «Самостійне вивчення певних галузей науки», «Розвиток та удосконалення професійних здібностей», «Внутрішній процес, спрямований на досягнення творчої індивідуальності» тощо. Інша суттєва категорія контент-аналізу об’єднувала тавтологічні відповіді («коли людина сама розвивається», «самостійний розвиток» тощо) і вона становила 15,4</w:t>
      </w:r>
      <w:r>
        <w:rPr>
          <w:sz w:val="28"/>
          <w:szCs w:val="28"/>
        </w:rPr>
        <w:t xml:space="preserve"> </w:t>
      </w:r>
      <w:r w:rsidRPr="00580446">
        <w:rPr>
          <w:sz w:val="28"/>
          <w:szCs w:val="28"/>
        </w:rPr>
        <w:t xml:space="preserve">%. </w:t>
      </w:r>
      <w:proofErr w:type="gramEnd"/>
    </w:p>
    <w:p w:rsidR="002A41C8" w:rsidRPr="00580446" w:rsidRDefault="002A41C8" w:rsidP="002A41C8">
      <w:pPr>
        <w:spacing w:line="360" w:lineRule="auto"/>
        <w:ind w:firstLine="708"/>
        <w:jc w:val="both"/>
        <w:rPr>
          <w:sz w:val="28"/>
          <w:lang w:eastAsia="uk-UA"/>
        </w:rPr>
      </w:pPr>
      <w:r w:rsidRPr="00580446">
        <w:rPr>
          <w:sz w:val="28"/>
          <w:szCs w:val="28"/>
        </w:rPr>
        <w:t xml:space="preserve">Стосовно </w:t>
      </w:r>
      <w:proofErr w:type="gramStart"/>
      <w:r w:rsidRPr="00580446">
        <w:rPr>
          <w:sz w:val="28"/>
          <w:szCs w:val="28"/>
        </w:rPr>
        <w:t>другого</w:t>
      </w:r>
      <w:proofErr w:type="gramEnd"/>
      <w:r w:rsidRPr="0058044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580446">
        <w:rPr>
          <w:sz w:val="28"/>
          <w:szCs w:val="28"/>
        </w:rPr>
        <w:t xml:space="preserve">питання «Які основні компоненти професійного саморозвитку Ви можете назвати?» було застосовано перший алгоритм контент-аналізу – відповідно </w:t>
      </w:r>
      <w:r w:rsidRPr="00580446">
        <w:rPr>
          <w:sz w:val="28"/>
          <w:lang w:eastAsia="uk-UA"/>
        </w:rPr>
        <w:t>категоріями аналізу виступали безпосередньо одиниці аналізу</w:t>
      </w:r>
      <w:r w:rsidRPr="00580446">
        <w:rPr>
          <w:sz w:val="28"/>
          <w:szCs w:val="28"/>
        </w:rPr>
        <w:t xml:space="preserve">. </w:t>
      </w:r>
      <w:r w:rsidRPr="00580446">
        <w:rPr>
          <w:sz w:val="28"/>
          <w:lang w:eastAsia="uk-UA"/>
        </w:rPr>
        <w:t xml:space="preserve">Схематичне зображення результатів контент-аналізу </w:t>
      </w:r>
      <w:r w:rsidRPr="00580446">
        <w:rPr>
          <w:sz w:val="28"/>
          <w:szCs w:val="28"/>
        </w:rPr>
        <w:t xml:space="preserve">суб’єктивних уявлень </w:t>
      </w:r>
      <w:r w:rsidR="00832D90">
        <w:rPr>
          <w:sz w:val="28"/>
          <w:szCs w:val="28"/>
        </w:rPr>
        <w:t>майбутніх</w:t>
      </w:r>
      <w:r w:rsidR="00832D90">
        <w:rPr>
          <w:sz w:val="28"/>
          <w:szCs w:val="28"/>
          <w:lang w:val="uk-UA"/>
        </w:rPr>
        <w:t xml:space="preserve"> управлінці</w:t>
      </w:r>
      <w:proofErr w:type="gramStart"/>
      <w:r w:rsidR="00832D90">
        <w:rPr>
          <w:sz w:val="28"/>
          <w:szCs w:val="28"/>
          <w:lang w:val="uk-UA"/>
        </w:rPr>
        <w:t>в</w:t>
      </w:r>
      <w:proofErr w:type="gramEnd"/>
      <w:r w:rsidR="00832D90" w:rsidRPr="00580446">
        <w:rPr>
          <w:sz w:val="28"/>
          <w:szCs w:val="28"/>
        </w:rPr>
        <w:t xml:space="preserve"> </w:t>
      </w:r>
      <w:r w:rsidRPr="00580446">
        <w:rPr>
          <w:sz w:val="28"/>
          <w:szCs w:val="28"/>
        </w:rPr>
        <w:t>про професійний саморозвиток</w:t>
      </w:r>
      <w:r>
        <w:rPr>
          <w:sz w:val="28"/>
          <w:lang w:eastAsia="uk-UA"/>
        </w:rPr>
        <w:t xml:space="preserve"> наведене на рисунку </w:t>
      </w:r>
      <w:r w:rsidR="001E2E91">
        <w:rPr>
          <w:sz w:val="28"/>
          <w:lang w:val="uk-UA" w:eastAsia="uk-UA"/>
        </w:rPr>
        <w:t>2</w:t>
      </w:r>
      <w:r w:rsidRPr="00580446">
        <w:rPr>
          <w:sz w:val="28"/>
          <w:lang w:eastAsia="uk-UA"/>
        </w:rPr>
        <w:t>.</w:t>
      </w:r>
      <w:r>
        <w:rPr>
          <w:sz w:val="28"/>
          <w:lang w:eastAsia="uk-UA"/>
        </w:rPr>
        <w:t xml:space="preserve"> </w:t>
      </w:r>
      <w:r w:rsidRPr="00580446">
        <w:rPr>
          <w:sz w:val="28"/>
          <w:lang w:eastAsia="uk-UA"/>
        </w:rPr>
        <w:t>1.</w:t>
      </w:r>
    </w:p>
    <w:p w:rsidR="002A41C8" w:rsidRPr="00580446" w:rsidRDefault="002A41C8" w:rsidP="002A41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80446">
        <w:rPr>
          <w:noProof/>
          <w:sz w:val="28"/>
          <w:szCs w:val="28"/>
        </w:rPr>
        <w:drawing>
          <wp:inline distT="0" distB="0" distL="0" distR="0" wp14:anchorId="0EB9B40F" wp14:editId="053D4AB7">
            <wp:extent cx="5934075" cy="3714750"/>
            <wp:effectExtent l="19050" t="19050" r="28575" b="1905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A41C8" w:rsidRPr="00832D90" w:rsidRDefault="002A41C8" w:rsidP="002A41C8">
      <w:pPr>
        <w:spacing w:line="360" w:lineRule="auto"/>
        <w:ind w:firstLine="708"/>
        <w:jc w:val="center"/>
        <w:rPr>
          <w:b/>
          <w:sz w:val="28"/>
          <w:lang w:eastAsia="uk-UA"/>
        </w:rPr>
      </w:pPr>
      <w:r>
        <w:rPr>
          <w:b/>
          <w:sz w:val="28"/>
          <w:lang w:eastAsia="uk-UA"/>
        </w:rPr>
        <w:t xml:space="preserve">Рис. </w:t>
      </w:r>
      <w:r w:rsidR="001E2E91">
        <w:rPr>
          <w:b/>
          <w:sz w:val="28"/>
          <w:lang w:val="uk-UA" w:eastAsia="uk-UA"/>
        </w:rPr>
        <w:t>2</w:t>
      </w:r>
      <w:r w:rsidRPr="00EE6E28">
        <w:rPr>
          <w:b/>
          <w:sz w:val="28"/>
          <w:lang w:eastAsia="uk-UA"/>
        </w:rPr>
        <w:t>.</w:t>
      </w:r>
      <w:r>
        <w:rPr>
          <w:b/>
          <w:sz w:val="28"/>
          <w:lang w:eastAsia="uk-UA"/>
        </w:rPr>
        <w:t xml:space="preserve"> </w:t>
      </w:r>
      <w:r w:rsidRPr="00EE6E28">
        <w:rPr>
          <w:b/>
          <w:sz w:val="28"/>
          <w:lang w:eastAsia="uk-UA"/>
        </w:rPr>
        <w:t xml:space="preserve">1. Схематичне зображення результатів контент-аналізу </w:t>
      </w:r>
      <w:r w:rsidRPr="00832D90">
        <w:rPr>
          <w:b/>
          <w:sz w:val="28"/>
          <w:lang w:eastAsia="uk-UA"/>
        </w:rPr>
        <w:t xml:space="preserve">суб’єктивних уявлень </w:t>
      </w:r>
      <w:r w:rsidR="00832D90" w:rsidRPr="00832D90">
        <w:rPr>
          <w:b/>
          <w:sz w:val="28"/>
          <w:lang w:eastAsia="uk-UA"/>
        </w:rPr>
        <w:t>майбутніх управлінці</w:t>
      </w:r>
      <w:proofErr w:type="gramStart"/>
      <w:r w:rsidR="00832D90" w:rsidRPr="00832D90">
        <w:rPr>
          <w:b/>
          <w:sz w:val="28"/>
          <w:lang w:eastAsia="uk-UA"/>
        </w:rPr>
        <w:t>в</w:t>
      </w:r>
      <w:proofErr w:type="gramEnd"/>
      <w:r w:rsidR="00832D90" w:rsidRPr="00832D90">
        <w:rPr>
          <w:b/>
          <w:sz w:val="28"/>
          <w:lang w:eastAsia="uk-UA"/>
        </w:rPr>
        <w:t xml:space="preserve"> </w:t>
      </w:r>
      <w:r w:rsidRPr="00832D90">
        <w:rPr>
          <w:b/>
          <w:sz w:val="28"/>
          <w:lang w:eastAsia="uk-UA"/>
        </w:rPr>
        <w:t>про</w:t>
      </w:r>
    </w:p>
    <w:p w:rsidR="002A41C8" w:rsidRPr="00832D90" w:rsidRDefault="002A41C8" w:rsidP="002A41C8">
      <w:pPr>
        <w:spacing w:line="360" w:lineRule="auto"/>
        <w:ind w:firstLine="708"/>
        <w:jc w:val="center"/>
        <w:rPr>
          <w:b/>
          <w:sz w:val="28"/>
          <w:lang w:eastAsia="uk-UA"/>
        </w:rPr>
      </w:pPr>
      <w:r w:rsidRPr="00832D90">
        <w:rPr>
          <w:b/>
          <w:sz w:val="28"/>
          <w:lang w:eastAsia="uk-UA"/>
        </w:rPr>
        <w:t>професійну самоосвіту</w:t>
      </w:r>
    </w:p>
    <w:p w:rsidR="002A41C8" w:rsidRPr="00D70A6A" w:rsidRDefault="002A41C8" w:rsidP="002A41C8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D70A6A">
        <w:rPr>
          <w:b/>
          <w:i/>
          <w:lang w:val="uk-UA" w:eastAsia="uk-UA"/>
        </w:rPr>
        <w:t>Примітка:</w:t>
      </w:r>
      <w:r w:rsidRPr="00D70A6A">
        <w:rPr>
          <w:i/>
          <w:lang w:val="uk-UA" w:eastAsia="uk-UA"/>
        </w:rPr>
        <w:t xml:space="preserve"> відносний вертикальний розмір літер в назвах категорій аналізу відповідає їхній частці у відповідях.</w:t>
      </w:r>
    </w:p>
    <w:p w:rsidR="002A41C8" w:rsidRPr="00D70A6A" w:rsidRDefault="002A41C8" w:rsidP="002A41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0A6A">
        <w:rPr>
          <w:sz w:val="28"/>
          <w:szCs w:val="28"/>
          <w:lang w:val="uk-UA"/>
        </w:rPr>
        <w:lastRenderedPageBreak/>
        <w:t xml:space="preserve">Можна зауважити, що відповіді </w:t>
      </w:r>
      <w:r w:rsidR="00832D90" w:rsidRPr="00832D90">
        <w:rPr>
          <w:sz w:val="28"/>
          <w:szCs w:val="28"/>
          <w:lang w:val="uk-UA"/>
        </w:rPr>
        <w:t>майбутніх</w:t>
      </w:r>
      <w:r w:rsidR="00832D90">
        <w:rPr>
          <w:sz w:val="28"/>
          <w:szCs w:val="28"/>
          <w:lang w:val="uk-UA"/>
        </w:rPr>
        <w:t xml:space="preserve"> управлінців</w:t>
      </w:r>
      <w:r w:rsidR="00832D90" w:rsidRPr="00D70A6A">
        <w:rPr>
          <w:sz w:val="28"/>
          <w:szCs w:val="28"/>
          <w:lang w:val="uk-UA"/>
        </w:rPr>
        <w:t xml:space="preserve"> </w:t>
      </w:r>
      <w:r w:rsidRPr="00D70A6A">
        <w:rPr>
          <w:sz w:val="28"/>
          <w:szCs w:val="28"/>
          <w:lang w:val="uk-UA"/>
        </w:rPr>
        <w:t xml:space="preserve">характеризувались наступним спектром характеристик, серед яких за даними контент-аналізу можна виділити такі ключові категорії: самовдосконалення </w:t>
      </w:r>
      <w:r w:rsidRPr="00D70A6A">
        <w:rPr>
          <w:sz w:val="28"/>
          <w:lang w:val="uk-UA" w:eastAsia="uk-UA"/>
        </w:rPr>
        <w:t>(вказали 26,9% досліджених),</w:t>
      </w:r>
      <w:r w:rsidRPr="00D70A6A">
        <w:rPr>
          <w:sz w:val="28"/>
          <w:szCs w:val="28"/>
          <w:lang w:val="uk-UA"/>
        </w:rPr>
        <w:t xml:space="preserve"> знання </w:t>
      </w:r>
      <w:r w:rsidRPr="00D70A6A">
        <w:rPr>
          <w:sz w:val="28"/>
          <w:lang w:val="uk-UA" w:eastAsia="uk-UA"/>
        </w:rPr>
        <w:t>(20,2%)</w:t>
      </w:r>
      <w:r w:rsidRPr="00D70A6A">
        <w:rPr>
          <w:sz w:val="28"/>
          <w:szCs w:val="28"/>
          <w:lang w:val="uk-UA"/>
        </w:rPr>
        <w:t xml:space="preserve">, цілеспрямованість (16,3%). мотивація </w:t>
      </w:r>
      <w:r w:rsidRPr="00D70A6A">
        <w:rPr>
          <w:sz w:val="28"/>
          <w:lang w:val="uk-UA" w:eastAsia="uk-UA"/>
        </w:rPr>
        <w:t>(13,4%), комунікабельність</w:t>
      </w:r>
      <w:r w:rsidRPr="00D70A6A">
        <w:rPr>
          <w:sz w:val="28"/>
          <w:szCs w:val="28"/>
          <w:lang w:val="uk-UA"/>
        </w:rPr>
        <w:t xml:space="preserve"> </w:t>
      </w:r>
      <w:r w:rsidRPr="00D70A6A">
        <w:rPr>
          <w:sz w:val="28"/>
          <w:lang w:val="uk-UA" w:eastAsia="uk-UA"/>
        </w:rPr>
        <w:t xml:space="preserve">(13,4%) </w:t>
      </w:r>
      <w:r w:rsidRPr="00D70A6A">
        <w:rPr>
          <w:sz w:val="28"/>
          <w:szCs w:val="28"/>
          <w:lang w:val="uk-UA"/>
        </w:rPr>
        <w:t>тощо.</w:t>
      </w:r>
    </w:p>
    <w:p w:rsidR="002A41C8" w:rsidRPr="00CB6A61" w:rsidRDefault="002A41C8" w:rsidP="002A41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0A6A">
        <w:rPr>
          <w:sz w:val="28"/>
          <w:szCs w:val="28"/>
          <w:lang w:val="uk-UA"/>
        </w:rPr>
        <w:t>Третє запитання анкети «На Вашу думку, чи створені у вашому коледжі всі необхідні умови для професійного сам</w:t>
      </w:r>
      <w:r>
        <w:rPr>
          <w:sz w:val="28"/>
          <w:szCs w:val="28"/>
          <w:lang w:val="uk-UA"/>
        </w:rPr>
        <w:t>оосвіти</w:t>
      </w:r>
      <w:r w:rsidRPr="00D70A6A">
        <w:rPr>
          <w:sz w:val="28"/>
          <w:szCs w:val="28"/>
          <w:lang w:val="uk-UA"/>
        </w:rPr>
        <w:t xml:space="preserve"> майбутнього фахівця?» мало на увазі як коротку оцінку за чотирма категоріями «Так», «Скоріше вірно, ніж невірно», «Скоріше невірно, ніж вірно» та «Ні», так і розгорнуту відповідь у випадку варіанту «Так». Зазначимо, що 43,3 % опитаних студентів вважають, що в коледжі створені всі необхідні умови для професійно</w:t>
      </w:r>
      <w:r>
        <w:rPr>
          <w:sz w:val="28"/>
          <w:szCs w:val="28"/>
          <w:lang w:val="uk-UA"/>
        </w:rPr>
        <w:t>ї</w:t>
      </w:r>
      <w:r w:rsidRPr="00D70A6A">
        <w:rPr>
          <w:sz w:val="28"/>
          <w:szCs w:val="28"/>
          <w:lang w:val="uk-UA"/>
        </w:rPr>
        <w:t xml:space="preserve"> само</w:t>
      </w:r>
      <w:r>
        <w:rPr>
          <w:sz w:val="28"/>
          <w:szCs w:val="28"/>
          <w:lang w:val="uk-UA"/>
        </w:rPr>
        <w:t xml:space="preserve">освіти </w:t>
      </w:r>
      <w:r w:rsidRPr="00D70A6A">
        <w:rPr>
          <w:sz w:val="28"/>
          <w:szCs w:val="28"/>
          <w:lang w:val="uk-UA"/>
        </w:rPr>
        <w:t xml:space="preserve">майбутнього фахівця. </w:t>
      </w:r>
      <w:r w:rsidRPr="00580446">
        <w:rPr>
          <w:sz w:val="28"/>
          <w:szCs w:val="28"/>
        </w:rPr>
        <w:t>В свою чергу 26,9</w:t>
      </w:r>
      <w:r>
        <w:rPr>
          <w:sz w:val="28"/>
          <w:szCs w:val="28"/>
        </w:rPr>
        <w:t xml:space="preserve"> </w:t>
      </w:r>
      <w:r w:rsidRPr="00580446">
        <w:rPr>
          <w:sz w:val="28"/>
          <w:szCs w:val="28"/>
        </w:rPr>
        <w:t xml:space="preserve">% респондентів </w:t>
      </w:r>
      <w:proofErr w:type="gramStart"/>
      <w:r w:rsidRPr="00580446">
        <w:rPr>
          <w:sz w:val="28"/>
          <w:szCs w:val="28"/>
        </w:rPr>
        <w:t>в</w:t>
      </w:r>
      <w:proofErr w:type="gramEnd"/>
      <w:r w:rsidRPr="00580446">
        <w:rPr>
          <w:sz w:val="28"/>
          <w:szCs w:val="28"/>
        </w:rPr>
        <w:t>ідзначили, що скоріше ці умови існують, ніж відсутні. Протилежної думки дотримувалось 20,2</w:t>
      </w:r>
      <w:r>
        <w:rPr>
          <w:sz w:val="28"/>
          <w:szCs w:val="28"/>
        </w:rPr>
        <w:t xml:space="preserve"> </w:t>
      </w:r>
      <w:r w:rsidRPr="00580446">
        <w:rPr>
          <w:sz w:val="28"/>
          <w:szCs w:val="28"/>
        </w:rPr>
        <w:t>% опитаних – їхня позиція полягає у тому, що у коледжі такі умови скоріше відсутні, ніж присутні. На повну відсутність відповідних умов вказали 9,6</w:t>
      </w:r>
      <w:r>
        <w:rPr>
          <w:sz w:val="28"/>
          <w:szCs w:val="28"/>
        </w:rPr>
        <w:t xml:space="preserve"> </w:t>
      </w:r>
      <w:r w:rsidRPr="00580446">
        <w:rPr>
          <w:sz w:val="28"/>
          <w:szCs w:val="28"/>
        </w:rPr>
        <w:t xml:space="preserve">% досліджуваних. </w:t>
      </w:r>
    </w:p>
    <w:p w:rsidR="002A41C8" w:rsidRPr="00CB6A61" w:rsidRDefault="002A41C8" w:rsidP="002A41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80446">
        <w:rPr>
          <w:sz w:val="28"/>
          <w:szCs w:val="28"/>
        </w:rPr>
        <w:t>Що стосується четве</w:t>
      </w:r>
      <w:r>
        <w:rPr>
          <w:sz w:val="28"/>
          <w:szCs w:val="28"/>
        </w:rPr>
        <w:t>ртого пункту анкети «Чи важлив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є для Вас професійн</w:t>
      </w:r>
      <w:r>
        <w:rPr>
          <w:sz w:val="28"/>
          <w:szCs w:val="28"/>
          <w:lang w:val="uk-UA"/>
        </w:rPr>
        <w:t>а</w:t>
      </w:r>
      <w:r w:rsidRPr="00580446">
        <w:rPr>
          <w:sz w:val="28"/>
          <w:szCs w:val="28"/>
        </w:rPr>
        <w:t xml:space="preserve"> само</w:t>
      </w:r>
      <w:r>
        <w:rPr>
          <w:sz w:val="28"/>
          <w:szCs w:val="28"/>
          <w:lang w:val="uk-UA"/>
        </w:rPr>
        <w:t>освіти</w:t>
      </w:r>
      <w:r w:rsidRPr="00580446">
        <w:rPr>
          <w:sz w:val="28"/>
          <w:szCs w:val="28"/>
        </w:rPr>
        <w:t xml:space="preserve">?», то переважна більшість </w:t>
      </w:r>
      <w:r w:rsidR="00832D90">
        <w:rPr>
          <w:sz w:val="28"/>
          <w:szCs w:val="28"/>
        </w:rPr>
        <w:t>майбутніх</w:t>
      </w:r>
      <w:r w:rsidR="00832D90">
        <w:rPr>
          <w:sz w:val="28"/>
          <w:szCs w:val="28"/>
          <w:lang w:val="uk-UA"/>
        </w:rPr>
        <w:t xml:space="preserve"> управлінців</w:t>
      </w:r>
      <w:r w:rsidR="00832D90">
        <w:rPr>
          <w:sz w:val="28"/>
          <w:szCs w:val="28"/>
        </w:rPr>
        <w:t xml:space="preserve"> </w:t>
      </w:r>
      <w:r>
        <w:rPr>
          <w:sz w:val="28"/>
          <w:szCs w:val="28"/>
        </w:rPr>
        <w:t>вважають, що професійн</w:t>
      </w:r>
      <w:r>
        <w:rPr>
          <w:sz w:val="28"/>
          <w:szCs w:val="28"/>
          <w:lang w:val="uk-UA"/>
        </w:rPr>
        <w:t>а</w:t>
      </w:r>
      <w:r w:rsidRPr="00580446">
        <w:rPr>
          <w:sz w:val="28"/>
          <w:szCs w:val="28"/>
        </w:rPr>
        <w:t xml:space="preserve"> само</w:t>
      </w:r>
      <w:r>
        <w:rPr>
          <w:sz w:val="28"/>
          <w:szCs w:val="28"/>
          <w:lang w:val="uk-UA"/>
        </w:rPr>
        <w:t>освіта</w:t>
      </w:r>
      <w:r w:rsidRPr="00580446">
        <w:rPr>
          <w:sz w:val="28"/>
          <w:szCs w:val="28"/>
        </w:rPr>
        <w:t xml:space="preserve"> є для них важлив</w:t>
      </w:r>
      <w:r>
        <w:rPr>
          <w:sz w:val="28"/>
          <w:szCs w:val="28"/>
          <w:lang w:val="uk-UA"/>
        </w:rPr>
        <w:t>ою</w:t>
      </w:r>
      <w:r w:rsidRPr="00580446">
        <w:rPr>
          <w:sz w:val="28"/>
          <w:szCs w:val="28"/>
        </w:rPr>
        <w:t xml:space="preserve"> (96,2</w:t>
      </w:r>
      <w:r>
        <w:rPr>
          <w:sz w:val="28"/>
          <w:szCs w:val="28"/>
        </w:rPr>
        <w:t xml:space="preserve"> </w:t>
      </w:r>
      <w:r w:rsidRPr="00580446">
        <w:rPr>
          <w:sz w:val="28"/>
          <w:szCs w:val="28"/>
        </w:rPr>
        <w:t xml:space="preserve">% опитаних). </w:t>
      </w:r>
      <w:proofErr w:type="gramStart"/>
      <w:r w:rsidRPr="00580446">
        <w:rPr>
          <w:sz w:val="28"/>
          <w:szCs w:val="28"/>
        </w:rPr>
        <w:t>Окр</w:t>
      </w:r>
      <w:proofErr w:type="gramEnd"/>
      <w:r w:rsidRPr="00580446">
        <w:rPr>
          <w:sz w:val="28"/>
          <w:szCs w:val="28"/>
        </w:rPr>
        <w:t>ім цього, ті 3,8</w:t>
      </w:r>
      <w:r>
        <w:rPr>
          <w:sz w:val="28"/>
          <w:szCs w:val="28"/>
        </w:rPr>
        <w:t xml:space="preserve"> </w:t>
      </w:r>
      <w:r w:rsidRPr="00580446">
        <w:rPr>
          <w:sz w:val="28"/>
          <w:szCs w:val="28"/>
        </w:rPr>
        <w:t xml:space="preserve">% респондентів, що не дали виразно позитивної відповіли на це </w:t>
      </w:r>
      <w:r>
        <w:rPr>
          <w:sz w:val="28"/>
          <w:szCs w:val="28"/>
        </w:rPr>
        <w:t>запитання, все ж</w:t>
      </w:r>
      <w:r w:rsidRPr="00580446">
        <w:rPr>
          <w:sz w:val="28"/>
          <w:szCs w:val="28"/>
        </w:rPr>
        <w:t xml:space="preserve"> таки відповіли у позитивному аспекті – вони </w:t>
      </w:r>
      <w:r>
        <w:rPr>
          <w:sz w:val="28"/>
          <w:szCs w:val="28"/>
        </w:rPr>
        <w:t>по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начили процес професійно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само</w:t>
      </w:r>
      <w:r>
        <w:rPr>
          <w:sz w:val="28"/>
          <w:szCs w:val="28"/>
          <w:lang w:val="uk-UA"/>
        </w:rPr>
        <w:t xml:space="preserve">освіти </w:t>
      </w:r>
      <w:r w:rsidRPr="00580446">
        <w:rPr>
          <w:sz w:val="28"/>
          <w:szCs w:val="28"/>
        </w:rPr>
        <w:t xml:space="preserve">скоріше важливим, ніж неважливим. </w:t>
      </w:r>
      <w:r>
        <w:rPr>
          <w:sz w:val="28"/>
          <w:szCs w:val="28"/>
          <w:lang w:val="uk-UA"/>
        </w:rPr>
        <w:t xml:space="preserve"> </w:t>
      </w:r>
    </w:p>
    <w:p w:rsidR="002A41C8" w:rsidRPr="00580446" w:rsidRDefault="002A41C8" w:rsidP="002A41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Відповідь на питання</w:t>
      </w:r>
      <w:r w:rsidRPr="00580446">
        <w:rPr>
          <w:sz w:val="28"/>
          <w:szCs w:val="28"/>
        </w:rPr>
        <w:t xml:space="preserve"> «Які методи та форми можуть в</w:t>
      </w:r>
      <w:r>
        <w:rPr>
          <w:sz w:val="28"/>
          <w:szCs w:val="28"/>
        </w:rPr>
        <w:t xml:space="preserve">икористовувати </w:t>
      </w:r>
      <w:r w:rsidR="00832D90">
        <w:rPr>
          <w:sz w:val="28"/>
          <w:szCs w:val="28"/>
        </w:rPr>
        <w:t>майбутніх</w:t>
      </w:r>
      <w:r w:rsidR="00832D90">
        <w:rPr>
          <w:sz w:val="28"/>
          <w:szCs w:val="28"/>
          <w:lang w:val="uk-UA"/>
        </w:rPr>
        <w:t xml:space="preserve"> управлінці</w:t>
      </w:r>
      <w:r w:rsidR="00832D90" w:rsidRPr="00580446">
        <w:rPr>
          <w:sz w:val="28"/>
          <w:szCs w:val="28"/>
        </w:rPr>
        <w:t xml:space="preserve"> </w:t>
      </w:r>
      <w:r w:rsidRPr="00580446">
        <w:rPr>
          <w:sz w:val="28"/>
          <w:szCs w:val="28"/>
        </w:rPr>
        <w:t xml:space="preserve">для формування </w:t>
      </w:r>
      <w:r>
        <w:rPr>
          <w:sz w:val="28"/>
          <w:szCs w:val="28"/>
        </w:rPr>
        <w:t xml:space="preserve">готовності до </w:t>
      </w:r>
      <w:r w:rsidRPr="00580446">
        <w:rPr>
          <w:sz w:val="28"/>
          <w:szCs w:val="28"/>
        </w:rPr>
        <w:t xml:space="preserve">професійного саморозвитку?» також потребувала детального пояснення з боку респондентів. відповідно </w:t>
      </w:r>
      <w:r w:rsidRPr="00580446">
        <w:rPr>
          <w:sz w:val="28"/>
          <w:lang w:eastAsia="uk-UA"/>
        </w:rPr>
        <w:t>категоріями аналізу виступали безпосередньо одиниці аналізу</w:t>
      </w:r>
      <w:r w:rsidRPr="00580446">
        <w:rPr>
          <w:sz w:val="28"/>
          <w:szCs w:val="28"/>
        </w:rPr>
        <w:t xml:space="preserve">. Результати контент-аналізу відповідей </w:t>
      </w:r>
      <w:r>
        <w:rPr>
          <w:sz w:val="28"/>
          <w:szCs w:val="28"/>
        </w:rPr>
        <w:t xml:space="preserve">схематично наведено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рисунку</w:t>
      </w:r>
      <w:r w:rsidRPr="00580446">
        <w:rPr>
          <w:sz w:val="28"/>
          <w:szCs w:val="28"/>
        </w:rPr>
        <w:t xml:space="preserve">. </w:t>
      </w:r>
    </w:p>
    <w:p w:rsidR="002A41C8" w:rsidRPr="00580446" w:rsidRDefault="002A41C8" w:rsidP="002A41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80446">
        <w:rPr>
          <w:noProof/>
          <w:sz w:val="28"/>
          <w:szCs w:val="28"/>
        </w:rPr>
        <w:lastRenderedPageBreak/>
        <w:drawing>
          <wp:inline distT="0" distB="0" distL="0" distR="0" wp14:anchorId="58B93BCD" wp14:editId="5537FA0B">
            <wp:extent cx="5934075" cy="3371850"/>
            <wp:effectExtent l="19050" t="19050" r="28575" b="1905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71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A41C8" w:rsidRPr="00EC57A0" w:rsidRDefault="002A41C8" w:rsidP="002A41C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C57A0">
        <w:rPr>
          <w:b/>
          <w:sz w:val="28"/>
          <w:szCs w:val="28"/>
        </w:rPr>
        <w:t xml:space="preserve">Рис. 2. 2. Результати контент-аналізу </w:t>
      </w:r>
      <w:r w:rsidRPr="003F01FB">
        <w:rPr>
          <w:b/>
          <w:sz w:val="28"/>
          <w:szCs w:val="28"/>
        </w:rPr>
        <w:t xml:space="preserve">суб’єктивних уявлень </w:t>
      </w:r>
      <w:r w:rsidR="00EC57A0" w:rsidRPr="00EC57A0">
        <w:rPr>
          <w:b/>
          <w:sz w:val="28"/>
          <w:szCs w:val="28"/>
        </w:rPr>
        <w:t>майбутніх управлінців</w:t>
      </w:r>
      <w:r w:rsidR="00EC57A0" w:rsidRPr="003F01FB">
        <w:rPr>
          <w:b/>
          <w:sz w:val="28"/>
          <w:szCs w:val="28"/>
        </w:rPr>
        <w:t xml:space="preserve"> </w:t>
      </w:r>
      <w:r w:rsidRPr="003F01FB">
        <w:rPr>
          <w:b/>
          <w:sz w:val="28"/>
          <w:szCs w:val="28"/>
        </w:rPr>
        <w:t>про методи формування</w:t>
      </w:r>
      <w:r w:rsidRPr="00EC57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EC57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товності до професійно</w:t>
      </w:r>
      <w:r w:rsidRPr="00EC57A0">
        <w:rPr>
          <w:b/>
          <w:sz w:val="28"/>
          <w:szCs w:val="28"/>
        </w:rPr>
        <w:t>ї</w:t>
      </w:r>
      <w:r w:rsidRPr="003F01FB">
        <w:rPr>
          <w:b/>
          <w:sz w:val="28"/>
          <w:szCs w:val="28"/>
        </w:rPr>
        <w:t xml:space="preserve"> само</w:t>
      </w:r>
      <w:r w:rsidRPr="00EC57A0">
        <w:rPr>
          <w:b/>
          <w:sz w:val="28"/>
          <w:szCs w:val="28"/>
        </w:rPr>
        <w:t>освіти</w:t>
      </w:r>
    </w:p>
    <w:p w:rsidR="00EC57A0" w:rsidRDefault="00EC57A0" w:rsidP="002A41C8">
      <w:pPr>
        <w:shd w:val="clear" w:color="auto" w:fill="FFFFFF"/>
        <w:spacing w:line="360" w:lineRule="auto"/>
        <w:ind w:firstLine="709"/>
        <w:jc w:val="both"/>
        <w:rPr>
          <w:b/>
          <w:i/>
          <w:lang w:val="uk-UA" w:eastAsia="uk-UA"/>
        </w:rPr>
      </w:pPr>
    </w:p>
    <w:p w:rsidR="002A41C8" w:rsidRPr="003F01FB" w:rsidRDefault="002A41C8" w:rsidP="002A41C8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3F01FB">
        <w:rPr>
          <w:b/>
          <w:i/>
          <w:lang w:eastAsia="uk-UA"/>
        </w:rPr>
        <w:t>Примітка:</w:t>
      </w:r>
      <w:r w:rsidRPr="003F01FB">
        <w:rPr>
          <w:i/>
          <w:lang w:eastAsia="uk-UA"/>
        </w:rPr>
        <w:t xml:space="preserve"> відносний вертикальний розмі</w:t>
      </w:r>
      <w:proofErr w:type="gramStart"/>
      <w:r w:rsidRPr="003F01FB">
        <w:rPr>
          <w:i/>
          <w:lang w:eastAsia="uk-UA"/>
        </w:rPr>
        <w:t>р</w:t>
      </w:r>
      <w:proofErr w:type="gramEnd"/>
      <w:r w:rsidRPr="003F01FB">
        <w:rPr>
          <w:i/>
          <w:lang w:eastAsia="uk-UA"/>
        </w:rPr>
        <w:t xml:space="preserve"> літер в назвах категорій аналізу відповідає їхній частці у відповідях</w:t>
      </w:r>
    </w:p>
    <w:p w:rsidR="002A41C8" w:rsidRPr="00CB6A61" w:rsidRDefault="002A41C8" w:rsidP="002A41C8">
      <w:pPr>
        <w:spacing w:line="360" w:lineRule="auto"/>
        <w:ind w:firstLine="708"/>
        <w:jc w:val="both"/>
        <w:rPr>
          <w:b/>
          <w:sz w:val="28"/>
          <w:lang w:val="uk-UA" w:eastAsia="uk-UA"/>
        </w:rPr>
      </w:pPr>
    </w:p>
    <w:p w:rsidR="002A41C8" w:rsidRPr="00580446" w:rsidRDefault="002A41C8" w:rsidP="002A41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0446">
        <w:rPr>
          <w:sz w:val="28"/>
          <w:szCs w:val="28"/>
        </w:rPr>
        <w:t xml:space="preserve">Можна зауважити, що відповіді студентів характеризувались наступним спектром характеристик, серед яких за даними контент-аналізу можна виділити основні: самоосвіта </w:t>
      </w:r>
      <w:r w:rsidRPr="00580446">
        <w:rPr>
          <w:sz w:val="28"/>
          <w:lang w:eastAsia="uk-UA"/>
        </w:rPr>
        <w:t>(вказали 9,7</w:t>
      </w:r>
      <w:r>
        <w:rPr>
          <w:sz w:val="28"/>
          <w:lang w:eastAsia="uk-UA"/>
        </w:rPr>
        <w:t xml:space="preserve"> </w:t>
      </w:r>
      <w:r w:rsidRPr="00580446">
        <w:rPr>
          <w:sz w:val="28"/>
          <w:lang w:eastAsia="uk-UA"/>
        </w:rPr>
        <w:t xml:space="preserve">% </w:t>
      </w:r>
      <w:proofErr w:type="gramStart"/>
      <w:r w:rsidRPr="00580446">
        <w:rPr>
          <w:sz w:val="28"/>
          <w:lang w:eastAsia="uk-UA"/>
        </w:rPr>
        <w:t>досл</w:t>
      </w:r>
      <w:proofErr w:type="gramEnd"/>
      <w:r w:rsidRPr="00580446">
        <w:rPr>
          <w:sz w:val="28"/>
          <w:lang w:eastAsia="uk-UA"/>
        </w:rPr>
        <w:t>іджених),</w:t>
      </w:r>
      <w:r w:rsidRPr="00580446">
        <w:rPr>
          <w:sz w:val="28"/>
          <w:szCs w:val="28"/>
        </w:rPr>
        <w:t xml:space="preserve"> бесіда </w:t>
      </w:r>
      <w:r w:rsidRPr="00580446">
        <w:rPr>
          <w:sz w:val="28"/>
          <w:lang w:eastAsia="uk-UA"/>
        </w:rPr>
        <w:t>(9,7</w:t>
      </w:r>
      <w:r>
        <w:rPr>
          <w:sz w:val="28"/>
          <w:lang w:eastAsia="uk-UA"/>
        </w:rPr>
        <w:t xml:space="preserve"> </w:t>
      </w:r>
      <w:r w:rsidRPr="00580446">
        <w:rPr>
          <w:sz w:val="28"/>
          <w:lang w:eastAsia="uk-UA"/>
        </w:rPr>
        <w:t>%)</w:t>
      </w:r>
      <w:r w:rsidRPr="00580446">
        <w:rPr>
          <w:sz w:val="28"/>
          <w:szCs w:val="28"/>
        </w:rPr>
        <w:t>, самовиховання (6,9</w:t>
      </w:r>
      <w:r>
        <w:rPr>
          <w:sz w:val="28"/>
          <w:szCs w:val="28"/>
        </w:rPr>
        <w:t xml:space="preserve"> </w:t>
      </w:r>
      <w:r w:rsidRPr="00580446">
        <w:rPr>
          <w:sz w:val="28"/>
          <w:szCs w:val="28"/>
        </w:rPr>
        <w:t>%), самовдосконалення (6,9</w:t>
      </w:r>
      <w:r>
        <w:rPr>
          <w:sz w:val="28"/>
          <w:szCs w:val="28"/>
        </w:rPr>
        <w:t xml:space="preserve"> </w:t>
      </w:r>
      <w:r w:rsidRPr="00580446">
        <w:rPr>
          <w:sz w:val="28"/>
          <w:szCs w:val="28"/>
        </w:rPr>
        <w:t xml:space="preserve">%) тощо. </w:t>
      </w:r>
    </w:p>
    <w:p w:rsidR="002A41C8" w:rsidRPr="00580446" w:rsidRDefault="002A41C8" w:rsidP="002A41C8">
      <w:pPr>
        <w:spacing w:line="360" w:lineRule="auto"/>
        <w:ind w:firstLine="708"/>
        <w:jc w:val="both"/>
        <w:rPr>
          <w:sz w:val="28"/>
          <w:szCs w:val="28"/>
        </w:rPr>
      </w:pPr>
      <w:r w:rsidRPr="00580446">
        <w:rPr>
          <w:sz w:val="28"/>
          <w:szCs w:val="28"/>
        </w:rPr>
        <w:t xml:space="preserve">Отже, </w:t>
      </w:r>
      <w:proofErr w:type="gramStart"/>
      <w:r w:rsidRPr="00580446">
        <w:rPr>
          <w:sz w:val="28"/>
          <w:szCs w:val="28"/>
        </w:rPr>
        <w:t>пров</w:t>
      </w:r>
      <w:proofErr w:type="gramEnd"/>
      <w:r w:rsidRPr="00580446">
        <w:rPr>
          <w:sz w:val="28"/>
          <w:szCs w:val="28"/>
        </w:rPr>
        <w:t xml:space="preserve">івши </w:t>
      </w:r>
      <w:r w:rsidRPr="00580446">
        <w:rPr>
          <w:sz w:val="28"/>
          <w:lang w:eastAsia="uk-UA"/>
        </w:rPr>
        <w:t>дослідження суб’єктивного ставлення до</w:t>
      </w:r>
      <w:r>
        <w:rPr>
          <w:sz w:val="28"/>
          <w:szCs w:val="28"/>
          <w:lang w:eastAsia="uk-UA"/>
        </w:rPr>
        <w:t xml:space="preserve"> професійно</w:t>
      </w:r>
      <w:r>
        <w:rPr>
          <w:sz w:val="28"/>
          <w:szCs w:val="28"/>
          <w:lang w:val="uk-UA" w:eastAsia="uk-UA"/>
        </w:rPr>
        <w:t>ї самосвіти</w:t>
      </w:r>
      <w:r w:rsidRPr="00580446">
        <w:rPr>
          <w:sz w:val="28"/>
          <w:szCs w:val="28"/>
          <w:lang w:eastAsia="uk-UA"/>
        </w:rPr>
        <w:t xml:space="preserve"> </w:t>
      </w:r>
      <w:r w:rsidR="00EC57A0">
        <w:rPr>
          <w:sz w:val="28"/>
          <w:szCs w:val="28"/>
        </w:rPr>
        <w:t>майбутніх</w:t>
      </w:r>
      <w:r w:rsidR="00EC57A0">
        <w:rPr>
          <w:sz w:val="28"/>
          <w:szCs w:val="28"/>
          <w:lang w:val="uk-UA"/>
        </w:rPr>
        <w:t xml:space="preserve"> управлінців</w:t>
      </w:r>
      <w:r w:rsidRPr="00580446">
        <w:rPr>
          <w:sz w:val="28"/>
          <w:szCs w:val="28"/>
          <w:lang w:eastAsia="uk-UA"/>
        </w:rPr>
        <w:t xml:space="preserve">, можна зробити наступні висновки. Поняття </w:t>
      </w:r>
      <w:r>
        <w:rPr>
          <w:sz w:val="28"/>
          <w:szCs w:val="28"/>
        </w:rPr>
        <w:t>«професійн</w:t>
      </w:r>
      <w:r>
        <w:rPr>
          <w:sz w:val="28"/>
          <w:szCs w:val="28"/>
          <w:lang w:val="uk-UA"/>
        </w:rPr>
        <w:t>а</w:t>
      </w:r>
      <w:r w:rsidRPr="00580446">
        <w:rPr>
          <w:sz w:val="28"/>
          <w:szCs w:val="28"/>
        </w:rPr>
        <w:t xml:space="preserve"> само</w:t>
      </w:r>
      <w:r>
        <w:rPr>
          <w:sz w:val="28"/>
          <w:szCs w:val="28"/>
          <w:lang w:val="uk-UA"/>
        </w:rPr>
        <w:t>освіта</w:t>
      </w:r>
      <w:r w:rsidRPr="00580446">
        <w:rPr>
          <w:sz w:val="28"/>
          <w:szCs w:val="28"/>
        </w:rPr>
        <w:t>» п</w:t>
      </w:r>
      <w:r>
        <w:rPr>
          <w:sz w:val="28"/>
          <w:szCs w:val="28"/>
        </w:rPr>
        <w:t>ереважна більшість опитаних пов</w:t>
      </w:r>
      <w:r w:rsidRPr="003F01FB">
        <w:rPr>
          <w:sz w:val="28"/>
          <w:szCs w:val="28"/>
        </w:rPr>
        <w:t>’</w:t>
      </w:r>
      <w:r w:rsidRPr="00580446">
        <w:rPr>
          <w:sz w:val="28"/>
          <w:szCs w:val="28"/>
        </w:rPr>
        <w:t xml:space="preserve">язує з удосконаленням власного </w:t>
      </w:r>
      <w:r>
        <w:rPr>
          <w:sz w:val="28"/>
          <w:szCs w:val="28"/>
        </w:rPr>
        <w:t>«</w:t>
      </w:r>
      <w:r w:rsidRPr="00580446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Pr="00580446">
        <w:rPr>
          <w:sz w:val="28"/>
          <w:szCs w:val="28"/>
        </w:rPr>
        <w:t>, самовдосконаленням</w:t>
      </w:r>
      <w:r w:rsidRPr="00580446">
        <w:rPr>
          <w:sz w:val="28"/>
          <w:lang w:eastAsia="uk-UA"/>
        </w:rPr>
        <w:t>,</w:t>
      </w:r>
      <w:r w:rsidRPr="00580446">
        <w:rPr>
          <w:sz w:val="28"/>
          <w:szCs w:val="28"/>
        </w:rPr>
        <w:t xml:space="preserve"> знаннями, цілеспрямованістю, мотивацією</w:t>
      </w:r>
      <w:r w:rsidRPr="00580446">
        <w:rPr>
          <w:sz w:val="28"/>
          <w:lang w:eastAsia="uk-UA"/>
        </w:rPr>
        <w:t xml:space="preserve">, комунікабельністю </w:t>
      </w:r>
      <w:r w:rsidRPr="00580446">
        <w:rPr>
          <w:sz w:val="28"/>
          <w:szCs w:val="28"/>
        </w:rPr>
        <w:t xml:space="preserve">тощо. Показано, що менше половини опитаних студентів вважають, що </w:t>
      </w:r>
      <w:proofErr w:type="gramStart"/>
      <w:r w:rsidRPr="00580446">
        <w:rPr>
          <w:sz w:val="28"/>
          <w:szCs w:val="28"/>
        </w:rPr>
        <w:t>в</w:t>
      </w:r>
      <w:proofErr w:type="gramEnd"/>
      <w:r w:rsidRPr="00580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педагогічному </w:t>
      </w:r>
      <w:r w:rsidRPr="00580446">
        <w:rPr>
          <w:sz w:val="28"/>
          <w:szCs w:val="28"/>
        </w:rPr>
        <w:t xml:space="preserve">коледжі створені всі необхідні умови для професійного саморозвитку майбутнього фахівця. Визначено, що за суб’єктивною думкою </w:t>
      </w:r>
      <w:r w:rsidR="00EC57A0">
        <w:rPr>
          <w:sz w:val="28"/>
          <w:szCs w:val="28"/>
        </w:rPr>
        <w:t>майбутніх</w:t>
      </w:r>
      <w:r w:rsidR="00EC57A0">
        <w:rPr>
          <w:sz w:val="28"/>
          <w:szCs w:val="28"/>
          <w:lang w:val="uk-UA"/>
        </w:rPr>
        <w:t xml:space="preserve"> управлінців</w:t>
      </w:r>
      <w:r w:rsidR="00EC57A0" w:rsidRPr="00580446">
        <w:rPr>
          <w:sz w:val="28"/>
          <w:szCs w:val="28"/>
        </w:rPr>
        <w:t xml:space="preserve"> </w:t>
      </w:r>
      <w:proofErr w:type="gramStart"/>
      <w:r w:rsidRPr="00580446">
        <w:rPr>
          <w:sz w:val="28"/>
          <w:szCs w:val="28"/>
        </w:rPr>
        <w:t>пров</w:t>
      </w:r>
      <w:proofErr w:type="gramEnd"/>
      <w:r w:rsidRPr="00580446">
        <w:rPr>
          <w:sz w:val="28"/>
          <w:szCs w:val="28"/>
        </w:rPr>
        <w:t xml:space="preserve">ідною </w:t>
      </w:r>
      <w:r w:rsidRPr="00580446">
        <w:rPr>
          <w:sz w:val="28"/>
          <w:szCs w:val="28"/>
        </w:rPr>
        <w:lastRenderedPageBreak/>
        <w:t>умовою професійного саморозвитку виступає наявність кваліфікованих педагогів. Зазначено, що для переважної більшості студентів професійний саморозвиток є важливим, а володіння професійною компетентністю дозволить їм у подальшій професійній діяльності ефективніше та правиль</w:t>
      </w:r>
      <w:r w:rsidR="00EC57A0">
        <w:rPr>
          <w:sz w:val="28"/>
          <w:szCs w:val="28"/>
        </w:rPr>
        <w:t xml:space="preserve">ніше навчати дітей. Майбутні </w:t>
      </w:r>
      <w:r w:rsidR="00EC57A0">
        <w:rPr>
          <w:sz w:val="28"/>
          <w:szCs w:val="28"/>
          <w:lang w:val="uk-UA"/>
        </w:rPr>
        <w:t xml:space="preserve">управлінці </w:t>
      </w:r>
      <w:r w:rsidRPr="00580446">
        <w:rPr>
          <w:sz w:val="28"/>
          <w:szCs w:val="28"/>
        </w:rPr>
        <w:t xml:space="preserve"> вважають необхідним бути професіоналом у своїй справі, дбають про </w:t>
      </w:r>
      <w:proofErr w:type="gramStart"/>
      <w:r w:rsidRPr="00580446">
        <w:rPr>
          <w:sz w:val="28"/>
          <w:szCs w:val="28"/>
        </w:rPr>
        <w:t>п</w:t>
      </w:r>
      <w:proofErr w:type="gramEnd"/>
      <w:r w:rsidRPr="00580446">
        <w:rPr>
          <w:sz w:val="28"/>
          <w:szCs w:val="28"/>
        </w:rPr>
        <w:t>ідвищенні рівня свого професійного саморозвитку, намагаються оволодіти високим рівнем комунікабельності</w:t>
      </w:r>
      <w:r w:rsidR="00EC57A0">
        <w:rPr>
          <w:sz w:val="28"/>
          <w:szCs w:val="28"/>
          <w:lang w:val="uk-UA"/>
        </w:rPr>
        <w:t>.</w:t>
      </w:r>
      <w:r w:rsidRPr="00580446">
        <w:rPr>
          <w:sz w:val="28"/>
          <w:szCs w:val="28"/>
        </w:rPr>
        <w:t xml:space="preserve"> Показано, що найбільш популярними формами позааудиторної роботи психологічні семінари і тренінги, конференції, а також</w:t>
      </w:r>
      <w:r>
        <w:rPr>
          <w:sz w:val="28"/>
          <w:szCs w:val="28"/>
        </w:rPr>
        <w:t xml:space="preserve"> інші виховні заходи. Майбутні </w:t>
      </w:r>
      <w:r w:rsidR="00EC57A0">
        <w:rPr>
          <w:sz w:val="28"/>
          <w:szCs w:val="28"/>
          <w:lang w:val="uk-UA"/>
        </w:rPr>
        <w:t xml:space="preserve">управлінці </w:t>
      </w:r>
      <w:r>
        <w:rPr>
          <w:sz w:val="28"/>
          <w:szCs w:val="28"/>
        </w:rPr>
        <w:t>вважали</w:t>
      </w:r>
      <w:r w:rsidRPr="00580446">
        <w:rPr>
          <w:sz w:val="28"/>
          <w:szCs w:val="28"/>
        </w:rPr>
        <w:t>, що володіння творчим потенці</w:t>
      </w:r>
      <w:proofErr w:type="gramStart"/>
      <w:r w:rsidRPr="00580446">
        <w:rPr>
          <w:sz w:val="28"/>
          <w:szCs w:val="28"/>
        </w:rPr>
        <w:t>алом</w:t>
      </w:r>
      <w:proofErr w:type="gramEnd"/>
      <w:r w:rsidRPr="00580446">
        <w:rPr>
          <w:sz w:val="28"/>
          <w:szCs w:val="28"/>
        </w:rPr>
        <w:t xml:space="preserve"> дозволяє зацікавлювати</w:t>
      </w:r>
      <w:r w:rsidR="00EC57A0">
        <w:rPr>
          <w:sz w:val="28"/>
          <w:szCs w:val="28"/>
          <w:lang w:val="uk-UA"/>
        </w:rPr>
        <w:t xml:space="preserve"> оточуючих</w:t>
      </w:r>
      <w:r w:rsidRPr="00580446">
        <w:rPr>
          <w:sz w:val="28"/>
          <w:szCs w:val="28"/>
        </w:rPr>
        <w:t xml:space="preserve">, залучати їх до активної діяльності, шукати нестандартне вирішення проблем, урізноманітнювати процес навчання, а також самовдосконалюватись. Визначено, що </w:t>
      </w:r>
      <w:proofErr w:type="gramStart"/>
      <w:r w:rsidRPr="00580446">
        <w:rPr>
          <w:sz w:val="28"/>
          <w:szCs w:val="28"/>
        </w:rPr>
        <w:t>п</w:t>
      </w:r>
      <w:proofErr w:type="gramEnd"/>
      <w:r w:rsidRPr="00580446">
        <w:rPr>
          <w:sz w:val="28"/>
          <w:szCs w:val="28"/>
        </w:rPr>
        <w:t xml:space="preserve">ідвищення рівня </w:t>
      </w:r>
      <w:r>
        <w:rPr>
          <w:sz w:val="28"/>
          <w:szCs w:val="28"/>
        </w:rPr>
        <w:t>готовності до  професійного саморозвитку пов</w:t>
      </w:r>
      <w:r w:rsidRPr="00580446">
        <w:rPr>
          <w:sz w:val="28"/>
          <w:szCs w:val="28"/>
        </w:rPr>
        <w:t xml:space="preserve">’язується </w:t>
      </w:r>
      <w:r w:rsidR="00C85715">
        <w:rPr>
          <w:sz w:val="28"/>
          <w:szCs w:val="28"/>
        </w:rPr>
        <w:t>майбутні</w:t>
      </w:r>
      <w:r w:rsidR="00C85715">
        <w:rPr>
          <w:sz w:val="28"/>
          <w:szCs w:val="28"/>
          <w:lang w:val="uk-UA"/>
        </w:rPr>
        <w:t>ми управлінцями</w:t>
      </w:r>
      <w:r w:rsidR="00C85715" w:rsidRPr="00580446">
        <w:rPr>
          <w:sz w:val="28"/>
          <w:szCs w:val="28"/>
        </w:rPr>
        <w:t xml:space="preserve"> </w:t>
      </w:r>
      <w:r w:rsidRPr="00580446">
        <w:rPr>
          <w:sz w:val="28"/>
          <w:szCs w:val="28"/>
        </w:rPr>
        <w:t>з професійним та особистісним розвитком. За суб’єктивними уявленнями студенті</w:t>
      </w:r>
      <w:proofErr w:type="gramStart"/>
      <w:r w:rsidRPr="00580446">
        <w:rPr>
          <w:sz w:val="28"/>
          <w:szCs w:val="28"/>
        </w:rPr>
        <w:t>в</w:t>
      </w:r>
      <w:proofErr w:type="gramEnd"/>
      <w:r w:rsidRPr="00580446">
        <w:rPr>
          <w:sz w:val="28"/>
          <w:szCs w:val="28"/>
        </w:rPr>
        <w:t xml:space="preserve"> про методи </w:t>
      </w:r>
      <w:r>
        <w:rPr>
          <w:sz w:val="28"/>
          <w:szCs w:val="28"/>
        </w:rPr>
        <w:t>формування готовності до</w:t>
      </w:r>
      <w:r w:rsidRPr="00580446">
        <w:rPr>
          <w:sz w:val="28"/>
          <w:szCs w:val="28"/>
        </w:rPr>
        <w:t xml:space="preserve"> професійного саморозвитку</w:t>
      </w:r>
      <w:r w:rsidRPr="00580446">
        <w:rPr>
          <w:sz w:val="28"/>
          <w:lang w:eastAsia="uk-UA"/>
        </w:rPr>
        <w:t xml:space="preserve"> найбільш важливими виступають</w:t>
      </w:r>
      <w:r w:rsidRPr="00580446">
        <w:rPr>
          <w:sz w:val="28"/>
          <w:szCs w:val="28"/>
        </w:rPr>
        <w:t xml:space="preserve"> самоосвіта</w:t>
      </w:r>
      <w:r w:rsidRPr="00580446">
        <w:rPr>
          <w:sz w:val="28"/>
          <w:lang w:eastAsia="uk-UA"/>
        </w:rPr>
        <w:t>,</w:t>
      </w:r>
      <w:r w:rsidRPr="00580446">
        <w:rPr>
          <w:sz w:val="28"/>
          <w:szCs w:val="28"/>
        </w:rPr>
        <w:t xml:space="preserve"> бесіда, самовиховання, самовдосконалення. Таким чином, переважна більшість респондентів вважала, що необхідно урізноманітнювати заходи, щоб допомогти </w:t>
      </w:r>
      <w:r w:rsidR="00C85715">
        <w:rPr>
          <w:sz w:val="28"/>
          <w:szCs w:val="28"/>
        </w:rPr>
        <w:t>майбутні</w:t>
      </w:r>
      <w:r w:rsidR="00C85715">
        <w:rPr>
          <w:sz w:val="28"/>
          <w:szCs w:val="28"/>
          <w:lang w:val="uk-UA"/>
        </w:rPr>
        <w:t>м управлінцям</w:t>
      </w:r>
      <w:r w:rsidR="00C85715" w:rsidRPr="00580446">
        <w:rPr>
          <w:sz w:val="28"/>
          <w:szCs w:val="28"/>
        </w:rPr>
        <w:t xml:space="preserve"> </w:t>
      </w:r>
      <w:r w:rsidRPr="00580446">
        <w:rPr>
          <w:sz w:val="28"/>
          <w:szCs w:val="28"/>
        </w:rPr>
        <w:t xml:space="preserve">у </w:t>
      </w:r>
      <w:proofErr w:type="gramStart"/>
      <w:r w:rsidRPr="00580446">
        <w:rPr>
          <w:sz w:val="28"/>
          <w:szCs w:val="28"/>
        </w:rPr>
        <w:t>п</w:t>
      </w:r>
      <w:proofErr w:type="gramEnd"/>
      <w:r w:rsidRPr="00580446">
        <w:rPr>
          <w:sz w:val="28"/>
          <w:szCs w:val="28"/>
        </w:rPr>
        <w:t>ідвищенні рівня їх професійного сам</w:t>
      </w:r>
      <w:r>
        <w:rPr>
          <w:sz w:val="28"/>
          <w:szCs w:val="28"/>
        </w:rPr>
        <w:t>орозвитку.</w:t>
      </w:r>
    </w:p>
    <w:p w:rsidR="002A41C8" w:rsidRPr="00D70A6A" w:rsidRDefault="002A41C8" w:rsidP="002A41C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 w:eastAsia="uk-UA"/>
        </w:rPr>
        <w:t xml:space="preserve"> </w:t>
      </w:r>
      <w:r w:rsidRPr="00D70A6A">
        <w:rPr>
          <w:sz w:val="28"/>
          <w:szCs w:val="28"/>
          <w:lang w:val="uk-UA"/>
        </w:rPr>
        <w:t>Наступною методикою, за якою аналізувались особливості сформованості професійного саморозвитку</w:t>
      </w:r>
      <w:r>
        <w:rPr>
          <w:sz w:val="28"/>
          <w:szCs w:val="28"/>
          <w:lang w:val="uk-UA"/>
        </w:rPr>
        <w:t>, а відтак і самоосвіти,</w:t>
      </w:r>
      <w:r w:rsidRPr="00D70A6A">
        <w:rPr>
          <w:sz w:val="28"/>
          <w:szCs w:val="28"/>
          <w:lang w:val="uk-UA"/>
        </w:rPr>
        <w:t xml:space="preserve"> </w:t>
      </w:r>
      <w:r w:rsidR="00C85715" w:rsidRPr="005A6FDC">
        <w:rPr>
          <w:sz w:val="28"/>
          <w:szCs w:val="28"/>
          <w:lang w:val="uk-UA"/>
        </w:rPr>
        <w:t>майбутніх</w:t>
      </w:r>
      <w:r w:rsidR="00C85715">
        <w:rPr>
          <w:sz w:val="28"/>
          <w:szCs w:val="28"/>
          <w:lang w:val="uk-UA"/>
        </w:rPr>
        <w:t xml:space="preserve"> управлінців</w:t>
      </w:r>
      <w:r w:rsidRPr="00D70A6A">
        <w:rPr>
          <w:sz w:val="28"/>
          <w:szCs w:val="28"/>
          <w:lang w:val="uk-UA"/>
        </w:rPr>
        <w:t xml:space="preserve">, виступала методика діагностики </w:t>
      </w:r>
      <w:r w:rsidR="00C85715">
        <w:rPr>
          <w:sz w:val="28"/>
          <w:szCs w:val="28"/>
          <w:lang w:val="uk-UA"/>
        </w:rPr>
        <w:t>рівня саморозвитку і професійної</w:t>
      </w:r>
      <w:r w:rsidRPr="00D70A6A">
        <w:rPr>
          <w:sz w:val="28"/>
          <w:szCs w:val="28"/>
          <w:lang w:val="uk-UA"/>
        </w:rPr>
        <w:t xml:space="preserve"> діяльності Л.</w:t>
      </w:r>
      <w:r w:rsidRPr="00580446">
        <w:rPr>
          <w:sz w:val="28"/>
          <w:szCs w:val="28"/>
        </w:rPr>
        <w:t> </w:t>
      </w:r>
      <w:r w:rsidRPr="00D70A6A">
        <w:rPr>
          <w:sz w:val="28"/>
          <w:szCs w:val="28"/>
          <w:lang w:val="uk-UA"/>
        </w:rPr>
        <w:t>Бережнової. Описові статистики для шкал методики були наступними. Шкала «Рівень прагнення до саморозвитку» – М</w:t>
      </w:r>
      <w:r w:rsidRPr="00580446">
        <w:rPr>
          <w:sz w:val="28"/>
          <w:szCs w:val="28"/>
        </w:rPr>
        <w:t> </w:t>
      </w:r>
      <w:r w:rsidRPr="00D70A6A">
        <w:rPr>
          <w:sz w:val="28"/>
          <w:szCs w:val="28"/>
          <w:lang w:val="uk-UA"/>
        </w:rPr>
        <w:t>=</w:t>
      </w:r>
      <w:r w:rsidRPr="00580446">
        <w:rPr>
          <w:sz w:val="28"/>
          <w:szCs w:val="28"/>
        </w:rPr>
        <w:t> </w:t>
      </w:r>
      <w:r w:rsidRPr="00D70A6A">
        <w:rPr>
          <w:sz w:val="28"/>
          <w:szCs w:val="28"/>
          <w:lang w:val="uk-UA"/>
        </w:rPr>
        <w:t xml:space="preserve">36,279; </w:t>
      </w:r>
      <w:r w:rsidRPr="00580446">
        <w:rPr>
          <w:sz w:val="28"/>
          <w:szCs w:val="28"/>
        </w:rPr>
        <w:t>σ </w:t>
      </w:r>
      <w:r w:rsidRPr="00D70A6A">
        <w:rPr>
          <w:sz w:val="28"/>
          <w:szCs w:val="28"/>
          <w:lang w:val="uk-UA"/>
        </w:rPr>
        <w:t>=</w:t>
      </w:r>
      <w:r w:rsidRPr="00580446">
        <w:rPr>
          <w:sz w:val="28"/>
          <w:szCs w:val="28"/>
        </w:rPr>
        <w:t> </w:t>
      </w:r>
      <w:r w:rsidRPr="00D70A6A">
        <w:rPr>
          <w:sz w:val="28"/>
          <w:szCs w:val="28"/>
          <w:lang w:val="uk-UA"/>
        </w:rPr>
        <w:t>4,088, «Самооцінка особистістю своїх якостей, що сприяють саморозвитку (М</w:t>
      </w:r>
      <w:r w:rsidRPr="00580446">
        <w:rPr>
          <w:sz w:val="28"/>
          <w:szCs w:val="28"/>
        </w:rPr>
        <w:t> </w:t>
      </w:r>
      <w:r w:rsidRPr="00D70A6A">
        <w:rPr>
          <w:sz w:val="28"/>
          <w:szCs w:val="28"/>
          <w:lang w:val="uk-UA"/>
        </w:rPr>
        <w:t>=</w:t>
      </w:r>
      <w:r w:rsidRPr="00580446">
        <w:rPr>
          <w:sz w:val="28"/>
          <w:szCs w:val="28"/>
        </w:rPr>
        <w:t> </w:t>
      </w:r>
      <w:r w:rsidRPr="00D70A6A">
        <w:rPr>
          <w:sz w:val="28"/>
          <w:szCs w:val="28"/>
          <w:lang w:val="uk-UA"/>
        </w:rPr>
        <w:t xml:space="preserve">12,538; </w:t>
      </w:r>
      <w:r w:rsidRPr="00580446">
        <w:rPr>
          <w:sz w:val="28"/>
          <w:szCs w:val="28"/>
        </w:rPr>
        <w:t>σ </w:t>
      </w:r>
      <w:r w:rsidRPr="00D70A6A">
        <w:rPr>
          <w:sz w:val="28"/>
          <w:szCs w:val="28"/>
          <w:lang w:val="uk-UA"/>
        </w:rPr>
        <w:t>=</w:t>
      </w:r>
      <w:r w:rsidRPr="00580446">
        <w:rPr>
          <w:sz w:val="28"/>
          <w:szCs w:val="28"/>
        </w:rPr>
        <w:t> </w:t>
      </w:r>
      <w:r w:rsidRPr="00D70A6A">
        <w:rPr>
          <w:sz w:val="28"/>
          <w:szCs w:val="28"/>
          <w:lang w:val="uk-UA"/>
        </w:rPr>
        <w:t>1,885) та оцінка проекту п</w:t>
      </w:r>
      <w:r w:rsidR="00C85715">
        <w:rPr>
          <w:sz w:val="28"/>
          <w:szCs w:val="28"/>
          <w:lang w:val="uk-UA"/>
        </w:rPr>
        <w:t xml:space="preserve">рофесійної </w:t>
      </w:r>
      <w:r w:rsidRPr="00D70A6A">
        <w:rPr>
          <w:sz w:val="28"/>
          <w:szCs w:val="28"/>
          <w:lang w:val="uk-UA"/>
        </w:rPr>
        <w:t xml:space="preserve">підтримки як можливості професійної самореалізації </w:t>
      </w:r>
      <w:r w:rsidR="00C85715" w:rsidRPr="00C85715">
        <w:rPr>
          <w:sz w:val="28"/>
          <w:szCs w:val="28"/>
          <w:lang w:val="uk-UA"/>
        </w:rPr>
        <w:t>майбутніх</w:t>
      </w:r>
      <w:r w:rsidR="00C85715">
        <w:rPr>
          <w:sz w:val="28"/>
          <w:szCs w:val="28"/>
          <w:lang w:val="uk-UA"/>
        </w:rPr>
        <w:t xml:space="preserve"> управлінців</w:t>
      </w:r>
      <w:r w:rsidR="00C85715" w:rsidRPr="00D70A6A">
        <w:rPr>
          <w:sz w:val="28"/>
          <w:szCs w:val="28"/>
          <w:lang w:val="uk-UA"/>
        </w:rPr>
        <w:t xml:space="preserve"> </w:t>
      </w:r>
      <w:r w:rsidRPr="00D70A6A">
        <w:rPr>
          <w:sz w:val="28"/>
          <w:szCs w:val="28"/>
          <w:lang w:val="uk-UA"/>
        </w:rPr>
        <w:t>(М</w:t>
      </w:r>
      <w:r w:rsidRPr="00580446">
        <w:rPr>
          <w:sz w:val="28"/>
          <w:szCs w:val="28"/>
        </w:rPr>
        <w:t> </w:t>
      </w:r>
      <w:r w:rsidRPr="00D70A6A">
        <w:rPr>
          <w:sz w:val="28"/>
          <w:szCs w:val="28"/>
          <w:lang w:val="uk-UA"/>
        </w:rPr>
        <w:t>=</w:t>
      </w:r>
      <w:r w:rsidRPr="00580446">
        <w:rPr>
          <w:sz w:val="28"/>
          <w:szCs w:val="28"/>
        </w:rPr>
        <w:t> </w:t>
      </w:r>
      <w:r w:rsidRPr="00D70A6A">
        <w:rPr>
          <w:sz w:val="28"/>
          <w:szCs w:val="28"/>
          <w:lang w:val="uk-UA"/>
        </w:rPr>
        <w:t xml:space="preserve">10,115; </w:t>
      </w:r>
      <w:r w:rsidRPr="00580446">
        <w:rPr>
          <w:sz w:val="28"/>
          <w:szCs w:val="28"/>
        </w:rPr>
        <w:t>σ </w:t>
      </w:r>
      <w:r w:rsidRPr="00D70A6A">
        <w:rPr>
          <w:sz w:val="28"/>
          <w:szCs w:val="28"/>
          <w:lang w:val="uk-UA"/>
        </w:rPr>
        <w:t>=</w:t>
      </w:r>
      <w:r w:rsidRPr="00580446">
        <w:rPr>
          <w:sz w:val="28"/>
          <w:szCs w:val="28"/>
        </w:rPr>
        <w:t> </w:t>
      </w:r>
      <w:r w:rsidRPr="00D70A6A">
        <w:rPr>
          <w:sz w:val="28"/>
          <w:szCs w:val="28"/>
          <w:lang w:val="uk-UA"/>
        </w:rPr>
        <w:t>2,030).</w:t>
      </w:r>
    </w:p>
    <w:p w:rsidR="002A41C8" w:rsidRPr="00580446" w:rsidRDefault="002A41C8" w:rsidP="002A41C8">
      <w:pPr>
        <w:spacing w:line="360" w:lineRule="auto"/>
        <w:ind w:firstLine="708"/>
        <w:jc w:val="both"/>
        <w:rPr>
          <w:sz w:val="28"/>
          <w:szCs w:val="28"/>
        </w:rPr>
      </w:pPr>
      <w:r w:rsidRPr="00580446">
        <w:rPr>
          <w:sz w:val="28"/>
          <w:szCs w:val="28"/>
        </w:rPr>
        <w:lastRenderedPageBreak/>
        <w:t xml:space="preserve">Середньогруповий </w:t>
      </w:r>
      <w:proofErr w:type="gramStart"/>
      <w:r w:rsidRPr="00580446">
        <w:rPr>
          <w:sz w:val="28"/>
          <w:szCs w:val="28"/>
        </w:rPr>
        <w:t>проф</w:t>
      </w:r>
      <w:proofErr w:type="gramEnd"/>
      <w:r w:rsidRPr="00580446">
        <w:rPr>
          <w:sz w:val="28"/>
          <w:szCs w:val="28"/>
        </w:rPr>
        <w:t xml:space="preserve">іль </w:t>
      </w:r>
      <w:r w:rsidR="00C85715">
        <w:rPr>
          <w:sz w:val="28"/>
          <w:szCs w:val="28"/>
        </w:rPr>
        <w:t>майбутніх</w:t>
      </w:r>
      <w:r w:rsidR="00C85715">
        <w:rPr>
          <w:sz w:val="28"/>
          <w:szCs w:val="28"/>
          <w:lang w:val="uk-UA"/>
        </w:rPr>
        <w:t xml:space="preserve"> управлінців</w:t>
      </w:r>
      <w:r w:rsidR="00C85715" w:rsidRPr="00580446">
        <w:rPr>
          <w:sz w:val="28"/>
          <w:szCs w:val="28"/>
        </w:rPr>
        <w:t xml:space="preserve"> </w:t>
      </w:r>
      <w:r w:rsidRPr="00580446">
        <w:rPr>
          <w:sz w:val="28"/>
          <w:szCs w:val="28"/>
        </w:rPr>
        <w:t>за методикою діагностики рівня саморозвитку і професі</w:t>
      </w:r>
      <w:r w:rsidR="00C85715">
        <w:rPr>
          <w:sz w:val="28"/>
          <w:szCs w:val="28"/>
        </w:rPr>
        <w:t>йн</w:t>
      </w:r>
      <w:r>
        <w:rPr>
          <w:sz w:val="28"/>
          <w:szCs w:val="28"/>
        </w:rPr>
        <w:t>ої діяльності Л.</w:t>
      </w:r>
      <w:r w:rsidRPr="00580446">
        <w:rPr>
          <w:sz w:val="28"/>
          <w:szCs w:val="28"/>
        </w:rPr>
        <w:t xml:space="preserve"> Бережнової </w:t>
      </w:r>
      <w:r w:rsidRPr="00C93D62">
        <w:rPr>
          <w:sz w:val="28"/>
          <w:szCs w:val="28"/>
        </w:rPr>
        <w:t>[20]</w:t>
      </w:r>
      <w:r w:rsidR="00C85715">
        <w:rPr>
          <w:sz w:val="28"/>
          <w:szCs w:val="28"/>
        </w:rPr>
        <w:t xml:space="preserve"> наведено на рисунку </w:t>
      </w:r>
      <w:r w:rsidR="00C85715">
        <w:rPr>
          <w:sz w:val="28"/>
          <w:szCs w:val="28"/>
          <w:lang w:val="uk-UA"/>
        </w:rPr>
        <w:t>2.3</w:t>
      </w:r>
      <w:r w:rsidRPr="00580446">
        <w:rPr>
          <w:sz w:val="28"/>
          <w:szCs w:val="28"/>
        </w:rPr>
        <w:t xml:space="preserve">. В цілому </w:t>
      </w:r>
      <w:proofErr w:type="gramStart"/>
      <w:r w:rsidRPr="00580446">
        <w:rPr>
          <w:sz w:val="28"/>
          <w:szCs w:val="28"/>
        </w:rPr>
        <w:t>р</w:t>
      </w:r>
      <w:proofErr w:type="gramEnd"/>
      <w:r w:rsidRPr="00580446">
        <w:rPr>
          <w:sz w:val="28"/>
          <w:szCs w:val="28"/>
        </w:rPr>
        <w:t xml:space="preserve">івень прагнення до саморозвитку було розцінено як середній, адже за нормами автора методики середньому рівню відповідають значення у 35-39 балів. Причому студентів із дуже низьким рівнем було не виявлено (0,0%), осіб із низьким рівнем – 4,8%, осіб із рівнем нижче середнього – 28,8%, осіб із середнім </w:t>
      </w:r>
      <w:proofErr w:type="gramStart"/>
      <w:r w:rsidRPr="00580446">
        <w:rPr>
          <w:sz w:val="28"/>
          <w:szCs w:val="28"/>
        </w:rPr>
        <w:t>р</w:t>
      </w:r>
      <w:proofErr w:type="gramEnd"/>
      <w:r w:rsidRPr="00580446">
        <w:rPr>
          <w:sz w:val="28"/>
          <w:szCs w:val="28"/>
        </w:rPr>
        <w:t>івнем – 41,3%, осіб із рівнем вище середнього - 21,2%, осіб із високим рівнем –3,8%, осіб із дуже високим рівнем – 0,0%.</w:t>
      </w:r>
    </w:p>
    <w:p w:rsidR="002A41C8" w:rsidRPr="00580446" w:rsidRDefault="002A41C8" w:rsidP="002A41C8">
      <w:pPr>
        <w:spacing w:line="360" w:lineRule="auto"/>
        <w:ind w:firstLine="708"/>
        <w:jc w:val="both"/>
        <w:rPr>
          <w:sz w:val="28"/>
          <w:szCs w:val="28"/>
        </w:rPr>
      </w:pPr>
      <w:r w:rsidRPr="00580446">
        <w:rPr>
          <w:sz w:val="28"/>
          <w:szCs w:val="28"/>
        </w:rPr>
        <w:t xml:space="preserve">В </w:t>
      </w:r>
      <w:proofErr w:type="gramStart"/>
      <w:r w:rsidRPr="00580446">
        <w:rPr>
          <w:sz w:val="28"/>
          <w:szCs w:val="28"/>
        </w:rPr>
        <w:t>досл</w:t>
      </w:r>
      <w:proofErr w:type="gramEnd"/>
      <w:r w:rsidRPr="00580446">
        <w:rPr>
          <w:sz w:val="28"/>
          <w:szCs w:val="28"/>
        </w:rPr>
        <w:t>ідженій групі середньогруповий рівень самооцінки особистістю своїх якостей, що сприяють саморозвитку, розцінювався як нормальний, адже він знаходився в інтервалі 11-14 балів. А середньогруповий рівень оцінки проекту підтримки як можливості професійної самореалізації розцінювався як т</w:t>
      </w:r>
      <w:r>
        <w:rPr>
          <w:sz w:val="28"/>
          <w:szCs w:val="28"/>
        </w:rPr>
        <w:t>акий, що є скоріше перспективним</w:t>
      </w:r>
      <w:r w:rsidRPr="00580446">
        <w:rPr>
          <w:sz w:val="28"/>
          <w:szCs w:val="28"/>
        </w:rPr>
        <w:t xml:space="preserve"> для самореалізації </w:t>
      </w:r>
      <w:r w:rsidR="00C85715">
        <w:rPr>
          <w:sz w:val="28"/>
          <w:szCs w:val="28"/>
        </w:rPr>
        <w:t>майбутніх</w:t>
      </w:r>
      <w:r w:rsidR="00C85715">
        <w:rPr>
          <w:sz w:val="28"/>
          <w:szCs w:val="28"/>
          <w:lang w:val="uk-UA"/>
        </w:rPr>
        <w:t xml:space="preserve"> управлінців</w:t>
      </w:r>
      <w:r w:rsidRPr="0058044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адже він </w:t>
      </w:r>
      <w:r w:rsidRPr="00580446">
        <w:rPr>
          <w:sz w:val="28"/>
          <w:szCs w:val="28"/>
        </w:rPr>
        <w:t>знаходився в інтервалі 9-10 балів). Отже, показан</w:t>
      </w:r>
      <w:r>
        <w:rPr>
          <w:sz w:val="28"/>
          <w:szCs w:val="28"/>
        </w:rPr>
        <w:t xml:space="preserve">о, що </w:t>
      </w:r>
      <w:r w:rsidR="00C85715">
        <w:rPr>
          <w:sz w:val="28"/>
          <w:szCs w:val="28"/>
        </w:rPr>
        <w:t>майбутні</w:t>
      </w:r>
      <w:r w:rsidR="00C85715">
        <w:rPr>
          <w:sz w:val="28"/>
          <w:szCs w:val="28"/>
          <w:lang w:val="uk-UA"/>
        </w:rPr>
        <w:t xml:space="preserve"> управлінці</w:t>
      </w:r>
      <w:r>
        <w:rPr>
          <w:sz w:val="28"/>
          <w:szCs w:val="28"/>
        </w:rPr>
        <w:t xml:space="preserve"> прагнуть</w:t>
      </w:r>
      <w:r w:rsidRPr="00580446">
        <w:rPr>
          <w:sz w:val="28"/>
          <w:szCs w:val="28"/>
        </w:rPr>
        <w:t xml:space="preserve"> до самороз</w:t>
      </w:r>
      <w:r>
        <w:rPr>
          <w:sz w:val="28"/>
          <w:szCs w:val="28"/>
        </w:rPr>
        <w:t>витку, їхнє прагнення базується</w:t>
      </w:r>
      <w:r w:rsidRPr="00580446">
        <w:rPr>
          <w:sz w:val="28"/>
          <w:szCs w:val="28"/>
        </w:rPr>
        <w:t xml:space="preserve"> на самооцінці своїх якостей, що сприяють саморозвитку, а також на оцінці проекту </w:t>
      </w:r>
      <w:proofErr w:type="gramStart"/>
      <w:r w:rsidRPr="00580446">
        <w:rPr>
          <w:sz w:val="28"/>
          <w:szCs w:val="28"/>
        </w:rPr>
        <w:t>п</w:t>
      </w:r>
      <w:proofErr w:type="gramEnd"/>
      <w:r w:rsidRPr="00580446">
        <w:rPr>
          <w:sz w:val="28"/>
          <w:szCs w:val="28"/>
        </w:rPr>
        <w:t>ідтримки як</w:t>
      </w:r>
      <w:r>
        <w:rPr>
          <w:sz w:val="28"/>
          <w:szCs w:val="28"/>
        </w:rPr>
        <w:t xml:space="preserve"> можливості</w:t>
      </w:r>
      <w:r w:rsidRPr="00580446">
        <w:rPr>
          <w:sz w:val="28"/>
          <w:szCs w:val="28"/>
        </w:rPr>
        <w:t xml:space="preserve"> професійної самореалізації. </w:t>
      </w:r>
    </w:p>
    <w:p w:rsidR="002A41C8" w:rsidRPr="00580446" w:rsidRDefault="002A41C8" w:rsidP="002A41C8">
      <w:pPr>
        <w:spacing w:line="360" w:lineRule="auto"/>
        <w:ind w:firstLine="708"/>
        <w:jc w:val="both"/>
        <w:rPr>
          <w:sz w:val="28"/>
          <w:szCs w:val="28"/>
        </w:rPr>
      </w:pPr>
      <w:r w:rsidRPr="00580446">
        <w:rPr>
          <w:sz w:val="28"/>
          <w:szCs w:val="28"/>
        </w:rPr>
        <w:t xml:space="preserve">Здібності </w:t>
      </w:r>
      <w:r w:rsidR="004050B6">
        <w:rPr>
          <w:sz w:val="28"/>
          <w:szCs w:val="28"/>
          <w:lang w:val="uk-UA"/>
        </w:rPr>
        <w:t xml:space="preserve">управлінця </w:t>
      </w:r>
      <w:r w:rsidRPr="00580446">
        <w:rPr>
          <w:sz w:val="28"/>
          <w:szCs w:val="28"/>
        </w:rPr>
        <w:t>до творчого саморозвитку досліджува</w:t>
      </w:r>
      <w:r>
        <w:rPr>
          <w:sz w:val="28"/>
          <w:szCs w:val="28"/>
        </w:rPr>
        <w:t>лись за допомогою методики І.</w:t>
      </w:r>
      <w:r w:rsidRPr="00580446">
        <w:rPr>
          <w:sz w:val="28"/>
          <w:szCs w:val="28"/>
        </w:rPr>
        <w:t xml:space="preserve"> Нікішиної. За даними автора значення у 75-55 балів </w:t>
      </w:r>
      <w:proofErr w:type="gramStart"/>
      <w:r w:rsidRPr="00580446">
        <w:rPr>
          <w:sz w:val="28"/>
          <w:szCs w:val="28"/>
        </w:rPr>
        <w:t>в</w:t>
      </w:r>
      <w:proofErr w:type="gramEnd"/>
      <w:r w:rsidRPr="00580446">
        <w:rPr>
          <w:sz w:val="28"/>
          <w:szCs w:val="28"/>
        </w:rPr>
        <w:t xml:space="preserve">ідповідає активному саморозвитку, значення у 54-36 балів свідчить, що орієнтація на розвиток залежить від різних умов, а стала система саморозвитку, що склалася, відсутня, при 35-15 балів відзначається зупинений саморозвиток. За аналізом описових статистик (M = 50,615; σ = 11,244). Встановлено, що у </w:t>
      </w:r>
      <w:proofErr w:type="gramStart"/>
      <w:r w:rsidRPr="00580446">
        <w:rPr>
          <w:sz w:val="28"/>
          <w:szCs w:val="28"/>
        </w:rPr>
        <w:t>досл</w:t>
      </w:r>
      <w:proofErr w:type="gramEnd"/>
      <w:r w:rsidRPr="00580446">
        <w:rPr>
          <w:sz w:val="28"/>
          <w:szCs w:val="28"/>
        </w:rPr>
        <w:t xml:space="preserve">іджених </w:t>
      </w:r>
      <w:r w:rsidR="00A52BC5">
        <w:rPr>
          <w:sz w:val="28"/>
          <w:szCs w:val="28"/>
        </w:rPr>
        <w:t>майбутніх</w:t>
      </w:r>
      <w:r w:rsidR="00A52BC5">
        <w:rPr>
          <w:sz w:val="28"/>
          <w:szCs w:val="28"/>
          <w:lang w:val="uk-UA"/>
        </w:rPr>
        <w:t xml:space="preserve"> управлінців</w:t>
      </w:r>
      <w:r w:rsidR="00A52BC5" w:rsidRPr="00580446">
        <w:rPr>
          <w:sz w:val="28"/>
          <w:szCs w:val="28"/>
        </w:rPr>
        <w:t xml:space="preserve"> </w:t>
      </w:r>
      <w:r w:rsidRPr="00580446">
        <w:rPr>
          <w:sz w:val="28"/>
          <w:szCs w:val="28"/>
        </w:rPr>
        <w:t xml:space="preserve">присутня орієнтація на активний саморозвиток, але </w:t>
      </w:r>
      <w:r>
        <w:rPr>
          <w:sz w:val="28"/>
          <w:szCs w:val="28"/>
        </w:rPr>
        <w:t xml:space="preserve">ця орієнтація </w:t>
      </w:r>
      <w:r w:rsidRPr="00580446">
        <w:rPr>
          <w:sz w:val="28"/>
          <w:szCs w:val="28"/>
        </w:rPr>
        <w:t xml:space="preserve">ще знаходиться у процесі формування і у певному ступені залежіть від різних умов. </w:t>
      </w:r>
    </w:p>
    <w:p w:rsidR="002A41C8" w:rsidRPr="00580446" w:rsidRDefault="002A41C8" w:rsidP="002A41C8">
      <w:pPr>
        <w:spacing w:line="360" w:lineRule="auto"/>
        <w:ind w:firstLine="708"/>
        <w:jc w:val="both"/>
        <w:rPr>
          <w:sz w:val="28"/>
          <w:szCs w:val="28"/>
        </w:rPr>
      </w:pPr>
      <w:r w:rsidRPr="00580446">
        <w:rPr>
          <w:sz w:val="28"/>
          <w:szCs w:val="28"/>
        </w:rPr>
        <w:t xml:space="preserve">За допомогою методики діагностики </w:t>
      </w:r>
      <w:proofErr w:type="gramStart"/>
      <w:r w:rsidRPr="00580446">
        <w:rPr>
          <w:sz w:val="28"/>
          <w:szCs w:val="28"/>
        </w:rPr>
        <w:t>р</w:t>
      </w:r>
      <w:proofErr w:type="gramEnd"/>
      <w:r w:rsidRPr="00580446">
        <w:rPr>
          <w:sz w:val="28"/>
          <w:szCs w:val="28"/>
        </w:rPr>
        <w:t>івня парціальної го</w:t>
      </w:r>
      <w:r w:rsidR="00A52BC5">
        <w:rPr>
          <w:sz w:val="28"/>
          <w:szCs w:val="28"/>
        </w:rPr>
        <w:t>товності до пофесійн</w:t>
      </w:r>
      <w:r w:rsidRPr="00580446">
        <w:rPr>
          <w:sz w:val="28"/>
          <w:szCs w:val="28"/>
        </w:rPr>
        <w:t xml:space="preserve">ого саморозвитку </w:t>
      </w:r>
      <w:r w:rsidRPr="00C93D62">
        <w:rPr>
          <w:sz w:val="28"/>
          <w:szCs w:val="28"/>
        </w:rPr>
        <w:t>[20]</w:t>
      </w:r>
      <w:r w:rsidRPr="00580446">
        <w:rPr>
          <w:sz w:val="28"/>
          <w:szCs w:val="28"/>
        </w:rPr>
        <w:t xml:space="preserve"> було визначити рівень готовності </w:t>
      </w:r>
      <w:r w:rsidR="00A52BC5">
        <w:rPr>
          <w:sz w:val="28"/>
          <w:szCs w:val="28"/>
        </w:rPr>
        <w:t>майбутніх</w:t>
      </w:r>
      <w:r w:rsidR="00A52BC5">
        <w:rPr>
          <w:sz w:val="28"/>
          <w:szCs w:val="28"/>
          <w:lang w:val="uk-UA"/>
        </w:rPr>
        <w:t xml:space="preserve"> </w:t>
      </w:r>
      <w:r w:rsidR="00A52BC5">
        <w:rPr>
          <w:sz w:val="28"/>
          <w:szCs w:val="28"/>
          <w:lang w:val="uk-UA"/>
        </w:rPr>
        <w:lastRenderedPageBreak/>
        <w:t>управлінців</w:t>
      </w:r>
      <w:r w:rsidR="00A52BC5">
        <w:rPr>
          <w:sz w:val="28"/>
          <w:szCs w:val="28"/>
        </w:rPr>
        <w:t xml:space="preserve"> до професійн</w:t>
      </w:r>
      <w:r w:rsidRPr="00580446">
        <w:rPr>
          <w:sz w:val="28"/>
          <w:szCs w:val="28"/>
        </w:rPr>
        <w:t xml:space="preserve">ого саморозвитку за сьома компонентами: мотиваційним; когнітивним; морально-вольовим; гностичним; організаційним; </w:t>
      </w:r>
      <w:proofErr w:type="gramStart"/>
      <w:r w:rsidRPr="00580446">
        <w:rPr>
          <w:sz w:val="28"/>
          <w:szCs w:val="28"/>
        </w:rPr>
        <w:t>комунікативним і здатністю до самокерування у діяльності. Наведемо описові статистики для відповідних компонентів: «Мотиваційний компонент» (M = 57,212; σ = 8,833), «Когнітивний компонент» (M = 38,058; σ = 5,110), «Морально-вольовий компонент» (M = 60,702; σ = 9,337), «Гностичний компонент» (M = 113,365; σ = 14,107), «Організаційний компонент» (M = 44,048; σ = 10,004), «Здатність до самокерування в педагогічній діяльності» (M = 32,942;</w:t>
      </w:r>
      <w:proofErr w:type="gramEnd"/>
      <w:r w:rsidRPr="00580446">
        <w:rPr>
          <w:sz w:val="28"/>
          <w:szCs w:val="28"/>
        </w:rPr>
        <w:t xml:space="preserve"> σ = 6,430), Комунікативні здібності (M = 31,606; σ = 5,109).</w:t>
      </w:r>
    </w:p>
    <w:p w:rsidR="002A41C8" w:rsidRPr="00580446" w:rsidRDefault="00A52BC5" w:rsidP="002A41C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рисунку </w:t>
      </w:r>
      <w:r>
        <w:rPr>
          <w:sz w:val="28"/>
          <w:szCs w:val="28"/>
          <w:lang w:val="uk-UA"/>
        </w:rPr>
        <w:t>2.4</w:t>
      </w:r>
      <w:r w:rsidR="002A41C8" w:rsidRPr="00580446">
        <w:rPr>
          <w:sz w:val="28"/>
          <w:szCs w:val="28"/>
        </w:rPr>
        <w:t xml:space="preserve"> наведено середньогруповий </w:t>
      </w:r>
      <w:proofErr w:type="gramStart"/>
      <w:r w:rsidR="002A41C8" w:rsidRPr="00580446">
        <w:rPr>
          <w:sz w:val="28"/>
          <w:szCs w:val="28"/>
        </w:rPr>
        <w:t>проф</w:t>
      </w:r>
      <w:proofErr w:type="gramEnd"/>
      <w:r w:rsidR="002A41C8" w:rsidRPr="00580446">
        <w:rPr>
          <w:sz w:val="28"/>
          <w:szCs w:val="28"/>
        </w:rPr>
        <w:t xml:space="preserve">іль </w:t>
      </w:r>
      <w:r>
        <w:rPr>
          <w:sz w:val="28"/>
          <w:szCs w:val="28"/>
        </w:rPr>
        <w:t>майбутніх</w:t>
      </w:r>
      <w:r>
        <w:rPr>
          <w:sz w:val="28"/>
          <w:szCs w:val="28"/>
          <w:lang w:val="uk-UA"/>
        </w:rPr>
        <w:t xml:space="preserve"> управлінців</w:t>
      </w:r>
      <w:r w:rsidRPr="00580446">
        <w:rPr>
          <w:sz w:val="28"/>
          <w:szCs w:val="28"/>
        </w:rPr>
        <w:t xml:space="preserve"> </w:t>
      </w:r>
      <w:r w:rsidR="002A41C8" w:rsidRPr="00580446">
        <w:rPr>
          <w:sz w:val="28"/>
          <w:szCs w:val="28"/>
        </w:rPr>
        <w:t xml:space="preserve">за методикою діагностики рівня парціальної готовності до професійного саморозвитку. </w:t>
      </w:r>
      <w:proofErr w:type="gramStart"/>
      <w:r w:rsidR="002A41C8" w:rsidRPr="00580446">
        <w:rPr>
          <w:sz w:val="28"/>
          <w:szCs w:val="28"/>
        </w:rPr>
        <w:t>З</w:t>
      </w:r>
      <w:proofErr w:type="gramEnd"/>
      <w:r w:rsidR="002A41C8" w:rsidRPr="00580446">
        <w:rPr>
          <w:sz w:val="28"/>
          <w:szCs w:val="28"/>
        </w:rPr>
        <w:t xml:space="preserve"> даного рисунку видно, що за усіма компонентами середньогрупові значення вищі за нормативні значення для кожного компоненту. Найбільш виразно переважає гностичний компонент, складовими якого є знання й уміння, які лежать в основі власної </w:t>
      </w:r>
      <w:proofErr w:type="gramStart"/>
      <w:r w:rsidR="002A41C8" w:rsidRPr="00580446">
        <w:rPr>
          <w:sz w:val="28"/>
          <w:szCs w:val="28"/>
        </w:rPr>
        <w:t>п</w:t>
      </w:r>
      <w:proofErr w:type="gramEnd"/>
      <w:r w:rsidR="002A41C8" w:rsidRPr="00580446">
        <w:rPr>
          <w:sz w:val="28"/>
          <w:szCs w:val="28"/>
        </w:rPr>
        <w:t xml:space="preserve">ізнавальної діяльності. Гностичний компонент впливає на формулювання світогляду, що проявляється в стійкій системі відносин до світу, праці, іншим людям і самому собі; на активність життєвої позиції. </w:t>
      </w:r>
    </w:p>
    <w:p w:rsidR="002A41C8" w:rsidRPr="00B04A02" w:rsidRDefault="002A41C8" w:rsidP="002A41C8">
      <w:pPr>
        <w:spacing w:line="360" w:lineRule="auto"/>
        <w:ind w:firstLine="708"/>
        <w:jc w:val="both"/>
        <w:rPr>
          <w:sz w:val="28"/>
          <w:szCs w:val="28"/>
        </w:rPr>
      </w:pPr>
      <w:r w:rsidRPr="00B04A02">
        <w:rPr>
          <w:sz w:val="28"/>
          <w:szCs w:val="28"/>
        </w:rPr>
        <w:t xml:space="preserve">Узагальнюючі результати </w:t>
      </w:r>
      <w:proofErr w:type="gramStart"/>
      <w:r w:rsidRPr="00B04A02">
        <w:rPr>
          <w:sz w:val="28"/>
          <w:szCs w:val="28"/>
        </w:rPr>
        <w:t>досл</w:t>
      </w:r>
      <w:proofErr w:type="gramEnd"/>
      <w:r w:rsidRPr="00B04A02">
        <w:rPr>
          <w:sz w:val="28"/>
          <w:szCs w:val="28"/>
        </w:rPr>
        <w:t>ідження за методикою</w:t>
      </w:r>
      <w:r>
        <w:rPr>
          <w:sz w:val="28"/>
          <w:szCs w:val="28"/>
        </w:rPr>
        <w:t xml:space="preserve">, необхідно зазначити, що досліджені студенти </w:t>
      </w:r>
      <w:r w:rsidRPr="00B04A02">
        <w:rPr>
          <w:sz w:val="28"/>
          <w:szCs w:val="28"/>
        </w:rPr>
        <w:t xml:space="preserve">вважають свій рівень професійного </w:t>
      </w:r>
      <w:r>
        <w:rPr>
          <w:sz w:val="28"/>
          <w:szCs w:val="28"/>
        </w:rPr>
        <w:t>само</w:t>
      </w:r>
      <w:r w:rsidRPr="00B04A02">
        <w:rPr>
          <w:sz w:val="28"/>
          <w:szCs w:val="28"/>
        </w:rPr>
        <w:t xml:space="preserve">розвитку достатнім для того, щоб виконувати діяльність. Тобто </w:t>
      </w:r>
      <w:r w:rsidR="00A52BC5">
        <w:rPr>
          <w:sz w:val="28"/>
          <w:szCs w:val="28"/>
        </w:rPr>
        <w:t>майбутні</w:t>
      </w:r>
      <w:r w:rsidR="00A52BC5">
        <w:rPr>
          <w:sz w:val="28"/>
          <w:szCs w:val="28"/>
          <w:lang w:val="uk-UA"/>
        </w:rPr>
        <w:t xml:space="preserve"> управлінці</w:t>
      </w:r>
      <w:r w:rsidR="00A52BC5" w:rsidRPr="00B04A02">
        <w:rPr>
          <w:sz w:val="28"/>
          <w:szCs w:val="28"/>
        </w:rPr>
        <w:t xml:space="preserve"> </w:t>
      </w:r>
      <w:r w:rsidRPr="00B04A02">
        <w:rPr>
          <w:sz w:val="28"/>
          <w:szCs w:val="28"/>
        </w:rPr>
        <w:t xml:space="preserve">досить високо оцінюють себе по всіх запропонованих параметрах, і в результаті цього </w:t>
      </w:r>
      <w:r>
        <w:rPr>
          <w:sz w:val="28"/>
          <w:szCs w:val="28"/>
        </w:rPr>
        <w:t xml:space="preserve">існує певний ризик того, що в </w:t>
      </w:r>
      <w:r w:rsidRPr="00B04A02">
        <w:rPr>
          <w:sz w:val="28"/>
          <w:szCs w:val="28"/>
        </w:rPr>
        <w:t xml:space="preserve">них </w:t>
      </w:r>
      <w:r>
        <w:rPr>
          <w:sz w:val="28"/>
          <w:szCs w:val="28"/>
        </w:rPr>
        <w:t>може послабшати потреба</w:t>
      </w:r>
      <w:r w:rsidRPr="00B04A02">
        <w:rPr>
          <w:sz w:val="28"/>
          <w:szCs w:val="28"/>
        </w:rPr>
        <w:t xml:space="preserve"> в цілеспрямованому і систематичному саморозвитку, самовдосконаленні, </w:t>
      </w:r>
      <w:r>
        <w:rPr>
          <w:sz w:val="28"/>
          <w:szCs w:val="28"/>
        </w:rPr>
        <w:t>ослабнути</w:t>
      </w:r>
      <w:r w:rsidRPr="00B04A02">
        <w:rPr>
          <w:sz w:val="28"/>
          <w:szCs w:val="28"/>
        </w:rPr>
        <w:t xml:space="preserve"> спонукальний мотив для </w:t>
      </w:r>
      <w:r>
        <w:rPr>
          <w:sz w:val="28"/>
          <w:szCs w:val="28"/>
        </w:rPr>
        <w:t xml:space="preserve">власного </w:t>
      </w:r>
      <w:r w:rsidRPr="00B04A02">
        <w:rPr>
          <w:sz w:val="28"/>
          <w:szCs w:val="28"/>
        </w:rPr>
        <w:t xml:space="preserve">професійного розвитку і зростання. </w:t>
      </w:r>
      <w:r>
        <w:rPr>
          <w:sz w:val="28"/>
          <w:szCs w:val="28"/>
        </w:rPr>
        <w:t>Адже відомо, с</w:t>
      </w:r>
      <w:r w:rsidRPr="00B04A02">
        <w:rPr>
          <w:sz w:val="28"/>
          <w:szCs w:val="28"/>
        </w:rPr>
        <w:t xml:space="preserve">аморозвиток </w:t>
      </w:r>
      <w:proofErr w:type="gramStart"/>
      <w:r w:rsidRPr="00B04A02">
        <w:rPr>
          <w:sz w:val="28"/>
          <w:szCs w:val="28"/>
        </w:rPr>
        <w:t>починається</w:t>
      </w:r>
      <w:proofErr w:type="gramEnd"/>
      <w:r w:rsidRPr="00B04A02">
        <w:rPr>
          <w:sz w:val="28"/>
          <w:szCs w:val="28"/>
        </w:rPr>
        <w:t xml:space="preserve"> з усвідомлення його необхідності і </w:t>
      </w:r>
      <w:r>
        <w:rPr>
          <w:sz w:val="28"/>
          <w:szCs w:val="28"/>
        </w:rPr>
        <w:t>формування готовності до нього</w:t>
      </w:r>
      <w:r w:rsidRPr="00B04A02">
        <w:rPr>
          <w:sz w:val="28"/>
          <w:szCs w:val="28"/>
        </w:rPr>
        <w:t>.</w:t>
      </w:r>
    </w:p>
    <w:p w:rsidR="002A41C8" w:rsidRPr="002B423B" w:rsidRDefault="002A41C8" w:rsidP="002A41C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І наостанок, було проаналізовано відповіді студентів </w:t>
      </w:r>
      <w:r w:rsidRPr="00580446">
        <w:rPr>
          <w:sz w:val="28"/>
          <w:szCs w:val="28"/>
        </w:rPr>
        <w:t>за методикою діагностики мотивації професійної діяльності К. Замфі</w:t>
      </w:r>
      <w:proofErr w:type="gramStart"/>
      <w:r w:rsidRPr="00580446">
        <w:rPr>
          <w:sz w:val="28"/>
          <w:szCs w:val="28"/>
        </w:rPr>
        <w:t>р</w:t>
      </w:r>
      <w:proofErr w:type="gramEnd"/>
      <w:r w:rsidRPr="00580446">
        <w:rPr>
          <w:sz w:val="28"/>
          <w:szCs w:val="28"/>
        </w:rPr>
        <w:t xml:space="preserve"> в модифікації А. Реана.</w:t>
      </w:r>
      <w:r>
        <w:rPr>
          <w:sz w:val="28"/>
          <w:szCs w:val="28"/>
        </w:rPr>
        <w:t xml:space="preserve"> </w:t>
      </w:r>
      <w:r w:rsidRPr="008F24AB">
        <w:rPr>
          <w:sz w:val="28"/>
          <w:szCs w:val="28"/>
        </w:rPr>
        <w:t>Узагальн</w:t>
      </w:r>
      <w:r>
        <w:rPr>
          <w:sz w:val="28"/>
          <w:szCs w:val="28"/>
        </w:rPr>
        <w:t>ен</w:t>
      </w:r>
      <w:r w:rsidRPr="008F24AB">
        <w:rPr>
          <w:sz w:val="28"/>
          <w:szCs w:val="28"/>
        </w:rPr>
        <w:t xml:space="preserve">ий </w:t>
      </w:r>
      <w:proofErr w:type="gramStart"/>
      <w:r w:rsidRPr="008F24AB">
        <w:rPr>
          <w:sz w:val="28"/>
          <w:szCs w:val="28"/>
        </w:rPr>
        <w:t>проф</w:t>
      </w:r>
      <w:proofErr w:type="gramEnd"/>
      <w:r w:rsidRPr="008F24AB">
        <w:rPr>
          <w:sz w:val="28"/>
          <w:szCs w:val="28"/>
        </w:rPr>
        <w:t>іль за методикою наведений на рисунку</w:t>
      </w:r>
      <w:r w:rsidR="002B423B">
        <w:rPr>
          <w:sz w:val="28"/>
          <w:szCs w:val="28"/>
        </w:rPr>
        <w:t xml:space="preserve"> </w:t>
      </w:r>
      <w:r w:rsidR="002B423B">
        <w:rPr>
          <w:sz w:val="28"/>
          <w:szCs w:val="28"/>
          <w:lang w:val="uk-UA"/>
        </w:rPr>
        <w:t>2.3.</w:t>
      </w:r>
    </w:p>
    <w:p w:rsidR="002A41C8" w:rsidRPr="00580446" w:rsidRDefault="002A41C8" w:rsidP="002A41C8">
      <w:pPr>
        <w:spacing w:line="360" w:lineRule="auto"/>
        <w:jc w:val="both"/>
        <w:rPr>
          <w:sz w:val="28"/>
          <w:szCs w:val="28"/>
        </w:rPr>
      </w:pPr>
      <w:r w:rsidRPr="00580446">
        <w:rPr>
          <w:noProof/>
          <w:sz w:val="28"/>
          <w:szCs w:val="28"/>
        </w:rPr>
        <w:drawing>
          <wp:inline distT="0" distB="0" distL="0" distR="0" wp14:anchorId="20D7604B" wp14:editId="0195E2A2">
            <wp:extent cx="5932805" cy="3902075"/>
            <wp:effectExtent l="0" t="0" r="0" b="3175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1C8" w:rsidRPr="002B423B" w:rsidRDefault="002A41C8" w:rsidP="002A41C8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Рис. </w:t>
      </w:r>
      <w:r>
        <w:rPr>
          <w:b/>
          <w:sz w:val="28"/>
          <w:szCs w:val="28"/>
          <w:lang w:val="uk-UA"/>
        </w:rPr>
        <w:t xml:space="preserve">2. </w:t>
      </w:r>
      <w:r w:rsidRPr="002B423B">
        <w:rPr>
          <w:b/>
          <w:sz w:val="28"/>
          <w:szCs w:val="28"/>
          <w:lang w:val="uk-UA"/>
        </w:rPr>
        <w:t xml:space="preserve">3. Середньогруповий профіль </w:t>
      </w:r>
      <w:r w:rsidR="002B423B" w:rsidRPr="002B423B">
        <w:rPr>
          <w:b/>
          <w:sz w:val="28"/>
          <w:szCs w:val="28"/>
          <w:lang w:val="uk-UA"/>
        </w:rPr>
        <w:t>майбутніх управлінців</w:t>
      </w:r>
      <w:r w:rsidRPr="002B423B">
        <w:rPr>
          <w:b/>
          <w:sz w:val="28"/>
          <w:szCs w:val="28"/>
          <w:lang w:val="uk-UA"/>
        </w:rPr>
        <w:t xml:space="preserve"> за методикою діагностики мотивації професійної діяльності К.</w:t>
      </w:r>
      <w:r w:rsidRPr="001607F7">
        <w:rPr>
          <w:b/>
          <w:sz w:val="28"/>
          <w:szCs w:val="28"/>
        </w:rPr>
        <w:t> </w:t>
      </w:r>
      <w:r w:rsidRPr="002B423B">
        <w:rPr>
          <w:b/>
          <w:sz w:val="28"/>
          <w:szCs w:val="28"/>
          <w:lang w:val="uk-UA"/>
        </w:rPr>
        <w:t>Замфір в модифікації А.</w:t>
      </w:r>
      <w:r w:rsidRPr="001607F7">
        <w:rPr>
          <w:b/>
          <w:sz w:val="28"/>
          <w:szCs w:val="28"/>
        </w:rPr>
        <w:t> </w:t>
      </w:r>
      <w:r w:rsidRPr="002B423B">
        <w:rPr>
          <w:b/>
          <w:sz w:val="28"/>
          <w:szCs w:val="28"/>
          <w:lang w:val="uk-UA"/>
        </w:rPr>
        <w:t>Реана</w:t>
      </w:r>
    </w:p>
    <w:p w:rsidR="002A41C8" w:rsidRPr="002B423B" w:rsidRDefault="002A41C8" w:rsidP="002A41C8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2A41C8" w:rsidRPr="0020329C" w:rsidRDefault="002A41C8" w:rsidP="002A41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Описові статистики для шкал методики були наступними: шкала «</w:t>
      </w:r>
      <w:r w:rsidRPr="00580446">
        <w:rPr>
          <w:sz w:val="28"/>
          <w:szCs w:val="28"/>
        </w:rPr>
        <w:t>Внутрішня мотивація</w:t>
      </w:r>
      <w:r>
        <w:rPr>
          <w:sz w:val="28"/>
          <w:szCs w:val="28"/>
        </w:rPr>
        <w:t xml:space="preserve">»: </w:t>
      </w:r>
      <w:r w:rsidRPr="00580446">
        <w:rPr>
          <w:sz w:val="28"/>
          <w:szCs w:val="28"/>
        </w:rPr>
        <w:t>M = 3,702</w:t>
      </w:r>
      <w:r>
        <w:rPr>
          <w:sz w:val="28"/>
          <w:szCs w:val="28"/>
        </w:rPr>
        <w:t>;</w:t>
      </w:r>
      <w:r w:rsidRPr="00580446">
        <w:rPr>
          <w:sz w:val="28"/>
          <w:szCs w:val="28"/>
        </w:rPr>
        <w:t xml:space="preserve"> σ = 0,907</w:t>
      </w:r>
      <w:r>
        <w:rPr>
          <w:sz w:val="28"/>
          <w:szCs w:val="28"/>
        </w:rPr>
        <w:t xml:space="preserve">; шкала «Зовнішня позитивна мотивація»: </w:t>
      </w:r>
      <w:r w:rsidRPr="00580446">
        <w:rPr>
          <w:sz w:val="28"/>
          <w:szCs w:val="28"/>
        </w:rPr>
        <w:t>M = </w:t>
      </w:r>
      <w:r>
        <w:rPr>
          <w:sz w:val="28"/>
          <w:szCs w:val="28"/>
        </w:rPr>
        <w:t xml:space="preserve">3,288; </w:t>
      </w:r>
      <w:r w:rsidRPr="00580446">
        <w:rPr>
          <w:sz w:val="28"/>
          <w:szCs w:val="28"/>
        </w:rPr>
        <w:t>σ = 0,978</w:t>
      </w:r>
      <w:r>
        <w:rPr>
          <w:sz w:val="28"/>
          <w:szCs w:val="28"/>
        </w:rPr>
        <w:t>; «</w:t>
      </w:r>
      <w:r w:rsidRPr="00580446">
        <w:rPr>
          <w:sz w:val="28"/>
          <w:szCs w:val="28"/>
        </w:rPr>
        <w:t>Зов</w:t>
      </w:r>
      <w:r>
        <w:rPr>
          <w:sz w:val="28"/>
          <w:szCs w:val="28"/>
        </w:rPr>
        <w:t>нішня негативна мотивація»:</w:t>
      </w:r>
      <w:r w:rsidRPr="008F24AB">
        <w:rPr>
          <w:sz w:val="28"/>
          <w:szCs w:val="28"/>
        </w:rPr>
        <w:t xml:space="preserve"> </w:t>
      </w:r>
      <w:r w:rsidRPr="00580446">
        <w:rPr>
          <w:sz w:val="28"/>
          <w:szCs w:val="28"/>
        </w:rPr>
        <w:t>M = </w:t>
      </w:r>
      <w:r>
        <w:rPr>
          <w:sz w:val="28"/>
          <w:szCs w:val="28"/>
        </w:rPr>
        <w:t xml:space="preserve">3,577; </w:t>
      </w:r>
      <w:r w:rsidRPr="00580446">
        <w:rPr>
          <w:sz w:val="28"/>
          <w:szCs w:val="28"/>
        </w:rPr>
        <w:t>σ = 0,962</w:t>
      </w:r>
      <w:r>
        <w:rPr>
          <w:sz w:val="28"/>
          <w:szCs w:val="28"/>
        </w:rPr>
        <w:t xml:space="preserve">. Таким чином, у </w:t>
      </w:r>
      <w:r w:rsidR="002B423B">
        <w:rPr>
          <w:sz w:val="28"/>
          <w:szCs w:val="28"/>
        </w:rPr>
        <w:t>майбутніх</w:t>
      </w:r>
      <w:r w:rsidR="002B423B">
        <w:rPr>
          <w:sz w:val="28"/>
          <w:szCs w:val="28"/>
          <w:lang w:val="uk-UA"/>
        </w:rPr>
        <w:t xml:space="preserve"> управлінців</w:t>
      </w:r>
      <w:r w:rsidR="002B4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внутрішня мотивація переважає над зовнішньою </w:t>
      </w:r>
      <w:proofErr w:type="gramStart"/>
      <w:r>
        <w:rPr>
          <w:sz w:val="28"/>
          <w:szCs w:val="28"/>
        </w:rPr>
        <w:t>позитивною</w:t>
      </w:r>
      <w:proofErr w:type="gramEnd"/>
      <w:r>
        <w:rPr>
          <w:sz w:val="28"/>
          <w:szCs w:val="28"/>
        </w:rPr>
        <w:t xml:space="preserve"> мотивацією, яка в свою чергу переважає над зовнішньою негативною мотивацією. Отримані результати можна інтерпретувати наступним чином: прагнення до професійного саморозвитку </w:t>
      </w:r>
      <w:r w:rsidR="002B423B">
        <w:rPr>
          <w:sz w:val="28"/>
          <w:szCs w:val="28"/>
        </w:rPr>
        <w:t>майбутніх</w:t>
      </w:r>
      <w:r w:rsidR="002B423B">
        <w:rPr>
          <w:sz w:val="28"/>
          <w:szCs w:val="28"/>
          <w:lang w:val="uk-UA"/>
        </w:rPr>
        <w:t xml:space="preserve"> управлінців</w:t>
      </w:r>
      <w:r w:rsidR="002B4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забезпечується,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першу</w:t>
      </w:r>
      <w:proofErr w:type="gramEnd"/>
      <w:r>
        <w:rPr>
          <w:sz w:val="28"/>
          <w:szCs w:val="28"/>
        </w:rPr>
        <w:t xml:space="preserve"> чергу, внутрішніми чинниками. Як зазначає О. Захарко </w:t>
      </w:r>
      <w:r w:rsidRPr="00382B59">
        <w:rPr>
          <w:sz w:val="28"/>
          <w:szCs w:val="28"/>
        </w:rPr>
        <w:t>[80]</w:t>
      </w:r>
      <w:r>
        <w:rPr>
          <w:sz w:val="28"/>
          <w:szCs w:val="28"/>
        </w:rPr>
        <w:t>, б</w:t>
      </w:r>
      <w:r w:rsidRPr="0020329C">
        <w:rPr>
          <w:sz w:val="28"/>
          <w:szCs w:val="28"/>
        </w:rPr>
        <w:t xml:space="preserve">ільшість </w:t>
      </w:r>
      <w:proofErr w:type="gramStart"/>
      <w:r w:rsidRPr="0020329C">
        <w:rPr>
          <w:sz w:val="28"/>
          <w:szCs w:val="28"/>
        </w:rPr>
        <w:t>досл</w:t>
      </w:r>
      <w:proofErr w:type="gramEnd"/>
      <w:r w:rsidRPr="0020329C">
        <w:rPr>
          <w:sz w:val="28"/>
          <w:szCs w:val="28"/>
        </w:rPr>
        <w:t xml:space="preserve">ідників </w:t>
      </w:r>
      <w:r w:rsidRPr="0020329C">
        <w:rPr>
          <w:sz w:val="28"/>
          <w:szCs w:val="28"/>
        </w:rPr>
        <w:lastRenderedPageBreak/>
        <w:t xml:space="preserve">сходяться на думці, що </w:t>
      </w:r>
      <w:r>
        <w:rPr>
          <w:sz w:val="28"/>
          <w:szCs w:val="28"/>
        </w:rPr>
        <w:t>внутрішньо</w:t>
      </w:r>
      <w:r w:rsidRPr="0020329C">
        <w:rPr>
          <w:sz w:val="28"/>
          <w:szCs w:val="28"/>
        </w:rPr>
        <w:t xml:space="preserve"> м</w:t>
      </w:r>
      <w:r>
        <w:rPr>
          <w:sz w:val="28"/>
          <w:szCs w:val="28"/>
        </w:rPr>
        <w:t>отивована поведінка здійснюєть</w:t>
      </w:r>
      <w:r w:rsidRPr="0020329C">
        <w:rPr>
          <w:sz w:val="28"/>
          <w:szCs w:val="28"/>
        </w:rPr>
        <w:t>ся заради самої себе, спрямована на процес діяльності, виявляється як активність заради активності. Джерело такої поведінки знахо</w:t>
      </w:r>
      <w:r>
        <w:rPr>
          <w:sz w:val="28"/>
          <w:szCs w:val="28"/>
        </w:rPr>
        <w:t>диться в межах виконуваної дія</w:t>
      </w:r>
      <w:r w:rsidRPr="0020329C">
        <w:rPr>
          <w:sz w:val="28"/>
          <w:szCs w:val="28"/>
        </w:rPr>
        <w:t>льності, а мотиви діяльності спрямовані на задоволення внутрішніх психологічних потреб, зокрема відчуття людиною своїх можли</w:t>
      </w:r>
      <w:r>
        <w:rPr>
          <w:sz w:val="28"/>
          <w:szCs w:val="28"/>
        </w:rPr>
        <w:t xml:space="preserve">востей, самоствердження та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r w:rsidRPr="0020329C">
        <w:rPr>
          <w:sz w:val="28"/>
          <w:szCs w:val="28"/>
        </w:rPr>
        <w:t>тримання значимих соціальних стосунків. Наслідками</w:t>
      </w:r>
      <w:r>
        <w:rPr>
          <w:sz w:val="28"/>
          <w:szCs w:val="28"/>
        </w:rPr>
        <w:t xml:space="preserve"> цього є, з одного боку, підви</w:t>
      </w:r>
      <w:r w:rsidRPr="0020329C">
        <w:rPr>
          <w:sz w:val="28"/>
          <w:szCs w:val="28"/>
        </w:rPr>
        <w:t>щення ефективності успішності виконання діяльності, а з іншого – зр</w:t>
      </w:r>
      <w:r>
        <w:rPr>
          <w:sz w:val="28"/>
          <w:szCs w:val="28"/>
        </w:rPr>
        <w:t>остання компет</w:t>
      </w:r>
      <w:r w:rsidRPr="0020329C">
        <w:rPr>
          <w:sz w:val="28"/>
          <w:szCs w:val="28"/>
        </w:rPr>
        <w:t>ентності, саморозвиток та відчуття себе джерелом змін у навколишньому світі</w:t>
      </w:r>
      <w:r>
        <w:rPr>
          <w:sz w:val="28"/>
          <w:szCs w:val="28"/>
        </w:rPr>
        <w:t xml:space="preserve">. </w:t>
      </w:r>
    </w:p>
    <w:p w:rsidR="002A41C8" w:rsidRDefault="002A41C8" w:rsidP="002A41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чергу в системі зовнішньої мотивації відзначається переважання негативної мотивації над позитивною, що можна вважати специфічною характеристикою освітнього середовища. Відомо, що перевага внутрішніх мотиві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24215">
        <w:rPr>
          <w:sz w:val="28"/>
          <w:szCs w:val="28"/>
        </w:rPr>
        <w:t>та</w:t>
      </w:r>
      <w:proofErr w:type="gramEnd"/>
      <w:r w:rsidRPr="00124215">
        <w:rPr>
          <w:sz w:val="28"/>
          <w:szCs w:val="28"/>
        </w:rPr>
        <w:t xml:space="preserve"> позити</w:t>
      </w:r>
      <w:r>
        <w:rPr>
          <w:sz w:val="28"/>
          <w:szCs w:val="28"/>
        </w:rPr>
        <w:t xml:space="preserve">вна зовнішня мотивація є найбільш ефективними </w:t>
      </w:r>
      <w:r w:rsidRPr="00124215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124215">
        <w:rPr>
          <w:sz w:val="28"/>
          <w:szCs w:val="28"/>
        </w:rPr>
        <w:t>точки</w:t>
      </w:r>
      <w:r>
        <w:rPr>
          <w:sz w:val="28"/>
          <w:szCs w:val="28"/>
        </w:rPr>
        <w:t xml:space="preserve"> </w:t>
      </w:r>
      <w:r w:rsidRPr="00124215">
        <w:rPr>
          <w:sz w:val="28"/>
          <w:szCs w:val="28"/>
        </w:rPr>
        <w:t>зору</w:t>
      </w:r>
      <w:r>
        <w:rPr>
          <w:sz w:val="28"/>
          <w:szCs w:val="28"/>
        </w:rPr>
        <w:t xml:space="preserve"> </w:t>
      </w:r>
      <w:r w:rsidRPr="00124215">
        <w:rPr>
          <w:sz w:val="28"/>
          <w:szCs w:val="28"/>
        </w:rPr>
        <w:t>задоволеності працею і її продуктивності</w:t>
      </w:r>
      <w:r>
        <w:rPr>
          <w:sz w:val="28"/>
          <w:szCs w:val="28"/>
        </w:rPr>
        <w:t xml:space="preserve">, але освітнє середовище спрямоване на менш ефективну модель, в який мотиваційні інструменти примушення використовуються частіше, ніж інструменти заохочення. Отже, у </w:t>
      </w:r>
      <w:r w:rsidRPr="00580446">
        <w:rPr>
          <w:sz w:val="28"/>
          <w:szCs w:val="28"/>
        </w:rPr>
        <w:t>майбутніх учителів початкової школи</w:t>
      </w:r>
      <w:r>
        <w:rPr>
          <w:sz w:val="28"/>
          <w:szCs w:val="28"/>
        </w:rPr>
        <w:t xml:space="preserve"> внутрішня мотивація переважає над зовнішньою </w:t>
      </w:r>
      <w:proofErr w:type="gramStart"/>
      <w:r>
        <w:rPr>
          <w:sz w:val="28"/>
          <w:szCs w:val="28"/>
        </w:rPr>
        <w:t>позитивною</w:t>
      </w:r>
      <w:proofErr w:type="gramEnd"/>
      <w:r>
        <w:rPr>
          <w:sz w:val="28"/>
          <w:szCs w:val="28"/>
        </w:rPr>
        <w:t xml:space="preserve"> мотивацією, яка в свою чергу переважає над зовнішньою негативною мотивацією, що обумовлено орієнтацією студентів на оволодіння професією та особливостями освітнього середовища. </w:t>
      </w:r>
    </w:p>
    <w:p w:rsidR="002A41C8" w:rsidRDefault="002A41C8" w:rsidP="002A41C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607F7">
        <w:rPr>
          <w:sz w:val="28"/>
          <w:szCs w:val="28"/>
        </w:rPr>
        <w:t xml:space="preserve">Завершальним кроком емпіричного </w:t>
      </w:r>
      <w:proofErr w:type="gramStart"/>
      <w:r w:rsidRPr="001607F7">
        <w:rPr>
          <w:sz w:val="28"/>
          <w:szCs w:val="28"/>
        </w:rPr>
        <w:t>досл</w:t>
      </w:r>
      <w:proofErr w:type="gramEnd"/>
      <w:r w:rsidRPr="001607F7">
        <w:rPr>
          <w:sz w:val="28"/>
          <w:szCs w:val="28"/>
        </w:rPr>
        <w:t xml:space="preserve">ідження стало виявлення структурних компонентів  та побудова узагальненого особистісного профілю професійного саморозвитку </w:t>
      </w:r>
      <w:r w:rsidR="002B423B">
        <w:rPr>
          <w:sz w:val="28"/>
          <w:szCs w:val="28"/>
        </w:rPr>
        <w:t>майбутніх</w:t>
      </w:r>
      <w:r w:rsidR="002B423B">
        <w:rPr>
          <w:sz w:val="28"/>
          <w:szCs w:val="28"/>
          <w:lang w:val="uk-UA"/>
        </w:rPr>
        <w:t xml:space="preserve"> управлінців</w:t>
      </w:r>
      <w:r>
        <w:rPr>
          <w:sz w:val="28"/>
          <w:szCs w:val="28"/>
        </w:rPr>
        <w:t>.</w:t>
      </w:r>
    </w:p>
    <w:p w:rsidR="002A41C8" w:rsidRPr="00CB6A61" w:rsidRDefault="002A41C8" w:rsidP="002A41C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A41C8" w:rsidRPr="002B423B" w:rsidRDefault="002B423B" w:rsidP="002A41C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2A41C8">
        <w:rPr>
          <w:b/>
          <w:sz w:val="28"/>
          <w:szCs w:val="28"/>
          <w:lang w:val="uk-UA"/>
        </w:rPr>
        <w:t xml:space="preserve">2.3. Шляхи підвищення мотивації </w:t>
      </w:r>
      <w:r w:rsidRPr="002B423B">
        <w:rPr>
          <w:b/>
          <w:sz w:val="28"/>
          <w:szCs w:val="28"/>
          <w:lang w:val="uk-UA"/>
        </w:rPr>
        <w:t>майбутніх управлінців</w:t>
      </w:r>
      <w:r>
        <w:rPr>
          <w:b/>
          <w:sz w:val="28"/>
          <w:szCs w:val="28"/>
          <w:lang w:val="uk-UA"/>
        </w:rPr>
        <w:t xml:space="preserve"> </w:t>
      </w:r>
      <w:r w:rsidR="002A41C8">
        <w:rPr>
          <w:b/>
          <w:sz w:val="28"/>
          <w:szCs w:val="28"/>
          <w:lang w:val="uk-UA"/>
        </w:rPr>
        <w:t xml:space="preserve">до самоосвіти </w:t>
      </w:r>
    </w:p>
    <w:p w:rsidR="002A41C8" w:rsidRPr="00D70A6A" w:rsidRDefault="002A41C8" w:rsidP="002A41C8">
      <w:pPr>
        <w:rPr>
          <w:lang w:val="uk-UA"/>
        </w:rPr>
      </w:pPr>
    </w:p>
    <w:p w:rsidR="002A41C8" w:rsidRPr="00D70A6A" w:rsidRDefault="002A41C8" w:rsidP="002A41C8">
      <w:pPr>
        <w:rPr>
          <w:sz w:val="28"/>
          <w:szCs w:val="28"/>
          <w:lang w:val="uk-UA"/>
        </w:rPr>
      </w:pPr>
    </w:p>
    <w:p w:rsidR="002A41C8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D70A6A">
        <w:rPr>
          <w:sz w:val="28"/>
          <w:szCs w:val="28"/>
          <w:lang w:val="uk-UA"/>
        </w:rPr>
        <w:t xml:space="preserve">В сучасних умовах інноваційних технологій, коли немає дефіциту нової інформації, важливим завданням навчальних закладів є навчити студента </w:t>
      </w:r>
      <w:r w:rsidRPr="00D70A6A">
        <w:rPr>
          <w:sz w:val="28"/>
          <w:szCs w:val="28"/>
          <w:lang w:val="uk-UA"/>
        </w:rPr>
        <w:lastRenderedPageBreak/>
        <w:t>вчитися, оволодіти системою компетентностей, які можна було б застосовувати на практиці і сформувати готовність до професійного саморозвитку</w:t>
      </w:r>
      <w:r>
        <w:rPr>
          <w:sz w:val="28"/>
          <w:szCs w:val="28"/>
          <w:lang w:val="uk-UA"/>
        </w:rPr>
        <w:t xml:space="preserve"> та самоосвіти</w:t>
      </w:r>
      <w:r w:rsidRPr="00D70A6A">
        <w:rPr>
          <w:sz w:val="28"/>
          <w:szCs w:val="28"/>
          <w:lang w:val="uk-UA"/>
        </w:rPr>
        <w:t xml:space="preserve"> протягом всього життєвого професійного шляху. </w:t>
      </w:r>
      <w:r w:rsidRPr="006A1995">
        <w:rPr>
          <w:sz w:val="28"/>
          <w:szCs w:val="28"/>
        </w:rPr>
        <w:t xml:space="preserve">Проблема професійного саморозвитку як ніколи гостро постає на часі реформування системи всіх ланок професійної </w:t>
      </w:r>
      <w:proofErr w:type="gramStart"/>
      <w:r w:rsidRPr="006A1995">
        <w:rPr>
          <w:sz w:val="28"/>
          <w:szCs w:val="28"/>
        </w:rPr>
        <w:t>п</w:t>
      </w:r>
      <w:proofErr w:type="gramEnd"/>
      <w:r w:rsidRPr="006A1995">
        <w:rPr>
          <w:sz w:val="28"/>
          <w:szCs w:val="28"/>
        </w:rPr>
        <w:t xml:space="preserve">ідготовки </w:t>
      </w:r>
      <w:r w:rsidR="002B423B">
        <w:rPr>
          <w:sz w:val="28"/>
          <w:szCs w:val="28"/>
        </w:rPr>
        <w:t>майбутніх</w:t>
      </w:r>
      <w:r w:rsidR="002B423B">
        <w:rPr>
          <w:sz w:val="28"/>
          <w:szCs w:val="28"/>
          <w:lang w:val="uk-UA"/>
        </w:rPr>
        <w:t xml:space="preserve"> управлінців</w:t>
      </w:r>
      <w:r w:rsidRPr="006A1995">
        <w:rPr>
          <w:sz w:val="28"/>
          <w:szCs w:val="28"/>
        </w:rPr>
        <w:t xml:space="preserve">. Тільки критично мислячий, креативний, рефлексивний, готовий до постійного удосконалення </w:t>
      </w:r>
      <w:r w:rsidR="00CF6A6B">
        <w:rPr>
          <w:sz w:val="28"/>
          <w:szCs w:val="28"/>
          <w:lang w:val="uk-UA"/>
        </w:rPr>
        <w:t xml:space="preserve">фахівець </w:t>
      </w:r>
      <w:r w:rsidRPr="006A1995">
        <w:rPr>
          <w:sz w:val="28"/>
          <w:szCs w:val="28"/>
        </w:rPr>
        <w:t xml:space="preserve">здатен виховати нове вільне покоління української нації. </w:t>
      </w:r>
      <w:r>
        <w:rPr>
          <w:sz w:val="28"/>
          <w:szCs w:val="28"/>
        </w:rPr>
        <w:t xml:space="preserve">Проведене нами емпіричне дослідження показало реальний стан щодо сформованості готовності до професійного саморозвитку </w:t>
      </w:r>
      <w:r>
        <w:rPr>
          <w:sz w:val="28"/>
          <w:szCs w:val="28"/>
          <w:lang w:val="uk-UA"/>
        </w:rPr>
        <w:t xml:space="preserve">та самоосвіти </w:t>
      </w:r>
      <w:r>
        <w:rPr>
          <w:sz w:val="28"/>
          <w:szCs w:val="28"/>
        </w:rPr>
        <w:t xml:space="preserve">в </w:t>
      </w:r>
      <w:r w:rsidR="00CF6A6B">
        <w:rPr>
          <w:sz w:val="28"/>
          <w:szCs w:val="28"/>
        </w:rPr>
        <w:t>майбутніх</w:t>
      </w:r>
      <w:r w:rsidR="00CF6A6B">
        <w:rPr>
          <w:sz w:val="28"/>
          <w:szCs w:val="28"/>
          <w:lang w:val="uk-UA"/>
        </w:rPr>
        <w:t xml:space="preserve"> управлінці</w:t>
      </w:r>
      <w:proofErr w:type="gramStart"/>
      <w:r w:rsidR="00CF6A6B"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</w:rPr>
        <w:t xml:space="preserve">. 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6A1995">
        <w:rPr>
          <w:sz w:val="28"/>
          <w:szCs w:val="28"/>
        </w:rPr>
        <w:t xml:space="preserve">Тому </w:t>
      </w:r>
      <w:proofErr w:type="gramStart"/>
      <w:r w:rsidRPr="006A1995">
        <w:rPr>
          <w:sz w:val="28"/>
          <w:szCs w:val="28"/>
        </w:rPr>
        <w:t>доц</w:t>
      </w:r>
      <w:proofErr w:type="gramEnd"/>
      <w:r w:rsidRPr="006A1995">
        <w:rPr>
          <w:sz w:val="28"/>
          <w:szCs w:val="28"/>
        </w:rPr>
        <w:t xml:space="preserve">ільним є впровадження </w:t>
      </w:r>
      <w:r>
        <w:rPr>
          <w:sz w:val="28"/>
          <w:szCs w:val="28"/>
        </w:rPr>
        <w:t xml:space="preserve">розробленого нами </w:t>
      </w:r>
      <w:r>
        <w:rPr>
          <w:sz w:val="28"/>
          <w:szCs w:val="28"/>
          <w:lang w:val="uk-UA"/>
        </w:rPr>
        <w:t xml:space="preserve">спільно з науковим керівником </w:t>
      </w:r>
      <w:r w:rsidRPr="006A1995">
        <w:rPr>
          <w:sz w:val="28"/>
          <w:szCs w:val="28"/>
        </w:rPr>
        <w:t>у навчально-виховний процес спеціального курсу «Технологія</w:t>
      </w:r>
      <w:r w:rsidRPr="00382B59">
        <w:rPr>
          <w:sz w:val="28"/>
          <w:szCs w:val="28"/>
        </w:rPr>
        <w:t xml:space="preserve"> </w:t>
      </w:r>
      <w:r w:rsidRPr="006A1995">
        <w:rPr>
          <w:sz w:val="28"/>
          <w:szCs w:val="28"/>
        </w:rPr>
        <w:t xml:space="preserve">професійного саморозвитку </w:t>
      </w:r>
      <w:r w:rsidR="00CF6A6B">
        <w:rPr>
          <w:sz w:val="28"/>
          <w:szCs w:val="28"/>
        </w:rPr>
        <w:t>майбутніх</w:t>
      </w:r>
      <w:r w:rsidR="00CF6A6B">
        <w:rPr>
          <w:sz w:val="28"/>
          <w:szCs w:val="28"/>
          <w:lang w:val="uk-UA"/>
        </w:rPr>
        <w:t xml:space="preserve"> управлінців</w:t>
      </w:r>
      <w:r>
        <w:rPr>
          <w:sz w:val="28"/>
          <w:szCs w:val="28"/>
        </w:rPr>
        <w:t xml:space="preserve">». </w:t>
      </w:r>
      <w:r w:rsidRPr="006A1995">
        <w:rPr>
          <w:sz w:val="28"/>
          <w:szCs w:val="28"/>
        </w:rPr>
        <w:t xml:space="preserve">Програма спецкурсу </w:t>
      </w:r>
      <w:proofErr w:type="gramStart"/>
      <w:r w:rsidRPr="006A1995">
        <w:rPr>
          <w:sz w:val="28"/>
          <w:szCs w:val="28"/>
        </w:rPr>
        <w:t>містить</w:t>
      </w:r>
      <w:proofErr w:type="gramEnd"/>
      <w:r w:rsidRPr="006A1995">
        <w:rPr>
          <w:sz w:val="28"/>
          <w:szCs w:val="28"/>
        </w:rPr>
        <w:t xml:space="preserve"> пояснювальну записку, компетентності та результати навчання, навчально-тематичний план, плани лекційних і практичних занять, тематику мультимедійних презентацій, питання для самостійної роботи, методи навчання, критерії оцінювання знань студентів, вимоги до заліку список рекомендованої та додаткової літератури, а також термінологічний словник.</w:t>
      </w:r>
    </w:p>
    <w:p w:rsidR="002A41C8" w:rsidRPr="00496E51" w:rsidRDefault="002A41C8" w:rsidP="002A41C8">
      <w:pPr>
        <w:spacing w:line="360" w:lineRule="auto"/>
        <w:ind w:firstLine="567"/>
        <w:jc w:val="both"/>
        <w:rPr>
          <w:sz w:val="28"/>
          <w:szCs w:val="28"/>
        </w:rPr>
      </w:pPr>
      <w:r w:rsidRPr="00496E51">
        <w:rPr>
          <w:sz w:val="28"/>
          <w:szCs w:val="28"/>
        </w:rPr>
        <w:t>Предметом навчальної дисципліни є формування в студентів системи знань щодо теоретико-методологічних основ професійного саморозвитку</w:t>
      </w:r>
      <w:r>
        <w:rPr>
          <w:sz w:val="28"/>
          <w:szCs w:val="28"/>
          <w:lang w:val="uk-UA"/>
        </w:rPr>
        <w:t xml:space="preserve"> та самоосвіти</w:t>
      </w:r>
      <w:r w:rsidRPr="00496E51">
        <w:rPr>
          <w:sz w:val="28"/>
          <w:szCs w:val="28"/>
        </w:rPr>
        <w:t>: теоретичних положень, позицій, категорій, методів що складають основу побудови науково-теорети</w:t>
      </w:r>
      <w:r>
        <w:rPr>
          <w:sz w:val="28"/>
          <w:szCs w:val="28"/>
        </w:rPr>
        <w:t>чного</w:t>
      </w:r>
      <w:r w:rsidRPr="00496E51">
        <w:rPr>
          <w:sz w:val="28"/>
          <w:szCs w:val="28"/>
        </w:rPr>
        <w:t xml:space="preserve"> </w:t>
      </w:r>
      <w:proofErr w:type="gramStart"/>
      <w:r w:rsidRPr="00496E51">
        <w:rPr>
          <w:sz w:val="28"/>
          <w:szCs w:val="28"/>
        </w:rPr>
        <w:t>досл</w:t>
      </w:r>
      <w:proofErr w:type="gramEnd"/>
      <w:r w:rsidRPr="00496E51">
        <w:rPr>
          <w:sz w:val="28"/>
          <w:szCs w:val="28"/>
        </w:rPr>
        <w:t>ідження професійного саморозвитку особистості та інтерпретації його результатів.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496E51">
        <w:rPr>
          <w:sz w:val="28"/>
          <w:szCs w:val="28"/>
        </w:rPr>
        <w:t>Метою курсу є усвідомлення змісту</w:t>
      </w:r>
      <w:r w:rsidRPr="00EB43F6">
        <w:rPr>
          <w:sz w:val="28"/>
          <w:szCs w:val="28"/>
        </w:rPr>
        <w:t xml:space="preserve"> </w:t>
      </w:r>
      <w:r w:rsidRPr="00496E51">
        <w:rPr>
          <w:sz w:val="28"/>
          <w:szCs w:val="28"/>
        </w:rPr>
        <w:t>професійного саморозвитку особистості, компонентної структури</w:t>
      </w:r>
      <w:r>
        <w:rPr>
          <w:sz w:val="28"/>
          <w:szCs w:val="28"/>
        </w:rPr>
        <w:t xml:space="preserve"> готовності до професійного саморозвитку,</w:t>
      </w:r>
      <w:r w:rsidRPr="00496E51">
        <w:rPr>
          <w:sz w:val="28"/>
          <w:szCs w:val="28"/>
        </w:rPr>
        <w:t xml:space="preserve"> а також </w:t>
      </w:r>
      <w:proofErr w:type="gramStart"/>
      <w:r w:rsidRPr="00496E51">
        <w:rPr>
          <w:sz w:val="28"/>
          <w:szCs w:val="28"/>
        </w:rPr>
        <w:t>п</w:t>
      </w:r>
      <w:proofErr w:type="gramEnd"/>
      <w:r w:rsidRPr="00496E51">
        <w:rPr>
          <w:sz w:val="28"/>
          <w:szCs w:val="28"/>
        </w:rPr>
        <w:t>ідвищення рівня професійної компетентності</w:t>
      </w:r>
      <w:r w:rsidRPr="006A1995">
        <w:rPr>
          <w:sz w:val="28"/>
          <w:szCs w:val="28"/>
        </w:rPr>
        <w:t xml:space="preserve"> </w:t>
      </w:r>
      <w:r w:rsidR="00CF6A6B">
        <w:rPr>
          <w:sz w:val="28"/>
          <w:szCs w:val="28"/>
        </w:rPr>
        <w:t>майбутніх</w:t>
      </w:r>
      <w:r w:rsidR="00CF6A6B">
        <w:rPr>
          <w:sz w:val="28"/>
          <w:szCs w:val="28"/>
          <w:lang w:val="uk-UA"/>
        </w:rPr>
        <w:t xml:space="preserve"> управлінців</w:t>
      </w:r>
      <w:r w:rsidRPr="006A1995">
        <w:rPr>
          <w:sz w:val="28"/>
          <w:szCs w:val="28"/>
        </w:rPr>
        <w:t>, розвиток їх професійних, особистісних, духовно-моральних якостей, цінностей, здібностей, які потрібні для успішної професійної діяльності.</w:t>
      </w:r>
    </w:p>
    <w:p w:rsidR="002A41C8" w:rsidRDefault="002A41C8" w:rsidP="002A41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результаті засвоєння спецкурсу студенти повинні оволодіти інтегральними, загальними і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іальними  компетентностями:</w:t>
      </w:r>
    </w:p>
    <w:p w:rsidR="002A41C8" w:rsidRPr="00496E51" w:rsidRDefault="002A41C8" w:rsidP="002A41C8">
      <w:pPr>
        <w:spacing w:line="360" w:lineRule="auto"/>
        <w:ind w:firstLine="567"/>
        <w:jc w:val="both"/>
        <w:rPr>
          <w:sz w:val="28"/>
          <w:szCs w:val="28"/>
        </w:rPr>
      </w:pPr>
      <w:r w:rsidRPr="00496E51">
        <w:rPr>
          <w:sz w:val="28"/>
          <w:szCs w:val="28"/>
        </w:rPr>
        <w:t xml:space="preserve">інтегральні: </w:t>
      </w:r>
    </w:p>
    <w:p w:rsidR="002A41C8" w:rsidRPr="006A1995" w:rsidRDefault="002A41C8" w:rsidP="002A41C8">
      <w:pPr>
        <w:pStyle w:val="a9"/>
        <w:numPr>
          <w:ilvl w:val="0"/>
          <w:numId w:val="34"/>
        </w:numPr>
        <w:spacing w:after="0" w:line="360" w:lineRule="auto"/>
        <w:ind w:left="0" w:firstLine="720"/>
        <w:jc w:val="both"/>
        <w:rPr>
          <w:i/>
          <w:sz w:val="28"/>
          <w:szCs w:val="28"/>
        </w:rPr>
      </w:pPr>
      <w:r w:rsidRPr="006A1995">
        <w:rPr>
          <w:sz w:val="28"/>
          <w:szCs w:val="28"/>
        </w:rPr>
        <w:t>здатність застосовувати отримані знання, розв’язувати типові та складні задачі і проблеми у професійній діяльності або у процесі навчання.</w:t>
      </w:r>
    </w:p>
    <w:p w:rsidR="002A41C8" w:rsidRPr="00496E51" w:rsidRDefault="002A41C8" w:rsidP="002A41C8">
      <w:pPr>
        <w:pStyle w:val="a9"/>
        <w:spacing w:line="360" w:lineRule="auto"/>
        <w:jc w:val="both"/>
        <w:rPr>
          <w:sz w:val="28"/>
          <w:szCs w:val="28"/>
        </w:rPr>
      </w:pPr>
      <w:r w:rsidRPr="00496E51">
        <w:rPr>
          <w:sz w:val="28"/>
          <w:szCs w:val="28"/>
        </w:rPr>
        <w:t xml:space="preserve">загальні: </w:t>
      </w:r>
    </w:p>
    <w:p w:rsidR="002A41C8" w:rsidRPr="006A1995" w:rsidRDefault="002A41C8" w:rsidP="002A41C8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bookmarkStart w:id="12" w:name="_Hlk484682524"/>
      <w:r w:rsidRPr="006A1995">
        <w:rPr>
          <w:sz w:val="28"/>
          <w:szCs w:val="28"/>
        </w:rPr>
        <w:t>здатність до абстрактного мислення;</w:t>
      </w:r>
    </w:p>
    <w:p w:rsidR="002A41C8" w:rsidRPr="006A1995" w:rsidRDefault="002A41C8" w:rsidP="002A41C8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здатність до аналізу і синтезу отриманої інформації;</w:t>
      </w:r>
    </w:p>
    <w:p w:rsidR="002A41C8" w:rsidRPr="006A1995" w:rsidRDefault="002A41C8" w:rsidP="002A41C8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A1995">
        <w:rPr>
          <w:sz w:val="28"/>
          <w:szCs w:val="28"/>
        </w:rPr>
        <w:t xml:space="preserve">вміння формувати, впорядковувати, </w:t>
      </w:r>
      <w:proofErr w:type="gramStart"/>
      <w:r w:rsidRPr="006A1995">
        <w:rPr>
          <w:sz w:val="28"/>
          <w:szCs w:val="28"/>
        </w:rPr>
        <w:t>посл</w:t>
      </w:r>
      <w:proofErr w:type="gramEnd"/>
      <w:r w:rsidRPr="006A1995">
        <w:rPr>
          <w:sz w:val="28"/>
          <w:szCs w:val="28"/>
        </w:rPr>
        <w:t>ідовно висловлювати свої думки;</w:t>
      </w:r>
    </w:p>
    <w:p w:rsidR="002A41C8" w:rsidRPr="006A1995" w:rsidRDefault="002A41C8" w:rsidP="002A41C8">
      <w:pPr>
        <w:numPr>
          <w:ilvl w:val="0"/>
          <w:numId w:val="32"/>
        </w:numPr>
        <w:spacing w:line="360" w:lineRule="auto"/>
        <w:jc w:val="both"/>
        <w:rPr>
          <w:i/>
          <w:sz w:val="28"/>
          <w:szCs w:val="28"/>
        </w:rPr>
      </w:pPr>
      <w:r w:rsidRPr="006A1995">
        <w:rPr>
          <w:sz w:val="28"/>
          <w:szCs w:val="28"/>
        </w:rPr>
        <w:t>вміння складати та реалізовувати плани та проекти особистісного професійного саморозвитку;</w:t>
      </w:r>
    </w:p>
    <w:p w:rsidR="002A41C8" w:rsidRPr="006A1995" w:rsidRDefault="002A41C8" w:rsidP="002A41C8">
      <w:pPr>
        <w:numPr>
          <w:ilvl w:val="0"/>
          <w:numId w:val="32"/>
        </w:numPr>
        <w:spacing w:line="360" w:lineRule="auto"/>
        <w:jc w:val="both"/>
        <w:rPr>
          <w:i/>
          <w:sz w:val="28"/>
          <w:szCs w:val="28"/>
        </w:rPr>
      </w:pPr>
      <w:r w:rsidRPr="006A1995">
        <w:rPr>
          <w:sz w:val="28"/>
          <w:szCs w:val="28"/>
        </w:rPr>
        <w:t>готовність до безперервного професійного саморозвитку;</w:t>
      </w:r>
    </w:p>
    <w:p w:rsidR="002A41C8" w:rsidRPr="006A1995" w:rsidRDefault="002A41C8" w:rsidP="002A41C8">
      <w:pPr>
        <w:numPr>
          <w:ilvl w:val="0"/>
          <w:numId w:val="32"/>
        </w:numPr>
        <w:spacing w:line="360" w:lineRule="auto"/>
        <w:jc w:val="both"/>
        <w:rPr>
          <w:i/>
          <w:sz w:val="28"/>
          <w:szCs w:val="28"/>
        </w:rPr>
      </w:pPr>
      <w:r w:rsidRPr="006A1995">
        <w:rPr>
          <w:sz w:val="28"/>
          <w:szCs w:val="28"/>
        </w:rPr>
        <w:t>здатність до інтерактивного використання засобів навчання;</w:t>
      </w:r>
    </w:p>
    <w:p w:rsidR="002A41C8" w:rsidRPr="006A1995" w:rsidRDefault="002A41C8" w:rsidP="002A41C8">
      <w:pPr>
        <w:numPr>
          <w:ilvl w:val="0"/>
          <w:numId w:val="32"/>
        </w:numPr>
        <w:spacing w:line="360" w:lineRule="auto"/>
        <w:jc w:val="both"/>
        <w:rPr>
          <w:i/>
          <w:sz w:val="28"/>
          <w:szCs w:val="28"/>
        </w:rPr>
      </w:pPr>
      <w:r w:rsidRPr="006A1995">
        <w:rPr>
          <w:sz w:val="28"/>
          <w:szCs w:val="28"/>
        </w:rPr>
        <w:t>прагнення до автономної рефлексивної діяльності;</w:t>
      </w:r>
    </w:p>
    <w:p w:rsidR="002A41C8" w:rsidRPr="006A1995" w:rsidRDefault="002A41C8" w:rsidP="002A41C8">
      <w:pPr>
        <w:numPr>
          <w:ilvl w:val="0"/>
          <w:numId w:val="32"/>
        </w:numPr>
        <w:spacing w:line="360" w:lineRule="auto"/>
        <w:jc w:val="both"/>
        <w:rPr>
          <w:i/>
          <w:sz w:val="28"/>
          <w:szCs w:val="28"/>
        </w:rPr>
      </w:pPr>
      <w:r w:rsidRPr="006A1995">
        <w:rPr>
          <w:sz w:val="28"/>
          <w:szCs w:val="28"/>
        </w:rPr>
        <w:t>вміння функціонувати у гетерогенних групах;</w:t>
      </w:r>
    </w:p>
    <w:p w:rsidR="002A41C8" w:rsidRPr="006A1995" w:rsidRDefault="002A41C8" w:rsidP="002A41C8">
      <w:pPr>
        <w:numPr>
          <w:ilvl w:val="0"/>
          <w:numId w:val="32"/>
        </w:numPr>
        <w:spacing w:line="360" w:lineRule="auto"/>
        <w:jc w:val="both"/>
        <w:rPr>
          <w:i/>
          <w:sz w:val="28"/>
          <w:szCs w:val="28"/>
        </w:rPr>
      </w:pPr>
      <w:r w:rsidRPr="006A1995">
        <w:rPr>
          <w:sz w:val="28"/>
          <w:szCs w:val="28"/>
        </w:rPr>
        <w:t xml:space="preserve">готовність діяти </w:t>
      </w:r>
      <w:proofErr w:type="gramStart"/>
      <w:r w:rsidRPr="006A1995">
        <w:rPr>
          <w:sz w:val="28"/>
          <w:szCs w:val="28"/>
        </w:rPr>
        <w:t>у</w:t>
      </w:r>
      <w:proofErr w:type="gramEnd"/>
      <w:r w:rsidRPr="006A1995">
        <w:rPr>
          <w:sz w:val="28"/>
          <w:szCs w:val="28"/>
        </w:rPr>
        <w:t xml:space="preserve"> відповідності до норм моралі та етичних принципів;</w:t>
      </w:r>
    </w:p>
    <w:p w:rsidR="002A41C8" w:rsidRPr="006A1995" w:rsidRDefault="002A41C8" w:rsidP="002A41C8">
      <w:pPr>
        <w:numPr>
          <w:ilvl w:val="0"/>
          <w:numId w:val="32"/>
        </w:numPr>
        <w:spacing w:line="360" w:lineRule="auto"/>
        <w:jc w:val="both"/>
        <w:rPr>
          <w:i/>
          <w:sz w:val="28"/>
          <w:szCs w:val="28"/>
        </w:rPr>
      </w:pPr>
      <w:r w:rsidRPr="006A1995">
        <w:rPr>
          <w:sz w:val="28"/>
          <w:szCs w:val="28"/>
        </w:rPr>
        <w:t>здатність визначати та обґрунтовувати професійні цілі, що спі</w:t>
      </w:r>
      <w:proofErr w:type="gramStart"/>
      <w:r w:rsidRPr="006A1995">
        <w:rPr>
          <w:sz w:val="28"/>
          <w:szCs w:val="28"/>
        </w:rPr>
        <w:t>вв</w:t>
      </w:r>
      <w:proofErr w:type="gramEnd"/>
      <w:r w:rsidRPr="006A1995">
        <w:rPr>
          <w:sz w:val="28"/>
          <w:szCs w:val="28"/>
        </w:rPr>
        <w:t>ідносяться власними цінностями та є сенсом життя;</w:t>
      </w:r>
    </w:p>
    <w:p w:rsidR="002A41C8" w:rsidRPr="006A1995" w:rsidRDefault="002A41C8" w:rsidP="002A41C8">
      <w:pPr>
        <w:numPr>
          <w:ilvl w:val="0"/>
          <w:numId w:val="32"/>
        </w:numPr>
        <w:spacing w:line="360" w:lineRule="auto"/>
        <w:jc w:val="both"/>
        <w:rPr>
          <w:i/>
          <w:sz w:val="28"/>
          <w:szCs w:val="28"/>
        </w:rPr>
      </w:pPr>
      <w:r w:rsidRPr="006A1995">
        <w:rPr>
          <w:sz w:val="28"/>
          <w:szCs w:val="28"/>
        </w:rPr>
        <w:t>здатність співпрацювати,</w:t>
      </w:r>
      <w:r w:rsidRPr="006A1995">
        <w:rPr>
          <w:i/>
          <w:sz w:val="28"/>
          <w:szCs w:val="28"/>
        </w:rPr>
        <w:t xml:space="preserve"> </w:t>
      </w:r>
      <w:r w:rsidRPr="006A1995">
        <w:rPr>
          <w:sz w:val="28"/>
          <w:szCs w:val="28"/>
        </w:rPr>
        <w:t xml:space="preserve">проявляти ініціативу та </w:t>
      </w:r>
      <w:proofErr w:type="gramStart"/>
      <w:r w:rsidRPr="006A1995">
        <w:rPr>
          <w:sz w:val="28"/>
          <w:szCs w:val="28"/>
        </w:rPr>
        <w:t>п</w:t>
      </w:r>
      <w:proofErr w:type="gramEnd"/>
      <w:r w:rsidRPr="006A1995">
        <w:rPr>
          <w:sz w:val="28"/>
          <w:szCs w:val="28"/>
        </w:rPr>
        <w:t>ідтримувати взаємини з іншими;</w:t>
      </w:r>
    </w:p>
    <w:p w:rsidR="002A41C8" w:rsidRPr="006A1995" w:rsidRDefault="002A41C8" w:rsidP="002A41C8">
      <w:pPr>
        <w:numPr>
          <w:ilvl w:val="0"/>
          <w:numId w:val="32"/>
        </w:numPr>
        <w:spacing w:line="360" w:lineRule="auto"/>
        <w:jc w:val="both"/>
        <w:rPr>
          <w:i/>
          <w:sz w:val="28"/>
          <w:szCs w:val="28"/>
        </w:rPr>
      </w:pPr>
      <w:r w:rsidRPr="006A1995">
        <w:rPr>
          <w:sz w:val="28"/>
          <w:szCs w:val="28"/>
        </w:rPr>
        <w:t xml:space="preserve">вміння застосовувати теоретичні знання та набувати </w:t>
      </w:r>
      <w:proofErr w:type="gramStart"/>
      <w:r w:rsidRPr="006A1995">
        <w:rPr>
          <w:sz w:val="28"/>
          <w:szCs w:val="28"/>
        </w:rPr>
        <w:t>практичного</w:t>
      </w:r>
      <w:proofErr w:type="gramEnd"/>
      <w:r w:rsidRPr="006A1995">
        <w:rPr>
          <w:sz w:val="28"/>
          <w:szCs w:val="28"/>
        </w:rPr>
        <w:t xml:space="preserve"> досвіду при вирішенні життєвих та професійних завдань;</w:t>
      </w:r>
    </w:p>
    <w:p w:rsidR="002A41C8" w:rsidRPr="006A1995" w:rsidRDefault="002A41C8" w:rsidP="002A41C8">
      <w:pPr>
        <w:numPr>
          <w:ilvl w:val="0"/>
          <w:numId w:val="32"/>
        </w:numPr>
        <w:spacing w:line="360" w:lineRule="auto"/>
        <w:jc w:val="both"/>
        <w:rPr>
          <w:i/>
          <w:sz w:val="28"/>
          <w:szCs w:val="28"/>
        </w:rPr>
      </w:pPr>
      <w:r w:rsidRPr="006A1995">
        <w:rPr>
          <w:sz w:val="28"/>
          <w:szCs w:val="28"/>
        </w:rPr>
        <w:t>здатність використовувати інформаційні технології у повсякденному житті;</w:t>
      </w:r>
    </w:p>
    <w:p w:rsidR="002A41C8" w:rsidRPr="006A1995" w:rsidRDefault="002A41C8" w:rsidP="002A41C8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A1995">
        <w:rPr>
          <w:sz w:val="28"/>
          <w:szCs w:val="28"/>
        </w:rPr>
        <w:t xml:space="preserve">здатність до самоорганізації, самовдосконалення та вільного розвитку як особистості, так і професіонала. </w:t>
      </w:r>
    </w:p>
    <w:bookmarkEnd w:id="12"/>
    <w:p w:rsidR="002A41C8" w:rsidRPr="00496E51" w:rsidRDefault="002A41C8" w:rsidP="002A41C8">
      <w:p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496E51">
        <w:rPr>
          <w:sz w:val="28"/>
          <w:szCs w:val="28"/>
        </w:rPr>
        <w:t>спец</w:t>
      </w:r>
      <w:proofErr w:type="gramEnd"/>
      <w:r w:rsidRPr="00496E51">
        <w:rPr>
          <w:sz w:val="28"/>
          <w:szCs w:val="28"/>
        </w:rPr>
        <w:t>іальні (фахові, предметні):</w:t>
      </w:r>
    </w:p>
    <w:p w:rsidR="002A41C8" w:rsidRPr="006A1995" w:rsidRDefault="002A41C8" w:rsidP="002A41C8">
      <w:pPr>
        <w:numPr>
          <w:ilvl w:val="0"/>
          <w:numId w:val="33"/>
        </w:numPr>
        <w:spacing w:line="360" w:lineRule="auto"/>
        <w:ind w:left="993" w:hanging="284"/>
        <w:jc w:val="both"/>
        <w:rPr>
          <w:sz w:val="28"/>
          <w:szCs w:val="28"/>
        </w:rPr>
      </w:pPr>
      <w:bookmarkStart w:id="13" w:name="_Hlk484682648"/>
      <w:r w:rsidRPr="006A1995">
        <w:rPr>
          <w:sz w:val="28"/>
          <w:szCs w:val="28"/>
        </w:rPr>
        <w:t xml:space="preserve">здатність </w:t>
      </w:r>
      <w:proofErr w:type="gramStart"/>
      <w:r w:rsidRPr="006A1995">
        <w:rPr>
          <w:sz w:val="28"/>
          <w:szCs w:val="28"/>
        </w:rPr>
        <w:t>до</w:t>
      </w:r>
      <w:proofErr w:type="gramEnd"/>
      <w:r w:rsidRPr="006A1995">
        <w:rPr>
          <w:sz w:val="28"/>
          <w:szCs w:val="28"/>
        </w:rPr>
        <w:t xml:space="preserve"> логічного, діалектичного мислення;</w:t>
      </w:r>
    </w:p>
    <w:p w:rsidR="002A41C8" w:rsidRPr="006A1995" w:rsidRDefault="002A41C8" w:rsidP="002A41C8">
      <w:pPr>
        <w:numPr>
          <w:ilvl w:val="0"/>
          <w:numId w:val="3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6A1995">
        <w:rPr>
          <w:sz w:val="28"/>
          <w:szCs w:val="28"/>
        </w:rPr>
        <w:lastRenderedPageBreak/>
        <w:t>вміння володіти навичками дефініції  педагогічних понять;</w:t>
      </w:r>
    </w:p>
    <w:p w:rsidR="002A41C8" w:rsidRPr="006A1995" w:rsidRDefault="002A41C8" w:rsidP="002A41C8">
      <w:pPr>
        <w:numPr>
          <w:ilvl w:val="0"/>
          <w:numId w:val="3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здатність реферувати першоджерела та наукові публікації з проблем професійного саморозвитку;</w:t>
      </w:r>
    </w:p>
    <w:p w:rsidR="002A41C8" w:rsidRPr="006A1995" w:rsidRDefault="002A41C8" w:rsidP="002A41C8">
      <w:pPr>
        <w:numPr>
          <w:ilvl w:val="0"/>
          <w:numId w:val="3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6A1995">
        <w:rPr>
          <w:sz w:val="28"/>
          <w:szCs w:val="28"/>
        </w:rPr>
        <w:t xml:space="preserve">здатність </w:t>
      </w:r>
      <w:proofErr w:type="gramStart"/>
      <w:r w:rsidRPr="006A1995">
        <w:rPr>
          <w:sz w:val="28"/>
          <w:szCs w:val="28"/>
        </w:rPr>
        <w:t>п</w:t>
      </w:r>
      <w:proofErr w:type="gramEnd"/>
      <w:r w:rsidRPr="006A1995">
        <w:rPr>
          <w:sz w:val="28"/>
          <w:szCs w:val="28"/>
        </w:rPr>
        <w:t>ідтримувати високий рівень пізнавального інтересу;</w:t>
      </w:r>
    </w:p>
    <w:p w:rsidR="002A41C8" w:rsidRPr="006A1995" w:rsidRDefault="002A41C8" w:rsidP="002A41C8">
      <w:pPr>
        <w:numPr>
          <w:ilvl w:val="0"/>
          <w:numId w:val="33"/>
        </w:numPr>
        <w:spacing w:line="360" w:lineRule="auto"/>
        <w:ind w:left="993" w:hanging="284"/>
        <w:jc w:val="both"/>
        <w:rPr>
          <w:i/>
          <w:sz w:val="28"/>
          <w:szCs w:val="28"/>
        </w:rPr>
      </w:pPr>
      <w:r w:rsidRPr="006A1995">
        <w:rPr>
          <w:sz w:val="28"/>
          <w:szCs w:val="28"/>
        </w:rPr>
        <w:t xml:space="preserve">здатність використовувати інноваційні технології </w:t>
      </w:r>
      <w:proofErr w:type="gramStart"/>
      <w:r w:rsidRPr="006A1995">
        <w:rPr>
          <w:sz w:val="28"/>
          <w:szCs w:val="28"/>
        </w:rPr>
        <w:t>в</w:t>
      </w:r>
      <w:proofErr w:type="gramEnd"/>
      <w:r w:rsidRPr="006A1995">
        <w:rPr>
          <w:sz w:val="28"/>
          <w:szCs w:val="28"/>
        </w:rPr>
        <w:t xml:space="preserve"> роботі з дітьми;</w:t>
      </w:r>
    </w:p>
    <w:p w:rsidR="002A41C8" w:rsidRPr="006A1995" w:rsidRDefault="002A41C8" w:rsidP="002A41C8">
      <w:pPr>
        <w:numPr>
          <w:ilvl w:val="0"/>
          <w:numId w:val="33"/>
        </w:numPr>
        <w:spacing w:line="360" w:lineRule="auto"/>
        <w:ind w:left="993" w:hanging="284"/>
        <w:jc w:val="both"/>
        <w:rPr>
          <w:i/>
          <w:sz w:val="28"/>
          <w:szCs w:val="28"/>
        </w:rPr>
      </w:pPr>
      <w:r w:rsidRPr="006A1995">
        <w:rPr>
          <w:iCs/>
          <w:sz w:val="28"/>
          <w:szCs w:val="28"/>
        </w:rPr>
        <w:t>вміння володіти методами та прийомами ведення діалогу, дискусії.</w:t>
      </w:r>
    </w:p>
    <w:p w:rsidR="002A41C8" w:rsidRDefault="002A41C8" w:rsidP="002A41C8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ідсумку сформульовано вимоги до знань студентів.</w:t>
      </w:r>
    </w:p>
    <w:p w:rsidR="002A41C8" w:rsidRPr="00AB7A78" w:rsidRDefault="002A41C8" w:rsidP="002A41C8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Студенти повинні </w:t>
      </w:r>
      <w:r w:rsidRPr="00AB7A78">
        <w:rPr>
          <w:sz w:val="28"/>
          <w:szCs w:val="28"/>
        </w:rPr>
        <w:t>знати:</w:t>
      </w:r>
    </w:p>
    <w:p w:rsidR="002A41C8" w:rsidRPr="006A1995" w:rsidRDefault="002A41C8" w:rsidP="002A41C8">
      <w:pPr>
        <w:pStyle w:val="a9"/>
        <w:numPr>
          <w:ilvl w:val="0"/>
          <w:numId w:val="33"/>
        </w:numPr>
        <w:spacing w:after="0" w:line="360" w:lineRule="auto"/>
        <w:ind w:left="142" w:firstLine="938"/>
        <w:jc w:val="both"/>
        <w:rPr>
          <w:b/>
          <w:sz w:val="28"/>
          <w:szCs w:val="28"/>
        </w:rPr>
      </w:pPr>
      <w:r w:rsidRPr="006A1995">
        <w:rPr>
          <w:sz w:val="28"/>
          <w:szCs w:val="28"/>
        </w:rPr>
        <w:t xml:space="preserve">мету, завдання, структуру професійної педагогічної </w:t>
      </w:r>
      <w:proofErr w:type="gramStart"/>
      <w:r w:rsidRPr="006A1995">
        <w:rPr>
          <w:sz w:val="28"/>
          <w:szCs w:val="28"/>
        </w:rPr>
        <w:t>п</w:t>
      </w:r>
      <w:proofErr w:type="gramEnd"/>
      <w:r w:rsidRPr="006A1995">
        <w:rPr>
          <w:sz w:val="28"/>
          <w:szCs w:val="28"/>
        </w:rPr>
        <w:t xml:space="preserve">ідготовки  </w:t>
      </w:r>
      <w:r w:rsidR="00CF6A6B">
        <w:rPr>
          <w:sz w:val="28"/>
          <w:szCs w:val="28"/>
        </w:rPr>
        <w:t>майбутніх</w:t>
      </w:r>
      <w:r w:rsidR="00CF6A6B">
        <w:rPr>
          <w:sz w:val="28"/>
          <w:szCs w:val="28"/>
          <w:lang w:val="uk-UA"/>
        </w:rPr>
        <w:t xml:space="preserve"> управлінців</w:t>
      </w:r>
      <w:r w:rsidRPr="006A1995">
        <w:rPr>
          <w:sz w:val="28"/>
          <w:szCs w:val="28"/>
        </w:rPr>
        <w:t>;</w:t>
      </w:r>
    </w:p>
    <w:p w:rsidR="002A41C8" w:rsidRPr="006A1995" w:rsidRDefault="002A41C8" w:rsidP="002A41C8">
      <w:pPr>
        <w:pStyle w:val="a9"/>
        <w:numPr>
          <w:ilvl w:val="0"/>
          <w:numId w:val="33"/>
        </w:numPr>
        <w:spacing w:after="0" w:line="360" w:lineRule="auto"/>
        <w:ind w:left="0" w:firstLine="1080"/>
        <w:jc w:val="both"/>
        <w:rPr>
          <w:b/>
          <w:sz w:val="28"/>
          <w:szCs w:val="28"/>
        </w:rPr>
      </w:pPr>
      <w:r w:rsidRPr="006A1995">
        <w:rPr>
          <w:sz w:val="28"/>
          <w:szCs w:val="28"/>
        </w:rPr>
        <w:t>сутність понять «професія», «професіоналізм», «майстерність», «такт», «спілкування», «здібності», «цінності», «якості», «готовність до професійного  саморозвитку»;</w:t>
      </w:r>
    </w:p>
    <w:p w:rsidR="002A41C8" w:rsidRPr="006A1995" w:rsidRDefault="002A41C8" w:rsidP="002A41C8">
      <w:pPr>
        <w:pStyle w:val="a9"/>
        <w:numPr>
          <w:ilvl w:val="0"/>
          <w:numId w:val="33"/>
        </w:numPr>
        <w:spacing w:after="0" w:line="360" w:lineRule="auto"/>
        <w:ind w:left="0" w:firstLine="1080"/>
        <w:jc w:val="both"/>
        <w:rPr>
          <w:b/>
          <w:sz w:val="28"/>
          <w:szCs w:val="28"/>
        </w:rPr>
      </w:pPr>
      <w:r w:rsidRPr="006A1995">
        <w:rPr>
          <w:sz w:val="28"/>
          <w:szCs w:val="28"/>
        </w:rPr>
        <w:t xml:space="preserve">сутність поняття </w:t>
      </w:r>
      <w:r>
        <w:rPr>
          <w:sz w:val="28"/>
          <w:szCs w:val="28"/>
        </w:rPr>
        <w:t xml:space="preserve">«професійний саморозвиток», </w:t>
      </w:r>
      <w:r w:rsidRPr="006A1995">
        <w:rPr>
          <w:sz w:val="28"/>
          <w:szCs w:val="28"/>
        </w:rPr>
        <w:t>основні компоненти</w:t>
      </w:r>
      <w:r>
        <w:rPr>
          <w:sz w:val="28"/>
          <w:szCs w:val="28"/>
        </w:rPr>
        <w:t xml:space="preserve"> готовності до професійного саморозвитку</w:t>
      </w:r>
      <w:r w:rsidRPr="006A1995">
        <w:rPr>
          <w:sz w:val="28"/>
          <w:szCs w:val="28"/>
        </w:rPr>
        <w:t xml:space="preserve"> та їхні характеристики, критерії та </w:t>
      </w:r>
      <w:proofErr w:type="gramStart"/>
      <w:r w:rsidRPr="006A1995">
        <w:rPr>
          <w:sz w:val="28"/>
          <w:szCs w:val="28"/>
        </w:rPr>
        <w:t>р</w:t>
      </w:r>
      <w:proofErr w:type="gramEnd"/>
      <w:r w:rsidRPr="006A1995">
        <w:rPr>
          <w:sz w:val="28"/>
          <w:szCs w:val="28"/>
        </w:rPr>
        <w:t>івні;</w:t>
      </w:r>
    </w:p>
    <w:p w:rsidR="002A41C8" w:rsidRPr="006A1995" w:rsidRDefault="002A41C8" w:rsidP="002A41C8">
      <w:pPr>
        <w:pStyle w:val="a9"/>
        <w:numPr>
          <w:ilvl w:val="0"/>
          <w:numId w:val="33"/>
        </w:numPr>
        <w:spacing w:after="0" w:line="360" w:lineRule="auto"/>
        <w:ind w:left="0" w:firstLine="1080"/>
        <w:jc w:val="both"/>
        <w:rPr>
          <w:b/>
          <w:sz w:val="28"/>
          <w:szCs w:val="28"/>
        </w:rPr>
      </w:pPr>
      <w:r w:rsidRPr="006A1995">
        <w:rPr>
          <w:sz w:val="28"/>
          <w:szCs w:val="28"/>
        </w:rPr>
        <w:t xml:space="preserve">структуру технології формування </w:t>
      </w:r>
      <w:r>
        <w:rPr>
          <w:sz w:val="28"/>
          <w:szCs w:val="28"/>
        </w:rPr>
        <w:t xml:space="preserve">готовності до </w:t>
      </w:r>
      <w:r w:rsidRPr="006A1995">
        <w:rPr>
          <w:sz w:val="28"/>
          <w:szCs w:val="28"/>
        </w:rPr>
        <w:t xml:space="preserve">професійного саморозвитку  </w:t>
      </w:r>
      <w:r w:rsidR="003F73E5">
        <w:rPr>
          <w:sz w:val="28"/>
          <w:szCs w:val="28"/>
        </w:rPr>
        <w:t>майбутніх</w:t>
      </w:r>
      <w:r w:rsidR="003F73E5">
        <w:rPr>
          <w:sz w:val="28"/>
          <w:szCs w:val="28"/>
          <w:lang w:val="uk-UA"/>
        </w:rPr>
        <w:t xml:space="preserve"> управлінці</w:t>
      </w:r>
      <w:proofErr w:type="gramStart"/>
      <w:r w:rsidR="003F73E5">
        <w:rPr>
          <w:sz w:val="28"/>
          <w:szCs w:val="28"/>
          <w:lang w:val="uk-UA"/>
        </w:rPr>
        <w:t>в</w:t>
      </w:r>
      <w:proofErr w:type="gramEnd"/>
      <w:r w:rsidRPr="006A1995">
        <w:rPr>
          <w:sz w:val="28"/>
          <w:szCs w:val="28"/>
        </w:rPr>
        <w:t>.</w:t>
      </w:r>
    </w:p>
    <w:p w:rsidR="002A41C8" w:rsidRPr="00AB7A78" w:rsidRDefault="002A41C8" w:rsidP="002A41C8">
      <w:pPr>
        <w:spacing w:line="360" w:lineRule="auto"/>
        <w:ind w:left="357" w:firstLine="351"/>
        <w:jc w:val="both"/>
        <w:rPr>
          <w:sz w:val="28"/>
          <w:szCs w:val="28"/>
        </w:rPr>
      </w:pPr>
      <w:r>
        <w:rPr>
          <w:sz w:val="28"/>
          <w:szCs w:val="28"/>
        </w:rPr>
        <w:t>Студенти повинні</w:t>
      </w:r>
      <w:r w:rsidRPr="00AB7A78">
        <w:rPr>
          <w:sz w:val="28"/>
          <w:szCs w:val="28"/>
        </w:rPr>
        <w:t xml:space="preserve"> уміти:</w:t>
      </w:r>
    </w:p>
    <w:p w:rsidR="002A41C8" w:rsidRPr="006A1995" w:rsidRDefault="002A41C8" w:rsidP="002A41C8">
      <w:pPr>
        <w:pStyle w:val="a9"/>
        <w:numPr>
          <w:ilvl w:val="0"/>
          <w:numId w:val="33"/>
        </w:numPr>
        <w:spacing w:after="0" w:line="360" w:lineRule="auto"/>
        <w:ind w:left="0" w:firstLine="1080"/>
        <w:jc w:val="both"/>
        <w:rPr>
          <w:b/>
          <w:sz w:val="28"/>
          <w:szCs w:val="28"/>
        </w:rPr>
      </w:pPr>
      <w:proofErr w:type="gramStart"/>
      <w:r w:rsidRPr="006A1995">
        <w:rPr>
          <w:sz w:val="28"/>
          <w:szCs w:val="28"/>
        </w:rPr>
        <w:t>ч</w:t>
      </w:r>
      <w:proofErr w:type="gramEnd"/>
      <w:r w:rsidRPr="006A1995">
        <w:rPr>
          <w:sz w:val="28"/>
          <w:szCs w:val="28"/>
        </w:rPr>
        <w:t>ітко формулювати і диференціювати схожі поняття та терміни, вільно використовувати їх у професійній діяльності;</w:t>
      </w:r>
    </w:p>
    <w:p w:rsidR="002A41C8" w:rsidRPr="006A1995" w:rsidRDefault="002A41C8" w:rsidP="002A41C8">
      <w:pPr>
        <w:pStyle w:val="a9"/>
        <w:numPr>
          <w:ilvl w:val="0"/>
          <w:numId w:val="33"/>
        </w:numPr>
        <w:spacing w:after="0" w:line="360" w:lineRule="auto"/>
        <w:ind w:left="0" w:firstLine="1080"/>
        <w:jc w:val="both"/>
        <w:rPr>
          <w:b/>
          <w:sz w:val="28"/>
          <w:szCs w:val="28"/>
        </w:rPr>
      </w:pPr>
      <w:r w:rsidRPr="006A1995">
        <w:rPr>
          <w:sz w:val="28"/>
          <w:szCs w:val="28"/>
        </w:rPr>
        <w:t xml:space="preserve">розрізняти та характеризувати критерії та </w:t>
      </w:r>
      <w:proofErr w:type="gramStart"/>
      <w:r w:rsidRPr="006A1995">
        <w:rPr>
          <w:sz w:val="28"/>
          <w:szCs w:val="28"/>
        </w:rPr>
        <w:t>р</w:t>
      </w:r>
      <w:proofErr w:type="gramEnd"/>
      <w:r w:rsidRPr="006A1995">
        <w:rPr>
          <w:sz w:val="28"/>
          <w:szCs w:val="28"/>
        </w:rPr>
        <w:t>івні професійного саморозвитку;</w:t>
      </w:r>
    </w:p>
    <w:p w:rsidR="002A41C8" w:rsidRPr="006A1995" w:rsidRDefault="002A41C8" w:rsidP="002A41C8">
      <w:pPr>
        <w:pStyle w:val="a9"/>
        <w:numPr>
          <w:ilvl w:val="0"/>
          <w:numId w:val="33"/>
        </w:numPr>
        <w:spacing w:after="0" w:line="360" w:lineRule="auto"/>
        <w:ind w:left="0" w:firstLine="1080"/>
        <w:jc w:val="both"/>
        <w:rPr>
          <w:b/>
          <w:sz w:val="28"/>
          <w:szCs w:val="28"/>
        </w:rPr>
      </w:pPr>
      <w:r w:rsidRPr="006A1995">
        <w:rPr>
          <w:sz w:val="28"/>
          <w:szCs w:val="28"/>
        </w:rPr>
        <w:t>аналізувати, вирішувати педагогічні ситуації та задачі, конкретні проблеми спілкування, створювати ситуації діалогу у спілкуванні;</w:t>
      </w:r>
    </w:p>
    <w:p w:rsidR="002A41C8" w:rsidRPr="006A1995" w:rsidRDefault="002A41C8" w:rsidP="002A41C8">
      <w:pPr>
        <w:pStyle w:val="a9"/>
        <w:numPr>
          <w:ilvl w:val="0"/>
          <w:numId w:val="33"/>
        </w:numPr>
        <w:spacing w:after="0" w:line="360" w:lineRule="auto"/>
        <w:ind w:left="0" w:firstLine="1080"/>
        <w:jc w:val="both"/>
        <w:rPr>
          <w:b/>
          <w:sz w:val="28"/>
          <w:szCs w:val="28"/>
        </w:rPr>
      </w:pPr>
      <w:r w:rsidRPr="006A1995">
        <w:rPr>
          <w:sz w:val="28"/>
          <w:szCs w:val="28"/>
        </w:rPr>
        <w:t>самостійно аналізувати джерела</w:t>
      </w:r>
      <w:r w:rsidR="003F73E5">
        <w:rPr>
          <w:sz w:val="28"/>
          <w:szCs w:val="28"/>
          <w:lang w:val="uk-UA"/>
        </w:rPr>
        <w:t xml:space="preserve"> інформації</w:t>
      </w:r>
      <w:r w:rsidRPr="006A1995">
        <w:rPr>
          <w:sz w:val="28"/>
          <w:szCs w:val="28"/>
        </w:rPr>
        <w:t>;</w:t>
      </w:r>
    </w:p>
    <w:p w:rsidR="002A41C8" w:rsidRPr="006A1995" w:rsidRDefault="002A41C8" w:rsidP="002A41C8">
      <w:pPr>
        <w:pStyle w:val="a9"/>
        <w:numPr>
          <w:ilvl w:val="0"/>
          <w:numId w:val="33"/>
        </w:numPr>
        <w:spacing w:after="0" w:line="360" w:lineRule="auto"/>
        <w:ind w:left="0" w:firstLine="1080"/>
        <w:jc w:val="both"/>
        <w:rPr>
          <w:b/>
          <w:sz w:val="28"/>
          <w:szCs w:val="28"/>
        </w:rPr>
      </w:pPr>
      <w:r w:rsidRPr="006A1995">
        <w:rPr>
          <w:sz w:val="28"/>
          <w:szCs w:val="28"/>
        </w:rPr>
        <w:t xml:space="preserve">здійснювати самоаналіз професійної діяльності. </w:t>
      </w:r>
    </w:p>
    <w:p w:rsidR="002A41C8" w:rsidRPr="008A18CC" w:rsidRDefault="002A41C8" w:rsidP="002A41C8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  <w:r w:rsidRPr="008A18CC">
        <w:rPr>
          <w:sz w:val="28"/>
          <w:szCs w:val="28"/>
          <w:lang w:val="uk-UA"/>
        </w:rPr>
        <w:lastRenderedPageBreak/>
        <w:t>Серед основних категорій виокремлено: «саморозвиток», «професійний саморозвиток», «професіоналізм», «майстерність», «спілкування», «педагогічна техніка», «готовність до професійного саморозвитку».</w:t>
      </w:r>
    </w:p>
    <w:p w:rsidR="002A41C8" w:rsidRPr="00CE3501" w:rsidRDefault="002A41C8" w:rsidP="002A41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A1995">
        <w:rPr>
          <w:sz w:val="28"/>
          <w:szCs w:val="28"/>
        </w:rPr>
        <w:t>З</w:t>
      </w:r>
      <w:proofErr w:type="gramEnd"/>
      <w:r w:rsidRPr="006A1995">
        <w:rPr>
          <w:sz w:val="28"/>
          <w:szCs w:val="28"/>
        </w:rPr>
        <w:t xml:space="preserve"> метою глибокого засвоєння знань, їх практичного закріплення в програму введено плани лекційних та практичних занять, завдання для самостійної роботи, теми мультимедійних презентацій. Контроль за ефективністю вивчення курсу передбачається здійснювати за допомогою складання заліку.</w:t>
      </w:r>
    </w:p>
    <w:bookmarkEnd w:id="13"/>
    <w:p w:rsidR="002A41C8" w:rsidRPr="00CE3501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CE3501">
        <w:rPr>
          <w:sz w:val="28"/>
          <w:szCs w:val="28"/>
        </w:rPr>
        <w:t xml:space="preserve">Пропонований курс розрахований на 46 годин ( з них – 16 лекційних годин, практичних – 12 годин, самостійної роботи – 18 годин) і </w:t>
      </w:r>
      <w:r w:rsidRPr="00CE3501">
        <w:rPr>
          <w:color w:val="000000"/>
          <w:spacing w:val="-1"/>
          <w:sz w:val="28"/>
          <w:szCs w:val="28"/>
        </w:rPr>
        <w:t xml:space="preserve">призначений для </w:t>
      </w:r>
      <w:proofErr w:type="gramStart"/>
      <w:r w:rsidRPr="00CE3501">
        <w:rPr>
          <w:color w:val="000000"/>
          <w:spacing w:val="-1"/>
          <w:sz w:val="28"/>
          <w:szCs w:val="28"/>
        </w:rPr>
        <w:t>п</w:t>
      </w:r>
      <w:proofErr w:type="gramEnd"/>
      <w:r w:rsidRPr="00CE3501">
        <w:rPr>
          <w:color w:val="000000"/>
          <w:spacing w:val="-1"/>
          <w:sz w:val="28"/>
          <w:szCs w:val="28"/>
        </w:rPr>
        <w:t xml:space="preserve">ідготовки </w:t>
      </w:r>
      <w:r w:rsidR="003F73E5">
        <w:rPr>
          <w:sz w:val="28"/>
          <w:szCs w:val="28"/>
        </w:rPr>
        <w:t>студентів спеціальності 0</w:t>
      </w:r>
      <w:r w:rsidR="003F73E5">
        <w:rPr>
          <w:sz w:val="28"/>
          <w:szCs w:val="28"/>
          <w:lang w:val="uk-UA"/>
        </w:rPr>
        <w:t>7</w:t>
      </w:r>
      <w:r w:rsidRPr="00CE3501">
        <w:rPr>
          <w:sz w:val="28"/>
          <w:szCs w:val="28"/>
        </w:rPr>
        <w:t>3 «</w:t>
      </w:r>
      <w:r w:rsidR="003F73E5">
        <w:rPr>
          <w:sz w:val="28"/>
          <w:szCs w:val="28"/>
          <w:lang w:val="uk-UA"/>
        </w:rPr>
        <w:t>Менеджмент</w:t>
      </w:r>
      <w:r w:rsidRPr="00CE3501">
        <w:rPr>
          <w:sz w:val="28"/>
          <w:szCs w:val="28"/>
        </w:rPr>
        <w:t>».</w:t>
      </w:r>
    </w:p>
    <w:p w:rsidR="002A41C8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Програма курсу побудована за модульно-рейтинговою системою і включає 2 модулі і 9 тем.</w:t>
      </w:r>
      <w:r>
        <w:rPr>
          <w:sz w:val="28"/>
          <w:szCs w:val="28"/>
        </w:rPr>
        <w:t xml:space="preserve"> У зв’язку із зменшенням кількості аудиторних годин, важлива роль у розробленому нами спецкурсі відводиться самостійній роботі студентів, за яку також нараховуються відповідні бали для отримання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ідсумкової форми контролю.</w:t>
      </w:r>
    </w:p>
    <w:p w:rsidR="002A41C8" w:rsidRPr="006A1995" w:rsidRDefault="002A41C8" w:rsidP="002A41C8">
      <w:pPr>
        <w:spacing w:line="360" w:lineRule="auto"/>
        <w:ind w:firstLine="567"/>
        <w:jc w:val="both"/>
        <w:rPr>
          <w:sz w:val="28"/>
          <w:szCs w:val="28"/>
        </w:rPr>
      </w:pPr>
      <w:r w:rsidRPr="00DA0A7C">
        <w:rPr>
          <w:sz w:val="28"/>
          <w:szCs w:val="28"/>
        </w:rPr>
        <w:t>У першому змістовому модулі «</w:t>
      </w:r>
      <w:r w:rsidRPr="00787065">
        <w:rPr>
          <w:sz w:val="28"/>
          <w:szCs w:val="28"/>
        </w:rPr>
        <w:t xml:space="preserve">Професійний саморозвиток </w:t>
      </w:r>
      <w:r w:rsidR="003F73E5">
        <w:rPr>
          <w:sz w:val="28"/>
          <w:szCs w:val="28"/>
        </w:rPr>
        <w:t>майбутніх</w:t>
      </w:r>
      <w:r w:rsidR="003F73E5">
        <w:rPr>
          <w:sz w:val="28"/>
          <w:szCs w:val="28"/>
          <w:lang w:val="uk-UA"/>
        </w:rPr>
        <w:t xml:space="preserve"> управлінців</w:t>
      </w:r>
      <w:r w:rsidRPr="00787065">
        <w:rPr>
          <w:sz w:val="28"/>
          <w:szCs w:val="28"/>
        </w:rPr>
        <w:t xml:space="preserve">: </w:t>
      </w:r>
      <w:proofErr w:type="gramStart"/>
      <w:r w:rsidRPr="00787065">
        <w:rPr>
          <w:sz w:val="28"/>
          <w:szCs w:val="28"/>
        </w:rPr>
        <w:t>теоретико-методолог</w:t>
      </w:r>
      <w:proofErr w:type="gramEnd"/>
      <w:r w:rsidRPr="00787065">
        <w:rPr>
          <w:sz w:val="28"/>
          <w:szCs w:val="28"/>
        </w:rPr>
        <w:t xml:space="preserve">ічний аспект» </w:t>
      </w:r>
      <w:r w:rsidRPr="00DA0A7C">
        <w:rPr>
          <w:sz w:val="28"/>
          <w:szCs w:val="28"/>
        </w:rPr>
        <w:t>визначаються особливості теоретичн</w:t>
      </w:r>
      <w:r>
        <w:rPr>
          <w:sz w:val="28"/>
          <w:szCs w:val="28"/>
        </w:rPr>
        <w:t xml:space="preserve">их засад формування готовності до професійного саморозвитку </w:t>
      </w:r>
      <w:r w:rsidR="003F73E5">
        <w:rPr>
          <w:sz w:val="28"/>
          <w:szCs w:val="28"/>
        </w:rPr>
        <w:t>майбутніх</w:t>
      </w:r>
      <w:r w:rsidR="003F73E5">
        <w:rPr>
          <w:sz w:val="28"/>
          <w:szCs w:val="28"/>
          <w:lang w:val="uk-UA"/>
        </w:rPr>
        <w:t xml:space="preserve"> управлінців</w:t>
      </w:r>
      <w:r w:rsidRPr="00DA0A7C">
        <w:rPr>
          <w:sz w:val="28"/>
          <w:szCs w:val="28"/>
        </w:rPr>
        <w:t xml:space="preserve">, </w:t>
      </w:r>
      <w:r w:rsidRPr="00DA0A7C">
        <w:rPr>
          <w:sz w:val="28"/>
        </w:rPr>
        <w:t xml:space="preserve">враховуються міжпредметні зв’язки </w:t>
      </w:r>
      <w:r>
        <w:rPr>
          <w:sz w:val="28"/>
          <w:szCs w:val="28"/>
        </w:rPr>
        <w:t>тощо.</w:t>
      </w:r>
      <w:r w:rsidRPr="006A1995">
        <w:rPr>
          <w:sz w:val="28"/>
          <w:szCs w:val="28"/>
        </w:rPr>
        <w:t xml:space="preserve"> </w:t>
      </w:r>
    </w:p>
    <w:p w:rsidR="002A41C8" w:rsidRPr="00DA0A7C" w:rsidRDefault="002A41C8" w:rsidP="002A41C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Цей модуль передбачає </w:t>
      </w:r>
      <w:proofErr w:type="gramStart"/>
      <w:r>
        <w:rPr>
          <w:sz w:val="28"/>
        </w:rPr>
        <w:t>п</w:t>
      </w:r>
      <w:r w:rsidRPr="00787065">
        <w:rPr>
          <w:sz w:val="28"/>
        </w:rPr>
        <w:t>’</w:t>
      </w:r>
      <w:r>
        <w:rPr>
          <w:sz w:val="28"/>
        </w:rPr>
        <w:t>ять</w:t>
      </w:r>
      <w:proofErr w:type="gramEnd"/>
      <w:r>
        <w:rPr>
          <w:sz w:val="28"/>
        </w:rPr>
        <w:t xml:space="preserve"> лекційних занять</w:t>
      </w:r>
      <w:r w:rsidRPr="00DA0A7C">
        <w:rPr>
          <w:sz w:val="28"/>
        </w:rPr>
        <w:t xml:space="preserve">, два практичних заняття і самостійну роботу. </w:t>
      </w:r>
    </w:p>
    <w:p w:rsidR="00DB2F5D" w:rsidRDefault="002A41C8" w:rsidP="002A41C8">
      <w:pPr>
        <w:pStyle w:val="afffff4"/>
        <w:rPr>
          <w:szCs w:val="28"/>
        </w:rPr>
      </w:pPr>
      <w:r>
        <w:rPr>
          <w:szCs w:val="28"/>
        </w:rPr>
        <w:t xml:space="preserve">Вивчення </w:t>
      </w:r>
      <w:r w:rsidR="00DB2F5D">
        <w:rPr>
          <w:szCs w:val="28"/>
        </w:rPr>
        <w:t xml:space="preserve">майбутніми управлінцями </w:t>
      </w:r>
      <w:r>
        <w:rPr>
          <w:szCs w:val="28"/>
        </w:rPr>
        <w:t xml:space="preserve">першої теми </w:t>
      </w:r>
      <w:r w:rsidRPr="00787065">
        <w:rPr>
          <w:szCs w:val="28"/>
        </w:rPr>
        <w:t>«Професійний саморозвиток особистості як наукова проблема</w:t>
      </w:r>
      <w:r>
        <w:rPr>
          <w:szCs w:val="28"/>
        </w:rPr>
        <w:t>»</w:t>
      </w:r>
      <w:r w:rsidRPr="00787065">
        <w:rPr>
          <w:szCs w:val="28"/>
        </w:rPr>
        <w:t xml:space="preserve"> пройшло під гаслом І. Зязюна: «...щоб вижити в даних умовах соціально і духовно, молода людини повинна вміти орієнтуватися і діяти у постійно мінливому світі виробництва, бізнесу, громадсько-політичного життя, комунікацій, не змінивши при цьому своєї самобутності, моральних принципів, поваги до себе і людей, здатності до самопізнання і самовдосконалення».</w:t>
      </w:r>
      <w:r>
        <w:rPr>
          <w:szCs w:val="28"/>
        </w:rPr>
        <w:t xml:space="preserve"> </w:t>
      </w:r>
    </w:p>
    <w:p w:rsidR="00DB2F5D" w:rsidRDefault="002A41C8" w:rsidP="002A41C8">
      <w:pPr>
        <w:pStyle w:val="afffff4"/>
        <w:rPr>
          <w:szCs w:val="28"/>
        </w:rPr>
      </w:pPr>
      <w:r>
        <w:rPr>
          <w:szCs w:val="28"/>
        </w:rPr>
        <w:lastRenderedPageBreak/>
        <w:t xml:space="preserve">Лекційне заняття розкривало зміст наступних питань: </w:t>
      </w:r>
    </w:p>
    <w:p w:rsidR="00DB2F5D" w:rsidRDefault="002A41C8" w:rsidP="002A41C8">
      <w:pPr>
        <w:pStyle w:val="afffff4"/>
        <w:rPr>
          <w:szCs w:val="28"/>
        </w:rPr>
      </w:pPr>
      <w:r>
        <w:rPr>
          <w:szCs w:val="28"/>
        </w:rPr>
        <w:t>- з</w:t>
      </w:r>
      <w:r w:rsidRPr="006A1995">
        <w:rPr>
          <w:szCs w:val="28"/>
        </w:rPr>
        <w:t>містовий аналіз та взаємозв’язок педагогічних категорій «розвиток», «саморозвиток», «професійний саморозвиток», «само</w:t>
      </w:r>
      <w:r>
        <w:rPr>
          <w:szCs w:val="28"/>
        </w:rPr>
        <w:t>вдосконалення», «самовиховання»; а</w:t>
      </w:r>
      <w:r w:rsidRPr="006A1995">
        <w:rPr>
          <w:szCs w:val="28"/>
        </w:rPr>
        <w:t>наліз теоретико-методологічних підходів до проблеми профес</w:t>
      </w:r>
      <w:r>
        <w:rPr>
          <w:szCs w:val="28"/>
        </w:rPr>
        <w:t xml:space="preserve">ійного саморозвитку особистості; </w:t>
      </w:r>
    </w:p>
    <w:p w:rsidR="00DB2F5D" w:rsidRDefault="002A41C8" w:rsidP="002A41C8">
      <w:pPr>
        <w:pStyle w:val="afffff4"/>
        <w:rPr>
          <w:szCs w:val="28"/>
        </w:rPr>
      </w:pPr>
      <w:r>
        <w:rPr>
          <w:szCs w:val="28"/>
        </w:rPr>
        <w:t>- п</w:t>
      </w:r>
      <w:r w:rsidRPr="006A1995">
        <w:rPr>
          <w:szCs w:val="28"/>
        </w:rPr>
        <w:t xml:space="preserve">рофесійний саморозвиток як мета професійної підготовки </w:t>
      </w:r>
      <w:r w:rsidR="00DB2F5D">
        <w:rPr>
          <w:szCs w:val="28"/>
        </w:rPr>
        <w:t>майбутніх управлінців</w:t>
      </w:r>
      <w:r>
        <w:rPr>
          <w:szCs w:val="28"/>
        </w:rPr>
        <w:t>; с</w:t>
      </w:r>
      <w:r w:rsidRPr="006A1995">
        <w:rPr>
          <w:szCs w:val="28"/>
        </w:rPr>
        <w:t>оціокультурні та особистісні детермінанти професійного саморозвитку особистості.</w:t>
      </w:r>
      <w:r>
        <w:rPr>
          <w:szCs w:val="28"/>
        </w:rPr>
        <w:t xml:space="preserve"> </w:t>
      </w:r>
    </w:p>
    <w:p w:rsidR="002A41C8" w:rsidRPr="004C1DA8" w:rsidRDefault="002A41C8" w:rsidP="002A41C8">
      <w:pPr>
        <w:pStyle w:val="afffff4"/>
        <w:rPr>
          <w:szCs w:val="28"/>
        </w:rPr>
      </w:pPr>
      <w:r>
        <w:rPr>
          <w:szCs w:val="28"/>
        </w:rPr>
        <w:t xml:space="preserve">До лекційного заняття запропоновані наступні завдання й запитання для </w:t>
      </w:r>
      <w:r w:rsidRPr="004C1DA8">
        <w:rPr>
          <w:szCs w:val="28"/>
        </w:rPr>
        <w:t>обговорення:</w:t>
      </w:r>
    </w:p>
    <w:p w:rsidR="002A41C8" w:rsidRPr="004C1DA8" w:rsidRDefault="002A41C8" w:rsidP="002A41C8">
      <w:pPr>
        <w:pStyle w:val="afffff4"/>
        <w:rPr>
          <w:color w:val="000000"/>
          <w:szCs w:val="28"/>
        </w:rPr>
      </w:pPr>
      <w:r w:rsidRPr="004C1DA8">
        <w:rPr>
          <w:szCs w:val="28"/>
        </w:rPr>
        <w:t>- У</w:t>
      </w:r>
      <w:r w:rsidRPr="004C1DA8">
        <w:rPr>
          <w:color w:val="000000"/>
          <w:szCs w:val="28"/>
        </w:rPr>
        <w:t xml:space="preserve"> чому полягають гуманістично-філософські аспекти проблеми саморозвитку особистості?</w:t>
      </w:r>
    </w:p>
    <w:p w:rsidR="002A41C8" w:rsidRPr="004C1DA8" w:rsidRDefault="002A41C8" w:rsidP="002A41C8">
      <w:pPr>
        <w:pStyle w:val="afffff4"/>
        <w:rPr>
          <w:szCs w:val="28"/>
        </w:rPr>
      </w:pPr>
      <w:r w:rsidRPr="004C1DA8">
        <w:rPr>
          <w:color w:val="000000"/>
          <w:szCs w:val="28"/>
        </w:rPr>
        <w:t xml:space="preserve">- </w:t>
      </w:r>
      <w:r w:rsidRPr="004C1DA8">
        <w:rPr>
          <w:szCs w:val="28"/>
        </w:rPr>
        <w:t xml:space="preserve">Яку роль посідає професійний саморозвиток в структурі компетентностей </w:t>
      </w:r>
      <w:r w:rsidR="00DB2F5D">
        <w:rPr>
          <w:szCs w:val="28"/>
        </w:rPr>
        <w:t>майбутніх управлінців</w:t>
      </w:r>
      <w:r w:rsidRPr="004C1DA8">
        <w:rPr>
          <w:szCs w:val="28"/>
        </w:rPr>
        <w:t>?</w:t>
      </w:r>
    </w:p>
    <w:p w:rsidR="002A41C8" w:rsidRPr="004C1DA8" w:rsidRDefault="002A41C8" w:rsidP="002A41C8">
      <w:pPr>
        <w:pStyle w:val="afffff4"/>
        <w:rPr>
          <w:szCs w:val="28"/>
        </w:rPr>
      </w:pPr>
      <w:r w:rsidRPr="004C1DA8">
        <w:rPr>
          <w:szCs w:val="28"/>
        </w:rPr>
        <w:t>- Чи припиняється на якомусь етапі професійний саморозвиток особистості?</w:t>
      </w:r>
    </w:p>
    <w:p w:rsidR="002A41C8" w:rsidRPr="004C1DA8" w:rsidRDefault="002A41C8" w:rsidP="002A41C8">
      <w:pPr>
        <w:pStyle w:val="afffff4"/>
        <w:rPr>
          <w:szCs w:val="28"/>
        </w:rPr>
      </w:pPr>
      <w:r w:rsidRPr="004C1DA8">
        <w:rPr>
          <w:szCs w:val="28"/>
        </w:rPr>
        <w:t>Для самостійної роботи були запропоновані завдання: підготувати реферативну доповідь на тему: «Трансформація категорії «саморозвиток»; написати твір-есе «Професійний саморозвиток як міждисциплінарна категорія».</w:t>
      </w:r>
    </w:p>
    <w:p w:rsidR="002A41C8" w:rsidRPr="000B471C" w:rsidRDefault="002A41C8" w:rsidP="002A41C8">
      <w:pPr>
        <w:pStyle w:val="afffff4"/>
        <w:rPr>
          <w:szCs w:val="28"/>
        </w:rPr>
      </w:pPr>
      <w:r w:rsidRPr="004C1DA8">
        <w:rPr>
          <w:szCs w:val="28"/>
        </w:rPr>
        <w:t>Таке поєднання різносторонніх форм і методів дозволило всебічно висвітлити категорію професійного</w:t>
      </w:r>
      <w:r w:rsidRPr="000B471C">
        <w:rPr>
          <w:szCs w:val="28"/>
        </w:rPr>
        <w:t xml:space="preserve"> саморозвитку у змістовому, процесуальному </w:t>
      </w:r>
      <w:r>
        <w:rPr>
          <w:szCs w:val="28"/>
        </w:rPr>
        <w:t>і функціональному аспект</w:t>
      </w:r>
      <w:r w:rsidRPr="000B471C">
        <w:rPr>
          <w:szCs w:val="28"/>
        </w:rPr>
        <w:t>ах, оскільки, як показав констатуючий етап нашого дослідження, уявлення про професійний саморозвиток у студентської молоді є недостатньо чіткими і</w:t>
      </w:r>
      <w:r>
        <w:rPr>
          <w:szCs w:val="28"/>
        </w:rPr>
        <w:t>,</w:t>
      </w:r>
      <w:r w:rsidRPr="000B471C">
        <w:rPr>
          <w:szCs w:val="28"/>
        </w:rPr>
        <w:t xml:space="preserve"> тим більше, слабкою є усвідомлення з</w:t>
      </w:r>
      <w:r>
        <w:rPr>
          <w:szCs w:val="28"/>
        </w:rPr>
        <w:t>начущості ролі профе</w:t>
      </w:r>
      <w:r w:rsidRPr="000B471C">
        <w:rPr>
          <w:szCs w:val="28"/>
        </w:rPr>
        <w:t>сійно</w:t>
      </w:r>
      <w:r>
        <w:rPr>
          <w:szCs w:val="28"/>
        </w:rPr>
        <w:t xml:space="preserve">го </w:t>
      </w:r>
      <w:r w:rsidRPr="000B471C">
        <w:rPr>
          <w:szCs w:val="28"/>
        </w:rPr>
        <w:t>са</w:t>
      </w:r>
      <w:r>
        <w:rPr>
          <w:szCs w:val="28"/>
        </w:rPr>
        <w:t>морозвитку майбутніх фахівців.</w:t>
      </w:r>
    </w:p>
    <w:p w:rsidR="002A41C8" w:rsidRPr="004C1DA8" w:rsidRDefault="002A41C8" w:rsidP="002A41C8">
      <w:pPr>
        <w:pStyle w:val="afffff4"/>
        <w:rPr>
          <w:szCs w:val="28"/>
        </w:rPr>
      </w:pPr>
      <w:r>
        <w:rPr>
          <w:szCs w:val="28"/>
        </w:rPr>
        <w:t xml:space="preserve">Друга тема була присвячена особистості в парадигмі освіти. Такий вибір теми мав на меті привернути увагу до проблем сучасної освіти, професії педагога, спонукати до самоідентичності в майбутній професії, а тож звернути </w:t>
      </w:r>
      <w:r>
        <w:rPr>
          <w:szCs w:val="28"/>
        </w:rPr>
        <w:lastRenderedPageBreak/>
        <w:t xml:space="preserve">увагу на взаємодію з наставниками у навчально-виховному процесі. </w:t>
      </w:r>
      <w:r w:rsidRPr="004C1DA8">
        <w:rPr>
          <w:szCs w:val="28"/>
        </w:rPr>
        <w:t>План лекційного заняття</w:t>
      </w:r>
      <w:r>
        <w:rPr>
          <w:szCs w:val="28"/>
        </w:rPr>
        <w:t xml:space="preserve"> передбачав розгляд наступних запитань:</w:t>
      </w:r>
    </w:p>
    <w:p w:rsidR="002A41C8" w:rsidRPr="006A1995" w:rsidRDefault="002A41C8" w:rsidP="002A41C8">
      <w:pPr>
        <w:pStyle w:val="a9"/>
        <w:spacing w:line="360" w:lineRule="auto"/>
        <w:ind w:left="360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1.  Професія педагога в історичній ретроспективі та її роль у сучасному суспільстві.</w:t>
      </w:r>
    </w:p>
    <w:p w:rsidR="002A41C8" w:rsidRPr="006A1995" w:rsidRDefault="002A41C8" w:rsidP="002A41C8">
      <w:pPr>
        <w:spacing w:line="360" w:lineRule="auto"/>
        <w:ind w:firstLine="426"/>
        <w:jc w:val="both"/>
        <w:rPr>
          <w:sz w:val="28"/>
          <w:szCs w:val="28"/>
        </w:rPr>
      </w:pPr>
      <w:r w:rsidRPr="006A1995">
        <w:rPr>
          <w:sz w:val="28"/>
          <w:szCs w:val="28"/>
        </w:rPr>
        <w:t xml:space="preserve">2. Погляди зарубіжних </w:t>
      </w:r>
      <w:proofErr w:type="gramStart"/>
      <w:r w:rsidRPr="006A1995">
        <w:rPr>
          <w:sz w:val="28"/>
          <w:szCs w:val="28"/>
        </w:rPr>
        <w:t>досл</w:t>
      </w:r>
      <w:proofErr w:type="gramEnd"/>
      <w:r w:rsidRPr="006A1995">
        <w:rPr>
          <w:sz w:val="28"/>
          <w:szCs w:val="28"/>
        </w:rPr>
        <w:t xml:space="preserve">ідників на постать </w:t>
      </w:r>
      <w:r w:rsidR="00DB2F5D">
        <w:rPr>
          <w:sz w:val="28"/>
          <w:szCs w:val="28"/>
          <w:lang w:val="uk-UA"/>
        </w:rPr>
        <w:t xml:space="preserve">управлінця </w:t>
      </w:r>
      <w:r w:rsidRPr="006A1995">
        <w:rPr>
          <w:sz w:val="28"/>
          <w:szCs w:val="28"/>
        </w:rPr>
        <w:t>в освітньому процесі.</w:t>
      </w:r>
    </w:p>
    <w:p w:rsidR="002A41C8" w:rsidRPr="006A1995" w:rsidRDefault="002A41C8" w:rsidP="002A41C8">
      <w:pPr>
        <w:pStyle w:val="a9"/>
        <w:spacing w:line="360" w:lineRule="auto"/>
        <w:ind w:left="360"/>
        <w:jc w:val="both"/>
        <w:rPr>
          <w:sz w:val="28"/>
          <w:szCs w:val="28"/>
        </w:rPr>
      </w:pPr>
      <w:r w:rsidRPr="006A1995">
        <w:rPr>
          <w:sz w:val="28"/>
          <w:szCs w:val="28"/>
        </w:rPr>
        <w:t xml:space="preserve">3. Особистісний </w:t>
      </w:r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 xml:space="preserve">іль сучасного </w:t>
      </w:r>
      <w:r w:rsidR="00DB2F5D">
        <w:rPr>
          <w:sz w:val="28"/>
          <w:szCs w:val="28"/>
          <w:lang w:val="uk-UA"/>
        </w:rPr>
        <w:t>управлінця</w:t>
      </w:r>
      <w:r>
        <w:rPr>
          <w:sz w:val="28"/>
          <w:szCs w:val="28"/>
        </w:rPr>
        <w:t>.</w:t>
      </w:r>
    </w:p>
    <w:p w:rsidR="002A41C8" w:rsidRPr="006A1995" w:rsidRDefault="002A41C8" w:rsidP="002A41C8">
      <w:pPr>
        <w:pStyle w:val="a9"/>
        <w:spacing w:line="360" w:lineRule="auto"/>
        <w:ind w:left="360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4. Переваги і обмеження професії</w:t>
      </w:r>
      <w:r w:rsidR="00DB2F5D" w:rsidRPr="00DB2F5D">
        <w:rPr>
          <w:sz w:val="28"/>
          <w:szCs w:val="28"/>
        </w:rPr>
        <w:t xml:space="preserve"> </w:t>
      </w:r>
      <w:r w:rsidR="00DB2F5D">
        <w:rPr>
          <w:sz w:val="28"/>
          <w:szCs w:val="28"/>
          <w:lang w:val="uk-UA"/>
        </w:rPr>
        <w:t>управлінця</w:t>
      </w:r>
      <w:r w:rsidRPr="006A1995">
        <w:rPr>
          <w:sz w:val="28"/>
          <w:szCs w:val="28"/>
        </w:rPr>
        <w:t>.</w:t>
      </w:r>
    </w:p>
    <w:p w:rsidR="002A41C8" w:rsidRPr="004C1DA8" w:rsidRDefault="002A41C8" w:rsidP="002A41C8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4C1DA8">
        <w:rPr>
          <w:sz w:val="28"/>
          <w:szCs w:val="28"/>
        </w:rPr>
        <w:t>завдання й запитання для обговорення</w:t>
      </w:r>
      <w:r>
        <w:rPr>
          <w:sz w:val="28"/>
          <w:szCs w:val="28"/>
        </w:rPr>
        <w:t xml:space="preserve"> були винесені наступні проблеми: </w:t>
      </w:r>
      <w:r>
        <w:rPr>
          <w:color w:val="000000"/>
          <w:sz w:val="28"/>
          <w:szCs w:val="28"/>
        </w:rPr>
        <w:t>науково означити</w:t>
      </w:r>
      <w:r w:rsidRPr="004C1DA8">
        <w:rPr>
          <w:color w:val="000000"/>
          <w:sz w:val="28"/>
          <w:szCs w:val="28"/>
        </w:rPr>
        <w:t xml:space="preserve"> поняття «професіоналізм»</w:t>
      </w:r>
      <w:r>
        <w:rPr>
          <w:color w:val="000000"/>
          <w:sz w:val="28"/>
          <w:szCs w:val="28"/>
        </w:rPr>
        <w:t xml:space="preserve">; з’ясувати, у </w:t>
      </w:r>
      <w:r w:rsidRPr="004C1DA8">
        <w:rPr>
          <w:sz w:val="28"/>
          <w:szCs w:val="28"/>
        </w:rPr>
        <w:t>чому полягають особливості професійної діял</w:t>
      </w:r>
      <w:r>
        <w:rPr>
          <w:sz w:val="28"/>
          <w:szCs w:val="28"/>
        </w:rPr>
        <w:t xml:space="preserve">ьності </w:t>
      </w:r>
      <w:r w:rsidR="0047301C">
        <w:rPr>
          <w:sz w:val="28"/>
          <w:szCs w:val="28"/>
        </w:rPr>
        <w:t>майбутніх</w:t>
      </w:r>
      <w:r w:rsidR="0047301C">
        <w:rPr>
          <w:sz w:val="28"/>
          <w:szCs w:val="28"/>
          <w:lang w:val="uk-UA"/>
        </w:rPr>
        <w:t xml:space="preserve"> управлінців</w:t>
      </w:r>
      <w:r>
        <w:rPr>
          <w:sz w:val="28"/>
          <w:szCs w:val="28"/>
        </w:rPr>
        <w:t xml:space="preserve">; поміркувати, </w:t>
      </w:r>
      <w:r w:rsidRPr="004C1DA8">
        <w:rPr>
          <w:sz w:val="28"/>
          <w:szCs w:val="28"/>
        </w:rPr>
        <w:t xml:space="preserve">як трансформується </w:t>
      </w:r>
      <w:r>
        <w:rPr>
          <w:sz w:val="28"/>
          <w:szCs w:val="28"/>
        </w:rPr>
        <w:t>професія в майбутньому.</w:t>
      </w:r>
    </w:p>
    <w:p w:rsidR="002A41C8" w:rsidRPr="006A1995" w:rsidRDefault="002A41C8" w:rsidP="002A41C8">
      <w:pPr>
        <w:pStyle w:val="afffff4"/>
        <w:rPr>
          <w:szCs w:val="28"/>
        </w:rPr>
      </w:pPr>
      <w:r>
        <w:rPr>
          <w:szCs w:val="28"/>
        </w:rPr>
        <w:t xml:space="preserve">Практичне заняття передбачало наступні форми роботи: участь у дискусії </w:t>
      </w:r>
      <w:r w:rsidRPr="006A1995">
        <w:rPr>
          <w:szCs w:val="28"/>
        </w:rPr>
        <w:t xml:space="preserve">на тему: «Сучасний </w:t>
      </w:r>
      <w:r w:rsidR="0047301C">
        <w:rPr>
          <w:szCs w:val="28"/>
        </w:rPr>
        <w:t xml:space="preserve">майбутній управлінець </w:t>
      </w:r>
      <w:r w:rsidRPr="006A1995">
        <w:rPr>
          <w:szCs w:val="28"/>
        </w:rPr>
        <w:t>в освітньо</w:t>
      </w:r>
      <w:r>
        <w:rPr>
          <w:szCs w:val="28"/>
        </w:rPr>
        <w:t>му євроінтеграційному просторі»; роботу над с</w:t>
      </w:r>
      <w:r w:rsidRPr="006A1995">
        <w:rPr>
          <w:szCs w:val="28"/>
        </w:rPr>
        <w:t>клад</w:t>
      </w:r>
      <w:r>
        <w:rPr>
          <w:szCs w:val="28"/>
        </w:rPr>
        <w:t>анням</w:t>
      </w:r>
      <w:r w:rsidRPr="006A1995">
        <w:rPr>
          <w:szCs w:val="28"/>
        </w:rPr>
        <w:t xml:space="preserve"> психограм</w:t>
      </w:r>
      <w:r>
        <w:rPr>
          <w:szCs w:val="28"/>
        </w:rPr>
        <w:t>и і професіограми</w:t>
      </w:r>
      <w:r w:rsidRPr="006A1995">
        <w:rPr>
          <w:szCs w:val="28"/>
        </w:rPr>
        <w:t xml:space="preserve"> </w:t>
      </w:r>
      <w:r w:rsidR="0047301C">
        <w:rPr>
          <w:szCs w:val="28"/>
        </w:rPr>
        <w:t>майбутніх управлінців</w:t>
      </w:r>
      <w:r>
        <w:rPr>
          <w:szCs w:val="28"/>
        </w:rPr>
        <w:t xml:space="preserve"> з </w:t>
      </w:r>
      <w:r w:rsidRPr="006A1995">
        <w:rPr>
          <w:szCs w:val="28"/>
        </w:rPr>
        <w:t>презент</w:t>
      </w:r>
      <w:r>
        <w:rPr>
          <w:szCs w:val="28"/>
        </w:rPr>
        <w:t>ацією її в малих групах; проведення м</w:t>
      </w:r>
      <w:r w:rsidRPr="006A1995">
        <w:rPr>
          <w:szCs w:val="28"/>
        </w:rPr>
        <w:t>озков</w:t>
      </w:r>
      <w:r>
        <w:rPr>
          <w:szCs w:val="28"/>
        </w:rPr>
        <w:t>ого</w:t>
      </w:r>
      <w:r w:rsidRPr="006A1995">
        <w:rPr>
          <w:szCs w:val="28"/>
        </w:rPr>
        <w:t xml:space="preserve"> штурм</w:t>
      </w:r>
      <w:r>
        <w:rPr>
          <w:szCs w:val="28"/>
        </w:rPr>
        <w:t>у</w:t>
      </w:r>
      <w:r w:rsidRPr="006A1995">
        <w:rPr>
          <w:szCs w:val="28"/>
        </w:rPr>
        <w:t xml:space="preserve"> на тему: «Як зробити</w:t>
      </w:r>
      <w:r w:rsidR="0047301C">
        <w:rPr>
          <w:szCs w:val="28"/>
        </w:rPr>
        <w:t xml:space="preserve"> престижною професію сучасного управлінця</w:t>
      </w:r>
      <w:r w:rsidRPr="006A1995">
        <w:rPr>
          <w:szCs w:val="28"/>
        </w:rPr>
        <w:t>?».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4C1DA8">
        <w:rPr>
          <w:sz w:val="28"/>
          <w:szCs w:val="28"/>
        </w:rPr>
        <w:t>Завдання для самостійної роботи</w:t>
      </w:r>
      <w:r>
        <w:rPr>
          <w:sz w:val="28"/>
          <w:szCs w:val="28"/>
        </w:rPr>
        <w:t xml:space="preserve"> також спонукали до критичності та рефлективності студентів і були сфокусовані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ідготовці </w:t>
      </w:r>
      <w:r w:rsidRPr="006A1995">
        <w:rPr>
          <w:sz w:val="28"/>
          <w:szCs w:val="28"/>
        </w:rPr>
        <w:t>реферативн</w:t>
      </w:r>
      <w:r>
        <w:rPr>
          <w:sz w:val="28"/>
          <w:szCs w:val="28"/>
        </w:rPr>
        <w:t>ої</w:t>
      </w:r>
      <w:r w:rsidRPr="006A1995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доповіді</w:t>
      </w:r>
      <w:r w:rsidRPr="006A1995">
        <w:rPr>
          <w:sz w:val="28"/>
          <w:szCs w:val="28"/>
        </w:rPr>
        <w:t xml:space="preserve"> на тему: «Проблеми і перспективи освіти» (назвати головні проблеми, висловити свої погляди на майбутн</w:t>
      </w:r>
      <w:proofErr w:type="gramStart"/>
      <w:r w:rsidRPr="006A1995">
        <w:rPr>
          <w:sz w:val="28"/>
          <w:szCs w:val="28"/>
        </w:rPr>
        <w:t>є;</w:t>
      </w:r>
      <w:proofErr w:type="gramEnd"/>
      <w:r w:rsidRPr="006A1995">
        <w:rPr>
          <w:sz w:val="28"/>
          <w:szCs w:val="28"/>
        </w:rPr>
        <w:t xml:space="preserve"> виділити ту проблему, яку вважаєте основною, визначити її причини, зап</w:t>
      </w:r>
      <w:r>
        <w:rPr>
          <w:sz w:val="28"/>
          <w:szCs w:val="28"/>
        </w:rPr>
        <w:t>ропонувати способи розв’язання); написанні</w:t>
      </w:r>
      <w:r w:rsidRPr="006A1995">
        <w:rPr>
          <w:sz w:val="28"/>
          <w:szCs w:val="28"/>
        </w:rPr>
        <w:t xml:space="preserve"> тв</w:t>
      </w:r>
      <w:r>
        <w:rPr>
          <w:sz w:val="28"/>
          <w:szCs w:val="28"/>
        </w:rPr>
        <w:t>о</w:t>
      </w:r>
      <w:r w:rsidRPr="006A1995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Pr="006A1995">
        <w:rPr>
          <w:sz w:val="28"/>
          <w:szCs w:val="28"/>
        </w:rPr>
        <w:t>-есе «Я і моя професія».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готовності майбутнього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іаліста до професійного саморозвитку є надзвичайно важливою, оскільки саме на етапі навчання формується цей важливий конструкт у самосвідомості особистості, а, відтак – матиме місце і сам професійний саморозвиток. Тому третя тема була присвячена </w:t>
      </w:r>
      <w:r w:rsidRPr="004C1DA8">
        <w:rPr>
          <w:sz w:val="28"/>
          <w:szCs w:val="28"/>
        </w:rPr>
        <w:t>готовності до професійного саморозвитку</w:t>
      </w:r>
      <w:r>
        <w:rPr>
          <w:sz w:val="28"/>
          <w:szCs w:val="28"/>
        </w:rPr>
        <w:t xml:space="preserve">. Лекційне заняття </w:t>
      </w:r>
      <w:r>
        <w:rPr>
          <w:sz w:val="28"/>
          <w:szCs w:val="28"/>
        </w:rPr>
        <w:lastRenderedPageBreak/>
        <w:t>розкривало змі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п</w:t>
      </w:r>
      <w:r w:rsidRPr="006A1995">
        <w:rPr>
          <w:sz w:val="28"/>
          <w:szCs w:val="28"/>
        </w:rPr>
        <w:t>оняття готовнос</w:t>
      </w:r>
      <w:r>
        <w:rPr>
          <w:sz w:val="28"/>
          <w:szCs w:val="28"/>
        </w:rPr>
        <w:t>ті до професійного саморозвитку; с</w:t>
      </w:r>
      <w:r w:rsidRPr="006A1995">
        <w:rPr>
          <w:sz w:val="28"/>
          <w:szCs w:val="28"/>
        </w:rPr>
        <w:t>кладові готовності студентів до професійного саморозвитку:</w:t>
      </w:r>
    </w:p>
    <w:p w:rsidR="002A41C8" w:rsidRPr="006A1995" w:rsidRDefault="002A41C8" w:rsidP="002A41C8">
      <w:pPr>
        <w:pStyle w:val="a9"/>
        <w:numPr>
          <w:ilvl w:val="0"/>
          <w:numId w:val="28"/>
        </w:numPr>
        <w:tabs>
          <w:tab w:val="left" w:pos="700"/>
        </w:tabs>
        <w:spacing w:after="0" w:line="360" w:lineRule="auto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позитивне ставлення до професії педагога та реалізації діяльності;</w:t>
      </w:r>
    </w:p>
    <w:p w:rsidR="002A41C8" w:rsidRPr="006A1995" w:rsidRDefault="002A41C8" w:rsidP="002A41C8">
      <w:pPr>
        <w:pStyle w:val="a9"/>
        <w:numPr>
          <w:ilvl w:val="0"/>
          <w:numId w:val="28"/>
        </w:numPr>
        <w:tabs>
          <w:tab w:val="left" w:pos="700"/>
        </w:tabs>
        <w:spacing w:after="0" w:line="360" w:lineRule="auto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професійно важливі якості та мотиви професійної діяльності, а також внутрішнє прагнення студента до професійного саморозвитку;</w:t>
      </w:r>
    </w:p>
    <w:p w:rsidR="002A41C8" w:rsidRPr="004C1DA8" w:rsidRDefault="002A41C8" w:rsidP="002A41C8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360"/>
        <w:jc w:val="both"/>
        <w:rPr>
          <w:sz w:val="28"/>
          <w:szCs w:val="28"/>
        </w:rPr>
      </w:pPr>
      <w:r w:rsidRPr="004C1DA8">
        <w:rPr>
          <w:sz w:val="28"/>
          <w:szCs w:val="28"/>
        </w:rPr>
        <w:t xml:space="preserve">знання, вміння, навички </w:t>
      </w:r>
      <w:r>
        <w:rPr>
          <w:sz w:val="28"/>
          <w:szCs w:val="28"/>
        </w:rPr>
        <w:t xml:space="preserve">готовності до </w:t>
      </w:r>
      <w:r w:rsidRPr="004C1DA8">
        <w:rPr>
          <w:sz w:val="28"/>
          <w:szCs w:val="28"/>
        </w:rPr>
        <w:t>професійного саморозвитку, які виступають засобами саморозвитку;</w:t>
      </w:r>
      <w:r>
        <w:rPr>
          <w:sz w:val="28"/>
          <w:szCs w:val="28"/>
        </w:rPr>
        <w:t xml:space="preserve"> х</w:t>
      </w:r>
      <w:r w:rsidRPr="004C1DA8">
        <w:rPr>
          <w:sz w:val="28"/>
          <w:szCs w:val="28"/>
        </w:rPr>
        <w:t>арактеристик</w:t>
      </w:r>
      <w:r>
        <w:rPr>
          <w:sz w:val="28"/>
          <w:szCs w:val="28"/>
        </w:rPr>
        <w:t xml:space="preserve">у етапів становлення </w:t>
      </w:r>
      <w:r w:rsidRPr="004C1DA8">
        <w:rPr>
          <w:sz w:val="28"/>
          <w:szCs w:val="28"/>
        </w:rPr>
        <w:t>професійного саморозвитку.</w:t>
      </w:r>
    </w:p>
    <w:p w:rsidR="002A41C8" w:rsidRPr="008A18CC" w:rsidRDefault="002A41C8" w:rsidP="002A41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18CC">
        <w:rPr>
          <w:sz w:val="28"/>
          <w:szCs w:val="28"/>
          <w:lang w:val="uk-UA"/>
        </w:rPr>
        <w:t>Завдання для самостійної роботи передбачали аналіз етапів готовності особистості до професійного саморозвитку; опис чинників, які сприяють і перешкоджають професійній готовності особистості.</w:t>
      </w:r>
    </w:p>
    <w:p w:rsidR="002A41C8" w:rsidRPr="00AE79D2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8A18CC">
        <w:rPr>
          <w:sz w:val="28"/>
          <w:szCs w:val="28"/>
          <w:lang w:val="uk-UA"/>
        </w:rPr>
        <w:t xml:space="preserve">Розроблена нами технологія формування готовності до професійного саморозвитку </w:t>
      </w:r>
      <w:r w:rsidR="0047301C" w:rsidRPr="0047301C">
        <w:rPr>
          <w:sz w:val="28"/>
          <w:szCs w:val="28"/>
          <w:lang w:val="uk-UA"/>
        </w:rPr>
        <w:t>майбутніх</w:t>
      </w:r>
      <w:r w:rsidR="0047301C">
        <w:rPr>
          <w:sz w:val="28"/>
          <w:szCs w:val="28"/>
          <w:lang w:val="uk-UA"/>
        </w:rPr>
        <w:t xml:space="preserve"> управлінців</w:t>
      </w:r>
      <w:r w:rsidR="0047301C" w:rsidRPr="008A18CC">
        <w:rPr>
          <w:sz w:val="28"/>
          <w:szCs w:val="28"/>
          <w:lang w:val="uk-UA"/>
        </w:rPr>
        <w:t xml:space="preserve"> </w:t>
      </w:r>
      <w:r w:rsidRPr="008A18CC">
        <w:rPr>
          <w:sz w:val="28"/>
          <w:szCs w:val="28"/>
          <w:lang w:val="uk-UA"/>
        </w:rPr>
        <w:t>реалізується в освітньому середовищі, яке є тим пусковим механізмом для скритих, внутрішніх резервів професійного саморозвитку майбутнього</w:t>
      </w:r>
      <w:r w:rsidR="0047301C">
        <w:rPr>
          <w:sz w:val="28"/>
          <w:szCs w:val="28"/>
          <w:lang w:val="uk-UA"/>
        </w:rPr>
        <w:t xml:space="preserve"> управлінця</w:t>
      </w:r>
      <w:r w:rsidRPr="008A18C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Тому четверта тема мала на меті висвітлення ролі освітнього середовища у формуванні</w:t>
      </w:r>
      <w:r w:rsidRPr="00AE79D2">
        <w:rPr>
          <w:sz w:val="28"/>
          <w:szCs w:val="28"/>
        </w:rPr>
        <w:t xml:space="preserve"> професійного саморозвитку </w:t>
      </w:r>
      <w:r w:rsidR="004E6825">
        <w:rPr>
          <w:sz w:val="28"/>
          <w:szCs w:val="28"/>
        </w:rPr>
        <w:t>майбутніх</w:t>
      </w:r>
      <w:r w:rsidR="004E6825">
        <w:rPr>
          <w:sz w:val="28"/>
          <w:szCs w:val="28"/>
          <w:lang w:val="uk-UA"/>
        </w:rPr>
        <w:t xml:space="preserve"> управлінці</w:t>
      </w:r>
      <w:proofErr w:type="gramStart"/>
      <w:r w:rsidR="004E6825"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</w:rPr>
        <w:t>.</w:t>
      </w:r>
    </w:p>
    <w:p w:rsidR="002A41C8" w:rsidRPr="00AE79D2" w:rsidRDefault="002A41C8" w:rsidP="002A41C8">
      <w:pPr>
        <w:pStyle w:val="afffff4"/>
        <w:rPr>
          <w:szCs w:val="28"/>
        </w:rPr>
      </w:pPr>
      <w:r w:rsidRPr="00AE79D2">
        <w:rPr>
          <w:szCs w:val="28"/>
        </w:rPr>
        <w:t>План лекційного заняття</w:t>
      </w:r>
      <w:r>
        <w:rPr>
          <w:szCs w:val="28"/>
        </w:rPr>
        <w:t xml:space="preserve"> передбачав висвітлення наступних питань: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1.    Поняття освітнього середовища.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2.    Основні властивості освітнього середовища.</w:t>
      </w:r>
    </w:p>
    <w:p w:rsidR="002A41C8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6A199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6A1995">
        <w:rPr>
          <w:sz w:val="28"/>
          <w:szCs w:val="28"/>
        </w:rPr>
        <w:t xml:space="preserve">Основні компоненти освітнього середовища як чинника формування професійного саморозвитку </w:t>
      </w:r>
      <w:r w:rsidR="004E6825">
        <w:rPr>
          <w:sz w:val="28"/>
          <w:szCs w:val="28"/>
        </w:rPr>
        <w:t>майбутніх</w:t>
      </w:r>
      <w:r w:rsidR="004E6825">
        <w:rPr>
          <w:sz w:val="28"/>
          <w:szCs w:val="28"/>
          <w:lang w:val="uk-UA"/>
        </w:rPr>
        <w:t xml:space="preserve"> управлінців</w:t>
      </w:r>
      <w:r w:rsidR="004E6825" w:rsidRPr="006A1995">
        <w:rPr>
          <w:sz w:val="28"/>
          <w:szCs w:val="28"/>
        </w:rPr>
        <w:t xml:space="preserve"> </w:t>
      </w:r>
      <w:r w:rsidRPr="006A1995">
        <w:rPr>
          <w:sz w:val="28"/>
          <w:szCs w:val="28"/>
        </w:rPr>
        <w:t xml:space="preserve">(просторово-предметний, </w:t>
      </w:r>
      <w:proofErr w:type="gramStart"/>
      <w:r w:rsidRPr="006A1995">
        <w:rPr>
          <w:sz w:val="28"/>
          <w:szCs w:val="28"/>
        </w:rPr>
        <w:t>соц</w:t>
      </w:r>
      <w:proofErr w:type="gramEnd"/>
      <w:r w:rsidRPr="006A1995">
        <w:rPr>
          <w:sz w:val="28"/>
          <w:szCs w:val="28"/>
        </w:rPr>
        <w:t>іально-комунікаційний, психолого-дидактичний, пізнавально-мотиваційний).</w:t>
      </w:r>
    </w:p>
    <w:p w:rsidR="002A41C8" w:rsidRPr="00AE79D2" w:rsidRDefault="002A41C8" w:rsidP="002A41C8">
      <w:pPr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AE79D2">
        <w:rPr>
          <w:sz w:val="28"/>
          <w:szCs w:val="28"/>
        </w:rPr>
        <w:t>Завдання й запитання для обговорення</w:t>
      </w:r>
      <w:r>
        <w:rPr>
          <w:sz w:val="28"/>
          <w:szCs w:val="28"/>
        </w:rPr>
        <w:t xml:space="preserve"> спрямовані на провокативне обговорення наступних запитань: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1. Чому саме освітнє середовище навчального закладу виконує таку важливу роль у формування професійного саморозвитку майбутніх фахівці</w:t>
      </w:r>
      <w:proofErr w:type="gramStart"/>
      <w:r w:rsidRPr="006A1995">
        <w:rPr>
          <w:sz w:val="28"/>
          <w:szCs w:val="28"/>
        </w:rPr>
        <w:t>в</w:t>
      </w:r>
      <w:proofErr w:type="gramEnd"/>
      <w:r w:rsidRPr="006A1995">
        <w:rPr>
          <w:sz w:val="28"/>
          <w:szCs w:val="28"/>
        </w:rPr>
        <w:t>?</w:t>
      </w:r>
    </w:p>
    <w:p w:rsidR="002A41C8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6A1995">
        <w:rPr>
          <w:sz w:val="28"/>
          <w:szCs w:val="28"/>
        </w:rPr>
        <w:lastRenderedPageBreak/>
        <w:t>2. Стосовно проблеми професійно  саморозвитку особистості, чи можна стверджувати, що освітнє середовище відіграє визначальну роль у вказаному процесі?</w:t>
      </w:r>
    </w:p>
    <w:p w:rsidR="002A41C8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AE79D2">
        <w:rPr>
          <w:sz w:val="28"/>
          <w:szCs w:val="28"/>
        </w:rPr>
        <w:t>Завдання для самостійної роботи</w:t>
      </w:r>
      <w:r>
        <w:rPr>
          <w:sz w:val="28"/>
          <w:szCs w:val="28"/>
        </w:rPr>
        <w:t xml:space="preserve"> спрямовані на </w:t>
      </w:r>
      <w:r w:rsidRPr="006A1995">
        <w:rPr>
          <w:sz w:val="28"/>
          <w:szCs w:val="28"/>
        </w:rPr>
        <w:t>моделю</w:t>
      </w:r>
      <w:r>
        <w:rPr>
          <w:sz w:val="28"/>
          <w:szCs w:val="28"/>
        </w:rPr>
        <w:t>вання</w:t>
      </w:r>
      <w:r w:rsidRPr="006A1995">
        <w:rPr>
          <w:sz w:val="28"/>
          <w:szCs w:val="28"/>
        </w:rPr>
        <w:t xml:space="preserve"> ситуації з </w:t>
      </w:r>
      <w:proofErr w:type="gramStart"/>
      <w:r w:rsidRPr="006A1995">
        <w:rPr>
          <w:sz w:val="28"/>
          <w:szCs w:val="28"/>
        </w:rPr>
        <w:t>реального</w:t>
      </w:r>
      <w:proofErr w:type="gramEnd"/>
      <w:r w:rsidRPr="006A1995">
        <w:rPr>
          <w:sz w:val="28"/>
          <w:szCs w:val="28"/>
        </w:rPr>
        <w:t xml:space="preserve"> навчального процесу, коли спостерігалася позитивна роль освітнього</w:t>
      </w:r>
      <w:r>
        <w:rPr>
          <w:sz w:val="28"/>
          <w:szCs w:val="28"/>
        </w:rPr>
        <w:t xml:space="preserve"> середовища навчального закладу; з</w:t>
      </w:r>
      <w:r w:rsidRPr="006A1995">
        <w:rPr>
          <w:sz w:val="28"/>
          <w:szCs w:val="28"/>
        </w:rPr>
        <w:t>’ясу</w:t>
      </w:r>
      <w:r>
        <w:rPr>
          <w:sz w:val="28"/>
          <w:szCs w:val="28"/>
        </w:rPr>
        <w:t>вання</w:t>
      </w:r>
      <w:r w:rsidRPr="006A1995">
        <w:rPr>
          <w:sz w:val="28"/>
          <w:szCs w:val="28"/>
        </w:rPr>
        <w:t>, на які саме особистісні якості, має вплив освітнє середовище навчального закладу</w:t>
      </w:r>
      <w:r>
        <w:rPr>
          <w:sz w:val="28"/>
          <w:szCs w:val="28"/>
        </w:rPr>
        <w:t>.</w:t>
      </w:r>
    </w:p>
    <w:p w:rsidR="002A41C8" w:rsidRPr="0056196C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Серед компонентів готовності до професійного саморозвитку </w:t>
      </w:r>
      <w:r w:rsidR="004E6825">
        <w:rPr>
          <w:sz w:val="28"/>
          <w:szCs w:val="28"/>
        </w:rPr>
        <w:t>майбутніх</w:t>
      </w:r>
      <w:r w:rsidR="004E6825">
        <w:rPr>
          <w:sz w:val="28"/>
          <w:szCs w:val="28"/>
          <w:lang w:val="uk-UA"/>
        </w:rPr>
        <w:t xml:space="preserve"> управлінців</w:t>
      </w:r>
      <w:r>
        <w:rPr>
          <w:sz w:val="28"/>
          <w:szCs w:val="28"/>
        </w:rPr>
        <w:t xml:space="preserve"> виокремлено наступні:</w:t>
      </w:r>
      <w:r w:rsidRPr="00AE7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когнітивно-пізнавальний, операційно-діяльнісний, потребово-мотиваційний, </w:t>
      </w:r>
      <w:r w:rsidRPr="006A1995">
        <w:rPr>
          <w:sz w:val="28"/>
          <w:szCs w:val="28"/>
        </w:rPr>
        <w:t>рефлексивно-ціннісн</w:t>
      </w:r>
      <w:r>
        <w:rPr>
          <w:sz w:val="28"/>
          <w:szCs w:val="28"/>
        </w:rPr>
        <w:t xml:space="preserve">ий, </w:t>
      </w:r>
      <w:proofErr w:type="gramStart"/>
      <w:r>
        <w:rPr>
          <w:sz w:val="28"/>
          <w:szCs w:val="28"/>
        </w:rPr>
        <w:t>соц</w:t>
      </w:r>
      <w:proofErr w:type="gramEnd"/>
      <w:r w:rsidRPr="006A1995">
        <w:rPr>
          <w:sz w:val="28"/>
          <w:szCs w:val="28"/>
        </w:rPr>
        <w:t>іа</w:t>
      </w:r>
      <w:r>
        <w:rPr>
          <w:sz w:val="28"/>
          <w:szCs w:val="28"/>
        </w:rPr>
        <w:t>льно-комунікативний</w:t>
      </w:r>
      <w:r w:rsidRPr="006A1995">
        <w:rPr>
          <w:sz w:val="28"/>
          <w:szCs w:val="28"/>
        </w:rPr>
        <w:t>.</w:t>
      </w:r>
      <w:r>
        <w:rPr>
          <w:sz w:val="28"/>
          <w:szCs w:val="28"/>
        </w:rPr>
        <w:t xml:space="preserve"> Тому проблемі </w:t>
      </w:r>
      <w:r w:rsidRPr="0056196C">
        <w:rPr>
          <w:sz w:val="28"/>
          <w:szCs w:val="28"/>
        </w:rPr>
        <w:t xml:space="preserve">компонентів, критеріїв та </w:t>
      </w:r>
      <w:proofErr w:type="gramStart"/>
      <w:r w:rsidRPr="0056196C">
        <w:rPr>
          <w:sz w:val="28"/>
          <w:szCs w:val="28"/>
        </w:rPr>
        <w:t>р</w:t>
      </w:r>
      <w:proofErr w:type="gramEnd"/>
      <w:r w:rsidRPr="0056196C">
        <w:rPr>
          <w:sz w:val="28"/>
          <w:szCs w:val="28"/>
        </w:rPr>
        <w:t xml:space="preserve">івнів </w:t>
      </w:r>
      <w:r>
        <w:rPr>
          <w:sz w:val="28"/>
          <w:szCs w:val="28"/>
        </w:rPr>
        <w:t xml:space="preserve">готовності до </w:t>
      </w:r>
      <w:r w:rsidRPr="0056196C">
        <w:rPr>
          <w:sz w:val="28"/>
          <w:szCs w:val="28"/>
        </w:rPr>
        <w:t xml:space="preserve">професійного саморозвитку </w:t>
      </w:r>
      <w:r w:rsidR="004E6825">
        <w:rPr>
          <w:sz w:val="28"/>
          <w:szCs w:val="28"/>
        </w:rPr>
        <w:t>майбутніх</w:t>
      </w:r>
      <w:r w:rsidR="004E6825">
        <w:rPr>
          <w:sz w:val="28"/>
          <w:szCs w:val="28"/>
          <w:lang w:val="uk-UA"/>
        </w:rPr>
        <w:t xml:space="preserve"> управлінців</w:t>
      </w:r>
      <w:r w:rsidR="004E6825" w:rsidRPr="0056196C">
        <w:rPr>
          <w:sz w:val="28"/>
          <w:szCs w:val="28"/>
        </w:rPr>
        <w:t xml:space="preserve"> </w:t>
      </w:r>
      <w:r w:rsidRPr="0056196C">
        <w:rPr>
          <w:sz w:val="28"/>
          <w:szCs w:val="28"/>
        </w:rPr>
        <w:t>присвячена п’ята тема спецкурсу.</w:t>
      </w:r>
      <w:r>
        <w:rPr>
          <w:sz w:val="28"/>
          <w:szCs w:val="28"/>
        </w:rPr>
        <w:t xml:space="preserve"> Лекційне заняття зосереджене на розкритті змістовних характеристик відокремлених компонентів. </w:t>
      </w:r>
      <w:r w:rsidRPr="0056196C">
        <w:rPr>
          <w:sz w:val="28"/>
          <w:szCs w:val="28"/>
        </w:rPr>
        <w:t xml:space="preserve">План </w:t>
      </w:r>
      <w:proofErr w:type="gramStart"/>
      <w:r w:rsidRPr="0056196C">
        <w:rPr>
          <w:sz w:val="28"/>
          <w:szCs w:val="28"/>
        </w:rPr>
        <w:t>практичного</w:t>
      </w:r>
      <w:proofErr w:type="gramEnd"/>
      <w:r w:rsidRPr="0056196C">
        <w:rPr>
          <w:sz w:val="28"/>
          <w:szCs w:val="28"/>
        </w:rPr>
        <w:t xml:space="preserve"> заняття</w:t>
      </w:r>
      <w:r>
        <w:rPr>
          <w:sz w:val="28"/>
          <w:szCs w:val="28"/>
        </w:rPr>
        <w:t xml:space="preserve"> висвітлював наступні запитання:</w:t>
      </w:r>
    </w:p>
    <w:p w:rsidR="002A41C8" w:rsidRPr="006A1995" w:rsidRDefault="002A41C8" w:rsidP="002A41C8">
      <w:pPr>
        <w:pStyle w:val="afffff4"/>
        <w:rPr>
          <w:szCs w:val="28"/>
        </w:rPr>
      </w:pPr>
      <w:r w:rsidRPr="006A1995">
        <w:rPr>
          <w:szCs w:val="28"/>
        </w:rPr>
        <w:t xml:space="preserve">1. Характеристика критеріїв прояву компонентів </w:t>
      </w:r>
      <w:r>
        <w:rPr>
          <w:szCs w:val="28"/>
        </w:rPr>
        <w:t xml:space="preserve">готовності до </w:t>
      </w:r>
      <w:r w:rsidRPr="006A1995">
        <w:rPr>
          <w:szCs w:val="28"/>
        </w:rPr>
        <w:t>професійного саморозвитку.</w:t>
      </w:r>
    </w:p>
    <w:p w:rsidR="002A41C8" w:rsidRPr="006A1995" w:rsidRDefault="002A41C8" w:rsidP="002A41C8">
      <w:pPr>
        <w:pStyle w:val="afffff4"/>
        <w:rPr>
          <w:szCs w:val="28"/>
        </w:rPr>
      </w:pPr>
      <w:r w:rsidRPr="006A1995">
        <w:rPr>
          <w:szCs w:val="28"/>
        </w:rPr>
        <w:t xml:space="preserve">2. Змістові ознаки рівнів </w:t>
      </w:r>
      <w:r>
        <w:rPr>
          <w:szCs w:val="28"/>
        </w:rPr>
        <w:t xml:space="preserve">готовності до </w:t>
      </w:r>
      <w:r w:rsidRPr="006A1995">
        <w:rPr>
          <w:szCs w:val="28"/>
        </w:rPr>
        <w:t>професійного саморозвитку.</w:t>
      </w:r>
    </w:p>
    <w:p w:rsidR="002A41C8" w:rsidRPr="006A1995" w:rsidRDefault="002A41C8" w:rsidP="002A41C8">
      <w:pPr>
        <w:pStyle w:val="afffff4"/>
        <w:rPr>
          <w:szCs w:val="28"/>
        </w:rPr>
      </w:pPr>
      <w:r w:rsidRPr="006A1995">
        <w:rPr>
          <w:szCs w:val="28"/>
        </w:rPr>
        <w:t xml:space="preserve">3. Діагностичний інструментарії для вивчення змістових конфігурацій </w:t>
      </w:r>
      <w:r>
        <w:rPr>
          <w:szCs w:val="28"/>
        </w:rPr>
        <w:t xml:space="preserve">готовності до </w:t>
      </w:r>
      <w:r w:rsidRPr="006A1995">
        <w:rPr>
          <w:szCs w:val="28"/>
        </w:rPr>
        <w:t>професійного саморозвитку особистості. Принципи складання авторських опитувальників та анкет.</w:t>
      </w:r>
    </w:p>
    <w:p w:rsidR="002A41C8" w:rsidRPr="006A1995" w:rsidRDefault="002A41C8" w:rsidP="002A41C8">
      <w:pPr>
        <w:pStyle w:val="afffff4"/>
        <w:rPr>
          <w:szCs w:val="28"/>
        </w:rPr>
      </w:pPr>
      <w:r w:rsidRPr="006A1995">
        <w:rPr>
          <w:szCs w:val="28"/>
        </w:rPr>
        <w:t>4. Провести рольову гру «Моя майбутня професійна кар’єра».</w:t>
      </w:r>
    </w:p>
    <w:p w:rsidR="002A41C8" w:rsidRPr="0056196C" w:rsidRDefault="002A41C8" w:rsidP="002A41C8">
      <w:pPr>
        <w:tabs>
          <w:tab w:val="left" w:pos="708"/>
        </w:tabs>
        <w:spacing w:line="360" w:lineRule="auto"/>
        <w:ind w:firstLine="709"/>
        <w:rPr>
          <w:sz w:val="28"/>
          <w:szCs w:val="28"/>
        </w:rPr>
      </w:pPr>
      <w:r w:rsidRPr="0056196C">
        <w:rPr>
          <w:sz w:val="28"/>
          <w:szCs w:val="28"/>
        </w:rPr>
        <w:t>Завдання й запитання для обговорення</w:t>
      </w:r>
      <w:r>
        <w:rPr>
          <w:sz w:val="28"/>
          <w:szCs w:val="28"/>
        </w:rPr>
        <w:t>:</w:t>
      </w:r>
    </w:p>
    <w:p w:rsidR="002A41C8" w:rsidRPr="006A1995" w:rsidRDefault="002A41C8" w:rsidP="002A41C8">
      <w:pPr>
        <w:spacing w:line="360" w:lineRule="auto"/>
        <w:jc w:val="both"/>
        <w:rPr>
          <w:sz w:val="28"/>
          <w:szCs w:val="28"/>
        </w:rPr>
      </w:pPr>
      <w:r w:rsidRPr="006A1995">
        <w:rPr>
          <w:sz w:val="28"/>
          <w:szCs w:val="28"/>
        </w:rPr>
        <w:t xml:space="preserve">1. На </w:t>
      </w:r>
      <w:proofErr w:type="gramStart"/>
      <w:r w:rsidRPr="006A1995">
        <w:rPr>
          <w:sz w:val="28"/>
          <w:szCs w:val="28"/>
        </w:rPr>
        <w:t>п</w:t>
      </w:r>
      <w:proofErr w:type="gramEnd"/>
      <w:r w:rsidRPr="006A1995">
        <w:rPr>
          <w:sz w:val="28"/>
          <w:szCs w:val="28"/>
        </w:rPr>
        <w:t>ідставі яких теоретико-методологічних засад виокремлено зазначені компоненти</w:t>
      </w:r>
      <w:r w:rsidRPr="00EB43F6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готовності до</w:t>
      </w:r>
      <w:r w:rsidRPr="006A1995">
        <w:rPr>
          <w:sz w:val="28"/>
          <w:szCs w:val="28"/>
        </w:rPr>
        <w:t xml:space="preserve"> професійного саморозвитку?</w:t>
      </w:r>
    </w:p>
    <w:p w:rsidR="002A41C8" w:rsidRPr="006A1995" w:rsidRDefault="002A41C8" w:rsidP="002A41C8">
      <w:pPr>
        <w:spacing w:line="360" w:lineRule="auto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2. Чи притаманні зазначені критерії вам особисто?</w:t>
      </w:r>
    </w:p>
    <w:p w:rsidR="002A41C8" w:rsidRPr="006A1995" w:rsidRDefault="002A41C8" w:rsidP="002A41C8">
      <w:pPr>
        <w:spacing w:line="360" w:lineRule="auto"/>
        <w:jc w:val="both"/>
        <w:rPr>
          <w:sz w:val="28"/>
          <w:szCs w:val="28"/>
        </w:rPr>
      </w:pPr>
      <w:r w:rsidRPr="006A1995">
        <w:rPr>
          <w:sz w:val="28"/>
          <w:szCs w:val="28"/>
        </w:rPr>
        <w:t xml:space="preserve">3. Який Ваш </w:t>
      </w:r>
      <w:proofErr w:type="gramStart"/>
      <w:r w:rsidRPr="006A1995">
        <w:rPr>
          <w:sz w:val="28"/>
          <w:szCs w:val="28"/>
        </w:rPr>
        <w:t>р</w:t>
      </w:r>
      <w:proofErr w:type="gramEnd"/>
      <w:r w:rsidRPr="006A1995">
        <w:rPr>
          <w:sz w:val="28"/>
          <w:szCs w:val="28"/>
        </w:rPr>
        <w:t xml:space="preserve">івень </w:t>
      </w:r>
      <w:r>
        <w:rPr>
          <w:sz w:val="28"/>
          <w:szCs w:val="28"/>
        </w:rPr>
        <w:t xml:space="preserve">готовності до </w:t>
      </w:r>
      <w:r w:rsidRPr="006A1995">
        <w:rPr>
          <w:sz w:val="28"/>
          <w:szCs w:val="28"/>
        </w:rPr>
        <w:t>професійного саморозвитку?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56196C">
        <w:rPr>
          <w:sz w:val="28"/>
          <w:szCs w:val="28"/>
        </w:rPr>
        <w:t>Завдання для самостійної роботи</w:t>
      </w:r>
      <w:r>
        <w:rPr>
          <w:sz w:val="28"/>
          <w:szCs w:val="28"/>
        </w:rPr>
        <w:t xml:space="preserve"> мали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меті зміну ролей в інтерпретації компонентної структури готовності до професійного саморозвитку. Студентам </w:t>
      </w:r>
      <w:r>
        <w:rPr>
          <w:sz w:val="28"/>
          <w:szCs w:val="28"/>
        </w:rPr>
        <w:lastRenderedPageBreak/>
        <w:t xml:space="preserve">було запропоновано </w:t>
      </w:r>
      <w:proofErr w:type="gramStart"/>
      <w:r>
        <w:rPr>
          <w:sz w:val="28"/>
          <w:szCs w:val="28"/>
        </w:rPr>
        <w:t>п</w:t>
      </w:r>
      <w:proofErr w:type="gramEnd"/>
      <w:r w:rsidRPr="006A1995">
        <w:rPr>
          <w:sz w:val="28"/>
          <w:szCs w:val="28"/>
        </w:rPr>
        <w:t>ідготу</w:t>
      </w:r>
      <w:r>
        <w:rPr>
          <w:sz w:val="28"/>
          <w:szCs w:val="28"/>
        </w:rPr>
        <w:t>вати</w:t>
      </w:r>
      <w:r w:rsidRPr="006A1995">
        <w:rPr>
          <w:sz w:val="28"/>
          <w:szCs w:val="28"/>
        </w:rPr>
        <w:t xml:space="preserve"> коротку доповідь-повідомлення «Мій професійний сам</w:t>
      </w:r>
      <w:r>
        <w:rPr>
          <w:sz w:val="28"/>
          <w:szCs w:val="28"/>
        </w:rPr>
        <w:t>орозвиток» і с</w:t>
      </w:r>
      <w:r w:rsidRPr="006A1995">
        <w:rPr>
          <w:sz w:val="28"/>
          <w:szCs w:val="28"/>
        </w:rPr>
        <w:t xml:space="preserve">кладіть анкету для вивчення </w:t>
      </w:r>
      <w:r>
        <w:rPr>
          <w:sz w:val="28"/>
          <w:szCs w:val="28"/>
        </w:rPr>
        <w:t xml:space="preserve">готовності до </w:t>
      </w:r>
      <w:r w:rsidRPr="006A1995">
        <w:rPr>
          <w:sz w:val="28"/>
          <w:szCs w:val="28"/>
        </w:rPr>
        <w:t>професійного саморозвитку.</w:t>
      </w:r>
      <w:r>
        <w:rPr>
          <w:sz w:val="28"/>
          <w:szCs w:val="28"/>
        </w:rPr>
        <w:t xml:space="preserve"> Такий інверсійний прийом сприяв кращому усвідомленню студентом своєї ролі як наставника, який вже досягнув відповідного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 готовності до професійного саморозвитку.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чином, перший змістовий модуль сприяв теоретичному висвітленню проблеми професійного саморозвитку </w:t>
      </w:r>
      <w:r w:rsidR="004E6825">
        <w:rPr>
          <w:sz w:val="28"/>
          <w:szCs w:val="28"/>
        </w:rPr>
        <w:t>майбутніх</w:t>
      </w:r>
      <w:r w:rsidR="004E6825">
        <w:rPr>
          <w:sz w:val="28"/>
          <w:szCs w:val="28"/>
          <w:lang w:val="uk-UA"/>
        </w:rPr>
        <w:t xml:space="preserve"> управлінців</w:t>
      </w:r>
      <w:r>
        <w:rPr>
          <w:sz w:val="28"/>
          <w:szCs w:val="28"/>
        </w:rPr>
        <w:t xml:space="preserve"> і дозволив сформувати цілісну науково обґрунтовану картину розуміння професійного саморозвитку.</w:t>
      </w:r>
      <w:proofErr w:type="gramEnd"/>
    </w:p>
    <w:p w:rsidR="002A41C8" w:rsidRPr="001A6B4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1A6B45">
        <w:rPr>
          <w:sz w:val="28"/>
          <w:szCs w:val="28"/>
        </w:rPr>
        <w:t xml:space="preserve">Метою упровадження другого змістового модуля «Організаційно-педагогічні умови формування </w:t>
      </w:r>
      <w:r>
        <w:rPr>
          <w:sz w:val="28"/>
          <w:szCs w:val="28"/>
        </w:rPr>
        <w:t xml:space="preserve">готовності до </w:t>
      </w:r>
      <w:r w:rsidRPr="001A6B45">
        <w:rPr>
          <w:sz w:val="28"/>
          <w:szCs w:val="28"/>
        </w:rPr>
        <w:t xml:space="preserve">професійного саморозвитку </w:t>
      </w:r>
      <w:r w:rsidR="00293490">
        <w:rPr>
          <w:sz w:val="28"/>
          <w:szCs w:val="28"/>
        </w:rPr>
        <w:t>майбутніх</w:t>
      </w:r>
      <w:r w:rsidR="00293490">
        <w:rPr>
          <w:sz w:val="28"/>
          <w:szCs w:val="28"/>
          <w:lang w:val="uk-UA"/>
        </w:rPr>
        <w:t xml:space="preserve"> управлінців</w:t>
      </w:r>
      <w:r w:rsidRPr="001A6B45">
        <w:rPr>
          <w:sz w:val="28"/>
          <w:szCs w:val="28"/>
        </w:rPr>
        <w:t xml:space="preserve">» було досягнення розуміння практичного застосування технології </w:t>
      </w:r>
      <w:r>
        <w:rPr>
          <w:sz w:val="28"/>
          <w:szCs w:val="28"/>
        </w:rPr>
        <w:t xml:space="preserve">формування готовності до </w:t>
      </w:r>
      <w:r w:rsidRPr="001A6B45">
        <w:rPr>
          <w:sz w:val="28"/>
          <w:szCs w:val="28"/>
        </w:rPr>
        <w:t xml:space="preserve">професійного саморозвитку </w:t>
      </w:r>
      <w:r w:rsidR="00293490">
        <w:rPr>
          <w:sz w:val="28"/>
          <w:szCs w:val="28"/>
        </w:rPr>
        <w:t>майбутніх</w:t>
      </w:r>
      <w:r w:rsidR="00293490">
        <w:rPr>
          <w:sz w:val="28"/>
          <w:szCs w:val="28"/>
          <w:lang w:val="uk-UA"/>
        </w:rPr>
        <w:t xml:space="preserve"> управлінці</w:t>
      </w:r>
      <w:proofErr w:type="gramStart"/>
      <w:r w:rsidR="00293490">
        <w:rPr>
          <w:sz w:val="28"/>
          <w:szCs w:val="28"/>
          <w:lang w:val="uk-UA"/>
        </w:rPr>
        <w:t>в</w:t>
      </w:r>
      <w:proofErr w:type="gramEnd"/>
      <w:r w:rsidRPr="001A6B45">
        <w:rPr>
          <w:sz w:val="28"/>
          <w:szCs w:val="28"/>
        </w:rPr>
        <w:t xml:space="preserve">. </w:t>
      </w:r>
    </w:p>
    <w:p w:rsidR="002A41C8" w:rsidRPr="001A6B45" w:rsidRDefault="002A41C8" w:rsidP="002A41C8">
      <w:pPr>
        <w:spacing w:line="360" w:lineRule="auto"/>
        <w:ind w:firstLine="720"/>
        <w:jc w:val="both"/>
        <w:rPr>
          <w:sz w:val="28"/>
        </w:rPr>
      </w:pPr>
      <w:r w:rsidRPr="001A6B45">
        <w:rPr>
          <w:sz w:val="28"/>
          <w:szCs w:val="28"/>
        </w:rPr>
        <w:t>Зазначений</w:t>
      </w:r>
      <w:r>
        <w:rPr>
          <w:sz w:val="28"/>
        </w:rPr>
        <w:t xml:space="preserve"> модуль передбачає чотири лекційних занять, три</w:t>
      </w:r>
      <w:r w:rsidRPr="00DA0A7C">
        <w:rPr>
          <w:sz w:val="28"/>
        </w:rPr>
        <w:t xml:space="preserve"> практичних заняття і самостійну роботу. 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A6B45">
        <w:rPr>
          <w:spacing w:val="-8"/>
          <w:sz w:val="28"/>
          <w:szCs w:val="28"/>
        </w:rPr>
        <w:t xml:space="preserve">Тема 6. </w:t>
      </w:r>
      <w:r w:rsidRPr="001A6B45">
        <w:rPr>
          <w:i/>
          <w:sz w:val="28"/>
          <w:szCs w:val="28"/>
        </w:rPr>
        <w:t xml:space="preserve"> </w:t>
      </w:r>
      <w:r w:rsidRPr="001A6B45">
        <w:rPr>
          <w:sz w:val="28"/>
          <w:szCs w:val="28"/>
        </w:rPr>
        <w:t>«Мотивація досягнення як задоволення внутрішньої потреби особистос</w:t>
      </w:r>
      <w:r>
        <w:rPr>
          <w:sz w:val="28"/>
          <w:szCs w:val="28"/>
        </w:rPr>
        <w:t xml:space="preserve">ті  у професійному саморозвитку» розкриває </w:t>
      </w:r>
      <w:r w:rsidRPr="001A6B45">
        <w:rPr>
          <w:sz w:val="28"/>
          <w:szCs w:val="28"/>
        </w:rPr>
        <w:t>на  лекційному занятті</w:t>
      </w:r>
      <w:r>
        <w:rPr>
          <w:sz w:val="28"/>
          <w:szCs w:val="28"/>
        </w:rPr>
        <w:t xml:space="preserve"> змі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поняття мотивації досягнення, о</w:t>
      </w:r>
      <w:r w:rsidRPr="006A1995">
        <w:rPr>
          <w:sz w:val="28"/>
          <w:szCs w:val="28"/>
        </w:rPr>
        <w:t>сновні психолого-педагогічні теорії мотивації (Д. Мак-Клелланда, А. Маслоу, Д. Аткінсона та Х. Хекхаузена, Д. Ма</w:t>
      </w:r>
      <w:r>
        <w:rPr>
          <w:sz w:val="28"/>
          <w:szCs w:val="28"/>
        </w:rPr>
        <w:t>к-Грегора, О. Шелдона, В. Оучі); класифікацію</w:t>
      </w:r>
      <w:r w:rsidRPr="006A1995">
        <w:rPr>
          <w:sz w:val="28"/>
          <w:szCs w:val="28"/>
        </w:rPr>
        <w:t xml:space="preserve"> та структур</w:t>
      </w:r>
      <w:r>
        <w:rPr>
          <w:sz w:val="28"/>
          <w:szCs w:val="28"/>
        </w:rPr>
        <w:t>у</w:t>
      </w:r>
      <w:r w:rsidRPr="006A1995">
        <w:rPr>
          <w:sz w:val="28"/>
          <w:szCs w:val="28"/>
        </w:rPr>
        <w:t xml:space="preserve"> мотивів професійної педагогічної діяльності</w:t>
      </w:r>
      <w:r>
        <w:rPr>
          <w:sz w:val="28"/>
          <w:szCs w:val="28"/>
        </w:rPr>
        <w:t xml:space="preserve">, принципи </w:t>
      </w:r>
      <w:proofErr w:type="gramStart"/>
      <w:r>
        <w:rPr>
          <w:sz w:val="28"/>
          <w:szCs w:val="28"/>
        </w:rPr>
        <w:t>п</w:t>
      </w:r>
      <w:proofErr w:type="gramEnd"/>
      <w:r w:rsidRPr="006A1995">
        <w:rPr>
          <w:sz w:val="28"/>
          <w:szCs w:val="28"/>
        </w:rPr>
        <w:t>ідпорядкування мотивів</w:t>
      </w:r>
      <w:r>
        <w:rPr>
          <w:sz w:val="28"/>
          <w:szCs w:val="28"/>
        </w:rPr>
        <w:t>; с</w:t>
      </w:r>
      <w:r w:rsidRPr="006A1995">
        <w:rPr>
          <w:sz w:val="28"/>
          <w:szCs w:val="28"/>
        </w:rPr>
        <w:t>утність мотивації професійного саморо</w:t>
      </w:r>
      <w:r>
        <w:rPr>
          <w:sz w:val="28"/>
          <w:szCs w:val="28"/>
        </w:rPr>
        <w:t>звитку та професійного навчання; у</w:t>
      </w:r>
      <w:r w:rsidRPr="006A1995">
        <w:rPr>
          <w:sz w:val="28"/>
          <w:szCs w:val="28"/>
        </w:rPr>
        <w:t>мови інтеріоризації стимулів у мотиви професійного саморозвитку.</w:t>
      </w:r>
    </w:p>
    <w:p w:rsidR="002A41C8" w:rsidRPr="00B44A82" w:rsidRDefault="002A41C8" w:rsidP="002A41C8">
      <w:pPr>
        <w:pStyle w:val="a9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4A82">
        <w:rPr>
          <w:sz w:val="28"/>
          <w:szCs w:val="28"/>
        </w:rPr>
        <w:t>Завдання й запитання для обговорення</w:t>
      </w:r>
      <w:r>
        <w:rPr>
          <w:sz w:val="28"/>
          <w:szCs w:val="28"/>
        </w:rPr>
        <w:t>: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1. Яка із згаданих теорій мотивації є найбільш близькою для вас?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2. Чи змінюється професійна мотивація особистості на певних етапах професійного становлення особистості?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3. Чи кожен стимул трансформується у професійний мотив?</w:t>
      </w:r>
    </w:p>
    <w:p w:rsidR="002A41C8" w:rsidRPr="00B44A82" w:rsidRDefault="002A41C8" w:rsidP="002A41C8">
      <w:pPr>
        <w:pStyle w:val="afffff4"/>
        <w:rPr>
          <w:szCs w:val="28"/>
        </w:rPr>
      </w:pPr>
      <w:r w:rsidRPr="00B44A82">
        <w:rPr>
          <w:szCs w:val="28"/>
        </w:rPr>
        <w:lastRenderedPageBreak/>
        <w:t>План практичного заняття</w:t>
      </w:r>
      <w:r>
        <w:rPr>
          <w:szCs w:val="28"/>
        </w:rPr>
        <w:t xml:space="preserve"> передбачав с</w:t>
      </w:r>
      <w:r w:rsidRPr="006A1995">
        <w:rPr>
          <w:szCs w:val="28"/>
        </w:rPr>
        <w:t>кла</w:t>
      </w:r>
      <w:r>
        <w:rPr>
          <w:szCs w:val="28"/>
        </w:rPr>
        <w:t>дання</w:t>
      </w:r>
      <w:r w:rsidRPr="006A1995">
        <w:rPr>
          <w:szCs w:val="28"/>
        </w:rPr>
        <w:t xml:space="preserve"> кейс</w:t>
      </w:r>
      <w:r>
        <w:rPr>
          <w:szCs w:val="28"/>
        </w:rPr>
        <w:t>у</w:t>
      </w:r>
      <w:r w:rsidRPr="006A1995">
        <w:rPr>
          <w:szCs w:val="28"/>
        </w:rPr>
        <w:t xml:space="preserve"> дослідження мотивації професійного с</w:t>
      </w:r>
      <w:r>
        <w:rPr>
          <w:szCs w:val="28"/>
        </w:rPr>
        <w:t>аморозвитку особистості, аналіз</w:t>
      </w:r>
      <w:r w:rsidRPr="006A1995">
        <w:rPr>
          <w:szCs w:val="28"/>
        </w:rPr>
        <w:t>, які стимули освітнього середовища педагогічного коле</w:t>
      </w:r>
      <w:r>
        <w:rPr>
          <w:szCs w:val="28"/>
        </w:rPr>
        <w:t>джу стануть професійними мовами, а також підготовку до м</w:t>
      </w:r>
      <w:r w:rsidRPr="006A1995">
        <w:rPr>
          <w:szCs w:val="28"/>
        </w:rPr>
        <w:t>озков</w:t>
      </w:r>
      <w:r>
        <w:rPr>
          <w:szCs w:val="28"/>
        </w:rPr>
        <w:t>ого</w:t>
      </w:r>
      <w:r w:rsidRPr="006A1995">
        <w:rPr>
          <w:szCs w:val="28"/>
        </w:rPr>
        <w:t xml:space="preserve"> штурм</w:t>
      </w:r>
      <w:r>
        <w:rPr>
          <w:szCs w:val="28"/>
        </w:rPr>
        <w:t>у</w:t>
      </w:r>
      <w:r w:rsidRPr="006A1995">
        <w:rPr>
          <w:szCs w:val="28"/>
        </w:rPr>
        <w:t xml:space="preserve"> «Як підвищити мотивацію професійного саморозвитку особистості?».</w:t>
      </w:r>
      <w:r>
        <w:rPr>
          <w:szCs w:val="28"/>
        </w:rPr>
        <w:t xml:space="preserve"> </w:t>
      </w:r>
      <w:r w:rsidRPr="00B44A82">
        <w:rPr>
          <w:szCs w:val="28"/>
        </w:rPr>
        <w:t>Завдання для самостійної роботи</w:t>
      </w:r>
      <w:r>
        <w:rPr>
          <w:szCs w:val="28"/>
        </w:rPr>
        <w:t xml:space="preserve"> містили інтерактивні завдання: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1. Скласти проективну карту структури мотивів студентської групи.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2. Проранжувати власні мотиви професійного саморозвитку за ступенем значущості і зробити їх змістовий аналіз.</w:t>
      </w:r>
    </w:p>
    <w:p w:rsidR="002A41C8" w:rsidRPr="001E2C7A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B44A82">
        <w:rPr>
          <w:bCs/>
          <w:sz w:val="28"/>
          <w:szCs w:val="28"/>
        </w:rPr>
        <w:t xml:space="preserve">Тема 7. </w:t>
      </w:r>
      <w:r>
        <w:rPr>
          <w:bCs/>
          <w:sz w:val="28"/>
          <w:szCs w:val="28"/>
        </w:rPr>
        <w:t>«</w:t>
      </w:r>
      <w:r w:rsidRPr="00B44A82">
        <w:rPr>
          <w:sz w:val="28"/>
          <w:szCs w:val="28"/>
        </w:rPr>
        <w:t>Когнітивно-пізнавальні можливості змісту психолого</w:t>
      </w:r>
      <w:r>
        <w:rPr>
          <w:sz w:val="28"/>
          <w:szCs w:val="28"/>
        </w:rPr>
        <w:t>-</w:t>
      </w:r>
      <w:r w:rsidRPr="00B44A82">
        <w:rPr>
          <w:sz w:val="28"/>
          <w:szCs w:val="28"/>
        </w:rPr>
        <w:t>педагогічних та методичних дисциплін для формування</w:t>
      </w:r>
      <w:r w:rsidRPr="00EB43F6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готовності до</w:t>
      </w:r>
      <w:r w:rsidRPr="00B44A82">
        <w:rPr>
          <w:sz w:val="28"/>
          <w:szCs w:val="28"/>
        </w:rPr>
        <w:t xml:space="preserve"> профес</w:t>
      </w:r>
      <w:r>
        <w:rPr>
          <w:sz w:val="28"/>
          <w:szCs w:val="28"/>
        </w:rPr>
        <w:t xml:space="preserve">ійного саморозвитку особистості» мала на меті висвітлення сутності </w:t>
      </w:r>
      <w:proofErr w:type="gramStart"/>
      <w:r w:rsidRPr="006A1995">
        <w:rPr>
          <w:sz w:val="28"/>
          <w:szCs w:val="28"/>
        </w:rPr>
        <w:t>п</w:t>
      </w:r>
      <w:proofErr w:type="gramEnd"/>
      <w:r w:rsidRPr="006A1995">
        <w:rPr>
          <w:sz w:val="28"/>
          <w:szCs w:val="28"/>
        </w:rPr>
        <w:t>із</w:t>
      </w:r>
      <w:r>
        <w:rPr>
          <w:sz w:val="28"/>
          <w:szCs w:val="28"/>
        </w:rPr>
        <w:t>навального інтересу особистості; п</w:t>
      </w:r>
      <w:r w:rsidRPr="006A1995">
        <w:rPr>
          <w:sz w:val="28"/>
          <w:szCs w:val="28"/>
        </w:rPr>
        <w:t>оняття «когнітивних стилів»</w:t>
      </w:r>
      <w:r>
        <w:rPr>
          <w:sz w:val="28"/>
          <w:szCs w:val="28"/>
        </w:rPr>
        <w:t>, з’ясувати в</w:t>
      </w:r>
      <w:r w:rsidRPr="006A1995">
        <w:rPr>
          <w:sz w:val="28"/>
          <w:szCs w:val="28"/>
        </w:rPr>
        <w:t>плив змісту психолого-педагогічних дисциплін на формування</w:t>
      </w:r>
      <w:r w:rsidRPr="00EB43F6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готовності до</w:t>
      </w:r>
      <w:r w:rsidRPr="006A1995">
        <w:rPr>
          <w:sz w:val="28"/>
          <w:szCs w:val="28"/>
        </w:rPr>
        <w:t xml:space="preserve"> професійного саморозвитку </w:t>
      </w:r>
      <w:r w:rsidR="00293490">
        <w:rPr>
          <w:sz w:val="28"/>
          <w:szCs w:val="28"/>
        </w:rPr>
        <w:t>майбутніх</w:t>
      </w:r>
      <w:r w:rsidR="00293490">
        <w:rPr>
          <w:sz w:val="28"/>
          <w:szCs w:val="28"/>
          <w:lang w:val="uk-UA"/>
        </w:rPr>
        <w:t xml:space="preserve"> управлінців</w:t>
      </w:r>
      <w:r>
        <w:rPr>
          <w:sz w:val="28"/>
          <w:szCs w:val="28"/>
        </w:rPr>
        <w:t>; показати р</w:t>
      </w:r>
      <w:r w:rsidRPr="006A1995">
        <w:rPr>
          <w:sz w:val="28"/>
          <w:szCs w:val="28"/>
        </w:rPr>
        <w:t xml:space="preserve">озуміння сутності когнітивно-пізнавальних можливостей змісту професійної </w:t>
      </w:r>
      <w:proofErr w:type="gramStart"/>
      <w:r w:rsidRPr="006A1995">
        <w:rPr>
          <w:sz w:val="28"/>
          <w:szCs w:val="28"/>
        </w:rPr>
        <w:t>п</w:t>
      </w:r>
      <w:proofErr w:type="gramEnd"/>
      <w:r w:rsidRPr="006A1995">
        <w:rPr>
          <w:sz w:val="28"/>
          <w:szCs w:val="28"/>
        </w:rPr>
        <w:t xml:space="preserve">ідготовки. </w:t>
      </w:r>
      <w:r w:rsidRPr="001E2C7A">
        <w:rPr>
          <w:sz w:val="28"/>
          <w:szCs w:val="28"/>
        </w:rPr>
        <w:t>Завдання й запитання для обговорення</w:t>
      </w:r>
      <w:r>
        <w:rPr>
          <w:sz w:val="28"/>
          <w:szCs w:val="28"/>
        </w:rPr>
        <w:t>: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6A1995">
        <w:rPr>
          <w:sz w:val="28"/>
          <w:szCs w:val="28"/>
        </w:rPr>
        <w:t xml:space="preserve">1. Яким засоби і прийоми викладачів подобаються вам </w:t>
      </w:r>
      <w:proofErr w:type="gramStart"/>
      <w:r w:rsidRPr="006A1995">
        <w:rPr>
          <w:sz w:val="28"/>
          <w:szCs w:val="28"/>
        </w:rPr>
        <w:t>п</w:t>
      </w:r>
      <w:proofErr w:type="gramEnd"/>
      <w:r w:rsidRPr="006A1995">
        <w:rPr>
          <w:sz w:val="28"/>
          <w:szCs w:val="28"/>
        </w:rPr>
        <w:t>ід час навчання?</w:t>
      </w:r>
    </w:p>
    <w:p w:rsidR="002A41C8" w:rsidRPr="006A1995" w:rsidRDefault="00293490" w:rsidP="002A41C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2A41C8">
        <w:rPr>
          <w:sz w:val="28"/>
          <w:szCs w:val="28"/>
        </w:rPr>
        <w:t>2. Я</w:t>
      </w:r>
      <w:r w:rsidR="002A41C8" w:rsidRPr="006A1995">
        <w:rPr>
          <w:sz w:val="28"/>
          <w:szCs w:val="28"/>
        </w:rPr>
        <w:t xml:space="preserve">кі теми та проблеми надихають вас </w:t>
      </w:r>
      <w:proofErr w:type="gramStart"/>
      <w:r w:rsidR="002A41C8" w:rsidRPr="006A1995">
        <w:rPr>
          <w:sz w:val="28"/>
          <w:szCs w:val="28"/>
        </w:rPr>
        <w:t>на</w:t>
      </w:r>
      <w:proofErr w:type="gramEnd"/>
      <w:r w:rsidR="002A41C8" w:rsidRPr="006A1995">
        <w:rPr>
          <w:sz w:val="28"/>
          <w:szCs w:val="28"/>
        </w:rPr>
        <w:t xml:space="preserve"> подальше професійне удосконалення?</w:t>
      </w:r>
    </w:p>
    <w:p w:rsidR="002A41C8" w:rsidRPr="006A1995" w:rsidRDefault="002A41C8" w:rsidP="002A41C8">
      <w:pPr>
        <w:pStyle w:val="afffff4"/>
        <w:rPr>
          <w:szCs w:val="28"/>
        </w:rPr>
      </w:pPr>
      <w:r w:rsidRPr="001E2C7A">
        <w:rPr>
          <w:szCs w:val="28"/>
        </w:rPr>
        <w:t>План практичного заняття</w:t>
      </w:r>
      <w:r>
        <w:rPr>
          <w:szCs w:val="28"/>
        </w:rPr>
        <w:t xml:space="preserve"> надавав можливість студентам побувати у ролі дослідників і активізував основний евристичний прийом «що було б, якби…». Це проявилося у з</w:t>
      </w:r>
      <w:r w:rsidRPr="006A1995">
        <w:rPr>
          <w:szCs w:val="28"/>
        </w:rPr>
        <w:t>містов</w:t>
      </w:r>
      <w:r>
        <w:rPr>
          <w:szCs w:val="28"/>
        </w:rPr>
        <w:t>ому</w:t>
      </w:r>
      <w:r w:rsidRPr="006A1995">
        <w:rPr>
          <w:szCs w:val="28"/>
        </w:rPr>
        <w:t xml:space="preserve"> аналіз</w:t>
      </w:r>
      <w:r>
        <w:rPr>
          <w:szCs w:val="28"/>
        </w:rPr>
        <w:t>і</w:t>
      </w:r>
      <w:r w:rsidRPr="006A1995">
        <w:rPr>
          <w:szCs w:val="28"/>
        </w:rPr>
        <w:t xml:space="preserve"> навчальних планів і програм професійної підготовки </w:t>
      </w:r>
      <w:r w:rsidR="00293490">
        <w:rPr>
          <w:szCs w:val="28"/>
        </w:rPr>
        <w:t>майбутніх управлінців</w:t>
      </w:r>
      <w:r>
        <w:rPr>
          <w:szCs w:val="28"/>
        </w:rPr>
        <w:t>; розумінні ре</w:t>
      </w:r>
      <w:r w:rsidRPr="006A1995">
        <w:rPr>
          <w:szCs w:val="28"/>
        </w:rPr>
        <w:t>флективн</w:t>
      </w:r>
      <w:r>
        <w:rPr>
          <w:szCs w:val="28"/>
        </w:rPr>
        <w:t>о</w:t>
      </w:r>
      <w:r w:rsidRPr="006A1995">
        <w:rPr>
          <w:szCs w:val="28"/>
        </w:rPr>
        <w:t>ст</w:t>
      </w:r>
      <w:r>
        <w:rPr>
          <w:szCs w:val="28"/>
        </w:rPr>
        <w:t>і і критично</w:t>
      </w:r>
      <w:r w:rsidRPr="006A1995">
        <w:rPr>
          <w:szCs w:val="28"/>
        </w:rPr>
        <w:t>ст</w:t>
      </w:r>
      <w:r>
        <w:rPr>
          <w:szCs w:val="28"/>
        </w:rPr>
        <w:t>і</w:t>
      </w:r>
      <w:r w:rsidRPr="006A1995">
        <w:rPr>
          <w:szCs w:val="28"/>
        </w:rPr>
        <w:t xml:space="preserve"> студента при </w:t>
      </w:r>
      <w:r>
        <w:rPr>
          <w:szCs w:val="28"/>
        </w:rPr>
        <w:t>засвоєнні навчального матеріалу; участі у г</w:t>
      </w:r>
      <w:r w:rsidRPr="006A1995">
        <w:rPr>
          <w:szCs w:val="28"/>
        </w:rPr>
        <w:t>рупов</w:t>
      </w:r>
      <w:r>
        <w:rPr>
          <w:szCs w:val="28"/>
        </w:rPr>
        <w:t>ій</w:t>
      </w:r>
      <w:r w:rsidRPr="006A1995">
        <w:rPr>
          <w:szCs w:val="28"/>
        </w:rPr>
        <w:t xml:space="preserve"> дискусі</w:t>
      </w:r>
      <w:r>
        <w:rPr>
          <w:szCs w:val="28"/>
        </w:rPr>
        <w:t>ї на тему:</w:t>
      </w:r>
      <w:r w:rsidRPr="006A1995">
        <w:rPr>
          <w:szCs w:val="28"/>
        </w:rPr>
        <w:t xml:space="preserve"> «Способи удосконалення когнітивних можливостей змісту психолого</w:t>
      </w:r>
      <w:r>
        <w:rPr>
          <w:szCs w:val="28"/>
        </w:rPr>
        <w:t>-</w:t>
      </w:r>
      <w:r w:rsidRPr="006A1995">
        <w:rPr>
          <w:szCs w:val="28"/>
        </w:rPr>
        <w:t xml:space="preserve">педагогічних та методичних дисциплін для формування </w:t>
      </w:r>
      <w:r>
        <w:rPr>
          <w:szCs w:val="28"/>
        </w:rPr>
        <w:t xml:space="preserve">готовності до </w:t>
      </w:r>
      <w:r w:rsidRPr="006A1995">
        <w:rPr>
          <w:szCs w:val="28"/>
        </w:rPr>
        <w:t>професійного саморозвитку особистості».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1E2C7A">
        <w:rPr>
          <w:sz w:val="28"/>
          <w:szCs w:val="28"/>
        </w:rPr>
        <w:lastRenderedPageBreak/>
        <w:t>Завдання для самостійної роботи</w:t>
      </w:r>
      <w:r>
        <w:rPr>
          <w:sz w:val="28"/>
          <w:szCs w:val="28"/>
        </w:rPr>
        <w:t xml:space="preserve"> через прийом активної взаємодії – мікрофон мали на меті з</w:t>
      </w:r>
      <w:r w:rsidRPr="006A1995">
        <w:rPr>
          <w:sz w:val="28"/>
          <w:szCs w:val="28"/>
        </w:rPr>
        <w:t>моделю</w:t>
      </w:r>
      <w:r>
        <w:rPr>
          <w:sz w:val="28"/>
          <w:szCs w:val="28"/>
        </w:rPr>
        <w:t>вати</w:t>
      </w:r>
      <w:r w:rsidRPr="006A1995">
        <w:rPr>
          <w:sz w:val="28"/>
          <w:szCs w:val="28"/>
        </w:rPr>
        <w:t xml:space="preserve"> рольову гру «Я-викладач» на прикладі конкретного предмета.</w:t>
      </w:r>
      <w:proofErr w:type="gramEnd"/>
    </w:p>
    <w:p w:rsidR="002A41C8" w:rsidRPr="001E2C7A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1E2C7A">
        <w:rPr>
          <w:sz w:val="28"/>
          <w:szCs w:val="28"/>
        </w:rPr>
        <w:t xml:space="preserve">Тема 8. </w:t>
      </w:r>
      <w:r>
        <w:rPr>
          <w:sz w:val="28"/>
          <w:szCs w:val="28"/>
        </w:rPr>
        <w:t>«</w:t>
      </w:r>
      <w:proofErr w:type="gramStart"/>
      <w:r w:rsidRPr="001E2C7A">
        <w:rPr>
          <w:sz w:val="28"/>
          <w:szCs w:val="28"/>
        </w:rPr>
        <w:t>Соц</w:t>
      </w:r>
      <w:proofErr w:type="gramEnd"/>
      <w:r w:rsidRPr="001E2C7A">
        <w:rPr>
          <w:sz w:val="28"/>
          <w:szCs w:val="28"/>
        </w:rPr>
        <w:t>іально – комунікативний простір в процесі інтерактивн</w:t>
      </w:r>
      <w:r>
        <w:rPr>
          <w:sz w:val="28"/>
          <w:szCs w:val="28"/>
        </w:rPr>
        <w:t>ої взаємодії суб’єктів навчання».</w:t>
      </w:r>
    </w:p>
    <w:p w:rsidR="002A41C8" w:rsidRPr="001E2C7A" w:rsidRDefault="002A41C8" w:rsidP="002A41C8">
      <w:pPr>
        <w:pStyle w:val="afffff4"/>
        <w:rPr>
          <w:szCs w:val="28"/>
        </w:rPr>
      </w:pPr>
      <w:r w:rsidRPr="001E2C7A">
        <w:rPr>
          <w:szCs w:val="28"/>
        </w:rPr>
        <w:t>План лекційного заняття</w:t>
      </w:r>
    </w:p>
    <w:p w:rsidR="002A41C8" w:rsidRPr="001E2C7A" w:rsidRDefault="002A41C8" w:rsidP="002A41C8">
      <w:pPr>
        <w:pStyle w:val="afffff4"/>
        <w:rPr>
          <w:szCs w:val="28"/>
        </w:rPr>
      </w:pPr>
      <w:r w:rsidRPr="001E2C7A">
        <w:rPr>
          <w:szCs w:val="28"/>
        </w:rPr>
        <w:t>1. Роль педагогічної взаємодії в процесі навчання.</w:t>
      </w:r>
    </w:p>
    <w:p w:rsidR="002A41C8" w:rsidRPr="001E2C7A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1E2C7A">
        <w:rPr>
          <w:sz w:val="28"/>
          <w:szCs w:val="28"/>
        </w:rPr>
        <w:t>2. Суб’єкт-суб’єктна взаємодія в навчально-виховному процесі.</w:t>
      </w:r>
    </w:p>
    <w:p w:rsidR="002A41C8" w:rsidRPr="001E2C7A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1E2C7A">
        <w:rPr>
          <w:sz w:val="28"/>
          <w:szCs w:val="28"/>
        </w:rPr>
        <w:t>3. Комунікативний прості</w:t>
      </w:r>
      <w:proofErr w:type="gramStart"/>
      <w:r w:rsidRPr="001E2C7A">
        <w:rPr>
          <w:sz w:val="28"/>
          <w:szCs w:val="28"/>
        </w:rPr>
        <w:t>р</w:t>
      </w:r>
      <w:proofErr w:type="gramEnd"/>
      <w:r w:rsidRPr="001E2C7A">
        <w:rPr>
          <w:sz w:val="28"/>
          <w:szCs w:val="28"/>
        </w:rPr>
        <w:t xml:space="preserve"> освітнього середовища та його вплив на професійний саморозвиток.</w:t>
      </w:r>
    </w:p>
    <w:p w:rsidR="002A41C8" w:rsidRPr="001E2C7A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1E2C7A">
        <w:rPr>
          <w:sz w:val="28"/>
          <w:szCs w:val="28"/>
        </w:rPr>
        <w:t xml:space="preserve">4. Самопрезентація </w:t>
      </w:r>
      <w:r w:rsidR="00293490">
        <w:rPr>
          <w:sz w:val="28"/>
          <w:szCs w:val="28"/>
        </w:rPr>
        <w:t>майбутніх</w:t>
      </w:r>
      <w:r w:rsidR="00293490">
        <w:rPr>
          <w:sz w:val="28"/>
          <w:szCs w:val="28"/>
          <w:lang w:val="uk-UA"/>
        </w:rPr>
        <w:t xml:space="preserve"> управлінці</w:t>
      </w:r>
      <w:proofErr w:type="gramStart"/>
      <w:r w:rsidR="00293490">
        <w:rPr>
          <w:sz w:val="28"/>
          <w:szCs w:val="28"/>
          <w:lang w:val="uk-UA"/>
        </w:rPr>
        <w:t>в</w:t>
      </w:r>
      <w:proofErr w:type="gramEnd"/>
      <w:r w:rsidRPr="001E2C7A">
        <w:rPr>
          <w:sz w:val="28"/>
          <w:szCs w:val="28"/>
        </w:rPr>
        <w:t>.</w:t>
      </w:r>
    </w:p>
    <w:p w:rsidR="002A41C8" w:rsidRPr="001E2C7A" w:rsidRDefault="002A41C8" w:rsidP="002A41C8">
      <w:pPr>
        <w:pStyle w:val="afffff4"/>
        <w:rPr>
          <w:szCs w:val="28"/>
        </w:rPr>
      </w:pPr>
      <w:r w:rsidRPr="001E2C7A">
        <w:rPr>
          <w:szCs w:val="28"/>
        </w:rPr>
        <w:t>План практичного заняття</w:t>
      </w:r>
      <w:r>
        <w:rPr>
          <w:szCs w:val="28"/>
        </w:rPr>
        <w:t>:</w:t>
      </w:r>
    </w:p>
    <w:p w:rsidR="002A41C8" w:rsidRPr="001E2C7A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1E2C7A">
        <w:rPr>
          <w:sz w:val="28"/>
          <w:szCs w:val="28"/>
        </w:rPr>
        <w:t xml:space="preserve">1. Аналіз </w:t>
      </w:r>
      <w:proofErr w:type="gramStart"/>
      <w:r w:rsidRPr="001E2C7A">
        <w:rPr>
          <w:sz w:val="28"/>
          <w:szCs w:val="28"/>
        </w:rPr>
        <w:t>стил</w:t>
      </w:r>
      <w:proofErr w:type="gramEnd"/>
      <w:r w:rsidRPr="001E2C7A">
        <w:rPr>
          <w:sz w:val="28"/>
          <w:szCs w:val="28"/>
        </w:rPr>
        <w:t>ів спілкування у навчально-виховному процесі.</w:t>
      </w:r>
    </w:p>
    <w:p w:rsidR="002A41C8" w:rsidRPr="001E2C7A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1E2C7A">
        <w:rPr>
          <w:sz w:val="28"/>
          <w:szCs w:val="28"/>
        </w:rPr>
        <w:t xml:space="preserve">2. Вплив інформаційного насилля на самооцінку, самоповагу, саморозвиток особистості </w:t>
      </w:r>
      <w:r w:rsidR="00293490">
        <w:rPr>
          <w:sz w:val="28"/>
          <w:szCs w:val="28"/>
        </w:rPr>
        <w:t>майбутніх</w:t>
      </w:r>
      <w:r w:rsidR="00293490">
        <w:rPr>
          <w:sz w:val="28"/>
          <w:szCs w:val="28"/>
          <w:lang w:val="uk-UA"/>
        </w:rPr>
        <w:t xml:space="preserve"> управлінців</w:t>
      </w:r>
      <w:r w:rsidR="00293490" w:rsidRPr="001E2C7A">
        <w:rPr>
          <w:sz w:val="28"/>
          <w:szCs w:val="28"/>
        </w:rPr>
        <w:t xml:space="preserve"> </w:t>
      </w:r>
      <w:r w:rsidRPr="001E2C7A">
        <w:rPr>
          <w:sz w:val="28"/>
          <w:szCs w:val="28"/>
        </w:rPr>
        <w:t>(</w:t>
      </w:r>
      <w:proofErr w:type="gramStart"/>
      <w:r w:rsidRPr="001E2C7A">
        <w:rPr>
          <w:sz w:val="28"/>
          <w:szCs w:val="28"/>
        </w:rPr>
        <w:t>бул</w:t>
      </w:r>
      <w:proofErr w:type="gramEnd"/>
      <w:r w:rsidRPr="001E2C7A">
        <w:rPr>
          <w:sz w:val="28"/>
          <w:szCs w:val="28"/>
        </w:rPr>
        <w:t>інг, мобінг).</w:t>
      </w:r>
    </w:p>
    <w:p w:rsidR="002A41C8" w:rsidRPr="001E2C7A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1E2C7A">
        <w:rPr>
          <w:sz w:val="28"/>
          <w:szCs w:val="28"/>
        </w:rPr>
        <w:t xml:space="preserve">3. Інтерактивне завдання. «Протидія маніпулятивним </w:t>
      </w:r>
      <w:proofErr w:type="gramStart"/>
      <w:r w:rsidRPr="001E2C7A">
        <w:rPr>
          <w:sz w:val="28"/>
          <w:szCs w:val="28"/>
        </w:rPr>
        <w:t>техн</w:t>
      </w:r>
      <w:proofErr w:type="gramEnd"/>
      <w:r w:rsidRPr="001E2C7A">
        <w:rPr>
          <w:sz w:val="28"/>
          <w:szCs w:val="28"/>
        </w:rPr>
        <w:t>ікам спілкування».</w:t>
      </w:r>
    </w:p>
    <w:p w:rsidR="002A41C8" w:rsidRPr="001E2C7A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1E2C7A">
        <w:rPr>
          <w:sz w:val="28"/>
          <w:szCs w:val="28"/>
        </w:rPr>
        <w:t>Завдання для самостійної роботи</w:t>
      </w:r>
    </w:p>
    <w:p w:rsidR="002A41C8" w:rsidRPr="001E2C7A" w:rsidRDefault="002A41C8" w:rsidP="002A41C8">
      <w:pPr>
        <w:spacing w:line="360" w:lineRule="auto"/>
        <w:ind w:left="142" w:firstLine="567"/>
        <w:jc w:val="both"/>
        <w:rPr>
          <w:sz w:val="28"/>
          <w:szCs w:val="28"/>
        </w:rPr>
      </w:pPr>
      <w:r w:rsidRPr="001E2C7A">
        <w:rPr>
          <w:sz w:val="28"/>
          <w:szCs w:val="28"/>
        </w:rPr>
        <w:t>1. Поміркуйте, чи можуть інформаційні технології замінити викладача? Обґрунтуйте свою думку.</w:t>
      </w:r>
    </w:p>
    <w:p w:rsidR="002A41C8" w:rsidRPr="001E2C7A" w:rsidRDefault="002A41C8" w:rsidP="002A41C8">
      <w:pPr>
        <w:spacing w:line="360" w:lineRule="auto"/>
        <w:ind w:left="709"/>
        <w:jc w:val="both"/>
        <w:rPr>
          <w:sz w:val="28"/>
          <w:szCs w:val="28"/>
        </w:rPr>
      </w:pPr>
      <w:r w:rsidRPr="001E2C7A">
        <w:rPr>
          <w:sz w:val="28"/>
          <w:szCs w:val="28"/>
        </w:rPr>
        <w:t>2. Охарактеризуйте асертивну поведінку у спілкуванні.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b/>
          <w:i/>
          <w:szCs w:val="28"/>
        </w:rPr>
      </w:pPr>
      <w:r w:rsidRPr="001E2C7A">
        <w:rPr>
          <w:sz w:val="28"/>
          <w:szCs w:val="28"/>
        </w:rPr>
        <w:t xml:space="preserve">Тема 9. </w:t>
      </w:r>
      <w:r>
        <w:rPr>
          <w:sz w:val="28"/>
          <w:szCs w:val="28"/>
        </w:rPr>
        <w:t>«</w:t>
      </w:r>
      <w:r w:rsidRPr="001E2C7A">
        <w:rPr>
          <w:sz w:val="28"/>
          <w:szCs w:val="28"/>
        </w:rPr>
        <w:t>Організаційно-методичні засади формування</w:t>
      </w:r>
      <w:r w:rsidRPr="00EB43F6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готовності до</w:t>
      </w:r>
      <w:r w:rsidRPr="001E2C7A">
        <w:rPr>
          <w:sz w:val="28"/>
          <w:szCs w:val="28"/>
        </w:rPr>
        <w:t xml:space="preserve"> професійного саморозвитку </w:t>
      </w:r>
      <w:r w:rsidR="00293490">
        <w:rPr>
          <w:sz w:val="28"/>
          <w:szCs w:val="28"/>
        </w:rPr>
        <w:t>майбутніх</w:t>
      </w:r>
      <w:r w:rsidR="00293490">
        <w:rPr>
          <w:sz w:val="28"/>
          <w:szCs w:val="28"/>
          <w:lang w:val="uk-UA"/>
        </w:rPr>
        <w:t xml:space="preserve"> управлінців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мала</w:t>
      </w:r>
      <w:proofErr w:type="gramEnd"/>
      <w:r>
        <w:rPr>
          <w:sz w:val="28"/>
          <w:szCs w:val="28"/>
        </w:rPr>
        <w:t xml:space="preserve"> на меті практичне розкриття проблеми за таким планом: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1.</w:t>
      </w:r>
      <w:r w:rsidRPr="006A1995">
        <w:rPr>
          <w:b/>
          <w:i/>
          <w:sz w:val="28"/>
          <w:szCs w:val="28"/>
        </w:rPr>
        <w:t xml:space="preserve"> </w:t>
      </w:r>
      <w:r w:rsidRPr="006A1995">
        <w:rPr>
          <w:sz w:val="28"/>
          <w:szCs w:val="28"/>
        </w:rPr>
        <w:t>Принципи</w:t>
      </w:r>
      <w:r w:rsidRPr="006A1995">
        <w:rPr>
          <w:i/>
          <w:sz w:val="28"/>
          <w:szCs w:val="28"/>
        </w:rPr>
        <w:t xml:space="preserve"> </w:t>
      </w:r>
      <w:r w:rsidRPr="006A1995">
        <w:rPr>
          <w:sz w:val="28"/>
          <w:szCs w:val="28"/>
        </w:rPr>
        <w:t xml:space="preserve">організаційно-методичних засад формування </w:t>
      </w:r>
      <w:r>
        <w:rPr>
          <w:sz w:val="28"/>
          <w:szCs w:val="28"/>
        </w:rPr>
        <w:t xml:space="preserve">готовності до </w:t>
      </w:r>
      <w:r w:rsidRPr="006A1995">
        <w:rPr>
          <w:sz w:val="28"/>
          <w:szCs w:val="28"/>
        </w:rPr>
        <w:t xml:space="preserve">професійного саморозвитку </w:t>
      </w:r>
      <w:r w:rsidR="00293490">
        <w:rPr>
          <w:sz w:val="28"/>
          <w:szCs w:val="28"/>
        </w:rPr>
        <w:t>майбутніх</w:t>
      </w:r>
      <w:r w:rsidR="00293490">
        <w:rPr>
          <w:sz w:val="28"/>
          <w:szCs w:val="28"/>
          <w:lang w:val="uk-UA"/>
        </w:rPr>
        <w:t xml:space="preserve"> управлінці</w:t>
      </w:r>
      <w:proofErr w:type="gramStart"/>
      <w:r w:rsidR="00293490">
        <w:rPr>
          <w:sz w:val="28"/>
          <w:szCs w:val="28"/>
          <w:lang w:val="uk-UA"/>
        </w:rPr>
        <w:t>в</w:t>
      </w:r>
      <w:proofErr w:type="gramEnd"/>
      <w:r w:rsidRPr="006A1995">
        <w:rPr>
          <w:sz w:val="28"/>
          <w:szCs w:val="28"/>
        </w:rPr>
        <w:t>.</w:t>
      </w:r>
    </w:p>
    <w:p w:rsidR="002A41C8" w:rsidRPr="006A1995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2. Самостійна робота студенті</w:t>
      </w:r>
      <w:proofErr w:type="gramStart"/>
      <w:r w:rsidRPr="006A1995">
        <w:rPr>
          <w:sz w:val="28"/>
          <w:szCs w:val="28"/>
        </w:rPr>
        <w:t>в</w:t>
      </w:r>
      <w:proofErr w:type="gramEnd"/>
      <w:r w:rsidRPr="006A1995">
        <w:rPr>
          <w:sz w:val="28"/>
          <w:szCs w:val="28"/>
        </w:rPr>
        <w:t>.</w:t>
      </w:r>
    </w:p>
    <w:p w:rsidR="002A41C8" w:rsidRPr="006A1995" w:rsidRDefault="00293490" w:rsidP="002A4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2A41C8" w:rsidRPr="006A1995">
        <w:rPr>
          <w:sz w:val="28"/>
          <w:szCs w:val="28"/>
        </w:rPr>
        <w:t xml:space="preserve">рактика. </w:t>
      </w:r>
    </w:p>
    <w:p w:rsidR="002A41C8" w:rsidRPr="006A1995" w:rsidRDefault="002A41C8" w:rsidP="002A41C8">
      <w:pPr>
        <w:pStyle w:val="afffff4"/>
        <w:rPr>
          <w:szCs w:val="28"/>
        </w:rPr>
      </w:pPr>
      <w:r w:rsidRPr="006A1995">
        <w:rPr>
          <w:szCs w:val="28"/>
        </w:rPr>
        <w:lastRenderedPageBreak/>
        <w:t>4. Сутність інтерактивних технологій навчання, спрямованих на професійний саморозвиток (метод проектів, метод створення «ситуацій успіху», метод мозкового штурму, метод аналізу проблемних ситуацій тощо).</w:t>
      </w:r>
    </w:p>
    <w:p w:rsidR="002A41C8" w:rsidRPr="006A1995" w:rsidRDefault="002A41C8" w:rsidP="002A41C8">
      <w:pPr>
        <w:pStyle w:val="afffff4"/>
        <w:rPr>
          <w:szCs w:val="28"/>
        </w:rPr>
      </w:pPr>
      <w:r w:rsidRPr="006A1995">
        <w:rPr>
          <w:szCs w:val="28"/>
        </w:rPr>
        <w:t>5. Застосування інтерактивних методів в середовищі студентської групи.</w:t>
      </w:r>
    </w:p>
    <w:p w:rsidR="002A41C8" w:rsidRPr="003548AC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3548AC">
        <w:rPr>
          <w:sz w:val="28"/>
          <w:szCs w:val="28"/>
        </w:rPr>
        <w:t>Завдання для самостійної роботи</w:t>
      </w:r>
      <w:r>
        <w:rPr>
          <w:sz w:val="28"/>
          <w:szCs w:val="28"/>
        </w:rPr>
        <w:t>:</w:t>
      </w:r>
    </w:p>
    <w:p w:rsidR="002A41C8" w:rsidRPr="003548AC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3548AC">
        <w:rPr>
          <w:sz w:val="28"/>
          <w:szCs w:val="28"/>
        </w:rPr>
        <w:t xml:space="preserve">1. </w:t>
      </w:r>
      <w:proofErr w:type="gramStart"/>
      <w:r w:rsidRPr="003548AC">
        <w:rPr>
          <w:sz w:val="28"/>
          <w:szCs w:val="28"/>
        </w:rPr>
        <w:t>Назв</w:t>
      </w:r>
      <w:proofErr w:type="gramEnd"/>
      <w:r w:rsidRPr="003548AC">
        <w:rPr>
          <w:sz w:val="28"/>
          <w:szCs w:val="28"/>
        </w:rPr>
        <w:t>іть переваги і недоліки інтерактивних методів і форм навчання?</w:t>
      </w:r>
    </w:p>
    <w:p w:rsidR="002A41C8" w:rsidRPr="003548AC" w:rsidRDefault="002A41C8" w:rsidP="002A41C8">
      <w:pPr>
        <w:pStyle w:val="afffff4"/>
        <w:ind w:firstLine="708"/>
        <w:rPr>
          <w:szCs w:val="28"/>
        </w:rPr>
      </w:pPr>
      <w:r>
        <w:rPr>
          <w:szCs w:val="28"/>
        </w:rPr>
        <w:t xml:space="preserve">Головне завдання даного заняття – спробувати впровадити в реальній практиці інтерактивні методи формування готовності до професійного саморозвитку </w:t>
      </w:r>
      <w:r w:rsidR="00D93FF1">
        <w:rPr>
          <w:szCs w:val="28"/>
        </w:rPr>
        <w:t>майбутніх управлінців</w:t>
      </w:r>
      <w:r>
        <w:rPr>
          <w:szCs w:val="28"/>
        </w:rPr>
        <w:t>.</w:t>
      </w:r>
    </w:p>
    <w:p w:rsidR="002A41C8" w:rsidRPr="008A18CC" w:rsidRDefault="002A41C8" w:rsidP="002A41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A18CC">
        <w:rPr>
          <w:sz w:val="28"/>
          <w:szCs w:val="28"/>
          <w:lang w:val="uk-UA"/>
        </w:rPr>
        <w:t>Основними методами навчання у спецкурсі виокремлено: 1) проблемний метод навчання, який націлений на формування у студенів здатностей до діалогу, вміння відстоювати свою власну думку; 2) бесіда, яка спонукає студентів міркувати, аналізувати та відтворювати раніше отримані знання; 2) «мікрофон», який дає можливість кожному студенту швидко, по черзі, дати відповідь на запитання чи висловити свою думку; 3) метод навчання «мозковий штурм», який спонукає студентів проявити уяву і творчість, допомагає знайти кілька рішень з означеної теми шляхом вільного вираження думок тощо.</w:t>
      </w:r>
    </w:p>
    <w:p w:rsidR="002A41C8" w:rsidRPr="006A1995" w:rsidRDefault="002A41C8" w:rsidP="002A41C8">
      <w:pPr>
        <w:spacing w:line="360" w:lineRule="auto"/>
        <w:ind w:firstLine="567"/>
        <w:jc w:val="both"/>
        <w:rPr>
          <w:sz w:val="28"/>
          <w:szCs w:val="28"/>
        </w:rPr>
      </w:pPr>
      <w:r w:rsidRPr="003548AC">
        <w:rPr>
          <w:sz w:val="28"/>
          <w:szCs w:val="28"/>
        </w:rPr>
        <w:t xml:space="preserve">Методичне </w:t>
      </w:r>
      <w:r>
        <w:rPr>
          <w:sz w:val="28"/>
          <w:szCs w:val="28"/>
        </w:rPr>
        <w:t>забезпечення спецкурсу:</w:t>
      </w:r>
      <w:r w:rsidRPr="006A1995">
        <w:rPr>
          <w:b/>
          <w:sz w:val="28"/>
          <w:szCs w:val="28"/>
        </w:rPr>
        <w:t xml:space="preserve"> </w:t>
      </w:r>
      <w:r w:rsidRPr="006A1995">
        <w:rPr>
          <w:sz w:val="28"/>
          <w:szCs w:val="28"/>
        </w:rPr>
        <w:t xml:space="preserve">навчальний контент (конспект або розширений план лекцій), плани практичних занять, завдання для самостійної роботи, питання, тести, задачі, завдання або кейси для поточного та </w:t>
      </w:r>
      <w:proofErr w:type="gramStart"/>
      <w:r w:rsidRPr="006A1995">
        <w:rPr>
          <w:sz w:val="28"/>
          <w:szCs w:val="28"/>
        </w:rPr>
        <w:t>п</w:t>
      </w:r>
      <w:proofErr w:type="gramEnd"/>
      <w:r w:rsidRPr="006A1995">
        <w:rPr>
          <w:sz w:val="28"/>
          <w:szCs w:val="28"/>
        </w:rPr>
        <w:t xml:space="preserve">ідсумкового контролю знань і вмінь студентів. </w:t>
      </w:r>
    </w:p>
    <w:p w:rsidR="002A41C8" w:rsidRPr="006A1995" w:rsidRDefault="002A41C8" w:rsidP="002A41C8">
      <w:pPr>
        <w:spacing w:line="360" w:lineRule="auto"/>
        <w:ind w:firstLine="567"/>
        <w:jc w:val="both"/>
        <w:rPr>
          <w:sz w:val="28"/>
          <w:szCs w:val="28"/>
        </w:rPr>
      </w:pPr>
      <w:r w:rsidRPr="006A1995">
        <w:rPr>
          <w:sz w:val="28"/>
          <w:szCs w:val="28"/>
        </w:rPr>
        <w:t xml:space="preserve">1. Методичні рекомендації </w:t>
      </w:r>
      <w:proofErr w:type="gramStart"/>
      <w:r w:rsidRPr="006A1995">
        <w:rPr>
          <w:sz w:val="28"/>
          <w:szCs w:val="28"/>
        </w:rPr>
        <w:t>для</w:t>
      </w:r>
      <w:proofErr w:type="gramEnd"/>
      <w:r w:rsidRPr="006A1995">
        <w:rPr>
          <w:sz w:val="28"/>
          <w:szCs w:val="28"/>
        </w:rPr>
        <w:t xml:space="preserve"> студентів з навчальної дисципліни «Технологія </w:t>
      </w:r>
      <w:r>
        <w:rPr>
          <w:sz w:val="28"/>
          <w:szCs w:val="28"/>
        </w:rPr>
        <w:t xml:space="preserve">формування готовності до </w:t>
      </w:r>
      <w:r w:rsidRPr="006A1995">
        <w:rPr>
          <w:sz w:val="28"/>
          <w:szCs w:val="28"/>
        </w:rPr>
        <w:t xml:space="preserve">професійного саморозвитку </w:t>
      </w:r>
      <w:r w:rsidR="00D93FF1">
        <w:rPr>
          <w:sz w:val="28"/>
          <w:szCs w:val="28"/>
        </w:rPr>
        <w:t>майбутніх</w:t>
      </w:r>
      <w:r w:rsidR="00D93FF1">
        <w:rPr>
          <w:sz w:val="28"/>
          <w:szCs w:val="28"/>
          <w:lang w:val="uk-UA"/>
        </w:rPr>
        <w:t xml:space="preserve"> управлінців</w:t>
      </w:r>
      <w:r w:rsidRPr="006A1995">
        <w:rPr>
          <w:sz w:val="28"/>
          <w:szCs w:val="28"/>
        </w:rPr>
        <w:t>».</w:t>
      </w:r>
    </w:p>
    <w:p w:rsidR="002A41C8" w:rsidRPr="006A1995" w:rsidRDefault="002A41C8" w:rsidP="002A41C8">
      <w:pPr>
        <w:spacing w:line="360" w:lineRule="auto"/>
        <w:ind w:firstLine="567"/>
        <w:jc w:val="both"/>
        <w:rPr>
          <w:sz w:val="28"/>
          <w:szCs w:val="28"/>
        </w:rPr>
      </w:pPr>
      <w:r w:rsidRPr="006A1995">
        <w:rPr>
          <w:sz w:val="28"/>
          <w:szCs w:val="28"/>
        </w:rPr>
        <w:t>2. Завдання для самостійної роботи студенті</w:t>
      </w:r>
      <w:proofErr w:type="gramStart"/>
      <w:r w:rsidRPr="006A1995">
        <w:rPr>
          <w:sz w:val="28"/>
          <w:szCs w:val="28"/>
        </w:rPr>
        <w:t>в</w:t>
      </w:r>
      <w:proofErr w:type="gramEnd"/>
      <w:r w:rsidRPr="006A1995">
        <w:rPr>
          <w:sz w:val="28"/>
          <w:szCs w:val="28"/>
        </w:rPr>
        <w:t>.</w:t>
      </w:r>
    </w:p>
    <w:p w:rsidR="002A41C8" w:rsidRPr="006A1995" w:rsidRDefault="002A41C8" w:rsidP="002A41C8">
      <w:pPr>
        <w:spacing w:line="360" w:lineRule="auto"/>
        <w:ind w:firstLine="567"/>
        <w:jc w:val="both"/>
        <w:rPr>
          <w:sz w:val="28"/>
          <w:szCs w:val="28"/>
        </w:rPr>
      </w:pPr>
      <w:r w:rsidRPr="006A1995">
        <w:rPr>
          <w:sz w:val="28"/>
          <w:szCs w:val="28"/>
        </w:rPr>
        <w:t xml:space="preserve">3. </w:t>
      </w:r>
      <w:proofErr w:type="gramStart"/>
      <w:r w:rsidRPr="006A1995">
        <w:rPr>
          <w:sz w:val="28"/>
          <w:szCs w:val="28"/>
        </w:rPr>
        <w:t>П</w:t>
      </w:r>
      <w:proofErr w:type="gramEnd"/>
      <w:r w:rsidRPr="006A1995">
        <w:rPr>
          <w:sz w:val="28"/>
          <w:szCs w:val="28"/>
        </w:rPr>
        <w:t>ідручники, навчальні посібники.</w:t>
      </w:r>
    </w:p>
    <w:p w:rsidR="002A41C8" w:rsidRPr="006A1995" w:rsidRDefault="002A41C8" w:rsidP="002A41C8">
      <w:pPr>
        <w:spacing w:line="360" w:lineRule="auto"/>
        <w:ind w:firstLine="567"/>
        <w:jc w:val="both"/>
        <w:rPr>
          <w:sz w:val="28"/>
          <w:szCs w:val="28"/>
        </w:rPr>
      </w:pPr>
      <w:r w:rsidRPr="006A1995">
        <w:rPr>
          <w:sz w:val="28"/>
          <w:szCs w:val="28"/>
        </w:rPr>
        <w:t xml:space="preserve">4. </w:t>
      </w:r>
      <w:r>
        <w:rPr>
          <w:sz w:val="28"/>
          <w:szCs w:val="28"/>
        </w:rPr>
        <w:t>Зап</w:t>
      </w:r>
      <w:r w:rsidRPr="006A1995">
        <w:rPr>
          <w:sz w:val="28"/>
          <w:szCs w:val="28"/>
        </w:rPr>
        <w:t xml:space="preserve">итання для </w:t>
      </w:r>
      <w:proofErr w:type="gramStart"/>
      <w:r w:rsidRPr="006A1995">
        <w:rPr>
          <w:sz w:val="28"/>
          <w:szCs w:val="28"/>
        </w:rPr>
        <w:t>п</w:t>
      </w:r>
      <w:proofErr w:type="gramEnd"/>
      <w:r w:rsidRPr="006A1995">
        <w:rPr>
          <w:sz w:val="28"/>
          <w:szCs w:val="28"/>
        </w:rPr>
        <w:t>ідсумкового контролю студентів.</w:t>
      </w:r>
    </w:p>
    <w:p w:rsidR="002A41C8" w:rsidRPr="00DA0A7C" w:rsidRDefault="002A41C8" w:rsidP="002A41C8">
      <w:pPr>
        <w:pStyle w:val="afffff4"/>
        <w:rPr>
          <w:szCs w:val="28"/>
        </w:rPr>
      </w:pPr>
      <w:r w:rsidRPr="00DA0A7C">
        <w:rPr>
          <w:szCs w:val="28"/>
        </w:rPr>
        <w:t>До того ж, упровадженим спецкурсом передбачалася підготовка му</w:t>
      </w:r>
      <w:r>
        <w:rPr>
          <w:szCs w:val="28"/>
        </w:rPr>
        <w:t>льтимедійних презентацій, теми, яких студенти</w:t>
      </w:r>
      <w:r w:rsidRPr="00DA0A7C">
        <w:rPr>
          <w:szCs w:val="28"/>
        </w:rPr>
        <w:t xml:space="preserve"> обирали самостійно, </w:t>
      </w:r>
      <w:r w:rsidRPr="00DA0A7C">
        <w:rPr>
          <w:szCs w:val="28"/>
        </w:rPr>
        <w:lastRenderedPageBreak/>
        <w:t>опрацьовували певний обсяг теоретичних джерел, аналізували сучасні педагогічні концепції та шляхи їх упровадження на практиці. За їх допомогою було виявлено глибокі знання з відповідної теми, показано уміння осмислювати й аналізувати явища, знаходити та аналізувати необхідну наукову та науково-методичну літературу за темою заняття. Для кращого опрацюван</w:t>
      </w:r>
      <w:r>
        <w:rPr>
          <w:szCs w:val="28"/>
        </w:rPr>
        <w:t>ня питань спецкурсу,студенти</w:t>
      </w:r>
      <w:r w:rsidRPr="00DA0A7C">
        <w:rPr>
          <w:szCs w:val="28"/>
        </w:rPr>
        <w:t xml:space="preserve"> мали змогу скориста</w:t>
      </w:r>
      <w:r>
        <w:rPr>
          <w:szCs w:val="28"/>
        </w:rPr>
        <w:t>тися термінологічним словником</w:t>
      </w:r>
      <w:r w:rsidRPr="00DA0A7C">
        <w:rPr>
          <w:szCs w:val="28"/>
        </w:rPr>
        <w:t xml:space="preserve">. </w:t>
      </w:r>
    </w:p>
    <w:p w:rsidR="002A41C8" w:rsidRPr="00DA0A7C" w:rsidRDefault="002A41C8" w:rsidP="002A41C8">
      <w:pPr>
        <w:pStyle w:val="afffff4"/>
        <w:rPr>
          <w:szCs w:val="28"/>
        </w:rPr>
      </w:pPr>
      <w:r w:rsidRPr="00DA0A7C">
        <w:rPr>
          <w:szCs w:val="28"/>
        </w:rPr>
        <w:t xml:space="preserve">Таким чином, урахування визначених особливостей, упровадження в навчальний </w:t>
      </w:r>
      <w:r>
        <w:rPr>
          <w:szCs w:val="28"/>
        </w:rPr>
        <w:t>план навчально-методичного комплексу розробленого спецкурсу</w:t>
      </w:r>
      <w:r w:rsidRPr="00DA0A7C">
        <w:rPr>
          <w:szCs w:val="28"/>
        </w:rPr>
        <w:t xml:space="preserve"> сприяло ус</w:t>
      </w:r>
      <w:r>
        <w:rPr>
          <w:szCs w:val="28"/>
        </w:rPr>
        <w:t xml:space="preserve">відомленню </w:t>
      </w:r>
      <w:r w:rsidR="00D93FF1">
        <w:rPr>
          <w:szCs w:val="28"/>
        </w:rPr>
        <w:t xml:space="preserve">майбутніми управлінцями </w:t>
      </w:r>
      <w:r>
        <w:rPr>
          <w:szCs w:val="28"/>
        </w:rPr>
        <w:t xml:space="preserve">значення професійного саморозвитку </w:t>
      </w:r>
      <w:r w:rsidR="00D93FF1">
        <w:rPr>
          <w:szCs w:val="28"/>
        </w:rPr>
        <w:t>для майбутньої професійн</w:t>
      </w:r>
      <w:r w:rsidRPr="00DA0A7C">
        <w:rPr>
          <w:szCs w:val="28"/>
        </w:rPr>
        <w:t>ої діяльності.</w:t>
      </w:r>
    </w:p>
    <w:p w:rsidR="002A41C8" w:rsidRPr="00214330" w:rsidRDefault="002A41C8" w:rsidP="002A41C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теми с</w:t>
      </w:r>
      <w:r>
        <w:rPr>
          <w:sz w:val="28"/>
          <w:szCs w:val="28"/>
        </w:rPr>
        <w:t>пецкурс</w:t>
      </w:r>
      <w:r>
        <w:rPr>
          <w:sz w:val="28"/>
          <w:szCs w:val="28"/>
          <w:lang w:val="uk-UA"/>
        </w:rPr>
        <w:t>у</w:t>
      </w:r>
      <w:r w:rsidRPr="00355B75">
        <w:rPr>
          <w:sz w:val="28"/>
          <w:szCs w:val="28"/>
        </w:rPr>
        <w:t xml:space="preserve"> було апробовано нами в ході </w:t>
      </w:r>
      <w:r>
        <w:rPr>
          <w:sz w:val="28"/>
          <w:szCs w:val="28"/>
          <w:lang w:val="uk-UA"/>
        </w:rPr>
        <w:t>науково-дослідної практики при проведенні навчальної дисципліни «Соціально-психологічні технології».</w:t>
      </w:r>
    </w:p>
    <w:p w:rsidR="002A41C8" w:rsidRDefault="002A41C8" w:rsidP="002A41C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14330">
        <w:rPr>
          <w:sz w:val="28"/>
          <w:szCs w:val="28"/>
          <w:lang w:val="uk-UA"/>
        </w:rPr>
        <w:t xml:space="preserve">Отже, </w:t>
      </w:r>
      <w:r>
        <w:rPr>
          <w:sz w:val="28"/>
          <w:szCs w:val="28"/>
          <w:lang w:val="uk-UA"/>
        </w:rPr>
        <w:t xml:space="preserve">соціально-психологічними чинниками мотивації студентів до самоосвіти є </w:t>
      </w:r>
      <w:r w:rsidRPr="00214330">
        <w:rPr>
          <w:sz w:val="28"/>
          <w:szCs w:val="28"/>
          <w:lang w:val="uk-UA"/>
        </w:rPr>
        <w:t xml:space="preserve"> запропонований авторський спецкурс, організацію самостійної роботи студентів, інтенсифікацію навчально-виховного процесу; оптимізацію взаємодії в студентській групі; домінування професійних цінностей серед педагогічного колективу; спрямованість на майбутній професійний саморозвиток.</w:t>
      </w:r>
    </w:p>
    <w:p w:rsidR="002A41C8" w:rsidRDefault="002A41C8" w:rsidP="002A41C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2A41C8" w:rsidRPr="00917E84" w:rsidRDefault="002A41C8" w:rsidP="002A41C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2A41C8" w:rsidRPr="008F63CF" w:rsidRDefault="002A41C8" w:rsidP="002A41C8">
      <w:pPr>
        <w:spacing w:line="360" w:lineRule="auto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2A41C8" w:rsidRDefault="002A41C8" w:rsidP="002A41C8">
      <w:pPr>
        <w:spacing w:line="360" w:lineRule="auto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D93FF1" w:rsidRDefault="00D93FF1" w:rsidP="002A41C8">
      <w:pPr>
        <w:spacing w:line="360" w:lineRule="auto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D93FF1" w:rsidRDefault="00D93FF1" w:rsidP="002A41C8">
      <w:pPr>
        <w:spacing w:line="360" w:lineRule="auto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D93FF1" w:rsidRDefault="00D93FF1" w:rsidP="002A41C8">
      <w:pPr>
        <w:spacing w:line="360" w:lineRule="auto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D93FF1" w:rsidRDefault="00D93FF1" w:rsidP="002A41C8">
      <w:pPr>
        <w:spacing w:line="360" w:lineRule="auto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D93FF1" w:rsidRDefault="00D93FF1" w:rsidP="002A41C8">
      <w:pPr>
        <w:spacing w:line="360" w:lineRule="auto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D93FF1" w:rsidRDefault="00D93FF1" w:rsidP="002A41C8">
      <w:pPr>
        <w:spacing w:line="360" w:lineRule="auto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2A41C8" w:rsidRDefault="002A41C8" w:rsidP="002A41C8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917E84">
        <w:rPr>
          <w:b/>
          <w:sz w:val="28"/>
          <w:szCs w:val="28"/>
          <w:lang w:val="uk-UA"/>
        </w:rPr>
        <w:lastRenderedPageBreak/>
        <w:t xml:space="preserve">Висновки до </w:t>
      </w:r>
      <w:r>
        <w:rPr>
          <w:b/>
          <w:sz w:val="28"/>
          <w:szCs w:val="28"/>
          <w:lang w:val="uk-UA"/>
        </w:rPr>
        <w:t>друго</w:t>
      </w:r>
      <w:r w:rsidRPr="00917E84">
        <w:rPr>
          <w:b/>
          <w:sz w:val="28"/>
          <w:szCs w:val="28"/>
          <w:lang w:val="uk-UA"/>
        </w:rPr>
        <w:t>го розділу</w:t>
      </w:r>
    </w:p>
    <w:p w:rsidR="002A41C8" w:rsidRPr="00917E84" w:rsidRDefault="002A41C8" w:rsidP="002A41C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A41C8" w:rsidRPr="008F63CF" w:rsidRDefault="002A41C8" w:rsidP="002A41C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F63CF">
        <w:rPr>
          <w:sz w:val="28"/>
          <w:szCs w:val="28"/>
          <w:lang w:val="uk-UA"/>
        </w:rPr>
        <w:t xml:space="preserve">В теоретико-методологічній частині </w:t>
      </w:r>
      <w:r>
        <w:rPr>
          <w:sz w:val="28"/>
          <w:szCs w:val="28"/>
          <w:lang w:val="uk-UA"/>
        </w:rPr>
        <w:t xml:space="preserve"> </w:t>
      </w:r>
      <w:r w:rsidRPr="008F63CF">
        <w:rPr>
          <w:sz w:val="28"/>
          <w:szCs w:val="28"/>
          <w:lang w:val="uk-UA"/>
        </w:rPr>
        <w:t xml:space="preserve"> дослідження було детально охарактеризовані критерії і показники сформованості готовності до </w:t>
      </w:r>
      <w:r>
        <w:rPr>
          <w:sz w:val="28"/>
          <w:szCs w:val="28"/>
          <w:lang w:val="uk-UA"/>
        </w:rPr>
        <w:t>самоосвіти</w:t>
      </w:r>
      <w:r w:rsidRPr="008F63CF">
        <w:rPr>
          <w:sz w:val="28"/>
          <w:szCs w:val="28"/>
          <w:lang w:val="uk-UA"/>
        </w:rPr>
        <w:t xml:space="preserve"> </w:t>
      </w:r>
      <w:r w:rsidR="00D93FF1">
        <w:rPr>
          <w:sz w:val="28"/>
          <w:szCs w:val="28"/>
        </w:rPr>
        <w:t>майбутніх</w:t>
      </w:r>
      <w:r w:rsidR="00D93FF1">
        <w:rPr>
          <w:sz w:val="28"/>
          <w:szCs w:val="28"/>
          <w:lang w:val="uk-UA"/>
        </w:rPr>
        <w:t xml:space="preserve"> управлінців</w:t>
      </w:r>
      <w:r w:rsidRPr="008F63CF">
        <w:rPr>
          <w:sz w:val="28"/>
          <w:szCs w:val="28"/>
          <w:lang w:val="uk-UA"/>
        </w:rPr>
        <w:t xml:space="preserve">. Нами було виокремлено наступні структурні компоненти готовності до </w:t>
      </w:r>
      <w:r>
        <w:rPr>
          <w:sz w:val="28"/>
          <w:szCs w:val="28"/>
          <w:lang w:val="uk-UA"/>
        </w:rPr>
        <w:t>самоосвіти</w:t>
      </w:r>
      <w:r w:rsidRPr="008F63CF">
        <w:rPr>
          <w:sz w:val="28"/>
          <w:szCs w:val="28"/>
          <w:lang w:val="uk-UA"/>
        </w:rPr>
        <w:t xml:space="preserve"> </w:t>
      </w:r>
      <w:r w:rsidR="00D93FF1" w:rsidRPr="00D93FF1">
        <w:rPr>
          <w:sz w:val="28"/>
          <w:szCs w:val="28"/>
          <w:lang w:val="uk-UA"/>
        </w:rPr>
        <w:t>майбутніх</w:t>
      </w:r>
      <w:r w:rsidR="00D93FF1">
        <w:rPr>
          <w:sz w:val="28"/>
          <w:szCs w:val="28"/>
          <w:lang w:val="uk-UA"/>
        </w:rPr>
        <w:t xml:space="preserve"> управлінців</w:t>
      </w:r>
      <w:r w:rsidRPr="008F63CF">
        <w:rPr>
          <w:sz w:val="28"/>
          <w:szCs w:val="28"/>
          <w:lang w:val="uk-UA"/>
        </w:rPr>
        <w:t xml:space="preserve">: когнітивно-пізнавальний, операційно-діяльнісний, потребово-мотиваційний, рефлексивно-ціннісний, соціально-комунікативний. </w:t>
      </w:r>
    </w:p>
    <w:p w:rsidR="002A41C8" w:rsidRDefault="002A41C8" w:rsidP="002A41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етапі емпіричного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 xml:space="preserve">ідження нами поставлено за мету операціоналізувати ці компоненти, використовуючи показники </w:t>
      </w:r>
      <w:r w:rsidRPr="003904AB">
        <w:rPr>
          <w:sz w:val="28"/>
          <w:szCs w:val="28"/>
        </w:rPr>
        <w:t xml:space="preserve">сформованості </w:t>
      </w:r>
      <w:r>
        <w:rPr>
          <w:sz w:val="28"/>
          <w:szCs w:val="28"/>
        </w:rPr>
        <w:t xml:space="preserve">готовності до </w:t>
      </w:r>
      <w:r w:rsidRPr="003904AB">
        <w:rPr>
          <w:sz w:val="28"/>
          <w:szCs w:val="28"/>
        </w:rPr>
        <w:t xml:space="preserve">професійного саморозвитку </w:t>
      </w:r>
      <w:r w:rsidR="00D93FF1">
        <w:rPr>
          <w:sz w:val="28"/>
          <w:szCs w:val="28"/>
        </w:rPr>
        <w:t>майбутніх</w:t>
      </w:r>
      <w:r w:rsidR="00D93FF1">
        <w:rPr>
          <w:sz w:val="28"/>
          <w:szCs w:val="28"/>
          <w:lang w:val="uk-UA"/>
        </w:rPr>
        <w:t xml:space="preserve"> управлінців</w:t>
      </w:r>
      <w:r w:rsidRPr="003904AB">
        <w:rPr>
          <w:sz w:val="28"/>
          <w:szCs w:val="28"/>
        </w:rPr>
        <w:t>.</w:t>
      </w:r>
      <w:r>
        <w:rPr>
          <w:sz w:val="28"/>
          <w:szCs w:val="28"/>
        </w:rPr>
        <w:t xml:space="preserve"> Під операціоналізацією мається на увазі </w:t>
      </w:r>
      <w:r w:rsidRPr="00211262">
        <w:rPr>
          <w:sz w:val="28"/>
        </w:rPr>
        <w:t>визначення поняття (</w:t>
      </w:r>
      <w:r>
        <w:rPr>
          <w:sz w:val="28"/>
        </w:rPr>
        <w:t>концепта</w:t>
      </w:r>
      <w:r w:rsidRPr="00211262">
        <w:rPr>
          <w:sz w:val="28"/>
        </w:rPr>
        <w:t xml:space="preserve">) через </w:t>
      </w:r>
      <w:r w:rsidRPr="00331767">
        <w:rPr>
          <w:sz w:val="28"/>
        </w:rPr>
        <w:t>вказівку</w:t>
      </w:r>
      <w:r w:rsidRPr="00211262">
        <w:rPr>
          <w:sz w:val="28"/>
        </w:rPr>
        <w:t xml:space="preserve"> правил фіксуван</w:t>
      </w:r>
      <w:r>
        <w:rPr>
          <w:sz w:val="28"/>
        </w:rPr>
        <w:t>ня відповідних емпіричних ознак</w:t>
      </w:r>
      <w:r w:rsidRPr="00211262">
        <w:rPr>
          <w:sz w:val="28"/>
        </w:rPr>
        <w:t>.</w:t>
      </w:r>
      <w:r>
        <w:rPr>
          <w:sz w:val="28"/>
        </w:rPr>
        <w:t xml:space="preserve"> Отже, для </w:t>
      </w:r>
      <w:proofErr w:type="gramStart"/>
      <w:r>
        <w:rPr>
          <w:sz w:val="28"/>
        </w:rPr>
        <w:t>кожного</w:t>
      </w:r>
      <w:proofErr w:type="gramEnd"/>
      <w:r>
        <w:rPr>
          <w:sz w:val="28"/>
        </w:rPr>
        <w:t xml:space="preserve"> компоненту нами було визначено низку параметрів методик, спрямованих на вивчення </w:t>
      </w:r>
      <w:r w:rsidRPr="003904AB">
        <w:rPr>
          <w:sz w:val="28"/>
          <w:szCs w:val="28"/>
        </w:rPr>
        <w:t xml:space="preserve">сформованості </w:t>
      </w:r>
      <w:r>
        <w:rPr>
          <w:sz w:val="28"/>
          <w:szCs w:val="28"/>
        </w:rPr>
        <w:t xml:space="preserve">готовності до </w:t>
      </w:r>
      <w:r w:rsidRPr="003904AB">
        <w:rPr>
          <w:sz w:val="28"/>
          <w:szCs w:val="28"/>
        </w:rPr>
        <w:t xml:space="preserve">професійного саморозвитку </w:t>
      </w:r>
      <w:r w:rsidR="00D93FF1">
        <w:rPr>
          <w:sz w:val="28"/>
          <w:szCs w:val="28"/>
        </w:rPr>
        <w:t>майбутніх</w:t>
      </w:r>
      <w:r w:rsidR="00D93FF1">
        <w:rPr>
          <w:sz w:val="28"/>
          <w:szCs w:val="28"/>
          <w:lang w:val="uk-UA"/>
        </w:rPr>
        <w:t xml:space="preserve"> управлінців</w:t>
      </w:r>
      <w:r>
        <w:rPr>
          <w:sz w:val="28"/>
          <w:szCs w:val="28"/>
        </w:rPr>
        <w:t xml:space="preserve"> </w:t>
      </w:r>
      <w:r w:rsidRPr="00923231">
        <w:rPr>
          <w:sz w:val="28"/>
          <w:szCs w:val="28"/>
        </w:rPr>
        <w:t xml:space="preserve">лежать в основі </w:t>
      </w:r>
      <w:r>
        <w:rPr>
          <w:sz w:val="28"/>
          <w:szCs w:val="28"/>
        </w:rPr>
        <w:t>між вимірюваними змінними.</w:t>
      </w:r>
    </w:p>
    <w:p w:rsidR="002A41C8" w:rsidRDefault="002A41C8" w:rsidP="002A41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 </w:t>
      </w:r>
      <w:r w:rsidRPr="00BC12CA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Виявлено, що </w:t>
      </w:r>
      <w:r>
        <w:rPr>
          <w:sz w:val="28"/>
          <w:szCs w:val="28"/>
        </w:rPr>
        <w:t>п</w:t>
      </w:r>
      <w:r>
        <w:rPr>
          <w:sz w:val="28"/>
          <w:szCs w:val="28"/>
          <w:lang w:eastAsia="uk-UA"/>
        </w:rPr>
        <w:t xml:space="preserve">оняття </w:t>
      </w:r>
      <w:r>
        <w:rPr>
          <w:sz w:val="28"/>
          <w:szCs w:val="28"/>
        </w:rPr>
        <w:t>«професій</w:t>
      </w:r>
      <w:r>
        <w:rPr>
          <w:sz w:val="28"/>
          <w:szCs w:val="28"/>
          <w:lang w:val="uk-UA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самоосвіта</w:t>
      </w:r>
      <w:r>
        <w:rPr>
          <w:sz w:val="28"/>
          <w:szCs w:val="28"/>
        </w:rPr>
        <w:t>» переважна більшість опитаних пов’язує з удосконаленням власного «Я», самовдосконаленням</w:t>
      </w:r>
      <w:r>
        <w:rPr>
          <w:sz w:val="28"/>
          <w:lang w:eastAsia="uk-UA"/>
        </w:rPr>
        <w:t>,</w:t>
      </w:r>
      <w:r>
        <w:rPr>
          <w:sz w:val="28"/>
          <w:szCs w:val="28"/>
        </w:rPr>
        <w:t xml:space="preserve"> знаннями, цілеспрямованістю, мотивацією</w:t>
      </w:r>
      <w:r>
        <w:rPr>
          <w:sz w:val="28"/>
          <w:lang w:eastAsia="uk-UA"/>
        </w:rPr>
        <w:t xml:space="preserve">, комунікабельністю </w:t>
      </w:r>
      <w:r>
        <w:rPr>
          <w:sz w:val="28"/>
          <w:szCs w:val="28"/>
        </w:rPr>
        <w:t xml:space="preserve">тощо, при цьому зазначаючи, що в коледжі не створено всі необхідні умови для професійного саморозвитку майбутнього фахівця. Визначено, що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ідвищення рівня свого професійного саморозвитку пов'язується </w:t>
      </w:r>
      <w:r w:rsidR="006259EA">
        <w:rPr>
          <w:sz w:val="28"/>
          <w:szCs w:val="28"/>
        </w:rPr>
        <w:t>майбутні</w:t>
      </w:r>
      <w:r w:rsidR="006259EA">
        <w:rPr>
          <w:sz w:val="28"/>
          <w:szCs w:val="28"/>
          <w:lang w:val="uk-UA"/>
        </w:rPr>
        <w:t>ми управлінцями</w:t>
      </w:r>
      <w:r w:rsidR="00625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професійним та особистісним розвитком. За суб’єктивними уявленнями студентів саморозвиток фахівця – це безперервний процес, </w:t>
      </w:r>
      <w:r>
        <w:rPr>
          <w:sz w:val="28"/>
          <w:lang w:eastAsia="uk-UA"/>
        </w:rPr>
        <w:t>найбільш важливими</w:t>
      </w:r>
      <w:r>
        <w:rPr>
          <w:sz w:val="28"/>
          <w:szCs w:val="28"/>
        </w:rPr>
        <w:t xml:space="preserve"> методами формування </w:t>
      </w:r>
      <w:r>
        <w:rPr>
          <w:szCs w:val="28"/>
        </w:rPr>
        <w:t xml:space="preserve"> </w:t>
      </w:r>
      <w:r w:rsidRPr="0026689A">
        <w:rPr>
          <w:sz w:val="28"/>
          <w:szCs w:val="28"/>
        </w:rPr>
        <w:t>готовності до</w:t>
      </w:r>
      <w:r>
        <w:rPr>
          <w:sz w:val="28"/>
          <w:szCs w:val="28"/>
        </w:rPr>
        <w:t xml:space="preserve"> професійного саморозвитку</w:t>
      </w:r>
      <w:r>
        <w:rPr>
          <w:sz w:val="28"/>
          <w:lang w:eastAsia="uk-UA"/>
        </w:rPr>
        <w:t xml:space="preserve"> виступають</w:t>
      </w:r>
      <w:r>
        <w:rPr>
          <w:sz w:val="28"/>
          <w:szCs w:val="28"/>
        </w:rPr>
        <w:t xml:space="preserve"> самоосвіта</w:t>
      </w:r>
      <w:r>
        <w:rPr>
          <w:sz w:val="28"/>
          <w:lang w:eastAsia="uk-UA"/>
        </w:rPr>
        <w:t>,</w:t>
      </w:r>
      <w:r>
        <w:rPr>
          <w:sz w:val="28"/>
          <w:szCs w:val="28"/>
        </w:rPr>
        <w:t xml:space="preserve"> бесіда, самовиховання, самовдосконалення. </w:t>
      </w:r>
    </w:p>
    <w:p w:rsidR="002A41C8" w:rsidRDefault="002A41C8" w:rsidP="002A41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Встановлено, що за своїми індивідуально-типологічними особливостями майбутні </w:t>
      </w:r>
      <w:r w:rsidR="006259EA">
        <w:rPr>
          <w:sz w:val="28"/>
          <w:szCs w:val="28"/>
          <w:lang w:val="uk-UA"/>
        </w:rPr>
        <w:t xml:space="preserve">управлінці </w:t>
      </w:r>
      <w:r>
        <w:rPr>
          <w:sz w:val="28"/>
          <w:szCs w:val="28"/>
        </w:rPr>
        <w:t>відносяться до раціонального типу</w:t>
      </w:r>
      <w:r>
        <w:rPr>
          <w:sz w:val="28"/>
        </w:rPr>
        <w:t xml:space="preserve">. Показано, що </w:t>
      </w:r>
      <w:r>
        <w:rPr>
          <w:sz w:val="28"/>
          <w:szCs w:val="28"/>
        </w:rPr>
        <w:t xml:space="preserve">Я-концепція </w:t>
      </w:r>
      <w:r w:rsidR="006259EA">
        <w:rPr>
          <w:sz w:val="28"/>
          <w:szCs w:val="28"/>
        </w:rPr>
        <w:t>майбутніх</w:t>
      </w:r>
      <w:r w:rsidR="006259EA">
        <w:rPr>
          <w:sz w:val="28"/>
          <w:szCs w:val="28"/>
          <w:lang w:val="uk-UA"/>
        </w:rPr>
        <w:t xml:space="preserve"> управлінців</w:t>
      </w:r>
      <w:r w:rsidR="00625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 достатньо розвинутою,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вірять у свої </w:t>
      </w:r>
      <w:r>
        <w:rPr>
          <w:sz w:val="28"/>
          <w:szCs w:val="28"/>
        </w:rPr>
        <w:lastRenderedPageBreak/>
        <w:t xml:space="preserve">сили, здібності, енергію, самостійність. Вони схильні схвалювати себе, але ці переконання суттєво залежать від зовнішньої оцінки, зацікавлені самі собою і впевнені у свої цікавості для інших, при чому здатність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самокерування та до саморозуміння вважаються такими особливостями, що потребують подальшого розвитку. </w:t>
      </w:r>
    </w:p>
    <w:p w:rsidR="002A41C8" w:rsidRPr="008F63CF" w:rsidRDefault="002A41C8" w:rsidP="002A41C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 xml:space="preserve">Визначено, що для </w:t>
      </w:r>
      <w:r w:rsidR="006259EA">
        <w:rPr>
          <w:sz w:val="28"/>
          <w:szCs w:val="28"/>
        </w:rPr>
        <w:t>майбутніх</w:t>
      </w:r>
      <w:r w:rsidR="006259EA">
        <w:rPr>
          <w:sz w:val="28"/>
          <w:szCs w:val="28"/>
          <w:lang w:val="uk-UA"/>
        </w:rPr>
        <w:t xml:space="preserve"> управлінців</w:t>
      </w:r>
      <w:r w:rsidR="006259EA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характерна орієнтація на відстоювання своїх ідей, постанову перед собою високих цілей намагання їх здійснити.</w:t>
      </w:r>
      <w:proofErr w:type="gramEnd"/>
      <w:r>
        <w:rPr>
          <w:sz w:val="28"/>
          <w:szCs w:val="28"/>
        </w:rPr>
        <w:t xml:space="preserve"> Визначено сф</w:t>
      </w:r>
      <w:r w:rsidR="006259EA">
        <w:rPr>
          <w:sz w:val="28"/>
          <w:szCs w:val="28"/>
        </w:rPr>
        <w:t>ормованість професій</w:t>
      </w:r>
      <w:r>
        <w:rPr>
          <w:sz w:val="28"/>
          <w:szCs w:val="28"/>
        </w:rPr>
        <w:t xml:space="preserve">ної спрямованості і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ійкість інтересу до діяльності, що гарантує стабільність мотивації до подальшого освоєння майстерності. Показано, що </w:t>
      </w:r>
      <w:r w:rsidR="006259EA">
        <w:rPr>
          <w:sz w:val="28"/>
          <w:szCs w:val="28"/>
        </w:rPr>
        <w:t>майбутні</w:t>
      </w:r>
      <w:r w:rsidR="006259EA">
        <w:rPr>
          <w:sz w:val="28"/>
          <w:szCs w:val="28"/>
          <w:lang w:val="uk-UA"/>
        </w:rPr>
        <w:t xml:space="preserve"> управлінці</w:t>
      </w:r>
      <w:r w:rsidR="00625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прагнуть до саморозвитку, їхнє прагнення базується на самооцінці своїх якостей, що сприяють саморозвитку, а також на оцінці проекту педагогічної підтримки як можливості професійної самореалізації. Виявлено, що у </w:t>
      </w:r>
      <w:r w:rsidR="006259EA">
        <w:rPr>
          <w:sz w:val="28"/>
          <w:szCs w:val="28"/>
        </w:rPr>
        <w:t>майбутніх</w:t>
      </w:r>
      <w:r w:rsidR="006259EA">
        <w:rPr>
          <w:sz w:val="28"/>
          <w:szCs w:val="28"/>
          <w:lang w:val="uk-UA"/>
        </w:rPr>
        <w:t xml:space="preserve"> управлінців</w:t>
      </w:r>
      <w:r w:rsidR="00625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внутрішня мотивація переважає над зовнішньою </w:t>
      </w:r>
      <w:proofErr w:type="gramStart"/>
      <w:r>
        <w:rPr>
          <w:sz w:val="28"/>
          <w:szCs w:val="28"/>
        </w:rPr>
        <w:t>позитивною</w:t>
      </w:r>
      <w:proofErr w:type="gramEnd"/>
      <w:r>
        <w:rPr>
          <w:sz w:val="28"/>
          <w:szCs w:val="28"/>
        </w:rPr>
        <w:t xml:space="preserve"> мотивацією, яка в свою чергу переважає над зовнішньою негативною мотивацією. </w:t>
      </w:r>
    </w:p>
    <w:p w:rsidR="002A41C8" w:rsidRDefault="002A41C8" w:rsidP="002A41C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Показано, що стимулюючі чинники переважали за своїм впливом чинники, що заважають саморозвитку </w:t>
      </w:r>
      <w:r w:rsidR="006259EA">
        <w:rPr>
          <w:sz w:val="28"/>
          <w:szCs w:val="28"/>
        </w:rPr>
        <w:t>майбутніх</w:t>
      </w:r>
      <w:r w:rsidR="006259EA">
        <w:rPr>
          <w:sz w:val="28"/>
          <w:szCs w:val="28"/>
          <w:lang w:val="uk-UA"/>
        </w:rPr>
        <w:t xml:space="preserve"> управлінців</w:t>
      </w:r>
      <w:r>
        <w:rPr>
          <w:sz w:val="28"/>
          <w:szCs w:val="28"/>
        </w:rPr>
        <w:t xml:space="preserve">. Встановлено, що </w:t>
      </w:r>
      <w:r>
        <w:rPr>
          <w:rFonts w:ascii="Times New Roman CYR" w:hAnsi="Times New Roman CYR" w:cs="Times New Roman CYR"/>
          <w:sz w:val="28"/>
          <w:szCs w:val="28"/>
        </w:rPr>
        <w:t xml:space="preserve">створення атмосфери, в якій </w:t>
      </w:r>
      <w:r w:rsidR="006259EA">
        <w:rPr>
          <w:sz w:val="28"/>
          <w:szCs w:val="28"/>
        </w:rPr>
        <w:t>майбутні</w:t>
      </w:r>
      <w:r w:rsidR="006259EA">
        <w:rPr>
          <w:sz w:val="28"/>
          <w:szCs w:val="28"/>
          <w:lang w:val="uk-UA"/>
        </w:rPr>
        <w:t>й управлінець</w:t>
      </w:r>
      <w:r w:rsidR="006259E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здатний зацікавитись професією, здобути визнання в колективі та подолати певні перешкоди,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пов’язан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і із обмеженістю інформаційних та інших ресурсів, активізує когнітивно-пізнавальний компонент професійного саморозвитку. </w:t>
      </w:r>
      <w:r>
        <w:rPr>
          <w:sz w:val="28"/>
          <w:szCs w:val="28"/>
        </w:rPr>
        <w:t xml:space="preserve">Зазначено, що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іально-психологічний клімат, в якому існує організаційна підтримка з боку адміністрації та інформаційна – з боку інших спеціалістів, сприяє операційно-діяльнісному та рефлексивно-ціннісному компонентам. В свою чергу </w:t>
      </w:r>
      <w:r>
        <w:rPr>
          <w:rFonts w:ascii="Times New Roman CYR" w:hAnsi="Times New Roman CYR" w:cs="Times New Roman CYR"/>
          <w:sz w:val="28"/>
          <w:szCs w:val="28"/>
        </w:rPr>
        <w:t xml:space="preserve">створення умов освітнього середовища, в яких студент має можливість здобути визнання в колективі та зацікавитись діяльністю, розкриває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ізні аспекти потребово-мотиваційного компоненту, а творче і інновативне середовище – соціально-комунікативного.</w:t>
      </w:r>
      <w:r>
        <w:rPr>
          <w:sz w:val="28"/>
          <w:szCs w:val="28"/>
        </w:rPr>
        <w:t xml:space="preserve"> Розглянуті закономірності  покладені в основу формувального експерименту.</w:t>
      </w:r>
    </w:p>
    <w:p w:rsidR="002A41C8" w:rsidRPr="00214330" w:rsidRDefault="002A41C8" w:rsidP="002A41C8">
      <w:pPr>
        <w:jc w:val="center"/>
        <w:rPr>
          <w:sz w:val="28"/>
          <w:szCs w:val="28"/>
          <w:lang w:val="uk-UA"/>
        </w:rPr>
      </w:pPr>
      <w:r w:rsidRPr="00CC70D3">
        <w:rPr>
          <w:b/>
          <w:sz w:val="28"/>
          <w:szCs w:val="28"/>
        </w:rPr>
        <w:lastRenderedPageBreak/>
        <w:t>ВИСНОВКИ</w:t>
      </w:r>
    </w:p>
    <w:p w:rsidR="002A41C8" w:rsidRDefault="002A41C8" w:rsidP="002A41C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2A41C8" w:rsidRPr="00E279F4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AF04D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Проведений теоретико-методологічний аналіз проблеми </w:t>
      </w:r>
      <w:r>
        <w:rPr>
          <w:sz w:val="28"/>
          <w:szCs w:val="28"/>
          <w:lang w:val="uk-UA"/>
        </w:rPr>
        <w:t>мотивації до самоосвіти</w:t>
      </w:r>
      <w:r>
        <w:rPr>
          <w:sz w:val="28"/>
          <w:szCs w:val="28"/>
        </w:rPr>
        <w:t xml:space="preserve"> </w:t>
      </w:r>
      <w:r w:rsidR="001221FA">
        <w:rPr>
          <w:sz w:val="28"/>
          <w:szCs w:val="28"/>
        </w:rPr>
        <w:t>майбутніх</w:t>
      </w:r>
      <w:r w:rsidR="001221FA">
        <w:rPr>
          <w:sz w:val="28"/>
          <w:szCs w:val="28"/>
          <w:lang w:val="uk-UA"/>
        </w:rPr>
        <w:t xml:space="preserve"> управлінців</w:t>
      </w:r>
      <w:r w:rsidR="001221F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освітньому середовищі дозволив розглянути її змістові характеристики з позиції таких наукових підходів: акмеоло</w:t>
      </w:r>
      <w:r w:rsidR="001221FA">
        <w:rPr>
          <w:sz w:val="28"/>
          <w:szCs w:val="28"/>
        </w:rPr>
        <w:t xml:space="preserve">гічного, аксіологічного, </w:t>
      </w:r>
      <w:r>
        <w:rPr>
          <w:sz w:val="28"/>
          <w:szCs w:val="28"/>
        </w:rPr>
        <w:t>синергетичного, особистісно-орієнтованого, діяльнісного, культурологічного,   системного.</w:t>
      </w:r>
      <w:r w:rsidRPr="00DA0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Доведено, що </w:t>
      </w:r>
      <w:r w:rsidRPr="00E279F4">
        <w:rPr>
          <w:sz w:val="28"/>
          <w:szCs w:val="28"/>
        </w:rPr>
        <w:t xml:space="preserve">особистісний і професійний саморозвиток </w:t>
      </w:r>
      <w:r w:rsidR="001221FA">
        <w:rPr>
          <w:sz w:val="28"/>
          <w:szCs w:val="28"/>
        </w:rPr>
        <w:t>майбутніх</w:t>
      </w:r>
      <w:r w:rsidR="001221FA">
        <w:rPr>
          <w:sz w:val="28"/>
          <w:szCs w:val="28"/>
          <w:lang w:val="uk-UA"/>
        </w:rPr>
        <w:t xml:space="preserve"> управлінців</w:t>
      </w:r>
      <w:r w:rsidR="001221FA" w:rsidRPr="00E279F4">
        <w:rPr>
          <w:sz w:val="28"/>
          <w:szCs w:val="28"/>
        </w:rPr>
        <w:t xml:space="preserve"> </w:t>
      </w:r>
      <w:r w:rsidRPr="00E279F4">
        <w:rPr>
          <w:sz w:val="28"/>
          <w:szCs w:val="28"/>
        </w:rPr>
        <w:t>необхідно розглядати у тісному взаємозв’язку, оскільки професійний розвиток є продовженням загального розвитку людини.</w:t>
      </w:r>
    </w:p>
    <w:p w:rsidR="002A41C8" w:rsidRPr="00A72A78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Визначено,</w:t>
      </w:r>
      <w:r w:rsidRPr="00E279F4">
        <w:rPr>
          <w:sz w:val="28"/>
          <w:szCs w:val="28"/>
        </w:rPr>
        <w:t xml:space="preserve"> що </w:t>
      </w:r>
      <w:r>
        <w:rPr>
          <w:sz w:val="28"/>
          <w:szCs w:val="28"/>
          <w:lang w:val="uk-UA"/>
        </w:rPr>
        <w:t>самоосвіта</w:t>
      </w:r>
      <w:r w:rsidRPr="00E279F4">
        <w:rPr>
          <w:sz w:val="28"/>
          <w:szCs w:val="28"/>
        </w:rPr>
        <w:t xml:space="preserve"> </w:t>
      </w:r>
      <w:r w:rsidR="001221FA">
        <w:rPr>
          <w:sz w:val="28"/>
          <w:szCs w:val="28"/>
        </w:rPr>
        <w:t>майбутніх</w:t>
      </w:r>
      <w:r w:rsidR="001221FA">
        <w:rPr>
          <w:sz w:val="28"/>
          <w:szCs w:val="28"/>
          <w:lang w:val="uk-UA"/>
        </w:rPr>
        <w:t xml:space="preserve"> управлінців</w:t>
      </w:r>
      <w:r w:rsidR="001221FA" w:rsidRPr="00E279F4">
        <w:rPr>
          <w:sz w:val="28"/>
          <w:szCs w:val="28"/>
        </w:rPr>
        <w:t xml:space="preserve"> </w:t>
      </w:r>
      <w:r w:rsidRPr="00E279F4">
        <w:rPr>
          <w:sz w:val="28"/>
          <w:szCs w:val="28"/>
        </w:rPr>
        <w:t xml:space="preserve">− це </w:t>
      </w:r>
      <w:proofErr w:type="gramStart"/>
      <w:r w:rsidRPr="00E279F4">
        <w:rPr>
          <w:sz w:val="28"/>
          <w:szCs w:val="28"/>
        </w:rPr>
        <w:t>св</w:t>
      </w:r>
      <w:proofErr w:type="gramEnd"/>
      <w:r w:rsidRPr="00E279F4">
        <w:rPr>
          <w:sz w:val="28"/>
          <w:szCs w:val="28"/>
        </w:rPr>
        <w:t>ідома самопізнавальна та самопроектувальна діяльність</w:t>
      </w:r>
      <w:r>
        <w:rPr>
          <w:sz w:val="28"/>
          <w:szCs w:val="28"/>
        </w:rPr>
        <w:t xml:space="preserve">, спрямована на </w:t>
      </w:r>
      <w:r>
        <w:rPr>
          <w:sz w:val="28"/>
          <w:szCs w:val="28"/>
          <w:lang w:val="uk-UA"/>
        </w:rPr>
        <w:t>у</w:t>
      </w:r>
      <w:r w:rsidRPr="00E279F4">
        <w:rPr>
          <w:sz w:val="28"/>
          <w:szCs w:val="28"/>
        </w:rPr>
        <w:t xml:space="preserve">досконалення своєї особистості відповідно до вимог майбутньої професії та самореалізація себе як </w:t>
      </w:r>
      <w:r w:rsidRPr="00A72A78">
        <w:rPr>
          <w:sz w:val="28"/>
          <w:szCs w:val="28"/>
        </w:rPr>
        <w:t>особистості в тій соціальній сфері діяльності, яка визначає майбутню професію.</w:t>
      </w:r>
    </w:p>
    <w:p w:rsidR="002A41C8" w:rsidRPr="00265DB9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Доведено, що </w:t>
      </w:r>
      <w:r w:rsidRPr="00A72A78">
        <w:rPr>
          <w:sz w:val="28"/>
          <w:szCs w:val="28"/>
        </w:rPr>
        <w:t>освітн</w:t>
      </w:r>
      <w:r>
        <w:rPr>
          <w:sz w:val="28"/>
          <w:szCs w:val="28"/>
        </w:rPr>
        <w:t>є середовище</w:t>
      </w:r>
      <w:r w:rsidRPr="00A72A78">
        <w:rPr>
          <w:sz w:val="28"/>
          <w:szCs w:val="28"/>
        </w:rPr>
        <w:t xml:space="preserve">, взаємодія його суб’єктів, ціннісно-мотиваційні відносини, процеси, які у ньому відбуваються, здатне впливати на готовність </w:t>
      </w:r>
      <w:r w:rsidR="00A12C13">
        <w:rPr>
          <w:sz w:val="28"/>
          <w:szCs w:val="28"/>
        </w:rPr>
        <w:t>майбутніх</w:t>
      </w:r>
      <w:r w:rsidR="00A12C13">
        <w:rPr>
          <w:sz w:val="28"/>
          <w:szCs w:val="28"/>
          <w:lang w:val="uk-UA"/>
        </w:rPr>
        <w:t xml:space="preserve"> управлінці</w:t>
      </w:r>
      <w:proofErr w:type="gramStart"/>
      <w:r w:rsidR="00A12C13">
        <w:rPr>
          <w:sz w:val="28"/>
          <w:szCs w:val="28"/>
          <w:lang w:val="uk-UA"/>
        </w:rPr>
        <w:t>в</w:t>
      </w:r>
      <w:proofErr w:type="gramEnd"/>
      <w:r w:rsidR="00A12C13" w:rsidRPr="00A72A78">
        <w:rPr>
          <w:sz w:val="28"/>
          <w:szCs w:val="28"/>
        </w:rPr>
        <w:t xml:space="preserve"> </w:t>
      </w:r>
      <w:r w:rsidRPr="00A72A78">
        <w:rPr>
          <w:sz w:val="28"/>
          <w:szCs w:val="28"/>
        </w:rPr>
        <w:t>до професійного саморозвитку</w:t>
      </w:r>
      <w:r>
        <w:rPr>
          <w:sz w:val="28"/>
          <w:szCs w:val="28"/>
        </w:rPr>
        <w:t>. Встановлено</w:t>
      </w:r>
      <w:r w:rsidRPr="00A72A78">
        <w:rPr>
          <w:sz w:val="28"/>
          <w:szCs w:val="28"/>
        </w:rPr>
        <w:t xml:space="preserve">, що освітнє середовище розглядається як специфічно організований гнучкий, відкритий, </w:t>
      </w:r>
      <w:proofErr w:type="gramStart"/>
      <w:r w:rsidRPr="00A72A78">
        <w:rPr>
          <w:sz w:val="28"/>
          <w:szCs w:val="28"/>
        </w:rPr>
        <w:t>соц</w:t>
      </w:r>
      <w:proofErr w:type="gramEnd"/>
      <w:r w:rsidRPr="00A72A78">
        <w:rPr>
          <w:sz w:val="28"/>
          <w:szCs w:val="28"/>
        </w:rPr>
        <w:t xml:space="preserve">іально насичений, динамічний простір, що стимулює професійний саморозвиток </w:t>
      </w:r>
      <w:r w:rsidR="00A12C13">
        <w:rPr>
          <w:sz w:val="28"/>
          <w:szCs w:val="28"/>
        </w:rPr>
        <w:t>майбутніх</w:t>
      </w:r>
      <w:r w:rsidR="00A12C13">
        <w:rPr>
          <w:sz w:val="28"/>
          <w:szCs w:val="28"/>
          <w:lang w:val="uk-UA"/>
        </w:rPr>
        <w:t xml:space="preserve"> управлінців</w:t>
      </w:r>
      <w:r w:rsidRPr="00A72A78">
        <w:rPr>
          <w:sz w:val="28"/>
          <w:szCs w:val="28"/>
        </w:rPr>
        <w:t xml:space="preserve">. </w:t>
      </w:r>
      <w:r w:rsidRPr="00265DB9">
        <w:rPr>
          <w:sz w:val="28"/>
          <w:szCs w:val="28"/>
        </w:rPr>
        <w:t>Розуміємо його як цілісну систему формувальних впливів з організаційно-методичними, особистісно-орієнтованими, змістовно-технологічними структурними компонентами.</w:t>
      </w:r>
    </w:p>
    <w:p w:rsidR="002A41C8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265DB9">
        <w:rPr>
          <w:sz w:val="28"/>
          <w:szCs w:val="28"/>
        </w:rPr>
        <w:t xml:space="preserve">3. </w:t>
      </w:r>
      <w:r>
        <w:rPr>
          <w:sz w:val="28"/>
          <w:szCs w:val="28"/>
        </w:rPr>
        <w:t>Визначено о</w:t>
      </w:r>
      <w:r w:rsidR="00A12C13">
        <w:rPr>
          <w:sz w:val="28"/>
          <w:szCs w:val="28"/>
        </w:rPr>
        <w:t>рганізаційн</w:t>
      </w:r>
      <w:r w:rsidRPr="00265DB9">
        <w:rPr>
          <w:sz w:val="28"/>
          <w:szCs w:val="28"/>
        </w:rPr>
        <w:t xml:space="preserve">і умови формування </w:t>
      </w:r>
      <w:r>
        <w:rPr>
          <w:sz w:val="28"/>
          <w:szCs w:val="28"/>
        </w:rPr>
        <w:t xml:space="preserve">готовності до </w:t>
      </w:r>
      <w:r>
        <w:rPr>
          <w:sz w:val="28"/>
          <w:szCs w:val="28"/>
          <w:lang w:val="uk-UA"/>
        </w:rPr>
        <w:t>самоосвіти</w:t>
      </w:r>
      <w:r w:rsidRPr="00265DB9">
        <w:rPr>
          <w:sz w:val="28"/>
          <w:szCs w:val="28"/>
        </w:rPr>
        <w:t xml:space="preserve"> </w:t>
      </w:r>
      <w:r w:rsidR="00A12C13">
        <w:rPr>
          <w:sz w:val="28"/>
          <w:szCs w:val="28"/>
        </w:rPr>
        <w:t>майбутніх</w:t>
      </w:r>
      <w:r w:rsidR="00A12C13">
        <w:rPr>
          <w:sz w:val="28"/>
          <w:szCs w:val="28"/>
          <w:lang w:val="uk-UA"/>
        </w:rPr>
        <w:t xml:space="preserve"> управлінців</w:t>
      </w:r>
      <w:r>
        <w:rPr>
          <w:sz w:val="28"/>
          <w:szCs w:val="28"/>
        </w:rPr>
        <w:t>, найважливішими серед яких є наступні:</w:t>
      </w:r>
      <w:r w:rsidRPr="00265DB9">
        <w:rPr>
          <w:sz w:val="28"/>
          <w:szCs w:val="28"/>
        </w:rPr>
        <w:t xml:space="preserve"> </w:t>
      </w:r>
      <w:proofErr w:type="gramStart"/>
      <w:r w:rsidRPr="00265DB9">
        <w:rPr>
          <w:sz w:val="28"/>
          <w:szCs w:val="28"/>
        </w:rPr>
        <w:t>п</w:t>
      </w:r>
      <w:proofErr w:type="gramEnd"/>
      <w:r w:rsidRPr="00265DB9">
        <w:rPr>
          <w:sz w:val="28"/>
          <w:szCs w:val="28"/>
        </w:rPr>
        <w:t>ідтримка позитивної мотивації досягнення як задоволення внутрішньої потреби особистості  у професійному саморозвитку;</w:t>
      </w:r>
      <w:r>
        <w:rPr>
          <w:sz w:val="28"/>
          <w:szCs w:val="28"/>
        </w:rPr>
        <w:t xml:space="preserve"> </w:t>
      </w:r>
      <w:r w:rsidRPr="00265DB9">
        <w:rPr>
          <w:sz w:val="28"/>
          <w:szCs w:val="28"/>
        </w:rPr>
        <w:t>використання когнітивно-пізнавальних</w:t>
      </w:r>
      <w:r w:rsidR="00A12C13">
        <w:rPr>
          <w:sz w:val="28"/>
          <w:szCs w:val="28"/>
        </w:rPr>
        <w:t xml:space="preserve"> можливостей змісту психолог</w:t>
      </w:r>
      <w:r w:rsidR="00A12C13">
        <w:rPr>
          <w:sz w:val="28"/>
          <w:szCs w:val="28"/>
          <w:lang w:val="uk-UA"/>
        </w:rPr>
        <w:t>і</w:t>
      </w:r>
      <w:r w:rsidRPr="00265DB9">
        <w:rPr>
          <w:sz w:val="28"/>
          <w:szCs w:val="28"/>
        </w:rPr>
        <w:t>чних та методичних дисциплін для ф</w:t>
      </w:r>
      <w:r w:rsidR="00A12C13">
        <w:rPr>
          <w:sz w:val="28"/>
          <w:szCs w:val="28"/>
        </w:rPr>
        <w:t>ормування комплексу дидактико-</w:t>
      </w:r>
      <w:r w:rsidRPr="00265DB9">
        <w:rPr>
          <w:sz w:val="28"/>
          <w:szCs w:val="28"/>
        </w:rPr>
        <w:t xml:space="preserve">технологічних знань і вмінь, здатностей до інтеграції просторово-предметного, </w:t>
      </w:r>
      <w:proofErr w:type="gramStart"/>
      <w:r w:rsidRPr="00265DB9">
        <w:rPr>
          <w:sz w:val="28"/>
          <w:szCs w:val="28"/>
        </w:rPr>
        <w:t>п</w:t>
      </w:r>
      <w:proofErr w:type="gramEnd"/>
      <w:r w:rsidRPr="00265DB9">
        <w:rPr>
          <w:sz w:val="28"/>
          <w:szCs w:val="28"/>
        </w:rPr>
        <w:t>ізнавально-мотиваційного, психолого</w:t>
      </w:r>
      <w:r>
        <w:rPr>
          <w:sz w:val="28"/>
          <w:szCs w:val="28"/>
        </w:rPr>
        <w:t>-</w:t>
      </w:r>
      <w:r w:rsidRPr="00265DB9">
        <w:rPr>
          <w:sz w:val="28"/>
          <w:szCs w:val="28"/>
        </w:rPr>
        <w:lastRenderedPageBreak/>
        <w:t>дидактичного та соціально-комунікаційного компонентів</w:t>
      </w:r>
      <w:r w:rsidRPr="00265DB9">
        <w:rPr>
          <w:spacing w:val="-3"/>
          <w:sz w:val="28"/>
          <w:szCs w:val="28"/>
        </w:rPr>
        <w:t xml:space="preserve"> </w:t>
      </w:r>
      <w:r w:rsidRPr="00265DB9">
        <w:rPr>
          <w:sz w:val="28"/>
          <w:szCs w:val="28"/>
        </w:rPr>
        <w:t>освітнього середовища;</w:t>
      </w:r>
      <w:r>
        <w:rPr>
          <w:sz w:val="28"/>
          <w:szCs w:val="28"/>
        </w:rPr>
        <w:t xml:space="preserve"> </w:t>
      </w:r>
      <w:r w:rsidRPr="00265DB9">
        <w:rPr>
          <w:sz w:val="28"/>
          <w:szCs w:val="28"/>
        </w:rPr>
        <w:t>с</w:t>
      </w:r>
      <w:r w:rsidR="00A12C13">
        <w:rPr>
          <w:sz w:val="28"/>
          <w:szCs w:val="28"/>
        </w:rPr>
        <w:t xml:space="preserve">творення насиченого </w:t>
      </w:r>
      <w:proofErr w:type="gramStart"/>
      <w:r w:rsidR="00A12C13">
        <w:rPr>
          <w:sz w:val="28"/>
          <w:szCs w:val="28"/>
        </w:rPr>
        <w:t>соц</w:t>
      </w:r>
      <w:proofErr w:type="gramEnd"/>
      <w:r w:rsidR="00A12C13">
        <w:rPr>
          <w:sz w:val="28"/>
          <w:szCs w:val="28"/>
        </w:rPr>
        <w:t>іально-</w:t>
      </w:r>
      <w:r w:rsidRPr="00265DB9">
        <w:rPr>
          <w:sz w:val="28"/>
          <w:szCs w:val="28"/>
        </w:rPr>
        <w:t>комунікативного простору в процесі інтерактивної взаємодії суб’єктів навчання для створення у студентів «ситуацій успіху» та демонстрації позитивного досвіду  професійних успіхів.</w:t>
      </w:r>
    </w:p>
    <w:p w:rsidR="002A41C8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Теоретично обґрунтовано і </w:t>
      </w:r>
      <w:r>
        <w:rPr>
          <w:sz w:val="28"/>
          <w:szCs w:val="28"/>
          <w:lang w:val="uk-UA"/>
        </w:rPr>
        <w:t xml:space="preserve"> емпірично</w:t>
      </w:r>
      <w:r>
        <w:rPr>
          <w:sz w:val="28"/>
          <w:szCs w:val="28"/>
        </w:rPr>
        <w:t xml:space="preserve"> встановлено компонентну структуру готовності до </w:t>
      </w:r>
      <w:r>
        <w:rPr>
          <w:sz w:val="28"/>
          <w:szCs w:val="28"/>
          <w:lang w:val="uk-UA"/>
        </w:rPr>
        <w:t>самоосвіти</w:t>
      </w:r>
      <w:r w:rsidRPr="00BF0439">
        <w:rPr>
          <w:sz w:val="28"/>
          <w:szCs w:val="28"/>
        </w:rPr>
        <w:t xml:space="preserve"> </w:t>
      </w:r>
      <w:r w:rsidR="00A12C13">
        <w:rPr>
          <w:sz w:val="28"/>
          <w:szCs w:val="28"/>
        </w:rPr>
        <w:t>майбутніх</w:t>
      </w:r>
      <w:r w:rsidR="00A12C13">
        <w:rPr>
          <w:sz w:val="28"/>
          <w:szCs w:val="28"/>
          <w:lang w:val="uk-UA"/>
        </w:rPr>
        <w:t xml:space="preserve"> управлінців</w:t>
      </w:r>
      <w:r>
        <w:rPr>
          <w:sz w:val="28"/>
          <w:szCs w:val="28"/>
        </w:rPr>
        <w:t>, яка складається з</w:t>
      </w:r>
      <w:r w:rsidRPr="00BF0439">
        <w:rPr>
          <w:sz w:val="28"/>
          <w:szCs w:val="28"/>
        </w:rPr>
        <w:t xml:space="preserve">: когнітивно-пізнавального, </w:t>
      </w:r>
      <w:r>
        <w:rPr>
          <w:sz w:val="28"/>
          <w:szCs w:val="28"/>
        </w:rPr>
        <w:t>операційно-діяльнісного, потребово-мотиваційного</w:t>
      </w:r>
      <w:r w:rsidRPr="00BF0439">
        <w:rPr>
          <w:sz w:val="28"/>
          <w:szCs w:val="28"/>
        </w:rPr>
        <w:t>, рефлексивно-цінніс</w:t>
      </w:r>
      <w:r>
        <w:rPr>
          <w:sz w:val="28"/>
          <w:szCs w:val="28"/>
        </w:rPr>
        <w:t xml:space="preserve">ного та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іально-комунікативного компонентів. </w:t>
      </w:r>
      <w:r w:rsidRPr="00BF0439">
        <w:rPr>
          <w:sz w:val="28"/>
          <w:szCs w:val="28"/>
        </w:rPr>
        <w:t xml:space="preserve">Когнітивно-пізнавальний компонент передбачає оволодіння системою знань, необхідних для ефективного здійснення професійного саморозвитку </w:t>
      </w:r>
      <w:r w:rsidR="00A12C13">
        <w:rPr>
          <w:sz w:val="28"/>
          <w:szCs w:val="28"/>
        </w:rPr>
        <w:t>майбутніх</w:t>
      </w:r>
      <w:r w:rsidR="00A12C13">
        <w:rPr>
          <w:sz w:val="28"/>
          <w:szCs w:val="28"/>
          <w:lang w:val="uk-UA"/>
        </w:rPr>
        <w:t xml:space="preserve"> управлінців</w:t>
      </w:r>
      <w:r w:rsidRPr="00BF0439">
        <w:rPr>
          <w:sz w:val="28"/>
          <w:szCs w:val="28"/>
        </w:rPr>
        <w:t>; характеризує обізнаність про сутність професійного саморозвитку, його функції, зміст, особливості, складові елементи тощо, а також відображає рівень інтелектуального розвитку. Операційно-діяльнісний компонент</w:t>
      </w:r>
      <w:r w:rsidRPr="00BF043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є процесуально-методичною стороною </w:t>
      </w:r>
      <w:r w:rsidRPr="00BF0439">
        <w:rPr>
          <w:color w:val="000000"/>
          <w:sz w:val="28"/>
          <w:szCs w:val="28"/>
          <w:shd w:val="clear" w:color="auto" w:fill="FFFFFF"/>
        </w:rPr>
        <w:t xml:space="preserve">професійної </w:t>
      </w:r>
      <w:proofErr w:type="gramStart"/>
      <w:r w:rsidRPr="00BF043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BF0439">
        <w:rPr>
          <w:color w:val="000000"/>
          <w:sz w:val="28"/>
          <w:szCs w:val="28"/>
          <w:shd w:val="clear" w:color="auto" w:fill="FFFFFF"/>
        </w:rPr>
        <w:t>ідготовки</w:t>
      </w:r>
      <w:r>
        <w:rPr>
          <w:color w:val="000000"/>
          <w:sz w:val="28"/>
          <w:szCs w:val="28"/>
          <w:shd w:val="clear" w:color="auto" w:fill="FFFFFF"/>
        </w:rPr>
        <w:t xml:space="preserve"> і включає в себе: </w:t>
      </w:r>
      <w:r w:rsidRPr="00BF0439">
        <w:rPr>
          <w:color w:val="000000"/>
          <w:sz w:val="28"/>
          <w:szCs w:val="28"/>
          <w:shd w:val="clear" w:color="auto" w:fill="FFFFFF"/>
        </w:rPr>
        <w:t xml:space="preserve">готовність до застосування отриманих знань на практиці; високий рівень майстерності; оволодіння професійними техніками і навичками; високий </w:t>
      </w:r>
      <w:proofErr w:type="gramStart"/>
      <w:r w:rsidRPr="00BF0439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BF0439">
        <w:rPr>
          <w:color w:val="000000"/>
          <w:sz w:val="28"/>
          <w:szCs w:val="28"/>
          <w:shd w:val="clear" w:color="auto" w:fill="FFFFFF"/>
        </w:rPr>
        <w:t>івень професійної активності.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F0439">
        <w:rPr>
          <w:sz w:val="28"/>
          <w:szCs w:val="28"/>
        </w:rPr>
        <w:t>Потребово-мотиваційний компонент передбачає розвиток мотиваційної сфери, формує позитивне ставлення до професійної діяльності, характеризує ступінь спрямованості на професійний саморозвиток у діяльності та свідоме прагнення самовдосконалювати себе та свою діяльність; відображає розвиненість вольових якостей, що забезпечують успішний перебіг і результативність діяльності</w:t>
      </w:r>
      <w:r>
        <w:rPr>
          <w:sz w:val="28"/>
          <w:szCs w:val="28"/>
        </w:rPr>
        <w:t xml:space="preserve">. </w:t>
      </w:r>
      <w:r w:rsidRPr="00BF0439">
        <w:rPr>
          <w:sz w:val="28"/>
          <w:szCs w:val="28"/>
        </w:rPr>
        <w:t>Рефлексивно-ціннісний компонент професійного саморозвитку базується на ціннісному ставленні до власної професійної діяльності</w:t>
      </w:r>
      <w:r>
        <w:rPr>
          <w:sz w:val="28"/>
          <w:szCs w:val="28"/>
        </w:rPr>
        <w:t xml:space="preserve"> через </w:t>
      </w:r>
      <w:r w:rsidRPr="00BF0439">
        <w:rPr>
          <w:sz w:val="28"/>
          <w:szCs w:val="28"/>
        </w:rPr>
        <w:t xml:space="preserve">саморегуляцію та професійну рефлексію. </w:t>
      </w:r>
      <w:proofErr w:type="gramStart"/>
      <w:r w:rsidRPr="00BF0439">
        <w:rPr>
          <w:sz w:val="28"/>
          <w:szCs w:val="28"/>
        </w:rPr>
        <w:t>Соц</w:t>
      </w:r>
      <w:proofErr w:type="gramEnd"/>
      <w:r w:rsidRPr="00BF0439">
        <w:rPr>
          <w:sz w:val="28"/>
          <w:szCs w:val="28"/>
        </w:rPr>
        <w:t>іально-комунікативний компонент представляє собою всю складну систему комунікаційних взаємозв’язків між учасниками навчально-виховного процесу</w:t>
      </w:r>
      <w:r>
        <w:rPr>
          <w:sz w:val="28"/>
          <w:szCs w:val="28"/>
        </w:rPr>
        <w:t xml:space="preserve"> і проявляється у </w:t>
      </w:r>
      <w:r w:rsidRPr="00586989">
        <w:rPr>
          <w:sz w:val="28"/>
          <w:szCs w:val="28"/>
        </w:rPr>
        <w:t>самопрезентабельн</w:t>
      </w:r>
      <w:r>
        <w:rPr>
          <w:sz w:val="28"/>
          <w:szCs w:val="28"/>
        </w:rPr>
        <w:t>о</w:t>
      </w:r>
      <w:r w:rsidRPr="00586989">
        <w:rPr>
          <w:sz w:val="28"/>
          <w:szCs w:val="28"/>
        </w:rPr>
        <w:t>ст</w:t>
      </w:r>
      <w:r>
        <w:rPr>
          <w:sz w:val="28"/>
          <w:szCs w:val="28"/>
        </w:rPr>
        <w:t>і, здатності до</w:t>
      </w:r>
      <w:r w:rsidR="00E601A3">
        <w:rPr>
          <w:sz w:val="28"/>
          <w:szCs w:val="28"/>
        </w:rPr>
        <w:t xml:space="preserve"> суб’єкт-</w:t>
      </w:r>
      <w:r w:rsidRPr="00586989">
        <w:rPr>
          <w:sz w:val="28"/>
          <w:szCs w:val="28"/>
        </w:rPr>
        <w:t>суб’єктної</w:t>
      </w:r>
      <w:r>
        <w:rPr>
          <w:sz w:val="28"/>
          <w:szCs w:val="28"/>
        </w:rPr>
        <w:t xml:space="preserve"> взаємодії, емпатійності</w:t>
      </w:r>
      <w:r w:rsidRPr="00586989">
        <w:rPr>
          <w:sz w:val="28"/>
          <w:szCs w:val="28"/>
        </w:rPr>
        <w:t>, висок</w:t>
      </w:r>
      <w:r w:rsidR="00E601A3">
        <w:rPr>
          <w:sz w:val="28"/>
          <w:szCs w:val="28"/>
          <w:lang w:val="uk-UA"/>
        </w:rPr>
        <w:t>ої</w:t>
      </w:r>
      <w:r w:rsidRPr="00586989">
        <w:rPr>
          <w:sz w:val="28"/>
          <w:szCs w:val="28"/>
        </w:rPr>
        <w:t xml:space="preserve"> комунікативн</w:t>
      </w:r>
      <w:r w:rsidR="00E601A3">
        <w:rPr>
          <w:sz w:val="28"/>
          <w:szCs w:val="28"/>
          <w:lang w:val="uk-UA"/>
        </w:rPr>
        <w:t>ої</w:t>
      </w:r>
      <w:r w:rsidR="00E601A3">
        <w:rPr>
          <w:sz w:val="28"/>
          <w:szCs w:val="28"/>
        </w:rPr>
        <w:t xml:space="preserve"> культур</w:t>
      </w:r>
      <w:r w:rsidR="00E601A3">
        <w:rPr>
          <w:sz w:val="28"/>
          <w:szCs w:val="28"/>
          <w:lang w:val="uk-UA"/>
        </w:rPr>
        <w:t>и</w:t>
      </w:r>
      <w:r w:rsidRPr="00586989">
        <w:rPr>
          <w:sz w:val="28"/>
          <w:szCs w:val="28"/>
        </w:rPr>
        <w:t>.</w:t>
      </w:r>
    </w:p>
    <w:p w:rsidR="002A41C8" w:rsidRPr="00EC48AA" w:rsidRDefault="002A41C8" w:rsidP="002A41C8">
      <w:pPr>
        <w:pStyle w:val="a9"/>
        <w:spacing w:line="360" w:lineRule="auto"/>
        <w:ind w:left="0" w:firstLine="8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Показано, що стимулюючі</w:t>
      </w:r>
      <w:r w:rsidRPr="00EC48AA">
        <w:rPr>
          <w:sz w:val="28"/>
          <w:szCs w:val="28"/>
        </w:rPr>
        <w:t xml:space="preserve"> чинники переважали за своїм впливом чинники, що заважають </w:t>
      </w:r>
      <w:r>
        <w:rPr>
          <w:sz w:val="28"/>
          <w:szCs w:val="28"/>
        </w:rPr>
        <w:t>мотивації до самоосвіти</w:t>
      </w:r>
      <w:r w:rsidRPr="00EC48AA">
        <w:rPr>
          <w:sz w:val="28"/>
          <w:szCs w:val="28"/>
        </w:rPr>
        <w:t xml:space="preserve"> </w:t>
      </w:r>
      <w:r w:rsidR="00E95A4A">
        <w:rPr>
          <w:sz w:val="28"/>
          <w:szCs w:val="28"/>
        </w:rPr>
        <w:t>майбутніх</w:t>
      </w:r>
      <w:r w:rsidR="00E95A4A">
        <w:rPr>
          <w:sz w:val="28"/>
          <w:szCs w:val="28"/>
          <w:lang w:val="uk-UA"/>
        </w:rPr>
        <w:t xml:space="preserve"> управлінців</w:t>
      </w:r>
      <w:r w:rsidRPr="00EC48AA">
        <w:rPr>
          <w:sz w:val="28"/>
          <w:szCs w:val="28"/>
        </w:rPr>
        <w:t xml:space="preserve">. Встановлено, що </w:t>
      </w:r>
      <w:r w:rsidRPr="00EC48AA">
        <w:rPr>
          <w:rFonts w:ascii="Times New Roman CYR" w:hAnsi="Times New Roman CYR" w:cs="Times New Roman CYR"/>
          <w:sz w:val="28"/>
          <w:szCs w:val="28"/>
        </w:rPr>
        <w:t xml:space="preserve">створення атмосфери, в якій </w:t>
      </w:r>
      <w:r w:rsidR="00E95A4A">
        <w:rPr>
          <w:sz w:val="28"/>
          <w:szCs w:val="28"/>
        </w:rPr>
        <w:t>майбутні</w:t>
      </w:r>
      <w:r w:rsidR="00E95A4A">
        <w:rPr>
          <w:sz w:val="28"/>
          <w:szCs w:val="28"/>
          <w:lang w:val="uk-UA"/>
        </w:rPr>
        <w:t>й управлінець</w:t>
      </w:r>
      <w:r w:rsidR="00E95A4A" w:rsidRPr="00EC48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48AA">
        <w:rPr>
          <w:rFonts w:ascii="Times New Roman CYR" w:hAnsi="Times New Roman CYR" w:cs="Times New Roman CYR"/>
          <w:sz w:val="28"/>
          <w:szCs w:val="28"/>
        </w:rPr>
        <w:t>здатний зацікавитись професією, здобути визнання в колективі та подол</w:t>
      </w:r>
      <w:r w:rsidR="00E95A4A">
        <w:rPr>
          <w:rFonts w:ascii="Times New Roman CYR" w:hAnsi="Times New Roman CYR" w:cs="Times New Roman CYR"/>
          <w:sz w:val="28"/>
          <w:szCs w:val="28"/>
        </w:rPr>
        <w:t xml:space="preserve">ати певні перешкоди, </w:t>
      </w:r>
      <w:proofErr w:type="gramStart"/>
      <w:r w:rsidR="00E95A4A">
        <w:rPr>
          <w:rFonts w:ascii="Times New Roman CYR" w:hAnsi="Times New Roman CYR" w:cs="Times New Roman CYR"/>
          <w:sz w:val="28"/>
          <w:szCs w:val="28"/>
        </w:rPr>
        <w:t>пов’язан</w:t>
      </w:r>
      <w:proofErr w:type="gramEnd"/>
      <w:r w:rsidR="00E95A4A">
        <w:rPr>
          <w:rFonts w:ascii="Times New Roman CYR" w:hAnsi="Times New Roman CYR" w:cs="Times New Roman CYR"/>
          <w:sz w:val="28"/>
          <w:szCs w:val="28"/>
        </w:rPr>
        <w:t xml:space="preserve">і </w:t>
      </w:r>
      <w:r w:rsidRPr="00EC48AA">
        <w:rPr>
          <w:rFonts w:ascii="Times New Roman CYR" w:hAnsi="Times New Roman CYR" w:cs="Times New Roman CYR"/>
          <w:sz w:val="28"/>
          <w:szCs w:val="28"/>
        </w:rPr>
        <w:t xml:space="preserve">з обмеженістю інформаційних та інших ресурсів, активізує когнітивно-пізнавальний компонент професійного саморозвитку. </w:t>
      </w:r>
      <w:r w:rsidRPr="00EC48AA">
        <w:rPr>
          <w:sz w:val="28"/>
          <w:szCs w:val="28"/>
        </w:rPr>
        <w:t xml:space="preserve">Зазначено, що </w:t>
      </w:r>
      <w:proofErr w:type="gramStart"/>
      <w:r w:rsidRPr="00EC48AA">
        <w:rPr>
          <w:sz w:val="28"/>
          <w:szCs w:val="28"/>
        </w:rPr>
        <w:t>соц</w:t>
      </w:r>
      <w:proofErr w:type="gramEnd"/>
      <w:r w:rsidRPr="00EC48AA">
        <w:rPr>
          <w:sz w:val="28"/>
          <w:szCs w:val="28"/>
        </w:rPr>
        <w:t>іально-психологічний клімат, в якому існує організаційна підтримка з боку адміністрації та інформаційна – з боку інших спеціалістів, сприяє операційно-діяльнісному та рефлексивно-ціннісному компонентам. В свою чергу</w:t>
      </w:r>
      <w:r>
        <w:rPr>
          <w:sz w:val="28"/>
          <w:szCs w:val="28"/>
        </w:rPr>
        <w:t>,</w:t>
      </w:r>
      <w:r w:rsidRPr="00EC48AA">
        <w:rPr>
          <w:sz w:val="28"/>
          <w:szCs w:val="28"/>
        </w:rPr>
        <w:t xml:space="preserve"> </w:t>
      </w:r>
      <w:r w:rsidRPr="00EC48AA">
        <w:rPr>
          <w:rFonts w:ascii="Times New Roman CYR" w:hAnsi="Times New Roman CYR" w:cs="Times New Roman CYR"/>
          <w:sz w:val="28"/>
          <w:szCs w:val="28"/>
        </w:rPr>
        <w:t>створення</w:t>
      </w:r>
      <w:r w:rsidR="00E95A4A">
        <w:rPr>
          <w:rFonts w:ascii="Times New Roman CYR" w:hAnsi="Times New Roman CYR" w:cs="Times New Roman CYR"/>
          <w:sz w:val="28"/>
          <w:szCs w:val="28"/>
        </w:rPr>
        <w:t xml:space="preserve"> організаційн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EC48AA">
        <w:rPr>
          <w:rFonts w:ascii="Times New Roman CYR" w:hAnsi="Times New Roman CYR" w:cs="Times New Roman CYR"/>
          <w:sz w:val="28"/>
          <w:szCs w:val="28"/>
        </w:rPr>
        <w:t xml:space="preserve"> умов освітнього середовища, в яких студент має можливість здобути визнання в колективі та зацікавитись діяльністю, розкриває </w:t>
      </w:r>
      <w:proofErr w:type="gramStart"/>
      <w:r w:rsidRPr="00EC48AA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EC48AA">
        <w:rPr>
          <w:rFonts w:ascii="Times New Roman CYR" w:hAnsi="Times New Roman CYR" w:cs="Times New Roman CYR"/>
          <w:sz w:val="28"/>
          <w:szCs w:val="28"/>
        </w:rPr>
        <w:t>ізні аспекти потребово-мотиваційного компоненту, а творче і інновативне середовище – соціально-комунікативного.</w:t>
      </w: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A44228" w:rsidRDefault="00A44228" w:rsidP="002A41C8">
      <w:pPr>
        <w:jc w:val="center"/>
        <w:rPr>
          <w:b/>
          <w:sz w:val="28"/>
          <w:szCs w:val="28"/>
          <w:lang w:val="uk-UA"/>
        </w:rPr>
      </w:pPr>
    </w:p>
    <w:p w:rsidR="002A41C8" w:rsidRPr="00214330" w:rsidRDefault="002A41C8" w:rsidP="002A41C8">
      <w:pPr>
        <w:jc w:val="center"/>
        <w:rPr>
          <w:sz w:val="28"/>
          <w:szCs w:val="28"/>
        </w:rPr>
      </w:pPr>
      <w:r w:rsidRPr="00B23367">
        <w:rPr>
          <w:b/>
          <w:sz w:val="28"/>
          <w:szCs w:val="28"/>
        </w:rPr>
        <w:lastRenderedPageBreak/>
        <w:t>СПИСОК ВИКОРИСТАНИХ ДЖЕРЕЛ</w:t>
      </w:r>
    </w:p>
    <w:p w:rsidR="002A41C8" w:rsidRPr="00D136DD" w:rsidRDefault="002A41C8" w:rsidP="002A41C8">
      <w:pPr>
        <w:spacing w:line="360" w:lineRule="auto"/>
        <w:rPr>
          <w:sz w:val="28"/>
          <w:szCs w:val="28"/>
        </w:rPr>
      </w:pPr>
    </w:p>
    <w:p w:rsidR="002A41C8" w:rsidRPr="00C2575F" w:rsidRDefault="002A41C8" w:rsidP="002A41C8">
      <w:pPr>
        <w:pStyle w:val="a9"/>
        <w:numPr>
          <w:ilvl w:val="0"/>
          <w:numId w:val="40"/>
        </w:numPr>
        <w:suppressAutoHyphens/>
        <w:spacing w:after="0" w:line="360" w:lineRule="auto"/>
        <w:ind w:left="0" w:firstLine="710"/>
        <w:jc w:val="both"/>
        <w:rPr>
          <w:sz w:val="28"/>
          <w:szCs w:val="28"/>
        </w:rPr>
      </w:pPr>
      <w:r w:rsidRPr="00E01079">
        <w:rPr>
          <w:sz w:val="28"/>
          <w:szCs w:val="28"/>
        </w:rPr>
        <w:t>Абрамова Г. С. Возрастная психология : учеб</w:t>
      </w:r>
      <w:proofErr w:type="gramStart"/>
      <w:r w:rsidRPr="00E01079">
        <w:rPr>
          <w:sz w:val="28"/>
          <w:szCs w:val="28"/>
        </w:rPr>
        <w:t>.</w:t>
      </w:r>
      <w:proofErr w:type="gramEnd"/>
      <w:r w:rsidRPr="00E01079">
        <w:rPr>
          <w:sz w:val="28"/>
          <w:szCs w:val="28"/>
        </w:rPr>
        <w:t xml:space="preserve"> </w:t>
      </w:r>
      <w:proofErr w:type="gramStart"/>
      <w:r w:rsidRPr="00E01079">
        <w:rPr>
          <w:sz w:val="28"/>
          <w:szCs w:val="28"/>
        </w:rPr>
        <w:t>п</w:t>
      </w:r>
      <w:proofErr w:type="gramEnd"/>
      <w:r w:rsidRPr="00E01079">
        <w:rPr>
          <w:sz w:val="28"/>
          <w:szCs w:val="28"/>
        </w:rPr>
        <w:t>о</w:t>
      </w:r>
      <w:r>
        <w:rPr>
          <w:sz w:val="28"/>
          <w:szCs w:val="28"/>
        </w:rPr>
        <w:t xml:space="preserve">соб. [для студ. вузов]. </w:t>
      </w:r>
      <w:r w:rsidRPr="00E01079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</w:t>
      </w:r>
      <w:r w:rsidRPr="00E01079">
        <w:rPr>
          <w:sz w:val="28"/>
          <w:szCs w:val="28"/>
        </w:rPr>
        <w:t>:</w:t>
      </w:r>
      <w:proofErr w:type="gramEnd"/>
      <w:r w:rsidRPr="00E01079">
        <w:rPr>
          <w:sz w:val="28"/>
          <w:szCs w:val="28"/>
        </w:rPr>
        <w:t xml:space="preserve"> Издат</w:t>
      </w:r>
      <w:r>
        <w:rPr>
          <w:sz w:val="28"/>
          <w:szCs w:val="28"/>
        </w:rPr>
        <w:t xml:space="preserve">ельский ценр «Академия», 1999. </w:t>
      </w:r>
      <w:r w:rsidRPr="00E01079">
        <w:rPr>
          <w:sz w:val="28"/>
          <w:szCs w:val="28"/>
        </w:rPr>
        <w:t xml:space="preserve"> 672</w:t>
      </w:r>
      <w:r>
        <w:rPr>
          <w:sz w:val="28"/>
          <w:szCs w:val="28"/>
        </w:rPr>
        <w:t xml:space="preserve">  </w:t>
      </w:r>
      <w:r w:rsidRPr="00E01079">
        <w:rPr>
          <w:sz w:val="28"/>
          <w:szCs w:val="28"/>
        </w:rPr>
        <w:t xml:space="preserve">с. </w:t>
      </w:r>
    </w:p>
    <w:p w:rsidR="002A41C8" w:rsidRPr="00A44228" w:rsidRDefault="002A41C8" w:rsidP="002A41C8">
      <w:pPr>
        <w:pStyle w:val="a9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568"/>
        <w:contextualSpacing w:val="0"/>
        <w:jc w:val="both"/>
        <w:rPr>
          <w:sz w:val="28"/>
          <w:szCs w:val="28"/>
        </w:rPr>
      </w:pPr>
      <w:r w:rsidRPr="00A44228">
        <w:rPr>
          <w:sz w:val="28"/>
          <w:szCs w:val="28"/>
        </w:rPr>
        <w:t>Абульханова-Славская К. А. Личностные механизмы регуляции деятельности / К. А. Абульханова-Славская // Проблемы психологии личности. –  М.</w:t>
      </w:r>
      <w:proofErr w:type="gramStart"/>
      <w:r w:rsidRPr="00A44228">
        <w:rPr>
          <w:sz w:val="28"/>
          <w:szCs w:val="28"/>
        </w:rPr>
        <w:t xml:space="preserve"> :</w:t>
      </w:r>
      <w:proofErr w:type="gramEnd"/>
      <w:r w:rsidRPr="00A44228">
        <w:rPr>
          <w:sz w:val="28"/>
          <w:szCs w:val="28"/>
        </w:rPr>
        <w:t xml:space="preserve"> Наука, 1982. – С. 240 - 257.</w:t>
      </w:r>
    </w:p>
    <w:p w:rsidR="002A41C8" w:rsidRPr="00A44228" w:rsidRDefault="002A41C8" w:rsidP="002A41C8">
      <w:pPr>
        <w:pStyle w:val="a9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A44228">
        <w:rPr>
          <w:sz w:val="28"/>
          <w:szCs w:val="28"/>
        </w:rPr>
        <w:t> </w:t>
      </w:r>
      <w:r w:rsidRPr="00A44228">
        <w:rPr>
          <w:i/>
          <w:iCs/>
        </w:rPr>
        <w:t>Андрущенко</w:t>
      </w:r>
      <w:r w:rsidRPr="00A44228">
        <w:rPr>
          <w:sz w:val="28"/>
          <w:szCs w:val="28"/>
        </w:rPr>
        <w:t> В. </w:t>
      </w:r>
      <w:r w:rsidRPr="00A44228">
        <w:rPr>
          <w:i/>
          <w:iCs/>
        </w:rPr>
        <w:t>Філософія освіти ХХІ століття</w:t>
      </w:r>
      <w:r w:rsidRPr="00A44228">
        <w:rPr>
          <w:sz w:val="28"/>
          <w:szCs w:val="28"/>
        </w:rPr>
        <w:t>: </w:t>
      </w:r>
      <w:r w:rsidRPr="00A44228">
        <w:rPr>
          <w:i/>
          <w:iCs/>
        </w:rPr>
        <w:t xml:space="preserve">пошук </w:t>
      </w:r>
      <w:proofErr w:type="gramStart"/>
      <w:r w:rsidRPr="00A44228">
        <w:rPr>
          <w:i/>
          <w:iCs/>
        </w:rPr>
        <w:t>пр</w:t>
      </w:r>
      <w:proofErr w:type="gramEnd"/>
      <w:r w:rsidRPr="00A44228">
        <w:rPr>
          <w:i/>
          <w:iCs/>
        </w:rPr>
        <w:t>іоритетів</w:t>
      </w:r>
      <w:r w:rsidRPr="00A44228">
        <w:rPr>
          <w:sz w:val="28"/>
          <w:szCs w:val="28"/>
        </w:rPr>
        <w:t> /В. </w:t>
      </w:r>
      <w:r w:rsidRPr="00A44228">
        <w:rPr>
          <w:i/>
          <w:iCs/>
        </w:rPr>
        <w:t>Андрущенко</w:t>
      </w:r>
      <w:r w:rsidRPr="00A44228">
        <w:rPr>
          <w:sz w:val="28"/>
          <w:szCs w:val="28"/>
        </w:rPr>
        <w:t> //</w:t>
      </w:r>
      <w:r w:rsidRPr="00A44228">
        <w:rPr>
          <w:i/>
          <w:iCs/>
        </w:rPr>
        <w:t>Філософія освіти</w:t>
      </w:r>
      <w:r w:rsidRPr="00A44228">
        <w:rPr>
          <w:sz w:val="28"/>
          <w:szCs w:val="28"/>
        </w:rPr>
        <w:t>. –  </w:t>
      </w:r>
      <w:r w:rsidRPr="00A44228">
        <w:rPr>
          <w:i/>
          <w:iCs/>
        </w:rPr>
        <w:t>Київ</w:t>
      </w:r>
      <w:r w:rsidRPr="00A44228">
        <w:rPr>
          <w:sz w:val="28"/>
          <w:szCs w:val="28"/>
        </w:rPr>
        <w:t>: </w:t>
      </w:r>
      <w:r w:rsidRPr="00A44228">
        <w:rPr>
          <w:i/>
          <w:iCs/>
        </w:rPr>
        <w:t>Майстер</w:t>
      </w:r>
      <w:r w:rsidRPr="00A44228">
        <w:rPr>
          <w:sz w:val="28"/>
          <w:szCs w:val="28"/>
        </w:rPr>
        <w:t>-</w:t>
      </w:r>
      <w:r w:rsidRPr="00A44228">
        <w:rPr>
          <w:i/>
          <w:iCs/>
        </w:rPr>
        <w:t>клас</w:t>
      </w:r>
      <w:r w:rsidRPr="00A44228">
        <w:rPr>
          <w:sz w:val="28"/>
          <w:szCs w:val="28"/>
        </w:rPr>
        <w:t>, </w:t>
      </w:r>
      <w:r w:rsidRPr="00A44228">
        <w:rPr>
          <w:i/>
          <w:iCs/>
        </w:rPr>
        <w:t>2005</w:t>
      </w:r>
      <w:r w:rsidRPr="00A44228">
        <w:rPr>
          <w:sz w:val="28"/>
          <w:szCs w:val="28"/>
        </w:rPr>
        <w:t>, </w:t>
      </w:r>
      <w:r w:rsidRPr="00A44228">
        <w:rPr>
          <w:i/>
          <w:iCs/>
        </w:rPr>
        <w:t>№1</w:t>
      </w:r>
      <w:r w:rsidRPr="00A44228">
        <w:rPr>
          <w:sz w:val="28"/>
          <w:szCs w:val="28"/>
        </w:rPr>
        <w:t>. – С. </w:t>
      </w:r>
      <w:r w:rsidRPr="00A44228">
        <w:rPr>
          <w:i/>
          <w:iCs/>
        </w:rPr>
        <w:t>5-17</w:t>
      </w:r>
      <w:r w:rsidRPr="00A44228">
        <w:rPr>
          <w:sz w:val="28"/>
          <w:szCs w:val="28"/>
        </w:rPr>
        <w:t>.</w:t>
      </w:r>
    </w:p>
    <w:p w:rsidR="002A41C8" w:rsidRPr="00A44228" w:rsidRDefault="002A41C8" w:rsidP="002A41C8">
      <w:pPr>
        <w:pStyle w:val="a9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A44228">
        <w:rPr>
          <w:sz w:val="28"/>
          <w:szCs w:val="28"/>
        </w:rPr>
        <w:t>Анцыферова Л. И. Развитие личности и проблемы геронтопсихологии / Л. И. Анцыферова. – М.</w:t>
      </w:r>
      <w:proofErr w:type="gramStart"/>
      <w:r w:rsidRPr="00A44228">
        <w:rPr>
          <w:sz w:val="28"/>
          <w:szCs w:val="28"/>
        </w:rPr>
        <w:t> :</w:t>
      </w:r>
      <w:proofErr w:type="gramEnd"/>
      <w:r w:rsidRPr="00A44228">
        <w:rPr>
          <w:sz w:val="28"/>
          <w:szCs w:val="28"/>
        </w:rPr>
        <w:t xml:space="preserve"> Изд-во «Ин-т психологии РАН», 2006. – 512 с.</w:t>
      </w:r>
    </w:p>
    <w:p w:rsidR="002A41C8" w:rsidRPr="00A4422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 xml:space="preserve">Алексюк А. М. Педагогіка вищої освіти України. Історія. Теорія : </w:t>
      </w:r>
      <w:proofErr w:type="gramStart"/>
      <w:r w:rsidRPr="00A44228">
        <w:rPr>
          <w:sz w:val="28"/>
          <w:szCs w:val="28"/>
          <w:lang w:eastAsia="en-US"/>
        </w:rPr>
        <w:t>п</w:t>
      </w:r>
      <w:proofErr w:type="gramEnd"/>
      <w:r w:rsidRPr="00A44228">
        <w:rPr>
          <w:sz w:val="28"/>
          <w:szCs w:val="28"/>
          <w:lang w:eastAsia="en-US"/>
        </w:rPr>
        <w:t>ідруч. для студ., аспірантів та мол. викладачів вищ. навч. закл. /</w:t>
      </w:r>
      <w:r w:rsidRPr="00C43AAA">
        <w:rPr>
          <w:sz w:val="28"/>
          <w:szCs w:val="28"/>
          <w:lang w:eastAsia="en-US"/>
        </w:rPr>
        <w:t> </w:t>
      </w:r>
      <w:r w:rsidRPr="00A44228">
        <w:rPr>
          <w:sz w:val="28"/>
          <w:szCs w:val="28"/>
          <w:lang w:eastAsia="en-US"/>
        </w:rPr>
        <w:t>А.</w:t>
      </w:r>
      <w:r w:rsidRPr="00C43AAA">
        <w:rPr>
          <w:sz w:val="28"/>
          <w:szCs w:val="28"/>
          <w:lang w:eastAsia="en-US"/>
        </w:rPr>
        <w:t> </w:t>
      </w:r>
      <w:r w:rsidRPr="00A44228">
        <w:rPr>
          <w:sz w:val="28"/>
          <w:szCs w:val="28"/>
          <w:lang w:eastAsia="en-US"/>
        </w:rPr>
        <w:t>М.</w:t>
      </w:r>
      <w:r w:rsidRPr="00C43AAA">
        <w:rPr>
          <w:sz w:val="28"/>
          <w:szCs w:val="28"/>
          <w:lang w:eastAsia="en-US"/>
        </w:rPr>
        <w:t> </w:t>
      </w:r>
      <w:r w:rsidRPr="00A44228">
        <w:rPr>
          <w:sz w:val="28"/>
          <w:szCs w:val="28"/>
          <w:lang w:eastAsia="en-US"/>
        </w:rPr>
        <w:t>Алексюк. – К.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Либідь, 1998. – 560 с.</w:t>
      </w:r>
    </w:p>
    <w:p w:rsidR="002A41C8" w:rsidRPr="00466002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>Амонашвили Ш. А. Размышления о гуманной педагогике / Ш. А. Амонашвили. – М.</w:t>
      </w:r>
      <w:proofErr w:type="gramStart"/>
      <w:r w:rsidRPr="00C43AAA">
        <w:rPr>
          <w:sz w:val="28"/>
          <w:szCs w:val="28"/>
          <w:lang w:eastAsia="en-US"/>
        </w:rPr>
        <w:t xml:space="preserve"> :</w:t>
      </w:r>
      <w:proofErr w:type="gramEnd"/>
      <w:r w:rsidRPr="00C43AAA">
        <w:rPr>
          <w:sz w:val="28"/>
          <w:szCs w:val="28"/>
          <w:lang w:eastAsia="en-US"/>
        </w:rPr>
        <w:t xml:space="preserve"> Изд. дом Ш. Амонашвили, 1996. – 494 с.</w:t>
      </w:r>
    </w:p>
    <w:p w:rsidR="002A41C8" w:rsidRPr="00826C44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Ахмедова А. М. Педагогические условия профессионального саморазвития личности будущего учителя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дис. … канд. пед. наук : 13.00.08 / А. М. Ахмедова – Махачкала, 2007. – 169 с.</w:t>
      </w:r>
    </w:p>
    <w:p w:rsidR="002A41C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>Бабанский Ю. К.  Оптимизация педагогического</w:t>
      </w:r>
      <w:r>
        <w:rPr>
          <w:sz w:val="28"/>
          <w:szCs w:val="28"/>
          <w:lang w:eastAsia="en-US"/>
        </w:rPr>
        <w:t xml:space="preserve"> процесса: в вопросах и ответах</w:t>
      </w:r>
      <w:r w:rsidRPr="00C43AAA">
        <w:rPr>
          <w:sz w:val="28"/>
          <w:szCs w:val="28"/>
          <w:lang w:eastAsia="en-US"/>
        </w:rPr>
        <w:t>: науч. изд. / Ю. К. Бабанский. – К. : Рад</w:t>
      </w:r>
      <w:proofErr w:type="gramStart"/>
      <w:r w:rsidRPr="00C43AAA">
        <w:rPr>
          <w:sz w:val="28"/>
          <w:szCs w:val="28"/>
          <w:lang w:eastAsia="en-US"/>
        </w:rPr>
        <w:t>.</w:t>
      </w:r>
      <w:proofErr w:type="gramEnd"/>
      <w:r w:rsidRPr="00C43AAA">
        <w:rPr>
          <w:sz w:val="28"/>
          <w:szCs w:val="28"/>
          <w:lang w:eastAsia="en-US"/>
        </w:rPr>
        <w:t xml:space="preserve"> </w:t>
      </w:r>
      <w:proofErr w:type="gramStart"/>
      <w:r w:rsidRPr="00C43AAA">
        <w:rPr>
          <w:sz w:val="28"/>
          <w:szCs w:val="28"/>
          <w:lang w:eastAsia="en-US"/>
        </w:rPr>
        <w:t>ш</w:t>
      </w:r>
      <w:proofErr w:type="gramEnd"/>
      <w:r w:rsidRPr="00C43AAA">
        <w:rPr>
          <w:sz w:val="28"/>
          <w:szCs w:val="28"/>
          <w:lang w:eastAsia="en-US"/>
        </w:rPr>
        <w:t>к., 1982. – 198 с.</w:t>
      </w:r>
    </w:p>
    <w:p w:rsidR="002A41C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Балл Г. О. </w:t>
      </w:r>
      <w:proofErr w:type="gramStart"/>
      <w:r>
        <w:rPr>
          <w:sz w:val="28"/>
          <w:szCs w:val="28"/>
          <w:lang w:eastAsia="en-US"/>
        </w:rPr>
        <w:t>Психолого-педагог</w:t>
      </w:r>
      <w:proofErr w:type="gramEnd"/>
      <w:r>
        <w:rPr>
          <w:sz w:val="28"/>
          <w:szCs w:val="28"/>
          <w:lang w:eastAsia="en-US"/>
        </w:rPr>
        <w:t>ічні засади гуманізації освіти // Освіта і управління. – 1997. – №2, – С. 21 </w:t>
      </w:r>
      <w:r w:rsidRPr="003A0FB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36.</w:t>
      </w:r>
    </w:p>
    <w:p w:rsidR="002A41C8" w:rsidRPr="00C43AAA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Беликов В. А. Образование. Деятельность. Личность</w:t>
      </w:r>
      <w:proofErr w:type="gramStart"/>
      <w:r>
        <w:rPr>
          <w:sz w:val="28"/>
          <w:szCs w:val="28"/>
          <w:lang w:eastAsia="en-US"/>
        </w:rPr>
        <w:t xml:space="preserve">.: </w:t>
      </w:r>
      <w:proofErr w:type="gramEnd"/>
      <w:r>
        <w:rPr>
          <w:sz w:val="28"/>
          <w:szCs w:val="28"/>
          <w:lang w:eastAsia="en-US"/>
        </w:rPr>
        <w:t>монография / В. А. Беликов. – М.</w:t>
      </w:r>
      <w:proofErr w:type="gramStart"/>
      <w:r>
        <w:rPr>
          <w:sz w:val="28"/>
          <w:szCs w:val="28"/>
          <w:lang w:eastAsia="en-US"/>
        </w:rPr>
        <w:t xml:space="preserve"> :</w:t>
      </w:r>
      <w:proofErr w:type="gramEnd"/>
      <w:r>
        <w:rPr>
          <w:sz w:val="28"/>
          <w:szCs w:val="28"/>
          <w:lang w:eastAsia="en-US"/>
        </w:rPr>
        <w:t xml:space="preserve"> Академия естествознания, 2010. – 310 с.</w:t>
      </w:r>
    </w:p>
    <w:p w:rsidR="002A41C8" w:rsidRPr="00C43AAA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>Березовська І. В. Особливості розвитку вольових якостей студентів у навчально-професійній діяльності : автореф. дис. на здобуття наук. ступ. канд. психол. наук : спец. 19.00.07 «</w:t>
      </w:r>
      <w:r w:rsidRPr="00A44228">
        <w:rPr>
          <w:sz w:val="28"/>
          <w:szCs w:val="28"/>
          <w:lang w:eastAsia="en-US"/>
        </w:rPr>
        <w:t>Педагогічна та вікова</w:t>
      </w:r>
      <w:r w:rsidRPr="00A44228">
        <w:rPr>
          <w:lang w:eastAsia="en-US"/>
        </w:rPr>
        <w:t xml:space="preserve"> </w:t>
      </w:r>
      <w:r w:rsidRPr="00A44228">
        <w:rPr>
          <w:sz w:val="28"/>
          <w:szCs w:val="28"/>
          <w:lang w:eastAsia="en-US"/>
        </w:rPr>
        <w:t xml:space="preserve">психологія» </w:t>
      </w:r>
      <w:r w:rsidRPr="00C43AAA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 xml:space="preserve">І. </w:t>
      </w:r>
      <w:r>
        <w:rPr>
          <w:sz w:val="28"/>
          <w:szCs w:val="28"/>
          <w:lang w:eastAsia="en-US"/>
        </w:rPr>
        <w:lastRenderedPageBreak/>
        <w:t>В.</w:t>
      </w:r>
      <w:r w:rsidRPr="00C43AAA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Березовська</w:t>
      </w:r>
      <w:r w:rsidRPr="00C43AAA">
        <w:rPr>
          <w:sz w:val="28"/>
          <w:szCs w:val="28"/>
          <w:lang w:eastAsia="en-US"/>
        </w:rPr>
        <w:t xml:space="preserve">; </w:t>
      </w:r>
      <w:proofErr w:type="gramStart"/>
      <w:r w:rsidRPr="00C43AAA">
        <w:rPr>
          <w:sz w:val="28"/>
          <w:szCs w:val="28"/>
          <w:lang w:eastAsia="en-US"/>
        </w:rPr>
        <w:t>П</w:t>
      </w:r>
      <w:proofErr w:type="gramEnd"/>
      <w:r w:rsidRPr="00C43AAA">
        <w:rPr>
          <w:sz w:val="28"/>
          <w:szCs w:val="28"/>
          <w:lang w:eastAsia="en-US"/>
        </w:rPr>
        <w:t>івденноукр. держ. пед. ун-т ім. К. Д. Ушинського. – Одеса, 2007. – 23 с.</w:t>
      </w:r>
    </w:p>
    <w:p w:rsidR="002A41C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 xml:space="preserve">Березовська Л. І. Самовиховання та саморегуляція особистості : навч. </w:t>
      </w:r>
      <w:proofErr w:type="gramStart"/>
      <w:r w:rsidRPr="00C43AAA">
        <w:rPr>
          <w:sz w:val="28"/>
          <w:szCs w:val="28"/>
          <w:lang w:eastAsia="en-US"/>
        </w:rPr>
        <w:t>пос</w:t>
      </w:r>
      <w:proofErr w:type="gramEnd"/>
      <w:r w:rsidRPr="00C43AAA">
        <w:rPr>
          <w:sz w:val="28"/>
          <w:szCs w:val="28"/>
          <w:lang w:eastAsia="en-US"/>
        </w:rPr>
        <w:t>іб. / Л. І. Березовська. – К.</w:t>
      </w:r>
      <w:proofErr w:type="gramStart"/>
      <w:r w:rsidRPr="00C43AAA">
        <w:rPr>
          <w:sz w:val="28"/>
          <w:szCs w:val="28"/>
          <w:lang w:eastAsia="en-US"/>
        </w:rPr>
        <w:t xml:space="preserve"> :</w:t>
      </w:r>
      <w:proofErr w:type="gramEnd"/>
      <w:r w:rsidRPr="00C43AAA">
        <w:rPr>
          <w:sz w:val="28"/>
          <w:szCs w:val="28"/>
          <w:lang w:eastAsia="en-US"/>
        </w:rPr>
        <w:t xml:space="preserve"> Слово, 2011. – 168 с.</w:t>
      </w:r>
    </w:p>
    <w:p w:rsidR="002A41C8" w:rsidRPr="00930E6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930E68">
        <w:rPr>
          <w:sz w:val="28"/>
          <w:szCs w:val="28"/>
          <w:lang w:eastAsia="en-US"/>
        </w:rPr>
        <w:t>Бережнова Л. Н. Диагностика уровня саморазвития и профессионально</w:t>
      </w:r>
      <w:r>
        <w:rPr>
          <w:sz w:val="28"/>
          <w:szCs w:val="28"/>
          <w:lang w:eastAsia="en-US"/>
        </w:rPr>
        <w:t xml:space="preserve">-педагогической деятельности / </w:t>
      </w:r>
      <w:r w:rsidRPr="00930E68">
        <w:rPr>
          <w:sz w:val="28"/>
          <w:szCs w:val="28"/>
          <w:lang w:eastAsia="en-US"/>
        </w:rPr>
        <w:t>Л. Н. Бережнова // Фетискин Н. П. Социально-психологическая диагностика развития личности и малых групп / Н. П. Фетискин, В. В. Козлов, Г. М. Мануйлов. – М.</w:t>
      </w:r>
      <w:proofErr w:type="gramStart"/>
      <w:r w:rsidRPr="00930E68">
        <w:rPr>
          <w:sz w:val="28"/>
          <w:szCs w:val="28"/>
          <w:lang w:eastAsia="en-US"/>
        </w:rPr>
        <w:t xml:space="preserve"> :</w:t>
      </w:r>
      <w:proofErr w:type="gramEnd"/>
      <w:r w:rsidRPr="00930E68">
        <w:rPr>
          <w:sz w:val="28"/>
          <w:szCs w:val="28"/>
          <w:lang w:eastAsia="en-US"/>
        </w:rPr>
        <w:t xml:space="preserve"> Изд-во Института Психотерапии, 2005. – С. 411</w:t>
      </w:r>
      <w:r>
        <w:rPr>
          <w:sz w:val="28"/>
          <w:szCs w:val="28"/>
          <w:lang w:eastAsia="en-US"/>
        </w:rPr>
        <w:t> </w:t>
      </w:r>
      <w:r w:rsidRPr="00930E6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> </w:t>
      </w:r>
      <w:r w:rsidRPr="00930E68">
        <w:rPr>
          <w:sz w:val="28"/>
          <w:szCs w:val="28"/>
          <w:lang w:eastAsia="en-US"/>
        </w:rPr>
        <w:t>413.</w:t>
      </w:r>
    </w:p>
    <w:p w:rsidR="002A41C8" w:rsidRPr="00C43AAA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>Беспалько В. П. Слагаемые педагогической технологии / В. П. Беспалько. – М.</w:t>
      </w:r>
      <w:proofErr w:type="gramStart"/>
      <w:r w:rsidRPr="00C43AAA">
        <w:rPr>
          <w:sz w:val="28"/>
          <w:szCs w:val="28"/>
          <w:lang w:eastAsia="en-US"/>
        </w:rPr>
        <w:t> :</w:t>
      </w:r>
      <w:proofErr w:type="gramEnd"/>
      <w:r w:rsidRPr="00C43AAA">
        <w:rPr>
          <w:sz w:val="28"/>
          <w:szCs w:val="28"/>
          <w:lang w:eastAsia="en-US"/>
        </w:rPr>
        <w:t xml:space="preserve"> Просвещение, 1989. – 192 с.</w:t>
      </w:r>
    </w:p>
    <w:p w:rsidR="002A41C8" w:rsidRPr="00C43AAA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 xml:space="preserve">Бех І. Д. Особистість у просторі духовного розвитку : навч. </w:t>
      </w:r>
      <w:proofErr w:type="gramStart"/>
      <w:r w:rsidRPr="00C43AAA">
        <w:rPr>
          <w:sz w:val="28"/>
          <w:szCs w:val="28"/>
          <w:lang w:eastAsia="en-US"/>
        </w:rPr>
        <w:t>пос</w:t>
      </w:r>
      <w:proofErr w:type="gramEnd"/>
      <w:r w:rsidRPr="00C43AAA">
        <w:rPr>
          <w:sz w:val="28"/>
          <w:szCs w:val="28"/>
          <w:lang w:eastAsia="en-US"/>
        </w:rPr>
        <w:t>іб. / І. Д. Бех. – К.</w:t>
      </w:r>
      <w:proofErr w:type="gramStart"/>
      <w:r w:rsidRPr="00C43AAA">
        <w:rPr>
          <w:sz w:val="28"/>
          <w:szCs w:val="28"/>
          <w:lang w:eastAsia="en-US"/>
        </w:rPr>
        <w:t xml:space="preserve"> :</w:t>
      </w:r>
      <w:proofErr w:type="gramEnd"/>
      <w:r w:rsidRPr="00C43AAA">
        <w:rPr>
          <w:sz w:val="28"/>
          <w:szCs w:val="28"/>
          <w:lang w:eastAsia="en-US"/>
        </w:rPr>
        <w:t xml:space="preserve"> Академвидав, 2012. – 256 с.</w:t>
      </w:r>
    </w:p>
    <w:p w:rsidR="002A41C8" w:rsidRPr="00C578CD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>Біда О. Педагогічна майстерність як критерій професіоналізму викладача / О. Біда // Педагогічна майстерність академіка Івана Зязюна : зб. наук</w:t>
      </w:r>
      <w:proofErr w:type="gramStart"/>
      <w:r w:rsidRPr="00C43AAA">
        <w:rPr>
          <w:sz w:val="28"/>
          <w:szCs w:val="28"/>
          <w:lang w:eastAsia="en-US"/>
        </w:rPr>
        <w:t>.</w:t>
      </w:r>
      <w:proofErr w:type="gramEnd"/>
      <w:r w:rsidRPr="00C43AAA">
        <w:rPr>
          <w:sz w:val="28"/>
          <w:szCs w:val="28"/>
          <w:lang w:eastAsia="en-US"/>
        </w:rPr>
        <w:t xml:space="preserve"> </w:t>
      </w:r>
      <w:proofErr w:type="gramStart"/>
      <w:r w:rsidRPr="00C43AAA">
        <w:rPr>
          <w:sz w:val="28"/>
          <w:szCs w:val="28"/>
          <w:lang w:eastAsia="en-US"/>
        </w:rPr>
        <w:t>п</w:t>
      </w:r>
      <w:proofErr w:type="gramEnd"/>
      <w:r w:rsidRPr="00C43AAA">
        <w:rPr>
          <w:sz w:val="28"/>
          <w:szCs w:val="28"/>
          <w:lang w:eastAsia="en-US"/>
        </w:rPr>
        <w:t xml:space="preserve">р. </w:t>
      </w:r>
      <w:r>
        <w:rPr>
          <w:sz w:val="28"/>
          <w:szCs w:val="28"/>
          <w:lang w:eastAsia="en-US"/>
        </w:rPr>
        <w:t>/ Нац</w:t>
      </w:r>
      <w:proofErr w:type="gramStart"/>
      <w:r>
        <w:rPr>
          <w:sz w:val="28"/>
          <w:szCs w:val="28"/>
          <w:lang w:eastAsia="en-US"/>
        </w:rPr>
        <w:t>.а</w:t>
      </w:r>
      <w:proofErr w:type="gramEnd"/>
      <w:r>
        <w:rPr>
          <w:sz w:val="28"/>
          <w:szCs w:val="28"/>
          <w:lang w:eastAsia="en-US"/>
        </w:rPr>
        <w:t>кад. пед. наук України, в</w:t>
      </w:r>
      <w:r w:rsidRPr="00C43AAA">
        <w:rPr>
          <w:sz w:val="28"/>
          <w:szCs w:val="28"/>
          <w:lang w:eastAsia="en-US"/>
        </w:rPr>
        <w:t>ід-ня проф. освіти і освіти дорослих, Ін-т пед. освіти і освіти</w:t>
      </w:r>
      <w:r>
        <w:rPr>
          <w:sz w:val="28"/>
          <w:szCs w:val="28"/>
          <w:lang w:eastAsia="en-US"/>
        </w:rPr>
        <w:t xml:space="preserve"> дорослих. – К., 2013. – С. 305</w:t>
      </w:r>
      <w:r w:rsidRPr="00C578CD">
        <w:rPr>
          <w:sz w:val="28"/>
          <w:szCs w:val="28"/>
          <w:lang w:eastAsia="en-US"/>
        </w:rPr>
        <w:t>-</w:t>
      </w:r>
      <w:r w:rsidRPr="00C43AAA">
        <w:rPr>
          <w:sz w:val="28"/>
          <w:szCs w:val="28"/>
          <w:lang w:eastAsia="en-US"/>
        </w:rPr>
        <w:t>311.</w:t>
      </w:r>
    </w:p>
    <w:p w:rsidR="002A41C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 xml:space="preserve">Бірюк Л. Аксіологічний </w:t>
      </w:r>
      <w:proofErr w:type="gramStart"/>
      <w:r w:rsidRPr="00C43AAA">
        <w:rPr>
          <w:sz w:val="28"/>
          <w:szCs w:val="28"/>
          <w:lang w:eastAsia="en-US"/>
        </w:rPr>
        <w:t>п</w:t>
      </w:r>
      <w:proofErr w:type="gramEnd"/>
      <w:r w:rsidRPr="00C43AAA">
        <w:rPr>
          <w:sz w:val="28"/>
          <w:szCs w:val="28"/>
          <w:lang w:eastAsia="en-US"/>
        </w:rPr>
        <w:t>ідхід до формування майбутнього вчителя початкової ланки освіти / Л. Бірюк // Шлях освіти. – 2008. – № 4. – С. 24</w:t>
      </w:r>
      <w:r>
        <w:rPr>
          <w:sz w:val="28"/>
          <w:szCs w:val="28"/>
          <w:lang w:eastAsia="en-US"/>
        </w:rPr>
        <w:t> </w:t>
      </w:r>
      <w:r w:rsidRPr="00C578CD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C43AAA">
        <w:rPr>
          <w:sz w:val="28"/>
          <w:szCs w:val="28"/>
          <w:lang w:eastAsia="en-US"/>
        </w:rPr>
        <w:t>27.</w:t>
      </w:r>
    </w:p>
    <w:p w:rsidR="002A41C8" w:rsidRPr="0029080A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F01F2C">
        <w:rPr>
          <w:sz w:val="28"/>
          <w:szCs w:val="28"/>
          <w:lang w:eastAsia="en-US"/>
        </w:rPr>
        <w:t>Бистрюкова А. Н. Формування готовності до професійного саморозвитку майбутніх учителів початкових класів засобами проективної технології : автореф. дис. на здобуття наук</w:t>
      </w:r>
      <w:proofErr w:type="gramStart"/>
      <w:r w:rsidRPr="00F01F2C">
        <w:rPr>
          <w:sz w:val="28"/>
          <w:szCs w:val="28"/>
          <w:lang w:eastAsia="en-US"/>
        </w:rPr>
        <w:t>.</w:t>
      </w:r>
      <w:proofErr w:type="gramEnd"/>
      <w:r w:rsidRPr="00F01F2C">
        <w:rPr>
          <w:sz w:val="28"/>
          <w:szCs w:val="28"/>
          <w:lang w:eastAsia="en-US"/>
        </w:rPr>
        <w:t xml:space="preserve"> </w:t>
      </w:r>
      <w:proofErr w:type="gramStart"/>
      <w:r w:rsidRPr="00F01F2C">
        <w:rPr>
          <w:sz w:val="28"/>
          <w:szCs w:val="28"/>
          <w:lang w:eastAsia="en-US"/>
        </w:rPr>
        <w:t>с</w:t>
      </w:r>
      <w:proofErr w:type="gramEnd"/>
      <w:r w:rsidRPr="00F01F2C">
        <w:rPr>
          <w:sz w:val="28"/>
          <w:szCs w:val="28"/>
          <w:lang w:eastAsia="en-US"/>
        </w:rPr>
        <w:t>тупеня канд. пед. наук : спец. 13.00.04 «Теорія та методика професійної освіти» / А. Н. Бистрюкова. – Ялта, 2009. – 12 с.</w:t>
      </w:r>
    </w:p>
    <w:p w:rsidR="002A41C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 xml:space="preserve">Бойко А. М. Модернізація </w:t>
      </w:r>
      <w:proofErr w:type="gramStart"/>
      <w:r w:rsidRPr="00C43AAA">
        <w:rPr>
          <w:sz w:val="28"/>
          <w:szCs w:val="28"/>
          <w:lang w:eastAsia="en-US"/>
        </w:rPr>
        <w:t>п</w:t>
      </w:r>
      <w:proofErr w:type="gramEnd"/>
      <w:r w:rsidRPr="00C43AAA">
        <w:rPr>
          <w:sz w:val="28"/>
          <w:szCs w:val="28"/>
          <w:lang w:eastAsia="en-US"/>
        </w:rPr>
        <w:t>ідготовки вчителя: єдність теорії і практики / А. М. Бойко // Збірник наукових праць Полтавського державного педагогічного університету імені В. Г. Короленка. Сер</w:t>
      </w:r>
      <w:proofErr w:type="gramStart"/>
      <w:r w:rsidRPr="00C43AAA">
        <w:rPr>
          <w:sz w:val="28"/>
          <w:szCs w:val="28"/>
          <w:lang w:eastAsia="en-US"/>
        </w:rPr>
        <w:t xml:space="preserve">. : </w:t>
      </w:r>
      <w:proofErr w:type="gramEnd"/>
      <w:r w:rsidRPr="00C43AAA">
        <w:rPr>
          <w:sz w:val="28"/>
          <w:szCs w:val="28"/>
          <w:lang w:eastAsia="en-US"/>
        </w:rPr>
        <w:t>Педагогічні науки. – Полтава, 2003. – Вип. 5. – С. 12</w:t>
      </w:r>
      <w:r>
        <w:rPr>
          <w:sz w:val="28"/>
          <w:szCs w:val="28"/>
          <w:lang w:eastAsia="en-US"/>
        </w:rPr>
        <w:t> </w:t>
      </w:r>
      <w:r w:rsidRPr="00C43AAA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> </w:t>
      </w:r>
      <w:r w:rsidRPr="00C43AAA">
        <w:rPr>
          <w:sz w:val="28"/>
          <w:szCs w:val="28"/>
          <w:lang w:eastAsia="en-US"/>
        </w:rPr>
        <w:t>22.</w:t>
      </w:r>
    </w:p>
    <w:p w:rsidR="002A41C8" w:rsidRPr="00D97F92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D97F92">
        <w:rPr>
          <w:sz w:val="28"/>
          <w:szCs w:val="28"/>
          <w:lang w:eastAsia="en-US"/>
        </w:rPr>
        <w:lastRenderedPageBreak/>
        <w:t xml:space="preserve"> </w:t>
      </w:r>
      <w:r>
        <w:rPr>
          <w:sz w:val="28"/>
          <w:szCs w:val="28"/>
          <w:lang w:eastAsia="en-US"/>
        </w:rPr>
        <w:t>Бодалев А. А. Личность и общение: Избранные психологические труды / А. Бодалев. – 2-е изд., перераб. – М.</w:t>
      </w:r>
      <w:proofErr w:type="gramStart"/>
      <w:r>
        <w:rPr>
          <w:sz w:val="28"/>
          <w:szCs w:val="28"/>
          <w:lang w:eastAsia="en-US"/>
        </w:rPr>
        <w:t xml:space="preserve"> :</w:t>
      </w:r>
      <w:proofErr w:type="gramEnd"/>
      <w:r>
        <w:rPr>
          <w:sz w:val="28"/>
          <w:szCs w:val="28"/>
          <w:lang w:eastAsia="en-US"/>
        </w:rPr>
        <w:t xml:space="preserve"> Международная педагогическая академия, 1995. – 328 с.</w:t>
      </w:r>
    </w:p>
    <w:p w:rsidR="002A41C8" w:rsidRPr="00D97F92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Божович Л. И. Проблемы формирования личности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избранные психологические труды / Л. И. Божович; под ред. Д. И. Фельдштейна. – Москва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МПСИ</w:t>
      </w:r>
      <w:proofErr w:type="gramStart"/>
      <w:r w:rsidRPr="00A44228">
        <w:rPr>
          <w:sz w:val="28"/>
          <w:szCs w:val="28"/>
          <w:lang w:eastAsia="en-US"/>
        </w:rPr>
        <w:t xml:space="preserve"> ;</w:t>
      </w:r>
      <w:proofErr w:type="gramEnd"/>
      <w:r w:rsidRPr="00A44228">
        <w:rPr>
          <w:sz w:val="28"/>
          <w:szCs w:val="28"/>
          <w:lang w:eastAsia="en-US"/>
        </w:rPr>
        <w:t xml:space="preserve"> Воронеж : МОДЭК, 1995. – 352 с.</w:t>
      </w:r>
    </w:p>
    <w:p w:rsidR="002A41C8" w:rsidRPr="00A4422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>Бо</w:t>
      </w:r>
      <w:r>
        <w:rPr>
          <w:sz w:val="28"/>
          <w:szCs w:val="28"/>
          <w:lang w:eastAsia="en-US"/>
        </w:rPr>
        <w:t xml:space="preserve">ндаренко Л. А. Формування готовності майбутнього вчителя музики до професійного саморозвитку у процесі інструментально-виконавської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ідготовки : дис. канд. пед. наук. … спец: 13.00.04 / Л. А. Бондаренко, Київ, 2014, </w:t>
      </w:r>
      <w:r w:rsidRPr="00A4422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235 с.</w:t>
      </w:r>
    </w:p>
    <w:p w:rsidR="002A41C8" w:rsidRPr="00231285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 xml:space="preserve">Боришевський М. Й. Духовні цінності як детермінанта розвитку і саморозвитку особистості / М. Й. Боришевський // Педагогіка і психологія. – 2008. –  № 2, – С. 49-57. </w:t>
      </w:r>
    </w:p>
    <w:p w:rsidR="002A41C8" w:rsidRPr="001E3197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 xml:space="preserve">Будник О. Б. Професійна </w:t>
      </w:r>
      <w:proofErr w:type="gramStart"/>
      <w:r w:rsidRPr="00A44228">
        <w:rPr>
          <w:sz w:val="28"/>
          <w:szCs w:val="28"/>
          <w:lang w:eastAsia="en-US"/>
        </w:rPr>
        <w:t>п</w:t>
      </w:r>
      <w:proofErr w:type="gramEnd"/>
      <w:r w:rsidRPr="00A44228">
        <w:rPr>
          <w:sz w:val="28"/>
          <w:szCs w:val="28"/>
          <w:lang w:eastAsia="en-US"/>
        </w:rPr>
        <w:t>ідготовка майбутніх учителів початкових класів до соціально-педагогічної діяльності: теорія і практика : моногр. / О. Б. Будник. – Дніпропетровськ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Середняк Т. К., 2014. – 484 с.</w:t>
      </w:r>
    </w:p>
    <w:p w:rsidR="002A41C8" w:rsidRPr="00C43AAA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 xml:space="preserve">Василюк А. Наукові </w:t>
      </w:r>
      <w:proofErr w:type="gramStart"/>
      <w:r w:rsidRPr="00C43AAA">
        <w:rPr>
          <w:sz w:val="28"/>
          <w:szCs w:val="28"/>
          <w:lang w:eastAsia="en-US"/>
        </w:rPr>
        <w:t>п</w:t>
      </w:r>
      <w:proofErr w:type="gramEnd"/>
      <w:r w:rsidRPr="00C43AAA">
        <w:rPr>
          <w:sz w:val="28"/>
          <w:szCs w:val="28"/>
          <w:lang w:eastAsia="en-US"/>
        </w:rPr>
        <w:t>ідходи до аналізу освітніх реформ  / А. Ва</w:t>
      </w:r>
      <w:r>
        <w:rPr>
          <w:sz w:val="28"/>
          <w:szCs w:val="28"/>
          <w:lang w:eastAsia="en-US"/>
        </w:rPr>
        <w:t xml:space="preserve">силюк // Вища освіта України. </w:t>
      </w:r>
      <w:r w:rsidRPr="00C43AAA">
        <w:rPr>
          <w:sz w:val="28"/>
          <w:szCs w:val="28"/>
          <w:lang w:eastAsia="en-US"/>
        </w:rPr>
        <w:t>2013. – № 2. – С. 20</w:t>
      </w:r>
      <w:r>
        <w:rPr>
          <w:sz w:val="28"/>
          <w:szCs w:val="28"/>
          <w:lang w:eastAsia="en-US"/>
        </w:rPr>
        <w:t>-</w:t>
      </w:r>
      <w:r w:rsidRPr="00C43AAA">
        <w:rPr>
          <w:sz w:val="28"/>
          <w:szCs w:val="28"/>
          <w:lang w:eastAsia="en-US"/>
        </w:rPr>
        <w:t>25.</w:t>
      </w:r>
    </w:p>
    <w:p w:rsidR="002A41C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>Василюк Ф. Е. Психология переживания</w:t>
      </w:r>
      <w:proofErr w:type="gramStart"/>
      <w:r w:rsidRPr="00C43AAA">
        <w:rPr>
          <w:sz w:val="28"/>
          <w:szCs w:val="28"/>
          <w:lang w:eastAsia="en-US"/>
        </w:rPr>
        <w:t> :</w:t>
      </w:r>
      <w:proofErr w:type="gramEnd"/>
      <w:r w:rsidRPr="00C43AAA">
        <w:rPr>
          <w:sz w:val="28"/>
          <w:szCs w:val="28"/>
          <w:lang w:eastAsia="en-US"/>
        </w:rPr>
        <w:t xml:space="preserve"> анализ преодоления критич. ситуаций / Ф. Е. Василюк / предисл. В. П. Зинченко. – М.</w:t>
      </w:r>
      <w:proofErr w:type="gramStart"/>
      <w:r w:rsidRPr="00C43AAA">
        <w:rPr>
          <w:sz w:val="28"/>
          <w:szCs w:val="28"/>
          <w:lang w:eastAsia="en-US"/>
        </w:rPr>
        <w:t> :</w:t>
      </w:r>
      <w:proofErr w:type="gramEnd"/>
      <w:r w:rsidRPr="00C43AAA">
        <w:rPr>
          <w:sz w:val="28"/>
          <w:szCs w:val="28"/>
          <w:lang w:eastAsia="en-US"/>
        </w:rPr>
        <w:t xml:space="preserve"> МГУ, 1984. – 200 с.</w:t>
      </w:r>
    </w:p>
    <w:p w:rsidR="002A41C8" w:rsidRPr="00C43AAA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>Выготский Л. С. Собрание сочинений</w:t>
      </w:r>
      <w:proofErr w:type="gramStart"/>
      <w:r w:rsidRPr="00C43AAA">
        <w:rPr>
          <w:sz w:val="28"/>
          <w:szCs w:val="28"/>
          <w:lang w:eastAsia="en-US"/>
        </w:rPr>
        <w:t xml:space="preserve">  :</w:t>
      </w:r>
      <w:proofErr w:type="gramEnd"/>
      <w:r w:rsidRPr="00C43AAA">
        <w:rPr>
          <w:sz w:val="28"/>
          <w:szCs w:val="28"/>
          <w:lang w:eastAsia="en-US"/>
        </w:rPr>
        <w:t xml:space="preserve"> в 6-ти т. Т. 2. Проблемы общей психологии / Л. С. Выготский. – М.</w:t>
      </w:r>
      <w:proofErr w:type="gramStart"/>
      <w:r w:rsidRPr="00C43AAA">
        <w:rPr>
          <w:sz w:val="28"/>
          <w:szCs w:val="28"/>
          <w:lang w:eastAsia="en-US"/>
        </w:rPr>
        <w:t> :</w:t>
      </w:r>
      <w:proofErr w:type="gramEnd"/>
      <w:r w:rsidRPr="00C43AAA">
        <w:rPr>
          <w:sz w:val="28"/>
          <w:szCs w:val="28"/>
          <w:lang w:eastAsia="en-US"/>
        </w:rPr>
        <w:t xml:space="preserve"> Педагогика, 1982. – 501 с.</w:t>
      </w:r>
    </w:p>
    <w:p w:rsidR="002A41C8" w:rsidRPr="00C43AAA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>Выготский Л. С. Учения об эмоциях / Л. С. Выготский. – СПб</w:t>
      </w:r>
      <w:proofErr w:type="gramStart"/>
      <w:r w:rsidRPr="00C43AAA">
        <w:rPr>
          <w:sz w:val="28"/>
          <w:szCs w:val="28"/>
          <w:lang w:eastAsia="en-US"/>
        </w:rPr>
        <w:t xml:space="preserve">. : </w:t>
      </w:r>
      <w:proofErr w:type="gramEnd"/>
      <w:r w:rsidRPr="00C43AAA">
        <w:rPr>
          <w:sz w:val="28"/>
          <w:szCs w:val="28"/>
          <w:lang w:eastAsia="en-US"/>
        </w:rPr>
        <w:t xml:space="preserve">Питер. – 160 с. </w:t>
      </w:r>
    </w:p>
    <w:p w:rsidR="002A41C8" w:rsidRPr="00F93395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Вишневская М. Н., Андреева Е. А. Изучение готовности будущего бакалавра педагогического образования к профессионально-педагогическому саморазвитию // Общество ХХІ века: итоги, вызовы, перспективы, № 4, 2015, С. 24 </w:t>
      </w:r>
      <w:r w:rsidRPr="00A44228">
        <w:rPr>
          <w:sz w:val="28"/>
          <w:szCs w:val="28"/>
          <w:lang w:eastAsia="en-US"/>
        </w:rPr>
        <w:t xml:space="preserve">–  </w:t>
      </w:r>
      <w:r>
        <w:rPr>
          <w:sz w:val="28"/>
          <w:szCs w:val="28"/>
          <w:lang w:eastAsia="en-US"/>
        </w:rPr>
        <w:t>29.</w:t>
      </w:r>
    </w:p>
    <w:p w:rsidR="002A41C8" w:rsidRPr="00816772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lastRenderedPageBreak/>
        <w:t>Вербицкий А. А. Формирование познавательной и профессиональной мотивации студентов / А. А. Вербицкий, Т. А. Платонова. – М.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Педагогика, 1986. – 14 с.</w:t>
      </w:r>
    </w:p>
    <w:p w:rsidR="002A41C8" w:rsidRPr="004B75A7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Власова Е. А. Проблема саморазвития будущих социальных педагогов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Монография / Е. А. Власова. – Балашов: Николаев, 2009. – 116 с.</w:t>
      </w:r>
    </w:p>
    <w:p w:rsidR="002A41C8" w:rsidRPr="00A4422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Вознюк О. В. Педагогічна синергетика: генеза, теорія і практика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Монографія / О. В. Вознюк. – Житомир: </w:t>
      </w:r>
      <w:proofErr w:type="gramStart"/>
      <w:r w:rsidRPr="00A44228">
        <w:rPr>
          <w:sz w:val="28"/>
          <w:szCs w:val="28"/>
          <w:lang w:eastAsia="en-US"/>
        </w:rPr>
        <w:t>Вид-во</w:t>
      </w:r>
      <w:proofErr w:type="gramEnd"/>
      <w:r w:rsidRPr="00A44228">
        <w:rPr>
          <w:sz w:val="28"/>
          <w:szCs w:val="28"/>
          <w:lang w:eastAsia="en-US"/>
        </w:rPr>
        <w:t xml:space="preserve"> ЖДУ імені Івана Франка, 2012. – 708 с.</w:t>
      </w:r>
    </w:p>
    <w:p w:rsidR="002A41C8" w:rsidRPr="00614A47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>Глузман О. В. Базові компетентності: сутність та значення в життєвому успіху особистості / О. В. Глузман // Педагогіка і психологія. – 2009. – № 2. – С. 51</w:t>
      </w:r>
      <w:r>
        <w:rPr>
          <w:sz w:val="28"/>
          <w:szCs w:val="28"/>
          <w:lang w:eastAsia="en-US"/>
        </w:rPr>
        <w:t> </w:t>
      </w:r>
      <w:r w:rsidRPr="00C43AAA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> </w:t>
      </w:r>
      <w:r w:rsidRPr="00C43AAA">
        <w:rPr>
          <w:sz w:val="28"/>
          <w:szCs w:val="28"/>
          <w:lang w:eastAsia="en-US"/>
        </w:rPr>
        <w:t>60.</w:t>
      </w:r>
    </w:p>
    <w:p w:rsidR="002A41C8" w:rsidRPr="00C43AAA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 xml:space="preserve">Гончаренко С. У. Педагогічні закони, закономірності і принципи. Сучасне тлумачення / С. У. Гончаренко. – </w:t>
      </w:r>
      <w:proofErr w:type="gramStart"/>
      <w:r w:rsidRPr="00C43AAA">
        <w:rPr>
          <w:sz w:val="28"/>
          <w:szCs w:val="28"/>
          <w:lang w:eastAsia="en-US"/>
        </w:rPr>
        <w:t>Р</w:t>
      </w:r>
      <w:proofErr w:type="gramEnd"/>
      <w:r w:rsidRPr="00C43AAA">
        <w:rPr>
          <w:sz w:val="28"/>
          <w:szCs w:val="28"/>
          <w:lang w:eastAsia="en-US"/>
        </w:rPr>
        <w:t>івне : Волинські обереги, 2012. – 192 с.</w:t>
      </w:r>
    </w:p>
    <w:p w:rsidR="002A41C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 xml:space="preserve">Гончаренко С. У. Український педагогічний енциклопедичний словник / С. У. Гончаренко. – Вид. 2-ге, доп., випр. – </w:t>
      </w:r>
      <w:proofErr w:type="gramStart"/>
      <w:r w:rsidRPr="00C43AAA">
        <w:rPr>
          <w:sz w:val="28"/>
          <w:szCs w:val="28"/>
          <w:lang w:eastAsia="en-US"/>
        </w:rPr>
        <w:t>Р</w:t>
      </w:r>
      <w:proofErr w:type="gramEnd"/>
      <w:r w:rsidRPr="00C43AAA">
        <w:rPr>
          <w:sz w:val="28"/>
          <w:szCs w:val="28"/>
          <w:lang w:eastAsia="en-US"/>
        </w:rPr>
        <w:t>івне : Волинські обереги, 2011. – 552 с.</w:t>
      </w:r>
    </w:p>
    <w:p w:rsidR="002A41C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Горностай П. П. Готовность личности к саморазвитию как психологическая проблема / П. П. Горностай // Проблема саморазвития личности: методология и практика. </w:t>
      </w:r>
      <w:r w:rsidRPr="00C43AAA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Луцк, 1990. – С. 126-138.</w:t>
      </w:r>
    </w:p>
    <w:p w:rsidR="002A41C8" w:rsidRPr="00064D10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Грушин Б. А. Очерки логики исторического исследования (Процесс развития и проблемы его научного воспроизведения) / Б. А. Грушин. – М.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Высш. шк., 1961. – 214 с.</w:t>
      </w:r>
    </w:p>
    <w:p w:rsidR="002A41C8" w:rsidRPr="00C24899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Гуч О. Э. Освоение исследовательской функции как фактор активизации профессионального саморазвития педагога: автореф. дис. на соиск. учен</w:t>
      </w:r>
      <w:proofErr w:type="gramStart"/>
      <w:r w:rsidRPr="00A44228">
        <w:rPr>
          <w:sz w:val="28"/>
          <w:szCs w:val="28"/>
          <w:lang w:eastAsia="en-US"/>
        </w:rPr>
        <w:t>.</w:t>
      </w:r>
      <w:proofErr w:type="gramEnd"/>
      <w:r w:rsidRPr="00A44228">
        <w:rPr>
          <w:sz w:val="28"/>
          <w:szCs w:val="28"/>
          <w:lang w:eastAsia="en-US"/>
        </w:rPr>
        <w:t xml:space="preserve"> </w:t>
      </w:r>
      <w:proofErr w:type="gramStart"/>
      <w:r w:rsidRPr="00A44228">
        <w:rPr>
          <w:sz w:val="28"/>
          <w:szCs w:val="28"/>
          <w:lang w:eastAsia="en-US"/>
        </w:rPr>
        <w:t>с</w:t>
      </w:r>
      <w:proofErr w:type="gramEnd"/>
      <w:r w:rsidRPr="00A44228">
        <w:rPr>
          <w:sz w:val="28"/>
          <w:szCs w:val="28"/>
          <w:lang w:eastAsia="en-US"/>
        </w:rPr>
        <w:t>теп. канд. пед. наук : спец. 13.00.01</w:t>
      </w:r>
      <w:r w:rsidRPr="00826C44">
        <w:rPr>
          <w:sz w:val="28"/>
          <w:szCs w:val="28"/>
          <w:lang w:eastAsia="en-US"/>
        </w:rPr>
        <w:t xml:space="preserve"> «Общая педагогика» </w:t>
      </w:r>
      <w:r w:rsidRPr="00A44228">
        <w:rPr>
          <w:sz w:val="28"/>
          <w:szCs w:val="28"/>
          <w:lang w:eastAsia="en-US"/>
        </w:rPr>
        <w:t>/ О. Э. Гуч. – Якутск, 2006. – 19 с.</w:t>
      </w:r>
    </w:p>
    <w:p w:rsidR="002A41C8" w:rsidRPr="0036102B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lastRenderedPageBreak/>
        <w:t xml:space="preserve">Гуревич Р. С. Інформаційно-комунікативні технології </w:t>
      </w:r>
      <w:proofErr w:type="gramStart"/>
      <w:r w:rsidRPr="00A44228">
        <w:rPr>
          <w:sz w:val="28"/>
          <w:szCs w:val="28"/>
          <w:lang w:eastAsia="en-US"/>
        </w:rPr>
        <w:t>в</w:t>
      </w:r>
      <w:proofErr w:type="gramEnd"/>
      <w:r w:rsidRPr="00A44228">
        <w:rPr>
          <w:sz w:val="28"/>
          <w:szCs w:val="28"/>
          <w:lang w:eastAsia="en-US"/>
        </w:rPr>
        <w:t xml:space="preserve"> </w:t>
      </w:r>
      <w:proofErr w:type="gramStart"/>
      <w:r w:rsidRPr="00A44228">
        <w:rPr>
          <w:sz w:val="28"/>
          <w:szCs w:val="28"/>
          <w:lang w:eastAsia="en-US"/>
        </w:rPr>
        <w:t>робот</w:t>
      </w:r>
      <w:proofErr w:type="gramEnd"/>
      <w:r w:rsidRPr="00A44228">
        <w:rPr>
          <w:sz w:val="28"/>
          <w:szCs w:val="28"/>
          <w:lang w:eastAsia="en-US"/>
        </w:rPr>
        <w:t xml:space="preserve">і майбутніх фахівців / Р. С. Гуревич, М. Ю. Кадемія, М. М. Козяр; за ред. член-кор. НАПН України Гуревича Р. С. –  Львів, ЛДУ, БЖД, 2012. –  380 с. </w:t>
      </w:r>
    </w:p>
    <w:p w:rsidR="002A41C8" w:rsidRPr="00826C44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Деркач А. А. Акмеологическая культура личности: содержание, закономерности, механизмы развития / А. А. Деркач, Е. В. Селезнева ; Рос</w:t>
      </w:r>
      <w:proofErr w:type="gramStart"/>
      <w:r w:rsidRPr="00A44228">
        <w:rPr>
          <w:sz w:val="28"/>
          <w:szCs w:val="28"/>
          <w:lang w:eastAsia="en-US"/>
        </w:rPr>
        <w:t>.</w:t>
      </w:r>
      <w:proofErr w:type="gramEnd"/>
      <w:r w:rsidRPr="00A44228">
        <w:rPr>
          <w:sz w:val="28"/>
          <w:szCs w:val="28"/>
          <w:lang w:eastAsia="en-US"/>
        </w:rPr>
        <w:t xml:space="preserve"> </w:t>
      </w:r>
      <w:proofErr w:type="gramStart"/>
      <w:r w:rsidRPr="00A44228">
        <w:rPr>
          <w:sz w:val="28"/>
          <w:szCs w:val="28"/>
          <w:lang w:eastAsia="en-US"/>
        </w:rPr>
        <w:t>а</w:t>
      </w:r>
      <w:proofErr w:type="gramEnd"/>
      <w:r w:rsidRPr="00A44228">
        <w:rPr>
          <w:sz w:val="28"/>
          <w:szCs w:val="28"/>
          <w:lang w:eastAsia="en-US"/>
        </w:rPr>
        <w:t>кад. образования, Моск. психол.- соц. ин-т. – М.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Изд-во Моск. психол.-соц. ин-та ; Воронеж : НПО «МОДЭК», 2006. – 492 с.</w:t>
      </w:r>
    </w:p>
    <w:p w:rsidR="002A41C8" w:rsidRPr="00614A47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F64688">
        <w:rPr>
          <w:sz w:val="28"/>
          <w:szCs w:val="28"/>
          <w:lang w:eastAsia="en-US"/>
        </w:rPr>
        <w:t xml:space="preserve">Дибкова Л. М. Індивідуальний </w:t>
      </w:r>
      <w:proofErr w:type="gramStart"/>
      <w:r w:rsidRPr="00F64688">
        <w:rPr>
          <w:sz w:val="28"/>
          <w:szCs w:val="28"/>
          <w:lang w:eastAsia="en-US"/>
        </w:rPr>
        <w:t>п</w:t>
      </w:r>
      <w:proofErr w:type="gramEnd"/>
      <w:r w:rsidRPr="00F64688">
        <w:rPr>
          <w:sz w:val="28"/>
          <w:szCs w:val="28"/>
          <w:lang w:eastAsia="en-US"/>
        </w:rPr>
        <w:t xml:space="preserve">ідхід у формуванні професійної компетентності майбутніх економістів /Автореф. дис. канд.. пед. наук 13.00.04 – теорія та методика професійної освіти, </w:t>
      </w:r>
      <w:r>
        <w:rPr>
          <w:sz w:val="28"/>
          <w:szCs w:val="28"/>
          <w:lang w:eastAsia="en-US"/>
        </w:rPr>
        <w:t>Л. М. Дибкова</w:t>
      </w:r>
      <w:r w:rsidRPr="00F64688">
        <w:rPr>
          <w:sz w:val="28"/>
          <w:szCs w:val="28"/>
          <w:lang w:eastAsia="en-US"/>
        </w:rPr>
        <w:t>, Інститут вищої освіти АПН України, Київ – 2006.</w:t>
      </w:r>
      <w:r w:rsidRPr="00EF0E7D">
        <w:rPr>
          <w:sz w:val="28"/>
          <w:szCs w:val="28"/>
          <w:lang w:eastAsia="en-US"/>
        </w:rPr>
        <w:t xml:space="preserve"> </w:t>
      </w:r>
      <w:r w:rsidRPr="00C43AAA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18 с.</w:t>
      </w:r>
    </w:p>
    <w:p w:rsidR="002A41C8" w:rsidRPr="00F01F2C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F01F2C">
        <w:rPr>
          <w:sz w:val="28"/>
          <w:szCs w:val="28"/>
          <w:lang w:eastAsia="en-US"/>
        </w:rPr>
        <w:t>Дурай-Новакова К.</w:t>
      </w:r>
      <w:r>
        <w:rPr>
          <w:sz w:val="28"/>
          <w:szCs w:val="28"/>
          <w:lang w:eastAsia="en-US"/>
        </w:rPr>
        <w:t xml:space="preserve"> </w:t>
      </w:r>
      <w:r w:rsidRPr="00F01F2C">
        <w:rPr>
          <w:sz w:val="28"/>
          <w:szCs w:val="28"/>
          <w:lang w:eastAsia="en-US"/>
        </w:rPr>
        <w:t>М. Формирование профессиональной готовности студентов к педагогической деятельности : автореф. дис. на здобуття наук</w:t>
      </w:r>
      <w:proofErr w:type="gramStart"/>
      <w:r w:rsidRPr="00F01F2C">
        <w:rPr>
          <w:sz w:val="28"/>
          <w:szCs w:val="28"/>
          <w:lang w:eastAsia="en-US"/>
        </w:rPr>
        <w:t>.</w:t>
      </w:r>
      <w:proofErr w:type="gramEnd"/>
      <w:r w:rsidRPr="00F01F2C">
        <w:rPr>
          <w:sz w:val="28"/>
          <w:szCs w:val="28"/>
          <w:lang w:eastAsia="en-US"/>
        </w:rPr>
        <w:t xml:space="preserve"> </w:t>
      </w:r>
      <w:proofErr w:type="gramStart"/>
      <w:r w:rsidRPr="00F01F2C">
        <w:rPr>
          <w:sz w:val="28"/>
          <w:szCs w:val="28"/>
          <w:lang w:eastAsia="en-US"/>
        </w:rPr>
        <w:t>с</w:t>
      </w:r>
      <w:proofErr w:type="gramEnd"/>
      <w:r w:rsidRPr="00F01F2C">
        <w:rPr>
          <w:sz w:val="28"/>
          <w:szCs w:val="28"/>
          <w:lang w:eastAsia="en-US"/>
        </w:rPr>
        <w:t>тупеня канд. пед. наук : спец. 13.00.04 «Теорія та методика професійної освіти» / К.</w:t>
      </w:r>
      <w:r>
        <w:rPr>
          <w:sz w:val="28"/>
          <w:szCs w:val="28"/>
          <w:lang w:eastAsia="en-US"/>
        </w:rPr>
        <w:t xml:space="preserve"> </w:t>
      </w:r>
      <w:r w:rsidRPr="00F01F2C">
        <w:rPr>
          <w:sz w:val="28"/>
          <w:szCs w:val="28"/>
          <w:lang w:eastAsia="en-US"/>
        </w:rPr>
        <w:t>М. Дурай-Новакова. – М., 1983. – 32 с.</w:t>
      </w:r>
    </w:p>
    <w:p w:rsidR="002A41C8" w:rsidRPr="006E541E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>Енциклопедія о</w:t>
      </w:r>
      <w:r>
        <w:rPr>
          <w:sz w:val="28"/>
          <w:szCs w:val="28"/>
          <w:lang w:eastAsia="en-US"/>
        </w:rPr>
        <w:t>світи / Акад. пед. наук України</w:t>
      </w:r>
      <w:r w:rsidRPr="00C43AAA">
        <w:rPr>
          <w:sz w:val="28"/>
          <w:szCs w:val="28"/>
          <w:lang w:eastAsia="en-US"/>
        </w:rPr>
        <w:t>; гол</w:t>
      </w:r>
      <w:proofErr w:type="gramStart"/>
      <w:r w:rsidRPr="00C43AAA">
        <w:rPr>
          <w:sz w:val="28"/>
          <w:szCs w:val="28"/>
          <w:lang w:eastAsia="en-US"/>
        </w:rPr>
        <w:t>.</w:t>
      </w:r>
      <w:proofErr w:type="gramEnd"/>
      <w:r w:rsidRPr="00C43AAA">
        <w:rPr>
          <w:sz w:val="28"/>
          <w:szCs w:val="28"/>
          <w:lang w:eastAsia="en-US"/>
        </w:rPr>
        <w:t xml:space="preserve"> </w:t>
      </w:r>
      <w:proofErr w:type="gramStart"/>
      <w:r w:rsidRPr="00C43AAA">
        <w:rPr>
          <w:sz w:val="28"/>
          <w:szCs w:val="28"/>
          <w:lang w:eastAsia="en-US"/>
        </w:rPr>
        <w:t>р</w:t>
      </w:r>
      <w:proofErr w:type="gramEnd"/>
      <w:r w:rsidRPr="00C43AAA">
        <w:rPr>
          <w:sz w:val="28"/>
          <w:szCs w:val="28"/>
          <w:lang w:eastAsia="en-US"/>
        </w:rPr>
        <w:t>ед. В. Г. Кремень. – К.</w:t>
      </w:r>
      <w:proofErr w:type="gramStart"/>
      <w:r w:rsidRPr="00C43AAA">
        <w:rPr>
          <w:sz w:val="28"/>
          <w:szCs w:val="28"/>
          <w:lang w:eastAsia="en-US"/>
        </w:rPr>
        <w:t xml:space="preserve"> :</w:t>
      </w:r>
      <w:proofErr w:type="gramEnd"/>
      <w:r w:rsidRPr="00C43AAA">
        <w:rPr>
          <w:sz w:val="28"/>
          <w:szCs w:val="28"/>
          <w:lang w:eastAsia="en-US"/>
        </w:rPr>
        <w:t xml:space="preserve"> Юрінком Інтер, 2008. – 1040 с.</w:t>
      </w:r>
    </w:p>
    <w:p w:rsidR="002A41C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Дьяченко М. И. Педагогические поблемы готовности к деятельности / М. И. Дьяченко, Л. А. Кандыбович, Минск, </w:t>
      </w:r>
      <w:r w:rsidRPr="00C43AAA"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 xml:space="preserve"> 1979. – 176 с. </w:t>
      </w:r>
    </w:p>
    <w:p w:rsidR="002A41C8" w:rsidRPr="00CA6C67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 xml:space="preserve">Задорожна І. П. Організація самостійної роботи майбутніх учителів з оволодіння англомовною компетентністю в </w:t>
      </w:r>
      <w:proofErr w:type="gramStart"/>
      <w:r w:rsidRPr="00A44228">
        <w:rPr>
          <w:sz w:val="28"/>
          <w:szCs w:val="28"/>
          <w:lang w:eastAsia="en-US"/>
        </w:rPr>
        <w:t>ауд</w:t>
      </w:r>
      <w:proofErr w:type="gramEnd"/>
      <w:r w:rsidRPr="00A44228">
        <w:rPr>
          <w:sz w:val="28"/>
          <w:szCs w:val="28"/>
          <w:lang w:eastAsia="en-US"/>
        </w:rPr>
        <w:t>іюванні / І. П. Задорожна // Наукові записки Тернопільського національного педагогічного університету імені Володимира Гнатюка. Серія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Педагогіка. </w:t>
      </w:r>
      <w:r w:rsidRPr="00CA6C67">
        <w:rPr>
          <w:sz w:val="28"/>
          <w:szCs w:val="28"/>
          <w:lang w:eastAsia="en-US"/>
        </w:rPr>
        <w:t>–</w:t>
      </w:r>
      <w:r w:rsidRPr="00A44228">
        <w:rPr>
          <w:sz w:val="28"/>
          <w:szCs w:val="28"/>
          <w:lang w:eastAsia="en-US"/>
        </w:rPr>
        <w:t xml:space="preserve"> 2013. </w:t>
      </w:r>
      <w:r w:rsidRPr="00CA6C67">
        <w:rPr>
          <w:sz w:val="28"/>
          <w:szCs w:val="28"/>
          <w:lang w:eastAsia="en-US"/>
        </w:rPr>
        <w:t>–</w:t>
      </w:r>
      <w:r w:rsidRPr="00A44228">
        <w:rPr>
          <w:sz w:val="28"/>
          <w:szCs w:val="28"/>
          <w:lang w:eastAsia="en-US"/>
        </w:rPr>
        <w:t xml:space="preserve"> № 1. </w:t>
      </w:r>
      <w:r w:rsidRPr="00CA6C67">
        <w:rPr>
          <w:sz w:val="28"/>
          <w:szCs w:val="28"/>
          <w:lang w:eastAsia="en-US"/>
        </w:rPr>
        <w:t>–</w:t>
      </w:r>
      <w:r w:rsidRPr="00A44228">
        <w:rPr>
          <w:sz w:val="28"/>
          <w:szCs w:val="28"/>
          <w:lang w:eastAsia="en-US"/>
        </w:rPr>
        <w:t xml:space="preserve"> С. 89-96. </w:t>
      </w:r>
      <w:r w:rsidRPr="00CA6C67">
        <w:rPr>
          <w:sz w:val="28"/>
          <w:szCs w:val="28"/>
          <w:lang w:eastAsia="en-US"/>
        </w:rPr>
        <w:t>–</w:t>
      </w:r>
      <w:r w:rsidRPr="00A44228">
        <w:rPr>
          <w:sz w:val="28"/>
          <w:szCs w:val="28"/>
          <w:lang w:eastAsia="en-US"/>
        </w:rPr>
        <w:t xml:space="preserve"> Режим доступу </w:t>
      </w:r>
      <w:hyperlink r:id="rId12" w:history="1">
        <w:r w:rsidRPr="00A44228">
          <w:rPr>
            <w:lang w:eastAsia="en-US"/>
          </w:rPr>
          <w:t>http://nbuv.gov.ua/UJRN/NZTNPU_ped_2013_1_18</w:t>
        </w:r>
      </w:hyperlink>
      <w:r w:rsidRPr="00A44228">
        <w:rPr>
          <w:sz w:val="28"/>
          <w:szCs w:val="28"/>
          <w:lang w:eastAsia="en-US"/>
        </w:rPr>
        <w:t>.</w:t>
      </w:r>
    </w:p>
    <w:p w:rsidR="002A41C8" w:rsidRPr="00F93395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 xml:space="preserve">Зайчикова Т. В. </w:t>
      </w:r>
      <w:proofErr w:type="gramStart"/>
      <w:r w:rsidRPr="00C43AAA">
        <w:rPr>
          <w:sz w:val="28"/>
          <w:szCs w:val="28"/>
          <w:lang w:eastAsia="en-US"/>
        </w:rPr>
        <w:t>Соц</w:t>
      </w:r>
      <w:proofErr w:type="gramEnd"/>
      <w:r w:rsidRPr="00C43AAA">
        <w:rPr>
          <w:sz w:val="28"/>
          <w:szCs w:val="28"/>
          <w:lang w:eastAsia="en-US"/>
        </w:rPr>
        <w:t>іально-психологічні детермінанти синдром</w:t>
      </w:r>
      <w:r>
        <w:rPr>
          <w:sz w:val="28"/>
          <w:szCs w:val="28"/>
          <w:lang w:eastAsia="en-US"/>
        </w:rPr>
        <w:t>у «</w:t>
      </w:r>
      <w:r w:rsidRPr="00C43AAA">
        <w:rPr>
          <w:sz w:val="28"/>
          <w:szCs w:val="28"/>
          <w:lang w:eastAsia="en-US"/>
        </w:rPr>
        <w:t>професійного вигорання</w:t>
      </w:r>
      <w:r>
        <w:rPr>
          <w:sz w:val="28"/>
          <w:szCs w:val="28"/>
          <w:lang w:eastAsia="en-US"/>
        </w:rPr>
        <w:t>»</w:t>
      </w:r>
      <w:r w:rsidRPr="00C43AAA">
        <w:rPr>
          <w:sz w:val="28"/>
          <w:szCs w:val="28"/>
          <w:lang w:eastAsia="en-US"/>
        </w:rPr>
        <w:t xml:space="preserve"> у вчителів : автореф. дис. на здобуття наук. ступ. канд. психол. наук : спец. 19.00.05 «Соціальна психологія; психологія </w:t>
      </w:r>
      <w:r w:rsidRPr="00F93395">
        <w:rPr>
          <w:sz w:val="28"/>
          <w:szCs w:val="28"/>
          <w:lang w:eastAsia="en-US"/>
        </w:rPr>
        <w:t>соціальної роботи» / Т. В. Зайчикова. – К., 2005.</w:t>
      </w:r>
      <w:r w:rsidRPr="00A44228">
        <w:rPr>
          <w:sz w:val="28"/>
          <w:szCs w:val="28"/>
          <w:lang w:eastAsia="en-US"/>
        </w:rPr>
        <w:t> </w:t>
      </w:r>
      <w:r w:rsidRPr="00F93395">
        <w:rPr>
          <w:sz w:val="28"/>
          <w:szCs w:val="28"/>
          <w:lang w:eastAsia="en-US"/>
        </w:rPr>
        <w:t>–</w:t>
      </w:r>
      <w:r w:rsidRPr="00A44228">
        <w:rPr>
          <w:sz w:val="28"/>
          <w:szCs w:val="28"/>
          <w:lang w:eastAsia="en-US"/>
        </w:rPr>
        <w:t> </w:t>
      </w:r>
      <w:r w:rsidRPr="00F93395">
        <w:rPr>
          <w:sz w:val="28"/>
          <w:szCs w:val="28"/>
          <w:lang w:eastAsia="en-US"/>
        </w:rPr>
        <w:t>20 с.</w:t>
      </w:r>
    </w:p>
    <w:p w:rsidR="002A41C8" w:rsidRPr="00A44228" w:rsidRDefault="002C2B25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hyperlink r:id="rId13" w:tooltip="Пошук за автором" w:history="1">
        <w:r w:rsidR="002A41C8" w:rsidRPr="00A44228">
          <w:rPr>
            <w:sz w:val="28"/>
            <w:szCs w:val="28"/>
            <w:lang w:eastAsia="en-US"/>
          </w:rPr>
          <w:t>Захарко О.</w:t>
        </w:r>
      </w:hyperlink>
      <w:r w:rsidR="002A41C8" w:rsidRPr="00A44228">
        <w:rPr>
          <w:sz w:val="28"/>
          <w:szCs w:val="28"/>
          <w:lang w:eastAsia="en-US"/>
        </w:rPr>
        <w:t> Внутрішня мотивація як психологічний феномен / О. Захарко // </w:t>
      </w:r>
      <w:hyperlink r:id="rId14" w:tooltip="Періодичне видання" w:history="1">
        <w:r w:rsidR="002A41C8" w:rsidRPr="00A44228">
          <w:rPr>
            <w:sz w:val="28"/>
            <w:szCs w:val="28"/>
            <w:lang w:eastAsia="en-US"/>
          </w:rPr>
          <w:t>Соціогуманітарні проблеми людини</w:t>
        </w:r>
      </w:hyperlink>
      <w:r w:rsidR="002A41C8" w:rsidRPr="00A44228">
        <w:rPr>
          <w:sz w:val="28"/>
          <w:szCs w:val="28"/>
          <w:lang w:eastAsia="en-US"/>
        </w:rPr>
        <w:t xml:space="preserve">. – 2008. – № 3. – С. 143  – 150. – Режим доступу: </w:t>
      </w:r>
      <w:hyperlink r:id="rId15" w:history="1">
        <w:r w:rsidR="002A41C8" w:rsidRPr="00A44228">
          <w:rPr>
            <w:sz w:val="28"/>
            <w:szCs w:val="28"/>
            <w:lang w:eastAsia="en-US"/>
          </w:rPr>
          <w:t>http://nbuv.gov.ua/UJRN/spl_2008_3_19</w:t>
        </w:r>
      </w:hyperlink>
      <w:r w:rsidR="002A41C8" w:rsidRPr="00A44228">
        <w:rPr>
          <w:sz w:val="28"/>
          <w:szCs w:val="28"/>
          <w:lang w:eastAsia="en-US"/>
        </w:rPr>
        <w:t>.</w:t>
      </w:r>
    </w:p>
    <w:p w:rsidR="002A41C8" w:rsidRPr="00826C44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Зимняя И. А. Педагогическая психология / И. А. Зимняя. – М.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Логос, 2003. – 384 с.</w:t>
      </w:r>
    </w:p>
    <w:p w:rsidR="002A41C8" w:rsidRPr="00C43AAA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>Зязюн І. Педагогічна спрямованість – найголовні</w:t>
      </w:r>
      <w:proofErr w:type="gramStart"/>
      <w:r w:rsidRPr="00C43AAA">
        <w:rPr>
          <w:sz w:val="28"/>
          <w:szCs w:val="28"/>
          <w:lang w:eastAsia="en-US"/>
        </w:rPr>
        <w:t>ша</w:t>
      </w:r>
      <w:proofErr w:type="gramEnd"/>
      <w:r w:rsidRPr="00C43AAA">
        <w:rPr>
          <w:sz w:val="28"/>
          <w:szCs w:val="28"/>
          <w:lang w:eastAsia="en-US"/>
        </w:rPr>
        <w:t xml:space="preserve"> характеристика майстерності А. С. Макаренка / І. Зязюн // Імідж сучасного педагога. – 2008. – № 1</w:t>
      </w:r>
      <w:r w:rsidRPr="00A44228">
        <w:rPr>
          <w:sz w:val="28"/>
          <w:szCs w:val="28"/>
          <w:lang w:eastAsia="en-US"/>
        </w:rPr>
        <w:t> </w:t>
      </w:r>
      <w:r w:rsidRPr="00C43AAA">
        <w:rPr>
          <w:sz w:val="28"/>
          <w:szCs w:val="28"/>
          <w:lang w:eastAsia="en-US"/>
        </w:rPr>
        <w:t>–</w:t>
      </w:r>
      <w:r w:rsidRPr="00A44228">
        <w:rPr>
          <w:sz w:val="28"/>
          <w:szCs w:val="28"/>
          <w:lang w:eastAsia="en-US"/>
        </w:rPr>
        <w:t> </w:t>
      </w:r>
      <w:r w:rsidRPr="00C43AAA">
        <w:rPr>
          <w:sz w:val="28"/>
          <w:szCs w:val="28"/>
          <w:lang w:eastAsia="en-US"/>
        </w:rPr>
        <w:t>2 (80</w:t>
      </w:r>
      <w:r w:rsidRPr="00A44228">
        <w:rPr>
          <w:sz w:val="28"/>
          <w:szCs w:val="28"/>
          <w:lang w:eastAsia="en-US"/>
        </w:rPr>
        <w:t> </w:t>
      </w:r>
      <w:r w:rsidRPr="00C43AAA">
        <w:rPr>
          <w:sz w:val="28"/>
          <w:szCs w:val="28"/>
          <w:lang w:eastAsia="en-US"/>
        </w:rPr>
        <w:t>–</w:t>
      </w:r>
      <w:r w:rsidRPr="00A44228">
        <w:rPr>
          <w:sz w:val="28"/>
          <w:szCs w:val="28"/>
          <w:lang w:eastAsia="en-US"/>
        </w:rPr>
        <w:t> </w:t>
      </w:r>
      <w:r w:rsidRPr="00C43AAA">
        <w:rPr>
          <w:sz w:val="28"/>
          <w:szCs w:val="28"/>
          <w:lang w:eastAsia="en-US"/>
        </w:rPr>
        <w:t>81). – С. 5</w:t>
      </w:r>
      <w:r w:rsidRPr="00A44228">
        <w:rPr>
          <w:sz w:val="28"/>
          <w:szCs w:val="28"/>
          <w:lang w:eastAsia="en-US"/>
        </w:rPr>
        <w:t> </w:t>
      </w:r>
      <w:r w:rsidRPr="00C43AAA">
        <w:rPr>
          <w:sz w:val="28"/>
          <w:szCs w:val="28"/>
          <w:lang w:eastAsia="en-US"/>
        </w:rPr>
        <w:t>–</w:t>
      </w:r>
      <w:r w:rsidRPr="00A44228">
        <w:rPr>
          <w:sz w:val="28"/>
          <w:szCs w:val="28"/>
          <w:lang w:eastAsia="en-US"/>
        </w:rPr>
        <w:t> </w:t>
      </w:r>
      <w:r w:rsidRPr="00C43AAA">
        <w:rPr>
          <w:sz w:val="28"/>
          <w:szCs w:val="28"/>
          <w:lang w:eastAsia="en-US"/>
        </w:rPr>
        <w:t>7.</w:t>
      </w:r>
    </w:p>
    <w:p w:rsidR="002A41C8" w:rsidRPr="009C566C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223880">
        <w:rPr>
          <w:sz w:val="28"/>
          <w:szCs w:val="28"/>
          <w:lang w:eastAsia="en-US"/>
        </w:rPr>
        <w:t xml:space="preserve">Іонова О. М. Системний та синергетичний </w:t>
      </w:r>
      <w:proofErr w:type="gramStart"/>
      <w:r w:rsidRPr="00223880">
        <w:rPr>
          <w:sz w:val="28"/>
          <w:szCs w:val="28"/>
          <w:lang w:eastAsia="en-US"/>
        </w:rPr>
        <w:t>п</w:t>
      </w:r>
      <w:proofErr w:type="gramEnd"/>
      <w:r w:rsidRPr="00223880">
        <w:rPr>
          <w:sz w:val="28"/>
          <w:szCs w:val="28"/>
          <w:lang w:eastAsia="en-US"/>
        </w:rPr>
        <w:t>ідходи у педагогічних дослідженнях : навч. посібник / О. М. Іонова. – Харків</w:t>
      </w:r>
      <w:proofErr w:type="gramStart"/>
      <w:r w:rsidRPr="00223880">
        <w:rPr>
          <w:sz w:val="28"/>
          <w:szCs w:val="28"/>
          <w:lang w:eastAsia="en-US"/>
        </w:rPr>
        <w:t xml:space="preserve"> :</w:t>
      </w:r>
      <w:proofErr w:type="gramEnd"/>
      <w:r w:rsidRPr="00223880">
        <w:rPr>
          <w:sz w:val="28"/>
          <w:szCs w:val="28"/>
          <w:lang w:eastAsia="en-US"/>
        </w:rPr>
        <w:t xml:space="preserve"> ХНПУ імені Г.</w:t>
      </w:r>
      <w:r>
        <w:rPr>
          <w:sz w:val="28"/>
          <w:szCs w:val="28"/>
          <w:lang w:eastAsia="en-US"/>
        </w:rPr>
        <w:t xml:space="preserve"> Сковороди, 2011. – 50 с.</w:t>
      </w:r>
      <w:r w:rsidRPr="00223880">
        <w:rPr>
          <w:sz w:val="28"/>
          <w:szCs w:val="28"/>
          <w:lang w:eastAsia="en-US"/>
        </w:rPr>
        <w:t xml:space="preserve"> </w:t>
      </w:r>
    </w:p>
    <w:p w:rsidR="002A41C8" w:rsidRPr="009C566C" w:rsidRDefault="002A41C8" w:rsidP="002A41C8">
      <w:pPr>
        <w:pStyle w:val="a9"/>
        <w:numPr>
          <w:ilvl w:val="0"/>
          <w:numId w:val="40"/>
        </w:numPr>
        <w:suppressAutoHyphens/>
        <w:spacing w:after="0" w:line="360" w:lineRule="auto"/>
        <w:ind w:left="0" w:firstLine="710"/>
        <w:jc w:val="both"/>
        <w:rPr>
          <w:sz w:val="28"/>
          <w:szCs w:val="28"/>
        </w:rPr>
      </w:pPr>
      <w:r w:rsidRPr="009C566C">
        <w:rPr>
          <w:sz w:val="28"/>
          <w:szCs w:val="28"/>
        </w:rPr>
        <w:t>Исаев А. К</w:t>
      </w:r>
      <w:r>
        <w:rPr>
          <w:sz w:val="28"/>
          <w:szCs w:val="28"/>
        </w:rPr>
        <w:t xml:space="preserve">. Самореализация личности </w:t>
      </w:r>
      <w:r w:rsidRPr="009C566C">
        <w:rPr>
          <w:sz w:val="28"/>
          <w:szCs w:val="28"/>
        </w:rPr>
        <w:t>как проблема социальной философии</w:t>
      </w:r>
      <w:r>
        <w:rPr>
          <w:sz w:val="28"/>
          <w:szCs w:val="28"/>
        </w:rPr>
        <w:t>: автореф. дис… канд. философ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 w:rsidRPr="009C566C">
        <w:rPr>
          <w:sz w:val="28"/>
          <w:szCs w:val="28"/>
        </w:rPr>
        <w:t xml:space="preserve">аук / А. К. Исаев. </w:t>
      </w:r>
      <w:r w:rsidRPr="00C43AAA">
        <w:rPr>
          <w:sz w:val="28"/>
          <w:szCs w:val="28"/>
        </w:rPr>
        <w:t>–</w:t>
      </w:r>
      <w:r w:rsidRPr="009C566C">
        <w:rPr>
          <w:sz w:val="28"/>
          <w:szCs w:val="28"/>
        </w:rPr>
        <w:t xml:space="preserve">  М.</w:t>
      </w:r>
      <w:proofErr w:type="gramStart"/>
      <w:r w:rsidRPr="009C566C">
        <w:rPr>
          <w:sz w:val="28"/>
          <w:szCs w:val="28"/>
        </w:rPr>
        <w:t xml:space="preserve"> :</w:t>
      </w:r>
      <w:proofErr w:type="gramEnd"/>
      <w:r w:rsidRPr="005A1548">
        <w:rPr>
          <w:sz w:val="28"/>
          <w:szCs w:val="28"/>
        </w:rPr>
        <w:t xml:space="preserve"> </w:t>
      </w:r>
      <w:r w:rsidRPr="00C43AAA">
        <w:rPr>
          <w:sz w:val="28"/>
          <w:szCs w:val="28"/>
        </w:rPr>
        <w:t>–</w:t>
      </w:r>
      <w:r w:rsidRPr="009C566C">
        <w:rPr>
          <w:sz w:val="28"/>
          <w:szCs w:val="28"/>
        </w:rPr>
        <w:t xml:space="preserve"> 1993.</w:t>
      </w:r>
      <w:r w:rsidRPr="005A1548">
        <w:rPr>
          <w:sz w:val="28"/>
          <w:szCs w:val="28"/>
        </w:rPr>
        <w:t xml:space="preserve"> </w:t>
      </w:r>
      <w:r w:rsidRPr="00C43AAA">
        <w:rPr>
          <w:sz w:val="28"/>
          <w:szCs w:val="28"/>
        </w:rPr>
        <w:t>–</w:t>
      </w:r>
      <w:r w:rsidRPr="009C566C">
        <w:rPr>
          <w:sz w:val="28"/>
          <w:szCs w:val="28"/>
        </w:rPr>
        <w:t xml:space="preserve"> 23 с.</w:t>
      </w:r>
    </w:p>
    <w:p w:rsidR="002A41C8" w:rsidRPr="007C3AA3" w:rsidRDefault="002A41C8" w:rsidP="002A41C8">
      <w:pPr>
        <w:numPr>
          <w:ilvl w:val="0"/>
          <w:numId w:val="40"/>
        </w:numPr>
        <w:suppressAutoHyphens/>
        <w:spacing w:line="360" w:lineRule="auto"/>
        <w:ind w:left="0" w:right="-1" w:firstLine="709"/>
        <w:jc w:val="both"/>
        <w:rPr>
          <w:sz w:val="28"/>
          <w:szCs w:val="28"/>
          <w:lang w:eastAsia="en-US"/>
        </w:rPr>
      </w:pPr>
      <w:r w:rsidRPr="007C3AA3">
        <w:rPr>
          <w:sz w:val="28"/>
          <w:szCs w:val="28"/>
          <w:lang w:eastAsia="en-US"/>
        </w:rPr>
        <w:t>Исаев И. Ф. Развитие профессионально-педагогической культуры преподавателя в условиях модернизации педагогического образования / И. Ф.</w:t>
      </w:r>
      <w:r w:rsidRPr="00A44228">
        <w:rPr>
          <w:sz w:val="28"/>
          <w:szCs w:val="28"/>
          <w:lang w:eastAsia="en-US"/>
        </w:rPr>
        <w:t xml:space="preserve"> </w:t>
      </w:r>
      <w:r w:rsidRPr="007C3AA3">
        <w:rPr>
          <w:sz w:val="28"/>
          <w:szCs w:val="28"/>
          <w:lang w:eastAsia="en-US"/>
        </w:rPr>
        <w:t>Исаев // Педагогіка та психологія</w:t>
      </w:r>
      <w:proofErr w:type="gramStart"/>
      <w:r w:rsidRPr="007C3AA3">
        <w:rPr>
          <w:sz w:val="28"/>
          <w:szCs w:val="28"/>
          <w:lang w:eastAsia="en-US"/>
        </w:rPr>
        <w:t xml:space="preserve"> :</w:t>
      </w:r>
      <w:proofErr w:type="gramEnd"/>
      <w:r w:rsidRPr="007C3AA3">
        <w:rPr>
          <w:sz w:val="28"/>
          <w:szCs w:val="28"/>
          <w:lang w:eastAsia="en-US"/>
        </w:rPr>
        <w:t xml:space="preserve"> збірник наукових праць.– </w:t>
      </w:r>
      <w:r>
        <w:rPr>
          <w:sz w:val="28"/>
          <w:szCs w:val="28"/>
          <w:lang w:eastAsia="en-US"/>
        </w:rPr>
        <w:t xml:space="preserve">Харків, 2006. – Вип. 29. – </w:t>
      </w:r>
      <w:r w:rsidRPr="007C3AA3">
        <w:rPr>
          <w:sz w:val="28"/>
          <w:szCs w:val="28"/>
          <w:lang w:eastAsia="en-US"/>
        </w:rPr>
        <w:t>С.</w:t>
      </w:r>
      <w:r w:rsidRPr="00A44228">
        <w:rPr>
          <w:sz w:val="28"/>
          <w:szCs w:val="28"/>
          <w:lang w:eastAsia="en-US"/>
        </w:rPr>
        <w:t xml:space="preserve"> </w:t>
      </w:r>
      <w:r w:rsidRPr="007C3AA3">
        <w:rPr>
          <w:sz w:val="28"/>
          <w:szCs w:val="28"/>
          <w:lang w:eastAsia="en-US"/>
        </w:rPr>
        <w:t>63–72.</w:t>
      </w:r>
    </w:p>
    <w:p w:rsidR="002A41C8" w:rsidRPr="00A14731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Камінська О. В. Гендерні особливості формування самоставлення в юнацькому віці: автореф. дис. канд. психол. наук: спец. 19.00.05 «</w:t>
      </w:r>
      <w:proofErr w:type="gramStart"/>
      <w:r w:rsidRPr="00A44228">
        <w:rPr>
          <w:sz w:val="28"/>
          <w:szCs w:val="28"/>
          <w:lang w:eastAsia="en-US"/>
        </w:rPr>
        <w:t>Соц</w:t>
      </w:r>
      <w:proofErr w:type="gramEnd"/>
      <w:r w:rsidRPr="00A44228">
        <w:rPr>
          <w:sz w:val="28"/>
          <w:szCs w:val="28"/>
          <w:lang w:eastAsia="en-US"/>
        </w:rPr>
        <w:t xml:space="preserve">іальна психологія; психологія соціальної роботи» / О. В. Камінська, Інститут соціальної та політичної психології АПН України. </w:t>
      </w:r>
      <w:r w:rsidRPr="00C43AAA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A44228">
        <w:rPr>
          <w:sz w:val="28"/>
          <w:szCs w:val="28"/>
          <w:lang w:eastAsia="en-US"/>
        </w:rPr>
        <w:t xml:space="preserve">К. , 2008. </w:t>
      </w:r>
      <w:r w:rsidRPr="00C43AAA">
        <w:rPr>
          <w:sz w:val="28"/>
          <w:szCs w:val="28"/>
          <w:lang w:eastAsia="en-US"/>
        </w:rPr>
        <w:t>–</w:t>
      </w:r>
      <w:r w:rsidRPr="00A44228">
        <w:rPr>
          <w:sz w:val="28"/>
          <w:szCs w:val="28"/>
          <w:lang w:eastAsia="en-US"/>
        </w:rPr>
        <w:t xml:space="preserve"> 22 с.</w:t>
      </w:r>
    </w:p>
    <w:p w:rsidR="002A41C8" w:rsidRPr="00BE4711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>Кан-Калик В. А. Учителю о педагогическом общении</w:t>
      </w:r>
      <w:proofErr w:type="gramStart"/>
      <w:r w:rsidRPr="00C43AAA">
        <w:rPr>
          <w:sz w:val="28"/>
          <w:szCs w:val="28"/>
          <w:lang w:eastAsia="en-US"/>
        </w:rPr>
        <w:t xml:space="preserve"> :</w:t>
      </w:r>
      <w:proofErr w:type="gramEnd"/>
      <w:r w:rsidRPr="00C43AAA">
        <w:rPr>
          <w:sz w:val="28"/>
          <w:szCs w:val="28"/>
          <w:lang w:eastAsia="en-US"/>
        </w:rPr>
        <w:t xml:space="preserve"> книга для учителя / В. А. Кан-Калик. – М.</w:t>
      </w:r>
      <w:proofErr w:type="gramStart"/>
      <w:r w:rsidRPr="00C43AAA">
        <w:rPr>
          <w:sz w:val="28"/>
          <w:szCs w:val="28"/>
          <w:lang w:eastAsia="en-US"/>
        </w:rPr>
        <w:t xml:space="preserve"> :</w:t>
      </w:r>
      <w:proofErr w:type="gramEnd"/>
      <w:r w:rsidRPr="00C43AAA">
        <w:rPr>
          <w:sz w:val="28"/>
          <w:szCs w:val="28"/>
          <w:lang w:eastAsia="en-US"/>
        </w:rPr>
        <w:t xml:space="preserve"> Просвещение, 1987. – 190 с.</w:t>
      </w:r>
    </w:p>
    <w:p w:rsidR="002A41C8" w:rsidRPr="008F01B4" w:rsidRDefault="002A41C8" w:rsidP="002A41C8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 xml:space="preserve">Килівник А. М. Формування культури самоорганізації майбутніх учителів початкових класів у процесі професійної </w:t>
      </w:r>
      <w:proofErr w:type="gramStart"/>
      <w:r w:rsidRPr="00C43AAA">
        <w:rPr>
          <w:sz w:val="28"/>
          <w:szCs w:val="28"/>
          <w:lang w:eastAsia="en-US"/>
        </w:rPr>
        <w:t>п</w:t>
      </w:r>
      <w:proofErr w:type="gramEnd"/>
      <w:r w:rsidRPr="00C43AAA">
        <w:rPr>
          <w:sz w:val="28"/>
          <w:szCs w:val="28"/>
          <w:lang w:eastAsia="en-US"/>
        </w:rPr>
        <w:t xml:space="preserve">ідготовки : </w:t>
      </w:r>
      <w:r w:rsidRPr="00A44228">
        <w:rPr>
          <w:sz w:val="28"/>
          <w:szCs w:val="28"/>
          <w:lang w:eastAsia="en-US"/>
        </w:rPr>
        <w:t xml:space="preserve">автореф. дис. на здобуття наук. ступ. канд. пед. наук : спец. 13.00.04 </w:t>
      </w:r>
      <w:r w:rsidRPr="00C43AAA">
        <w:rPr>
          <w:sz w:val="28"/>
          <w:szCs w:val="28"/>
          <w:lang w:eastAsia="en-US"/>
        </w:rPr>
        <w:t xml:space="preserve">«Теорія і методика професійної освіти» </w:t>
      </w:r>
      <w:r w:rsidRPr="00A44228">
        <w:rPr>
          <w:sz w:val="28"/>
          <w:szCs w:val="28"/>
          <w:lang w:eastAsia="en-US"/>
        </w:rPr>
        <w:t>/ А. М. Килівник, Хмельницьк. нац. ун-т. – Хмельницький, 2015. – 20 с.</w:t>
      </w:r>
    </w:p>
    <w:p w:rsidR="002A41C8" w:rsidRPr="00223880" w:rsidRDefault="002C2B25" w:rsidP="002A41C8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hyperlink r:id="rId16" w:tooltip="Киричук О.В." w:history="1">
        <w:r w:rsidR="002A41C8" w:rsidRPr="00A44228">
          <w:rPr>
            <w:lang w:eastAsia="en-US"/>
          </w:rPr>
          <w:t>Киричук О. В. </w:t>
        </w:r>
      </w:hyperlink>
      <w:r w:rsidR="002A41C8" w:rsidRPr="00452743">
        <w:rPr>
          <w:sz w:val="28"/>
          <w:szCs w:val="28"/>
          <w:lang w:eastAsia="en-US"/>
        </w:rPr>
        <w:t>,</w:t>
      </w:r>
      <w:r w:rsidR="002A41C8" w:rsidRPr="00A44228">
        <w:rPr>
          <w:sz w:val="28"/>
          <w:szCs w:val="28"/>
          <w:lang w:eastAsia="en-US"/>
        </w:rPr>
        <w:t xml:space="preserve"> Роменець В. А., Кириленко Т. С., Маноха І. П., Пискун В. М. Основи психології: </w:t>
      </w:r>
      <w:proofErr w:type="gramStart"/>
      <w:r w:rsidR="002A41C8" w:rsidRPr="00A44228">
        <w:rPr>
          <w:sz w:val="28"/>
          <w:szCs w:val="28"/>
          <w:lang w:eastAsia="en-US"/>
        </w:rPr>
        <w:t>П</w:t>
      </w:r>
      <w:proofErr w:type="gramEnd"/>
      <w:r w:rsidR="002A41C8" w:rsidRPr="00A44228">
        <w:rPr>
          <w:sz w:val="28"/>
          <w:szCs w:val="28"/>
          <w:lang w:eastAsia="en-US"/>
        </w:rPr>
        <w:t xml:space="preserve">ідручник для студ. вищих навч. закл. </w:t>
      </w:r>
      <w:r w:rsidR="002A41C8" w:rsidRPr="00452743">
        <w:rPr>
          <w:sz w:val="28"/>
          <w:szCs w:val="28"/>
          <w:lang w:eastAsia="en-US"/>
        </w:rPr>
        <w:t>/ </w:t>
      </w:r>
      <w:hyperlink r:id="rId17" w:tooltip="О.В. Киричук" w:history="1">
        <w:r w:rsidR="002A41C8" w:rsidRPr="00A44228">
          <w:rPr>
            <w:lang w:eastAsia="en-US"/>
          </w:rPr>
          <w:t>О. В. Киричук</w:t>
        </w:r>
      </w:hyperlink>
      <w:r w:rsidR="002A41C8" w:rsidRPr="00A44228">
        <w:rPr>
          <w:sz w:val="28"/>
          <w:szCs w:val="28"/>
          <w:lang w:eastAsia="en-US"/>
        </w:rPr>
        <w:t> (заг</w:t>
      </w:r>
      <w:proofErr w:type="gramStart"/>
      <w:r w:rsidR="002A41C8" w:rsidRPr="00A44228">
        <w:rPr>
          <w:sz w:val="28"/>
          <w:szCs w:val="28"/>
          <w:lang w:eastAsia="en-US"/>
        </w:rPr>
        <w:t>.р</w:t>
      </w:r>
      <w:proofErr w:type="gramEnd"/>
      <w:r w:rsidR="002A41C8" w:rsidRPr="00A44228">
        <w:rPr>
          <w:sz w:val="28"/>
          <w:szCs w:val="28"/>
          <w:lang w:eastAsia="en-US"/>
        </w:rPr>
        <w:t>ед.), В. А. Роменець (заг.ред.). – 6. вид., стер. – К.</w:t>
      </w:r>
      <w:proofErr w:type="gramStart"/>
      <w:r w:rsidR="002A41C8" w:rsidRPr="00A44228">
        <w:rPr>
          <w:sz w:val="28"/>
          <w:szCs w:val="28"/>
          <w:lang w:eastAsia="en-US"/>
        </w:rPr>
        <w:t> :</w:t>
      </w:r>
      <w:proofErr w:type="gramEnd"/>
      <w:r w:rsidR="002A41C8" w:rsidRPr="00A44228">
        <w:rPr>
          <w:sz w:val="28"/>
          <w:szCs w:val="28"/>
          <w:lang w:eastAsia="en-US"/>
        </w:rPr>
        <w:t xml:space="preserve"> Либідь, 2006. – 632с.</w:t>
      </w:r>
    </w:p>
    <w:p w:rsidR="002A41C8" w:rsidRPr="00356D47" w:rsidRDefault="002A41C8" w:rsidP="002A41C8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Климов Е. А. Психология профессионала / Е. А. Климов. – М.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Изд-во «Ин-т практ. психологии» ; Воронеж : НПО «МОДЭК», 1996. – 400 с.</w:t>
      </w:r>
    </w:p>
    <w:p w:rsidR="002A41C8" w:rsidRPr="00356D47" w:rsidRDefault="002A41C8" w:rsidP="002A41C8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Князева Е. Н. Интуиция как самодостраивание / Е. Н. Князева, С. П. Курдюмов // Вопр. философии. – 1994. – № 2. – С. 110 – 122.</w:t>
      </w:r>
    </w:p>
    <w:p w:rsidR="002A41C8" w:rsidRPr="00356D47" w:rsidRDefault="002A41C8" w:rsidP="002A41C8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Князева Е. Н. Синергетика как средство интеграции естественнонаучного и гуманитарного образования / Е. Н. Князева, С. П. Курдюмов // Высш. образование в России. – 1994. – № 4. – С. 31 – 36.</w:t>
      </w:r>
    </w:p>
    <w:p w:rsidR="002A41C8" w:rsidRPr="009E47F7" w:rsidRDefault="002A41C8" w:rsidP="002A41C8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bookmarkStart w:id="14" w:name="_Ref401507499"/>
      <w:r w:rsidRPr="009E47F7">
        <w:rPr>
          <w:sz w:val="28"/>
          <w:szCs w:val="28"/>
          <w:lang w:eastAsia="en-US"/>
        </w:rPr>
        <w:t>Ковальчук Н.</w:t>
      </w:r>
      <w:r>
        <w:rPr>
          <w:sz w:val="28"/>
          <w:szCs w:val="28"/>
          <w:lang w:eastAsia="en-US"/>
        </w:rPr>
        <w:t xml:space="preserve"> </w:t>
      </w:r>
      <w:r w:rsidRPr="009E47F7">
        <w:rPr>
          <w:sz w:val="28"/>
          <w:szCs w:val="28"/>
          <w:lang w:eastAsia="en-US"/>
        </w:rPr>
        <w:t xml:space="preserve">П. </w:t>
      </w:r>
      <w:proofErr w:type="gramStart"/>
      <w:r w:rsidRPr="009E47F7">
        <w:rPr>
          <w:sz w:val="28"/>
          <w:szCs w:val="28"/>
          <w:lang w:eastAsia="en-US"/>
        </w:rPr>
        <w:t>Р</w:t>
      </w:r>
      <w:proofErr w:type="gramEnd"/>
      <w:r w:rsidRPr="009E47F7">
        <w:rPr>
          <w:sz w:val="28"/>
          <w:szCs w:val="28"/>
          <w:lang w:eastAsia="en-US"/>
        </w:rPr>
        <w:t>івні професійного самовдосконалення особистості студентської молоді педагогічного коледжу / Н.</w:t>
      </w:r>
      <w:r>
        <w:rPr>
          <w:sz w:val="28"/>
          <w:szCs w:val="28"/>
          <w:lang w:eastAsia="en-US"/>
        </w:rPr>
        <w:t xml:space="preserve"> </w:t>
      </w:r>
      <w:r w:rsidRPr="009E47F7">
        <w:rPr>
          <w:sz w:val="28"/>
          <w:szCs w:val="28"/>
          <w:lang w:eastAsia="en-US"/>
        </w:rPr>
        <w:t>П. Ковальчук. – Умань</w:t>
      </w:r>
      <w:proofErr w:type="gramStart"/>
      <w:r w:rsidRPr="009E47F7">
        <w:rPr>
          <w:sz w:val="28"/>
          <w:szCs w:val="28"/>
          <w:lang w:eastAsia="en-US"/>
        </w:rPr>
        <w:t xml:space="preserve"> :</w:t>
      </w:r>
      <w:proofErr w:type="gramEnd"/>
      <w:r w:rsidRPr="009E47F7">
        <w:rPr>
          <w:sz w:val="28"/>
          <w:szCs w:val="28"/>
          <w:lang w:eastAsia="en-US"/>
        </w:rPr>
        <w:t xml:space="preserve"> Уманський гумані</w:t>
      </w:r>
      <w:proofErr w:type="gramStart"/>
      <w:r w:rsidRPr="009E47F7">
        <w:rPr>
          <w:sz w:val="28"/>
          <w:szCs w:val="28"/>
          <w:lang w:eastAsia="en-US"/>
        </w:rPr>
        <w:t>тарно-педагог</w:t>
      </w:r>
      <w:proofErr w:type="gramEnd"/>
      <w:r w:rsidRPr="009E47F7">
        <w:rPr>
          <w:sz w:val="28"/>
          <w:szCs w:val="28"/>
          <w:lang w:eastAsia="en-US"/>
        </w:rPr>
        <w:t>ічний коледж імені Т.Г.Шевченка, 2007. – 123 с.</w:t>
      </w:r>
      <w:bookmarkEnd w:id="14"/>
    </w:p>
    <w:p w:rsidR="002A41C8" w:rsidRPr="00C43AAA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Костенко М. А. Педагогічні умови професійно-творчого саморозвитку майбутнього вчителя</w:t>
      </w:r>
      <w:r w:rsidRPr="00C43AAA">
        <w:rPr>
          <w:sz w:val="28"/>
          <w:szCs w:val="28"/>
          <w:lang w:eastAsia="en-US"/>
        </w:rPr>
        <w:t xml:space="preserve"> : автореф. дис. на здобуття наук</w:t>
      </w:r>
      <w:proofErr w:type="gramStart"/>
      <w:r w:rsidRPr="00C43AAA">
        <w:rPr>
          <w:sz w:val="28"/>
          <w:szCs w:val="28"/>
          <w:lang w:eastAsia="en-US"/>
        </w:rPr>
        <w:t>.</w:t>
      </w:r>
      <w:proofErr w:type="gramEnd"/>
      <w:r w:rsidRPr="00C43AAA">
        <w:rPr>
          <w:sz w:val="28"/>
          <w:szCs w:val="28"/>
          <w:lang w:eastAsia="en-US"/>
        </w:rPr>
        <w:t xml:space="preserve"> </w:t>
      </w:r>
      <w:proofErr w:type="gramStart"/>
      <w:r w:rsidRPr="00C43AAA">
        <w:rPr>
          <w:sz w:val="28"/>
          <w:szCs w:val="28"/>
          <w:lang w:eastAsia="en-US"/>
        </w:rPr>
        <w:t>с</w:t>
      </w:r>
      <w:proofErr w:type="gramEnd"/>
      <w:r w:rsidRPr="00C43AAA">
        <w:rPr>
          <w:sz w:val="28"/>
          <w:szCs w:val="28"/>
          <w:lang w:eastAsia="en-US"/>
        </w:rPr>
        <w:t xml:space="preserve">туп. канд. пед. наук : спец. 13.00.04 «Теорія і </w:t>
      </w:r>
      <w:r>
        <w:rPr>
          <w:sz w:val="28"/>
          <w:szCs w:val="28"/>
          <w:lang w:eastAsia="en-US"/>
        </w:rPr>
        <w:t>методика професійної освіти» / М</w:t>
      </w:r>
      <w:r w:rsidRPr="00C43AAA">
        <w:rPr>
          <w:sz w:val="28"/>
          <w:szCs w:val="28"/>
          <w:lang w:eastAsia="en-US"/>
        </w:rPr>
        <w:t>. </w:t>
      </w:r>
      <w:r>
        <w:rPr>
          <w:sz w:val="28"/>
          <w:szCs w:val="28"/>
          <w:lang w:eastAsia="en-US"/>
        </w:rPr>
        <w:t>А. Костенко; Харк</w:t>
      </w:r>
      <w:r w:rsidRPr="00C43AAA">
        <w:rPr>
          <w:sz w:val="28"/>
          <w:szCs w:val="28"/>
          <w:lang w:eastAsia="en-US"/>
        </w:rPr>
        <w:t xml:space="preserve">. держ. </w:t>
      </w:r>
      <w:r>
        <w:rPr>
          <w:sz w:val="28"/>
          <w:szCs w:val="28"/>
          <w:lang w:eastAsia="en-US"/>
        </w:rPr>
        <w:t>пед. ун-т ім. Г. Сковороди. – Харків, 2004</w:t>
      </w:r>
      <w:r w:rsidRPr="00C43AAA">
        <w:rPr>
          <w:sz w:val="28"/>
          <w:szCs w:val="28"/>
          <w:lang w:eastAsia="en-US"/>
        </w:rPr>
        <w:t>. – 20 с. </w:t>
      </w:r>
    </w:p>
    <w:p w:rsidR="002A41C8" w:rsidRPr="00A14731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14731">
        <w:rPr>
          <w:sz w:val="28"/>
          <w:szCs w:val="28"/>
          <w:lang w:eastAsia="en-US"/>
        </w:rPr>
        <w:t>Костенко Н., Іванов В. Досвід контент-аналізу:</w:t>
      </w:r>
      <w:r>
        <w:rPr>
          <w:sz w:val="28"/>
          <w:szCs w:val="28"/>
          <w:lang w:eastAsia="en-US"/>
        </w:rPr>
        <w:t xml:space="preserve"> Моделі та практики: Монографія / Н. Костенко, В. Іванов </w:t>
      </w:r>
      <w:r w:rsidRPr="00A4422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A14731">
        <w:rPr>
          <w:sz w:val="28"/>
          <w:szCs w:val="28"/>
          <w:lang w:eastAsia="en-US"/>
        </w:rPr>
        <w:t xml:space="preserve"> К.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A14731">
        <w:rPr>
          <w:sz w:val="28"/>
          <w:szCs w:val="28"/>
          <w:lang w:eastAsia="en-US"/>
        </w:rPr>
        <w:t>:</w:t>
      </w:r>
      <w:proofErr w:type="gramEnd"/>
      <w:r w:rsidRPr="00A14731">
        <w:rPr>
          <w:sz w:val="28"/>
          <w:szCs w:val="28"/>
          <w:lang w:eastAsia="en-US"/>
        </w:rPr>
        <w:t xml:space="preserve"> Центр вільної преси, </w:t>
      </w:r>
      <w:r w:rsidRPr="00F01F2C">
        <w:rPr>
          <w:sz w:val="28"/>
          <w:szCs w:val="28"/>
          <w:lang w:eastAsia="en-US"/>
        </w:rPr>
        <w:t>–</w:t>
      </w:r>
      <w:r w:rsidRPr="00A14731">
        <w:rPr>
          <w:sz w:val="28"/>
          <w:szCs w:val="28"/>
          <w:lang w:eastAsia="en-US"/>
        </w:rPr>
        <w:t xml:space="preserve"> 2003. </w:t>
      </w:r>
      <w:r w:rsidRPr="00F01F2C">
        <w:rPr>
          <w:sz w:val="28"/>
          <w:szCs w:val="28"/>
          <w:lang w:eastAsia="en-US"/>
        </w:rPr>
        <w:t>–</w:t>
      </w:r>
      <w:r w:rsidRPr="00A14731">
        <w:rPr>
          <w:sz w:val="28"/>
          <w:szCs w:val="28"/>
          <w:lang w:eastAsia="en-US"/>
        </w:rPr>
        <w:t xml:space="preserve"> 200 с.</w:t>
      </w:r>
    </w:p>
    <w:p w:rsidR="002A41C8" w:rsidRPr="00133E81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 xml:space="preserve">Костюк Г. С. Навчально-виховний процес і </w:t>
      </w:r>
      <w:proofErr w:type="gramStart"/>
      <w:r w:rsidRPr="00A44228">
        <w:rPr>
          <w:sz w:val="28"/>
          <w:szCs w:val="28"/>
          <w:lang w:eastAsia="en-US"/>
        </w:rPr>
        <w:t>псих</w:t>
      </w:r>
      <w:proofErr w:type="gramEnd"/>
      <w:r w:rsidRPr="00A44228">
        <w:rPr>
          <w:sz w:val="28"/>
          <w:szCs w:val="28"/>
          <w:lang w:eastAsia="en-US"/>
        </w:rPr>
        <w:t>ічний розвиток особистості / Г. С. Костюк. – К. : Рад</w:t>
      </w:r>
      <w:proofErr w:type="gramStart"/>
      <w:r w:rsidRPr="00A44228">
        <w:rPr>
          <w:sz w:val="28"/>
          <w:szCs w:val="28"/>
          <w:lang w:eastAsia="en-US"/>
        </w:rPr>
        <w:t>.</w:t>
      </w:r>
      <w:proofErr w:type="gramEnd"/>
      <w:r w:rsidRPr="00A44228">
        <w:rPr>
          <w:sz w:val="28"/>
          <w:szCs w:val="28"/>
          <w:lang w:eastAsia="en-US"/>
        </w:rPr>
        <w:t xml:space="preserve"> </w:t>
      </w:r>
      <w:proofErr w:type="gramStart"/>
      <w:r w:rsidRPr="00A44228">
        <w:rPr>
          <w:sz w:val="28"/>
          <w:szCs w:val="28"/>
          <w:lang w:eastAsia="en-US"/>
        </w:rPr>
        <w:t>ш</w:t>
      </w:r>
      <w:proofErr w:type="gramEnd"/>
      <w:r w:rsidRPr="00A44228">
        <w:rPr>
          <w:sz w:val="28"/>
          <w:szCs w:val="28"/>
          <w:lang w:eastAsia="en-US"/>
        </w:rPr>
        <w:t>к., 1989. – 608 с.</w:t>
      </w:r>
    </w:p>
    <w:p w:rsidR="002A41C8" w:rsidRPr="00C43AAA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t xml:space="preserve">Костюшко Ю. О. Педагогічні умови </w:t>
      </w:r>
      <w:proofErr w:type="gramStart"/>
      <w:r w:rsidRPr="00C43AAA">
        <w:rPr>
          <w:sz w:val="28"/>
          <w:szCs w:val="28"/>
          <w:lang w:eastAsia="en-US"/>
        </w:rPr>
        <w:t>п</w:t>
      </w:r>
      <w:proofErr w:type="gramEnd"/>
      <w:r w:rsidRPr="00C43AAA">
        <w:rPr>
          <w:sz w:val="28"/>
          <w:szCs w:val="28"/>
          <w:lang w:eastAsia="en-US"/>
        </w:rPr>
        <w:t>ідготовки майбутнього вчителя до міжособистісної взаємодії в ситуації конфлікту : автореф. дис. на здобуття наук. ступ. канд. пед. наук : спец. 13.00.04 «Теорія і методика професійної освіти» / Ю. О. Костюшко ; Житомир. держ. ун-т ім. І. Франка. – Житомир, 2005. – 20 с. </w:t>
      </w:r>
    </w:p>
    <w:p w:rsidR="002A41C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C43AAA">
        <w:rPr>
          <w:sz w:val="28"/>
          <w:szCs w:val="28"/>
          <w:lang w:eastAsia="en-US"/>
        </w:rPr>
        <w:lastRenderedPageBreak/>
        <w:t>Краткий психологический словарь / под общ</w:t>
      </w:r>
      <w:proofErr w:type="gramStart"/>
      <w:r w:rsidRPr="00C43AAA">
        <w:rPr>
          <w:sz w:val="28"/>
          <w:szCs w:val="28"/>
          <w:lang w:eastAsia="en-US"/>
        </w:rPr>
        <w:t>.</w:t>
      </w:r>
      <w:proofErr w:type="gramEnd"/>
      <w:r w:rsidRPr="00C43AAA">
        <w:rPr>
          <w:sz w:val="28"/>
          <w:szCs w:val="28"/>
          <w:lang w:eastAsia="en-US"/>
        </w:rPr>
        <w:t xml:space="preserve"> </w:t>
      </w:r>
      <w:proofErr w:type="gramStart"/>
      <w:r w:rsidRPr="00C43AAA">
        <w:rPr>
          <w:sz w:val="28"/>
          <w:szCs w:val="28"/>
          <w:lang w:eastAsia="en-US"/>
        </w:rPr>
        <w:t>р</w:t>
      </w:r>
      <w:proofErr w:type="gramEnd"/>
      <w:r w:rsidRPr="00C43AAA">
        <w:rPr>
          <w:sz w:val="28"/>
          <w:szCs w:val="28"/>
          <w:lang w:eastAsia="en-US"/>
        </w:rPr>
        <w:t>ед. А. В. Петровского, М. Г. Ярошев</w:t>
      </w:r>
      <w:r>
        <w:rPr>
          <w:sz w:val="28"/>
          <w:szCs w:val="28"/>
          <w:lang w:eastAsia="en-US"/>
        </w:rPr>
        <w:t>ского. – М.</w:t>
      </w:r>
      <w:proofErr w:type="gramStart"/>
      <w:r>
        <w:rPr>
          <w:sz w:val="28"/>
          <w:szCs w:val="28"/>
          <w:lang w:eastAsia="en-US"/>
        </w:rPr>
        <w:t xml:space="preserve"> :</w:t>
      </w:r>
      <w:proofErr w:type="gramEnd"/>
      <w:r>
        <w:rPr>
          <w:sz w:val="28"/>
          <w:szCs w:val="28"/>
          <w:lang w:eastAsia="en-US"/>
        </w:rPr>
        <w:t xml:space="preserve"> Политиздат, 1985.</w:t>
      </w:r>
      <w:r w:rsidRPr="00A44228">
        <w:rPr>
          <w:sz w:val="28"/>
          <w:szCs w:val="28"/>
          <w:lang w:eastAsia="en-US"/>
        </w:rPr>
        <w:t> </w:t>
      </w:r>
      <w:r w:rsidRPr="00C43AAA">
        <w:rPr>
          <w:sz w:val="28"/>
          <w:szCs w:val="28"/>
          <w:lang w:eastAsia="en-US"/>
        </w:rPr>
        <w:t>–</w:t>
      </w:r>
      <w:r w:rsidRPr="00A44228">
        <w:rPr>
          <w:sz w:val="28"/>
          <w:szCs w:val="28"/>
          <w:lang w:eastAsia="en-US"/>
        </w:rPr>
        <w:t> </w:t>
      </w:r>
      <w:r w:rsidRPr="00C43AAA">
        <w:rPr>
          <w:sz w:val="28"/>
          <w:szCs w:val="28"/>
          <w:lang w:eastAsia="en-US"/>
        </w:rPr>
        <w:t>431 с.</w:t>
      </w:r>
    </w:p>
    <w:p w:rsidR="002A41C8" w:rsidRPr="009E47F7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9E47F7">
        <w:rPr>
          <w:sz w:val="28"/>
          <w:szCs w:val="28"/>
          <w:lang w:eastAsia="en-US"/>
        </w:rPr>
        <w:t>Краевский В.</w:t>
      </w:r>
      <w:r>
        <w:rPr>
          <w:sz w:val="28"/>
          <w:szCs w:val="28"/>
          <w:lang w:eastAsia="en-US"/>
        </w:rPr>
        <w:t xml:space="preserve"> </w:t>
      </w:r>
      <w:r w:rsidRPr="009E47F7">
        <w:rPr>
          <w:sz w:val="28"/>
          <w:szCs w:val="28"/>
          <w:lang w:eastAsia="en-US"/>
        </w:rPr>
        <w:t>В. Методология педагогики: [Пособие для педагогов-исследователей] / В.</w:t>
      </w:r>
      <w:r>
        <w:rPr>
          <w:sz w:val="28"/>
          <w:szCs w:val="28"/>
          <w:lang w:eastAsia="en-US"/>
        </w:rPr>
        <w:t xml:space="preserve"> </w:t>
      </w:r>
      <w:r w:rsidRPr="009E47F7">
        <w:rPr>
          <w:sz w:val="28"/>
          <w:szCs w:val="28"/>
          <w:lang w:eastAsia="en-US"/>
        </w:rPr>
        <w:t>В.</w:t>
      </w:r>
      <w:r>
        <w:rPr>
          <w:sz w:val="28"/>
          <w:szCs w:val="28"/>
          <w:lang w:eastAsia="en-US"/>
        </w:rPr>
        <w:t xml:space="preserve"> </w:t>
      </w:r>
      <w:r w:rsidRPr="009E47F7">
        <w:rPr>
          <w:sz w:val="28"/>
          <w:szCs w:val="28"/>
          <w:lang w:eastAsia="en-US"/>
        </w:rPr>
        <w:t xml:space="preserve">Краевский – Чебоксары: Изд-во Чуваш, ун-та, 2001. – 244 с. </w:t>
      </w:r>
    </w:p>
    <w:p w:rsidR="002A41C8" w:rsidRPr="00A4422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 xml:space="preserve">Кремень В. Г. Філософія людиноцентризму в освітньому просторі / В. Г. Кремень. – К. : </w:t>
      </w:r>
      <w:proofErr w:type="gramStart"/>
      <w:r w:rsidRPr="00A44228">
        <w:rPr>
          <w:sz w:val="28"/>
          <w:szCs w:val="28"/>
          <w:lang w:eastAsia="en-US"/>
        </w:rPr>
        <w:t>Тов</w:t>
      </w:r>
      <w:proofErr w:type="gramEnd"/>
      <w:r w:rsidRPr="00A44228">
        <w:rPr>
          <w:sz w:val="28"/>
          <w:szCs w:val="28"/>
          <w:lang w:eastAsia="en-US"/>
        </w:rPr>
        <w:t xml:space="preserve"> «Знання» України, 2010. – 520 с.</w:t>
      </w:r>
    </w:p>
    <w:p w:rsidR="002A41C8" w:rsidRPr="00A4422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 Кудрявцев Т. В. Психологический анализ динамики профессионального самоопределения личности / Т. В. Кудрявцев, В. Ю. Шегурова // Вопросы психологии. 1993. – № 2. – С. – 51-60.</w:t>
      </w:r>
    </w:p>
    <w:p w:rsidR="002A41C8" w:rsidRPr="00A44228" w:rsidRDefault="002C2B25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hyperlink r:id="rId18" w:tooltip="Пошук за автором" w:history="1">
        <w:r w:rsidR="002A41C8" w:rsidRPr="00A44228">
          <w:rPr>
            <w:sz w:val="28"/>
            <w:szCs w:val="28"/>
            <w:lang w:eastAsia="en-US"/>
          </w:rPr>
          <w:t>Кузікова С. Б.</w:t>
        </w:r>
      </w:hyperlink>
      <w:r w:rsidR="002A41C8" w:rsidRPr="00A44228">
        <w:rPr>
          <w:sz w:val="28"/>
          <w:szCs w:val="28"/>
          <w:lang w:eastAsia="en-US"/>
        </w:rPr>
        <w:t xml:space="preserve"> Феноменологія саморозвитку особистості: проблемне поле </w:t>
      </w:r>
      <w:proofErr w:type="gramStart"/>
      <w:r w:rsidR="002A41C8" w:rsidRPr="00A44228">
        <w:rPr>
          <w:sz w:val="28"/>
          <w:szCs w:val="28"/>
          <w:lang w:eastAsia="en-US"/>
        </w:rPr>
        <w:t>досл</w:t>
      </w:r>
      <w:proofErr w:type="gramEnd"/>
      <w:r w:rsidR="002A41C8" w:rsidRPr="00A44228">
        <w:rPr>
          <w:sz w:val="28"/>
          <w:szCs w:val="28"/>
          <w:lang w:eastAsia="en-US"/>
        </w:rPr>
        <w:t>ідження / С. Б. Кузікова // </w:t>
      </w:r>
      <w:hyperlink r:id="rId19" w:tooltip="Періодичне видання" w:history="1">
        <w:r w:rsidR="002A41C8" w:rsidRPr="00A44228">
          <w:rPr>
            <w:sz w:val="28"/>
            <w:szCs w:val="28"/>
            <w:lang w:eastAsia="en-US"/>
          </w:rPr>
          <w:t>Науковий вісник Миколаївського державного університету імені В. О. Сухомлинського. Сер. : Психологічні науки</w:t>
        </w:r>
      </w:hyperlink>
      <w:r w:rsidR="002A41C8" w:rsidRPr="00A44228">
        <w:rPr>
          <w:sz w:val="28"/>
          <w:szCs w:val="28"/>
          <w:lang w:eastAsia="en-US"/>
        </w:rPr>
        <w:t>. – 2012. – Т. 2, Вип. 9. – С. 145-149. – Режим доступу: </w:t>
      </w:r>
      <w:hyperlink r:id="rId20" w:history="1">
        <w:r w:rsidR="002A41C8" w:rsidRPr="00A44228">
          <w:rPr>
            <w:sz w:val="28"/>
            <w:szCs w:val="28"/>
            <w:lang w:eastAsia="en-US"/>
          </w:rPr>
          <w:t>http://nbuv.gov.ua/UJRN/Nvmdups_2012_2_9_30</w:t>
        </w:r>
      </w:hyperlink>
    </w:p>
    <w:p w:rsidR="002A41C8" w:rsidRPr="00A4422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Кузьмина Н. В. Профессионализм личности преподавателя и мастера производственного обучения / Н. В. Кузьмина. – М.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Высш. шк., 1990. – 119 с.</w:t>
      </w:r>
    </w:p>
    <w:p w:rsidR="002A41C8" w:rsidRPr="00A4422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Кузьмина Н. В. Методы системного педагогического исследования / Н. Кузьмина. – Л.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Изд-во Ленингр. ун-та, 1980. – 172 с.</w:t>
      </w:r>
    </w:p>
    <w:p w:rsidR="002A41C8" w:rsidRPr="00A44228" w:rsidRDefault="002A41C8" w:rsidP="002A41C8">
      <w:pPr>
        <w:numPr>
          <w:ilvl w:val="0"/>
          <w:numId w:val="40"/>
        </w:numPr>
        <w:shd w:val="clear" w:color="auto" w:fill="FCFCFC"/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Кулюткин Ю. Н. Исследование познавательной деятельности учащихся вечерней школы. Самоорганизация познавательной активности личности как основа готовности к самообразованию / Ю. Н. Кулюткин, Г. С. Сухобская. – М.</w:t>
      </w:r>
      <w:proofErr w:type="gramStart"/>
      <w:r w:rsidRPr="00A44228">
        <w:rPr>
          <w:sz w:val="28"/>
          <w:szCs w:val="28"/>
          <w:lang w:eastAsia="en-US"/>
        </w:rPr>
        <w:t> :</w:t>
      </w:r>
      <w:proofErr w:type="gramEnd"/>
      <w:r w:rsidRPr="00A44228">
        <w:rPr>
          <w:sz w:val="28"/>
          <w:szCs w:val="28"/>
          <w:lang w:eastAsia="en-US"/>
        </w:rPr>
        <w:t xml:space="preserve"> Педагогика, 1977. – 152 с.</w:t>
      </w:r>
    </w:p>
    <w:p w:rsidR="002A41C8" w:rsidRPr="00A44228" w:rsidRDefault="002A41C8" w:rsidP="002A41C8">
      <w:pPr>
        <w:numPr>
          <w:ilvl w:val="0"/>
          <w:numId w:val="40"/>
        </w:numPr>
        <w:shd w:val="clear" w:color="auto" w:fill="FCFCFC"/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Леонтьев А. Н. Педагогическое общение / А. Н. Леонтьев. – М.</w:t>
      </w:r>
      <w:proofErr w:type="gramStart"/>
      <w:r w:rsidRPr="00A44228">
        <w:rPr>
          <w:sz w:val="28"/>
          <w:szCs w:val="28"/>
          <w:lang w:eastAsia="en-US"/>
        </w:rPr>
        <w:t> :</w:t>
      </w:r>
      <w:proofErr w:type="gramEnd"/>
      <w:r w:rsidRPr="00A44228">
        <w:rPr>
          <w:sz w:val="28"/>
          <w:szCs w:val="28"/>
          <w:lang w:eastAsia="en-US"/>
        </w:rPr>
        <w:t xml:space="preserve"> Знание, 1979. – 45 с.</w:t>
      </w:r>
    </w:p>
    <w:p w:rsidR="002A41C8" w:rsidRPr="00A44228" w:rsidRDefault="002A41C8" w:rsidP="002A41C8">
      <w:pPr>
        <w:numPr>
          <w:ilvl w:val="0"/>
          <w:numId w:val="40"/>
        </w:numPr>
        <w:shd w:val="clear" w:color="auto" w:fill="FCFCFC"/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Лозовецька В. Т. </w:t>
      </w:r>
      <w:r w:rsidRPr="00A44228">
        <w:rPr>
          <w:i/>
          <w:iCs/>
          <w:sz w:val="28"/>
          <w:szCs w:val="28"/>
          <w:lang w:eastAsia="en-US"/>
        </w:rPr>
        <w:t>Концептуальні засади професійного саморозвитку сучасної особистості / В. Т. Лозовецька //</w:t>
      </w:r>
      <w:r w:rsidRPr="00A44228">
        <w:rPr>
          <w:sz w:val="28"/>
          <w:szCs w:val="28"/>
          <w:lang w:eastAsia="en-US"/>
        </w:rPr>
        <w:t xml:space="preserve"> Науковий </w:t>
      </w:r>
      <w:proofErr w:type="gramStart"/>
      <w:r w:rsidRPr="00A44228">
        <w:rPr>
          <w:sz w:val="28"/>
          <w:szCs w:val="28"/>
          <w:lang w:eastAsia="en-US"/>
        </w:rPr>
        <w:t>вісник</w:t>
      </w:r>
      <w:proofErr w:type="gramEnd"/>
      <w:r w:rsidRPr="00A44228">
        <w:rPr>
          <w:sz w:val="28"/>
          <w:szCs w:val="28"/>
          <w:lang w:eastAsia="en-US"/>
        </w:rPr>
        <w:t xml:space="preserve"> Інституту </w:t>
      </w:r>
      <w:r w:rsidRPr="00A44228">
        <w:rPr>
          <w:sz w:val="28"/>
          <w:szCs w:val="28"/>
          <w:lang w:eastAsia="en-US"/>
        </w:rPr>
        <w:lastRenderedPageBreak/>
        <w:t>професійно-технічної освіти НАПН України. Професійна педагогіка : зб. наук</w:t>
      </w:r>
      <w:proofErr w:type="gramStart"/>
      <w:r w:rsidRPr="00A44228">
        <w:rPr>
          <w:sz w:val="28"/>
          <w:szCs w:val="28"/>
          <w:lang w:eastAsia="en-US"/>
        </w:rPr>
        <w:t>.</w:t>
      </w:r>
      <w:proofErr w:type="gramEnd"/>
      <w:r w:rsidRPr="00A44228">
        <w:rPr>
          <w:sz w:val="28"/>
          <w:szCs w:val="28"/>
          <w:lang w:eastAsia="en-US"/>
        </w:rPr>
        <w:t xml:space="preserve"> </w:t>
      </w:r>
      <w:proofErr w:type="gramStart"/>
      <w:r w:rsidRPr="00A44228">
        <w:rPr>
          <w:sz w:val="28"/>
          <w:szCs w:val="28"/>
          <w:lang w:eastAsia="en-US"/>
        </w:rPr>
        <w:t>п</w:t>
      </w:r>
      <w:proofErr w:type="gramEnd"/>
      <w:r w:rsidRPr="00A44228">
        <w:rPr>
          <w:sz w:val="28"/>
          <w:szCs w:val="28"/>
          <w:lang w:eastAsia="en-US"/>
        </w:rPr>
        <w:t>раць, 1 (1)., – 2014, С. – 33-39.</w:t>
      </w:r>
    </w:p>
    <w:p w:rsidR="002A41C8" w:rsidRPr="00A44228" w:rsidRDefault="002A41C8" w:rsidP="002A41C8">
      <w:pPr>
        <w:numPr>
          <w:ilvl w:val="0"/>
          <w:numId w:val="40"/>
        </w:numPr>
        <w:shd w:val="clear" w:color="auto" w:fill="FCFCFC"/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Луговий В. І. Тенденції розвитку педагогічної освіти в Україні : (теоретико-методологічний аспект): автор. дис. …д-ра пед..наук: 13.00.01 / В. І. Луговий // Інститут педагог</w:t>
      </w:r>
      <w:proofErr w:type="gramStart"/>
      <w:r w:rsidRPr="00A44228">
        <w:rPr>
          <w:sz w:val="28"/>
          <w:szCs w:val="28"/>
          <w:lang w:eastAsia="en-US"/>
        </w:rPr>
        <w:t>.</w:t>
      </w:r>
      <w:proofErr w:type="gramEnd"/>
      <w:r w:rsidRPr="00A44228">
        <w:rPr>
          <w:sz w:val="28"/>
          <w:szCs w:val="28"/>
          <w:lang w:eastAsia="en-US"/>
        </w:rPr>
        <w:t xml:space="preserve"> і </w:t>
      </w:r>
      <w:proofErr w:type="gramStart"/>
      <w:r w:rsidRPr="00A44228">
        <w:rPr>
          <w:sz w:val="28"/>
          <w:szCs w:val="28"/>
          <w:lang w:eastAsia="en-US"/>
        </w:rPr>
        <w:t>п</w:t>
      </w:r>
      <w:proofErr w:type="gramEnd"/>
      <w:r w:rsidRPr="00A44228">
        <w:rPr>
          <w:sz w:val="28"/>
          <w:szCs w:val="28"/>
          <w:lang w:eastAsia="en-US"/>
        </w:rPr>
        <w:t>роф. освіти АПН України. – К., 1995. – 48 с.</w:t>
      </w:r>
    </w:p>
    <w:p w:rsidR="002A41C8" w:rsidRPr="00A4422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 xml:space="preserve">Максименко С. Д. Психологія особистості : </w:t>
      </w:r>
      <w:proofErr w:type="gramStart"/>
      <w:r w:rsidRPr="00A44228">
        <w:rPr>
          <w:sz w:val="28"/>
          <w:szCs w:val="28"/>
          <w:lang w:eastAsia="en-US"/>
        </w:rPr>
        <w:t>п</w:t>
      </w:r>
      <w:proofErr w:type="gramEnd"/>
      <w:r w:rsidRPr="00A44228">
        <w:rPr>
          <w:sz w:val="28"/>
          <w:szCs w:val="28"/>
          <w:lang w:eastAsia="en-US"/>
        </w:rPr>
        <w:t xml:space="preserve">ідруч. /С. Д. Максименко, К. С. Максименко, М. В. Папуча. – К. : </w:t>
      </w:r>
      <w:proofErr w:type="gramStart"/>
      <w:r w:rsidRPr="00A44228">
        <w:rPr>
          <w:sz w:val="28"/>
          <w:szCs w:val="28"/>
          <w:lang w:eastAsia="en-US"/>
        </w:rPr>
        <w:t>ТОВ</w:t>
      </w:r>
      <w:proofErr w:type="gramEnd"/>
      <w:r w:rsidRPr="00A44228">
        <w:rPr>
          <w:sz w:val="28"/>
          <w:szCs w:val="28"/>
          <w:lang w:eastAsia="en-US"/>
        </w:rPr>
        <w:t xml:space="preserve"> «КММ», 2007. – 296 с.</w:t>
      </w:r>
    </w:p>
    <w:p w:rsidR="002A41C8" w:rsidRPr="00A4422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Малінкіна В. Л. Педагогічні умови формування професійного саморозвитку майбутніх викладачі</w:t>
      </w:r>
      <w:proofErr w:type="gramStart"/>
      <w:r w:rsidRPr="00A44228">
        <w:rPr>
          <w:sz w:val="28"/>
          <w:szCs w:val="28"/>
          <w:lang w:eastAsia="en-US"/>
        </w:rPr>
        <w:t>в</w:t>
      </w:r>
      <w:proofErr w:type="gramEnd"/>
      <w:r w:rsidRPr="00A44228">
        <w:rPr>
          <w:sz w:val="28"/>
          <w:szCs w:val="28"/>
          <w:lang w:eastAsia="en-US"/>
        </w:rPr>
        <w:t xml:space="preserve"> дизайну / В. Л. Малінкіна // Науковий вісник Національного університету біоресурсів і природокористування України. Серія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Педагогіка, психологія, філософія. - 2016. - Вип. 239. - С. 177-184. - Режим доступу: http://nbuv.gov.ua/UJRN/nvnau_ped_2016_239_27.</w:t>
      </w:r>
    </w:p>
    <w:p w:rsidR="002A41C8" w:rsidRPr="00A4422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Маралов В. Г. Основы самопознания и саморазвития / В. Г. Маралов – М.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Издательский центр «Академия», 2004. – 256 с. </w:t>
      </w:r>
    </w:p>
    <w:p w:rsidR="002A41C8" w:rsidRPr="00A4422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Марк Аврелий. Наедине с собой / Марк Аврелий. – Симферополь</w:t>
      </w:r>
      <w:proofErr w:type="gramStart"/>
      <w:r w:rsidRPr="00A44228">
        <w:rPr>
          <w:sz w:val="28"/>
          <w:szCs w:val="28"/>
          <w:lang w:eastAsia="en-US"/>
        </w:rPr>
        <w:t> :</w:t>
      </w:r>
      <w:proofErr w:type="gramEnd"/>
      <w:r w:rsidRPr="00A44228">
        <w:rPr>
          <w:sz w:val="28"/>
          <w:szCs w:val="28"/>
          <w:lang w:eastAsia="en-US"/>
        </w:rPr>
        <w:t xml:space="preserve"> Реноме, 1998. – С. 271–380. </w:t>
      </w:r>
    </w:p>
    <w:p w:rsidR="002A41C8" w:rsidRPr="00A4422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Маркова А. К. Формирование мотивации учения / Маркова А. К., Матис Т. А., Орлов А. Б. – М.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Просвещение, 1990. – 192 с.</w:t>
      </w:r>
    </w:p>
    <w:p w:rsidR="002A41C8" w:rsidRPr="00A4422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Маркова А. К. Психология профессионализма / А. К. Маркова. – М.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Междунар. фонд «Знание», 1996. – 308 с.</w:t>
      </w:r>
    </w:p>
    <w:p w:rsidR="002A41C8" w:rsidRPr="00A4422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Маслоу А. Мотивация и личность / А. Маслоу</w:t>
      </w:r>
      <w:proofErr w:type="gramStart"/>
      <w:r w:rsidRPr="00A44228">
        <w:rPr>
          <w:sz w:val="28"/>
          <w:szCs w:val="28"/>
          <w:lang w:eastAsia="en-US"/>
        </w:rPr>
        <w:t xml:space="preserve"> ;</w:t>
      </w:r>
      <w:proofErr w:type="gramEnd"/>
      <w:r w:rsidRPr="00A44228">
        <w:rPr>
          <w:sz w:val="28"/>
          <w:szCs w:val="28"/>
          <w:lang w:eastAsia="en-US"/>
        </w:rPr>
        <w:t xml:space="preserve"> [пер. с англ. Т. Гутман, Н. Мухина]. – СПб</w:t>
      </w:r>
      <w:proofErr w:type="gramStart"/>
      <w:r w:rsidRPr="00A44228">
        <w:rPr>
          <w:sz w:val="28"/>
          <w:szCs w:val="28"/>
          <w:lang w:eastAsia="en-US"/>
        </w:rPr>
        <w:t xml:space="preserve">. : </w:t>
      </w:r>
      <w:proofErr w:type="gramEnd"/>
      <w:r w:rsidRPr="00A44228">
        <w:rPr>
          <w:sz w:val="28"/>
          <w:szCs w:val="28"/>
          <w:lang w:eastAsia="en-US"/>
        </w:rPr>
        <w:t>Питер, 2007. – 352 с. – (Серия «Мастера психологии»).</w:t>
      </w:r>
    </w:p>
    <w:p w:rsidR="002A41C8" w:rsidRPr="00A44228" w:rsidRDefault="002A41C8" w:rsidP="002A41C8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Митина Л. М. Психология профессионального развития учителя / Л. М. Митина. – М.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Флинта, 1998. – 200 с.</w:t>
      </w:r>
    </w:p>
    <w:p w:rsidR="002A41C8" w:rsidRPr="00A44228" w:rsidRDefault="002A41C8" w:rsidP="00A44228">
      <w:pPr>
        <w:numPr>
          <w:ilvl w:val="0"/>
          <w:numId w:val="40"/>
        </w:numPr>
        <w:suppressAutoHyphens/>
        <w:spacing w:line="348" w:lineRule="auto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A44228">
        <w:rPr>
          <w:sz w:val="28"/>
          <w:szCs w:val="28"/>
          <w:lang w:eastAsia="en-US"/>
        </w:rPr>
        <w:t>Моргун</w:t>
      </w:r>
      <w:proofErr w:type="gramEnd"/>
      <w:r w:rsidRPr="00A44228">
        <w:rPr>
          <w:sz w:val="28"/>
          <w:szCs w:val="28"/>
          <w:lang w:eastAsia="en-US"/>
        </w:rPr>
        <w:t xml:space="preserve"> В. М. Інтеграція і диференціація освіти: особистісний та технологічний аспект / В. Ф. Моргун // Постметодика, - Полтава, 1996, - С. 41-46.</w:t>
      </w:r>
    </w:p>
    <w:p w:rsidR="002A41C8" w:rsidRPr="00A44228" w:rsidRDefault="002A41C8" w:rsidP="00A44228">
      <w:pPr>
        <w:numPr>
          <w:ilvl w:val="0"/>
          <w:numId w:val="40"/>
        </w:numPr>
        <w:suppressAutoHyphens/>
        <w:spacing w:line="348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lastRenderedPageBreak/>
        <w:t>Національна доктрина розвитку освіт</w:t>
      </w:r>
      <w:proofErr w:type="gramStart"/>
      <w:r w:rsidRPr="00A44228">
        <w:rPr>
          <w:sz w:val="28"/>
          <w:szCs w:val="28"/>
          <w:lang w:eastAsia="en-US"/>
        </w:rPr>
        <w:t>и[</w:t>
      </w:r>
      <w:proofErr w:type="gramEnd"/>
      <w:r w:rsidRPr="00A44228">
        <w:rPr>
          <w:sz w:val="28"/>
          <w:szCs w:val="28"/>
          <w:lang w:eastAsia="en-US"/>
        </w:rPr>
        <w:t>Електронний ресурс]: Указ Президента України від 17.04.2002. №347/2002. – Режим доступу: http://www.kmu.gov.ua.</w:t>
      </w:r>
    </w:p>
    <w:p w:rsidR="002A41C8" w:rsidRPr="00A44228" w:rsidRDefault="002A41C8" w:rsidP="00A44228">
      <w:pPr>
        <w:pStyle w:val="a9"/>
        <w:numPr>
          <w:ilvl w:val="0"/>
          <w:numId w:val="40"/>
        </w:numPr>
        <w:suppressAutoHyphens/>
        <w:spacing w:after="0" w:line="348" w:lineRule="auto"/>
        <w:ind w:left="0" w:firstLine="710"/>
        <w:jc w:val="both"/>
        <w:rPr>
          <w:sz w:val="28"/>
          <w:szCs w:val="28"/>
        </w:rPr>
      </w:pPr>
      <w:r w:rsidRPr="00A44228">
        <w:rPr>
          <w:sz w:val="28"/>
          <w:szCs w:val="28"/>
        </w:rPr>
        <w:t>Олпорт Г. Становление личности. Авторский сборник // Гордон Олпорт – М.</w:t>
      </w:r>
      <w:proofErr w:type="gramStart"/>
      <w:r w:rsidRPr="00A44228">
        <w:rPr>
          <w:sz w:val="28"/>
          <w:szCs w:val="28"/>
        </w:rPr>
        <w:t xml:space="preserve"> :</w:t>
      </w:r>
      <w:proofErr w:type="gramEnd"/>
      <w:r w:rsidRPr="00A44228">
        <w:rPr>
          <w:sz w:val="28"/>
          <w:szCs w:val="28"/>
        </w:rPr>
        <w:t xml:space="preserve"> Смысл,- 2002, 464 с.  (Серия: </w:t>
      </w:r>
      <w:proofErr w:type="gramStart"/>
      <w:r w:rsidRPr="00A44228">
        <w:rPr>
          <w:sz w:val="28"/>
          <w:szCs w:val="28"/>
        </w:rPr>
        <w:t>Живая классика).</w:t>
      </w:r>
      <w:proofErr w:type="gramEnd"/>
    </w:p>
    <w:p w:rsidR="002A41C8" w:rsidRPr="00A44228" w:rsidRDefault="002A41C8" w:rsidP="00A44228">
      <w:pPr>
        <w:numPr>
          <w:ilvl w:val="0"/>
          <w:numId w:val="40"/>
        </w:numPr>
        <w:suppressAutoHyphens/>
        <w:spacing w:line="348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 xml:space="preserve">Паршук С. Професійний саморозвиток і самовдосконалення майбутніх учителів початкових класів / С. Паршук // Проблеми </w:t>
      </w:r>
      <w:proofErr w:type="gramStart"/>
      <w:r w:rsidRPr="00A44228">
        <w:rPr>
          <w:sz w:val="28"/>
          <w:szCs w:val="28"/>
          <w:lang w:eastAsia="en-US"/>
        </w:rPr>
        <w:t>п</w:t>
      </w:r>
      <w:proofErr w:type="gramEnd"/>
      <w:r w:rsidRPr="00A44228">
        <w:rPr>
          <w:sz w:val="28"/>
          <w:szCs w:val="28"/>
          <w:lang w:eastAsia="en-US"/>
        </w:rPr>
        <w:t xml:space="preserve">ідготовки сучасного вчителя. - 2014. - № 9(1). - С. 191-195. - Режим доступу: </w:t>
      </w:r>
      <w:hyperlink r:id="rId21" w:history="1">
        <w:r w:rsidRPr="00A44228">
          <w:rPr>
            <w:sz w:val="28"/>
            <w:szCs w:val="28"/>
            <w:lang w:eastAsia="en-US"/>
          </w:rPr>
          <w:t>http://nbuv.gov.ua/UJRN/ppsv_2014_9(1)__30</w:t>
        </w:r>
      </w:hyperlink>
    </w:p>
    <w:p w:rsidR="002A41C8" w:rsidRPr="00A44228" w:rsidRDefault="002A41C8" w:rsidP="00A44228">
      <w:pPr>
        <w:numPr>
          <w:ilvl w:val="0"/>
          <w:numId w:val="40"/>
        </w:numPr>
        <w:suppressAutoHyphens/>
        <w:spacing w:line="348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i/>
          <w:iCs/>
          <w:sz w:val="28"/>
          <w:szCs w:val="28"/>
          <w:lang w:eastAsia="en-US"/>
        </w:rPr>
        <w:t xml:space="preserve">Педагогіка: теорія та історія: Навч. </w:t>
      </w:r>
      <w:proofErr w:type="gramStart"/>
      <w:r w:rsidRPr="00A44228">
        <w:rPr>
          <w:i/>
          <w:iCs/>
          <w:sz w:val="28"/>
          <w:szCs w:val="28"/>
          <w:lang w:eastAsia="en-US"/>
        </w:rPr>
        <w:t>пос</w:t>
      </w:r>
      <w:proofErr w:type="gramEnd"/>
      <w:r w:rsidRPr="00A44228">
        <w:rPr>
          <w:i/>
          <w:iCs/>
          <w:sz w:val="28"/>
          <w:szCs w:val="28"/>
          <w:lang w:eastAsia="en-US"/>
        </w:rPr>
        <w:t>ібник / В. М. Галузинський, М. Б. Євтух. – Москва</w:t>
      </w:r>
      <w:proofErr w:type="gramStart"/>
      <w:r w:rsidRPr="00A44228">
        <w:rPr>
          <w:i/>
          <w:iCs/>
          <w:sz w:val="28"/>
          <w:szCs w:val="28"/>
          <w:lang w:eastAsia="en-US"/>
        </w:rPr>
        <w:t xml:space="preserve"> :</w:t>
      </w:r>
      <w:proofErr w:type="gramEnd"/>
      <w:r w:rsidRPr="00A44228">
        <w:rPr>
          <w:i/>
          <w:iCs/>
          <w:sz w:val="28"/>
          <w:szCs w:val="28"/>
          <w:lang w:eastAsia="en-US"/>
        </w:rPr>
        <w:t xml:space="preserve"> Вища шк., 1995. – 237 с.</w:t>
      </w:r>
    </w:p>
    <w:p w:rsidR="002A41C8" w:rsidRPr="00A44228" w:rsidRDefault="002A41C8" w:rsidP="00A44228">
      <w:pPr>
        <w:numPr>
          <w:ilvl w:val="0"/>
          <w:numId w:val="40"/>
        </w:numPr>
        <w:suppressAutoHyphens/>
        <w:spacing w:line="348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 xml:space="preserve"> Педагогічний експеримент: [навч. </w:t>
      </w:r>
      <w:proofErr w:type="gramStart"/>
      <w:r w:rsidRPr="00A44228">
        <w:rPr>
          <w:sz w:val="28"/>
          <w:szCs w:val="28"/>
          <w:lang w:eastAsia="en-US"/>
        </w:rPr>
        <w:t>пос</w:t>
      </w:r>
      <w:proofErr w:type="gramEnd"/>
      <w:r w:rsidRPr="00A44228">
        <w:rPr>
          <w:sz w:val="28"/>
          <w:szCs w:val="28"/>
          <w:lang w:eastAsia="en-US"/>
        </w:rPr>
        <w:t xml:space="preserve">іб. для пед. вузів] / В. І. Євдокимов, Т. П. Агапова, І. В. Гавриш, Т. О.Олійник / Харк. держ. пед. ун-т ім. Г. Сковороди </w:t>
      </w:r>
      <w:r w:rsidRPr="00A44228">
        <w:rPr>
          <w:i/>
          <w:iCs/>
          <w:sz w:val="28"/>
          <w:szCs w:val="28"/>
          <w:lang w:eastAsia="en-US"/>
        </w:rPr>
        <w:t>–</w:t>
      </w:r>
      <w:r w:rsidRPr="00A44228">
        <w:rPr>
          <w:sz w:val="28"/>
          <w:szCs w:val="28"/>
          <w:lang w:eastAsia="en-US"/>
        </w:rPr>
        <w:t xml:space="preserve">  Х. : ТОВ «ОВС», 2001.</w:t>
      </w:r>
    </w:p>
    <w:p w:rsidR="002A41C8" w:rsidRPr="00A44228" w:rsidRDefault="002A41C8" w:rsidP="00A44228">
      <w:pPr>
        <w:numPr>
          <w:ilvl w:val="0"/>
          <w:numId w:val="40"/>
        </w:numPr>
        <w:suppressAutoHyphens/>
        <w:spacing w:line="348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.Педагогический словарь : для студ. высш. и сред</w:t>
      </w:r>
      <w:proofErr w:type="gramStart"/>
      <w:r w:rsidRPr="00A44228">
        <w:rPr>
          <w:sz w:val="28"/>
          <w:szCs w:val="28"/>
          <w:lang w:eastAsia="en-US"/>
        </w:rPr>
        <w:t>.</w:t>
      </w:r>
      <w:proofErr w:type="gramEnd"/>
      <w:r w:rsidRPr="00A44228">
        <w:rPr>
          <w:sz w:val="28"/>
          <w:szCs w:val="28"/>
          <w:lang w:eastAsia="en-US"/>
        </w:rPr>
        <w:t xml:space="preserve"> </w:t>
      </w:r>
      <w:proofErr w:type="gramStart"/>
      <w:r w:rsidRPr="00A44228">
        <w:rPr>
          <w:sz w:val="28"/>
          <w:szCs w:val="28"/>
          <w:lang w:eastAsia="en-US"/>
        </w:rPr>
        <w:t>п</w:t>
      </w:r>
      <w:proofErr w:type="gramEnd"/>
      <w:r w:rsidRPr="00A44228">
        <w:rPr>
          <w:sz w:val="28"/>
          <w:szCs w:val="28"/>
          <w:lang w:eastAsia="en-US"/>
        </w:rPr>
        <w:t>ед. учеб. заведений / Г. М. Коджаспирова, А. Ю. Коджаспиров. – М.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Академия, 2000. – 176 с.</w:t>
      </w:r>
    </w:p>
    <w:p w:rsidR="002A41C8" w:rsidRPr="00A44228" w:rsidRDefault="002A41C8" w:rsidP="00A44228">
      <w:pPr>
        <w:numPr>
          <w:ilvl w:val="0"/>
          <w:numId w:val="40"/>
        </w:numPr>
        <w:suppressAutoHyphens/>
        <w:spacing w:line="348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 xml:space="preserve">Пономарьова О. Р. </w:t>
      </w:r>
      <w:proofErr w:type="gramStart"/>
      <w:r w:rsidRPr="00A44228">
        <w:rPr>
          <w:sz w:val="28"/>
          <w:szCs w:val="28"/>
          <w:lang w:eastAsia="en-US"/>
        </w:rPr>
        <w:t>Психолого-педагог</w:t>
      </w:r>
      <w:proofErr w:type="gramEnd"/>
      <w:r w:rsidRPr="00A44228">
        <w:rPr>
          <w:sz w:val="28"/>
          <w:szCs w:val="28"/>
          <w:lang w:eastAsia="en-US"/>
        </w:rPr>
        <w:t xml:space="preserve">ічні принципи технології особистісно-орієнтованого розвитку обдарованої молоді / О. Р. Пономарьова // Обдарована дитина, 1998. –  № 7. – С.  5-7, № 8. – С. 2-4. </w:t>
      </w:r>
    </w:p>
    <w:p w:rsidR="002A41C8" w:rsidRPr="00A44228" w:rsidRDefault="002A41C8" w:rsidP="00A44228">
      <w:pPr>
        <w:numPr>
          <w:ilvl w:val="0"/>
          <w:numId w:val="40"/>
        </w:numPr>
        <w:suppressAutoHyphens/>
        <w:spacing w:line="348" w:lineRule="auto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A44228">
        <w:rPr>
          <w:sz w:val="28"/>
          <w:szCs w:val="28"/>
          <w:lang w:eastAsia="en-US"/>
        </w:rPr>
        <w:t>Пр</w:t>
      </w:r>
      <w:proofErr w:type="gramEnd"/>
      <w:r w:rsidRPr="00A44228">
        <w:rPr>
          <w:sz w:val="28"/>
          <w:szCs w:val="28"/>
          <w:lang w:eastAsia="en-US"/>
        </w:rPr>
        <w:t>іма Р. М. Формування професійної мобільності майбутнього вчителя початкових класів: теорія і практика. / Р. М.</w:t>
      </w:r>
      <w:proofErr w:type="gramStart"/>
      <w:r w:rsidRPr="00A44228">
        <w:rPr>
          <w:sz w:val="28"/>
          <w:szCs w:val="28"/>
          <w:lang w:eastAsia="en-US"/>
        </w:rPr>
        <w:t>Пр</w:t>
      </w:r>
      <w:proofErr w:type="gramEnd"/>
      <w:r w:rsidRPr="00A44228">
        <w:rPr>
          <w:sz w:val="28"/>
          <w:szCs w:val="28"/>
          <w:lang w:eastAsia="en-US"/>
        </w:rPr>
        <w:t>іма [Монографія]. Монографія. – Дніпропетровськ: ІМА-прес. – 2009. – 367 с.</w:t>
      </w:r>
    </w:p>
    <w:p w:rsidR="002A41C8" w:rsidRPr="00A44228" w:rsidRDefault="002A41C8" w:rsidP="00A44228">
      <w:pPr>
        <w:numPr>
          <w:ilvl w:val="0"/>
          <w:numId w:val="40"/>
        </w:numPr>
        <w:suppressAutoHyphens/>
        <w:spacing w:line="348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Психологический словарь / под ред. В. П. Зинченко, Б. Г. Мещерякова. – 2-изд., перераб. и доп. – М.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Педагогика-Пресс, 1996. –440 с.</w:t>
      </w:r>
    </w:p>
    <w:p w:rsidR="002A41C8" w:rsidRPr="00A44228" w:rsidRDefault="002A41C8" w:rsidP="00A44228">
      <w:pPr>
        <w:numPr>
          <w:ilvl w:val="0"/>
          <w:numId w:val="40"/>
        </w:numPr>
        <w:suppressAutoHyphens/>
        <w:spacing w:line="348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Психология : словарь / под общ</w:t>
      </w:r>
      <w:proofErr w:type="gramStart"/>
      <w:r w:rsidRPr="00A44228">
        <w:rPr>
          <w:sz w:val="28"/>
          <w:szCs w:val="28"/>
          <w:lang w:eastAsia="en-US"/>
        </w:rPr>
        <w:t>.</w:t>
      </w:r>
      <w:proofErr w:type="gramEnd"/>
      <w:r w:rsidRPr="00A44228">
        <w:rPr>
          <w:sz w:val="28"/>
          <w:szCs w:val="28"/>
          <w:lang w:eastAsia="en-US"/>
        </w:rPr>
        <w:t xml:space="preserve"> </w:t>
      </w:r>
      <w:proofErr w:type="gramStart"/>
      <w:r w:rsidRPr="00A44228">
        <w:rPr>
          <w:sz w:val="28"/>
          <w:szCs w:val="28"/>
          <w:lang w:eastAsia="en-US"/>
        </w:rPr>
        <w:t>р</w:t>
      </w:r>
      <w:proofErr w:type="gramEnd"/>
      <w:r w:rsidRPr="00A44228">
        <w:rPr>
          <w:sz w:val="28"/>
          <w:szCs w:val="28"/>
          <w:lang w:eastAsia="en-US"/>
        </w:rPr>
        <w:t>ед. А. В. Петровского, М. Г. Ярошевского. – 2-е изд., испр. и доп. – М. : Политиздат, 1990. – 494 с.</w:t>
      </w:r>
    </w:p>
    <w:p w:rsidR="002A41C8" w:rsidRPr="00A44228" w:rsidRDefault="002A41C8" w:rsidP="00A44228">
      <w:pPr>
        <w:pStyle w:val="a9"/>
        <w:numPr>
          <w:ilvl w:val="0"/>
          <w:numId w:val="40"/>
        </w:numPr>
        <w:suppressAutoHyphens/>
        <w:spacing w:after="0" w:line="348" w:lineRule="auto"/>
        <w:ind w:left="0" w:firstLine="709"/>
        <w:jc w:val="both"/>
        <w:rPr>
          <w:sz w:val="28"/>
          <w:szCs w:val="28"/>
        </w:rPr>
      </w:pPr>
      <w:r w:rsidRPr="00A44228">
        <w:rPr>
          <w:sz w:val="28"/>
          <w:szCs w:val="28"/>
        </w:rPr>
        <w:t>Роджерс К. Р. Становление личности. Взгляд на психотерапию // Карл Р. Роджерс. – М.: Из-во «Эксмо-Пресс», 2001. – 416 с.</w:t>
      </w:r>
    </w:p>
    <w:p w:rsidR="002A41C8" w:rsidRPr="00A44228" w:rsidRDefault="002A41C8" w:rsidP="00A44228">
      <w:pPr>
        <w:pStyle w:val="aff4"/>
        <w:numPr>
          <w:ilvl w:val="0"/>
          <w:numId w:val="40"/>
        </w:numPr>
        <w:spacing w:line="348" w:lineRule="auto"/>
        <w:ind w:left="0" w:firstLine="710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lastRenderedPageBreak/>
        <w:t>Реан А. А. Акмеология / А. А. Реан. – СПб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Ун-т, – 2001, – 224 с. </w:t>
      </w:r>
    </w:p>
    <w:p w:rsidR="002A41C8" w:rsidRPr="00A44228" w:rsidRDefault="002A41C8" w:rsidP="00A44228">
      <w:pPr>
        <w:pStyle w:val="aff4"/>
        <w:numPr>
          <w:ilvl w:val="0"/>
          <w:numId w:val="40"/>
        </w:numPr>
        <w:spacing w:line="348" w:lineRule="auto"/>
        <w:ind w:left="0" w:firstLine="710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Рибалко Л. С. Акмеологічні засади професійно-педагогічної самореалізації майбутнього вчителя : автореф. дис. на здобуття наук. ступеня докт. пед. наук : спец. 13.00.04 «Теорія і методика професійної освіти» / Л</w:t>
      </w:r>
      <w:proofErr w:type="gramStart"/>
      <w:r w:rsidRPr="00A44228">
        <w:rPr>
          <w:sz w:val="28"/>
          <w:szCs w:val="28"/>
          <w:lang w:eastAsia="en-US"/>
        </w:rPr>
        <w:t xml:space="preserve"> .</w:t>
      </w:r>
      <w:proofErr w:type="gramEnd"/>
      <w:r w:rsidRPr="00A44228">
        <w:rPr>
          <w:sz w:val="28"/>
          <w:szCs w:val="28"/>
          <w:lang w:eastAsia="en-US"/>
        </w:rPr>
        <w:t>С. Рибалко. – Харків, 2008. – 42 с.</w:t>
      </w:r>
    </w:p>
    <w:p w:rsidR="002A41C8" w:rsidRPr="00A44228" w:rsidRDefault="002A41C8" w:rsidP="00A44228">
      <w:pPr>
        <w:numPr>
          <w:ilvl w:val="0"/>
          <w:numId w:val="40"/>
        </w:numPr>
        <w:suppressAutoHyphens/>
        <w:spacing w:line="348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Рубинштейн С. Л. Проблемы общей психологии / отв. ред. Е. В. Шорохова. – М.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Педагогика, 1973. – 424 с.</w:t>
      </w:r>
    </w:p>
    <w:p w:rsidR="002A41C8" w:rsidRPr="00A44228" w:rsidRDefault="002A41C8" w:rsidP="00A44228">
      <w:pPr>
        <w:pStyle w:val="a9"/>
        <w:widowControl w:val="0"/>
        <w:numPr>
          <w:ilvl w:val="0"/>
          <w:numId w:val="40"/>
        </w:numPr>
        <w:tabs>
          <w:tab w:val="left" w:pos="1666"/>
        </w:tabs>
        <w:spacing w:after="0" w:line="348" w:lineRule="auto"/>
        <w:ind w:left="0" w:right="103" w:firstLine="710"/>
        <w:contextualSpacing w:val="0"/>
        <w:jc w:val="both"/>
        <w:rPr>
          <w:sz w:val="28"/>
          <w:szCs w:val="28"/>
        </w:rPr>
      </w:pPr>
      <w:r w:rsidRPr="00A44228">
        <w:rPr>
          <w:sz w:val="28"/>
          <w:szCs w:val="28"/>
        </w:rPr>
        <w:t>Рувинский Л. И. Самовоспитание личности / Л. И. Рувинский М.</w:t>
      </w:r>
      <w:proofErr w:type="gramStart"/>
      <w:r w:rsidRPr="00A44228">
        <w:rPr>
          <w:sz w:val="28"/>
          <w:szCs w:val="28"/>
        </w:rPr>
        <w:t xml:space="preserve"> :</w:t>
      </w:r>
      <w:proofErr w:type="gramEnd"/>
      <w:r w:rsidRPr="00A44228">
        <w:rPr>
          <w:sz w:val="28"/>
          <w:szCs w:val="28"/>
        </w:rPr>
        <w:t xml:space="preserve"> Мысль, 1984. – 140 с.</w:t>
      </w:r>
    </w:p>
    <w:p w:rsidR="002A41C8" w:rsidRPr="00A44228" w:rsidRDefault="002A41C8" w:rsidP="00A44228">
      <w:pPr>
        <w:numPr>
          <w:ilvl w:val="0"/>
          <w:numId w:val="40"/>
        </w:numPr>
        <w:suppressAutoHyphens/>
        <w:spacing w:line="348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Селевко Г. Энциклопедия образовательных технологий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в 2 т. / Г. Селевко. – М.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НИИ школьных технологий, 2006. – Т. 1. – 816 с.</w:t>
      </w:r>
      <w:proofErr w:type="gramStart"/>
      <w:r w:rsidRPr="00A44228">
        <w:rPr>
          <w:sz w:val="28"/>
          <w:szCs w:val="28"/>
          <w:lang w:eastAsia="en-US"/>
        </w:rPr>
        <w:t xml:space="preserve"> ;</w:t>
      </w:r>
      <w:proofErr w:type="gramEnd"/>
      <w:r w:rsidRPr="00A44228">
        <w:rPr>
          <w:sz w:val="28"/>
          <w:szCs w:val="28"/>
          <w:lang w:eastAsia="en-US"/>
        </w:rPr>
        <w:t xml:space="preserve"> т. 2. – 810 с.</w:t>
      </w:r>
    </w:p>
    <w:p w:rsidR="002A41C8" w:rsidRPr="00A44228" w:rsidRDefault="002A41C8" w:rsidP="00A44228">
      <w:pPr>
        <w:numPr>
          <w:ilvl w:val="0"/>
          <w:numId w:val="40"/>
        </w:numPr>
        <w:shd w:val="clear" w:color="auto" w:fill="FFFFFF"/>
        <w:spacing w:line="348" w:lineRule="auto"/>
        <w:ind w:left="0" w:firstLine="710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Столин В. В., Пантилеев С. Р. Опросник самоотношения // Практикум по психодиагностике: Психодиагностические материалы. М., Изд-во Моск. ун-та, 1988. – С. 123-130.</w:t>
      </w:r>
    </w:p>
    <w:p w:rsidR="002A41C8" w:rsidRPr="00A44228" w:rsidRDefault="002A41C8" w:rsidP="00A44228">
      <w:pPr>
        <w:numPr>
          <w:ilvl w:val="0"/>
          <w:numId w:val="40"/>
        </w:numPr>
        <w:suppressAutoHyphens/>
        <w:spacing w:line="348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 xml:space="preserve">Титаренко Т. М. Життєвий </w:t>
      </w:r>
      <w:proofErr w:type="gramStart"/>
      <w:r w:rsidRPr="00A44228">
        <w:rPr>
          <w:sz w:val="28"/>
          <w:szCs w:val="28"/>
          <w:lang w:eastAsia="en-US"/>
        </w:rPr>
        <w:t>св</w:t>
      </w:r>
      <w:proofErr w:type="gramEnd"/>
      <w:r w:rsidRPr="00A44228">
        <w:rPr>
          <w:sz w:val="28"/>
          <w:szCs w:val="28"/>
          <w:lang w:eastAsia="en-US"/>
        </w:rPr>
        <w:t>іт особистості у межах і за межами буденності /Т. Титаренко. – К.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Либідь, 2003. – 376 с.</w:t>
      </w:r>
    </w:p>
    <w:p w:rsidR="002A41C8" w:rsidRPr="00A44228" w:rsidRDefault="002A41C8" w:rsidP="00A44228">
      <w:pPr>
        <w:numPr>
          <w:ilvl w:val="0"/>
          <w:numId w:val="40"/>
        </w:numPr>
        <w:suppressAutoHyphens/>
        <w:spacing w:line="348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Тихонова Т. В. Педагогічні умови професійного саморозвитку майбутнього вчителя інформатики Автореф. дис... канд. пед. наук, 13.00.04 – теорія і методика професійної освіти. - Тихонова Т. В., Інституті вищої освіти АПН України, Київ – 2001.</w:t>
      </w:r>
    </w:p>
    <w:p w:rsidR="002A41C8" w:rsidRPr="00A44228" w:rsidRDefault="002A41C8" w:rsidP="00A44228">
      <w:pPr>
        <w:pStyle w:val="aff4"/>
        <w:numPr>
          <w:ilvl w:val="0"/>
          <w:numId w:val="40"/>
        </w:numPr>
        <w:spacing w:line="348" w:lineRule="auto"/>
        <w:ind w:left="0" w:firstLine="710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 xml:space="preserve">Туник Е. Е. Природа и диагностика творческих способностей / Е. Е. Туник. – </w:t>
      </w:r>
      <w:proofErr w:type="gramStart"/>
      <w:r w:rsidRPr="00A44228">
        <w:rPr>
          <w:sz w:val="28"/>
          <w:szCs w:val="28"/>
          <w:lang w:eastAsia="en-US"/>
        </w:rPr>
        <w:t>СПб. : [б</w:t>
      </w:r>
      <w:proofErr w:type="gramEnd"/>
      <w:r w:rsidRPr="00A44228">
        <w:rPr>
          <w:sz w:val="28"/>
          <w:szCs w:val="28"/>
          <w:lang w:eastAsia="en-US"/>
        </w:rPr>
        <w:t>.и.], 1992. – 220 с.</w:t>
      </w:r>
    </w:p>
    <w:p w:rsidR="002A41C8" w:rsidRPr="00A44228" w:rsidRDefault="002A41C8" w:rsidP="00A44228">
      <w:pPr>
        <w:pStyle w:val="aff4"/>
        <w:numPr>
          <w:ilvl w:val="0"/>
          <w:numId w:val="40"/>
        </w:numPr>
        <w:spacing w:line="348" w:lineRule="auto"/>
        <w:ind w:left="0" w:firstLine="710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>Фетискин Н. П. Социально-психологическая диагностика развития личности и малых групп / Н. П. Фетискин, В. В. Козлов, Г. М. Мануйлов. – М.</w:t>
      </w:r>
      <w:proofErr w:type="gramStart"/>
      <w:r w:rsidRPr="00A44228">
        <w:rPr>
          <w:sz w:val="28"/>
          <w:szCs w:val="28"/>
          <w:lang w:eastAsia="en-US"/>
        </w:rPr>
        <w:t xml:space="preserve"> :</w:t>
      </w:r>
      <w:proofErr w:type="gramEnd"/>
      <w:r w:rsidRPr="00A44228">
        <w:rPr>
          <w:sz w:val="28"/>
          <w:szCs w:val="28"/>
          <w:lang w:eastAsia="en-US"/>
        </w:rPr>
        <w:t xml:space="preserve"> Изд-во Института Психотерапии, 2002. – 490 с. </w:t>
      </w:r>
    </w:p>
    <w:p w:rsidR="002A41C8" w:rsidRPr="00A44228" w:rsidRDefault="002A41C8" w:rsidP="00A44228">
      <w:pPr>
        <w:pStyle w:val="a9"/>
        <w:numPr>
          <w:ilvl w:val="0"/>
          <w:numId w:val="40"/>
        </w:numPr>
        <w:suppressAutoHyphens/>
        <w:spacing w:after="0" w:line="348" w:lineRule="auto"/>
        <w:ind w:left="0" w:firstLine="709"/>
        <w:jc w:val="both"/>
        <w:rPr>
          <w:sz w:val="28"/>
          <w:szCs w:val="28"/>
        </w:rPr>
      </w:pPr>
      <w:r w:rsidRPr="00A44228">
        <w:rPr>
          <w:sz w:val="28"/>
          <w:szCs w:val="28"/>
        </w:rPr>
        <w:t>Фрицюк В. А. Професійний саморозвиток майбутнього педагога: монографія / В. Фрицюк. – Вінниця</w:t>
      </w:r>
      <w:proofErr w:type="gramStart"/>
      <w:r w:rsidRPr="00A44228">
        <w:rPr>
          <w:sz w:val="28"/>
          <w:szCs w:val="28"/>
        </w:rPr>
        <w:t xml:space="preserve"> :</w:t>
      </w:r>
      <w:proofErr w:type="gramEnd"/>
      <w:r w:rsidRPr="00A44228">
        <w:rPr>
          <w:sz w:val="28"/>
          <w:szCs w:val="28"/>
        </w:rPr>
        <w:t xml:space="preserve"> </w:t>
      </w:r>
      <w:proofErr w:type="gramStart"/>
      <w:r w:rsidRPr="00A44228">
        <w:rPr>
          <w:sz w:val="28"/>
          <w:szCs w:val="28"/>
        </w:rPr>
        <w:t>ТОВ</w:t>
      </w:r>
      <w:proofErr w:type="gramEnd"/>
      <w:r w:rsidRPr="00A44228">
        <w:rPr>
          <w:sz w:val="28"/>
          <w:szCs w:val="28"/>
        </w:rPr>
        <w:t xml:space="preserve"> «Нілан ЛТД», 2016. –  364 с.</w:t>
      </w:r>
    </w:p>
    <w:p w:rsidR="002A41C8" w:rsidRPr="00A44228" w:rsidRDefault="002A41C8" w:rsidP="00A44228">
      <w:pPr>
        <w:numPr>
          <w:ilvl w:val="0"/>
          <w:numId w:val="40"/>
        </w:numPr>
        <w:suppressAutoHyphens/>
        <w:spacing w:line="348" w:lineRule="auto"/>
        <w:ind w:left="0" w:firstLine="709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 xml:space="preserve">Хоржевська І. М. Професіоналізм та професійний розвиток особистості / І. М. Хоржевська // Наукові праці [Чорноморського державного </w:t>
      </w:r>
      <w:r w:rsidRPr="00A44228">
        <w:rPr>
          <w:sz w:val="28"/>
          <w:szCs w:val="28"/>
          <w:lang w:eastAsia="en-US"/>
        </w:rPr>
        <w:lastRenderedPageBreak/>
        <w:t>університету імені Петра Могили комплексу "Києво-Могилянська академія"]. Сер</w:t>
      </w:r>
      <w:proofErr w:type="gramStart"/>
      <w:r w:rsidRPr="00A44228">
        <w:rPr>
          <w:sz w:val="28"/>
          <w:szCs w:val="28"/>
          <w:lang w:eastAsia="en-US"/>
        </w:rPr>
        <w:t xml:space="preserve">. : </w:t>
      </w:r>
      <w:proofErr w:type="gramEnd"/>
      <w:r w:rsidRPr="00A44228">
        <w:rPr>
          <w:sz w:val="28"/>
          <w:szCs w:val="28"/>
          <w:lang w:eastAsia="en-US"/>
        </w:rPr>
        <w:t>Державне управління. - 2013. - Т. 214, Вип. 202. - С. 110-113. - Режим доступу: http://nbuv.gov.ua/UJRN/Npchdu_2013_214_202_24.</w:t>
      </w:r>
    </w:p>
    <w:p w:rsidR="002A41C8" w:rsidRPr="00A44228" w:rsidRDefault="002A41C8" w:rsidP="00A44228">
      <w:pPr>
        <w:pStyle w:val="a9"/>
        <w:numPr>
          <w:ilvl w:val="0"/>
          <w:numId w:val="40"/>
        </w:numPr>
        <w:suppressAutoHyphens/>
        <w:spacing w:after="0" w:line="348" w:lineRule="auto"/>
        <w:ind w:left="0" w:firstLine="710"/>
        <w:jc w:val="both"/>
        <w:rPr>
          <w:sz w:val="28"/>
          <w:szCs w:val="28"/>
        </w:rPr>
      </w:pPr>
      <w:r w:rsidRPr="00A44228">
        <w:rPr>
          <w:sz w:val="28"/>
          <w:szCs w:val="28"/>
        </w:rPr>
        <w:t>Цырева Л. А. Самореализация личности как предмет философского исследования : автореф. дис… канд. психолог</w:t>
      </w:r>
      <w:proofErr w:type="gramStart"/>
      <w:r w:rsidRPr="00A44228">
        <w:rPr>
          <w:sz w:val="28"/>
          <w:szCs w:val="28"/>
        </w:rPr>
        <w:t>.</w:t>
      </w:r>
      <w:proofErr w:type="gramEnd"/>
      <w:r w:rsidRPr="00A44228">
        <w:rPr>
          <w:sz w:val="28"/>
          <w:szCs w:val="28"/>
        </w:rPr>
        <w:t xml:space="preserve"> </w:t>
      </w:r>
      <w:proofErr w:type="gramStart"/>
      <w:r w:rsidRPr="00A44228">
        <w:rPr>
          <w:sz w:val="28"/>
          <w:szCs w:val="28"/>
        </w:rPr>
        <w:t>н</w:t>
      </w:r>
      <w:proofErr w:type="gramEnd"/>
      <w:r w:rsidRPr="00A44228">
        <w:rPr>
          <w:sz w:val="28"/>
          <w:szCs w:val="28"/>
        </w:rPr>
        <w:t>аук./ Л. А. Цырева. -  М.</w:t>
      </w:r>
      <w:proofErr w:type="gramStart"/>
      <w:r w:rsidRPr="00A44228">
        <w:rPr>
          <w:sz w:val="28"/>
          <w:szCs w:val="28"/>
        </w:rPr>
        <w:t xml:space="preserve"> :</w:t>
      </w:r>
      <w:proofErr w:type="gramEnd"/>
      <w:r w:rsidRPr="00A44228">
        <w:rPr>
          <w:sz w:val="28"/>
          <w:szCs w:val="28"/>
        </w:rPr>
        <w:t>- 1992.- 25 с.</w:t>
      </w:r>
    </w:p>
    <w:p w:rsidR="002A41C8" w:rsidRPr="00A44228" w:rsidRDefault="002A41C8" w:rsidP="00A44228">
      <w:pPr>
        <w:pStyle w:val="a9"/>
        <w:numPr>
          <w:ilvl w:val="0"/>
          <w:numId w:val="40"/>
        </w:numPr>
        <w:suppressAutoHyphens/>
        <w:spacing w:after="0" w:line="348" w:lineRule="auto"/>
        <w:ind w:left="0" w:firstLine="568"/>
        <w:jc w:val="both"/>
        <w:rPr>
          <w:sz w:val="28"/>
          <w:szCs w:val="28"/>
        </w:rPr>
      </w:pPr>
      <w:r w:rsidRPr="00A44228">
        <w:rPr>
          <w:sz w:val="28"/>
          <w:szCs w:val="28"/>
        </w:rPr>
        <w:t xml:space="preserve">Цокур Р. М. Формування потенціалу професійного саморозвитку в майбутніх викладачів вищої школи у процесі магістерської </w:t>
      </w:r>
      <w:proofErr w:type="gramStart"/>
      <w:r w:rsidRPr="00A44228">
        <w:rPr>
          <w:sz w:val="28"/>
          <w:szCs w:val="28"/>
        </w:rPr>
        <w:t>п</w:t>
      </w:r>
      <w:proofErr w:type="gramEnd"/>
      <w:r w:rsidRPr="00A44228">
        <w:rPr>
          <w:sz w:val="28"/>
          <w:szCs w:val="28"/>
        </w:rPr>
        <w:t>ідготовки: Дис</w:t>
      </w:r>
      <w:proofErr w:type="gramStart"/>
      <w:r w:rsidRPr="00A44228">
        <w:rPr>
          <w:sz w:val="28"/>
          <w:szCs w:val="28"/>
        </w:rPr>
        <w:t xml:space="preserve">.. </w:t>
      </w:r>
      <w:proofErr w:type="gramEnd"/>
      <w:r w:rsidRPr="00A44228">
        <w:rPr>
          <w:sz w:val="28"/>
          <w:szCs w:val="28"/>
        </w:rPr>
        <w:t>канд. пед. наук. – О., 2004. – 245с.</w:t>
      </w:r>
    </w:p>
    <w:p w:rsidR="002A41C8" w:rsidRPr="00A44228" w:rsidRDefault="002A41C8" w:rsidP="00A44228">
      <w:pPr>
        <w:pStyle w:val="a9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48" w:lineRule="auto"/>
        <w:ind w:left="0" w:firstLine="709"/>
        <w:jc w:val="both"/>
        <w:rPr>
          <w:sz w:val="28"/>
          <w:szCs w:val="28"/>
        </w:rPr>
      </w:pPr>
      <w:r w:rsidRPr="00A44228">
        <w:rPr>
          <w:sz w:val="28"/>
          <w:szCs w:val="28"/>
        </w:rPr>
        <w:t>Цукерман Г. А. Психология саморазвития: задача для подростков и их педагогов / Г. А. Цукерман. – М.</w:t>
      </w:r>
      <w:proofErr w:type="gramStart"/>
      <w:r w:rsidRPr="00A44228">
        <w:rPr>
          <w:sz w:val="28"/>
          <w:szCs w:val="28"/>
        </w:rPr>
        <w:t xml:space="preserve"> ;</w:t>
      </w:r>
      <w:proofErr w:type="gramEnd"/>
      <w:r w:rsidRPr="00A44228">
        <w:rPr>
          <w:sz w:val="28"/>
          <w:szCs w:val="28"/>
        </w:rPr>
        <w:t xml:space="preserve"> Рига : ПЦ «Эксперимент», 1995. – 239 с.</w:t>
      </w:r>
    </w:p>
    <w:p w:rsidR="002A41C8" w:rsidRPr="00A44228" w:rsidRDefault="002A41C8" w:rsidP="00A44228">
      <w:pPr>
        <w:numPr>
          <w:ilvl w:val="0"/>
          <w:numId w:val="40"/>
        </w:numPr>
        <w:tabs>
          <w:tab w:val="left" w:pos="720"/>
        </w:tabs>
        <w:spacing w:line="348" w:lineRule="auto"/>
        <w:ind w:left="0" w:firstLine="568"/>
        <w:jc w:val="both"/>
        <w:rPr>
          <w:sz w:val="28"/>
          <w:szCs w:val="28"/>
          <w:lang w:eastAsia="en-US"/>
        </w:rPr>
      </w:pPr>
      <w:r w:rsidRPr="00A44228">
        <w:rPr>
          <w:sz w:val="28"/>
          <w:szCs w:val="28"/>
          <w:lang w:eastAsia="en-US"/>
        </w:rPr>
        <w:t xml:space="preserve">Чобітько М. Г. Самовдосконалення студентів-майбутніх учителів – у процесі особистісно-орієнтованої професійної </w:t>
      </w:r>
      <w:proofErr w:type="gramStart"/>
      <w:r w:rsidRPr="00A44228">
        <w:rPr>
          <w:sz w:val="28"/>
          <w:szCs w:val="28"/>
          <w:lang w:eastAsia="en-US"/>
        </w:rPr>
        <w:t>п</w:t>
      </w:r>
      <w:proofErr w:type="gramEnd"/>
      <w:r w:rsidRPr="00A44228">
        <w:rPr>
          <w:sz w:val="28"/>
          <w:szCs w:val="28"/>
          <w:lang w:eastAsia="en-US"/>
        </w:rPr>
        <w:t>ідготовки / М. Г. Чобітько // Педагогіка і психологія. – 2004. – №1(42). – С. 57–69.</w:t>
      </w:r>
    </w:p>
    <w:p w:rsidR="002A41C8" w:rsidRPr="00A44228" w:rsidRDefault="002A41C8" w:rsidP="00A44228">
      <w:pPr>
        <w:pStyle w:val="a9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348" w:lineRule="auto"/>
        <w:ind w:left="0" w:firstLine="568"/>
        <w:contextualSpacing w:val="0"/>
        <w:jc w:val="both"/>
        <w:rPr>
          <w:sz w:val="28"/>
          <w:szCs w:val="28"/>
        </w:rPr>
      </w:pPr>
      <w:r w:rsidRPr="00A44228">
        <w:rPr>
          <w:sz w:val="28"/>
          <w:szCs w:val="28"/>
        </w:rPr>
        <w:t>Чудина Е. Е. Дидактические условия становления профессионально-личностного саморазвития будущего учителя на начальном этапе педагогической подготовки в вузе</w:t>
      </w:r>
      <w:proofErr w:type="gramStart"/>
      <w:r w:rsidRPr="00A44228">
        <w:rPr>
          <w:sz w:val="28"/>
          <w:szCs w:val="28"/>
        </w:rPr>
        <w:t xml:space="preserve"> :</w:t>
      </w:r>
      <w:proofErr w:type="gramEnd"/>
      <w:r w:rsidRPr="00A44228">
        <w:rPr>
          <w:sz w:val="28"/>
          <w:szCs w:val="28"/>
        </w:rPr>
        <w:t xml:space="preserve"> дис. … канд. пед. наук : 13.00.08 / Чудина Елена Ефимовна. – Волгоград, 2002. – 131 с.</w:t>
      </w:r>
    </w:p>
    <w:p w:rsidR="002A41C8" w:rsidRPr="00A44228" w:rsidRDefault="002A41C8" w:rsidP="00A44228">
      <w:pPr>
        <w:pStyle w:val="a9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348" w:lineRule="auto"/>
        <w:ind w:left="0" w:firstLine="568"/>
        <w:contextualSpacing w:val="0"/>
        <w:jc w:val="both"/>
        <w:rPr>
          <w:sz w:val="28"/>
          <w:szCs w:val="28"/>
        </w:rPr>
      </w:pPr>
      <w:r w:rsidRPr="00A44228">
        <w:rPr>
          <w:sz w:val="28"/>
          <w:szCs w:val="28"/>
        </w:rPr>
        <w:t xml:space="preserve">Чудина Е.Е. Саморазвитие будущего учителя [Електронний ресурс]. – Режим доступу: </w:t>
      </w:r>
      <w:hyperlink r:id="rId22" w:history="1">
        <w:r w:rsidRPr="00A44228">
          <w:rPr>
            <w:sz w:val="28"/>
            <w:szCs w:val="28"/>
          </w:rPr>
          <w:t>http://borytko.nm.ru</w:t>
        </w:r>
      </w:hyperlink>
      <w:r w:rsidRPr="00A44228">
        <w:rPr>
          <w:sz w:val="28"/>
          <w:szCs w:val="28"/>
        </w:rPr>
        <w:t>.</w:t>
      </w:r>
    </w:p>
    <w:p w:rsidR="002A41C8" w:rsidRPr="00A44228" w:rsidRDefault="002A41C8" w:rsidP="00A44228">
      <w:pPr>
        <w:pStyle w:val="a9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348" w:lineRule="auto"/>
        <w:ind w:left="0" w:firstLine="568"/>
        <w:contextualSpacing w:val="0"/>
        <w:jc w:val="both"/>
        <w:rPr>
          <w:sz w:val="28"/>
          <w:szCs w:val="28"/>
        </w:rPr>
      </w:pPr>
      <w:r w:rsidRPr="00A44228">
        <w:rPr>
          <w:sz w:val="28"/>
          <w:szCs w:val="28"/>
        </w:rPr>
        <w:t>Чурсина А. С. Формирование готовности к профессиональному саморазвитию у студентов вуза в процессе изучения психолого-педагогических дисциплин : автореф. дисс. … на соиск. уч. степ</w:t>
      </w:r>
      <w:proofErr w:type="gramStart"/>
      <w:r w:rsidRPr="00A44228">
        <w:rPr>
          <w:sz w:val="28"/>
          <w:szCs w:val="28"/>
        </w:rPr>
        <w:t>.</w:t>
      </w:r>
      <w:proofErr w:type="gramEnd"/>
      <w:r w:rsidRPr="00A44228">
        <w:rPr>
          <w:sz w:val="28"/>
          <w:szCs w:val="28"/>
        </w:rPr>
        <w:t xml:space="preserve"> </w:t>
      </w:r>
      <w:proofErr w:type="gramStart"/>
      <w:r w:rsidRPr="00A44228">
        <w:rPr>
          <w:sz w:val="28"/>
          <w:szCs w:val="28"/>
        </w:rPr>
        <w:t>к</w:t>
      </w:r>
      <w:proofErr w:type="gramEnd"/>
      <w:r w:rsidRPr="00A44228">
        <w:rPr>
          <w:sz w:val="28"/>
          <w:szCs w:val="28"/>
        </w:rPr>
        <w:t xml:space="preserve">анд. педагог наук, 13. 00.08 – теорія и методика профессионального образования, Челябинск, - 2011. – 18 с. </w:t>
      </w:r>
    </w:p>
    <w:p w:rsidR="002A41C8" w:rsidRPr="00A44228" w:rsidRDefault="002A41C8" w:rsidP="00A44228">
      <w:pPr>
        <w:pStyle w:val="a9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348" w:lineRule="auto"/>
        <w:ind w:left="0" w:firstLine="568"/>
        <w:contextualSpacing w:val="0"/>
        <w:jc w:val="both"/>
        <w:rPr>
          <w:sz w:val="28"/>
          <w:szCs w:val="28"/>
        </w:rPr>
      </w:pPr>
      <w:r w:rsidRPr="00A44228">
        <w:rPr>
          <w:sz w:val="28"/>
          <w:szCs w:val="28"/>
        </w:rPr>
        <w:t xml:space="preserve">Шадриков В. Д. Психология деятельности человека / </w:t>
      </w:r>
      <w:r w:rsidR="00CA742F">
        <w:rPr>
          <w:sz w:val="28"/>
          <w:szCs w:val="28"/>
          <w:lang w:val="uk-UA"/>
        </w:rPr>
        <w:t xml:space="preserve">                                     </w:t>
      </w:r>
      <w:r w:rsidRPr="00A44228">
        <w:rPr>
          <w:sz w:val="28"/>
          <w:szCs w:val="28"/>
        </w:rPr>
        <w:t>В. Д. Шадриков. – М.</w:t>
      </w:r>
      <w:proofErr w:type="gramStart"/>
      <w:r w:rsidRPr="00A44228">
        <w:rPr>
          <w:sz w:val="28"/>
          <w:szCs w:val="28"/>
        </w:rPr>
        <w:t xml:space="preserve"> :</w:t>
      </w:r>
      <w:proofErr w:type="gramEnd"/>
      <w:r w:rsidRPr="00A44228">
        <w:rPr>
          <w:sz w:val="28"/>
          <w:szCs w:val="28"/>
        </w:rPr>
        <w:t xml:space="preserve"> И-т психологии РАН, – 2013. – С. 20-34. </w:t>
      </w:r>
    </w:p>
    <w:p w:rsidR="002A41C8" w:rsidRPr="00A44228" w:rsidRDefault="002A41C8" w:rsidP="002A41C8">
      <w:pPr>
        <w:spacing w:line="360" w:lineRule="auto"/>
        <w:ind w:firstLine="709"/>
        <w:jc w:val="center"/>
        <w:rPr>
          <w:sz w:val="28"/>
          <w:szCs w:val="28"/>
          <w:lang w:eastAsia="en-US"/>
        </w:rPr>
      </w:pPr>
    </w:p>
    <w:p w:rsidR="002A41C8" w:rsidRPr="00BE4711" w:rsidRDefault="002A41C8" w:rsidP="002A41C8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A41C8" w:rsidRDefault="002A41C8" w:rsidP="002A41C8">
      <w:pPr>
        <w:spacing w:line="360" w:lineRule="auto"/>
        <w:rPr>
          <w:b/>
          <w:sz w:val="28"/>
          <w:szCs w:val="28"/>
          <w:lang w:val="uk-UA"/>
        </w:rPr>
      </w:pPr>
    </w:p>
    <w:p w:rsidR="002A41C8" w:rsidRPr="00BE4711" w:rsidRDefault="002A41C8" w:rsidP="002A41C8">
      <w:pPr>
        <w:spacing w:line="360" w:lineRule="auto"/>
        <w:rPr>
          <w:b/>
          <w:sz w:val="28"/>
          <w:szCs w:val="28"/>
          <w:lang w:val="uk-UA"/>
        </w:rPr>
      </w:pPr>
    </w:p>
    <w:p w:rsidR="002A41C8" w:rsidRPr="00CC70D3" w:rsidRDefault="002A41C8" w:rsidP="002A41C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C70D3">
        <w:rPr>
          <w:b/>
          <w:sz w:val="28"/>
          <w:szCs w:val="28"/>
        </w:rPr>
        <w:lastRenderedPageBreak/>
        <w:t>ДОДАТКИ</w:t>
      </w:r>
    </w:p>
    <w:p w:rsidR="002A41C8" w:rsidRPr="00CC70D3" w:rsidRDefault="002A41C8" w:rsidP="002A41C8">
      <w:pPr>
        <w:jc w:val="right"/>
        <w:rPr>
          <w:b/>
          <w:bCs/>
          <w:color w:val="000000"/>
          <w:sz w:val="28"/>
          <w:szCs w:val="18"/>
        </w:rPr>
      </w:pPr>
      <w:r w:rsidRPr="00CC70D3">
        <w:rPr>
          <w:b/>
          <w:bCs/>
          <w:color w:val="000000"/>
          <w:sz w:val="28"/>
          <w:szCs w:val="18"/>
        </w:rPr>
        <w:t>Додаток</w:t>
      </w:r>
      <w:proofErr w:type="gramStart"/>
      <w:r w:rsidRPr="00CC70D3">
        <w:rPr>
          <w:b/>
          <w:bCs/>
          <w:color w:val="000000"/>
          <w:sz w:val="28"/>
          <w:szCs w:val="18"/>
        </w:rPr>
        <w:t xml:space="preserve"> А</w:t>
      </w:r>
      <w:proofErr w:type="gramEnd"/>
    </w:p>
    <w:p w:rsidR="002A41C8" w:rsidRPr="00CC70D3" w:rsidRDefault="002A41C8" w:rsidP="002A41C8">
      <w:pPr>
        <w:spacing w:line="360" w:lineRule="auto"/>
        <w:jc w:val="both"/>
        <w:rPr>
          <w:b/>
          <w:sz w:val="28"/>
          <w:szCs w:val="28"/>
        </w:rPr>
      </w:pPr>
    </w:p>
    <w:p w:rsidR="002A41C8" w:rsidRPr="0039764C" w:rsidRDefault="002A41C8" w:rsidP="002A41C8">
      <w:pPr>
        <w:autoSpaceDE w:val="0"/>
        <w:spacing w:line="360" w:lineRule="auto"/>
        <w:jc w:val="center"/>
        <w:rPr>
          <w:b/>
          <w:spacing w:val="-5"/>
          <w:sz w:val="28"/>
          <w:szCs w:val="28"/>
        </w:rPr>
      </w:pPr>
      <w:r w:rsidRPr="0039764C">
        <w:rPr>
          <w:b/>
          <w:spacing w:val="-5"/>
          <w:sz w:val="28"/>
          <w:szCs w:val="28"/>
        </w:rPr>
        <w:t>Анкета</w:t>
      </w:r>
    </w:p>
    <w:p w:rsidR="002A41C8" w:rsidRPr="00F01439" w:rsidRDefault="002A41C8" w:rsidP="002A41C8">
      <w:pPr>
        <w:autoSpaceDE w:val="0"/>
        <w:spacing w:line="360" w:lineRule="auto"/>
        <w:jc w:val="center"/>
        <w:rPr>
          <w:b/>
          <w:spacing w:val="-5"/>
          <w:sz w:val="28"/>
          <w:szCs w:val="28"/>
          <w:lang w:val="uk-UA"/>
        </w:rPr>
      </w:pPr>
      <w:r w:rsidRPr="0039764C">
        <w:rPr>
          <w:b/>
          <w:spacing w:val="-5"/>
          <w:sz w:val="28"/>
          <w:szCs w:val="28"/>
        </w:rPr>
        <w:t xml:space="preserve">визначення </w:t>
      </w:r>
      <w:r>
        <w:rPr>
          <w:b/>
          <w:spacing w:val="-5"/>
          <w:sz w:val="28"/>
          <w:szCs w:val="28"/>
          <w:lang w:val="uk-UA"/>
        </w:rPr>
        <w:t xml:space="preserve"> </w:t>
      </w:r>
      <w:r w:rsidRPr="0039764C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  <w:lang w:val="uk-UA"/>
        </w:rPr>
        <w:t xml:space="preserve"> мотивації</w:t>
      </w:r>
      <w:r>
        <w:rPr>
          <w:b/>
          <w:spacing w:val="-5"/>
          <w:sz w:val="28"/>
          <w:szCs w:val="28"/>
        </w:rPr>
        <w:t xml:space="preserve"> до </w:t>
      </w:r>
      <w:r w:rsidRPr="0039764C">
        <w:rPr>
          <w:b/>
          <w:spacing w:val="-5"/>
          <w:sz w:val="28"/>
          <w:szCs w:val="28"/>
        </w:rPr>
        <w:t>професійного саморозвитку</w:t>
      </w:r>
      <w:r>
        <w:rPr>
          <w:b/>
          <w:spacing w:val="-5"/>
          <w:sz w:val="28"/>
          <w:szCs w:val="28"/>
          <w:lang w:val="uk-UA"/>
        </w:rPr>
        <w:t xml:space="preserve"> та самоосвіти</w:t>
      </w:r>
    </w:p>
    <w:p w:rsidR="002A41C8" w:rsidRPr="0039764C" w:rsidRDefault="002A41C8" w:rsidP="002A41C8">
      <w:pPr>
        <w:autoSpaceDE w:val="0"/>
        <w:spacing w:line="360" w:lineRule="auto"/>
        <w:jc w:val="center"/>
        <w:rPr>
          <w:b/>
          <w:spacing w:val="-5"/>
          <w:sz w:val="28"/>
          <w:szCs w:val="28"/>
        </w:rPr>
      </w:pPr>
      <w:r w:rsidRPr="0039764C">
        <w:rPr>
          <w:b/>
          <w:spacing w:val="-5"/>
          <w:sz w:val="28"/>
          <w:szCs w:val="28"/>
        </w:rPr>
        <w:t xml:space="preserve">майбутніх </w:t>
      </w:r>
      <w:r w:rsidR="007462A2">
        <w:rPr>
          <w:b/>
          <w:spacing w:val="-5"/>
          <w:sz w:val="28"/>
          <w:szCs w:val="28"/>
          <w:lang w:val="uk-UA"/>
        </w:rPr>
        <w:t xml:space="preserve">управлінців </w:t>
      </w:r>
    </w:p>
    <w:p w:rsidR="002A41C8" w:rsidRPr="0039764C" w:rsidRDefault="002A41C8" w:rsidP="002A41C8">
      <w:pPr>
        <w:autoSpaceDE w:val="0"/>
        <w:spacing w:line="360" w:lineRule="auto"/>
        <w:jc w:val="center"/>
        <w:rPr>
          <w:b/>
          <w:spacing w:val="-5"/>
          <w:sz w:val="28"/>
          <w:szCs w:val="28"/>
        </w:rPr>
      </w:pPr>
    </w:p>
    <w:p w:rsidR="002A41C8" w:rsidRPr="0039764C" w:rsidRDefault="002A41C8" w:rsidP="002A41C8">
      <w:pPr>
        <w:tabs>
          <w:tab w:val="left" w:pos="630"/>
        </w:tabs>
        <w:autoSpaceDE w:val="0"/>
        <w:spacing w:line="360" w:lineRule="auto"/>
        <w:ind w:firstLine="709"/>
        <w:jc w:val="both"/>
        <w:rPr>
          <w:i/>
          <w:sz w:val="28"/>
          <w:szCs w:val="28"/>
        </w:rPr>
      </w:pPr>
      <w:r w:rsidRPr="0039764C">
        <w:rPr>
          <w:i/>
          <w:sz w:val="28"/>
          <w:szCs w:val="28"/>
        </w:rPr>
        <w:t xml:space="preserve">Шановні студенти! Просимо взяти участь у </w:t>
      </w:r>
      <w:proofErr w:type="gramStart"/>
      <w:r w:rsidRPr="0039764C">
        <w:rPr>
          <w:i/>
          <w:sz w:val="28"/>
          <w:szCs w:val="28"/>
        </w:rPr>
        <w:t>досл</w:t>
      </w:r>
      <w:proofErr w:type="gramEnd"/>
      <w:r w:rsidRPr="0039764C">
        <w:rPr>
          <w:i/>
          <w:sz w:val="28"/>
          <w:szCs w:val="28"/>
        </w:rPr>
        <w:t>ідженні вашої   підготовки в освітньому середовищі. Будьте максимально щирими. Дякуємо за співпрацю!</w:t>
      </w:r>
    </w:p>
    <w:p w:rsidR="002A41C8" w:rsidRPr="0039764C" w:rsidRDefault="002A41C8" w:rsidP="002A41C8">
      <w:pPr>
        <w:tabs>
          <w:tab w:val="left" w:pos="630"/>
        </w:tabs>
        <w:spacing w:line="360" w:lineRule="auto"/>
        <w:jc w:val="both"/>
        <w:rPr>
          <w:i/>
          <w:sz w:val="28"/>
          <w:szCs w:val="28"/>
        </w:rPr>
      </w:pPr>
      <w:proofErr w:type="gramStart"/>
      <w:r w:rsidRPr="0039764C">
        <w:rPr>
          <w:i/>
          <w:sz w:val="28"/>
          <w:szCs w:val="28"/>
        </w:rPr>
        <w:t>П</w:t>
      </w:r>
      <w:proofErr w:type="gramEnd"/>
      <w:r w:rsidRPr="0039764C">
        <w:rPr>
          <w:i/>
          <w:sz w:val="28"/>
          <w:szCs w:val="28"/>
        </w:rPr>
        <w:t>ІБ (чи псевдо)_________________;Вік ______;Стать_______;Група___; Дата___20__ р.</w:t>
      </w:r>
    </w:p>
    <w:p w:rsidR="002A41C8" w:rsidRPr="0039764C" w:rsidRDefault="002A41C8" w:rsidP="002A41C8">
      <w:pPr>
        <w:tabs>
          <w:tab w:val="left" w:pos="630"/>
        </w:tabs>
        <w:spacing w:line="360" w:lineRule="auto"/>
        <w:jc w:val="both"/>
        <w:rPr>
          <w:i/>
          <w:sz w:val="28"/>
          <w:szCs w:val="28"/>
        </w:rPr>
      </w:pPr>
    </w:p>
    <w:p w:rsidR="002A41C8" w:rsidRPr="0039764C" w:rsidRDefault="002A41C8" w:rsidP="002A41C8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sz w:val="28"/>
          <w:szCs w:val="28"/>
        </w:rPr>
      </w:pPr>
      <w:r w:rsidRPr="0039764C">
        <w:rPr>
          <w:sz w:val="28"/>
          <w:szCs w:val="28"/>
        </w:rPr>
        <w:t xml:space="preserve">Що, на </w:t>
      </w:r>
      <w:proofErr w:type="gramStart"/>
      <w:r w:rsidRPr="0039764C">
        <w:rPr>
          <w:sz w:val="28"/>
          <w:szCs w:val="28"/>
        </w:rPr>
        <w:t>Ваш</w:t>
      </w:r>
      <w:proofErr w:type="gramEnd"/>
      <w:r w:rsidRPr="0039764C">
        <w:rPr>
          <w:sz w:val="28"/>
          <w:szCs w:val="28"/>
        </w:rPr>
        <w:t xml:space="preserve"> погляд, означає поняття «професійний саморозвиток» </w:t>
      </w:r>
      <w:r>
        <w:rPr>
          <w:sz w:val="28"/>
          <w:szCs w:val="28"/>
          <w:lang w:val="uk-UA"/>
        </w:rPr>
        <w:t>і «професійна самоосвіта»</w:t>
      </w:r>
      <w:r w:rsidRPr="0039764C">
        <w:rPr>
          <w:sz w:val="28"/>
          <w:szCs w:val="28"/>
        </w:rPr>
        <w:t>?</w:t>
      </w:r>
    </w:p>
    <w:p w:rsidR="002A41C8" w:rsidRPr="0039764C" w:rsidRDefault="002A41C8" w:rsidP="002A41C8">
      <w:pPr>
        <w:tabs>
          <w:tab w:val="left" w:pos="284"/>
        </w:tabs>
        <w:spacing w:line="360" w:lineRule="auto"/>
        <w:ind w:left="502"/>
        <w:jc w:val="both"/>
        <w:rPr>
          <w:sz w:val="28"/>
          <w:szCs w:val="28"/>
        </w:rPr>
      </w:pPr>
      <w:r w:rsidRPr="0039764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</w:t>
      </w:r>
    </w:p>
    <w:p w:rsidR="002A41C8" w:rsidRPr="0039764C" w:rsidRDefault="002A41C8" w:rsidP="002A41C8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 w:rsidRPr="0039764C">
        <w:rPr>
          <w:sz w:val="28"/>
          <w:szCs w:val="28"/>
        </w:rPr>
        <w:t>Які</w:t>
      </w:r>
      <w:r>
        <w:rPr>
          <w:sz w:val="28"/>
          <w:szCs w:val="28"/>
        </w:rPr>
        <w:t xml:space="preserve"> основні компоненти професійно</w:t>
      </w:r>
      <w:r>
        <w:rPr>
          <w:sz w:val="28"/>
          <w:szCs w:val="28"/>
          <w:lang w:val="uk-UA"/>
        </w:rPr>
        <w:t>ї</w:t>
      </w:r>
      <w:r w:rsidRPr="0039764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самоосвіти</w:t>
      </w:r>
      <w:r w:rsidRPr="0039764C">
        <w:rPr>
          <w:sz w:val="28"/>
          <w:szCs w:val="28"/>
        </w:rPr>
        <w:t xml:space="preserve"> Ви можете назвати?</w:t>
      </w:r>
    </w:p>
    <w:p w:rsidR="002A41C8" w:rsidRPr="0039764C" w:rsidRDefault="002A41C8" w:rsidP="002A41C8">
      <w:pPr>
        <w:spacing w:line="360" w:lineRule="auto"/>
        <w:ind w:left="502"/>
        <w:jc w:val="both"/>
        <w:rPr>
          <w:sz w:val="28"/>
          <w:szCs w:val="28"/>
        </w:rPr>
      </w:pPr>
      <w:r w:rsidRPr="0039764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2A41C8" w:rsidRPr="0039764C" w:rsidRDefault="002A41C8" w:rsidP="002A41C8">
      <w:pPr>
        <w:spacing w:line="360" w:lineRule="auto"/>
        <w:ind w:left="502"/>
        <w:jc w:val="both"/>
        <w:rPr>
          <w:sz w:val="28"/>
          <w:szCs w:val="28"/>
        </w:rPr>
      </w:pPr>
      <w:r w:rsidRPr="0039764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</w:t>
      </w:r>
    </w:p>
    <w:p w:rsidR="002A41C8" w:rsidRPr="0039764C" w:rsidRDefault="002A41C8" w:rsidP="002A41C8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 w:rsidRPr="0039764C">
        <w:rPr>
          <w:sz w:val="28"/>
          <w:szCs w:val="28"/>
        </w:rPr>
        <w:t xml:space="preserve">На Вашу думку, чи </w:t>
      </w:r>
      <w:proofErr w:type="gramStart"/>
      <w:r w:rsidRPr="0039764C">
        <w:rPr>
          <w:sz w:val="28"/>
          <w:szCs w:val="28"/>
        </w:rPr>
        <w:t>створен</w:t>
      </w:r>
      <w:proofErr w:type="gramEnd"/>
      <w:r w:rsidRPr="0039764C">
        <w:rPr>
          <w:sz w:val="28"/>
          <w:szCs w:val="28"/>
        </w:rPr>
        <w:t>і всі необхідні умови для професійного саморозвитку майбутнього фахівця?</w:t>
      </w:r>
    </w:p>
    <w:p w:rsidR="002A41C8" w:rsidRPr="0039764C" w:rsidRDefault="002A41C8" w:rsidP="002A41C8">
      <w:pPr>
        <w:spacing w:line="360" w:lineRule="auto"/>
        <w:ind w:left="502"/>
        <w:jc w:val="both"/>
        <w:rPr>
          <w:i/>
          <w:sz w:val="28"/>
          <w:szCs w:val="28"/>
        </w:rPr>
      </w:pPr>
      <w:r w:rsidRPr="0039764C">
        <w:rPr>
          <w:i/>
          <w:sz w:val="28"/>
          <w:szCs w:val="28"/>
        </w:rPr>
        <w:t xml:space="preserve">Так____; Скоріше вірно, </w:t>
      </w:r>
      <w:proofErr w:type="gramStart"/>
      <w:r w:rsidRPr="0039764C">
        <w:rPr>
          <w:i/>
          <w:sz w:val="28"/>
          <w:szCs w:val="28"/>
        </w:rPr>
        <w:t>ніж</w:t>
      </w:r>
      <w:proofErr w:type="gramEnd"/>
      <w:r w:rsidRPr="0039764C">
        <w:rPr>
          <w:i/>
          <w:sz w:val="28"/>
          <w:szCs w:val="28"/>
        </w:rPr>
        <w:t xml:space="preserve"> невірно____; Скоріше невірно, ніж вірно____; Ні____.</w:t>
      </w:r>
    </w:p>
    <w:p w:rsidR="002A41C8" w:rsidRPr="0039764C" w:rsidRDefault="002A41C8" w:rsidP="002A41C8">
      <w:pPr>
        <w:spacing w:line="360" w:lineRule="auto"/>
        <w:ind w:left="502"/>
        <w:jc w:val="both"/>
        <w:rPr>
          <w:sz w:val="28"/>
          <w:szCs w:val="28"/>
        </w:rPr>
      </w:pPr>
      <w:r w:rsidRPr="0039764C">
        <w:rPr>
          <w:sz w:val="28"/>
          <w:szCs w:val="28"/>
        </w:rPr>
        <w:t>Вкажіть, які саме_________________________________________________________.</w:t>
      </w:r>
    </w:p>
    <w:p w:rsidR="002A41C8" w:rsidRPr="0039764C" w:rsidRDefault="002A41C8" w:rsidP="002A41C8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 w:rsidRPr="0039764C">
        <w:rPr>
          <w:sz w:val="28"/>
          <w:szCs w:val="28"/>
        </w:rPr>
        <w:t>Чи важливим є для Вас професійний саморозвиток</w:t>
      </w:r>
      <w:r>
        <w:rPr>
          <w:sz w:val="28"/>
          <w:szCs w:val="28"/>
          <w:lang w:val="uk-UA"/>
        </w:rPr>
        <w:t xml:space="preserve"> та професійна самоосвіта</w:t>
      </w:r>
      <w:r w:rsidRPr="0039764C">
        <w:rPr>
          <w:sz w:val="28"/>
          <w:szCs w:val="28"/>
        </w:rPr>
        <w:t>?</w:t>
      </w:r>
    </w:p>
    <w:p w:rsidR="002A41C8" w:rsidRPr="0039764C" w:rsidRDefault="002A41C8" w:rsidP="002A41C8">
      <w:pPr>
        <w:spacing w:line="360" w:lineRule="auto"/>
        <w:ind w:left="502"/>
        <w:jc w:val="both"/>
        <w:rPr>
          <w:i/>
          <w:sz w:val="28"/>
          <w:szCs w:val="28"/>
        </w:rPr>
      </w:pPr>
      <w:r w:rsidRPr="0039764C">
        <w:rPr>
          <w:i/>
          <w:sz w:val="28"/>
          <w:szCs w:val="28"/>
        </w:rPr>
        <w:t xml:space="preserve">Так____; Скоріше вірно, </w:t>
      </w:r>
      <w:proofErr w:type="gramStart"/>
      <w:r w:rsidRPr="0039764C">
        <w:rPr>
          <w:i/>
          <w:sz w:val="28"/>
          <w:szCs w:val="28"/>
        </w:rPr>
        <w:t>ніж</w:t>
      </w:r>
      <w:proofErr w:type="gramEnd"/>
      <w:r w:rsidRPr="0039764C">
        <w:rPr>
          <w:i/>
          <w:sz w:val="28"/>
          <w:szCs w:val="28"/>
        </w:rPr>
        <w:t xml:space="preserve"> невірно____; Скоріше невірно, ніж вірно____; Ні____.</w:t>
      </w:r>
    </w:p>
    <w:p w:rsidR="002A41C8" w:rsidRPr="0039764C" w:rsidRDefault="002A41C8" w:rsidP="002A41C8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 w:rsidRPr="0039764C">
        <w:rPr>
          <w:sz w:val="28"/>
          <w:szCs w:val="28"/>
        </w:rPr>
        <w:t xml:space="preserve">Чи потрібно майбутньому </w:t>
      </w:r>
      <w:r w:rsidR="007462A2">
        <w:rPr>
          <w:sz w:val="28"/>
          <w:szCs w:val="28"/>
          <w:lang w:val="uk-UA"/>
        </w:rPr>
        <w:t xml:space="preserve">фахівцю </w:t>
      </w:r>
      <w:r w:rsidRPr="0039764C">
        <w:rPr>
          <w:sz w:val="28"/>
          <w:szCs w:val="28"/>
        </w:rPr>
        <w:t xml:space="preserve">володіти професійною компетентністю? </w:t>
      </w:r>
    </w:p>
    <w:p w:rsidR="002A41C8" w:rsidRPr="0039764C" w:rsidRDefault="002A41C8" w:rsidP="002A41C8">
      <w:pPr>
        <w:spacing w:line="360" w:lineRule="auto"/>
        <w:ind w:left="502"/>
        <w:jc w:val="both"/>
        <w:rPr>
          <w:i/>
          <w:sz w:val="28"/>
          <w:szCs w:val="28"/>
        </w:rPr>
      </w:pPr>
      <w:r w:rsidRPr="0039764C">
        <w:rPr>
          <w:i/>
          <w:sz w:val="28"/>
          <w:szCs w:val="28"/>
        </w:rPr>
        <w:lastRenderedPageBreak/>
        <w:t xml:space="preserve">Так____; Скоріше вірно, </w:t>
      </w:r>
      <w:proofErr w:type="gramStart"/>
      <w:r w:rsidRPr="0039764C">
        <w:rPr>
          <w:i/>
          <w:sz w:val="28"/>
          <w:szCs w:val="28"/>
        </w:rPr>
        <w:t>ніж</w:t>
      </w:r>
      <w:proofErr w:type="gramEnd"/>
      <w:r w:rsidRPr="0039764C">
        <w:rPr>
          <w:i/>
          <w:sz w:val="28"/>
          <w:szCs w:val="28"/>
        </w:rPr>
        <w:t xml:space="preserve"> невірно____; Скоріше невірно, ніж вірно____; Ні____.</w:t>
      </w:r>
    </w:p>
    <w:p w:rsidR="002A41C8" w:rsidRPr="0039764C" w:rsidRDefault="002A41C8" w:rsidP="002A41C8">
      <w:pPr>
        <w:spacing w:line="360" w:lineRule="auto"/>
        <w:ind w:left="502"/>
        <w:jc w:val="both"/>
        <w:rPr>
          <w:sz w:val="28"/>
          <w:szCs w:val="28"/>
        </w:rPr>
      </w:pPr>
      <w:r w:rsidRPr="0039764C">
        <w:rPr>
          <w:sz w:val="28"/>
          <w:szCs w:val="28"/>
        </w:rPr>
        <w:t>(якщо «так» чи «</w:t>
      </w:r>
      <w:proofErr w:type="gramStart"/>
      <w:r w:rsidRPr="0039764C">
        <w:rPr>
          <w:sz w:val="28"/>
          <w:szCs w:val="28"/>
        </w:rPr>
        <w:t>скор</w:t>
      </w:r>
      <w:proofErr w:type="gramEnd"/>
      <w:r w:rsidRPr="0039764C">
        <w:rPr>
          <w:sz w:val="28"/>
          <w:szCs w:val="28"/>
        </w:rPr>
        <w:t>іше вірно», то для чого?)________________________________.</w:t>
      </w:r>
    </w:p>
    <w:p w:rsidR="002A41C8" w:rsidRPr="0039764C" w:rsidRDefault="002A41C8" w:rsidP="002A41C8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 w:rsidRPr="0039764C">
        <w:rPr>
          <w:sz w:val="28"/>
          <w:szCs w:val="28"/>
        </w:rPr>
        <w:t xml:space="preserve">Чи відчуваєте Ви потребу </w:t>
      </w:r>
      <w:proofErr w:type="gramStart"/>
      <w:r w:rsidRPr="0039764C">
        <w:rPr>
          <w:sz w:val="28"/>
          <w:szCs w:val="28"/>
        </w:rPr>
        <w:t>п</w:t>
      </w:r>
      <w:proofErr w:type="gramEnd"/>
      <w:r w:rsidRPr="0039764C">
        <w:rPr>
          <w:sz w:val="28"/>
          <w:szCs w:val="28"/>
        </w:rPr>
        <w:t>ідвищити рівень свого професійного саморозвитку?</w:t>
      </w:r>
    </w:p>
    <w:p w:rsidR="002A41C8" w:rsidRPr="0039764C" w:rsidRDefault="002A41C8" w:rsidP="002A41C8">
      <w:pPr>
        <w:spacing w:line="360" w:lineRule="auto"/>
        <w:ind w:left="502"/>
        <w:jc w:val="both"/>
        <w:rPr>
          <w:i/>
          <w:sz w:val="28"/>
          <w:szCs w:val="28"/>
        </w:rPr>
      </w:pPr>
      <w:r w:rsidRPr="0039764C">
        <w:rPr>
          <w:i/>
          <w:sz w:val="28"/>
          <w:szCs w:val="28"/>
        </w:rPr>
        <w:t xml:space="preserve">Так____; Скоріше вірно, </w:t>
      </w:r>
      <w:proofErr w:type="gramStart"/>
      <w:r w:rsidRPr="0039764C">
        <w:rPr>
          <w:i/>
          <w:sz w:val="28"/>
          <w:szCs w:val="28"/>
        </w:rPr>
        <w:t>ніж</w:t>
      </w:r>
      <w:proofErr w:type="gramEnd"/>
      <w:r w:rsidRPr="0039764C">
        <w:rPr>
          <w:i/>
          <w:sz w:val="28"/>
          <w:szCs w:val="28"/>
        </w:rPr>
        <w:t xml:space="preserve"> невірно____; Скоріше невірно, ніж вірно____; Ні____.</w:t>
      </w:r>
    </w:p>
    <w:p w:rsidR="002A41C8" w:rsidRPr="0039764C" w:rsidRDefault="002A41C8" w:rsidP="002A41C8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 w:rsidRPr="0039764C">
        <w:rPr>
          <w:sz w:val="28"/>
          <w:szCs w:val="28"/>
        </w:rPr>
        <w:t xml:space="preserve">Чи потрібно майбутньому </w:t>
      </w:r>
      <w:r w:rsidR="007462A2">
        <w:rPr>
          <w:sz w:val="28"/>
          <w:szCs w:val="28"/>
          <w:lang w:val="uk-UA"/>
        </w:rPr>
        <w:t xml:space="preserve">фахівцю </w:t>
      </w:r>
      <w:r w:rsidRPr="0039764C">
        <w:rPr>
          <w:sz w:val="28"/>
          <w:szCs w:val="28"/>
        </w:rPr>
        <w:t xml:space="preserve">мати високий </w:t>
      </w:r>
      <w:proofErr w:type="gramStart"/>
      <w:r w:rsidRPr="0039764C">
        <w:rPr>
          <w:sz w:val="28"/>
          <w:szCs w:val="28"/>
        </w:rPr>
        <w:t>р</w:t>
      </w:r>
      <w:proofErr w:type="gramEnd"/>
      <w:r w:rsidRPr="0039764C">
        <w:rPr>
          <w:sz w:val="28"/>
          <w:szCs w:val="28"/>
        </w:rPr>
        <w:t xml:space="preserve">івень комунікабельності? </w:t>
      </w:r>
    </w:p>
    <w:p w:rsidR="002A41C8" w:rsidRPr="0039764C" w:rsidRDefault="002A41C8" w:rsidP="002A41C8">
      <w:pPr>
        <w:spacing w:line="360" w:lineRule="auto"/>
        <w:ind w:left="502"/>
        <w:jc w:val="both"/>
        <w:rPr>
          <w:i/>
          <w:sz w:val="28"/>
          <w:szCs w:val="28"/>
        </w:rPr>
      </w:pPr>
      <w:r w:rsidRPr="0039764C">
        <w:rPr>
          <w:i/>
          <w:sz w:val="28"/>
          <w:szCs w:val="28"/>
        </w:rPr>
        <w:t xml:space="preserve">Так____; Скоріше вірно, </w:t>
      </w:r>
      <w:proofErr w:type="gramStart"/>
      <w:r w:rsidRPr="0039764C">
        <w:rPr>
          <w:i/>
          <w:sz w:val="28"/>
          <w:szCs w:val="28"/>
        </w:rPr>
        <w:t>ніж</w:t>
      </w:r>
      <w:proofErr w:type="gramEnd"/>
      <w:r w:rsidRPr="0039764C">
        <w:rPr>
          <w:i/>
          <w:sz w:val="28"/>
          <w:szCs w:val="28"/>
        </w:rPr>
        <w:t xml:space="preserve"> невірно____; Скоріше невірно, ніж вірно____; Ні____.</w:t>
      </w:r>
    </w:p>
    <w:p w:rsidR="002A41C8" w:rsidRPr="0039764C" w:rsidRDefault="002A41C8" w:rsidP="002A41C8">
      <w:pPr>
        <w:spacing w:line="360" w:lineRule="auto"/>
        <w:ind w:left="502"/>
        <w:jc w:val="both"/>
        <w:rPr>
          <w:sz w:val="28"/>
          <w:szCs w:val="28"/>
        </w:rPr>
      </w:pPr>
      <w:r w:rsidRPr="0039764C">
        <w:rPr>
          <w:sz w:val="28"/>
          <w:szCs w:val="28"/>
        </w:rPr>
        <w:t>(якщо «так» чи «</w:t>
      </w:r>
      <w:proofErr w:type="gramStart"/>
      <w:r w:rsidRPr="0039764C">
        <w:rPr>
          <w:sz w:val="28"/>
          <w:szCs w:val="28"/>
        </w:rPr>
        <w:t>скор</w:t>
      </w:r>
      <w:proofErr w:type="gramEnd"/>
      <w:r w:rsidRPr="0039764C">
        <w:rPr>
          <w:sz w:val="28"/>
          <w:szCs w:val="28"/>
        </w:rPr>
        <w:t>іше вірно», то для чого?)________________________________.</w:t>
      </w:r>
    </w:p>
    <w:p w:rsidR="002A41C8" w:rsidRPr="0039764C" w:rsidRDefault="002A41C8" w:rsidP="002A41C8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 w:rsidRPr="0039764C">
        <w:rPr>
          <w:sz w:val="28"/>
          <w:szCs w:val="28"/>
        </w:rPr>
        <w:t xml:space="preserve">Чи проводилися позааудиторні форми роботи, </w:t>
      </w:r>
      <w:proofErr w:type="gramStart"/>
      <w:r w:rsidRPr="0039764C">
        <w:rPr>
          <w:sz w:val="28"/>
          <w:szCs w:val="28"/>
        </w:rPr>
        <w:t>р</w:t>
      </w:r>
      <w:proofErr w:type="gramEnd"/>
      <w:r w:rsidRPr="0039764C">
        <w:rPr>
          <w:sz w:val="28"/>
          <w:szCs w:val="28"/>
        </w:rPr>
        <w:t xml:space="preserve">ізноманітні заходи щодо </w:t>
      </w:r>
      <w:r>
        <w:rPr>
          <w:sz w:val="28"/>
          <w:szCs w:val="28"/>
        </w:rPr>
        <w:t xml:space="preserve">формування готовності до </w:t>
      </w:r>
      <w:r w:rsidRPr="0039764C">
        <w:rPr>
          <w:sz w:val="28"/>
          <w:szCs w:val="28"/>
        </w:rPr>
        <w:t xml:space="preserve"> професійного саморозвитку?</w:t>
      </w:r>
    </w:p>
    <w:p w:rsidR="002A41C8" w:rsidRPr="0039764C" w:rsidRDefault="002A41C8" w:rsidP="002A41C8">
      <w:pPr>
        <w:spacing w:line="360" w:lineRule="auto"/>
        <w:ind w:left="502"/>
        <w:jc w:val="both"/>
        <w:rPr>
          <w:i/>
          <w:sz w:val="28"/>
          <w:szCs w:val="28"/>
        </w:rPr>
      </w:pPr>
      <w:r w:rsidRPr="0039764C">
        <w:rPr>
          <w:i/>
          <w:sz w:val="28"/>
          <w:szCs w:val="28"/>
        </w:rPr>
        <w:t>Так____; Ні____.</w:t>
      </w:r>
    </w:p>
    <w:p w:rsidR="002A41C8" w:rsidRPr="0039764C" w:rsidRDefault="002A41C8" w:rsidP="002A41C8">
      <w:pPr>
        <w:spacing w:line="360" w:lineRule="auto"/>
        <w:ind w:left="502"/>
        <w:jc w:val="both"/>
        <w:rPr>
          <w:sz w:val="28"/>
          <w:szCs w:val="28"/>
        </w:rPr>
      </w:pPr>
      <w:r w:rsidRPr="0039764C">
        <w:rPr>
          <w:sz w:val="28"/>
          <w:szCs w:val="28"/>
        </w:rPr>
        <w:t>(якщо «так», вкажіть, які саме______________</w:t>
      </w:r>
      <w:r>
        <w:rPr>
          <w:sz w:val="28"/>
          <w:szCs w:val="28"/>
        </w:rPr>
        <w:t>_________</w:t>
      </w:r>
      <w:r w:rsidRPr="0039764C">
        <w:rPr>
          <w:sz w:val="28"/>
          <w:szCs w:val="28"/>
        </w:rPr>
        <w:t>).</w:t>
      </w:r>
    </w:p>
    <w:p w:rsidR="002A41C8" w:rsidRPr="0039764C" w:rsidRDefault="007462A2" w:rsidP="002A41C8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 потрібно майбутньому </w:t>
      </w:r>
      <w:r>
        <w:rPr>
          <w:sz w:val="28"/>
          <w:szCs w:val="28"/>
          <w:lang w:val="uk-UA"/>
        </w:rPr>
        <w:t>фахівця</w:t>
      </w:r>
      <w:r w:rsidR="002A41C8" w:rsidRPr="0039764C">
        <w:rPr>
          <w:sz w:val="28"/>
          <w:szCs w:val="28"/>
        </w:rPr>
        <w:t xml:space="preserve"> володіти високим творчим потенціалом? </w:t>
      </w:r>
    </w:p>
    <w:p w:rsidR="002A41C8" w:rsidRPr="0039764C" w:rsidRDefault="002A41C8" w:rsidP="002A41C8">
      <w:pPr>
        <w:spacing w:line="360" w:lineRule="auto"/>
        <w:ind w:left="502"/>
        <w:jc w:val="both"/>
        <w:rPr>
          <w:i/>
          <w:sz w:val="28"/>
          <w:szCs w:val="28"/>
        </w:rPr>
      </w:pPr>
      <w:r w:rsidRPr="0039764C">
        <w:rPr>
          <w:i/>
          <w:sz w:val="28"/>
          <w:szCs w:val="28"/>
        </w:rPr>
        <w:t xml:space="preserve">Так____; Скоріше вірно, </w:t>
      </w:r>
      <w:proofErr w:type="gramStart"/>
      <w:r w:rsidRPr="0039764C">
        <w:rPr>
          <w:i/>
          <w:sz w:val="28"/>
          <w:szCs w:val="28"/>
        </w:rPr>
        <w:t>ніж</w:t>
      </w:r>
      <w:proofErr w:type="gramEnd"/>
      <w:r w:rsidRPr="0039764C">
        <w:rPr>
          <w:i/>
          <w:sz w:val="28"/>
          <w:szCs w:val="28"/>
        </w:rPr>
        <w:t xml:space="preserve"> невірно____; Скоріше невірно, ніж вірно____; Ні____.</w:t>
      </w:r>
    </w:p>
    <w:p w:rsidR="002A41C8" w:rsidRPr="0039764C" w:rsidRDefault="002A41C8" w:rsidP="002A41C8">
      <w:pPr>
        <w:spacing w:line="360" w:lineRule="auto"/>
        <w:ind w:left="502"/>
        <w:jc w:val="both"/>
        <w:rPr>
          <w:sz w:val="28"/>
          <w:szCs w:val="28"/>
        </w:rPr>
      </w:pPr>
      <w:r w:rsidRPr="0039764C">
        <w:rPr>
          <w:sz w:val="28"/>
          <w:szCs w:val="28"/>
        </w:rPr>
        <w:t>(якщо «так» чи «</w:t>
      </w:r>
      <w:proofErr w:type="gramStart"/>
      <w:r w:rsidRPr="0039764C">
        <w:rPr>
          <w:sz w:val="28"/>
          <w:szCs w:val="28"/>
        </w:rPr>
        <w:t>скор</w:t>
      </w:r>
      <w:proofErr w:type="gramEnd"/>
      <w:r w:rsidRPr="0039764C">
        <w:rPr>
          <w:sz w:val="28"/>
          <w:szCs w:val="28"/>
        </w:rPr>
        <w:t>іше вірно», то для чого?)________________________________.</w:t>
      </w:r>
    </w:p>
    <w:p w:rsidR="002A41C8" w:rsidRPr="0039764C" w:rsidRDefault="002A41C8" w:rsidP="002A41C8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 w:rsidRPr="0039764C">
        <w:rPr>
          <w:sz w:val="28"/>
          <w:szCs w:val="28"/>
        </w:rPr>
        <w:t xml:space="preserve">Для чого, на Вашу думку, слід </w:t>
      </w:r>
      <w:proofErr w:type="gramStart"/>
      <w:r w:rsidRPr="0039764C">
        <w:rPr>
          <w:sz w:val="28"/>
          <w:szCs w:val="28"/>
        </w:rPr>
        <w:t>п</w:t>
      </w:r>
      <w:proofErr w:type="gramEnd"/>
      <w:r w:rsidRPr="0039764C">
        <w:rPr>
          <w:sz w:val="28"/>
          <w:szCs w:val="28"/>
        </w:rPr>
        <w:t xml:space="preserve">ідвищувати свій професійний саморозвиток? </w:t>
      </w:r>
    </w:p>
    <w:p w:rsidR="002A41C8" w:rsidRPr="0039764C" w:rsidRDefault="002A41C8" w:rsidP="002A41C8">
      <w:pPr>
        <w:spacing w:line="360" w:lineRule="auto"/>
        <w:ind w:left="502"/>
        <w:jc w:val="both"/>
        <w:rPr>
          <w:sz w:val="28"/>
          <w:szCs w:val="28"/>
        </w:rPr>
      </w:pPr>
      <w:r w:rsidRPr="0039764C">
        <w:rPr>
          <w:sz w:val="28"/>
          <w:szCs w:val="28"/>
        </w:rPr>
        <w:t>_________________________________________________________________________</w:t>
      </w:r>
    </w:p>
    <w:p w:rsidR="002A41C8" w:rsidRPr="0039764C" w:rsidRDefault="002A41C8" w:rsidP="002A41C8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 w:rsidRPr="0039764C">
        <w:rPr>
          <w:sz w:val="28"/>
          <w:szCs w:val="28"/>
        </w:rPr>
        <w:t>Які методи та форми можуть в</w:t>
      </w:r>
      <w:r>
        <w:rPr>
          <w:sz w:val="28"/>
          <w:szCs w:val="28"/>
        </w:rPr>
        <w:t>икористо</w:t>
      </w:r>
      <w:r w:rsidR="007462A2">
        <w:rPr>
          <w:sz w:val="28"/>
          <w:szCs w:val="28"/>
        </w:rPr>
        <w:t xml:space="preserve">вувати майбутні </w:t>
      </w:r>
      <w:r w:rsidR="007462A2">
        <w:rPr>
          <w:sz w:val="28"/>
          <w:szCs w:val="28"/>
          <w:lang w:val="uk-UA"/>
        </w:rPr>
        <w:t>фахівці</w:t>
      </w:r>
      <w:r w:rsidRPr="0039764C">
        <w:rPr>
          <w:sz w:val="28"/>
          <w:szCs w:val="28"/>
        </w:rPr>
        <w:t xml:space="preserve"> початкової освіти для формування</w:t>
      </w:r>
      <w:r>
        <w:rPr>
          <w:sz w:val="28"/>
          <w:szCs w:val="28"/>
        </w:rPr>
        <w:t xml:space="preserve"> готовності до</w:t>
      </w:r>
      <w:r w:rsidRPr="0039764C">
        <w:rPr>
          <w:sz w:val="28"/>
          <w:szCs w:val="28"/>
        </w:rPr>
        <w:t xml:space="preserve"> професійного саморозвитку?</w:t>
      </w:r>
    </w:p>
    <w:p w:rsidR="002A41C8" w:rsidRPr="0039764C" w:rsidRDefault="002A41C8" w:rsidP="002A41C8">
      <w:pPr>
        <w:spacing w:line="360" w:lineRule="auto"/>
        <w:ind w:left="502"/>
        <w:jc w:val="both"/>
        <w:rPr>
          <w:sz w:val="28"/>
          <w:szCs w:val="28"/>
        </w:rPr>
      </w:pPr>
      <w:r w:rsidRPr="0039764C">
        <w:rPr>
          <w:sz w:val="28"/>
          <w:szCs w:val="28"/>
        </w:rPr>
        <w:lastRenderedPageBreak/>
        <w:t>______________________________________</w:t>
      </w:r>
      <w:r>
        <w:rPr>
          <w:sz w:val="28"/>
          <w:szCs w:val="28"/>
        </w:rPr>
        <w:t>_________________________</w:t>
      </w:r>
    </w:p>
    <w:p w:rsidR="002A41C8" w:rsidRPr="007462A2" w:rsidRDefault="002A41C8" w:rsidP="007462A2">
      <w:pPr>
        <w:autoSpaceDE w:val="0"/>
        <w:spacing w:line="360" w:lineRule="auto"/>
        <w:jc w:val="center"/>
        <w:rPr>
          <w:sz w:val="28"/>
          <w:szCs w:val="28"/>
        </w:rPr>
      </w:pPr>
      <w:r w:rsidRPr="0039764C">
        <w:rPr>
          <w:sz w:val="28"/>
          <w:szCs w:val="28"/>
        </w:rPr>
        <w:t>Чи потрібно урізноманітнювати з</w:t>
      </w:r>
      <w:r>
        <w:rPr>
          <w:sz w:val="28"/>
          <w:szCs w:val="28"/>
        </w:rPr>
        <w:t xml:space="preserve">аходи, щоб допомогти майбутнім </w:t>
      </w:r>
      <w:r w:rsidR="007462A2" w:rsidRPr="007462A2">
        <w:rPr>
          <w:sz w:val="28"/>
          <w:szCs w:val="28"/>
        </w:rPr>
        <w:t xml:space="preserve">управлінцям </w:t>
      </w:r>
      <w:r w:rsidRPr="0039764C">
        <w:rPr>
          <w:sz w:val="28"/>
          <w:szCs w:val="28"/>
        </w:rPr>
        <w:t xml:space="preserve">у </w:t>
      </w:r>
      <w:proofErr w:type="gramStart"/>
      <w:r w:rsidRPr="0039764C">
        <w:rPr>
          <w:sz w:val="28"/>
          <w:szCs w:val="28"/>
        </w:rPr>
        <w:t>п</w:t>
      </w:r>
      <w:proofErr w:type="gramEnd"/>
      <w:r w:rsidRPr="0039764C">
        <w:rPr>
          <w:sz w:val="28"/>
          <w:szCs w:val="28"/>
        </w:rPr>
        <w:t xml:space="preserve">ідвищенні рівня </w:t>
      </w:r>
      <w:r>
        <w:rPr>
          <w:sz w:val="28"/>
          <w:szCs w:val="28"/>
        </w:rPr>
        <w:t xml:space="preserve">готовності </w:t>
      </w:r>
      <w:r w:rsidRPr="0039764C">
        <w:rPr>
          <w:sz w:val="28"/>
          <w:szCs w:val="28"/>
        </w:rPr>
        <w:t>їх</w:t>
      </w:r>
      <w:r>
        <w:rPr>
          <w:sz w:val="28"/>
          <w:szCs w:val="28"/>
        </w:rPr>
        <w:t xml:space="preserve"> до </w:t>
      </w:r>
      <w:r w:rsidRPr="0039764C">
        <w:rPr>
          <w:sz w:val="28"/>
          <w:szCs w:val="28"/>
        </w:rPr>
        <w:t xml:space="preserve"> професійного саморозвитку?</w:t>
      </w:r>
    </w:p>
    <w:p w:rsidR="002A41C8" w:rsidRPr="0039764C" w:rsidRDefault="002A41C8" w:rsidP="002A41C8">
      <w:pPr>
        <w:tabs>
          <w:tab w:val="left" w:pos="630"/>
        </w:tabs>
        <w:spacing w:line="360" w:lineRule="auto"/>
        <w:ind w:left="502"/>
        <w:jc w:val="both"/>
        <w:rPr>
          <w:sz w:val="28"/>
          <w:szCs w:val="28"/>
        </w:rPr>
      </w:pPr>
      <w:r w:rsidRPr="0039764C">
        <w:rPr>
          <w:i/>
          <w:sz w:val="28"/>
          <w:szCs w:val="28"/>
        </w:rPr>
        <w:t xml:space="preserve">Так____; Скоріше вірно, </w:t>
      </w:r>
      <w:proofErr w:type="gramStart"/>
      <w:r w:rsidRPr="0039764C">
        <w:rPr>
          <w:i/>
          <w:sz w:val="28"/>
          <w:szCs w:val="28"/>
        </w:rPr>
        <w:t>ніж</w:t>
      </w:r>
      <w:proofErr w:type="gramEnd"/>
      <w:r w:rsidRPr="0039764C">
        <w:rPr>
          <w:i/>
          <w:sz w:val="28"/>
          <w:szCs w:val="28"/>
        </w:rPr>
        <w:t xml:space="preserve"> невірно____; Скоріше невірно, ніж вірно____; Ні____.</w:t>
      </w:r>
    </w:p>
    <w:p w:rsidR="002A41C8" w:rsidRPr="0039764C" w:rsidRDefault="002A41C8" w:rsidP="002A41C8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 w:rsidRPr="0039764C">
        <w:rPr>
          <w:sz w:val="28"/>
          <w:szCs w:val="28"/>
        </w:rPr>
        <w:t>Чи погоджуєтесь з думкою, що професійний саморозвиток фахівця – безперервний процес?</w:t>
      </w:r>
    </w:p>
    <w:p w:rsidR="002A41C8" w:rsidRDefault="002A41C8" w:rsidP="002A41C8">
      <w:pPr>
        <w:tabs>
          <w:tab w:val="left" w:pos="630"/>
        </w:tabs>
        <w:spacing w:line="360" w:lineRule="auto"/>
        <w:ind w:left="502"/>
        <w:jc w:val="both"/>
        <w:rPr>
          <w:i/>
          <w:sz w:val="28"/>
          <w:szCs w:val="28"/>
          <w:lang w:val="uk-UA"/>
        </w:rPr>
      </w:pPr>
      <w:r w:rsidRPr="0039764C">
        <w:rPr>
          <w:i/>
          <w:sz w:val="28"/>
          <w:szCs w:val="28"/>
        </w:rPr>
        <w:t xml:space="preserve">Так____; Скоріше вірно, </w:t>
      </w:r>
      <w:proofErr w:type="gramStart"/>
      <w:r w:rsidRPr="0039764C">
        <w:rPr>
          <w:i/>
          <w:sz w:val="28"/>
          <w:szCs w:val="28"/>
        </w:rPr>
        <w:t>ніж</w:t>
      </w:r>
      <w:proofErr w:type="gramEnd"/>
      <w:r w:rsidRPr="0039764C">
        <w:rPr>
          <w:i/>
          <w:sz w:val="28"/>
          <w:szCs w:val="28"/>
        </w:rPr>
        <w:t xml:space="preserve"> невірно____; Скоріше невірно, ніж вірно____; Ні____.</w:t>
      </w:r>
    </w:p>
    <w:p w:rsidR="002A41C8" w:rsidRDefault="002A41C8" w:rsidP="002A41C8">
      <w:pPr>
        <w:ind w:firstLine="709"/>
        <w:rPr>
          <w:sz w:val="28"/>
          <w:szCs w:val="28"/>
        </w:rPr>
      </w:pPr>
    </w:p>
    <w:p w:rsidR="002A41C8" w:rsidRDefault="002A41C8" w:rsidP="002A41C8">
      <w:pPr>
        <w:ind w:firstLine="709"/>
        <w:rPr>
          <w:sz w:val="28"/>
          <w:szCs w:val="28"/>
        </w:rPr>
      </w:pPr>
    </w:p>
    <w:p w:rsidR="002A41C8" w:rsidRDefault="002A41C8" w:rsidP="002A41C8">
      <w:pPr>
        <w:ind w:firstLine="709"/>
        <w:rPr>
          <w:sz w:val="28"/>
          <w:szCs w:val="28"/>
        </w:rPr>
      </w:pPr>
    </w:p>
    <w:p w:rsidR="002A41C8" w:rsidRDefault="002A41C8" w:rsidP="002A41C8">
      <w:pPr>
        <w:ind w:firstLine="709"/>
        <w:rPr>
          <w:sz w:val="28"/>
          <w:szCs w:val="28"/>
        </w:rPr>
      </w:pPr>
    </w:p>
    <w:p w:rsidR="002A41C8" w:rsidRDefault="002A41C8" w:rsidP="002A41C8">
      <w:pPr>
        <w:ind w:firstLine="709"/>
        <w:rPr>
          <w:sz w:val="28"/>
          <w:szCs w:val="28"/>
        </w:rPr>
      </w:pPr>
    </w:p>
    <w:p w:rsidR="002A41C8" w:rsidRDefault="002A41C8" w:rsidP="002A41C8">
      <w:pPr>
        <w:ind w:firstLine="709"/>
        <w:rPr>
          <w:sz w:val="28"/>
          <w:szCs w:val="28"/>
        </w:rPr>
      </w:pPr>
    </w:p>
    <w:p w:rsidR="002A41C8" w:rsidRDefault="002A41C8" w:rsidP="002A41C8">
      <w:pPr>
        <w:ind w:firstLine="709"/>
        <w:rPr>
          <w:sz w:val="28"/>
          <w:szCs w:val="28"/>
        </w:rPr>
      </w:pPr>
    </w:p>
    <w:p w:rsidR="002A41C8" w:rsidRDefault="002A41C8" w:rsidP="002A41C8">
      <w:pPr>
        <w:ind w:firstLine="709"/>
        <w:rPr>
          <w:sz w:val="28"/>
          <w:szCs w:val="28"/>
        </w:rPr>
      </w:pPr>
    </w:p>
    <w:p w:rsidR="002A41C8" w:rsidRDefault="002A41C8" w:rsidP="002A41C8">
      <w:pPr>
        <w:ind w:firstLine="709"/>
        <w:rPr>
          <w:sz w:val="28"/>
          <w:szCs w:val="28"/>
        </w:rPr>
      </w:pPr>
    </w:p>
    <w:p w:rsidR="002A41C8" w:rsidRDefault="002A41C8" w:rsidP="002A41C8">
      <w:pPr>
        <w:ind w:firstLine="709"/>
        <w:rPr>
          <w:sz w:val="28"/>
          <w:szCs w:val="28"/>
        </w:rPr>
      </w:pPr>
    </w:p>
    <w:p w:rsidR="002A41C8" w:rsidRDefault="002A41C8" w:rsidP="002A41C8">
      <w:pPr>
        <w:ind w:firstLine="709"/>
        <w:rPr>
          <w:sz w:val="28"/>
          <w:szCs w:val="28"/>
        </w:rPr>
      </w:pPr>
    </w:p>
    <w:p w:rsidR="002A41C8" w:rsidRDefault="002A41C8" w:rsidP="002A41C8">
      <w:pPr>
        <w:ind w:firstLine="709"/>
        <w:rPr>
          <w:sz w:val="28"/>
          <w:szCs w:val="28"/>
        </w:rPr>
      </w:pPr>
    </w:p>
    <w:p w:rsidR="002A41C8" w:rsidRDefault="002A41C8" w:rsidP="002A41C8">
      <w:pPr>
        <w:ind w:firstLine="709"/>
        <w:rPr>
          <w:sz w:val="28"/>
          <w:szCs w:val="28"/>
        </w:rPr>
      </w:pPr>
    </w:p>
    <w:p w:rsidR="002A41C8" w:rsidRDefault="002A41C8" w:rsidP="002A41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41C8" w:rsidRPr="00BE4711" w:rsidRDefault="002A41C8" w:rsidP="002A41C8">
      <w:pPr>
        <w:jc w:val="right"/>
        <w:rPr>
          <w:rFonts w:ascii="Arial Bold" w:hAnsi="Arial Bold" w:cs="Calibri"/>
          <w:b/>
          <w:bCs/>
          <w:color w:val="000000"/>
          <w:sz w:val="28"/>
          <w:szCs w:val="18"/>
          <w:lang w:val="uk-UA"/>
        </w:rPr>
      </w:pPr>
      <w:r>
        <w:rPr>
          <w:rFonts w:ascii="Arial Bold" w:hAnsi="Arial Bold" w:cs="Calibri"/>
          <w:b/>
          <w:bCs/>
          <w:color w:val="000000"/>
          <w:sz w:val="28"/>
          <w:szCs w:val="18"/>
        </w:rPr>
        <w:lastRenderedPageBreak/>
        <w:t>Додаток</w:t>
      </w:r>
      <w:proofErr w:type="gramStart"/>
      <w:r>
        <w:rPr>
          <w:rFonts w:ascii="Arial Bold" w:hAnsi="Arial Bold" w:cs="Calibri"/>
          <w:b/>
          <w:bCs/>
          <w:color w:val="000000"/>
          <w:sz w:val="28"/>
          <w:szCs w:val="18"/>
        </w:rPr>
        <w:t xml:space="preserve"> </w:t>
      </w:r>
      <w:r>
        <w:rPr>
          <w:rFonts w:ascii="Arial Bold" w:hAnsi="Arial Bold" w:cs="Calibri"/>
          <w:b/>
          <w:bCs/>
          <w:color w:val="000000"/>
          <w:sz w:val="28"/>
          <w:szCs w:val="18"/>
          <w:lang w:val="uk-UA"/>
        </w:rPr>
        <w:t>Б</w:t>
      </w:r>
      <w:proofErr w:type="gramEnd"/>
    </w:p>
    <w:p w:rsidR="002A41C8" w:rsidRPr="00E72CA9" w:rsidRDefault="002A41C8" w:rsidP="002A41C8">
      <w:pPr>
        <w:spacing w:line="360" w:lineRule="auto"/>
        <w:jc w:val="center"/>
        <w:rPr>
          <w:b/>
          <w:sz w:val="28"/>
          <w:szCs w:val="28"/>
        </w:rPr>
      </w:pPr>
      <w:r w:rsidRPr="00E72CA9">
        <w:rPr>
          <w:b/>
          <w:sz w:val="28"/>
          <w:szCs w:val="28"/>
        </w:rPr>
        <w:t>НАВЧАЛЬНО-ТЕМАТИЧНИЙ ПЛАН</w:t>
      </w:r>
    </w:p>
    <w:p w:rsidR="002A41C8" w:rsidRPr="002602AE" w:rsidRDefault="002A41C8" w:rsidP="002602AE">
      <w:pPr>
        <w:autoSpaceDE w:val="0"/>
        <w:spacing w:line="360" w:lineRule="auto"/>
        <w:jc w:val="center"/>
        <w:rPr>
          <w:b/>
          <w:spacing w:val="-5"/>
          <w:sz w:val="28"/>
          <w:szCs w:val="28"/>
        </w:rPr>
      </w:pPr>
      <w:r>
        <w:rPr>
          <w:b/>
          <w:sz w:val="28"/>
          <w:szCs w:val="28"/>
        </w:rPr>
        <w:t>с</w:t>
      </w:r>
      <w:r w:rsidRPr="00E72CA9">
        <w:rPr>
          <w:b/>
          <w:sz w:val="28"/>
          <w:szCs w:val="28"/>
        </w:rPr>
        <w:t>пецкурсу «</w:t>
      </w:r>
      <w:r>
        <w:rPr>
          <w:b/>
          <w:sz w:val="28"/>
          <w:szCs w:val="28"/>
          <w:lang w:val="uk-UA"/>
        </w:rPr>
        <w:t>Мотивація до</w:t>
      </w:r>
      <w:r w:rsidRPr="00E72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2CA9">
        <w:rPr>
          <w:b/>
          <w:sz w:val="28"/>
          <w:szCs w:val="28"/>
        </w:rPr>
        <w:t>професійного саморозвитку</w:t>
      </w:r>
      <w:r>
        <w:rPr>
          <w:b/>
          <w:sz w:val="28"/>
          <w:szCs w:val="28"/>
          <w:lang w:val="uk-UA"/>
        </w:rPr>
        <w:t xml:space="preserve"> та самоосвіти</w:t>
      </w:r>
      <w:r w:rsidRPr="00E72CA9">
        <w:rPr>
          <w:b/>
          <w:sz w:val="28"/>
          <w:szCs w:val="28"/>
        </w:rPr>
        <w:t xml:space="preserve"> </w:t>
      </w:r>
      <w:r w:rsidR="007462A2" w:rsidRPr="0039764C">
        <w:rPr>
          <w:b/>
          <w:spacing w:val="-5"/>
          <w:sz w:val="28"/>
          <w:szCs w:val="28"/>
        </w:rPr>
        <w:t xml:space="preserve">майбутніх </w:t>
      </w:r>
      <w:r w:rsidR="002602AE">
        <w:rPr>
          <w:b/>
          <w:spacing w:val="-5"/>
          <w:sz w:val="28"/>
          <w:szCs w:val="28"/>
          <w:lang w:val="uk-UA"/>
        </w:rPr>
        <w:t>управлінці</w:t>
      </w:r>
      <w:proofErr w:type="gramStart"/>
      <w:r w:rsidR="002602AE">
        <w:rPr>
          <w:b/>
          <w:spacing w:val="-5"/>
          <w:sz w:val="28"/>
          <w:szCs w:val="28"/>
          <w:lang w:val="uk-UA"/>
        </w:rPr>
        <w:t>в</w:t>
      </w:r>
      <w:proofErr w:type="gramEnd"/>
      <w:r w:rsidRPr="00E72CA9">
        <w:rPr>
          <w:b/>
          <w:sz w:val="28"/>
          <w:szCs w:val="28"/>
        </w:rPr>
        <w:t>»</w:t>
      </w:r>
    </w:p>
    <w:p w:rsidR="002A41C8" w:rsidRPr="00E72CA9" w:rsidRDefault="002A41C8" w:rsidP="002A41C8">
      <w:pPr>
        <w:spacing w:line="360" w:lineRule="auto"/>
        <w:jc w:val="both"/>
        <w:rPr>
          <w:i/>
          <w:sz w:val="28"/>
          <w:szCs w:val="28"/>
        </w:rPr>
      </w:pPr>
    </w:p>
    <w:p w:rsidR="002A41C8" w:rsidRPr="00E72CA9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Пропонований курс розрахований на 46 годин ( з них </w:t>
      </w:r>
      <w:r w:rsidRPr="00E72CA9">
        <w:rPr>
          <w:rFonts w:ascii="Kokila" w:hAnsi="Kokila" w:cs="Kokila"/>
          <w:sz w:val="28"/>
          <w:szCs w:val="28"/>
        </w:rPr>
        <w:t>–</w:t>
      </w:r>
      <w:r w:rsidRPr="00E72CA9">
        <w:rPr>
          <w:sz w:val="28"/>
          <w:szCs w:val="28"/>
        </w:rPr>
        <w:t xml:space="preserve"> 16 лекційних годин, практичних </w:t>
      </w:r>
      <w:r w:rsidRPr="00E72CA9">
        <w:rPr>
          <w:rFonts w:ascii="Kokila" w:hAnsi="Kokila" w:cs="Kokila"/>
          <w:sz w:val="28"/>
          <w:szCs w:val="28"/>
        </w:rPr>
        <w:t>–</w:t>
      </w:r>
      <w:r w:rsidRPr="00E72CA9">
        <w:rPr>
          <w:sz w:val="28"/>
          <w:szCs w:val="28"/>
        </w:rPr>
        <w:t xml:space="preserve"> 12 годин, самостійної роботи </w:t>
      </w:r>
      <w:r w:rsidRPr="00E72CA9">
        <w:rPr>
          <w:rFonts w:ascii="Kokila" w:hAnsi="Kokila" w:cs="Kokila"/>
          <w:sz w:val="28"/>
          <w:szCs w:val="28"/>
        </w:rPr>
        <w:t>–</w:t>
      </w:r>
      <w:r w:rsidRPr="00E72CA9">
        <w:rPr>
          <w:sz w:val="28"/>
          <w:szCs w:val="28"/>
        </w:rPr>
        <w:t xml:space="preserve"> 18 годин) і </w:t>
      </w:r>
      <w:r w:rsidRPr="00E72CA9">
        <w:rPr>
          <w:color w:val="000000"/>
          <w:spacing w:val="-1"/>
          <w:sz w:val="28"/>
          <w:szCs w:val="28"/>
        </w:rPr>
        <w:t xml:space="preserve">призначений для </w:t>
      </w:r>
      <w:proofErr w:type="gramStart"/>
      <w:r w:rsidRPr="00E72CA9">
        <w:rPr>
          <w:color w:val="000000"/>
          <w:spacing w:val="-1"/>
          <w:sz w:val="28"/>
          <w:szCs w:val="28"/>
        </w:rPr>
        <w:t>п</w:t>
      </w:r>
      <w:proofErr w:type="gramEnd"/>
      <w:r w:rsidRPr="00E72CA9">
        <w:rPr>
          <w:color w:val="000000"/>
          <w:spacing w:val="-1"/>
          <w:sz w:val="28"/>
          <w:szCs w:val="28"/>
        </w:rPr>
        <w:t xml:space="preserve">ідготовки </w:t>
      </w:r>
      <w:r w:rsidRPr="00E72CA9">
        <w:rPr>
          <w:sz w:val="28"/>
          <w:szCs w:val="28"/>
        </w:rPr>
        <w:t>ст</w:t>
      </w:r>
      <w:r w:rsidR="002602AE">
        <w:rPr>
          <w:sz w:val="28"/>
          <w:szCs w:val="28"/>
        </w:rPr>
        <w:t>удентів спеціальності 0</w:t>
      </w:r>
      <w:r w:rsidR="002602AE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3</w:t>
      </w:r>
      <w:r w:rsidRPr="00E72CA9">
        <w:rPr>
          <w:sz w:val="28"/>
          <w:szCs w:val="28"/>
        </w:rPr>
        <w:t xml:space="preserve"> «</w:t>
      </w:r>
      <w:r w:rsidR="002602AE">
        <w:rPr>
          <w:sz w:val="28"/>
          <w:szCs w:val="28"/>
          <w:lang w:val="uk-UA"/>
        </w:rPr>
        <w:t>Менеджмент</w:t>
      </w:r>
      <w:r w:rsidRPr="00E72CA9">
        <w:rPr>
          <w:sz w:val="28"/>
          <w:szCs w:val="28"/>
        </w:rPr>
        <w:t>».</w:t>
      </w:r>
    </w:p>
    <w:p w:rsidR="002A41C8" w:rsidRPr="00E72CA9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Програма курсу побудована за модульно-рейтинговою системою і включає 2 модулі і 9 тем.</w:t>
      </w:r>
    </w:p>
    <w:p w:rsidR="002A41C8" w:rsidRPr="00E72CA9" w:rsidRDefault="002A41C8" w:rsidP="002A41C8">
      <w:pPr>
        <w:spacing w:line="360" w:lineRule="auto"/>
        <w:ind w:firstLine="709"/>
        <w:jc w:val="both"/>
        <w:rPr>
          <w:sz w:val="28"/>
          <w:szCs w:val="28"/>
        </w:rPr>
      </w:pPr>
    </w:p>
    <w:p w:rsidR="002A41C8" w:rsidRPr="00E72CA9" w:rsidRDefault="002A41C8" w:rsidP="002A41C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72CA9">
        <w:rPr>
          <w:b/>
          <w:sz w:val="28"/>
          <w:szCs w:val="28"/>
        </w:rPr>
        <w:t>Навчально-тематичний план дисципліни</w:t>
      </w:r>
    </w:p>
    <w:tbl>
      <w:tblPr>
        <w:tblpPr w:leftFromText="180" w:rightFromText="180" w:vertAnchor="text" w:horzAnchor="margin" w:tblpXSpec="center" w:tblpY="22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44"/>
        <w:gridCol w:w="993"/>
        <w:gridCol w:w="141"/>
        <w:gridCol w:w="1134"/>
        <w:gridCol w:w="96"/>
        <w:gridCol w:w="1356"/>
        <w:gridCol w:w="108"/>
        <w:gridCol w:w="141"/>
        <w:gridCol w:w="1418"/>
      </w:tblGrid>
      <w:tr w:rsidR="002A41C8" w:rsidRPr="00E72CA9" w:rsidTr="00B47BB5">
        <w:tc>
          <w:tcPr>
            <w:tcW w:w="4644" w:type="dxa"/>
            <w:vMerge w:val="restart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A41C8" w:rsidRPr="00E72CA9" w:rsidRDefault="002A41C8" w:rsidP="00B47B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72CA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3" w:type="dxa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7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72CA9">
              <w:rPr>
                <w:b/>
                <w:sz w:val="28"/>
                <w:szCs w:val="28"/>
              </w:rPr>
              <w:t xml:space="preserve">Кількість годин, відведених </w:t>
            </w:r>
            <w:proofErr w:type="gramStart"/>
            <w:r w:rsidRPr="00E72CA9">
              <w:rPr>
                <w:b/>
                <w:sz w:val="28"/>
                <w:szCs w:val="28"/>
              </w:rPr>
              <w:t>на</w:t>
            </w:r>
            <w:proofErr w:type="gramEnd"/>
            <w:r w:rsidRPr="00E72CA9">
              <w:rPr>
                <w:b/>
                <w:sz w:val="28"/>
                <w:szCs w:val="28"/>
              </w:rPr>
              <w:t>:</w:t>
            </w:r>
          </w:p>
        </w:tc>
      </w:tr>
      <w:tr w:rsidR="002A41C8" w:rsidRPr="00E72CA9" w:rsidTr="00B47BB5">
        <w:tc>
          <w:tcPr>
            <w:tcW w:w="4644" w:type="dxa"/>
            <w:vMerge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A41C8" w:rsidRPr="00D32A49" w:rsidRDefault="002A41C8" w:rsidP="00B47BB5">
            <w:pPr>
              <w:spacing w:line="360" w:lineRule="auto"/>
              <w:jc w:val="center"/>
            </w:pPr>
            <w:r w:rsidRPr="00D32A49">
              <w:t>Разом</w:t>
            </w:r>
          </w:p>
        </w:tc>
        <w:tc>
          <w:tcPr>
            <w:tcW w:w="1275" w:type="dxa"/>
            <w:gridSpan w:val="2"/>
          </w:tcPr>
          <w:p w:rsidR="002A41C8" w:rsidRPr="00D32A49" w:rsidRDefault="002A41C8" w:rsidP="00B47BB5">
            <w:pPr>
              <w:spacing w:line="360" w:lineRule="auto"/>
              <w:jc w:val="center"/>
            </w:pPr>
            <w:r w:rsidRPr="00D32A49">
              <w:t>Лекційні заняття</w:t>
            </w:r>
          </w:p>
        </w:tc>
        <w:tc>
          <w:tcPr>
            <w:tcW w:w="1701" w:type="dxa"/>
            <w:gridSpan w:val="4"/>
          </w:tcPr>
          <w:p w:rsidR="002A41C8" w:rsidRPr="00D32A49" w:rsidRDefault="002A41C8" w:rsidP="00B47BB5">
            <w:pPr>
              <w:spacing w:line="360" w:lineRule="auto"/>
              <w:jc w:val="center"/>
            </w:pPr>
            <w:r w:rsidRPr="00D32A49">
              <w:t>Семінари та практичні заняття</w:t>
            </w:r>
          </w:p>
        </w:tc>
        <w:tc>
          <w:tcPr>
            <w:tcW w:w="1418" w:type="dxa"/>
          </w:tcPr>
          <w:p w:rsidR="002A41C8" w:rsidRPr="00D32A49" w:rsidRDefault="002A41C8" w:rsidP="00B47BB5">
            <w:pPr>
              <w:spacing w:line="360" w:lineRule="auto"/>
              <w:jc w:val="center"/>
            </w:pPr>
            <w:r w:rsidRPr="00D32A49">
              <w:t>Самостійна робота</w:t>
            </w:r>
          </w:p>
        </w:tc>
      </w:tr>
      <w:tr w:rsidR="002A41C8" w:rsidRPr="00E72CA9" w:rsidTr="00B47BB5">
        <w:tc>
          <w:tcPr>
            <w:tcW w:w="10031" w:type="dxa"/>
            <w:gridSpan w:val="9"/>
          </w:tcPr>
          <w:p w:rsidR="002A41C8" w:rsidRPr="00E72CA9" w:rsidRDefault="002A41C8" w:rsidP="00B47BB5">
            <w:pPr>
              <w:jc w:val="center"/>
              <w:rPr>
                <w:sz w:val="28"/>
                <w:szCs w:val="28"/>
              </w:rPr>
            </w:pPr>
            <w:r w:rsidRPr="00E72CA9">
              <w:rPr>
                <w:b/>
                <w:sz w:val="28"/>
                <w:szCs w:val="28"/>
              </w:rPr>
              <w:t xml:space="preserve">Змістовий модуль I. </w:t>
            </w:r>
            <w:r w:rsidRPr="00E72CA9">
              <w:rPr>
                <w:sz w:val="28"/>
                <w:szCs w:val="28"/>
              </w:rPr>
              <w:t xml:space="preserve"> </w:t>
            </w:r>
          </w:p>
          <w:p w:rsidR="002602AE" w:rsidRPr="0039764C" w:rsidRDefault="002A41C8" w:rsidP="002602AE">
            <w:pPr>
              <w:autoSpaceDE w:val="0"/>
              <w:spacing w:line="360" w:lineRule="auto"/>
              <w:jc w:val="center"/>
              <w:rPr>
                <w:b/>
                <w:spacing w:val="-5"/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 xml:space="preserve">Професійний саморозвиток </w:t>
            </w:r>
            <w:r w:rsidR="002602AE" w:rsidRPr="0039764C">
              <w:rPr>
                <w:b/>
                <w:spacing w:val="-5"/>
                <w:sz w:val="28"/>
                <w:szCs w:val="28"/>
              </w:rPr>
              <w:t xml:space="preserve"> </w:t>
            </w:r>
            <w:r w:rsidR="002602AE" w:rsidRPr="002602AE">
              <w:rPr>
                <w:sz w:val="28"/>
                <w:szCs w:val="28"/>
              </w:rPr>
              <w:t>майбутніх управлінців</w:t>
            </w:r>
            <w:r w:rsidR="002602AE">
              <w:rPr>
                <w:b/>
                <w:spacing w:val="-5"/>
                <w:sz w:val="28"/>
                <w:szCs w:val="28"/>
                <w:lang w:val="uk-UA"/>
              </w:rPr>
              <w:t xml:space="preserve"> </w:t>
            </w:r>
          </w:p>
          <w:p w:rsidR="002A41C8" w:rsidRPr="00E72CA9" w:rsidRDefault="002A41C8" w:rsidP="00B47BB5">
            <w:pPr>
              <w:jc w:val="center"/>
              <w:rPr>
                <w:b/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 xml:space="preserve">: </w:t>
            </w:r>
            <w:proofErr w:type="gramStart"/>
            <w:r w:rsidRPr="00E72CA9">
              <w:rPr>
                <w:sz w:val="28"/>
                <w:szCs w:val="28"/>
              </w:rPr>
              <w:t>теоретико-методолог</w:t>
            </w:r>
            <w:proofErr w:type="gramEnd"/>
            <w:r w:rsidRPr="00E72CA9">
              <w:rPr>
                <w:sz w:val="28"/>
                <w:szCs w:val="28"/>
              </w:rPr>
              <w:t>ічний аспект</w:t>
            </w:r>
          </w:p>
        </w:tc>
      </w:tr>
      <w:tr w:rsidR="002A41C8" w:rsidRPr="00E72CA9" w:rsidTr="00B47BB5">
        <w:tc>
          <w:tcPr>
            <w:tcW w:w="4644" w:type="dxa"/>
          </w:tcPr>
          <w:p w:rsidR="002A41C8" w:rsidRPr="00E72CA9" w:rsidRDefault="002A41C8" w:rsidP="00B47BB5">
            <w:pPr>
              <w:pStyle w:val="afffff4"/>
              <w:spacing w:line="240" w:lineRule="auto"/>
              <w:ind w:firstLine="0"/>
              <w:rPr>
                <w:szCs w:val="28"/>
              </w:rPr>
            </w:pPr>
            <w:r w:rsidRPr="00E72CA9">
              <w:rPr>
                <w:b/>
                <w:szCs w:val="28"/>
              </w:rPr>
              <w:t>Тема 1</w:t>
            </w:r>
            <w:r w:rsidRPr="00E72CA9">
              <w:rPr>
                <w:szCs w:val="28"/>
              </w:rPr>
              <w:t>. Професійний саморозвиток особистості як наукова проблема.</w:t>
            </w:r>
          </w:p>
        </w:tc>
        <w:tc>
          <w:tcPr>
            <w:tcW w:w="993" w:type="dxa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  <w:tc>
          <w:tcPr>
            <w:tcW w:w="1452" w:type="dxa"/>
            <w:gridSpan w:val="2"/>
          </w:tcPr>
          <w:p w:rsidR="002A41C8" w:rsidRPr="00E72CA9" w:rsidRDefault="002A41C8" w:rsidP="00B47B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</w:tr>
      <w:tr w:rsidR="002A41C8" w:rsidRPr="00E72CA9" w:rsidTr="00B47BB5">
        <w:tc>
          <w:tcPr>
            <w:tcW w:w="4644" w:type="dxa"/>
          </w:tcPr>
          <w:p w:rsidR="002A41C8" w:rsidRPr="00E72CA9" w:rsidRDefault="002A41C8" w:rsidP="00B47BB5">
            <w:pPr>
              <w:jc w:val="both"/>
              <w:rPr>
                <w:b/>
                <w:sz w:val="28"/>
                <w:szCs w:val="28"/>
              </w:rPr>
            </w:pPr>
            <w:r w:rsidRPr="00E72CA9">
              <w:rPr>
                <w:b/>
                <w:sz w:val="28"/>
                <w:szCs w:val="28"/>
              </w:rPr>
              <w:t>Тема 2.</w:t>
            </w:r>
            <w:r w:rsidRPr="00E72CA9">
              <w:rPr>
                <w:sz w:val="28"/>
                <w:szCs w:val="28"/>
              </w:rPr>
              <w:t xml:space="preserve"> Особистість </w:t>
            </w:r>
            <w:r w:rsidR="002602AE" w:rsidRPr="002602AE">
              <w:rPr>
                <w:sz w:val="28"/>
                <w:szCs w:val="28"/>
              </w:rPr>
              <w:t xml:space="preserve"> майбутніх управлінців</w:t>
            </w:r>
          </w:p>
        </w:tc>
        <w:tc>
          <w:tcPr>
            <w:tcW w:w="993" w:type="dxa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  <w:tc>
          <w:tcPr>
            <w:tcW w:w="1452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3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</w:tr>
      <w:tr w:rsidR="002A41C8" w:rsidRPr="00E72CA9" w:rsidTr="00B47BB5">
        <w:tc>
          <w:tcPr>
            <w:tcW w:w="4644" w:type="dxa"/>
          </w:tcPr>
          <w:p w:rsidR="002A41C8" w:rsidRPr="00E72CA9" w:rsidRDefault="002A41C8" w:rsidP="00B47BB5">
            <w:pPr>
              <w:jc w:val="both"/>
              <w:rPr>
                <w:b/>
                <w:sz w:val="28"/>
                <w:szCs w:val="28"/>
              </w:rPr>
            </w:pPr>
            <w:r w:rsidRPr="00E72CA9">
              <w:rPr>
                <w:b/>
                <w:sz w:val="28"/>
                <w:szCs w:val="28"/>
              </w:rPr>
              <w:t xml:space="preserve">Тема 3. </w:t>
            </w:r>
            <w:r w:rsidRPr="00E72CA9">
              <w:rPr>
                <w:sz w:val="28"/>
                <w:szCs w:val="28"/>
              </w:rPr>
              <w:t>Готовність до професійного саморозвитку.</w:t>
            </w:r>
          </w:p>
        </w:tc>
        <w:tc>
          <w:tcPr>
            <w:tcW w:w="993" w:type="dxa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  <w:tc>
          <w:tcPr>
            <w:tcW w:w="1452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</w:tr>
      <w:tr w:rsidR="002A41C8" w:rsidRPr="00E72CA9" w:rsidTr="00B47BB5">
        <w:tc>
          <w:tcPr>
            <w:tcW w:w="4644" w:type="dxa"/>
          </w:tcPr>
          <w:p w:rsidR="002A41C8" w:rsidRPr="00E72CA9" w:rsidRDefault="002A41C8" w:rsidP="00B47BB5">
            <w:pPr>
              <w:jc w:val="both"/>
              <w:rPr>
                <w:b/>
                <w:sz w:val="28"/>
                <w:szCs w:val="28"/>
              </w:rPr>
            </w:pPr>
            <w:r w:rsidRPr="00E72CA9">
              <w:rPr>
                <w:b/>
                <w:sz w:val="28"/>
                <w:szCs w:val="28"/>
              </w:rPr>
              <w:t xml:space="preserve">Тема 4. </w:t>
            </w:r>
            <w:r w:rsidRPr="00E72CA9">
              <w:rPr>
                <w:sz w:val="28"/>
                <w:szCs w:val="28"/>
              </w:rPr>
              <w:t xml:space="preserve">Освітнє середовище педагогічного коледжу як чинник формування </w:t>
            </w:r>
            <w:r>
              <w:rPr>
                <w:sz w:val="28"/>
                <w:szCs w:val="28"/>
              </w:rPr>
              <w:t xml:space="preserve">готовності до </w:t>
            </w:r>
            <w:r w:rsidRPr="00E72CA9">
              <w:rPr>
                <w:sz w:val="28"/>
                <w:szCs w:val="28"/>
              </w:rPr>
              <w:t xml:space="preserve">професійного саморозвитку </w:t>
            </w:r>
            <w:r w:rsidR="002602AE" w:rsidRPr="002602AE">
              <w:rPr>
                <w:sz w:val="28"/>
                <w:szCs w:val="28"/>
              </w:rPr>
              <w:t xml:space="preserve"> майбутніх управлінці</w:t>
            </w:r>
            <w:proofErr w:type="gramStart"/>
            <w:r w:rsidR="002602AE" w:rsidRPr="002602AE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993" w:type="dxa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  <w:tc>
          <w:tcPr>
            <w:tcW w:w="1452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</w:tr>
      <w:tr w:rsidR="002A41C8" w:rsidRPr="00E72CA9" w:rsidTr="00B47BB5">
        <w:tc>
          <w:tcPr>
            <w:tcW w:w="4644" w:type="dxa"/>
          </w:tcPr>
          <w:p w:rsidR="002A41C8" w:rsidRPr="00E72CA9" w:rsidRDefault="002A41C8" w:rsidP="00B47BB5">
            <w:pPr>
              <w:pStyle w:val="afffff4"/>
              <w:spacing w:line="240" w:lineRule="auto"/>
              <w:ind w:firstLine="0"/>
              <w:rPr>
                <w:szCs w:val="28"/>
              </w:rPr>
            </w:pPr>
            <w:r w:rsidRPr="00E72CA9">
              <w:rPr>
                <w:b/>
                <w:szCs w:val="28"/>
              </w:rPr>
              <w:t>Тема 5.</w:t>
            </w:r>
            <w:r w:rsidRPr="00E72CA9">
              <w:rPr>
                <w:szCs w:val="28"/>
              </w:rPr>
              <w:t xml:space="preserve"> Компоненти, критерії та рівні </w:t>
            </w:r>
            <w:r>
              <w:rPr>
                <w:szCs w:val="28"/>
              </w:rPr>
              <w:t xml:space="preserve">готовності до </w:t>
            </w:r>
            <w:r w:rsidRPr="00E72CA9">
              <w:rPr>
                <w:szCs w:val="28"/>
              </w:rPr>
              <w:t xml:space="preserve">професійного саморозвитку </w:t>
            </w:r>
            <w:r w:rsidR="002602AE" w:rsidRPr="002602AE">
              <w:rPr>
                <w:szCs w:val="28"/>
              </w:rPr>
              <w:t xml:space="preserve"> майбутніх </w:t>
            </w:r>
            <w:r w:rsidR="002602AE" w:rsidRPr="002602AE">
              <w:rPr>
                <w:szCs w:val="28"/>
                <w:lang w:val="ru-RU"/>
              </w:rPr>
              <w:t>управлінців</w:t>
            </w:r>
          </w:p>
        </w:tc>
        <w:tc>
          <w:tcPr>
            <w:tcW w:w="993" w:type="dxa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  <w:tc>
          <w:tcPr>
            <w:tcW w:w="1452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3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</w:tr>
      <w:tr w:rsidR="002A41C8" w:rsidRPr="00E72CA9" w:rsidTr="00B47BB5">
        <w:tc>
          <w:tcPr>
            <w:tcW w:w="10031" w:type="dxa"/>
            <w:gridSpan w:val="9"/>
          </w:tcPr>
          <w:p w:rsidR="002A41C8" w:rsidRDefault="002A41C8" w:rsidP="00B47BB5">
            <w:pPr>
              <w:jc w:val="center"/>
              <w:rPr>
                <w:sz w:val="28"/>
                <w:szCs w:val="28"/>
              </w:rPr>
            </w:pPr>
            <w:r w:rsidRPr="00E72CA9">
              <w:rPr>
                <w:b/>
                <w:sz w:val="28"/>
                <w:szCs w:val="28"/>
              </w:rPr>
              <w:t>Змістовий модуль</w:t>
            </w:r>
            <w:r w:rsidRPr="00E72CA9">
              <w:rPr>
                <w:sz w:val="28"/>
                <w:szCs w:val="28"/>
              </w:rPr>
              <w:t xml:space="preserve"> </w:t>
            </w:r>
            <w:r w:rsidRPr="00E72CA9">
              <w:rPr>
                <w:b/>
                <w:sz w:val="28"/>
                <w:szCs w:val="28"/>
              </w:rPr>
              <w:t>ІІ</w:t>
            </w:r>
            <w:r w:rsidRPr="00E72CA9">
              <w:rPr>
                <w:sz w:val="28"/>
                <w:szCs w:val="28"/>
              </w:rPr>
              <w:t>.</w:t>
            </w:r>
          </w:p>
          <w:p w:rsidR="002A41C8" w:rsidRPr="00E72CA9" w:rsidRDefault="002A41C8" w:rsidP="00B47BB5">
            <w:pPr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 xml:space="preserve"> Організаційно-педагогічні умови формування </w:t>
            </w:r>
            <w:r>
              <w:rPr>
                <w:sz w:val="28"/>
                <w:szCs w:val="28"/>
              </w:rPr>
              <w:t xml:space="preserve">готовності до </w:t>
            </w:r>
            <w:r w:rsidRPr="00E72CA9">
              <w:rPr>
                <w:sz w:val="28"/>
                <w:szCs w:val="28"/>
              </w:rPr>
              <w:t xml:space="preserve">професійного </w:t>
            </w:r>
            <w:r w:rsidRPr="00E72CA9">
              <w:rPr>
                <w:sz w:val="28"/>
                <w:szCs w:val="28"/>
              </w:rPr>
              <w:lastRenderedPageBreak/>
              <w:t xml:space="preserve">саморозвитку </w:t>
            </w:r>
            <w:r w:rsidR="002602AE" w:rsidRPr="002602AE">
              <w:rPr>
                <w:sz w:val="28"/>
                <w:szCs w:val="28"/>
              </w:rPr>
              <w:t xml:space="preserve"> майбутніх управлінці</w:t>
            </w:r>
            <w:proofErr w:type="gramStart"/>
            <w:r w:rsidR="002602AE" w:rsidRPr="002602AE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A41C8" w:rsidRPr="00E72CA9" w:rsidTr="00B47BB5">
        <w:tc>
          <w:tcPr>
            <w:tcW w:w="4644" w:type="dxa"/>
          </w:tcPr>
          <w:p w:rsidR="002A41C8" w:rsidRPr="00E72CA9" w:rsidRDefault="002A41C8" w:rsidP="00B47BB5">
            <w:pPr>
              <w:jc w:val="both"/>
              <w:rPr>
                <w:spacing w:val="-8"/>
                <w:sz w:val="28"/>
                <w:szCs w:val="28"/>
              </w:rPr>
            </w:pPr>
            <w:r w:rsidRPr="00E72CA9">
              <w:rPr>
                <w:b/>
                <w:spacing w:val="-8"/>
                <w:sz w:val="28"/>
                <w:szCs w:val="28"/>
              </w:rPr>
              <w:lastRenderedPageBreak/>
              <w:t>Тема 6.</w:t>
            </w:r>
            <w:r w:rsidRPr="00E72CA9">
              <w:rPr>
                <w:spacing w:val="-8"/>
                <w:sz w:val="28"/>
                <w:szCs w:val="28"/>
              </w:rPr>
              <w:t xml:space="preserve"> </w:t>
            </w:r>
            <w:r w:rsidRPr="00E72CA9">
              <w:rPr>
                <w:i/>
                <w:sz w:val="28"/>
                <w:szCs w:val="28"/>
              </w:rPr>
              <w:t xml:space="preserve"> </w:t>
            </w:r>
            <w:r w:rsidRPr="00E72CA9">
              <w:rPr>
                <w:sz w:val="28"/>
                <w:szCs w:val="28"/>
              </w:rPr>
              <w:t>Мотивація досягнення як задоволення внутрішньої потреби особистості  у професійному саморозвитку.</w:t>
            </w:r>
          </w:p>
        </w:tc>
        <w:tc>
          <w:tcPr>
            <w:tcW w:w="993" w:type="dxa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6</w:t>
            </w:r>
          </w:p>
        </w:tc>
        <w:tc>
          <w:tcPr>
            <w:tcW w:w="1371" w:type="dxa"/>
            <w:gridSpan w:val="3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</w:tr>
      <w:tr w:rsidR="002A41C8" w:rsidRPr="00E72CA9" w:rsidTr="00B47BB5">
        <w:tc>
          <w:tcPr>
            <w:tcW w:w="4644" w:type="dxa"/>
          </w:tcPr>
          <w:p w:rsidR="002A41C8" w:rsidRPr="00E72CA9" w:rsidRDefault="002A41C8" w:rsidP="002602AE">
            <w:pPr>
              <w:jc w:val="both"/>
              <w:rPr>
                <w:bCs/>
                <w:sz w:val="28"/>
                <w:szCs w:val="28"/>
              </w:rPr>
            </w:pPr>
            <w:r w:rsidRPr="00E72CA9">
              <w:rPr>
                <w:b/>
                <w:bCs/>
                <w:sz w:val="28"/>
                <w:szCs w:val="28"/>
              </w:rPr>
              <w:t>Тема 7.</w:t>
            </w:r>
            <w:r w:rsidRPr="00E72CA9">
              <w:rPr>
                <w:bCs/>
                <w:sz w:val="28"/>
                <w:szCs w:val="28"/>
              </w:rPr>
              <w:t xml:space="preserve"> </w:t>
            </w:r>
            <w:r w:rsidRPr="00E72CA9">
              <w:rPr>
                <w:i/>
                <w:sz w:val="28"/>
                <w:szCs w:val="28"/>
              </w:rPr>
              <w:t xml:space="preserve"> </w:t>
            </w:r>
            <w:r w:rsidRPr="00E72CA9">
              <w:rPr>
                <w:sz w:val="28"/>
                <w:szCs w:val="28"/>
              </w:rPr>
              <w:t xml:space="preserve">Когнітивно-пізнавальні можливості змісту дисциплін для формування </w:t>
            </w:r>
            <w:r>
              <w:rPr>
                <w:sz w:val="28"/>
                <w:szCs w:val="28"/>
              </w:rPr>
              <w:t xml:space="preserve">готовності до </w:t>
            </w:r>
            <w:r w:rsidRPr="00E72CA9">
              <w:rPr>
                <w:sz w:val="28"/>
                <w:szCs w:val="28"/>
              </w:rPr>
              <w:t>професійного саморозвитку особистості.</w:t>
            </w:r>
          </w:p>
        </w:tc>
        <w:tc>
          <w:tcPr>
            <w:tcW w:w="993" w:type="dxa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6</w:t>
            </w:r>
          </w:p>
        </w:tc>
        <w:tc>
          <w:tcPr>
            <w:tcW w:w="1371" w:type="dxa"/>
            <w:gridSpan w:val="3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</w:tr>
      <w:tr w:rsidR="002A41C8" w:rsidRPr="00E72CA9" w:rsidTr="00B47BB5">
        <w:tc>
          <w:tcPr>
            <w:tcW w:w="4644" w:type="dxa"/>
          </w:tcPr>
          <w:p w:rsidR="002A41C8" w:rsidRPr="00E72CA9" w:rsidRDefault="002A41C8" w:rsidP="00B47BB5">
            <w:pPr>
              <w:jc w:val="both"/>
              <w:rPr>
                <w:sz w:val="28"/>
                <w:szCs w:val="28"/>
              </w:rPr>
            </w:pPr>
            <w:r w:rsidRPr="00E72CA9">
              <w:rPr>
                <w:b/>
                <w:sz w:val="28"/>
                <w:szCs w:val="28"/>
              </w:rPr>
              <w:t>Тема 8.</w:t>
            </w:r>
            <w:r w:rsidRPr="00E72CA9">
              <w:rPr>
                <w:sz w:val="28"/>
                <w:szCs w:val="28"/>
              </w:rPr>
              <w:t xml:space="preserve"> </w:t>
            </w:r>
            <w:r w:rsidRPr="00E72CA9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2602AE">
              <w:rPr>
                <w:sz w:val="28"/>
                <w:szCs w:val="28"/>
              </w:rPr>
              <w:t>Соц</w:t>
            </w:r>
            <w:proofErr w:type="gramEnd"/>
            <w:r w:rsidR="002602AE">
              <w:rPr>
                <w:sz w:val="28"/>
                <w:szCs w:val="28"/>
              </w:rPr>
              <w:t>іально</w:t>
            </w:r>
            <w:r w:rsidR="002602AE">
              <w:rPr>
                <w:sz w:val="28"/>
                <w:szCs w:val="28"/>
                <w:lang w:val="uk-UA"/>
              </w:rPr>
              <w:t>-</w:t>
            </w:r>
            <w:r w:rsidRPr="00E72CA9">
              <w:rPr>
                <w:sz w:val="28"/>
                <w:szCs w:val="28"/>
              </w:rPr>
              <w:t>комунікативний простір в процесі інтерактивної взаємодії суб’єктів навчання.</w:t>
            </w:r>
          </w:p>
        </w:tc>
        <w:tc>
          <w:tcPr>
            <w:tcW w:w="993" w:type="dxa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6</w:t>
            </w:r>
          </w:p>
        </w:tc>
        <w:tc>
          <w:tcPr>
            <w:tcW w:w="1371" w:type="dxa"/>
            <w:gridSpan w:val="3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</w:tr>
      <w:tr w:rsidR="002A41C8" w:rsidRPr="00E72CA9" w:rsidTr="00B47BB5">
        <w:tc>
          <w:tcPr>
            <w:tcW w:w="4644" w:type="dxa"/>
          </w:tcPr>
          <w:p w:rsidR="002A41C8" w:rsidRPr="00E72CA9" w:rsidRDefault="002A41C8" w:rsidP="00B47BB5">
            <w:pPr>
              <w:jc w:val="both"/>
              <w:rPr>
                <w:b/>
                <w:sz w:val="28"/>
                <w:szCs w:val="28"/>
              </w:rPr>
            </w:pPr>
            <w:r w:rsidRPr="00E72CA9">
              <w:rPr>
                <w:b/>
                <w:sz w:val="28"/>
                <w:szCs w:val="28"/>
              </w:rPr>
              <w:t xml:space="preserve">Тема 9. </w:t>
            </w:r>
            <w:r w:rsidRPr="00E72CA9">
              <w:rPr>
                <w:sz w:val="28"/>
                <w:szCs w:val="28"/>
              </w:rPr>
              <w:t xml:space="preserve">Організаційно-методичні засади формування </w:t>
            </w:r>
            <w:r>
              <w:rPr>
                <w:sz w:val="28"/>
                <w:szCs w:val="28"/>
              </w:rPr>
              <w:t xml:space="preserve">готовності до </w:t>
            </w:r>
            <w:r w:rsidRPr="00E72CA9">
              <w:rPr>
                <w:sz w:val="28"/>
                <w:szCs w:val="28"/>
              </w:rPr>
              <w:t xml:space="preserve">професійного саморозвитку </w:t>
            </w:r>
            <w:r w:rsidR="002602AE" w:rsidRPr="002602AE">
              <w:rPr>
                <w:sz w:val="28"/>
                <w:szCs w:val="28"/>
              </w:rPr>
              <w:t xml:space="preserve"> майбутніх управлінці</w:t>
            </w:r>
            <w:proofErr w:type="gramStart"/>
            <w:r w:rsidR="002602AE" w:rsidRPr="002602AE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993" w:type="dxa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  <w:gridSpan w:val="3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2</w:t>
            </w:r>
          </w:p>
        </w:tc>
      </w:tr>
      <w:tr w:rsidR="002A41C8" w:rsidRPr="00E72CA9" w:rsidTr="00B47BB5">
        <w:tc>
          <w:tcPr>
            <w:tcW w:w="4644" w:type="dxa"/>
          </w:tcPr>
          <w:p w:rsidR="002A41C8" w:rsidRPr="00E72CA9" w:rsidRDefault="002A41C8" w:rsidP="00B47BB5">
            <w:pPr>
              <w:jc w:val="both"/>
              <w:rPr>
                <w:b/>
                <w:sz w:val="28"/>
                <w:szCs w:val="28"/>
              </w:rPr>
            </w:pPr>
            <w:r w:rsidRPr="00E72CA9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134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46</w:t>
            </w:r>
          </w:p>
        </w:tc>
        <w:tc>
          <w:tcPr>
            <w:tcW w:w="1230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16</w:t>
            </w:r>
          </w:p>
        </w:tc>
        <w:tc>
          <w:tcPr>
            <w:tcW w:w="1464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2"/>
          </w:tcPr>
          <w:p w:rsidR="002A41C8" w:rsidRPr="00E72CA9" w:rsidRDefault="002A41C8" w:rsidP="00B47B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CA9">
              <w:rPr>
                <w:sz w:val="28"/>
                <w:szCs w:val="28"/>
              </w:rPr>
              <w:t>18</w:t>
            </w:r>
          </w:p>
        </w:tc>
      </w:tr>
    </w:tbl>
    <w:p w:rsidR="002A41C8" w:rsidRPr="00E72CA9" w:rsidRDefault="002A41C8" w:rsidP="002A41C8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2A41C8" w:rsidRPr="00E72CA9" w:rsidRDefault="002A41C8" w:rsidP="002A41C8">
      <w:pPr>
        <w:spacing w:line="360" w:lineRule="auto"/>
        <w:rPr>
          <w:b/>
          <w:sz w:val="28"/>
          <w:szCs w:val="28"/>
        </w:rPr>
      </w:pPr>
    </w:p>
    <w:p w:rsidR="002A41C8" w:rsidRPr="00E72CA9" w:rsidRDefault="002A41C8" w:rsidP="002A41C8">
      <w:pPr>
        <w:spacing w:line="360" w:lineRule="auto"/>
        <w:ind w:firstLine="360"/>
        <w:jc w:val="center"/>
        <w:rPr>
          <w:sz w:val="28"/>
          <w:szCs w:val="28"/>
        </w:rPr>
      </w:pPr>
      <w:r w:rsidRPr="00E72CA9">
        <w:rPr>
          <w:b/>
          <w:sz w:val="28"/>
          <w:szCs w:val="28"/>
        </w:rPr>
        <w:t>Змістовий</w:t>
      </w:r>
      <w:r w:rsidRPr="00E72CA9">
        <w:rPr>
          <w:sz w:val="28"/>
          <w:szCs w:val="28"/>
        </w:rPr>
        <w:t xml:space="preserve"> </w:t>
      </w:r>
      <w:r w:rsidRPr="00E72CA9">
        <w:rPr>
          <w:b/>
          <w:sz w:val="28"/>
          <w:szCs w:val="28"/>
        </w:rPr>
        <w:t>модуль І</w:t>
      </w:r>
    </w:p>
    <w:p w:rsidR="002A41C8" w:rsidRPr="00E72CA9" w:rsidRDefault="002A41C8" w:rsidP="002A41C8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  <w:r w:rsidRPr="002602AE">
        <w:rPr>
          <w:b/>
          <w:sz w:val="28"/>
          <w:szCs w:val="28"/>
        </w:rPr>
        <w:t>«</w:t>
      </w:r>
      <w:r w:rsidRPr="00E72CA9">
        <w:rPr>
          <w:b/>
          <w:sz w:val="28"/>
          <w:szCs w:val="28"/>
        </w:rPr>
        <w:t xml:space="preserve">Професійний саморозвиток </w:t>
      </w:r>
      <w:r w:rsidR="002602AE" w:rsidRPr="002602AE">
        <w:rPr>
          <w:b/>
          <w:sz w:val="28"/>
          <w:szCs w:val="28"/>
        </w:rPr>
        <w:t>майбутніх управлінців</w:t>
      </w:r>
      <w:r w:rsidRPr="00E72CA9">
        <w:rPr>
          <w:b/>
          <w:sz w:val="28"/>
          <w:szCs w:val="28"/>
        </w:rPr>
        <w:t xml:space="preserve">: </w:t>
      </w:r>
      <w:proofErr w:type="gramStart"/>
      <w:r w:rsidRPr="00E72CA9">
        <w:rPr>
          <w:b/>
          <w:sz w:val="28"/>
          <w:szCs w:val="28"/>
        </w:rPr>
        <w:t>теоретико-методолог</w:t>
      </w:r>
      <w:proofErr w:type="gramEnd"/>
      <w:r w:rsidRPr="00E72CA9">
        <w:rPr>
          <w:b/>
          <w:sz w:val="28"/>
          <w:szCs w:val="28"/>
        </w:rPr>
        <w:t>ічний аспект</w:t>
      </w:r>
      <w:r w:rsidRPr="00E72CA9">
        <w:rPr>
          <w:b/>
          <w:i/>
          <w:sz w:val="28"/>
          <w:szCs w:val="28"/>
        </w:rPr>
        <w:t>»</w:t>
      </w:r>
    </w:p>
    <w:p w:rsidR="002A41C8" w:rsidRPr="00E72CA9" w:rsidRDefault="002A41C8" w:rsidP="002A41C8">
      <w:pPr>
        <w:pStyle w:val="afffff4"/>
        <w:jc w:val="center"/>
        <w:rPr>
          <w:i/>
          <w:szCs w:val="28"/>
        </w:rPr>
      </w:pPr>
      <w:r w:rsidRPr="00E72CA9">
        <w:rPr>
          <w:b/>
          <w:szCs w:val="28"/>
        </w:rPr>
        <w:t>Тема 1</w:t>
      </w:r>
      <w:r w:rsidRPr="00E72CA9">
        <w:rPr>
          <w:szCs w:val="28"/>
        </w:rPr>
        <w:t>. Професійний саморозвиток особистості як наукова проблема</w:t>
      </w:r>
      <w:r w:rsidRPr="00E72CA9">
        <w:rPr>
          <w:i/>
          <w:szCs w:val="28"/>
        </w:rPr>
        <w:t xml:space="preserve"> </w:t>
      </w:r>
    </w:p>
    <w:p w:rsidR="002A41C8" w:rsidRPr="00E72CA9" w:rsidRDefault="002A41C8" w:rsidP="002A41C8">
      <w:pPr>
        <w:pStyle w:val="afffff4"/>
        <w:jc w:val="center"/>
        <w:rPr>
          <w:i/>
          <w:szCs w:val="28"/>
        </w:rPr>
      </w:pPr>
    </w:p>
    <w:p w:rsidR="002A41C8" w:rsidRPr="00822E35" w:rsidRDefault="002A41C8" w:rsidP="002A41C8">
      <w:pPr>
        <w:ind w:firstLine="706"/>
        <w:jc w:val="right"/>
        <w:rPr>
          <w:i/>
          <w:sz w:val="28"/>
          <w:szCs w:val="28"/>
          <w:lang w:val="uk-UA"/>
        </w:rPr>
      </w:pPr>
      <w:r w:rsidRPr="00822E35">
        <w:rPr>
          <w:i/>
          <w:sz w:val="28"/>
          <w:szCs w:val="28"/>
          <w:lang w:val="uk-UA"/>
        </w:rPr>
        <w:t>«...щоб вижити в даних умовах соціально і духовно, молода людини повинна вміти орієнтуватися і діяти у постійно мінливому світі виробництва, бізнесу, громадсько-політичного життя, комунікацій, не змінивши при цьому своєї самобутності, моральних принципів, поваги до себе і людей, здатності до самопізнання і самовдосконалення».</w:t>
      </w:r>
    </w:p>
    <w:p w:rsidR="002A41C8" w:rsidRPr="00E72CA9" w:rsidRDefault="002A41C8" w:rsidP="002A41C8">
      <w:pPr>
        <w:ind w:firstLine="706"/>
        <w:jc w:val="right"/>
        <w:rPr>
          <w:i/>
          <w:sz w:val="28"/>
          <w:szCs w:val="28"/>
        </w:rPr>
      </w:pPr>
      <w:r w:rsidRPr="00822E35">
        <w:rPr>
          <w:i/>
          <w:sz w:val="28"/>
          <w:szCs w:val="28"/>
          <w:lang w:val="uk-UA"/>
        </w:rPr>
        <w:t xml:space="preserve"> </w:t>
      </w:r>
      <w:r w:rsidRPr="00E72CA9">
        <w:rPr>
          <w:i/>
          <w:sz w:val="28"/>
          <w:szCs w:val="28"/>
        </w:rPr>
        <w:t>І. А. Зязюн</w:t>
      </w:r>
    </w:p>
    <w:p w:rsidR="002A41C8" w:rsidRPr="00E72CA9" w:rsidRDefault="002A41C8" w:rsidP="002A41C8">
      <w:pPr>
        <w:pStyle w:val="afffff4"/>
        <w:jc w:val="center"/>
        <w:rPr>
          <w:b/>
          <w:i/>
          <w:szCs w:val="28"/>
        </w:rPr>
      </w:pPr>
      <w:r w:rsidRPr="00E72CA9">
        <w:rPr>
          <w:b/>
          <w:i/>
          <w:szCs w:val="28"/>
        </w:rPr>
        <w:t>План лекційного заняття</w:t>
      </w:r>
    </w:p>
    <w:p w:rsidR="002A41C8" w:rsidRPr="00E72CA9" w:rsidRDefault="002A41C8" w:rsidP="002A41C8">
      <w:pPr>
        <w:pStyle w:val="a9"/>
        <w:numPr>
          <w:ilvl w:val="1"/>
          <w:numId w:val="3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Змістовий аналіз та взаємозв’язок педагогічних категорій «розвиток», «саморозвиток», «професійний саморозвиток»,</w:t>
      </w:r>
      <w:r>
        <w:rPr>
          <w:sz w:val="28"/>
          <w:szCs w:val="28"/>
        </w:rPr>
        <w:t xml:space="preserve"> «самоосвіта»</w:t>
      </w:r>
      <w:r w:rsidRPr="00E72CA9">
        <w:rPr>
          <w:sz w:val="28"/>
          <w:szCs w:val="28"/>
        </w:rPr>
        <w:t xml:space="preserve"> «самовдосконалення», «самовиховання».</w:t>
      </w:r>
    </w:p>
    <w:p w:rsidR="002A41C8" w:rsidRPr="00E72CA9" w:rsidRDefault="002A41C8" w:rsidP="002A41C8">
      <w:pPr>
        <w:pStyle w:val="a9"/>
        <w:numPr>
          <w:ilvl w:val="1"/>
          <w:numId w:val="3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Аналіз теоретико-методологічних </w:t>
      </w:r>
      <w:proofErr w:type="gramStart"/>
      <w:r w:rsidRPr="00E72CA9">
        <w:rPr>
          <w:sz w:val="28"/>
          <w:szCs w:val="28"/>
        </w:rPr>
        <w:t>п</w:t>
      </w:r>
      <w:proofErr w:type="gramEnd"/>
      <w:r w:rsidRPr="00E72CA9">
        <w:rPr>
          <w:sz w:val="28"/>
          <w:szCs w:val="28"/>
        </w:rPr>
        <w:t>ідходів до проблеми професійного саморозвитку особистості.</w:t>
      </w:r>
    </w:p>
    <w:p w:rsidR="002A41C8" w:rsidRPr="00E72CA9" w:rsidRDefault="002A41C8" w:rsidP="002A41C8">
      <w:pPr>
        <w:pStyle w:val="a9"/>
        <w:numPr>
          <w:ilvl w:val="1"/>
          <w:numId w:val="35"/>
        </w:numPr>
        <w:spacing w:after="0"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lastRenderedPageBreak/>
        <w:t xml:space="preserve">Професійний саморозвиток як мета професійної </w:t>
      </w:r>
      <w:proofErr w:type="gramStart"/>
      <w:r w:rsidRPr="00E72CA9">
        <w:rPr>
          <w:sz w:val="28"/>
          <w:szCs w:val="28"/>
        </w:rPr>
        <w:t>п</w:t>
      </w:r>
      <w:proofErr w:type="gramEnd"/>
      <w:r w:rsidRPr="00E72CA9">
        <w:rPr>
          <w:sz w:val="28"/>
          <w:szCs w:val="28"/>
        </w:rPr>
        <w:t xml:space="preserve">ідготовки </w:t>
      </w:r>
      <w:r w:rsidR="002602AE" w:rsidRPr="002602AE">
        <w:rPr>
          <w:sz w:val="28"/>
          <w:szCs w:val="28"/>
        </w:rPr>
        <w:t>майбутніх управлінців</w:t>
      </w:r>
      <w:r w:rsidRPr="00E72CA9">
        <w:rPr>
          <w:sz w:val="28"/>
          <w:szCs w:val="28"/>
        </w:rPr>
        <w:t>.</w:t>
      </w:r>
    </w:p>
    <w:p w:rsidR="002A41C8" w:rsidRPr="00E72CA9" w:rsidRDefault="002A41C8" w:rsidP="002A41C8">
      <w:pPr>
        <w:pStyle w:val="a9"/>
        <w:numPr>
          <w:ilvl w:val="1"/>
          <w:numId w:val="35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E72CA9">
        <w:rPr>
          <w:sz w:val="28"/>
          <w:szCs w:val="28"/>
        </w:rPr>
        <w:t>Соц</w:t>
      </w:r>
      <w:proofErr w:type="gramEnd"/>
      <w:r w:rsidRPr="00E72CA9">
        <w:rPr>
          <w:sz w:val="28"/>
          <w:szCs w:val="28"/>
        </w:rPr>
        <w:t>іокультурні та особистісні детермінанти професійного саморозвитку особистості.</w:t>
      </w:r>
    </w:p>
    <w:p w:rsidR="002A41C8" w:rsidRPr="00E72CA9" w:rsidRDefault="002A41C8" w:rsidP="002A41C8">
      <w:pPr>
        <w:pStyle w:val="a9"/>
        <w:tabs>
          <w:tab w:val="left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E72CA9">
        <w:rPr>
          <w:b/>
          <w:i/>
          <w:sz w:val="28"/>
          <w:szCs w:val="28"/>
        </w:rPr>
        <w:t>Завдання й запитання для обговорення</w:t>
      </w:r>
    </w:p>
    <w:p w:rsidR="002A41C8" w:rsidRPr="00E72CA9" w:rsidRDefault="002A41C8" w:rsidP="002A41C8">
      <w:pPr>
        <w:pStyle w:val="afffff4"/>
        <w:widowControl w:val="0"/>
        <w:numPr>
          <w:ilvl w:val="5"/>
          <w:numId w:val="36"/>
        </w:numPr>
        <w:suppressAutoHyphens/>
        <w:rPr>
          <w:szCs w:val="28"/>
        </w:rPr>
      </w:pPr>
      <w:r w:rsidRPr="00E72CA9">
        <w:rPr>
          <w:color w:val="000000"/>
          <w:szCs w:val="28"/>
          <w:lang w:val="ru-RU"/>
        </w:rPr>
        <w:t>У чому полягають гуманістично-філософські аспекти проблеми саморозвитку особистості?</w:t>
      </w:r>
    </w:p>
    <w:p w:rsidR="002A41C8" w:rsidRPr="00E72CA9" w:rsidRDefault="002A41C8" w:rsidP="002A41C8">
      <w:pPr>
        <w:pStyle w:val="afffff4"/>
        <w:widowControl w:val="0"/>
        <w:numPr>
          <w:ilvl w:val="5"/>
          <w:numId w:val="36"/>
        </w:numPr>
        <w:suppressAutoHyphens/>
        <w:rPr>
          <w:szCs w:val="28"/>
        </w:rPr>
      </w:pPr>
      <w:r w:rsidRPr="00E72CA9">
        <w:rPr>
          <w:szCs w:val="28"/>
        </w:rPr>
        <w:t xml:space="preserve">Яку роль посідає професійний саморозвиток в структурі компетентностей </w:t>
      </w:r>
      <w:r w:rsidR="002602AE" w:rsidRPr="002602AE">
        <w:rPr>
          <w:szCs w:val="28"/>
        </w:rPr>
        <w:t xml:space="preserve">майбутніх </w:t>
      </w:r>
      <w:r w:rsidR="002602AE" w:rsidRPr="002602AE">
        <w:rPr>
          <w:szCs w:val="28"/>
          <w:lang w:val="ru-RU"/>
        </w:rPr>
        <w:t>управлінців</w:t>
      </w:r>
      <w:r w:rsidRPr="00E72CA9">
        <w:rPr>
          <w:szCs w:val="28"/>
        </w:rPr>
        <w:t>?</w:t>
      </w:r>
    </w:p>
    <w:p w:rsidR="002A41C8" w:rsidRPr="00E72CA9" w:rsidRDefault="002A41C8" w:rsidP="002A41C8">
      <w:pPr>
        <w:pStyle w:val="afffff4"/>
        <w:widowControl w:val="0"/>
        <w:numPr>
          <w:ilvl w:val="5"/>
          <w:numId w:val="36"/>
        </w:numPr>
        <w:suppressAutoHyphens/>
        <w:rPr>
          <w:szCs w:val="28"/>
        </w:rPr>
      </w:pPr>
      <w:r w:rsidRPr="00E72CA9">
        <w:rPr>
          <w:szCs w:val="28"/>
        </w:rPr>
        <w:t>Чи припиняється на якомусь етапі професійний саморозвиток особистості?</w:t>
      </w:r>
    </w:p>
    <w:p w:rsidR="002A41C8" w:rsidRPr="00E72CA9" w:rsidRDefault="002A41C8" w:rsidP="002A41C8">
      <w:pPr>
        <w:pStyle w:val="a9"/>
        <w:spacing w:line="360" w:lineRule="auto"/>
        <w:ind w:left="502"/>
        <w:jc w:val="center"/>
        <w:rPr>
          <w:b/>
          <w:i/>
          <w:sz w:val="28"/>
          <w:szCs w:val="28"/>
        </w:rPr>
      </w:pPr>
      <w:r w:rsidRPr="00E72CA9">
        <w:rPr>
          <w:b/>
          <w:i/>
          <w:sz w:val="28"/>
          <w:szCs w:val="28"/>
        </w:rPr>
        <w:t>Завдання для самостійної роботи</w:t>
      </w:r>
    </w:p>
    <w:p w:rsidR="002A41C8" w:rsidRPr="00E72CA9" w:rsidRDefault="002A41C8" w:rsidP="002A41C8">
      <w:pPr>
        <w:pStyle w:val="a9"/>
        <w:widowControl w:val="0"/>
        <w:numPr>
          <w:ilvl w:val="0"/>
          <w:numId w:val="37"/>
        </w:numPr>
        <w:suppressAutoHyphens/>
        <w:spacing w:after="0" w:line="360" w:lineRule="auto"/>
        <w:contextualSpacing w:val="0"/>
        <w:jc w:val="both"/>
        <w:rPr>
          <w:sz w:val="28"/>
          <w:szCs w:val="28"/>
        </w:rPr>
      </w:pPr>
      <w:proofErr w:type="gramStart"/>
      <w:r w:rsidRPr="00E72CA9">
        <w:rPr>
          <w:sz w:val="28"/>
          <w:szCs w:val="28"/>
        </w:rPr>
        <w:t>П</w:t>
      </w:r>
      <w:proofErr w:type="gramEnd"/>
      <w:r w:rsidRPr="00E72CA9">
        <w:rPr>
          <w:sz w:val="28"/>
          <w:szCs w:val="28"/>
        </w:rPr>
        <w:t xml:space="preserve">ідготувати реферативну доповідь на тему: «Трансформація категорії «саморозвиток».  </w:t>
      </w:r>
    </w:p>
    <w:p w:rsidR="002A41C8" w:rsidRPr="00E72CA9" w:rsidRDefault="002A41C8" w:rsidP="002A41C8">
      <w:pPr>
        <w:pStyle w:val="a9"/>
        <w:widowControl w:val="0"/>
        <w:numPr>
          <w:ilvl w:val="0"/>
          <w:numId w:val="37"/>
        </w:numPr>
        <w:suppressAutoHyphens/>
        <w:spacing w:after="0" w:line="360" w:lineRule="auto"/>
        <w:contextualSpacing w:val="0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Написати твір-есе «Професійний саморозвиток як </w:t>
      </w:r>
      <w:proofErr w:type="gramStart"/>
      <w:r w:rsidRPr="00E72CA9">
        <w:rPr>
          <w:sz w:val="28"/>
          <w:szCs w:val="28"/>
        </w:rPr>
        <w:t>м</w:t>
      </w:r>
      <w:proofErr w:type="gramEnd"/>
      <w:r w:rsidRPr="00E72CA9">
        <w:rPr>
          <w:sz w:val="28"/>
          <w:szCs w:val="28"/>
        </w:rPr>
        <w:t>іждисциплінарна категорія».</w:t>
      </w:r>
    </w:p>
    <w:p w:rsidR="002A41C8" w:rsidRPr="00E72CA9" w:rsidRDefault="002A41C8" w:rsidP="002A41C8">
      <w:pPr>
        <w:pStyle w:val="afffff4"/>
        <w:ind w:firstLine="0"/>
        <w:rPr>
          <w:szCs w:val="28"/>
          <w:lang w:val="ru-RU"/>
        </w:rPr>
      </w:pPr>
    </w:p>
    <w:p w:rsidR="002A41C8" w:rsidRPr="00E72CA9" w:rsidRDefault="002A41C8" w:rsidP="002A41C8">
      <w:pPr>
        <w:pStyle w:val="afffff4"/>
        <w:jc w:val="center"/>
        <w:rPr>
          <w:szCs w:val="28"/>
        </w:rPr>
      </w:pPr>
      <w:r w:rsidRPr="00E72CA9">
        <w:rPr>
          <w:b/>
          <w:szCs w:val="28"/>
        </w:rPr>
        <w:t>Тема 1</w:t>
      </w:r>
      <w:r w:rsidRPr="00E72CA9">
        <w:rPr>
          <w:szCs w:val="28"/>
        </w:rPr>
        <w:t>. Особистість</w:t>
      </w:r>
      <w:r w:rsidR="002602AE" w:rsidRPr="002602AE">
        <w:rPr>
          <w:szCs w:val="28"/>
        </w:rPr>
        <w:t xml:space="preserve"> майбутніх </w:t>
      </w:r>
      <w:r w:rsidR="002602AE" w:rsidRPr="002602AE">
        <w:rPr>
          <w:szCs w:val="28"/>
          <w:lang w:val="ru-RU"/>
        </w:rPr>
        <w:t>управлінців</w:t>
      </w:r>
      <w:r w:rsidR="002602AE">
        <w:rPr>
          <w:b/>
          <w:spacing w:val="-5"/>
          <w:szCs w:val="28"/>
        </w:rPr>
        <w:t xml:space="preserve"> </w:t>
      </w:r>
    </w:p>
    <w:p w:rsidR="002A41C8" w:rsidRPr="00E72CA9" w:rsidRDefault="002A41C8" w:rsidP="002A41C8">
      <w:pPr>
        <w:pStyle w:val="afffff4"/>
        <w:jc w:val="center"/>
        <w:rPr>
          <w:i/>
          <w:szCs w:val="28"/>
        </w:rPr>
      </w:pPr>
    </w:p>
    <w:p w:rsidR="002A41C8" w:rsidRPr="00E72CA9" w:rsidRDefault="002A41C8" w:rsidP="002A41C8">
      <w:pPr>
        <w:pStyle w:val="afffff4"/>
        <w:jc w:val="center"/>
        <w:rPr>
          <w:b/>
          <w:i/>
          <w:szCs w:val="28"/>
        </w:rPr>
      </w:pPr>
      <w:r w:rsidRPr="00E72CA9">
        <w:rPr>
          <w:b/>
          <w:i/>
          <w:szCs w:val="28"/>
        </w:rPr>
        <w:t>План лекційного заняття</w:t>
      </w:r>
    </w:p>
    <w:p w:rsidR="002A41C8" w:rsidRPr="00E72CA9" w:rsidRDefault="002A41C8" w:rsidP="002A41C8">
      <w:pPr>
        <w:pStyle w:val="a9"/>
        <w:spacing w:line="360" w:lineRule="auto"/>
        <w:ind w:left="360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1.  Професія </w:t>
      </w:r>
      <w:r w:rsidR="002602AE">
        <w:rPr>
          <w:sz w:val="28"/>
          <w:szCs w:val="28"/>
          <w:lang w:val="uk-UA"/>
        </w:rPr>
        <w:t xml:space="preserve">управлінця </w:t>
      </w:r>
      <w:r w:rsidRPr="00E72CA9">
        <w:rPr>
          <w:sz w:val="28"/>
          <w:szCs w:val="28"/>
        </w:rPr>
        <w:t>в історичній ретроспективі та її роль у сучасному суспільстві.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     2. Погляди зарубіжних </w:t>
      </w:r>
      <w:proofErr w:type="gramStart"/>
      <w:r w:rsidRPr="00E72CA9">
        <w:rPr>
          <w:sz w:val="28"/>
          <w:szCs w:val="28"/>
        </w:rPr>
        <w:t>досл</w:t>
      </w:r>
      <w:proofErr w:type="gramEnd"/>
      <w:r w:rsidRPr="00E72CA9">
        <w:rPr>
          <w:sz w:val="28"/>
          <w:szCs w:val="28"/>
        </w:rPr>
        <w:t xml:space="preserve">ідників на постать </w:t>
      </w:r>
      <w:r w:rsidR="002602AE">
        <w:rPr>
          <w:sz w:val="28"/>
          <w:szCs w:val="28"/>
          <w:lang w:val="uk-UA"/>
        </w:rPr>
        <w:t xml:space="preserve">управлінця </w:t>
      </w:r>
      <w:r w:rsidRPr="00E72CA9">
        <w:rPr>
          <w:sz w:val="28"/>
          <w:szCs w:val="28"/>
        </w:rPr>
        <w:t>в освітньому процесі.</w:t>
      </w:r>
    </w:p>
    <w:p w:rsidR="002A41C8" w:rsidRPr="00E72CA9" w:rsidRDefault="002A41C8" w:rsidP="002A41C8">
      <w:pPr>
        <w:pStyle w:val="a9"/>
        <w:spacing w:line="360" w:lineRule="auto"/>
        <w:ind w:left="360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3. Особистісний </w:t>
      </w:r>
      <w:proofErr w:type="gramStart"/>
      <w:r w:rsidRPr="00E72CA9">
        <w:rPr>
          <w:sz w:val="28"/>
          <w:szCs w:val="28"/>
        </w:rPr>
        <w:t>проф</w:t>
      </w:r>
      <w:proofErr w:type="gramEnd"/>
      <w:r w:rsidRPr="00E72CA9">
        <w:rPr>
          <w:sz w:val="28"/>
          <w:szCs w:val="28"/>
        </w:rPr>
        <w:t>іль сучасного</w:t>
      </w:r>
      <w:r w:rsidR="002602AE">
        <w:rPr>
          <w:sz w:val="28"/>
          <w:szCs w:val="28"/>
          <w:lang w:val="uk-UA"/>
        </w:rPr>
        <w:t xml:space="preserve"> управлінця</w:t>
      </w:r>
      <w:r w:rsidRPr="00E72CA9">
        <w:rPr>
          <w:sz w:val="28"/>
          <w:szCs w:val="28"/>
        </w:rPr>
        <w:t xml:space="preserve">.  </w:t>
      </w:r>
    </w:p>
    <w:p w:rsidR="002A41C8" w:rsidRPr="00E72CA9" w:rsidRDefault="002A41C8" w:rsidP="002A41C8">
      <w:pPr>
        <w:pStyle w:val="a9"/>
        <w:spacing w:line="360" w:lineRule="auto"/>
        <w:ind w:left="360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4. Переваги і обмеження проф</w:t>
      </w:r>
      <w:r w:rsidR="002602AE">
        <w:rPr>
          <w:sz w:val="28"/>
          <w:szCs w:val="28"/>
        </w:rPr>
        <w:t>есії</w:t>
      </w:r>
      <w:r w:rsidRPr="00E72CA9">
        <w:rPr>
          <w:sz w:val="28"/>
          <w:szCs w:val="28"/>
        </w:rPr>
        <w:t>.</w:t>
      </w:r>
    </w:p>
    <w:p w:rsidR="002A41C8" w:rsidRPr="00E72CA9" w:rsidRDefault="002A41C8" w:rsidP="002A41C8">
      <w:pPr>
        <w:pStyle w:val="a9"/>
        <w:tabs>
          <w:tab w:val="left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E72CA9">
        <w:rPr>
          <w:b/>
          <w:i/>
          <w:sz w:val="28"/>
          <w:szCs w:val="28"/>
        </w:rPr>
        <w:t>Завдання й запитання для обговорення</w:t>
      </w:r>
    </w:p>
    <w:p w:rsidR="002A41C8" w:rsidRPr="00E72CA9" w:rsidRDefault="002A41C8" w:rsidP="002A41C8">
      <w:pPr>
        <w:pStyle w:val="afffff4"/>
        <w:ind w:left="360" w:firstLine="0"/>
        <w:rPr>
          <w:szCs w:val="28"/>
        </w:rPr>
      </w:pPr>
      <w:r w:rsidRPr="00E72CA9">
        <w:rPr>
          <w:color w:val="000000"/>
          <w:szCs w:val="28"/>
          <w:lang w:val="ru-RU"/>
        </w:rPr>
        <w:t xml:space="preserve">1. Дайте </w:t>
      </w:r>
      <w:r w:rsidRPr="00E72CA9">
        <w:rPr>
          <w:color w:val="000000"/>
          <w:szCs w:val="28"/>
        </w:rPr>
        <w:t>наукове визначення поняття «професіоналізм».</w:t>
      </w:r>
    </w:p>
    <w:p w:rsidR="002A41C8" w:rsidRPr="00E72CA9" w:rsidRDefault="002A41C8" w:rsidP="002A41C8">
      <w:pPr>
        <w:pStyle w:val="afffff4"/>
        <w:ind w:left="360" w:firstLine="0"/>
        <w:rPr>
          <w:szCs w:val="28"/>
        </w:rPr>
      </w:pPr>
      <w:r w:rsidRPr="00E72CA9">
        <w:rPr>
          <w:szCs w:val="28"/>
        </w:rPr>
        <w:lastRenderedPageBreak/>
        <w:t xml:space="preserve">2. У чому полягають особливості професійної діяльності </w:t>
      </w:r>
      <w:r w:rsidR="00296465" w:rsidRPr="002602AE">
        <w:rPr>
          <w:szCs w:val="28"/>
        </w:rPr>
        <w:t xml:space="preserve">майбутніх </w:t>
      </w:r>
      <w:r w:rsidR="00296465" w:rsidRPr="002602AE">
        <w:rPr>
          <w:szCs w:val="28"/>
          <w:lang w:val="ru-RU"/>
        </w:rPr>
        <w:t>управлінців</w:t>
      </w:r>
      <w:r w:rsidRPr="00E72CA9">
        <w:rPr>
          <w:szCs w:val="28"/>
        </w:rPr>
        <w:t>?</w:t>
      </w:r>
    </w:p>
    <w:p w:rsidR="002A41C8" w:rsidRPr="00E72CA9" w:rsidRDefault="002A41C8" w:rsidP="002A41C8">
      <w:pPr>
        <w:pStyle w:val="afffff4"/>
        <w:ind w:left="360" w:firstLine="0"/>
        <w:rPr>
          <w:szCs w:val="28"/>
        </w:rPr>
      </w:pPr>
      <w:r w:rsidRPr="00E72CA9">
        <w:rPr>
          <w:szCs w:val="28"/>
        </w:rPr>
        <w:t>3. Як, на вашу думку, трансформується професія в майбутньому?</w:t>
      </w:r>
    </w:p>
    <w:p w:rsidR="002A41C8" w:rsidRPr="00E72CA9" w:rsidRDefault="002A41C8" w:rsidP="002A41C8">
      <w:pPr>
        <w:spacing w:line="360" w:lineRule="auto"/>
        <w:jc w:val="center"/>
        <w:rPr>
          <w:b/>
          <w:i/>
          <w:sz w:val="28"/>
          <w:szCs w:val="28"/>
        </w:rPr>
      </w:pPr>
      <w:r w:rsidRPr="00E72CA9">
        <w:rPr>
          <w:b/>
          <w:i/>
          <w:sz w:val="28"/>
          <w:szCs w:val="28"/>
        </w:rPr>
        <w:t>Завдання для самостійної роботи</w:t>
      </w:r>
    </w:p>
    <w:p w:rsidR="002A41C8" w:rsidRPr="00E72CA9" w:rsidRDefault="002A41C8" w:rsidP="002A41C8">
      <w:pPr>
        <w:pStyle w:val="a9"/>
        <w:widowControl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1. </w:t>
      </w:r>
      <w:proofErr w:type="gramStart"/>
      <w:r w:rsidRPr="00E72CA9">
        <w:rPr>
          <w:sz w:val="28"/>
          <w:szCs w:val="28"/>
        </w:rPr>
        <w:t>П</w:t>
      </w:r>
      <w:proofErr w:type="gramEnd"/>
      <w:r w:rsidRPr="00E72CA9">
        <w:rPr>
          <w:sz w:val="28"/>
          <w:szCs w:val="28"/>
        </w:rPr>
        <w:t>ідготувати реферативну доповідь на тему: «Проблеми і перспективи</w:t>
      </w:r>
      <w:r w:rsidR="00296465">
        <w:rPr>
          <w:sz w:val="28"/>
          <w:szCs w:val="28"/>
          <w:lang w:val="uk-UA"/>
        </w:rPr>
        <w:t xml:space="preserve"> професії</w:t>
      </w:r>
      <w:r w:rsidRPr="00E72CA9">
        <w:rPr>
          <w:sz w:val="28"/>
          <w:szCs w:val="28"/>
        </w:rPr>
        <w:t>» (назвати головні проблеми, висловити свої погляди на майбутн</w:t>
      </w:r>
      <w:proofErr w:type="gramStart"/>
      <w:r w:rsidRPr="00E72CA9">
        <w:rPr>
          <w:sz w:val="28"/>
          <w:szCs w:val="28"/>
        </w:rPr>
        <w:t>є;</w:t>
      </w:r>
      <w:proofErr w:type="gramEnd"/>
      <w:r w:rsidRPr="00E72CA9">
        <w:rPr>
          <w:sz w:val="28"/>
          <w:szCs w:val="28"/>
        </w:rPr>
        <w:t xml:space="preserve"> виділити ту проблему, яку вважаєте основною, визначити її причини, запропонувати способи розв’язання).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2. Написати твір-есе «Я і моя професія».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</w:p>
    <w:p w:rsidR="002A41C8" w:rsidRPr="00E72CA9" w:rsidRDefault="002A41C8" w:rsidP="002A41C8">
      <w:pPr>
        <w:spacing w:line="360" w:lineRule="auto"/>
        <w:jc w:val="both"/>
        <w:rPr>
          <w:color w:val="1B2024"/>
          <w:sz w:val="28"/>
          <w:szCs w:val="28"/>
        </w:rPr>
      </w:pPr>
    </w:p>
    <w:p w:rsidR="002A41C8" w:rsidRPr="00E72CA9" w:rsidRDefault="002A41C8" w:rsidP="002A41C8">
      <w:pPr>
        <w:spacing w:line="360" w:lineRule="auto"/>
        <w:jc w:val="center"/>
        <w:rPr>
          <w:b/>
          <w:sz w:val="28"/>
          <w:szCs w:val="28"/>
        </w:rPr>
      </w:pPr>
      <w:r w:rsidRPr="00E72CA9">
        <w:rPr>
          <w:b/>
          <w:sz w:val="28"/>
          <w:szCs w:val="28"/>
        </w:rPr>
        <w:t>Тема 3. Готовність до професійного саморозвитку</w:t>
      </w:r>
    </w:p>
    <w:p w:rsidR="002A41C8" w:rsidRPr="00E72CA9" w:rsidRDefault="002A41C8" w:rsidP="002A41C8">
      <w:pPr>
        <w:pStyle w:val="afffff4"/>
        <w:jc w:val="center"/>
        <w:rPr>
          <w:b/>
          <w:i/>
          <w:szCs w:val="28"/>
        </w:rPr>
      </w:pPr>
      <w:r w:rsidRPr="00E72CA9">
        <w:rPr>
          <w:b/>
          <w:i/>
          <w:szCs w:val="28"/>
        </w:rPr>
        <w:t>План лекційного заняття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1. Поняття готовності до професійного саморозвитку.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2. Складові готовності студенті</w:t>
      </w:r>
      <w:proofErr w:type="gramStart"/>
      <w:r w:rsidRPr="00E72CA9">
        <w:rPr>
          <w:sz w:val="28"/>
          <w:szCs w:val="28"/>
        </w:rPr>
        <w:t>в</w:t>
      </w:r>
      <w:proofErr w:type="gramEnd"/>
      <w:r w:rsidRPr="00E72CA9">
        <w:rPr>
          <w:sz w:val="28"/>
          <w:szCs w:val="28"/>
        </w:rPr>
        <w:t xml:space="preserve"> до професійного саморозвитку:</w:t>
      </w:r>
    </w:p>
    <w:p w:rsidR="002A41C8" w:rsidRPr="00E72CA9" w:rsidRDefault="002A41C8" w:rsidP="002A41C8">
      <w:pPr>
        <w:pStyle w:val="a9"/>
        <w:numPr>
          <w:ilvl w:val="0"/>
          <w:numId w:val="28"/>
        </w:numPr>
        <w:tabs>
          <w:tab w:val="left" w:pos="700"/>
        </w:tabs>
        <w:spacing w:after="0"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по</w:t>
      </w:r>
      <w:r w:rsidR="00296465">
        <w:rPr>
          <w:sz w:val="28"/>
          <w:szCs w:val="28"/>
        </w:rPr>
        <w:t xml:space="preserve">зитивне ставлення до професії </w:t>
      </w:r>
      <w:r w:rsidRPr="00E72CA9">
        <w:rPr>
          <w:sz w:val="28"/>
          <w:szCs w:val="28"/>
        </w:rPr>
        <w:t xml:space="preserve"> та реалізації </w:t>
      </w:r>
      <w:r w:rsidR="00296465">
        <w:rPr>
          <w:sz w:val="28"/>
          <w:szCs w:val="28"/>
          <w:lang w:val="uk-UA"/>
        </w:rPr>
        <w:t xml:space="preserve">в </w:t>
      </w:r>
      <w:r w:rsidRPr="00E72CA9">
        <w:rPr>
          <w:sz w:val="28"/>
          <w:szCs w:val="28"/>
        </w:rPr>
        <w:t>діяльності;</w:t>
      </w:r>
    </w:p>
    <w:p w:rsidR="002A41C8" w:rsidRPr="00E72CA9" w:rsidRDefault="002A41C8" w:rsidP="002A41C8">
      <w:pPr>
        <w:pStyle w:val="a9"/>
        <w:numPr>
          <w:ilvl w:val="0"/>
          <w:numId w:val="28"/>
        </w:numPr>
        <w:tabs>
          <w:tab w:val="left" w:pos="700"/>
        </w:tabs>
        <w:spacing w:after="0"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професійно важливі якості та мотиви професійної діяльності, а також внутрішнє прагнення студента до професійного саморозвитку;</w:t>
      </w:r>
    </w:p>
    <w:p w:rsidR="002A41C8" w:rsidRPr="00E72CA9" w:rsidRDefault="002A41C8" w:rsidP="002A41C8">
      <w:pPr>
        <w:pStyle w:val="a9"/>
        <w:numPr>
          <w:ilvl w:val="0"/>
          <w:numId w:val="28"/>
        </w:numPr>
        <w:tabs>
          <w:tab w:val="left" w:pos="700"/>
        </w:tabs>
        <w:spacing w:after="0"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знання, вміння, навички професійного саморозвитку, які виступають засобами саморозвитку.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3. Характеристика етапів становлення</w:t>
      </w:r>
      <w:r>
        <w:rPr>
          <w:sz w:val="28"/>
          <w:szCs w:val="28"/>
        </w:rPr>
        <w:t xml:space="preserve"> готовності</w:t>
      </w:r>
      <w:r w:rsidRPr="00E72CA9">
        <w:rPr>
          <w:sz w:val="28"/>
          <w:szCs w:val="28"/>
        </w:rPr>
        <w:t xml:space="preserve"> до професійного саморозвитку.</w:t>
      </w:r>
    </w:p>
    <w:p w:rsidR="002A41C8" w:rsidRPr="00E72CA9" w:rsidRDefault="002A41C8" w:rsidP="002A41C8">
      <w:pPr>
        <w:pStyle w:val="a9"/>
        <w:tabs>
          <w:tab w:val="left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E72CA9">
        <w:rPr>
          <w:b/>
          <w:i/>
          <w:sz w:val="28"/>
          <w:szCs w:val="28"/>
        </w:rPr>
        <w:t>Завдання й запитання для обговорення</w:t>
      </w:r>
    </w:p>
    <w:p w:rsidR="002A41C8" w:rsidRPr="00E72CA9" w:rsidRDefault="002A41C8" w:rsidP="002A41C8">
      <w:pPr>
        <w:pStyle w:val="a9"/>
        <w:spacing w:line="360" w:lineRule="auto"/>
        <w:ind w:left="0" w:firstLine="720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1. Який змі</w:t>
      </w:r>
      <w:proofErr w:type="gramStart"/>
      <w:r w:rsidRPr="00E72CA9">
        <w:rPr>
          <w:sz w:val="28"/>
          <w:szCs w:val="28"/>
        </w:rPr>
        <w:t>ст</w:t>
      </w:r>
      <w:proofErr w:type="gramEnd"/>
      <w:r w:rsidRPr="00E72CA9">
        <w:rPr>
          <w:sz w:val="28"/>
          <w:szCs w:val="28"/>
        </w:rPr>
        <w:t xml:space="preserve"> ви вкладаєте в поняття «готовність до професійного саморозвитку»?</w:t>
      </w:r>
    </w:p>
    <w:p w:rsidR="002A41C8" w:rsidRPr="00E72CA9" w:rsidRDefault="002A41C8" w:rsidP="002A41C8">
      <w:pPr>
        <w:spacing w:line="360" w:lineRule="auto"/>
        <w:jc w:val="center"/>
        <w:rPr>
          <w:b/>
          <w:sz w:val="28"/>
          <w:szCs w:val="28"/>
        </w:rPr>
      </w:pPr>
      <w:r w:rsidRPr="00E72CA9">
        <w:rPr>
          <w:b/>
          <w:i/>
          <w:sz w:val="28"/>
          <w:szCs w:val="28"/>
        </w:rPr>
        <w:t>Завдання для самостійної роботи</w:t>
      </w:r>
    </w:p>
    <w:p w:rsidR="002A41C8" w:rsidRPr="00E72CA9" w:rsidRDefault="002A41C8" w:rsidP="002A41C8">
      <w:pPr>
        <w:spacing w:line="360" w:lineRule="auto"/>
        <w:jc w:val="center"/>
        <w:rPr>
          <w:b/>
          <w:sz w:val="28"/>
          <w:szCs w:val="28"/>
        </w:rPr>
      </w:pP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1. Проаналізуйте етапи готовності особистості до професійного саморозвитку.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lastRenderedPageBreak/>
        <w:t>2.Опишіть чинники, які сприяють і перешкоджають професійній готовності особистості.</w:t>
      </w:r>
    </w:p>
    <w:p w:rsidR="002A41C8" w:rsidRPr="00E72CA9" w:rsidRDefault="002A41C8" w:rsidP="002A41C8">
      <w:pPr>
        <w:spacing w:line="360" w:lineRule="auto"/>
        <w:rPr>
          <w:b/>
          <w:sz w:val="28"/>
          <w:szCs w:val="28"/>
        </w:rPr>
      </w:pPr>
    </w:p>
    <w:p w:rsidR="002A41C8" w:rsidRPr="00E72CA9" w:rsidRDefault="002A41C8" w:rsidP="002A41C8">
      <w:pPr>
        <w:spacing w:line="360" w:lineRule="auto"/>
        <w:jc w:val="center"/>
        <w:rPr>
          <w:b/>
          <w:sz w:val="28"/>
          <w:szCs w:val="28"/>
        </w:rPr>
      </w:pPr>
      <w:r w:rsidRPr="00E72CA9">
        <w:rPr>
          <w:b/>
          <w:sz w:val="28"/>
          <w:szCs w:val="28"/>
        </w:rPr>
        <w:t xml:space="preserve">Тема 4. Освітнє середовище як чинник формування </w:t>
      </w:r>
      <w:r>
        <w:rPr>
          <w:b/>
          <w:sz w:val="28"/>
          <w:szCs w:val="28"/>
        </w:rPr>
        <w:t xml:space="preserve">готовності до </w:t>
      </w:r>
      <w:r w:rsidRPr="00E72CA9">
        <w:rPr>
          <w:b/>
          <w:sz w:val="28"/>
          <w:szCs w:val="28"/>
        </w:rPr>
        <w:t xml:space="preserve">професійного саморозвитку </w:t>
      </w:r>
      <w:r w:rsidR="00296465" w:rsidRPr="00296465">
        <w:rPr>
          <w:b/>
          <w:sz w:val="28"/>
          <w:szCs w:val="28"/>
        </w:rPr>
        <w:t>майбутніх управлінці</w:t>
      </w:r>
      <w:proofErr w:type="gramStart"/>
      <w:r w:rsidR="00296465" w:rsidRPr="00296465">
        <w:rPr>
          <w:b/>
          <w:sz w:val="28"/>
          <w:szCs w:val="28"/>
        </w:rPr>
        <w:t>в</w:t>
      </w:r>
      <w:proofErr w:type="gramEnd"/>
    </w:p>
    <w:p w:rsidR="002A41C8" w:rsidRPr="00E72CA9" w:rsidRDefault="002A41C8" w:rsidP="002A41C8">
      <w:pPr>
        <w:pStyle w:val="afffff4"/>
        <w:jc w:val="center"/>
        <w:rPr>
          <w:b/>
          <w:i/>
          <w:szCs w:val="28"/>
        </w:rPr>
      </w:pPr>
      <w:r w:rsidRPr="00E72CA9">
        <w:rPr>
          <w:b/>
          <w:i/>
          <w:szCs w:val="28"/>
        </w:rPr>
        <w:t>План лекційного заняття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1.    Поняття освітнього середовища.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2.    Основні властивості освітнього середовища.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3. Основні компоненти освітнього середовища як чинника формування </w:t>
      </w:r>
      <w:r>
        <w:rPr>
          <w:sz w:val="28"/>
          <w:szCs w:val="28"/>
        </w:rPr>
        <w:t xml:space="preserve">готовності до </w:t>
      </w:r>
      <w:r w:rsidRPr="00E72CA9">
        <w:rPr>
          <w:sz w:val="28"/>
          <w:szCs w:val="28"/>
        </w:rPr>
        <w:t xml:space="preserve">професійного саморозвитку </w:t>
      </w:r>
      <w:r w:rsidR="00296465" w:rsidRPr="002602AE">
        <w:rPr>
          <w:sz w:val="28"/>
          <w:szCs w:val="28"/>
        </w:rPr>
        <w:t>майбутніх управлінців</w:t>
      </w:r>
      <w:r w:rsidRPr="00E72CA9">
        <w:rPr>
          <w:sz w:val="28"/>
          <w:szCs w:val="28"/>
        </w:rPr>
        <w:t xml:space="preserve"> (просторово-предметний, </w:t>
      </w:r>
      <w:proofErr w:type="gramStart"/>
      <w:r w:rsidRPr="00E72CA9">
        <w:rPr>
          <w:sz w:val="28"/>
          <w:szCs w:val="28"/>
        </w:rPr>
        <w:t>соц</w:t>
      </w:r>
      <w:proofErr w:type="gramEnd"/>
      <w:r w:rsidRPr="00E72CA9">
        <w:rPr>
          <w:sz w:val="28"/>
          <w:szCs w:val="28"/>
        </w:rPr>
        <w:t>іально-комунікаційний, психолого-дидактичний, пізнавально-мотиваційний).</w:t>
      </w:r>
    </w:p>
    <w:p w:rsidR="002A41C8" w:rsidRPr="00E72CA9" w:rsidRDefault="002A41C8" w:rsidP="002A41C8">
      <w:pPr>
        <w:pStyle w:val="a9"/>
        <w:tabs>
          <w:tab w:val="left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E72CA9">
        <w:rPr>
          <w:b/>
          <w:i/>
          <w:sz w:val="28"/>
          <w:szCs w:val="28"/>
        </w:rPr>
        <w:t>Завдання й запитання для обговорення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1. Чому саме освітнє середовище навчального закладу викону</w:t>
      </w:r>
      <w:r>
        <w:rPr>
          <w:sz w:val="28"/>
          <w:szCs w:val="28"/>
        </w:rPr>
        <w:t>є таку важливу роль у формуванні</w:t>
      </w:r>
      <w:r w:rsidRPr="00E72CA9">
        <w:rPr>
          <w:sz w:val="28"/>
          <w:szCs w:val="28"/>
        </w:rPr>
        <w:t xml:space="preserve"> професійного саморозвитку майбутніх фахівці</w:t>
      </w:r>
      <w:proofErr w:type="gramStart"/>
      <w:r w:rsidRPr="00E72CA9">
        <w:rPr>
          <w:sz w:val="28"/>
          <w:szCs w:val="28"/>
        </w:rPr>
        <w:t>в</w:t>
      </w:r>
      <w:proofErr w:type="gramEnd"/>
      <w:r w:rsidRPr="00E72CA9">
        <w:rPr>
          <w:sz w:val="28"/>
          <w:szCs w:val="28"/>
        </w:rPr>
        <w:t>?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2. Стосовно проблеми професійно</w:t>
      </w:r>
      <w:r>
        <w:rPr>
          <w:sz w:val="28"/>
          <w:szCs w:val="28"/>
        </w:rPr>
        <w:t>го</w:t>
      </w:r>
      <w:r w:rsidRPr="00E72CA9">
        <w:rPr>
          <w:sz w:val="28"/>
          <w:szCs w:val="28"/>
        </w:rPr>
        <w:t xml:space="preserve">  саморозвитку особистості, чи можна стверджувати, що освітнє середовище відіграє визначальну роль у вказаному процесі?</w:t>
      </w:r>
    </w:p>
    <w:p w:rsidR="002A41C8" w:rsidRPr="00E72CA9" w:rsidRDefault="002A41C8" w:rsidP="002A41C8">
      <w:pPr>
        <w:spacing w:line="360" w:lineRule="auto"/>
        <w:jc w:val="center"/>
        <w:rPr>
          <w:b/>
          <w:i/>
          <w:sz w:val="28"/>
          <w:szCs w:val="28"/>
        </w:rPr>
      </w:pPr>
      <w:r w:rsidRPr="00E72CA9">
        <w:rPr>
          <w:b/>
          <w:i/>
          <w:sz w:val="28"/>
          <w:szCs w:val="28"/>
        </w:rPr>
        <w:t>Завдання для самостійної роботи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1. Змоделюйте ситуації з </w:t>
      </w:r>
      <w:proofErr w:type="gramStart"/>
      <w:r w:rsidRPr="00E72CA9">
        <w:rPr>
          <w:sz w:val="28"/>
          <w:szCs w:val="28"/>
        </w:rPr>
        <w:t>реального</w:t>
      </w:r>
      <w:proofErr w:type="gramEnd"/>
      <w:r w:rsidRPr="00E72CA9">
        <w:rPr>
          <w:sz w:val="28"/>
          <w:szCs w:val="28"/>
        </w:rPr>
        <w:t xml:space="preserve"> навчального процесу, коли спостерігалася позитивна роль освітнього середовища навчального закладу.</w:t>
      </w:r>
    </w:p>
    <w:p w:rsidR="002A41C8" w:rsidRDefault="002A41C8" w:rsidP="002A41C8">
      <w:pPr>
        <w:spacing w:line="360" w:lineRule="auto"/>
        <w:jc w:val="both"/>
        <w:rPr>
          <w:b/>
          <w:sz w:val="28"/>
          <w:szCs w:val="28"/>
        </w:rPr>
      </w:pPr>
      <w:r w:rsidRPr="00E72CA9">
        <w:rPr>
          <w:sz w:val="28"/>
          <w:szCs w:val="28"/>
        </w:rPr>
        <w:t xml:space="preserve">2. З’ясуйте, </w:t>
      </w:r>
      <w:proofErr w:type="gramStart"/>
      <w:r w:rsidRPr="00E72CA9">
        <w:rPr>
          <w:sz w:val="28"/>
          <w:szCs w:val="28"/>
        </w:rPr>
        <w:t>на</w:t>
      </w:r>
      <w:proofErr w:type="gramEnd"/>
      <w:r w:rsidRPr="00E72CA9">
        <w:rPr>
          <w:sz w:val="28"/>
          <w:szCs w:val="28"/>
        </w:rPr>
        <w:t xml:space="preserve"> які саме особистісні якості, має вплив освітнє середовище навчального закладу?</w:t>
      </w:r>
    </w:p>
    <w:p w:rsidR="002A41C8" w:rsidRPr="00E72CA9" w:rsidRDefault="002A41C8" w:rsidP="002A41C8">
      <w:pPr>
        <w:spacing w:line="360" w:lineRule="auto"/>
        <w:jc w:val="both"/>
        <w:rPr>
          <w:b/>
          <w:sz w:val="28"/>
          <w:szCs w:val="28"/>
        </w:rPr>
      </w:pPr>
    </w:p>
    <w:p w:rsidR="002A41C8" w:rsidRPr="00E72CA9" w:rsidRDefault="002A41C8" w:rsidP="002A41C8">
      <w:pPr>
        <w:spacing w:line="360" w:lineRule="auto"/>
        <w:jc w:val="center"/>
        <w:rPr>
          <w:b/>
          <w:sz w:val="28"/>
          <w:szCs w:val="28"/>
        </w:rPr>
      </w:pPr>
      <w:r w:rsidRPr="00E72CA9">
        <w:rPr>
          <w:b/>
          <w:sz w:val="28"/>
          <w:szCs w:val="28"/>
        </w:rPr>
        <w:t xml:space="preserve">Тема 5. Компоненти, критерії та </w:t>
      </w:r>
      <w:proofErr w:type="gramStart"/>
      <w:r w:rsidRPr="00E72CA9">
        <w:rPr>
          <w:b/>
          <w:sz w:val="28"/>
          <w:szCs w:val="28"/>
        </w:rPr>
        <w:t>р</w:t>
      </w:r>
      <w:proofErr w:type="gramEnd"/>
      <w:r w:rsidRPr="00E72CA9">
        <w:rPr>
          <w:b/>
          <w:sz w:val="28"/>
          <w:szCs w:val="28"/>
        </w:rPr>
        <w:t xml:space="preserve">івні </w:t>
      </w:r>
      <w:r>
        <w:rPr>
          <w:b/>
          <w:sz w:val="28"/>
          <w:szCs w:val="28"/>
        </w:rPr>
        <w:t xml:space="preserve">готовності до </w:t>
      </w:r>
      <w:r w:rsidRPr="00E72CA9">
        <w:rPr>
          <w:b/>
          <w:sz w:val="28"/>
          <w:szCs w:val="28"/>
        </w:rPr>
        <w:t xml:space="preserve">професійного саморозвитку </w:t>
      </w:r>
      <w:r w:rsidR="00296465" w:rsidRPr="00296465">
        <w:rPr>
          <w:b/>
          <w:sz w:val="28"/>
          <w:szCs w:val="28"/>
        </w:rPr>
        <w:t>майбутніх управлінців</w:t>
      </w:r>
    </w:p>
    <w:p w:rsidR="002A41C8" w:rsidRPr="00E72CA9" w:rsidRDefault="002A41C8" w:rsidP="002A41C8">
      <w:pPr>
        <w:pStyle w:val="afffff4"/>
        <w:jc w:val="center"/>
        <w:rPr>
          <w:b/>
          <w:i/>
          <w:szCs w:val="28"/>
        </w:rPr>
      </w:pPr>
      <w:r w:rsidRPr="00E72CA9">
        <w:rPr>
          <w:b/>
          <w:i/>
          <w:szCs w:val="28"/>
        </w:rPr>
        <w:t>План лекційного заняття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1. Сутність когнітивно-пізнавального компонента</w:t>
      </w:r>
      <w:r>
        <w:rPr>
          <w:sz w:val="28"/>
          <w:szCs w:val="28"/>
        </w:rPr>
        <w:t>.</w:t>
      </w:r>
      <w:r w:rsidRPr="00E72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2. Сутність операційно-діяльнісного компонента</w:t>
      </w:r>
      <w:r>
        <w:rPr>
          <w:sz w:val="28"/>
          <w:szCs w:val="28"/>
        </w:rPr>
        <w:t>.</w:t>
      </w:r>
      <w:r w:rsidRPr="00E72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lastRenderedPageBreak/>
        <w:t>3. Сутність потребово-мотиваційного компонента</w:t>
      </w:r>
      <w:r>
        <w:rPr>
          <w:sz w:val="28"/>
          <w:szCs w:val="28"/>
        </w:rPr>
        <w:t>.</w:t>
      </w:r>
      <w:r w:rsidRPr="00E72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4. Сутність рефлексивно-ціннісного компонента</w:t>
      </w:r>
      <w:r>
        <w:rPr>
          <w:sz w:val="28"/>
          <w:szCs w:val="28"/>
        </w:rPr>
        <w:t>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5. Сутність </w:t>
      </w:r>
      <w:proofErr w:type="gramStart"/>
      <w:r w:rsidRPr="00E72CA9">
        <w:rPr>
          <w:sz w:val="28"/>
          <w:szCs w:val="28"/>
        </w:rPr>
        <w:t>соц</w:t>
      </w:r>
      <w:proofErr w:type="gramEnd"/>
      <w:r w:rsidRPr="00E72CA9">
        <w:rPr>
          <w:sz w:val="28"/>
          <w:szCs w:val="28"/>
        </w:rPr>
        <w:t xml:space="preserve">іально-комунікативного компонента. </w:t>
      </w:r>
      <w:r>
        <w:rPr>
          <w:sz w:val="28"/>
          <w:szCs w:val="28"/>
        </w:rPr>
        <w:t xml:space="preserve"> </w:t>
      </w:r>
    </w:p>
    <w:p w:rsidR="002A41C8" w:rsidRPr="00E72CA9" w:rsidRDefault="002A41C8" w:rsidP="002A41C8">
      <w:pPr>
        <w:pStyle w:val="afffff4"/>
        <w:jc w:val="center"/>
        <w:rPr>
          <w:b/>
          <w:i/>
          <w:szCs w:val="28"/>
        </w:rPr>
      </w:pPr>
      <w:r w:rsidRPr="00E72CA9">
        <w:rPr>
          <w:b/>
          <w:i/>
          <w:szCs w:val="28"/>
        </w:rPr>
        <w:t>План практичного заняття</w:t>
      </w:r>
    </w:p>
    <w:p w:rsidR="002A41C8" w:rsidRPr="00E72CA9" w:rsidRDefault="002A41C8" w:rsidP="002A41C8">
      <w:pPr>
        <w:pStyle w:val="afffff4"/>
        <w:rPr>
          <w:szCs w:val="28"/>
        </w:rPr>
      </w:pPr>
      <w:r w:rsidRPr="00E72CA9">
        <w:rPr>
          <w:szCs w:val="28"/>
        </w:rPr>
        <w:t xml:space="preserve">1. Характеристика критеріїв прояву компонентів </w:t>
      </w:r>
      <w:r>
        <w:rPr>
          <w:szCs w:val="28"/>
        </w:rPr>
        <w:t xml:space="preserve">готовності до </w:t>
      </w:r>
      <w:r w:rsidRPr="00E72CA9">
        <w:rPr>
          <w:szCs w:val="28"/>
        </w:rPr>
        <w:t>професійного саморозвитку.</w:t>
      </w:r>
    </w:p>
    <w:p w:rsidR="002A41C8" w:rsidRPr="00E72CA9" w:rsidRDefault="002A41C8" w:rsidP="002A41C8">
      <w:pPr>
        <w:pStyle w:val="afffff4"/>
        <w:rPr>
          <w:szCs w:val="28"/>
        </w:rPr>
      </w:pPr>
      <w:r w:rsidRPr="00E72CA9">
        <w:rPr>
          <w:szCs w:val="28"/>
        </w:rPr>
        <w:t xml:space="preserve">2. Змістові ознаки рівнів </w:t>
      </w:r>
      <w:r>
        <w:rPr>
          <w:szCs w:val="28"/>
        </w:rPr>
        <w:t xml:space="preserve">готовності до </w:t>
      </w:r>
      <w:r w:rsidRPr="00E72CA9">
        <w:rPr>
          <w:szCs w:val="28"/>
        </w:rPr>
        <w:t>професійного саморозвитку.</w:t>
      </w:r>
    </w:p>
    <w:p w:rsidR="002A41C8" w:rsidRPr="00E72CA9" w:rsidRDefault="002A41C8" w:rsidP="002A41C8">
      <w:pPr>
        <w:pStyle w:val="afffff4"/>
        <w:rPr>
          <w:szCs w:val="28"/>
        </w:rPr>
      </w:pPr>
      <w:r w:rsidRPr="00E72CA9">
        <w:rPr>
          <w:szCs w:val="28"/>
        </w:rPr>
        <w:t xml:space="preserve">3. Діагностичний інструментарії для вивчення змістових конфігурацій </w:t>
      </w:r>
      <w:r>
        <w:rPr>
          <w:szCs w:val="28"/>
        </w:rPr>
        <w:t xml:space="preserve">готовності до </w:t>
      </w:r>
      <w:r w:rsidRPr="00E72CA9">
        <w:rPr>
          <w:szCs w:val="28"/>
        </w:rPr>
        <w:t>професійного саморозвитку особистості. Принципи складання авторських опитувальників та анкет.</w:t>
      </w:r>
    </w:p>
    <w:p w:rsidR="002A41C8" w:rsidRPr="00E72CA9" w:rsidRDefault="002A41C8" w:rsidP="002A41C8">
      <w:pPr>
        <w:pStyle w:val="afffff4"/>
        <w:rPr>
          <w:szCs w:val="28"/>
        </w:rPr>
      </w:pPr>
      <w:r w:rsidRPr="00E72CA9">
        <w:rPr>
          <w:szCs w:val="28"/>
        </w:rPr>
        <w:t>4. Провести рольову гру «Моя майбутня професійна кар’єра».</w:t>
      </w:r>
    </w:p>
    <w:p w:rsidR="002A41C8" w:rsidRPr="00E72CA9" w:rsidRDefault="002A41C8" w:rsidP="002A41C8">
      <w:pPr>
        <w:pStyle w:val="a9"/>
        <w:tabs>
          <w:tab w:val="left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E72CA9">
        <w:rPr>
          <w:b/>
          <w:i/>
          <w:sz w:val="28"/>
          <w:szCs w:val="28"/>
        </w:rPr>
        <w:t>Завдання й запитання для обговорення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1. На </w:t>
      </w:r>
      <w:proofErr w:type="gramStart"/>
      <w:r w:rsidRPr="00E72CA9">
        <w:rPr>
          <w:sz w:val="28"/>
          <w:szCs w:val="28"/>
        </w:rPr>
        <w:t>п</w:t>
      </w:r>
      <w:proofErr w:type="gramEnd"/>
      <w:r w:rsidRPr="00E72CA9">
        <w:rPr>
          <w:sz w:val="28"/>
          <w:szCs w:val="28"/>
        </w:rPr>
        <w:t xml:space="preserve">ідставі яких теоретико-методологічних засад виокремлено зазначені компоненти </w:t>
      </w:r>
      <w:r w:rsidRPr="00253FD4">
        <w:rPr>
          <w:sz w:val="28"/>
          <w:szCs w:val="28"/>
        </w:rPr>
        <w:t>готовності до</w:t>
      </w:r>
      <w:r>
        <w:rPr>
          <w:szCs w:val="28"/>
        </w:rPr>
        <w:t xml:space="preserve"> </w:t>
      </w:r>
      <w:r w:rsidRPr="00E72CA9">
        <w:rPr>
          <w:sz w:val="28"/>
          <w:szCs w:val="28"/>
        </w:rPr>
        <w:t>професійного саморозвитку?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2. Чи притаманні зазначені критерії вам особисто?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3. Який Ваш </w:t>
      </w:r>
      <w:proofErr w:type="gramStart"/>
      <w:r w:rsidRPr="00E72CA9">
        <w:rPr>
          <w:sz w:val="28"/>
          <w:szCs w:val="28"/>
        </w:rPr>
        <w:t>р</w:t>
      </w:r>
      <w:proofErr w:type="gramEnd"/>
      <w:r w:rsidRPr="00E72CA9">
        <w:rPr>
          <w:sz w:val="28"/>
          <w:szCs w:val="28"/>
        </w:rPr>
        <w:t xml:space="preserve">івень </w:t>
      </w:r>
      <w:r w:rsidRPr="00253FD4">
        <w:rPr>
          <w:sz w:val="28"/>
          <w:szCs w:val="28"/>
        </w:rPr>
        <w:t>готовності до</w:t>
      </w:r>
      <w:r>
        <w:rPr>
          <w:szCs w:val="28"/>
        </w:rPr>
        <w:t xml:space="preserve"> </w:t>
      </w:r>
      <w:r w:rsidRPr="00E72CA9">
        <w:rPr>
          <w:sz w:val="28"/>
          <w:szCs w:val="28"/>
        </w:rPr>
        <w:t xml:space="preserve">професійного саморозвитку? </w:t>
      </w:r>
    </w:p>
    <w:p w:rsidR="002A41C8" w:rsidRPr="00E72CA9" w:rsidRDefault="002A41C8" w:rsidP="002A41C8">
      <w:pPr>
        <w:spacing w:line="360" w:lineRule="auto"/>
        <w:jc w:val="center"/>
        <w:rPr>
          <w:b/>
          <w:i/>
          <w:sz w:val="28"/>
          <w:szCs w:val="28"/>
        </w:rPr>
      </w:pPr>
      <w:r w:rsidRPr="00E72CA9">
        <w:rPr>
          <w:b/>
          <w:i/>
          <w:sz w:val="28"/>
          <w:szCs w:val="28"/>
        </w:rPr>
        <w:t>Завдання для самостійної роботи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1. </w:t>
      </w:r>
      <w:proofErr w:type="gramStart"/>
      <w:r w:rsidRPr="00E72CA9">
        <w:rPr>
          <w:sz w:val="28"/>
          <w:szCs w:val="28"/>
        </w:rPr>
        <w:t>П</w:t>
      </w:r>
      <w:proofErr w:type="gramEnd"/>
      <w:r w:rsidRPr="00E72CA9">
        <w:rPr>
          <w:sz w:val="28"/>
          <w:szCs w:val="28"/>
        </w:rPr>
        <w:t>ідготуйте коротку доповідь-повідомлення «Мій професійний саморозвиток».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2. Складіть анкету для вивчення професійного саморозвитку.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</w:p>
    <w:p w:rsidR="002A41C8" w:rsidRDefault="002A41C8" w:rsidP="002A41C8">
      <w:pPr>
        <w:jc w:val="center"/>
        <w:rPr>
          <w:b/>
          <w:sz w:val="28"/>
          <w:szCs w:val="28"/>
        </w:rPr>
      </w:pPr>
      <w:r w:rsidRPr="00E72CA9">
        <w:rPr>
          <w:b/>
          <w:sz w:val="28"/>
          <w:szCs w:val="28"/>
        </w:rPr>
        <w:t xml:space="preserve">Змістовий модуль ІІ. </w:t>
      </w:r>
    </w:p>
    <w:p w:rsidR="002A41C8" w:rsidRPr="00E72CA9" w:rsidRDefault="007813B6" w:rsidP="002A4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Організаційн</w:t>
      </w:r>
      <w:r w:rsidR="002A41C8" w:rsidRPr="00E72CA9">
        <w:rPr>
          <w:b/>
          <w:sz w:val="28"/>
          <w:szCs w:val="28"/>
        </w:rPr>
        <w:t>і умови формування</w:t>
      </w:r>
      <w:r w:rsidR="002A41C8" w:rsidRPr="00253FD4">
        <w:rPr>
          <w:sz w:val="28"/>
          <w:szCs w:val="28"/>
        </w:rPr>
        <w:t xml:space="preserve"> </w:t>
      </w:r>
      <w:r w:rsidR="002A41C8" w:rsidRPr="00253FD4">
        <w:rPr>
          <w:b/>
          <w:sz w:val="28"/>
          <w:szCs w:val="28"/>
        </w:rPr>
        <w:t>готовності до</w:t>
      </w:r>
      <w:r w:rsidR="002A41C8" w:rsidRPr="00E72CA9">
        <w:rPr>
          <w:b/>
          <w:sz w:val="28"/>
          <w:szCs w:val="28"/>
        </w:rPr>
        <w:t xml:space="preserve"> професійного саморозвитку </w:t>
      </w:r>
      <w:r w:rsidRPr="007813B6">
        <w:rPr>
          <w:b/>
          <w:sz w:val="28"/>
          <w:szCs w:val="28"/>
        </w:rPr>
        <w:t>майбутніх управлінці</w:t>
      </w:r>
      <w:proofErr w:type="gramStart"/>
      <w:r w:rsidRPr="007813B6">
        <w:rPr>
          <w:b/>
          <w:sz w:val="28"/>
          <w:szCs w:val="28"/>
        </w:rPr>
        <w:t>в</w:t>
      </w:r>
      <w:proofErr w:type="gramEnd"/>
    </w:p>
    <w:p w:rsidR="002A41C8" w:rsidRPr="00E72CA9" w:rsidRDefault="002A41C8" w:rsidP="002A41C8">
      <w:pPr>
        <w:spacing w:line="360" w:lineRule="auto"/>
        <w:rPr>
          <w:b/>
          <w:sz w:val="28"/>
          <w:szCs w:val="28"/>
        </w:rPr>
      </w:pPr>
    </w:p>
    <w:p w:rsidR="002A41C8" w:rsidRPr="00E72CA9" w:rsidRDefault="002A41C8" w:rsidP="002A41C8">
      <w:pPr>
        <w:spacing w:line="360" w:lineRule="auto"/>
        <w:jc w:val="center"/>
        <w:rPr>
          <w:b/>
          <w:sz w:val="28"/>
          <w:szCs w:val="28"/>
        </w:rPr>
      </w:pPr>
      <w:r w:rsidRPr="00E72CA9">
        <w:rPr>
          <w:b/>
          <w:spacing w:val="-8"/>
          <w:sz w:val="28"/>
          <w:szCs w:val="28"/>
        </w:rPr>
        <w:t xml:space="preserve">Тема 6. </w:t>
      </w:r>
      <w:r w:rsidRPr="00E72CA9">
        <w:rPr>
          <w:b/>
          <w:i/>
          <w:sz w:val="28"/>
          <w:szCs w:val="28"/>
        </w:rPr>
        <w:t xml:space="preserve"> </w:t>
      </w:r>
      <w:r w:rsidRPr="00E72CA9">
        <w:rPr>
          <w:b/>
          <w:sz w:val="28"/>
          <w:szCs w:val="28"/>
        </w:rPr>
        <w:t>Мотивація досягнення як задоволення внутрішньої потреби особистості  у професійному саморозвитку.</w:t>
      </w:r>
    </w:p>
    <w:p w:rsidR="002A41C8" w:rsidRPr="00E72CA9" w:rsidRDefault="002A41C8" w:rsidP="002A41C8">
      <w:pPr>
        <w:pStyle w:val="afffff4"/>
        <w:jc w:val="center"/>
        <w:rPr>
          <w:b/>
          <w:i/>
          <w:szCs w:val="28"/>
        </w:rPr>
      </w:pPr>
      <w:r w:rsidRPr="00E72CA9">
        <w:rPr>
          <w:b/>
          <w:i/>
          <w:szCs w:val="28"/>
        </w:rPr>
        <w:t>План лекційного заняття</w:t>
      </w:r>
    </w:p>
    <w:p w:rsidR="002A41C8" w:rsidRPr="004177E0" w:rsidRDefault="002A41C8" w:rsidP="002A41C8">
      <w:pPr>
        <w:spacing w:line="360" w:lineRule="auto"/>
        <w:jc w:val="both"/>
        <w:rPr>
          <w:sz w:val="28"/>
          <w:szCs w:val="28"/>
          <w:lang w:val="uk-UA"/>
        </w:rPr>
      </w:pPr>
      <w:r w:rsidRPr="004177E0">
        <w:rPr>
          <w:sz w:val="28"/>
          <w:szCs w:val="28"/>
          <w:lang w:val="uk-UA"/>
        </w:rPr>
        <w:lastRenderedPageBreak/>
        <w:t>1. Поняття мотивації досягнення. Основні психолого-педагогічні теорії мотивації (Д. Мак-Клелланда, А. Маслоу, Д. Аткінсона та Х.</w:t>
      </w:r>
      <w:r w:rsidRPr="00E72CA9">
        <w:rPr>
          <w:sz w:val="28"/>
          <w:szCs w:val="28"/>
        </w:rPr>
        <w:t> </w:t>
      </w:r>
      <w:r w:rsidRPr="004177E0">
        <w:rPr>
          <w:sz w:val="28"/>
          <w:szCs w:val="28"/>
          <w:lang w:val="uk-UA"/>
        </w:rPr>
        <w:t>Хекхаузена, Д. Мак-Грегора, О. Шелдона, В. Оучі).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2. Класифікація та структура мотивів професійної педагогічної діяльності. </w:t>
      </w:r>
      <w:proofErr w:type="gramStart"/>
      <w:r w:rsidRPr="00E72CA9">
        <w:rPr>
          <w:sz w:val="28"/>
          <w:szCs w:val="28"/>
        </w:rPr>
        <w:t>П</w:t>
      </w:r>
      <w:proofErr w:type="gramEnd"/>
      <w:r w:rsidRPr="00E72CA9">
        <w:rPr>
          <w:sz w:val="28"/>
          <w:szCs w:val="28"/>
        </w:rPr>
        <w:t>ідпорядкування мотивів.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3. Сутність мотивації професійного саморозвитку та професійного навчання.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4. Умови інтеріоризації стимулі</w:t>
      </w:r>
      <w:proofErr w:type="gramStart"/>
      <w:r w:rsidRPr="00E72CA9">
        <w:rPr>
          <w:sz w:val="28"/>
          <w:szCs w:val="28"/>
        </w:rPr>
        <w:t>в</w:t>
      </w:r>
      <w:proofErr w:type="gramEnd"/>
      <w:r w:rsidRPr="00E72CA9">
        <w:rPr>
          <w:sz w:val="28"/>
          <w:szCs w:val="28"/>
        </w:rPr>
        <w:t xml:space="preserve"> у мотиви професійного саморозвитку.</w:t>
      </w:r>
    </w:p>
    <w:p w:rsidR="002A41C8" w:rsidRPr="00E72CA9" w:rsidRDefault="002A41C8" w:rsidP="002A41C8">
      <w:pPr>
        <w:pStyle w:val="a9"/>
        <w:tabs>
          <w:tab w:val="left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E72CA9">
        <w:rPr>
          <w:b/>
          <w:i/>
          <w:sz w:val="28"/>
          <w:szCs w:val="28"/>
        </w:rPr>
        <w:t>Завдання й запитання для обговорення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1. Яка із згаданих теорій мотивації є найбільш близькою для вас?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2. Чи змінюється професійна мотивація особистості на певних етапах професійного становлення особистості?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3. Чи кожен стимул трансформується у професійний мотив?</w:t>
      </w:r>
    </w:p>
    <w:p w:rsidR="002A41C8" w:rsidRPr="00E72CA9" w:rsidRDefault="002A41C8" w:rsidP="002A41C8">
      <w:pPr>
        <w:pStyle w:val="afffff4"/>
        <w:jc w:val="center"/>
        <w:rPr>
          <w:b/>
          <w:i/>
          <w:szCs w:val="28"/>
        </w:rPr>
      </w:pPr>
      <w:r w:rsidRPr="00E72CA9">
        <w:rPr>
          <w:b/>
          <w:i/>
          <w:szCs w:val="28"/>
        </w:rPr>
        <w:t>План практичного заняття</w:t>
      </w:r>
    </w:p>
    <w:p w:rsidR="002A41C8" w:rsidRPr="00E72CA9" w:rsidRDefault="002A41C8" w:rsidP="002A41C8">
      <w:pPr>
        <w:pStyle w:val="afffff4"/>
        <w:rPr>
          <w:szCs w:val="28"/>
        </w:rPr>
      </w:pPr>
      <w:r w:rsidRPr="00E72CA9">
        <w:rPr>
          <w:szCs w:val="28"/>
        </w:rPr>
        <w:t>1. Скласти кейс дослідження мотивації професійного саморозвитку особистості.</w:t>
      </w:r>
    </w:p>
    <w:p w:rsidR="002A41C8" w:rsidRPr="00E72CA9" w:rsidRDefault="002A41C8" w:rsidP="002A41C8">
      <w:pPr>
        <w:pStyle w:val="afffff4"/>
        <w:rPr>
          <w:szCs w:val="28"/>
        </w:rPr>
      </w:pPr>
      <w:r w:rsidRPr="00E72CA9">
        <w:rPr>
          <w:szCs w:val="28"/>
        </w:rPr>
        <w:t>2. Проаналізувати, які стимули освітнього середовища педагогічного коледжу стануть професійними мовами.</w:t>
      </w:r>
    </w:p>
    <w:p w:rsidR="002A41C8" w:rsidRPr="00E72CA9" w:rsidRDefault="002A41C8" w:rsidP="002A41C8">
      <w:pPr>
        <w:pStyle w:val="afffff4"/>
        <w:rPr>
          <w:szCs w:val="28"/>
        </w:rPr>
      </w:pPr>
      <w:r w:rsidRPr="00E72CA9">
        <w:rPr>
          <w:szCs w:val="28"/>
        </w:rPr>
        <w:t>3. Мозковий штурм «Як підвищити мотивацію професійного саморозвитку особистості?».</w:t>
      </w:r>
    </w:p>
    <w:p w:rsidR="002A41C8" w:rsidRPr="00E72CA9" w:rsidRDefault="002A41C8" w:rsidP="002A41C8">
      <w:pPr>
        <w:spacing w:line="360" w:lineRule="auto"/>
        <w:jc w:val="center"/>
        <w:rPr>
          <w:b/>
          <w:sz w:val="28"/>
          <w:szCs w:val="28"/>
        </w:rPr>
      </w:pPr>
      <w:r w:rsidRPr="00E72CA9">
        <w:rPr>
          <w:b/>
          <w:i/>
          <w:sz w:val="28"/>
          <w:szCs w:val="28"/>
        </w:rPr>
        <w:t>Завдання для самостійної роботи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1. Скласти проективну карту структури мотивів студентської групи.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2. Проранжувати власні мотиви професійного саморозвитку за ступенем значущості і зробити їх змістовий аналіз.</w:t>
      </w:r>
    </w:p>
    <w:p w:rsidR="002A41C8" w:rsidRPr="00E72CA9" w:rsidRDefault="002A41C8" w:rsidP="002A41C8">
      <w:pPr>
        <w:spacing w:line="360" w:lineRule="auto"/>
        <w:rPr>
          <w:b/>
          <w:sz w:val="28"/>
          <w:szCs w:val="28"/>
        </w:rPr>
      </w:pPr>
    </w:p>
    <w:p w:rsidR="002A41C8" w:rsidRPr="00E72CA9" w:rsidRDefault="002A41C8" w:rsidP="002A41C8">
      <w:pPr>
        <w:spacing w:line="360" w:lineRule="auto"/>
        <w:jc w:val="center"/>
        <w:rPr>
          <w:b/>
          <w:sz w:val="28"/>
          <w:szCs w:val="28"/>
        </w:rPr>
      </w:pPr>
      <w:r w:rsidRPr="00E72CA9">
        <w:rPr>
          <w:b/>
          <w:bCs/>
          <w:sz w:val="28"/>
          <w:szCs w:val="28"/>
        </w:rPr>
        <w:t xml:space="preserve">Тема 7. </w:t>
      </w:r>
      <w:r w:rsidRPr="00E72CA9">
        <w:rPr>
          <w:b/>
          <w:i/>
          <w:sz w:val="28"/>
          <w:szCs w:val="28"/>
        </w:rPr>
        <w:t xml:space="preserve"> </w:t>
      </w:r>
      <w:r w:rsidRPr="00E72CA9">
        <w:rPr>
          <w:b/>
          <w:sz w:val="28"/>
          <w:szCs w:val="28"/>
        </w:rPr>
        <w:t xml:space="preserve">Когнітивно-пізнавальні можливості змісту психолого – педагогічних та методичних дисциплін для формування </w:t>
      </w:r>
      <w:r w:rsidRPr="00253FD4">
        <w:rPr>
          <w:b/>
          <w:sz w:val="28"/>
          <w:szCs w:val="28"/>
        </w:rPr>
        <w:t>готовності до</w:t>
      </w:r>
      <w:r>
        <w:rPr>
          <w:szCs w:val="28"/>
        </w:rPr>
        <w:t xml:space="preserve"> </w:t>
      </w:r>
      <w:r w:rsidRPr="00E72CA9">
        <w:rPr>
          <w:b/>
          <w:sz w:val="28"/>
          <w:szCs w:val="28"/>
        </w:rPr>
        <w:t>професійного саморозвитку особистості.</w:t>
      </w:r>
    </w:p>
    <w:p w:rsidR="002A41C8" w:rsidRPr="00E72CA9" w:rsidRDefault="002A41C8" w:rsidP="002A41C8">
      <w:pPr>
        <w:pStyle w:val="afffff4"/>
        <w:jc w:val="center"/>
        <w:rPr>
          <w:b/>
          <w:i/>
          <w:szCs w:val="28"/>
        </w:rPr>
      </w:pPr>
      <w:r w:rsidRPr="00E72CA9">
        <w:rPr>
          <w:b/>
          <w:i/>
          <w:szCs w:val="28"/>
        </w:rPr>
        <w:t>План лекційного заняття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1. Сутність </w:t>
      </w:r>
      <w:proofErr w:type="gramStart"/>
      <w:r w:rsidRPr="00E72CA9">
        <w:rPr>
          <w:sz w:val="28"/>
          <w:szCs w:val="28"/>
        </w:rPr>
        <w:t>п</w:t>
      </w:r>
      <w:proofErr w:type="gramEnd"/>
      <w:r w:rsidRPr="00E72CA9">
        <w:rPr>
          <w:sz w:val="28"/>
          <w:szCs w:val="28"/>
        </w:rPr>
        <w:t>ізнавального інтересу особистості.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lastRenderedPageBreak/>
        <w:t xml:space="preserve">2. Поняття «когнітивних </w:t>
      </w:r>
      <w:proofErr w:type="gramStart"/>
      <w:r w:rsidRPr="00E72CA9">
        <w:rPr>
          <w:sz w:val="28"/>
          <w:szCs w:val="28"/>
        </w:rPr>
        <w:t>стил</w:t>
      </w:r>
      <w:proofErr w:type="gramEnd"/>
      <w:r w:rsidRPr="00E72CA9">
        <w:rPr>
          <w:sz w:val="28"/>
          <w:szCs w:val="28"/>
        </w:rPr>
        <w:t>ів».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3. Вплив змісту дисциплін на формування </w:t>
      </w:r>
      <w:r w:rsidRPr="00253FD4">
        <w:rPr>
          <w:sz w:val="28"/>
          <w:szCs w:val="28"/>
        </w:rPr>
        <w:t>готовності до</w:t>
      </w:r>
      <w:r>
        <w:rPr>
          <w:szCs w:val="28"/>
        </w:rPr>
        <w:t xml:space="preserve"> </w:t>
      </w:r>
      <w:r w:rsidRPr="00E72CA9">
        <w:rPr>
          <w:sz w:val="28"/>
          <w:szCs w:val="28"/>
        </w:rPr>
        <w:t xml:space="preserve">професійного саморозвитку </w:t>
      </w:r>
      <w:r w:rsidR="007813B6" w:rsidRPr="002602AE">
        <w:rPr>
          <w:sz w:val="28"/>
          <w:szCs w:val="28"/>
        </w:rPr>
        <w:t>майбутніх управлінців</w:t>
      </w:r>
      <w:r w:rsidRPr="00E72CA9">
        <w:rPr>
          <w:sz w:val="28"/>
          <w:szCs w:val="28"/>
        </w:rPr>
        <w:t>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4. Розуміння сутності когнітивно-пізнавальних можливостей змісту професійної </w:t>
      </w:r>
      <w:proofErr w:type="gramStart"/>
      <w:r w:rsidRPr="00E72CA9">
        <w:rPr>
          <w:sz w:val="28"/>
          <w:szCs w:val="28"/>
        </w:rPr>
        <w:t>п</w:t>
      </w:r>
      <w:proofErr w:type="gramEnd"/>
      <w:r w:rsidRPr="00E72CA9">
        <w:rPr>
          <w:sz w:val="28"/>
          <w:szCs w:val="28"/>
        </w:rPr>
        <w:t xml:space="preserve">ідготовки. </w:t>
      </w:r>
    </w:p>
    <w:p w:rsidR="002A41C8" w:rsidRPr="00E72CA9" w:rsidRDefault="002A41C8" w:rsidP="002A41C8">
      <w:pPr>
        <w:pStyle w:val="a9"/>
        <w:tabs>
          <w:tab w:val="left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E72CA9">
        <w:rPr>
          <w:b/>
          <w:i/>
          <w:sz w:val="28"/>
          <w:szCs w:val="28"/>
        </w:rPr>
        <w:t>Завдання й запитання для обговорення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1. Яким засоби і прийоми викладачів подобаються вам </w:t>
      </w:r>
      <w:proofErr w:type="gramStart"/>
      <w:r w:rsidRPr="00E72CA9">
        <w:rPr>
          <w:sz w:val="28"/>
          <w:szCs w:val="28"/>
        </w:rPr>
        <w:t>п</w:t>
      </w:r>
      <w:proofErr w:type="gramEnd"/>
      <w:r w:rsidRPr="00E72CA9">
        <w:rPr>
          <w:sz w:val="28"/>
          <w:szCs w:val="28"/>
        </w:rPr>
        <w:t>ід час навчання?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2. які теми та проблеми надихають вас </w:t>
      </w:r>
      <w:proofErr w:type="gramStart"/>
      <w:r w:rsidRPr="00E72CA9">
        <w:rPr>
          <w:sz w:val="28"/>
          <w:szCs w:val="28"/>
        </w:rPr>
        <w:t>на</w:t>
      </w:r>
      <w:proofErr w:type="gramEnd"/>
      <w:r w:rsidRPr="00E72CA9">
        <w:rPr>
          <w:sz w:val="28"/>
          <w:szCs w:val="28"/>
        </w:rPr>
        <w:t xml:space="preserve"> подальше професійне удосконалення?</w:t>
      </w:r>
    </w:p>
    <w:p w:rsidR="002A41C8" w:rsidRPr="00E72CA9" w:rsidRDefault="002A41C8" w:rsidP="002A41C8">
      <w:pPr>
        <w:pStyle w:val="afffff4"/>
        <w:jc w:val="center"/>
        <w:rPr>
          <w:b/>
          <w:i/>
          <w:szCs w:val="28"/>
        </w:rPr>
      </w:pPr>
      <w:r w:rsidRPr="00E72CA9">
        <w:rPr>
          <w:b/>
          <w:i/>
          <w:szCs w:val="28"/>
        </w:rPr>
        <w:t>План практичного заняття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1. Змістовий аналіз навчальних планів і програм професійної </w:t>
      </w:r>
      <w:proofErr w:type="gramStart"/>
      <w:r w:rsidRPr="00E72CA9">
        <w:rPr>
          <w:sz w:val="28"/>
          <w:szCs w:val="28"/>
        </w:rPr>
        <w:t>п</w:t>
      </w:r>
      <w:proofErr w:type="gramEnd"/>
      <w:r w:rsidRPr="00E72CA9">
        <w:rPr>
          <w:sz w:val="28"/>
          <w:szCs w:val="28"/>
        </w:rPr>
        <w:t xml:space="preserve">ідготовки </w:t>
      </w:r>
      <w:r w:rsidR="007813B6" w:rsidRPr="002602AE">
        <w:rPr>
          <w:sz w:val="28"/>
          <w:szCs w:val="28"/>
        </w:rPr>
        <w:t>майбутніх управлінців</w:t>
      </w:r>
      <w:r w:rsidRPr="00E72CA9">
        <w:rPr>
          <w:sz w:val="28"/>
          <w:szCs w:val="28"/>
        </w:rPr>
        <w:t>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2. Рефлексивність і критичність студента при засвоєнні навчального </w:t>
      </w:r>
      <w:proofErr w:type="gramStart"/>
      <w:r w:rsidRPr="00E72CA9">
        <w:rPr>
          <w:sz w:val="28"/>
          <w:szCs w:val="28"/>
        </w:rPr>
        <w:t>матер</w:t>
      </w:r>
      <w:proofErr w:type="gramEnd"/>
      <w:r w:rsidRPr="00E72CA9">
        <w:rPr>
          <w:sz w:val="28"/>
          <w:szCs w:val="28"/>
        </w:rPr>
        <w:t>іалу.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3. Групова дискусія «Способи удосконалення когнітивних можливостей змісту дисциплін для формування </w:t>
      </w:r>
      <w:r w:rsidRPr="00253FD4">
        <w:rPr>
          <w:sz w:val="28"/>
          <w:szCs w:val="28"/>
        </w:rPr>
        <w:t>готовності до</w:t>
      </w:r>
      <w:r>
        <w:rPr>
          <w:szCs w:val="28"/>
        </w:rPr>
        <w:t xml:space="preserve"> </w:t>
      </w:r>
      <w:r w:rsidRPr="00E72CA9">
        <w:rPr>
          <w:sz w:val="28"/>
          <w:szCs w:val="28"/>
        </w:rPr>
        <w:t>професійного саморозвитку особистості».</w:t>
      </w:r>
    </w:p>
    <w:p w:rsidR="002A41C8" w:rsidRPr="00E72CA9" w:rsidRDefault="002A41C8" w:rsidP="002A41C8">
      <w:pPr>
        <w:spacing w:line="360" w:lineRule="auto"/>
        <w:jc w:val="center"/>
        <w:rPr>
          <w:b/>
          <w:i/>
          <w:sz w:val="28"/>
          <w:szCs w:val="28"/>
        </w:rPr>
      </w:pPr>
      <w:r w:rsidRPr="00E72CA9">
        <w:rPr>
          <w:b/>
          <w:i/>
          <w:sz w:val="28"/>
          <w:szCs w:val="28"/>
        </w:rPr>
        <w:t>Завдання для самостійної роботи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1. Зм</w:t>
      </w:r>
      <w:r w:rsidR="007813B6">
        <w:rPr>
          <w:sz w:val="28"/>
          <w:szCs w:val="28"/>
        </w:rPr>
        <w:t>оделюйте рольову гру «Я-</w:t>
      </w:r>
      <w:r w:rsidR="007813B6">
        <w:rPr>
          <w:sz w:val="28"/>
          <w:szCs w:val="28"/>
          <w:lang w:val="uk-UA"/>
        </w:rPr>
        <w:t>управлінець</w:t>
      </w:r>
      <w:r w:rsidRPr="00E72CA9">
        <w:rPr>
          <w:sz w:val="28"/>
          <w:szCs w:val="28"/>
        </w:rPr>
        <w:t>» на прикладі конкретного предмета.</w:t>
      </w:r>
    </w:p>
    <w:p w:rsidR="002A41C8" w:rsidRPr="00E72CA9" w:rsidRDefault="002A41C8" w:rsidP="002A41C8">
      <w:pPr>
        <w:spacing w:line="360" w:lineRule="auto"/>
        <w:rPr>
          <w:b/>
          <w:sz w:val="28"/>
          <w:szCs w:val="28"/>
        </w:rPr>
      </w:pPr>
    </w:p>
    <w:p w:rsidR="002A41C8" w:rsidRPr="00E72CA9" w:rsidRDefault="002A41C8" w:rsidP="002A41C8">
      <w:pPr>
        <w:spacing w:line="360" w:lineRule="auto"/>
        <w:jc w:val="center"/>
        <w:rPr>
          <w:b/>
          <w:sz w:val="28"/>
          <w:szCs w:val="28"/>
        </w:rPr>
      </w:pPr>
      <w:r w:rsidRPr="00E72CA9">
        <w:rPr>
          <w:b/>
          <w:sz w:val="28"/>
          <w:szCs w:val="28"/>
        </w:rPr>
        <w:t xml:space="preserve">Тема 8. </w:t>
      </w:r>
      <w:r w:rsidRPr="00E72CA9">
        <w:rPr>
          <w:b/>
          <w:i/>
          <w:sz w:val="28"/>
          <w:szCs w:val="28"/>
        </w:rPr>
        <w:t xml:space="preserve"> </w:t>
      </w:r>
      <w:proofErr w:type="gramStart"/>
      <w:r w:rsidRPr="00E72CA9">
        <w:rPr>
          <w:b/>
          <w:sz w:val="28"/>
          <w:szCs w:val="28"/>
        </w:rPr>
        <w:t>Соц</w:t>
      </w:r>
      <w:proofErr w:type="gramEnd"/>
      <w:r w:rsidRPr="00E72CA9">
        <w:rPr>
          <w:b/>
          <w:sz w:val="28"/>
          <w:szCs w:val="28"/>
        </w:rPr>
        <w:t>іально – комунікативний простір в процесі інтерактивної взаємодії суб’єктів навчання.</w:t>
      </w:r>
    </w:p>
    <w:p w:rsidR="002A41C8" w:rsidRPr="00E72CA9" w:rsidRDefault="002A41C8" w:rsidP="002A41C8">
      <w:pPr>
        <w:pStyle w:val="afffff4"/>
        <w:jc w:val="center"/>
        <w:rPr>
          <w:b/>
          <w:i/>
          <w:szCs w:val="28"/>
        </w:rPr>
      </w:pPr>
      <w:r w:rsidRPr="00E72CA9">
        <w:rPr>
          <w:b/>
          <w:i/>
          <w:szCs w:val="28"/>
        </w:rPr>
        <w:t>План лекційного заняття</w:t>
      </w:r>
    </w:p>
    <w:p w:rsidR="002A41C8" w:rsidRPr="00E72CA9" w:rsidRDefault="002A41C8" w:rsidP="002A41C8">
      <w:pPr>
        <w:pStyle w:val="afffff4"/>
        <w:ind w:firstLine="0"/>
        <w:jc w:val="left"/>
        <w:rPr>
          <w:szCs w:val="28"/>
        </w:rPr>
      </w:pPr>
      <w:r w:rsidRPr="00E72CA9">
        <w:rPr>
          <w:szCs w:val="28"/>
        </w:rPr>
        <w:t>1. Роль взаємодії в процесі навчання.</w:t>
      </w:r>
    </w:p>
    <w:p w:rsidR="002A41C8" w:rsidRPr="00E72CA9" w:rsidRDefault="002A41C8" w:rsidP="002A41C8">
      <w:pPr>
        <w:spacing w:line="360" w:lineRule="auto"/>
        <w:rPr>
          <w:sz w:val="28"/>
          <w:szCs w:val="28"/>
        </w:rPr>
      </w:pPr>
      <w:r w:rsidRPr="00E72CA9">
        <w:rPr>
          <w:sz w:val="28"/>
          <w:szCs w:val="28"/>
        </w:rPr>
        <w:t>2. Суб’єкт-суб’єктна взаємодія в навчально-виховному процесі.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3. Комунікативний прості</w:t>
      </w:r>
      <w:proofErr w:type="gramStart"/>
      <w:r w:rsidRPr="00E72CA9">
        <w:rPr>
          <w:sz w:val="28"/>
          <w:szCs w:val="28"/>
        </w:rPr>
        <w:t>р</w:t>
      </w:r>
      <w:proofErr w:type="gramEnd"/>
      <w:r w:rsidRPr="00E72CA9">
        <w:rPr>
          <w:sz w:val="28"/>
          <w:szCs w:val="28"/>
        </w:rPr>
        <w:t xml:space="preserve"> освітнього середовища та його вплив на професійний саморозвиток.</w:t>
      </w:r>
    </w:p>
    <w:p w:rsidR="002A41C8" w:rsidRPr="00E72CA9" w:rsidRDefault="002A41C8" w:rsidP="002A41C8">
      <w:pPr>
        <w:spacing w:line="360" w:lineRule="auto"/>
        <w:rPr>
          <w:sz w:val="28"/>
          <w:szCs w:val="28"/>
        </w:rPr>
      </w:pPr>
      <w:r w:rsidRPr="00E72CA9">
        <w:rPr>
          <w:sz w:val="28"/>
          <w:szCs w:val="28"/>
        </w:rPr>
        <w:t>4. Самопрезентація майбутнього</w:t>
      </w:r>
      <w:r w:rsidR="007813B6">
        <w:rPr>
          <w:sz w:val="28"/>
          <w:szCs w:val="28"/>
          <w:lang w:val="uk-UA"/>
        </w:rPr>
        <w:t xml:space="preserve"> управлінця</w:t>
      </w:r>
      <w:r w:rsidRPr="00E72CA9">
        <w:rPr>
          <w:sz w:val="28"/>
          <w:szCs w:val="28"/>
        </w:rPr>
        <w:t>.</w:t>
      </w:r>
    </w:p>
    <w:p w:rsidR="002A41C8" w:rsidRPr="00E72CA9" w:rsidRDefault="002A41C8" w:rsidP="002A41C8">
      <w:pPr>
        <w:pStyle w:val="afffff4"/>
        <w:jc w:val="center"/>
        <w:rPr>
          <w:b/>
          <w:i/>
          <w:szCs w:val="28"/>
        </w:rPr>
      </w:pPr>
      <w:r w:rsidRPr="00E72CA9">
        <w:rPr>
          <w:b/>
          <w:i/>
          <w:szCs w:val="28"/>
        </w:rPr>
        <w:t>План практичного заняття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1. Аналіз </w:t>
      </w:r>
      <w:proofErr w:type="gramStart"/>
      <w:r w:rsidRPr="00E72CA9">
        <w:rPr>
          <w:sz w:val="28"/>
          <w:szCs w:val="28"/>
        </w:rPr>
        <w:t>стил</w:t>
      </w:r>
      <w:proofErr w:type="gramEnd"/>
      <w:r w:rsidRPr="00E72CA9">
        <w:rPr>
          <w:sz w:val="28"/>
          <w:szCs w:val="28"/>
        </w:rPr>
        <w:t>ів спілкування у навчально-виховному процесі.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lastRenderedPageBreak/>
        <w:t xml:space="preserve">2. Вплив інформаційного насилля на самооцінку, самоповагу, саморозвиток особистості </w:t>
      </w:r>
      <w:r w:rsidR="007813B6" w:rsidRPr="002602AE">
        <w:rPr>
          <w:sz w:val="28"/>
          <w:szCs w:val="28"/>
        </w:rPr>
        <w:t>майбутніх управлінців</w:t>
      </w:r>
      <w:r w:rsidR="007813B6">
        <w:rPr>
          <w:b/>
          <w:spacing w:val="-5"/>
          <w:sz w:val="28"/>
          <w:szCs w:val="28"/>
          <w:lang w:val="uk-UA"/>
        </w:rPr>
        <w:t xml:space="preserve"> </w:t>
      </w:r>
      <w:r w:rsidRPr="00E72CA9">
        <w:rPr>
          <w:sz w:val="28"/>
          <w:szCs w:val="28"/>
        </w:rPr>
        <w:t>(</w:t>
      </w:r>
      <w:proofErr w:type="gramStart"/>
      <w:r w:rsidRPr="00E72CA9">
        <w:rPr>
          <w:sz w:val="28"/>
          <w:szCs w:val="28"/>
        </w:rPr>
        <w:t>бул</w:t>
      </w:r>
      <w:proofErr w:type="gramEnd"/>
      <w:r w:rsidRPr="00E72CA9">
        <w:rPr>
          <w:sz w:val="28"/>
          <w:szCs w:val="28"/>
        </w:rPr>
        <w:t>інг, мобінг).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3. Інтерактивне завдання. «Протидія маніпулятивним </w:t>
      </w:r>
      <w:proofErr w:type="gramStart"/>
      <w:r w:rsidRPr="00E72CA9">
        <w:rPr>
          <w:sz w:val="28"/>
          <w:szCs w:val="28"/>
        </w:rPr>
        <w:t>техн</w:t>
      </w:r>
      <w:proofErr w:type="gramEnd"/>
      <w:r w:rsidRPr="00E72CA9">
        <w:rPr>
          <w:sz w:val="28"/>
          <w:szCs w:val="28"/>
        </w:rPr>
        <w:t>ікам спілкування».</w:t>
      </w:r>
    </w:p>
    <w:p w:rsidR="002A41C8" w:rsidRPr="00E72CA9" w:rsidRDefault="002A41C8" w:rsidP="002A41C8">
      <w:pPr>
        <w:spacing w:line="360" w:lineRule="auto"/>
        <w:jc w:val="center"/>
        <w:rPr>
          <w:b/>
          <w:i/>
          <w:sz w:val="28"/>
          <w:szCs w:val="28"/>
        </w:rPr>
      </w:pPr>
      <w:r w:rsidRPr="00E72CA9">
        <w:rPr>
          <w:b/>
          <w:i/>
          <w:sz w:val="28"/>
          <w:szCs w:val="28"/>
        </w:rPr>
        <w:t>Завдання для самостійної роботи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1. Поміркуйте, чи можуть інформаційні технології замінити викладача? Обґрунтуйте свою думку.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2. Охарактеризуйте асертивну поведінку </w:t>
      </w:r>
      <w:proofErr w:type="gramStart"/>
      <w:r w:rsidRPr="00E72CA9">
        <w:rPr>
          <w:sz w:val="28"/>
          <w:szCs w:val="28"/>
        </w:rPr>
        <w:t>у</w:t>
      </w:r>
      <w:proofErr w:type="gramEnd"/>
      <w:r w:rsidRPr="00E72CA9">
        <w:rPr>
          <w:sz w:val="28"/>
          <w:szCs w:val="28"/>
        </w:rPr>
        <w:t xml:space="preserve"> педагогічному спілкуванні.</w:t>
      </w:r>
    </w:p>
    <w:p w:rsidR="002A41C8" w:rsidRPr="00E72CA9" w:rsidRDefault="002A41C8" w:rsidP="002A41C8">
      <w:pPr>
        <w:spacing w:line="360" w:lineRule="auto"/>
        <w:rPr>
          <w:b/>
          <w:sz w:val="28"/>
          <w:szCs w:val="28"/>
        </w:rPr>
      </w:pPr>
    </w:p>
    <w:p w:rsidR="002A41C8" w:rsidRPr="00E72CA9" w:rsidRDefault="002A41C8" w:rsidP="002A41C8">
      <w:pPr>
        <w:spacing w:line="360" w:lineRule="auto"/>
        <w:jc w:val="center"/>
        <w:rPr>
          <w:b/>
          <w:sz w:val="28"/>
          <w:szCs w:val="28"/>
        </w:rPr>
      </w:pPr>
      <w:r w:rsidRPr="00E72CA9">
        <w:rPr>
          <w:b/>
          <w:sz w:val="28"/>
          <w:szCs w:val="28"/>
        </w:rPr>
        <w:t>Тема 9. Організаційно-методичні засади формування</w:t>
      </w:r>
      <w:r w:rsidRPr="00253FD4">
        <w:rPr>
          <w:sz w:val="28"/>
          <w:szCs w:val="28"/>
        </w:rPr>
        <w:t xml:space="preserve"> </w:t>
      </w:r>
      <w:r w:rsidRPr="00253FD4">
        <w:rPr>
          <w:b/>
          <w:sz w:val="28"/>
          <w:szCs w:val="28"/>
        </w:rPr>
        <w:t>готовності до</w:t>
      </w:r>
      <w:r w:rsidRPr="00E72CA9">
        <w:rPr>
          <w:b/>
          <w:sz w:val="28"/>
          <w:szCs w:val="28"/>
        </w:rPr>
        <w:t xml:space="preserve"> професійного саморозвитку </w:t>
      </w:r>
      <w:r w:rsidR="007813B6" w:rsidRPr="007813B6">
        <w:rPr>
          <w:b/>
          <w:sz w:val="28"/>
          <w:szCs w:val="28"/>
        </w:rPr>
        <w:t>майбутніх управлінці</w:t>
      </w:r>
      <w:proofErr w:type="gramStart"/>
      <w:r w:rsidR="007813B6" w:rsidRPr="007813B6">
        <w:rPr>
          <w:b/>
          <w:sz w:val="28"/>
          <w:szCs w:val="28"/>
        </w:rPr>
        <w:t>в</w:t>
      </w:r>
      <w:proofErr w:type="gramEnd"/>
    </w:p>
    <w:p w:rsidR="002A41C8" w:rsidRPr="00E72CA9" w:rsidRDefault="002A41C8" w:rsidP="002A41C8">
      <w:pPr>
        <w:pStyle w:val="afffff4"/>
        <w:jc w:val="center"/>
        <w:rPr>
          <w:b/>
          <w:i/>
          <w:szCs w:val="28"/>
        </w:rPr>
      </w:pPr>
      <w:r w:rsidRPr="00E72CA9">
        <w:rPr>
          <w:b/>
          <w:i/>
          <w:szCs w:val="28"/>
        </w:rPr>
        <w:t>План практичного заняття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1.</w:t>
      </w:r>
      <w:r w:rsidRPr="00E72CA9">
        <w:rPr>
          <w:b/>
          <w:i/>
          <w:sz w:val="28"/>
          <w:szCs w:val="28"/>
        </w:rPr>
        <w:t xml:space="preserve"> </w:t>
      </w:r>
      <w:r w:rsidRPr="00E72CA9">
        <w:rPr>
          <w:sz w:val="28"/>
          <w:szCs w:val="28"/>
        </w:rPr>
        <w:t>Принципи</w:t>
      </w:r>
      <w:r w:rsidRPr="00E72CA9">
        <w:rPr>
          <w:i/>
          <w:sz w:val="28"/>
          <w:szCs w:val="28"/>
        </w:rPr>
        <w:t xml:space="preserve"> </w:t>
      </w:r>
      <w:r w:rsidRPr="00E72CA9">
        <w:rPr>
          <w:sz w:val="28"/>
          <w:szCs w:val="28"/>
        </w:rPr>
        <w:t>організаційно-методичних засад формування</w:t>
      </w:r>
      <w:r w:rsidRPr="00253FD4">
        <w:rPr>
          <w:sz w:val="28"/>
          <w:szCs w:val="28"/>
        </w:rPr>
        <w:t xml:space="preserve"> готовності до</w:t>
      </w:r>
      <w:r w:rsidRPr="00E72CA9">
        <w:rPr>
          <w:sz w:val="28"/>
          <w:szCs w:val="28"/>
        </w:rPr>
        <w:t xml:space="preserve"> професійного саморозвитку </w:t>
      </w:r>
      <w:r w:rsidR="00CA742F" w:rsidRPr="002602AE">
        <w:rPr>
          <w:sz w:val="28"/>
          <w:szCs w:val="28"/>
        </w:rPr>
        <w:t>майбутніх управлінці</w:t>
      </w:r>
      <w:proofErr w:type="gramStart"/>
      <w:r w:rsidR="00CA742F" w:rsidRPr="002602AE">
        <w:rPr>
          <w:sz w:val="28"/>
          <w:szCs w:val="28"/>
        </w:rPr>
        <w:t>в</w:t>
      </w:r>
      <w:proofErr w:type="gramEnd"/>
      <w:r w:rsidRPr="00E72CA9">
        <w:rPr>
          <w:sz w:val="28"/>
          <w:szCs w:val="28"/>
        </w:rPr>
        <w:t>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2. Самостійна робота студенті</w:t>
      </w:r>
      <w:proofErr w:type="gramStart"/>
      <w:r w:rsidRPr="00E72CA9">
        <w:rPr>
          <w:sz w:val="28"/>
          <w:szCs w:val="28"/>
        </w:rPr>
        <w:t>в</w:t>
      </w:r>
      <w:proofErr w:type="gramEnd"/>
      <w:r w:rsidRPr="00E72CA9">
        <w:rPr>
          <w:sz w:val="28"/>
          <w:szCs w:val="28"/>
        </w:rPr>
        <w:t>.</w:t>
      </w:r>
    </w:p>
    <w:p w:rsidR="002A41C8" w:rsidRPr="00E72CA9" w:rsidRDefault="00CA742F" w:rsidP="002A41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2A41C8" w:rsidRPr="00E72CA9">
        <w:rPr>
          <w:sz w:val="28"/>
          <w:szCs w:val="28"/>
        </w:rPr>
        <w:t xml:space="preserve">рактика. </w:t>
      </w:r>
    </w:p>
    <w:p w:rsidR="002A41C8" w:rsidRPr="00E72CA9" w:rsidRDefault="002A41C8" w:rsidP="002A41C8">
      <w:pPr>
        <w:pStyle w:val="afffff4"/>
        <w:ind w:firstLine="0"/>
        <w:rPr>
          <w:szCs w:val="28"/>
        </w:rPr>
      </w:pPr>
      <w:r w:rsidRPr="00E72CA9">
        <w:rPr>
          <w:szCs w:val="28"/>
        </w:rPr>
        <w:t>4. Сутність інтерактивних технологій навчання, спрямованих на професійний саморозвиток (метод проектів, метод створення «ситуацій успіху», метод мозкового штурму, метод аналізу проблемних ситуацій тощо).</w:t>
      </w:r>
    </w:p>
    <w:p w:rsidR="002A41C8" w:rsidRPr="00E72CA9" w:rsidRDefault="002A41C8" w:rsidP="002A41C8">
      <w:pPr>
        <w:pStyle w:val="afffff4"/>
        <w:ind w:firstLine="0"/>
        <w:rPr>
          <w:szCs w:val="28"/>
        </w:rPr>
      </w:pPr>
      <w:r w:rsidRPr="00E72CA9">
        <w:rPr>
          <w:szCs w:val="28"/>
        </w:rPr>
        <w:t>5. Застосування інтерактивних методів в середовищі студентської групи.</w:t>
      </w:r>
    </w:p>
    <w:p w:rsidR="002A41C8" w:rsidRPr="00E72CA9" w:rsidRDefault="002A41C8" w:rsidP="002A41C8">
      <w:pPr>
        <w:tabs>
          <w:tab w:val="left" w:pos="708"/>
        </w:tabs>
        <w:spacing w:line="360" w:lineRule="auto"/>
        <w:rPr>
          <w:b/>
          <w:i/>
          <w:sz w:val="28"/>
          <w:szCs w:val="28"/>
        </w:rPr>
      </w:pPr>
    </w:p>
    <w:p w:rsidR="002A41C8" w:rsidRPr="00E72CA9" w:rsidRDefault="002A41C8" w:rsidP="002A41C8">
      <w:pPr>
        <w:spacing w:line="360" w:lineRule="auto"/>
        <w:jc w:val="center"/>
        <w:rPr>
          <w:b/>
          <w:i/>
          <w:sz w:val="28"/>
          <w:szCs w:val="28"/>
        </w:rPr>
      </w:pPr>
      <w:r w:rsidRPr="00E72CA9">
        <w:rPr>
          <w:b/>
          <w:i/>
          <w:sz w:val="28"/>
          <w:szCs w:val="28"/>
        </w:rPr>
        <w:t>Завдання для самостійної роботи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1. </w:t>
      </w:r>
      <w:proofErr w:type="gramStart"/>
      <w:r w:rsidRPr="00E72CA9">
        <w:rPr>
          <w:sz w:val="28"/>
          <w:szCs w:val="28"/>
        </w:rPr>
        <w:t>Назв</w:t>
      </w:r>
      <w:proofErr w:type="gramEnd"/>
      <w:r w:rsidRPr="00E72CA9">
        <w:rPr>
          <w:sz w:val="28"/>
          <w:szCs w:val="28"/>
        </w:rPr>
        <w:t>іть переваги і недоліки інтера</w:t>
      </w:r>
      <w:r>
        <w:rPr>
          <w:sz w:val="28"/>
          <w:szCs w:val="28"/>
        </w:rPr>
        <w:t>ктивних методів і форм навчання.</w:t>
      </w:r>
    </w:p>
    <w:p w:rsidR="002A41C8" w:rsidRPr="00E72CA9" w:rsidRDefault="002A41C8" w:rsidP="002A41C8">
      <w:pPr>
        <w:spacing w:line="360" w:lineRule="auto"/>
        <w:jc w:val="both"/>
        <w:rPr>
          <w:sz w:val="28"/>
          <w:szCs w:val="28"/>
        </w:rPr>
      </w:pPr>
    </w:p>
    <w:p w:rsidR="002A41C8" w:rsidRPr="00E72CA9" w:rsidRDefault="002A41C8" w:rsidP="002A41C8">
      <w:pPr>
        <w:spacing w:line="360" w:lineRule="auto"/>
        <w:jc w:val="center"/>
        <w:rPr>
          <w:b/>
          <w:sz w:val="28"/>
          <w:szCs w:val="28"/>
        </w:rPr>
      </w:pPr>
      <w:r w:rsidRPr="00E72CA9">
        <w:rPr>
          <w:b/>
          <w:sz w:val="28"/>
          <w:szCs w:val="28"/>
        </w:rPr>
        <w:t>ТЕМИ МУЛЬТИМЕДІЙНИХ ПРЕЗЕНТАЦІЙ</w:t>
      </w:r>
    </w:p>
    <w:p w:rsidR="002A41C8" w:rsidRPr="00E72CA9" w:rsidRDefault="002A41C8" w:rsidP="002A41C8">
      <w:pPr>
        <w:spacing w:line="360" w:lineRule="auto"/>
        <w:jc w:val="center"/>
        <w:rPr>
          <w:b/>
          <w:sz w:val="28"/>
          <w:szCs w:val="28"/>
        </w:rPr>
      </w:pPr>
    </w:p>
    <w:p w:rsidR="002A41C8" w:rsidRPr="00E72CA9" w:rsidRDefault="002A41C8" w:rsidP="002A41C8">
      <w:pPr>
        <w:pStyle w:val="a9"/>
        <w:numPr>
          <w:ilvl w:val="1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Феномен професійного саморозвитку у сучасній </w:t>
      </w:r>
      <w:proofErr w:type="gramStart"/>
      <w:r w:rsidRPr="00E72CA9">
        <w:rPr>
          <w:sz w:val="28"/>
          <w:szCs w:val="28"/>
        </w:rPr>
        <w:t>психолого-педагог</w:t>
      </w:r>
      <w:proofErr w:type="gramEnd"/>
      <w:r w:rsidRPr="00E72CA9">
        <w:rPr>
          <w:sz w:val="28"/>
          <w:szCs w:val="28"/>
        </w:rPr>
        <w:t>ічній науці.</w:t>
      </w:r>
    </w:p>
    <w:p w:rsidR="002A41C8" w:rsidRPr="00E72CA9" w:rsidRDefault="002A41C8" w:rsidP="002A41C8">
      <w:pPr>
        <w:pStyle w:val="a9"/>
        <w:numPr>
          <w:ilvl w:val="1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E72CA9">
        <w:rPr>
          <w:w w:val="107"/>
          <w:sz w:val="28"/>
          <w:szCs w:val="28"/>
        </w:rPr>
        <w:t>Самореалізація особистості в професійній діяльності.</w:t>
      </w:r>
    </w:p>
    <w:p w:rsidR="002A41C8" w:rsidRPr="00E72CA9" w:rsidRDefault="002A41C8" w:rsidP="002A41C8">
      <w:pPr>
        <w:pStyle w:val="a9"/>
        <w:numPr>
          <w:ilvl w:val="1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Психологічний портрет </w:t>
      </w:r>
      <w:r w:rsidR="00CA742F" w:rsidRPr="002602AE">
        <w:rPr>
          <w:sz w:val="28"/>
          <w:szCs w:val="28"/>
        </w:rPr>
        <w:t>майбутніх управлінці</w:t>
      </w:r>
      <w:proofErr w:type="gramStart"/>
      <w:r w:rsidR="00CA742F" w:rsidRPr="002602AE">
        <w:rPr>
          <w:sz w:val="28"/>
          <w:szCs w:val="28"/>
        </w:rPr>
        <w:t>в</w:t>
      </w:r>
      <w:proofErr w:type="gramEnd"/>
      <w:r w:rsidRPr="00E72CA9">
        <w:rPr>
          <w:sz w:val="28"/>
          <w:szCs w:val="28"/>
        </w:rPr>
        <w:t>.</w:t>
      </w:r>
    </w:p>
    <w:p w:rsidR="002A41C8" w:rsidRPr="00E72CA9" w:rsidRDefault="002A41C8" w:rsidP="002A41C8">
      <w:pPr>
        <w:pStyle w:val="a9"/>
        <w:numPr>
          <w:ilvl w:val="1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lastRenderedPageBreak/>
        <w:t>Поняття «компетентність» і «компетенція» в науковій літературі.</w:t>
      </w:r>
    </w:p>
    <w:p w:rsidR="002A41C8" w:rsidRPr="00E72CA9" w:rsidRDefault="002A41C8" w:rsidP="002A41C8">
      <w:pPr>
        <w:pStyle w:val="a9"/>
        <w:numPr>
          <w:ilvl w:val="1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Кар’єра і кар’єризм у діяльності.</w:t>
      </w:r>
    </w:p>
    <w:p w:rsidR="002A41C8" w:rsidRPr="00E72CA9" w:rsidRDefault="002A41C8" w:rsidP="002A41C8">
      <w:pPr>
        <w:pStyle w:val="a9"/>
        <w:numPr>
          <w:ilvl w:val="1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Форми, методи і засоби формування </w:t>
      </w:r>
      <w:r w:rsidRPr="00253FD4">
        <w:rPr>
          <w:sz w:val="28"/>
          <w:szCs w:val="28"/>
        </w:rPr>
        <w:t>готовності до</w:t>
      </w:r>
      <w:r>
        <w:rPr>
          <w:szCs w:val="28"/>
        </w:rPr>
        <w:t xml:space="preserve"> </w:t>
      </w:r>
      <w:r w:rsidRPr="00E72CA9">
        <w:rPr>
          <w:sz w:val="28"/>
          <w:szCs w:val="28"/>
        </w:rPr>
        <w:t xml:space="preserve">професійного саморозвитку </w:t>
      </w:r>
      <w:r w:rsidR="00CA742F" w:rsidRPr="002602AE">
        <w:rPr>
          <w:sz w:val="28"/>
          <w:szCs w:val="28"/>
        </w:rPr>
        <w:t>майбутніх управлінців</w:t>
      </w:r>
      <w:r w:rsidRPr="00E72CA9">
        <w:rPr>
          <w:sz w:val="28"/>
          <w:szCs w:val="28"/>
        </w:rPr>
        <w:t>.</w:t>
      </w:r>
    </w:p>
    <w:p w:rsidR="002A41C8" w:rsidRPr="00E72CA9" w:rsidRDefault="002A41C8" w:rsidP="002A41C8">
      <w:pPr>
        <w:pStyle w:val="a9"/>
        <w:numPr>
          <w:ilvl w:val="1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Професійна освіта і саморозвиток </w:t>
      </w:r>
      <w:r w:rsidR="00CA742F" w:rsidRPr="002602AE">
        <w:rPr>
          <w:sz w:val="28"/>
          <w:szCs w:val="28"/>
        </w:rPr>
        <w:t>майбутніх управлінці</w:t>
      </w:r>
      <w:proofErr w:type="gramStart"/>
      <w:r w:rsidR="00CA742F" w:rsidRPr="002602AE">
        <w:rPr>
          <w:sz w:val="28"/>
          <w:szCs w:val="28"/>
        </w:rPr>
        <w:t>в</w:t>
      </w:r>
      <w:proofErr w:type="gramEnd"/>
      <w:r w:rsidRPr="00E72CA9">
        <w:rPr>
          <w:sz w:val="28"/>
          <w:szCs w:val="28"/>
        </w:rPr>
        <w:t>.</w:t>
      </w:r>
    </w:p>
    <w:p w:rsidR="002A41C8" w:rsidRPr="00E72CA9" w:rsidRDefault="002A41C8" w:rsidP="002A41C8">
      <w:pPr>
        <w:pStyle w:val="a9"/>
        <w:numPr>
          <w:ilvl w:val="1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Ідеал педагога на сучасному етапі розвитку  освіти.</w:t>
      </w:r>
    </w:p>
    <w:p w:rsidR="002A41C8" w:rsidRPr="00E72CA9" w:rsidRDefault="002A41C8" w:rsidP="002A41C8">
      <w:pPr>
        <w:pStyle w:val="a9"/>
        <w:numPr>
          <w:ilvl w:val="1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Природа таланту.</w:t>
      </w:r>
    </w:p>
    <w:p w:rsidR="002A41C8" w:rsidRPr="00E72CA9" w:rsidRDefault="002A41C8" w:rsidP="002A41C8">
      <w:pPr>
        <w:pStyle w:val="a9"/>
        <w:numPr>
          <w:ilvl w:val="1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Роль здібностей у формуванні</w:t>
      </w:r>
      <w:r w:rsidRPr="00253FD4">
        <w:rPr>
          <w:sz w:val="28"/>
          <w:szCs w:val="28"/>
        </w:rPr>
        <w:t xml:space="preserve"> готовності до</w:t>
      </w:r>
      <w:r w:rsidRPr="00E72CA9">
        <w:rPr>
          <w:sz w:val="28"/>
          <w:szCs w:val="28"/>
        </w:rPr>
        <w:t xml:space="preserve"> професійного саморозвитку </w:t>
      </w:r>
      <w:r w:rsidR="00CA742F" w:rsidRPr="002602AE">
        <w:rPr>
          <w:sz w:val="28"/>
          <w:szCs w:val="28"/>
        </w:rPr>
        <w:t>майбутніх управлінці</w:t>
      </w:r>
      <w:proofErr w:type="gramStart"/>
      <w:r w:rsidR="00CA742F" w:rsidRPr="002602AE">
        <w:rPr>
          <w:sz w:val="28"/>
          <w:szCs w:val="28"/>
        </w:rPr>
        <w:t>в</w:t>
      </w:r>
      <w:proofErr w:type="gramEnd"/>
      <w:r w:rsidRPr="00E72CA9">
        <w:rPr>
          <w:sz w:val="28"/>
          <w:szCs w:val="28"/>
        </w:rPr>
        <w:t>.</w:t>
      </w:r>
    </w:p>
    <w:p w:rsidR="002A41C8" w:rsidRPr="00E72CA9" w:rsidRDefault="002A41C8" w:rsidP="002A41C8">
      <w:pPr>
        <w:pStyle w:val="a9"/>
        <w:numPr>
          <w:ilvl w:val="1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>І</w:t>
      </w:r>
      <w:proofErr w:type="gramStart"/>
      <w:r w:rsidRPr="00E72CA9">
        <w:rPr>
          <w:sz w:val="28"/>
          <w:szCs w:val="28"/>
        </w:rPr>
        <w:t>м</w:t>
      </w:r>
      <w:proofErr w:type="gramEnd"/>
      <w:r w:rsidRPr="00E72CA9">
        <w:rPr>
          <w:sz w:val="28"/>
          <w:szCs w:val="28"/>
        </w:rPr>
        <w:t xml:space="preserve">ідж </w:t>
      </w:r>
      <w:r w:rsidR="00CA742F" w:rsidRPr="002602AE">
        <w:rPr>
          <w:sz w:val="28"/>
          <w:szCs w:val="28"/>
        </w:rPr>
        <w:t>майбутніх управлінців</w:t>
      </w:r>
      <w:r w:rsidRPr="00E72CA9">
        <w:rPr>
          <w:sz w:val="28"/>
          <w:szCs w:val="28"/>
        </w:rPr>
        <w:t>.</w:t>
      </w:r>
    </w:p>
    <w:p w:rsidR="002A41C8" w:rsidRPr="00E72CA9" w:rsidRDefault="002A41C8" w:rsidP="002A41C8">
      <w:pPr>
        <w:pStyle w:val="a9"/>
        <w:numPr>
          <w:ilvl w:val="1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E72CA9">
        <w:rPr>
          <w:sz w:val="28"/>
          <w:szCs w:val="28"/>
        </w:rPr>
        <w:t xml:space="preserve">Тайм-менеджмент </w:t>
      </w:r>
      <w:proofErr w:type="gramStart"/>
      <w:r w:rsidRPr="00E72CA9">
        <w:rPr>
          <w:sz w:val="28"/>
          <w:szCs w:val="28"/>
        </w:rPr>
        <w:t>в</w:t>
      </w:r>
      <w:proofErr w:type="gramEnd"/>
      <w:r w:rsidRPr="00E72CA9">
        <w:rPr>
          <w:sz w:val="28"/>
          <w:szCs w:val="28"/>
        </w:rPr>
        <w:t xml:space="preserve"> роботі </w:t>
      </w:r>
      <w:r w:rsidR="00CA742F" w:rsidRPr="002602AE">
        <w:rPr>
          <w:sz w:val="28"/>
          <w:szCs w:val="28"/>
        </w:rPr>
        <w:t>майбутніх управлінців</w:t>
      </w:r>
      <w:r w:rsidRPr="00E72CA9">
        <w:rPr>
          <w:sz w:val="28"/>
          <w:szCs w:val="28"/>
        </w:rPr>
        <w:t>.</w:t>
      </w:r>
    </w:p>
    <w:p w:rsidR="002A41C8" w:rsidRDefault="002A41C8" w:rsidP="002A41C8">
      <w:pPr>
        <w:spacing w:line="360" w:lineRule="auto"/>
        <w:jc w:val="center"/>
        <w:rPr>
          <w:b/>
          <w:sz w:val="28"/>
          <w:szCs w:val="28"/>
        </w:rPr>
      </w:pPr>
    </w:p>
    <w:p w:rsidR="002A41C8" w:rsidRPr="00F01439" w:rsidRDefault="002A41C8" w:rsidP="002A41C8">
      <w:pPr>
        <w:shd w:val="clear" w:color="auto" w:fill="FFFFFF"/>
        <w:spacing w:line="360" w:lineRule="auto"/>
        <w:ind w:firstLine="709"/>
        <w:jc w:val="both"/>
        <w:rPr>
          <w:b/>
          <w:caps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A41C8" w:rsidRPr="008A18CC" w:rsidRDefault="002A41C8" w:rsidP="002A41C8">
      <w:pPr>
        <w:spacing w:line="360" w:lineRule="auto"/>
        <w:jc w:val="both"/>
        <w:rPr>
          <w:b/>
          <w:sz w:val="28"/>
          <w:szCs w:val="28"/>
        </w:rPr>
      </w:pPr>
    </w:p>
    <w:p w:rsidR="00F87116" w:rsidRPr="00163218" w:rsidRDefault="00F87116" w:rsidP="00F87116">
      <w:pPr>
        <w:widowControl w:val="0"/>
        <w:jc w:val="center"/>
        <w:rPr>
          <w:sz w:val="28"/>
          <w:lang w:val="uk-UA"/>
        </w:rPr>
      </w:pPr>
    </w:p>
    <w:sectPr w:rsidR="00F87116" w:rsidRPr="00163218" w:rsidSect="004F5806">
      <w:headerReference w:type="default" r:id="rId23"/>
      <w:pgSz w:w="11907" w:h="16840" w:code="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25" w:rsidRDefault="002C2B25" w:rsidP="00004A71">
      <w:r>
        <w:separator/>
      </w:r>
    </w:p>
  </w:endnote>
  <w:endnote w:type="continuationSeparator" w:id="0">
    <w:p w:rsidR="002C2B25" w:rsidRDefault="002C2B25" w:rsidP="0000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FuturaLight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MS Mincho"/>
    <w:charset w:val="80"/>
    <w:family w:val="auto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25" w:rsidRDefault="002C2B25" w:rsidP="00004A71">
      <w:r>
        <w:separator/>
      </w:r>
    </w:p>
  </w:footnote>
  <w:footnote w:type="continuationSeparator" w:id="0">
    <w:p w:rsidR="002C2B25" w:rsidRDefault="002C2B25" w:rsidP="0000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28" w:rsidRDefault="00A44228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043FB6" w:rsidRPr="00043FB6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A44228" w:rsidRDefault="00A44228">
    <w:pPr>
      <w:pStyle w:val="af"/>
    </w:pPr>
  </w:p>
  <w:p w:rsidR="00A44228" w:rsidRDefault="00A442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8D6EE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00C84B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E0801B4E"/>
    <w:lvl w:ilvl="0">
      <w:numFmt w:val="decimal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cs="Times New Roman"/>
        <w:color w:val="000000"/>
        <w:sz w:val="2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5760" w:hanging="180"/>
      </w:pPr>
    </w:lvl>
  </w:abstractNum>
  <w:abstractNum w:abstractNumId="11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Times New Roman" w:hAnsi="Times New Roman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Times New Roman"/>
        <w:sz w:val="28"/>
        <w:szCs w:val="28"/>
        <w:lang w:val="uk-U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Times New Roman"/>
        <w:sz w:val="28"/>
        <w:szCs w:val="28"/>
        <w:lang w:val="uk-U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Times New Roman"/>
        <w:sz w:val="28"/>
        <w:szCs w:val="28"/>
        <w:lang w:val="uk-U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/>
      </w:rPr>
    </w:lvl>
  </w:abstractNum>
  <w:abstractNum w:abstractNumId="13">
    <w:nsid w:val="03A504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3F44E6D"/>
    <w:multiLevelType w:val="hybridMultilevel"/>
    <w:tmpl w:val="6F86CCCE"/>
    <w:lvl w:ilvl="0" w:tplc="FFFFFFFF">
      <w:start w:val="1"/>
      <w:numFmt w:val="bullet"/>
      <w:pStyle w:val="a0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>
    <w:nsid w:val="093152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B7535D8"/>
    <w:multiLevelType w:val="hybridMultilevel"/>
    <w:tmpl w:val="5D1453EC"/>
    <w:lvl w:ilvl="0" w:tplc="D7EE53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2A741DA"/>
    <w:multiLevelType w:val="singleLevel"/>
    <w:tmpl w:val="6FB4CE2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147867F1"/>
    <w:multiLevelType w:val="singleLevel"/>
    <w:tmpl w:val="9F367618"/>
    <w:lvl w:ilvl="0">
      <w:numFmt w:val="none"/>
      <w:lvlText w:val="–"/>
      <w:lvlJc w:val="left"/>
      <w:pPr>
        <w:tabs>
          <w:tab w:val="num" w:pos="360"/>
        </w:tabs>
        <w:ind w:left="227" w:hanging="227"/>
      </w:pPr>
    </w:lvl>
  </w:abstractNum>
  <w:abstractNum w:abstractNumId="19">
    <w:nsid w:val="159D6392"/>
    <w:multiLevelType w:val="hybridMultilevel"/>
    <w:tmpl w:val="5C966306"/>
    <w:lvl w:ilvl="0" w:tplc="70B2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F61AE9"/>
    <w:multiLevelType w:val="singleLevel"/>
    <w:tmpl w:val="6FB4CE2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1E427F41"/>
    <w:multiLevelType w:val="multilevel"/>
    <w:tmpl w:val="499A165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D54F72"/>
    <w:multiLevelType w:val="multilevel"/>
    <w:tmpl w:val="52D8A93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582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1942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662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022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382" w:hanging="360"/>
      </w:pPr>
      <w:rPr>
        <w:rFonts w:cs="Times New Roman"/>
      </w:rPr>
    </w:lvl>
  </w:abstractNum>
  <w:abstractNum w:abstractNumId="23">
    <w:nsid w:val="22BF442D"/>
    <w:multiLevelType w:val="multilevel"/>
    <w:tmpl w:val="676896D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274250F7"/>
    <w:multiLevelType w:val="multilevel"/>
    <w:tmpl w:val="D4CABF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25">
    <w:nsid w:val="27454DF2"/>
    <w:multiLevelType w:val="multilevel"/>
    <w:tmpl w:val="1EF03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2E854D7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2F934C00"/>
    <w:multiLevelType w:val="multilevel"/>
    <w:tmpl w:val="ACC2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A442A2"/>
    <w:multiLevelType w:val="multilevel"/>
    <w:tmpl w:val="00A2B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3CF3A5B"/>
    <w:multiLevelType w:val="hybridMultilevel"/>
    <w:tmpl w:val="37C4E086"/>
    <w:lvl w:ilvl="0" w:tplc="09E4BF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17052"/>
    <w:multiLevelType w:val="singleLevel"/>
    <w:tmpl w:val="FC969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34CF3747"/>
    <w:multiLevelType w:val="multilevel"/>
    <w:tmpl w:val="A0BCDC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3A503D41"/>
    <w:multiLevelType w:val="hybridMultilevel"/>
    <w:tmpl w:val="1542F378"/>
    <w:lvl w:ilvl="0" w:tplc="0422000F">
      <w:start w:val="1"/>
      <w:numFmt w:val="decimal"/>
      <w:pStyle w:val="9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3">
    <w:nsid w:val="3AB87640"/>
    <w:multiLevelType w:val="multilevel"/>
    <w:tmpl w:val="FD6E0C9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0"/>
        </w:tabs>
        <w:ind w:left="680" w:hanging="34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3BA441E6"/>
    <w:multiLevelType w:val="singleLevel"/>
    <w:tmpl w:val="99107966"/>
    <w:lvl w:ilvl="0">
      <w:start w:val="1"/>
      <w:numFmt w:val="decimal"/>
      <w:lvlText w:val="%1."/>
      <w:legacy w:legacy="1" w:legacySpace="0" w:legacyIndent="426"/>
      <w:lvlJc w:val="left"/>
      <w:pPr>
        <w:ind w:left="852" w:hanging="426"/>
      </w:pPr>
      <w:rPr>
        <w:rFonts w:ascii="Times New Roman" w:hAnsi="Times New Roman" w:hint="default"/>
      </w:rPr>
    </w:lvl>
  </w:abstractNum>
  <w:abstractNum w:abstractNumId="35">
    <w:nsid w:val="437117E1"/>
    <w:multiLevelType w:val="singleLevel"/>
    <w:tmpl w:val="6FB4CE2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468775B7"/>
    <w:multiLevelType w:val="hybridMultilevel"/>
    <w:tmpl w:val="54A809D2"/>
    <w:lvl w:ilvl="0" w:tplc="1BB20150">
      <w:start w:val="1"/>
      <w:numFmt w:val="decimal"/>
      <w:lvlText w:val="%1."/>
      <w:lvlJc w:val="left"/>
      <w:pPr>
        <w:ind w:left="928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26303F"/>
    <w:multiLevelType w:val="multilevel"/>
    <w:tmpl w:val="40D0C2F2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4FBD487D"/>
    <w:multiLevelType w:val="hybridMultilevel"/>
    <w:tmpl w:val="DE842B70"/>
    <w:lvl w:ilvl="0" w:tplc="93140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E05BC9"/>
    <w:multiLevelType w:val="hybridMultilevel"/>
    <w:tmpl w:val="DEB2DD78"/>
    <w:lvl w:ilvl="0" w:tplc="006476F4">
      <w:start w:val="1"/>
      <w:numFmt w:val="decimal"/>
      <w:pStyle w:val="a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6547D2"/>
    <w:multiLevelType w:val="singleLevel"/>
    <w:tmpl w:val="F4DA1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>
    <w:nsid w:val="5C28392A"/>
    <w:multiLevelType w:val="multilevel"/>
    <w:tmpl w:val="8558130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5E523590"/>
    <w:multiLevelType w:val="hybridMultilevel"/>
    <w:tmpl w:val="2F345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BA7B18"/>
    <w:multiLevelType w:val="singleLevel"/>
    <w:tmpl w:val="7ABE703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</w:rPr>
    </w:lvl>
  </w:abstractNum>
  <w:abstractNum w:abstractNumId="44">
    <w:nsid w:val="6D8D7657"/>
    <w:multiLevelType w:val="multilevel"/>
    <w:tmpl w:val="7B4A3818"/>
    <w:lvl w:ilvl="0">
      <w:start w:val="1"/>
      <w:numFmt w:val="decimal"/>
      <w:lvlText w:val="%1."/>
      <w:lvlJc w:val="left"/>
      <w:pPr>
        <w:ind w:left="450" w:hanging="450"/>
      </w:pPr>
      <w:rPr>
        <w:rFonts w:cs="Manga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angal" w:hint="default"/>
      </w:rPr>
    </w:lvl>
  </w:abstractNum>
  <w:abstractNum w:abstractNumId="45">
    <w:nsid w:val="6E9C13CE"/>
    <w:multiLevelType w:val="hybridMultilevel"/>
    <w:tmpl w:val="4718F8DC"/>
    <w:lvl w:ilvl="0" w:tplc="DD7EDA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62418A"/>
    <w:multiLevelType w:val="hybridMultilevel"/>
    <w:tmpl w:val="F6084BE6"/>
    <w:lvl w:ilvl="0" w:tplc="FFFFFFFF">
      <w:start w:val="1"/>
      <w:numFmt w:val="decimal"/>
      <w:pStyle w:val="7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47">
    <w:nsid w:val="7262641C"/>
    <w:multiLevelType w:val="multilevel"/>
    <w:tmpl w:val="B11609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8">
    <w:nsid w:val="774B455C"/>
    <w:multiLevelType w:val="multilevel"/>
    <w:tmpl w:val="42B2FC18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49">
    <w:nsid w:val="7D853B1C"/>
    <w:multiLevelType w:val="singleLevel"/>
    <w:tmpl w:val="6FB4CE2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0">
    <w:nsid w:val="7FAF3F4D"/>
    <w:multiLevelType w:val="hybridMultilevel"/>
    <w:tmpl w:val="4EE046AC"/>
    <w:lvl w:ilvl="0" w:tplc="D7EE53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37"/>
  </w:num>
  <w:num w:numId="7">
    <w:abstractNumId w:val="23"/>
  </w:num>
  <w:num w:numId="8">
    <w:abstractNumId w:val="34"/>
  </w:num>
  <w:num w:numId="9">
    <w:abstractNumId w:val="43"/>
  </w:num>
  <w:num w:numId="10">
    <w:abstractNumId w:val="35"/>
  </w:num>
  <w:num w:numId="11">
    <w:abstractNumId w:val="20"/>
  </w:num>
  <w:num w:numId="12">
    <w:abstractNumId w:val="18"/>
  </w:num>
  <w:num w:numId="13">
    <w:abstractNumId w:val="17"/>
  </w:num>
  <w:num w:numId="14">
    <w:abstractNumId w:val="49"/>
  </w:num>
  <w:num w:numId="15">
    <w:abstractNumId w:val="40"/>
  </w:num>
  <w:num w:numId="16">
    <w:abstractNumId w:val="13"/>
  </w:num>
  <w:num w:numId="1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21"/>
  </w:num>
  <w:num w:numId="19">
    <w:abstractNumId w:val="27"/>
  </w:num>
  <w:num w:numId="20">
    <w:abstractNumId w:val="33"/>
  </w:num>
  <w:num w:numId="21">
    <w:abstractNumId w:val="15"/>
  </w:num>
  <w:num w:numId="22">
    <w:abstractNumId w:val="41"/>
  </w:num>
  <w:num w:numId="23">
    <w:abstractNumId w:val="47"/>
  </w:num>
  <w:num w:numId="24">
    <w:abstractNumId w:val="31"/>
  </w:num>
  <w:num w:numId="25">
    <w:abstractNumId w:val="12"/>
  </w:num>
  <w:num w:numId="26">
    <w:abstractNumId w:val="29"/>
  </w:num>
  <w:num w:numId="27">
    <w:abstractNumId w:val="19"/>
  </w:num>
  <w:num w:numId="28">
    <w:abstractNumId w:val="38"/>
  </w:num>
  <w:num w:numId="29">
    <w:abstractNumId w:val="30"/>
  </w:num>
  <w:num w:numId="30">
    <w:abstractNumId w:val="14"/>
  </w:num>
  <w:num w:numId="31">
    <w:abstractNumId w:val="42"/>
  </w:num>
  <w:num w:numId="32">
    <w:abstractNumId w:val="16"/>
  </w:num>
  <w:num w:numId="33">
    <w:abstractNumId w:val="50"/>
  </w:num>
  <w:num w:numId="34">
    <w:abstractNumId w:val="45"/>
  </w:num>
  <w:num w:numId="35">
    <w:abstractNumId w:val="48"/>
  </w:num>
  <w:num w:numId="36">
    <w:abstractNumId w:val="26"/>
  </w:num>
  <w:num w:numId="37">
    <w:abstractNumId w:val="22"/>
  </w:num>
  <w:num w:numId="38">
    <w:abstractNumId w:val="24"/>
  </w:num>
  <w:num w:numId="39">
    <w:abstractNumId w:val="1"/>
  </w:num>
  <w:num w:numId="40">
    <w:abstractNumId w:val="36"/>
  </w:num>
  <w:num w:numId="41">
    <w:abstractNumId w:val="28"/>
  </w:num>
  <w:num w:numId="42">
    <w:abstractNumId w:val="25"/>
  </w:num>
  <w:num w:numId="43">
    <w:abstractNumId w:val="4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EB"/>
    <w:rsid w:val="000003CD"/>
    <w:rsid w:val="00001AC7"/>
    <w:rsid w:val="000029D0"/>
    <w:rsid w:val="0000393E"/>
    <w:rsid w:val="00004A71"/>
    <w:rsid w:val="00011DB9"/>
    <w:rsid w:val="00013C31"/>
    <w:rsid w:val="0001744A"/>
    <w:rsid w:val="0004082E"/>
    <w:rsid w:val="00041101"/>
    <w:rsid w:val="00043FB6"/>
    <w:rsid w:val="000444B4"/>
    <w:rsid w:val="0005125B"/>
    <w:rsid w:val="00057780"/>
    <w:rsid w:val="00064493"/>
    <w:rsid w:val="0007197A"/>
    <w:rsid w:val="00076912"/>
    <w:rsid w:val="00077E30"/>
    <w:rsid w:val="0008539A"/>
    <w:rsid w:val="00085DAE"/>
    <w:rsid w:val="00093561"/>
    <w:rsid w:val="00094989"/>
    <w:rsid w:val="00096510"/>
    <w:rsid w:val="000A6229"/>
    <w:rsid w:val="000A734A"/>
    <w:rsid w:val="000B0F7A"/>
    <w:rsid w:val="000B1010"/>
    <w:rsid w:val="000B48CA"/>
    <w:rsid w:val="000B5B1F"/>
    <w:rsid w:val="000C2E6E"/>
    <w:rsid w:val="000C7D78"/>
    <w:rsid w:val="000D043B"/>
    <w:rsid w:val="000D1CDD"/>
    <w:rsid w:val="000D37DC"/>
    <w:rsid w:val="000D3AFA"/>
    <w:rsid w:val="000E1AFE"/>
    <w:rsid w:val="000E752A"/>
    <w:rsid w:val="000F3147"/>
    <w:rsid w:val="000F73F7"/>
    <w:rsid w:val="00103CA4"/>
    <w:rsid w:val="00104AAB"/>
    <w:rsid w:val="00110721"/>
    <w:rsid w:val="0011081E"/>
    <w:rsid w:val="001221FA"/>
    <w:rsid w:val="0012225B"/>
    <w:rsid w:val="001237A1"/>
    <w:rsid w:val="001336FD"/>
    <w:rsid w:val="0013568D"/>
    <w:rsid w:val="0014521A"/>
    <w:rsid w:val="00146CD8"/>
    <w:rsid w:val="001508F5"/>
    <w:rsid w:val="0015203F"/>
    <w:rsid w:val="00152487"/>
    <w:rsid w:val="00153277"/>
    <w:rsid w:val="00155B13"/>
    <w:rsid w:val="001658B0"/>
    <w:rsid w:val="001661A6"/>
    <w:rsid w:val="0018003E"/>
    <w:rsid w:val="001855E6"/>
    <w:rsid w:val="001940AE"/>
    <w:rsid w:val="001A1FA3"/>
    <w:rsid w:val="001A23B1"/>
    <w:rsid w:val="001A2A9D"/>
    <w:rsid w:val="001A4534"/>
    <w:rsid w:val="001A7A05"/>
    <w:rsid w:val="001C128A"/>
    <w:rsid w:val="001C2827"/>
    <w:rsid w:val="001C6777"/>
    <w:rsid w:val="001C6F30"/>
    <w:rsid w:val="001C79F8"/>
    <w:rsid w:val="001D4671"/>
    <w:rsid w:val="001E2E91"/>
    <w:rsid w:val="001E70B0"/>
    <w:rsid w:val="001E72EC"/>
    <w:rsid w:val="001F0334"/>
    <w:rsid w:val="0020269E"/>
    <w:rsid w:val="0021046E"/>
    <w:rsid w:val="00210CF6"/>
    <w:rsid w:val="00217447"/>
    <w:rsid w:val="00231039"/>
    <w:rsid w:val="00234125"/>
    <w:rsid w:val="002412D5"/>
    <w:rsid w:val="00241C46"/>
    <w:rsid w:val="002426D0"/>
    <w:rsid w:val="00243E74"/>
    <w:rsid w:val="00250746"/>
    <w:rsid w:val="00252E64"/>
    <w:rsid w:val="0025348A"/>
    <w:rsid w:val="00254C46"/>
    <w:rsid w:val="00256058"/>
    <w:rsid w:val="002602AE"/>
    <w:rsid w:val="00261031"/>
    <w:rsid w:val="0026571C"/>
    <w:rsid w:val="00265DDD"/>
    <w:rsid w:val="002705BA"/>
    <w:rsid w:val="00270D16"/>
    <w:rsid w:val="00273A4E"/>
    <w:rsid w:val="00277171"/>
    <w:rsid w:val="0028165A"/>
    <w:rsid w:val="00281DF0"/>
    <w:rsid w:val="00290715"/>
    <w:rsid w:val="00290E76"/>
    <w:rsid w:val="0029119D"/>
    <w:rsid w:val="00292737"/>
    <w:rsid w:val="00293490"/>
    <w:rsid w:val="0029480B"/>
    <w:rsid w:val="002952C2"/>
    <w:rsid w:val="002962FD"/>
    <w:rsid w:val="00296465"/>
    <w:rsid w:val="002A41C8"/>
    <w:rsid w:val="002A7627"/>
    <w:rsid w:val="002B1C65"/>
    <w:rsid w:val="002B423B"/>
    <w:rsid w:val="002B42BE"/>
    <w:rsid w:val="002B4536"/>
    <w:rsid w:val="002B734C"/>
    <w:rsid w:val="002C025E"/>
    <w:rsid w:val="002C02A2"/>
    <w:rsid w:val="002C0CFC"/>
    <w:rsid w:val="002C2B25"/>
    <w:rsid w:val="002E0736"/>
    <w:rsid w:val="002F24D8"/>
    <w:rsid w:val="00300E80"/>
    <w:rsid w:val="00301802"/>
    <w:rsid w:val="00304B3B"/>
    <w:rsid w:val="003050EC"/>
    <w:rsid w:val="0031321A"/>
    <w:rsid w:val="003142CD"/>
    <w:rsid w:val="0031711C"/>
    <w:rsid w:val="00324003"/>
    <w:rsid w:val="003274EC"/>
    <w:rsid w:val="0033139B"/>
    <w:rsid w:val="00336CE8"/>
    <w:rsid w:val="00342227"/>
    <w:rsid w:val="00344288"/>
    <w:rsid w:val="003460AC"/>
    <w:rsid w:val="00351AC1"/>
    <w:rsid w:val="00355A8E"/>
    <w:rsid w:val="00356B92"/>
    <w:rsid w:val="00360B74"/>
    <w:rsid w:val="00361055"/>
    <w:rsid w:val="00372162"/>
    <w:rsid w:val="00372445"/>
    <w:rsid w:val="003746BC"/>
    <w:rsid w:val="00374C33"/>
    <w:rsid w:val="0037523B"/>
    <w:rsid w:val="0037726E"/>
    <w:rsid w:val="0039646B"/>
    <w:rsid w:val="003A0109"/>
    <w:rsid w:val="003A37F6"/>
    <w:rsid w:val="003A4470"/>
    <w:rsid w:val="003A5AD2"/>
    <w:rsid w:val="003A616C"/>
    <w:rsid w:val="003A7CD0"/>
    <w:rsid w:val="003B0AC9"/>
    <w:rsid w:val="003B6240"/>
    <w:rsid w:val="003C0863"/>
    <w:rsid w:val="003C27F9"/>
    <w:rsid w:val="003C472F"/>
    <w:rsid w:val="003C693D"/>
    <w:rsid w:val="003C7F13"/>
    <w:rsid w:val="003D22CE"/>
    <w:rsid w:val="003D499B"/>
    <w:rsid w:val="003D5834"/>
    <w:rsid w:val="003E16F9"/>
    <w:rsid w:val="003E27B4"/>
    <w:rsid w:val="003E2A72"/>
    <w:rsid w:val="003E71E5"/>
    <w:rsid w:val="003F0B0D"/>
    <w:rsid w:val="003F13A6"/>
    <w:rsid w:val="003F58F1"/>
    <w:rsid w:val="003F640B"/>
    <w:rsid w:val="003F73E5"/>
    <w:rsid w:val="004035C0"/>
    <w:rsid w:val="00403C5B"/>
    <w:rsid w:val="004041E9"/>
    <w:rsid w:val="00404E1F"/>
    <w:rsid w:val="004050B6"/>
    <w:rsid w:val="004109F3"/>
    <w:rsid w:val="00416B20"/>
    <w:rsid w:val="0042214A"/>
    <w:rsid w:val="00422571"/>
    <w:rsid w:val="004246BA"/>
    <w:rsid w:val="0042502A"/>
    <w:rsid w:val="004253D1"/>
    <w:rsid w:val="00433393"/>
    <w:rsid w:val="0043389A"/>
    <w:rsid w:val="00434CB7"/>
    <w:rsid w:val="004362DD"/>
    <w:rsid w:val="00436322"/>
    <w:rsid w:val="00442596"/>
    <w:rsid w:val="00442FB5"/>
    <w:rsid w:val="00444DF2"/>
    <w:rsid w:val="00445A8F"/>
    <w:rsid w:val="004512D1"/>
    <w:rsid w:val="004523CF"/>
    <w:rsid w:val="00456084"/>
    <w:rsid w:val="00456155"/>
    <w:rsid w:val="00456E3B"/>
    <w:rsid w:val="004601BD"/>
    <w:rsid w:val="004606EE"/>
    <w:rsid w:val="00460AC8"/>
    <w:rsid w:val="004631BA"/>
    <w:rsid w:val="004652FC"/>
    <w:rsid w:val="00472418"/>
    <w:rsid w:val="0047301C"/>
    <w:rsid w:val="00482C3C"/>
    <w:rsid w:val="00483B9D"/>
    <w:rsid w:val="00490AFB"/>
    <w:rsid w:val="00495618"/>
    <w:rsid w:val="00495790"/>
    <w:rsid w:val="00497B6C"/>
    <w:rsid w:val="004A1CA0"/>
    <w:rsid w:val="004B0DCA"/>
    <w:rsid w:val="004B1E84"/>
    <w:rsid w:val="004B5736"/>
    <w:rsid w:val="004C0C2C"/>
    <w:rsid w:val="004C6087"/>
    <w:rsid w:val="004D00F5"/>
    <w:rsid w:val="004D4AD6"/>
    <w:rsid w:val="004E6825"/>
    <w:rsid w:val="004E6E6E"/>
    <w:rsid w:val="004E7C18"/>
    <w:rsid w:val="004F21C4"/>
    <w:rsid w:val="004F5806"/>
    <w:rsid w:val="004F5B7B"/>
    <w:rsid w:val="004F6567"/>
    <w:rsid w:val="00501881"/>
    <w:rsid w:val="00503AAD"/>
    <w:rsid w:val="00507DB0"/>
    <w:rsid w:val="00510BDA"/>
    <w:rsid w:val="005132B5"/>
    <w:rsid w:val="0051594C"/>
    <w:rsid w:val="00527D5B"/>
    <w:rsid w:val="00533B00"/>
    <w:rsid w:val="00537108"/>
    <w:rsid w:val="00540F05"/>
    <w:rsid w:val="00541AF6"/>
    <w:rsid w:val="0054556E"/>
    <w:rsid w:val="00547703"/>
    <w:rsid w:val="00550CFC"/>
    <w:rsid w:val="0055606A"/>
    <w:rsid w:val="00560C29"/>
    <w:rsid w:val="0056401E"/>
    <w:rsid w:val="0056406E"/>
    <w:rsid w:val="005726F5"/>
    <w:rsid w:val="005806EC"/>
    <w:rsid w:val="00583845"/>
    <w:rsid w:val="00584192"/>
    <w:rsid w:val="005932D8"/>
    <w:rsid w:val="0059537F"/>
    <w:rsid w:val="00595C40"/>
    <w:rsid w:val="005A2568"/>
    <w:rsid w:val="005A3AC0"/>
    <w:rsid w:val="005A6FDC"/>
    <w:rsid w:val="005A7E12"/>
    <w:rsid w:val="005B1B08"/>
    <w:rsid w:val="005B3B9C"/>
    <w:rsid w:val="005B677D"/>
    <w:rsid w:val="005D2143"/>
    <w:rsid w:val="005D471F"/>
    <w:rsid w:val="005E46E8"/>
    <w:rsid w:val="005F42A5"/>
    <w:rsid w:val="005F6812"/>
    <w:rsid w:val="005F6F50"/>
    <w:rsid w:val="00600537"/>
    <w:rsid w:val="00600975"/>
    <w:rsid w:val="0060663A"/>
    <w:rsid w:val="00607B18"/>
    <w:rsid w:val="00612692"/>
    <w:rsid w:val="0061287D"/>
    <w:rsid w:val="00617C5C"/>
    <w:rsid w:val="0062143C"/>
    <w:rsid w:val="00621D57"/>
    <w:rsid w:val="006221F6"/>
    <w:rsid w:val="00624469"/>
    <w:rsid w:val="006259EA"/>
    <w:rsid w:val="0063048C"/>
    <w:rsid w:val="00633E44"/>
    <w:rsid w:val="0063689C"/>
    <w:rsid w:val="006425F0"/>
    <w:rsid w:val="0064386D"/>
    <w:rsid w:val="00645468"/>
    <w:rsid w:val="00651E62"/>
    <w:rsid w:val="00653FC9"/>
    <w:rsid w:val="00661086"/>
    <w:rsid w:val="00670A48"/>
    <w:rsid w:val="00677C9E"/>
    <w:rsid w:val="006805D4"/>
    <w:rsid w:val="00684282"/>
    <w:rsid w:val="00684F1F"/>
    <w:rsid w:val="006869AD"/>
    <w:rsid w:val="00692EC1"/>
    <w:rsid w:val="00692F9E"/>
    <w:rsid w:val="006958FB"/>
    <w:rsid w:val="006A1399"/>
    <w:rsid w:val="006A1D83"/>
    <w:rsid w:val="006A5B6E"/>
    <w:rsid w:val="006A5EF6"/>
    <w:rsid w:val="006A5F4A"/>
    <w:rsid w:val="006B24FD"/>
    <w:rsid w:val="006B6E1C"/>
    <w:rsid w:val="006C5E74"/>
    <w:rsid w:val="006C6E6E"/>
    <w:rsid w:val="006D0047"/>
    <w:rsid w:val="006D3EB6"/>
    <w:rsid w:val="006D6E9E"/>
    <w:rsid w:val="006D7EED"/>
    <w:rsid w:val="006E2BB5"/>
    <w:rsid w:val="006E4B01"/>
    <w:rsid w:val="006E5024"/>
    <w:rsid w:val="006E51A9"/>
    <w:rsid w:val="006E576E"/>
    <w:rsid w:val="006F1399"/>
    <w:rsid w:val="006F2765"/>
    <w:rsid w:val="006F3294"/>
    <w:rsid w:val="006F3394"/>
    <w:rsid w:val="006F351D"/>
    <w:rsid w:val="006F5CA2"/>
    <w:rsid w:val="006F6CE2"/>
    <w:rsid w:val="00701480"/>
    <w:rsid w:val="00703301"/>
    <w:rsid w:val="00703BA1"/>
    <w:rsid w:val="0070708E"/>
    <w:rsid w:val="00713A3B"/>
    <w:rsid w:val="00713ACA"/>
    <w:rsid w:val="00713BD4"/>
    <w:rsid w:val="00717DC4"/>
    <w:rsid w:val="00723521"/>
    <w:rsid w:val="00723C8A"/>
    <w:rsid w:val="007248D6"/>
    <w:rsid w:val="007340FC"/>
    <w:rsid w:val="0073556C"/>
    <w:rsid w:val="00735962"/>
    <w:rsid w:val="00743A9E"/>
    <w:rsid w:val="007462A2"/>
    <w:rsid w:val="00747215"/>
    <w:rsid w:val="00753ED1"/>
    <w:rsid w:val="007556F8"/>
    <w:rsid w:val="00755EA1"/>
    <w:rsid w:val="00757307"/>
    <w:rsid w:val="00766AC3"/>
    <w:rsid w:val="00770B42"/>
    <w:rsid w:val="00772745"/>
    <w:rsid w:val="00773017"/>
    <w:rsid w:val="00774289"/>
    <w:rsid w:val="0077738A"/>
    <w:rsid w:val="007777EA"/>
    <w:rsid w:val="007813B6"/>
    <w:rsid w:val="00784823"/>
    <w:rsid w:val="007857C2"/>
    <w:rsid w:val="00786719"/>
    <w:rsid w:val="00787610"/>
    <w:rsid w:val="00792B6F"/>
    <w:rsid w:val="00794B9E"/>
    <w:rsid w:val="007A7E7F"/>
    <w:rsid w:val="007B75FF"/>
    <w:rsid w:val="007C1402"/>
    <w:rsid w:val="007C60D5"/>
    <w:rsid w:val="007D0EFA"/>
    <w:rsid w:val="007D1D89"/>
    <w:rsid w:val="007D2B0D"/>
    <w:rsid w:val="007E1147"/>
    <w:rsid w:val="007E61A3"/>
    <w:rsid w:val="007E6FDC"/>
    <w:rsid w:val="007F1D7E"/>
    <w:rsid w:val="007F2113"/>
    <w:rsid w:val="007F6B5C"/>
    <w:rsid w:val="00803CC5"/>
    <w:rsid w:val="008069FC"/>
    <w:rsid w:val="008136F0"/>
    <w:rsid w:val="00816D74"/>
    <w:rsid w:val="00820BC0"/>
    <w:rsid w:val="00825F73"/>
    <w:rsid w:val="00827EDD"/>
    <w:rsid w:val="0083087D"/>
    <w:rsid w:val="008324AE"/>
    <w:rsid w:val="00832D90"/>
    <w:rsid w:val="0083317E"/>
    <w:rsid w:val="00835F52"/>
    <w:rsid w:val="008368F4"/>
    <w:rsid w:val="00840957"/>
    <w:rsid w:val="00840B69"/>
    <w:rsid w:val="00841CB7"/>
    <w:rsid w:val="008446E6"/>
    <w:rsid w:val="00845150"/>
    <w:rsid w:val="008471DE"/>
    <w:rsid w:val="00851606"/>
    <w:rsid w:val="00857E6C"/>
    <w:rsid w:val="0086348D"/>
    <w:rsid w:val="008659DA"/>
    <w:rsid w:val="0087126B"/>
    <w:rsid w:val="00877608"/>
    <w:rsid w:val="008805E2"/>
    <w:rsid w:val="008809F2"/>
    <w:rsid w:val="0088392F"/>
    <w:rsid w:val="008865EE"/>
    <w:rsid w:val="00890C01"/>
    <w:rsid w:val="0089361E"/>
    <w:rsid w:val="00896824"/>
    <w:rsid w:val="008A1374"/>
    <w:rsid w:val="008B0C50"/>
    <w:rsid w:val="008C1275"/>
    <w:rsid w:val="008D0C81"/>
    <w:rsid w:val="008D1943"/>
    <w:rsid w:val="008D2AA5"/>
    <w:rsid w:val="008D5D88"/>
    <w:rsid w:val="008D6088"/>
    <w:rsid w:val="008D6BEB"/>
    <w:rsid w:val="008D7326"/>
    <w:rsid w:val="008D7A3B"/>
    <w:rsid w:val="008E343E"/>
    <w:rsid w:val="008E37B0"/>
    <w:rsid w:val="008E75E1"/>
    <w:rsid w:val="008E765C"/>
    <w:rsid w:val="008F2F4A"/>
    <w:rsid w:val="008F4FEC"/>
    <w:rsid w:val="008F67AA"/>
    <w:rsid w:val="008F6D0C"/>
    <w:rsid w:val="00900B5E"/>
    <w:rsid w:val="00900BCF"/>
    <w:rsid w:val="00901289"/>
    <w:rsid w:val="00902F22"/>
    <w:rsid w:val="009054F0"/>
    <w:rsid w:val="00906B13"/>
    <w:rsid w:val="00907801"/>
    <w:rsid w:val="00911685"/>
    <w:rsid w:val="00913834"/>
    <w:rsid w:val="00914E64"/>
    <w:rsid w:val="009162FA"/>
    <w:rsid w:val="0092198C"/>
    <w:rsid w:val="00921E15"/>
    <w:rsid w:val="009231C1"/>
    <w:rsid w:val="00925E01"/>
    <w:rsid w:val="00927DF0"/>
    <w:rsid w:val="00934FAA"/>
    <w:rsid w:val="00952308"/>
    <w:rsid w:val="00954C16"/>
    <w:rsid w:val="00960CD5"/>
    <w:rsid w:val="00963BC0"/>
    <w:rsid w:val="00965D5B"/>
    <w:rsid w:val="00967D6B"/>
    <w:rsid w:val="00976D3B"/>
    <w:rsid w:val="00981240"/>
    <w:rsid w:val="00982808"/>
    <w:rsid w:val="00985ACE"/>
    <w:rsid w:val="00987077"/>
    <w:rsid w:val="00990253"/>
    <w:rsid w:val="0099176B"/>
    <w:rsid w:val="0099644D"/>
    <w:rsid w:val="00996E3A"/>
    <w:rsid w:val="009A1B64"/>
    <w:rsid w:val="009A572A"/>
    <w:rsid w:val="009B19B0"/>
    <w:rsid w:val="009C3AA5"/>
    <w:rsid w:val="009C66E7"/>
    <w:rsid w:val="009D1854"/>
    <w:rsid w:val="009D5A39"/>
    <w:rsid w:val="009D673B"/>
    <w:rsid w:val="009D7402"/>
    <w:rsid w:val="009E5FE7"/>
    <w:rsid w:val="009F6C81"/>
    <w:rsid w:val="009F6FA6"/>
    <w:rsid w:val="00A00CA9"/>
    <w:rsid w:val="00A01803"/>
    <w:rsid w:val="00A05DA5"/>
    <w:rsid w:val="00A110A7"/>
    <w:rsid w:val="00A11C74"/>
    <w:rsid w:val="00A12C13"/>
    <w:rsid w:val="00A14541"/>
    <w:rsid w:val="00A15316"/>
    <w:rsid w:val="00A15573"/>
    <w:rsid w:val="00A16E1D"/>
    <w:rsid w:val="00A2067A"/>
    <w:rsid w:val="00A26322"/>
    <w:rsid w:val="00A27FAC"/>
    <w:rsid w:val="00A30206"/>
    <w:rsid w:val="00A31AD0"/>
    <w:rsid w:val="00A33F30"/>
    <w:rsid w:val="00A3458D"/>
    <w:rsid w:val="00A370AF"/>
    <w:rsid w:val="00A376A0"/>
    <w:rsid w:val="00A44228"/>
    <w:rsid w:val="00A52BC5"/>
    <w:rsid w:val="00A52DA8"/>
    <w:rsid w:val="00A53283"/>
    <w:rsid w:val="00A56F24"/>
    <w:rsid w:val="00A60580"/>
    <w:rsid w:val="00A61B20"/>
    <w:rsid w:val="00A61E27"/>
    <w:rsid w:val="00A73DB3"/>
    <w:rsid w:val="00A74E2D"/>
    <w:rsid w:val="00A845A9"/>
    <w:rsid w:val="00A86993"/>
    <w:rsid w:val="00A878F4"/>
    <w:rsid w:val="00A92F88"/>
    <w:rsid w:val="00A93EA0"/>
    <w:rsid w:val="00A964BB"/>
    <w:rsid w:val="00AA01D0"/>
    <w:rsid w:val="00AA61FE"/>
    <w:rsid w:val="00AB2191"/>
    <w:rsid w:val="00AB5512"/>
    <w:rsid w:val="00AB5F4C"/>
    <w:rsid w:val="00AC0DBB"/>
    <w:rsid w:val="00AC6DF8"/>
    <w:rsid w:val="00AD4DD3"/>
    <w:rsid w:val="00AD50C6"/>
    <w:rsid w:val="00AE186E"/>
    <w:rsid w:val="00AE18A3"/>
    <w:rsid w:val="00AE1F2A"/>
    <w:rsid w:val="00AE27B4"/>
    <w:rsid w:val="00AE62C7"/>
    <w:rsid w:val="00AE62FC"/>
    <w:rsid w:val="00AF3A29"/>
    <w:rsid w:val="00B042EB"/>
    <w:rsid w:val="00B1440B"/>
    <w:rsid w:val="00B167F9"/>
    <w:rsid w:val="00B225E3"/>
    <w:rsid w:val="00B22DE3"/>
    <w:rsid w:val="00B23389"/>
    <w:rsid w:val="00B23B20"/>
    <w:rsid w:val="00B24DA5"/>
    <w:rsid w:val="00B265BE"/>
    <w:rsid w:val="00B27EA7"/>
    <w:rsid w:val="00B37CA6"/>
    <w:rsid w:val="00B43E8F"/>
    <w:rsid w:val="00B4552A"/>
    <w:rsid w:val="00B46382"/>
    <w:rsid w:val="00B47561"/>
    <w:rsid w:val="00B47BB5"/>
    <w:rsid w:val="00B51806"/>
    <w:rsid w:val="00B52253"/>
    <w:rsid w:val="00B52BC2"/>
    <w:rsid w:val="00B66FC9"/>
    <w:rsid w:val="00B7083F"/>
    <w:rsid w:val="00B71723"/>
    <w:rsid w:val="00B73A20"/>
    <w:rsid w:val="00B743D9"/>
    <w:rsid w:val="00B8297C"/>
    <w:rsid w:val="00BA66DA"/>
    <w:rsid w:val="00BB172E"/>
    <w:rsid w:val="00BB4ADD"/>
    <w:rsid w:val="00BB7297"/>
    <w:rsid w:val="00BC3B7D"/>
    <w:rsid w:val="00BC6139"/>
    <w:rsid w:val="00BD6346"/>
    <w:rsid w:val="00BE119E"/>
    <w:rsid w:val="00BF3084"/>
    <w:rsid w:val="00BF3B2E"/>
    <w:rsid w:val="00BF427C"/>
    <w:rsid w:val="00C0218F"/>
    <w:rsid w:val="00C078C5"/>
    <w:rsid w:val="00C13EF0"/>
    <w:rsid w:val="00C14222"/>
    <w:rsid w:val="00C23723"/>
    <w:rsid w:val="00C24F49"/>
    <w:rsid w:val="00C258B5"/>
    <w:rsid w:val="00C27EA7"/>
    <w:rsid w:val="00C41E05"/>
    <w:rsid w:val="00C426F1"/>
    <w:rsid w:val="00C43966"/>
    <w:rsid w:val="00C44BC8"/>
    <w:rsid w:val="00C45538"/>
    <w:rsid w:val="00C53600"/>
    <w:rsid w:val="00C55089"/>
    <w:rsid w:val="00C56D47"/>
    <w:rsid w:val="00C63094"/>
    <w:rsid w:val="00C65110"/>
    <w:rsid w:val="00C65A22"/>
    <w:rsid w:val="00C67D89"/>
    <w:rsid w:val="00C70EE1"/>
    <w:rsid w:val="00C70F92"/>
    <w:rsid w:val="00C74F65"/>
    <w:rsid w:val="00C82C67"/>
    <w:rsid w:val="00C84F9C"/>
    <w:rsid w:val="00C85443"/>
    <w:rsid w:val="00C85715"/>
    <w:rsid w:val="00C9214F"/>
    <w:rsid w:val="00CA2BF9"/>
    <w:rsid w:val="00CA6310"/>
    <w:rsid w:val="00CA6D30"/>
    <w:rsid w:val="00CA742F"/>
    <w:rsid w:val="00CB182C"/>
    <w:rsid w:val="00CB7C3E"/>
    <w:rsid w:val="00CC0747"/>
    <w:rsid w:val="00CC2659"/>
    <w:rsid w:val="00CC77DE"/>
    <w:rsid w:val="00CD0179"/>
    <w:rsid w:val="00CD3612"/>
    <w:rsid w:val="00CE52FA"/>
    <w:rsid w:val="00CF055A"/>
    <w:rsid w:val="00CF60E5"/>
    <w:rsid w:val="00CF689D"/>
    <w:rsid w:val="00CF6A6B"/>
    <w:rsid w:val="00CF6DFB"/>
    <w:rsid w:val="00CF77D5"/>
    <w:rsid w:val="00D02433"/>
    <w:rsid w:val="00D05AFA"/>
    <w:rsid w:val="00D32F27"/>
    <w:rsid w:val="00D33114"/>
    <w:rsid w:val="00D34FD1"/>
    <w:rsid w:val="00D37327"/>
    <w:rsid w:val="00D449E6"/>
    <w:rsid w:val="00D530AE"/>
    <w:rsid w:val="00D5366E"/>
    <w:rsid w:val="00D53E1E"/>
    <w:rsid w:val="00D55A20"/>
    <w:rsid w:val="00D647A0"/>
    <w:rsid w:val="00D7180D"/>
    <w:rsid w:val="00D72D6C"/>
    <w:rsid w:val="00D75287"/>
    <w:rsid w:val="00D90274"/>
    <w:rsid w:val="00D91E95"/>
    <w:rsid w:val="00D93FF1"/>
    <w:rsid w:val="00DA09BF"/>
    <w:rsid w:val="00DA0AED"/>
    <w:rsid w:val="00DA3B80"/>
    <w:rsid w:val="00DA6069"/>
    <w:rsid w:val="00DA71C4"/>
    <w:rsid w:val="00DB2F5D"/>
    <w:rsid w:val="00DB654B"/>
    <w:rsid w:val="00DC2DD5"/>
    <w:rsid w:val="00DC42C8"/>
    <w:rsid w:val="00DD267E"/>
    <w:rsid w:val="00DD63FD"/>
    <w:rsid w:val="00DD6B00"/>
    <w:rsid w:val="00DE0315"/>
    <w:rsid w:val="00DE15DA"/>
    <w:rsid w:val="00DE361C"/>
    <w:rsid w:val="00DE42BD"/>
    <w:rsid w:val="00DF0D85"/>
    <w:rsid w:val="00DF53CE"/>
    <w:rsid w:val="00E01517"/>
    <w:rsid w:val="00E041D6"/>
    <w:rsid w:val="00E04B34"/>
    <w:rsid w:val="00E05BAD"/>
    <w:rsid w:val="00E11C4E"/>
    <w:rsid w:val="00E148ED"/>
    <w:rsid w:val="00E154B8"/>
    <w:rsid w:val="00E17BEE"/>
    <w:rsid w:val="00E2442C"/>
    <w:rsid w:val="00E30F17"/>
    <w:rsid w:val="00E360CE"/>
    <w:rsid w:val="00E57E34"/>
    <w:rsid w:val="00E601A3"/>
    <w:rsid w:val="00E608E1"/>
    <w:rsid w:val="00E612DF"/>
    <w:rsid w:val="00E63877"/>
    <w:rsid w:val="00E67584"/>
    <w:rsid w:val="00E74922"/>
    <w:rsid w:val="00E74C5A"/>
    <w:rsid w:val="00E760CA"/>
    <w:rsid w:val="00E771CC"/>
    <w:rsid w:val="00E825CF"/>
    <w:rsid w:val="00E827DB"/>
    <w:rsid w:val="00E84058"/>
    <w:rsid w:val="00E91EEB"/>
    <w:rsid w:val="00E9324B"/>
    <w:rsid w:val="00E95A4A"/>
    <w:rsid w:val="00E95D39"/>
    <w:rsid w:val="00E96A7C"/>
    <w:rsid w:val="00EA26C2"/>
    <w:rsid w:val="00EA4C6D"/>
    <w:rsid w:val="00EC57A0"/>
    <w:rsid w:val="00EC65A9"/>
    <w:rsid w:val="00EC66B4"/>
    <w:rsid w:val="00EC7A41"/>
    <w:rsid w:val="00ED027C"/>
    <w:rsid w:val="00ED610B"/>
    <w:rsid w:val="00EE1CEE"/>
    <w:rsid w:val="00EE60F5"/>
    <w:rsid w:val="00EF3359"/>
    <w:rsid w:val="00EF34EB"/>
    <w:rsid w:val="00EF4E8E"/>
    <w:rsid w:val="00EF699C"/>
    <w:rsid w:val="00F01379"/>
    <w:rsid w:val="00F04522"/>
    <w:rsid w:val="00F0730D"/>
    <w:rsid w:val="00F1602B"/>
    <w:rsid w:val="00F17C90"/>
    <w:rsid w:val="00F222FE"/>
    <w:rsid w:val="00F26B53"/>
    <w:rsid w:val="00F32417"/>
    <w:rsid w:val="00F35788"/>
    <w:rsid w:val="00F41B75"/>
    <w:rsid w:val="00F445FF"/>
    <w:rsid w:val="00F44F49"/>
    <w:rsid w:val="00F5401C"/>
    <w:rsid w:val="00F64DBB"/>
    <w:rsid w:val="00F66887"/>
    <w:rsid w:val="00F72D9F"/>
    <w:rsid w:val="00F80A13"/>
    <w:rsid w:val="00F87116"/>
    <w:rsid w:val="00F91762"/>
    <w:rsid w:val="00F918FB"/>
    <w:rsid w:val="00F952FC"/>
    <w:rsid w:val="00F9543D"/>
    <w:rsid w:val="00F968CC"/>
    <w:rsid w:val="00FA132B"/>
    <w:rsid w:val="00FB00B1"/>
    <w:rsid w:val="00FB0E77"/>
    <w:rsid w:val="00FB4AE8"/>
    <w:rsid w:val="00FB5F03"/>
    <w:rsid w:val="00FC3B97"/>
    <w:rsid w:val="00FE071A"/>
    <w:rsid w:val="00FE121F"/>
    <w:rsid w:val="00FE4ADA"/>
    <w:rsid w:val="00FE6117"/>
    <w:rsid w:val="00FF079F"/>
    <w:rsid w:val="00FF3665"/>
    <w:rsid w:val="00FF552F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248D6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B7C3E"/>
    <w:pPr>
      <w:keepNext/>
      <w:spacing w:after="160" w:line="360" w:lineRule="auto"/>
      <w:jc w:val="center"/>
      <w:outlineLvl w:val="0"/>
    </w:pPr>
    <w:rPr>
      <w:b/>
      <w:sz w:val="28"/>
      <w:szCs w:val="20"/>
      <w:lang w:eastAsia="en-US"/>
    </w:rPr>
  </w:style>
  <w:style w:type="paragraph" w:styleId="21">
    <w:name w:val="heading 2"/>
    <w:basedOn w:val="a2"/>
    <w:next w:val="a2"/>
    <w:link w:val="22"/>
    <w:qFormat/>
    <w:rsid w:val="00CB7C3E"/>
    <w:pPr>
      <w:keepNext/>
      <w:spacing w:before="240" w:after="60" w:line="259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CB7C3E"/>
    <w:pPr>
      <w:keepNext/>
      <w:keepLines/>
      <w:spacing w:before="40" w:after="16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2"/>
    <w:next w:val="a2"/>
    <w:link w:val="40"/>
    <w:qFormat/>
    <w:rsid w:val="007C60D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MS Mincho" w:hAnsi="Arial" w:cs="Arial"/>
      <w:b/>
      <w:bCs/>
      <w:lang w:val="uk-UA"/>
    </w:rPr>
  </w:style>
  <w:style w:type="paragraph" w:styleId="5">
    <w:name w:val="heading 5"/>
    <w:basedOn w:val="a2"/>
    <w:next w:val="a2"/>
    <w:link w:val="50"/>
    <w:qFormat/>
    <w:rsid w:val="007C60D5"/>
    <w:pPr>
      <w:tabs>
        <w:tab w:val="num" w:pos="1008"/>
      </w:tabs>
      <w:spacing w:before="240" w:after="60"/>
      <w:ind w:left="1008" w:hanging="1008"/>
      <w:outlineLvl w:val="4"/>
    </w:pPr>
    <w:rPr>
      <w:rFonts w:eastAsia="MS Mincho"/>
      <w:sz w:val="22"/>
      <w:szCs w:val="22"/>
      <w:lang w:val="uk-UA"/>
    </w:rPr>
  </w:style>
  <w:style w:type="paragraph" w:styleId="6">
    <w:name w:val="heading 6"/>
    <w:basedOn w:val="a2"/>
    <w:next w:val="a2"/>
    <w:link w:val="60"/>
    <w:qFormat/>
    <w:rsid w:val="007C60D5"/>
    <w:pPr>
      <w:tabs>
        <w:tab w:val="num" w:pos="1152"/>
      </w:tabs>
      <w:spacing w:before="240" w:after="60"/>
      <w:ind w:left="1152" w:hanging="1152"/>
      <w:outlineLvl w:val="5"/>
    </w:pPr>
    <w:rPr>
      <w:rFonts w:eastAsia="MS Mincho"/>
      <w:i/>
      <w:iCs/>
      <w:sz w:val="22"/>
      <w:szCs w:val="22"/>
      <w:lang w:val="uk-UA"/>
    </w:rPr>
  </w:style>
  <w:style w:type="paragraph" w:styleId="70">
    <w:name w:val="heading 7"/>
    <w:basedOn w:val="a2"/>
    <w:next w:val="a2"/>
    <w:link w:val="71"/>
    <w:unhideWhenUsed/>
    <w:qFormat/>
    <w:rsid w:val="00CB7C3E"/>
    <w:pPr>
      <w:keepNext/>
      <w:keepLines/>
      <w:spacing w:before="40" w:after="16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8">
    <w:name w:val="heading 8"/>
    <w:basedOn w:val="a2"/>
    <w:next w:val="a2"/>
    <w:link w:val="80"/>
    <w:qFormat/>
    <w:rsid w:val="007C60D5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MS Mincho" w:hAnsi="Arial" w:cs="Arial"/>
      <w:i/>
      <w:iCs/>
      <w:sz w:val="20"/>
      <w:szCs w:val="20"/>
      <w:lang w:val="uk-UA"/>
    </w:rPr>
  </w:style>
  <w:style w:type="paragraph" w:styleId="90">
    <w:name w:val="heading 9"/>
    <w:basedOn w:val="a2"/>
    <w:next w:val="a2"/>
    <w:link w:val="91"/>
    <w:qFormat/>
    <w:rsid w:val="007C60D5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MS Mincho" w:hAnsi="Arial" w:cs="Arial"/>
      <w:b/>
      <w:bCs/>
      <w:i/>
      <w:iCs/>
      <w:sz w:val="18"/>
      <w:szCs w:val="18"/>
      <w:lang w:val="uk-U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B7C3E"/>
    <w:rPr>
      <w:b/>
      <w:sz w:val="28"/>
    </w:rPr>
  </w:style>
  <w:style w:type="character" w:customStyle="1" w:styleId="22">
    <w:name w:val="Заголовок 2 Знак"/>
    <w:basedOn w:val="a3"/>
    <w:link w:val="21"/>
    <w:rsid w:val="00CB7C3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CB7C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7C60D5"/>
    <w:rPr>
      <w:rFonts w:ascii="Arial" w:eastAsia="MS Mincho" w:hAnsi="Arial" w:cs="Arial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3"/>
    <w:link w:val="5"/>
    <w:rsid w:val="007C60D5"/>
    <w:rPr>
      <w:rFonts w:eastAsia="MS Mincho"/>
      <w:sz w:val="22"/>
      <w:szCs w:val="22"/>
      <w:lang w:val="uk-UA" w:eastAsia="ru-RU"/>
    </w:rPr>
  </w:style>
  <w:style w:type="character" w:customStyle="1" w:styleId="60">
    <w:name w:val="Заголовок 6 Знак"/>
    <w:basedOn w:val="a3"/>
    <w:link w:val="6"/>
    <w:rsid w:val="007C60D5"/>
    <w:rPr>
      <w:rFonts w:eastAsia="MS Mincho"/>
      <w:i/>
      <w:iCs/>
      <w:sz w:val="22"/>
      <w:szCs w:val="22"/>
      <w:lang w:val="uk-UA" w:eastAsia="ru-RU"/>
    </w:rPr>
  </w:style>
  <w:style w:type="character" w:customStyle="1" w:styleId="71">
    <w:name w:val="Заголовок 7 Знак"/>
    <w:basedOn w:val="a3"/>
    <w:link w:val="70"/>
    <w:rsid w:val="00CB7C3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3"/>
    <w:link w:val="8"/>
    <w:rsid w:val="007C60D5"/>
    <w:rPr>
      <w:rFonts w:ascii="Arial" w:eastAsia="MS Mincho" w:hAnsi="Arial" w:cs="Arial"/>
      <w:i/>
      <w:iCs/>
      <w:lang w:val="uk-UA" w:eastAsia="ru-RU"/>
    </w:rPr>
  </w:style>
  <w:style w:type="character" w:customStyle="1" w:styleId="91">
    <w:name w:val="Заголовок 9 Знак"/>
    <w:basedOn w:val="a3"/>
    <w:link w:val="90"/>
    <w:rsid w:val="007C60D5"/>
    <w:rPr>
      <w:rFonts w:ascii="Arial" w:eastAsia="MS Mincho" w:hAnsi="Arial" w:cs="Arial"/>
      <w:b/>
      <w:bCs/>
      <w:i/>
      <w:iCs/>
      <w:sz w:val="18"/>
      <w:szCs w:val="18"/>
      <w:lang w:val="uk-UA" w:eastAsia="ru-RU"/>
    </w:rPr>
  </w:style>
  <w:style w:type="paragraph" w:styleId="a6">
    <w:name w:val="Title"/>
    <w:basedOn w:val="a2"/>
    <w:link w:val="a7"/>
    <w:qFormat/>
    <w:rsid w:val="00CB7C3E"/>
    <w:pPr>
      <w:spacing w:after="160" w:line="259" w:lineRule="auto"/>
      <w:jc w:val="center"/>
    </w:pPr>
    <w:rPr>
      <w:b/>
      <w:sz w:val="28"/>
      <w:szCs w:val="20"/>
      <w:lang w:val="uk-UA" w:eastAsia="en-US"/>
    </w:rPr>
  </w:style>
  <w:style w:type="character" w:customStyle="1" w:styleId="a7">
    <w:name w:val="Название Знак"/>
    <w:basedOn w:val="a3"/>
    <w:link w:val="a6"/>
    <w:rsid w:val="00CB7C3E"/>
    <w:rPr>
      <w:b/>
      <w:sz w:val="28"/>
      <w:lang w:val="uk-UA"/>
    </w:rPr>
  </w:style>
  <w:style w:type="character" w:styleId="a8">
    <w:name w:val="Strong"/>
    <w:basedOn w:val="a3"/>
    <w:uiPriority w:val="99"/>
    <w:qFormat/>
    <w:rsid w:val="00CB7C3E"/>
    <w:rPr>
      <w:b/>
      <w:bCs/>
    </w:rPr>
  </w:style>
  <w:style w:type="paragraph" w:styleId="a9">
    <w:name w:val="List Paragraph"/>
    <w:basedOn w:val="a2"/>
    <w:link w:val="aa"/>
    <w:uiPriority w:val="1"/>
    <w:qFormat/>
    <w:rsid w:val="00CB7C3E"/>
    <w:pPr>
      <w:spacing w:after="160" w:line="259" w:lineRule="auto"/>
      <w:ind w:left="720"/>
      <w:contextualSpacing/>
    </w:pPr>
    <w:rPr>
      <w:lang w:eastAsia="en-US"/>
    </w:rPr>
  </w:style>
  <w:style w:type="paragraph" w:styleId="ab">
    <w:name w:val="No Spacing"/>
    <w:aliases w:val="Таблицы"/>
    <w:link w:val="ac"/>
    <w:uiPriority w:val="1"/>
    <w:qFormat/>
    <w:rsid w:val="00A93EA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1">
    <w:name w:val="Заголовок 11"/>
    <w:basedOn w:val="a2"/>
    <w:next w:val="a2"/>
    <w:rsid w:val="00A93EA0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paragraph" w:styleId="ad">
    <w:name w:val="Body Text"/>
    <w:basedOn w:val="a2"/>
    <w:link w:val="ae"/>
    <w:uiPriority w:val="99"/>
    <w:rsid w:val="00A93EA0"/>
    <w:pPr>
      <w:autoSpaceDE w:val="0"/>
      <w:autoSpaceDN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3"/>
    <w:link w:val="ad"/>
    <w:uiPriority w:val="99"/>
    <w:rsid w:val="00A93EA0"/>
    <w:rPr>
      <w:lang w:eastAsia="ru-RU"/>
    </w:rPr>
  </w:style>
  <w:style w:type="paragraph" w:styleId="af">
    <w:name w:val="header"/>
    <w:basedOn w:val="a2"/>
    <w:link w:val="af0"/>
    <w:uiPriority w:val="99"/>
    <w:unhideWhenUsed/>
    <w:rsid w:val="00A93EA0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0">
    <w:name w:val="Верхний колонтитул Знак"/>
    <w:basedOn w:val="a3"/>
    <w:link w:val="af"/>
    <w:uiPriority w:val="99"/>
    <w:qFormat/>
    <w:rsid w:val="00A93EA0"/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f1">
    <w:name w:val="footer"/>
    <w:basedOn w:val="a2"/>
    <w:link w:val="af2"/>
    <w:uiPriority w:val="99"/>
    <w:unhideWhenUsed/>
    <w:rsid w:val="00A93EA0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2">
    <w:name w:val="Нижний колонтитул Знак"/>
    <w:basedOn w:val="a3"/>
    <w:link w:val="af1"/>
    <w:uiPriority w:val="99"/>
    <w:qFormat/>
    <w:rsid w:val="00A93EA0"/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f3">
    <w:name w:val="Normal (Web)"/>
    <w:aliases w:val="Обычный (Web)"/>
    <w:basedOn w:val="a2"/>
    <w:link w:val="af4"/>
    <w:uiPriority w:val="99"/>
    <w:unhideWhenUsed/>
    <w:rsid w:val="00A93EA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3"/>
    <w:qFormat/>
    <w:rsid w:val="00A93EA0"/>
  </w:style>
  <w:style w:type="character" w:styleId="af5">
    <w:name w:val="Hyperlink"/>
    <w:basedOn w:val="a3"/>
    <w:unhideWhenUsed/>
    <w:rsid w:val="00A93EA0"/>
    <w:rPr>
      <w:color w:val="0000FF"/>
      <w:u w:val="single"/>
    </w:rPr>
  </w:style>
  <w:style w:type="table" w:styleId="af6">
    <w:name w:val="Table Grid"/>
    <w:basedOn w:val="a4"/>
    <w:uiPriority w:val="59"/>
    <w:rsid w:val="00A93EA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2"/>
    <w:link w:val="24"/>
    <w:uiPriority w:val="99"/>
    <w:unhideWhenUsed/>
    <w:qFormat/>
    <w:rsid w:val="00A93EA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4">
    <w:name w:val="Основной текст 2 Знак"/>
    <w:basedOn w:val="a3"/>
    <w:link w:val="23"/>
    <w:uiPriority w:val="99"/>
    <w:rsid w:val="00A93EA0"/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f7">
    <w:name w:val="TOC Heading"/>
    <w:basedOn w:val="1"/>
    <w:next w:val="a2"/>
    <w:uiPriority w:val="39"/>
    <w:unhideWhenUsed/>
    <w:qFormat/>
    <w:rsid w:val="00A93EA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2"/>
    <w:next w:val="a2"/>
    <w:link w:val="13"/>
    <w:autoRedefine/>
    <w:uiPriority w:val="39"/>
    <w:unhideWhenUsed/>
    <w:rsid w:val="00A93EA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25">
    <w:name w:val="toc 2"/>
    <w:basedOn w:val="a2"/>
    <w:next w:val="a2"/>
    <w:autoRedefine/>
    <w:unhideWhenUsed/>
    <w:rsid w:val="00A93EA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31">
    <w:name w:val="toc 3"/>
    <w:basedOn w:val="a2"/>
    <w:next w:val="a2"/>
    <w:autoRedefine/>
    <w:uiPriority w:val="99"/>
    <w:unhideWhenUsed/>
    <w:rsid w:val="00A93EA0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8">
    <w:name w:val="Balloon Text"/>
    <w:basedOn w:val="a2"/>
    <w:link w:val="af9"/>
    <w:uiPriority w:val="99"/>
    <w:unhideWhenUsed/>
    <w:rsid w:val="00A93EA0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9">
    <w:name w:val="Текст выноски Знак"/>
    <w:basedOn w:val="a3"/>
    <w:link w:val="af8"/>
    <w:uiPriority w:val="99"/>
    <w:rsid w:val="00A93EA0"/>
    <w:rPr>
      <w:rFonts w:ascii="Tahoma" w:eastAsiaTheme="minorHAnsi" w:hAnsi="Tahoma" w:cs="Tahoma"/>
      <w:sz w:val="16"/>
      <w:szCs w:val="16"/>
      <w:lang w:val="uk-UA"/>
    </w:rPr>
  </w:style>
  <w:style w:type="paragraph" w:customStyle="1" w:styleId="menu">
    <w:name w:val="menu"/>
    <w:basedOn w:val="a2"/>
    <w:uiPriority w:val="99"/>
    <w:rsid w:val="007C60D5"/>
    <w:pPr>
      <w:spacing w:before="100" w:beforeAutospacing="1" w:after="100" w:afterAutospacing="1"/>
    </w:pPr>
  </w:style>
  <w:style w:type="paragraph" w:styleId="26">
    <w:name w:val="Body Text Indent 2"/>
    <w:aliases w:val=" Знак"/>
    <w:basedOn w:val="a2"/>
    <w:link w:val="27"/>
    <w:rsid w:val="007C60D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 Знак Знак"/>
    <w:basedOn w:val="a3"/>
    <w:link w:val="26"/>
    <w:rsid w:val="007C60D5"/>
    <w:rPr>
      <w:sz w:val="24"/>
      <w:szCs w:val="24"/>
      <w:lang w:eastAsia="ru-RU"/>
    </w:rPr>
  </w:style>
  <w:style w:type="paragraph" w:styleId="afa">
    <w:name w:val="Body Text Indent"/>
    <w:basedOn w:val="a2"/>
    <w:link w:val="afb"/>
    <w:uiPriority w:val="99"/>
    <w:rsid w:val="007C60D5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rsid w:val="007C60D5"/>
    <w:rPr>
      <w:sz w:val="24"/>
      <w:szCs w:val="24"/>
      <w:lang w:eastAsia="ru-RU"/>
    </w:rPr>
  </w:style>
  <w:style w:type="character" w:customStyle="1" w:styleId="apple-style-span">
    <w:name w:val="apple-style-span"/>
    <w:basedOn w:val="a3"/>
    <w:qFormat/>
    <w:rsid w:val="007C60D5"/>
    <w:rPr>
      <w:rFonts w:cs="Times New Roman"/>
    </w:rPr>
  </w:style>
  <w:style w:type="paragraph" w:customStyle="1" w:styleId="afc">
    <w:name w:val="СтильА"/>
    <w:basedOn w:val="a2"/>
    <w:autoRedefine/>
    <w:uiPriority w:val="99"/>
    <w:rsid w:val="007C60D5"/>
    <w:pPr>
      <w:tabs>
        <w:tab w:val="left" w:pos="709"/>
      </w:tabs>
      <w:spacing w:line="360" w:lineRule="auto"/>
      <w:ind w:firstLine="720"/>
      <w:jc w:val="both"/>
    </w:pPr>
    <w:rPr>
      <w:noProof/>
      <w:sz w:val="28"/>
      <w:szCs w:val="28"/>
      <w:lang w:val="uk-UA"/>
    </w:rPr>
  </w:style>
  <w:style w:type="character" w:styleId="afd">
    <w:name w:val="page number"/>
    <w:basedOn w:val="a3"/>
    <w:rsid w:val="007C60D5"/>
    <w:rPr>
      <w:rFonts w:cs="Times New Roman"/>
    </w:rPr>
  </w:style>
  <w:style w:type="paragraph" w:customStyle="1" w:styleId="14">
    <w:name w:val="Абзац списка1"/>
    <w:basedOn w:val="a2"/>
    <w:uiPriority w:val="99"/>
    <w:qFormat/>
    <w:rsid w:val="007C60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a2"/>
    <w:link w:val="HTML0"/>
    <w:rsid w:val="007C6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7C60D5"/>
    <w:rPr>
      <w:rFonts w:ascii="Courier New" w:hAnsi="Courier New" w:cs="Courier New"/>
      <w:lang w:eastAsia="ru-RU"/>
    </w:rPr>
  </w:style>
  <w:style w:type="paragraph" w:styleId="32">
    <w:name w:val="Body Text Indent 3"/>
    <w:basedOn w:val="a2"/>
    <w:link w:val="33"/>
    <w:rsid w:val="007C60D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7C60D5"/>
    <w:rPr>
      <w:sz w:val="16"/>
      <w:szCs w:val="16"/>
      <w:lang w:eastAsia="ru-RU"/>
    </w:rPr>
  </w:style>
  <w:style w:type="paragraph" w:styleId="afe">
    <w:name w:val="footnote text"/>
    <w:basedOn w:val="a2"/>
    <w:link w:val="aff"/>
    <w:uiPriority w:val="99"/>
    <w:rsid w:val="007C60D5"/>
    <w:rPr>
      <w:sz w:val="20"/>
      <w:szCs w:val="20"/>
    </w:rPr>
  </w:style>
  <w:style w:type="character" w:customStyle="1" w:styleId="aff">
    <w:name w:val="Текст сноски Знак"/>
    <w:basedOn w:val="a3"/>
    <w:link w:val="afe"/>
    <w:uiPriority w:val="99"/>
    <w:rsid w:val="007C60D5"/>
    <w:rPr>
      <w:lang w:eastAsia="ru-RU"/>
    </w:rPr>
  </w:style>
  <w:style w:type="character" w:styleId="aff0">
    <w:name w:val="footnote reference"/>
    <w:basedOn w:val="a3"/>
    <w:uiPriority w:val="99"/>
    <w:semiHidden/>
    <w:rsid w:val="007C60D5"/>
    <w:rPr>
      <w:rFonts w:cs="Times New Roman"/>
      <w:vertAlign w:val="superscript"/>
    </w:rPr>
  </w:style>
  <w:style w:type="character" w:customStyle="1" w:styleId="font261">
    <w:name w:val="font261"/>
    <w:basedOn w:val="a3"/>
    <w:uiPriority w:val="99"/>
    <w:rsid w:val="007C60D5"/>
    <w:rPr>
      <w:rFonts w:ascii="Times New Roman" w:hAnsi="Times New Roman" w:cs="Times New Roman"/>
      <w:sz w:val="18"/>
      <w:szCs w:val="18"/>
    </w:rPr>
  </w:style>
  <w:style w:type="paragraph" w:styleId="aff1">
    <w:name w:val="Document Map"/>
    <w:basedOn w:val="a2"/>
    <w:link w:val="aff2"/>
    <w:uiPriority w:val="99"/>
    <w:rsid w:val="007C60D5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3"/>
    <w:link w:val="aff1"/>
    <w:uiPriority w:val="99"/>
    <w:rsid w:val="007C60D5"/>
    <w:rPr>
      <w:rFonts w:ascii="Tahoma" w:hAnsi="Tahoma" w:cs="Tahoma"/>
      <w:sz w:val="16"/>
      <w:szCs w:val="16"/>
      <w:lang w:eastAsia="ru-RU"/>
    </w:rPr>
  </w:style>
  <w:style w:type="character" w:styleId="aff3">
    <w:name w:val="annotation reference"/>
    <w:basedOn w:val="a3"/>
    <w:uiPriority w:val="99"/>
    <w:rsid w:val="007C60D5"/>
    <w:rPr>
      <w:rFonts w:cs="Times New Roman"/>
      <w:sz w:val="16"/>
      <w:szCs w:val="16"/>
    </w:rPr>
  </w:style>
  <w:style w:type="paragraph" w:styleId="aff4">
    <w:name w:val="annotation text"/>
    <w:basedOn w:val="a2"/>
    <w:link w:val="aff5"/>
    <w:rsid w:val="007C60D5"/>
    <w:rPr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C60D5"/>
    <w:rPr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7C60D5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7C60D5"/>
    <w:rPr>
      <w:b/>
      <w:bCs/>
      <w:lang w:eastAsia="ru-RU"/>
    </w:rPr>
  </w:style>
  <w:style w:type="paragraph" w:customStyle="1" w:styleId="H3">
    <w:name w:val="H3"/>
    <w:basedOn w:val="a2"/>
    <w:next w:val="a2"/>
    <w:rsid w:val="007C60D5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ff8">
    <w:name w:val="caption"/>
    <w:basedOn w:val="a2"/>
    <w:next w:val="a2"/>
    <w:qFormat/>
    <w:rsid w:val="007C60D5"/>
    <w:rPr>
      <w:b/>
      <w:bCs/>
      <w:sz w:val="28"/>
      <w:szCs w:val="28"/>
      <w:lang w:val="uk-UA"/>
    </w:rPr>
  </w:style>
  <w:style w:type="paragraph" w:styleId="34">
    <w:name w:val="Body Text 3"/>
    <w:basedOn w:val="a2"/>
    <w:link w:val="35"/>
    <w:rsid w:val="007C60D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7C60D5"/>
    <w:rPr>
      <w:sz w:val="16"/>
      <w:szCs w:val="16"/>
      <w:lang w:eastAsia="ru-RU"/>
    </w:rPr>
  </w:style>
  <w:style w:type="character" w:customStyle="1" w:styleId="rvts27">
    <w:name w:val="rvts27"/>
    <w:basedOn w:val="a3"/>
    <w:uiPriority w:val="99"/>
    <w:rsid w:val="007C60D5"/>
    <w:rPr>
      <w:rFonts w:ascii="Times New Roman" w:hAnsi="Times New Roman" w:cs="Times New Roman"/>
      <w:color w:val="000000"/>
      <w:sz w:val="24"/>
      <w:szCs w:val="24"/>
    </w:rPr>
  </w:style>
  <w:style w:type="paragraph" w:customStyle="1" w:styleId="lrblocktext">
    <w:name w:val="lrblocktext"/>
    <w:basedOn w:val="a2"/>
    <w:uiPriority w:val="99"/>
    <w:rsid w:val="007C60D5"/>
    <w:pPr>
      <w:spacing w:after="150"/>
    </w:pPr>
    <w:rPr>
      <w:rFonts w:ascii="Verdana" w:hAnsi="Verdana" w:cs="Verdana"/>
      <w:color w:val="333333"/>
      <w:sz w:val="17"/>
      <w:szCs w:val="17"/>
    </w:rPr>
  </w:style>
  <w:style w:type="character" w:styleId="aff9">
    <w:name w:val="Emphasis"/>
    <w:basedOn w:val="a3"/>
    <w:uiPriority w:val="20"/>
    <w:qFormat/>
    <w:rsid w:val="007C60D5"/>
    <w:rPr>
      <w:rFonts w:cs="Times New Roman"/>
      <w:i/>
      <w:iCs/>
    </w:rPr>
  </w:style>
  <w:style w:type="character" w:customStyle="1" w:styleId="a10">
    <w:name w:val="a1"/>
    <w:basedOn w:val="a3"/>
    <w:uiPriority w:val="99"/>
    <w:rsid w:val="007C60D5"/>
    <w:rPr>
      <w:rFonts w:cs="Times New Roman"/>
      <w:color w:val="008000"/>
    </w:rPr>
  </w:style>
  <w:style w:type="character" w:customStyle="1" w:styleId="maintext">
    <w:name w:val="maintext"/>
    <w:basedOn w:val="a3"/>
    <w:uiPriority w:val="99"/>
    <w:rsid w:val="007C60D5"/>
    <w:rPr>
      <w:rFonts w:cs="Times New Roman"/>
    </w:rPr>
  </w:style>
  <w:style w:type="character" w:styleId="HTML1">
    <w:name w:val="HTML Code"/>
    <w:basedOn w:val="a3"/>
    <w:uiPriority w:val="99"/>
    <w:semiHidden/>
    <w:rsid w:val="007C60D5"/>
    <w:rPr>
      <w:rFonts w:ascii="Courier New" w:hAnsi="Courier New" w:cs="Courier New"/>
      <w:sz w:val="20"/>
      <w:szCs w:val="20"/>
    </w:rPr>
  </w:style>
  <w:style w:type="paragraph" w:customStyle="1" w:styleId="c1">
    <w:name w:val="c1"/>
    <w:basedOn w:val="a2"/>
    <w:rsid w:val="007C60D5"/>
    <w:pPr>
      <w:autoSpaceDE w:val="0"/>
      <w:autoSpaceDN w:val="0"/>
      <w:ind w:left="600" w:right="1300" w:firstLine="300"/>
      <w:jc w:val="both"/>
    </w:pPr>
    <w:rPr>
      <w:rFonts w:ascii="Arial" w:hAnsi="Arial" w:cs="Arial"/>
      <w:sz w:val="20"/>
      <w:szCs w:val="20"/>
    </w:rPr>
  </w:style>
  <w:style w:type="character" w:customStyle="1" w:styleId="s1">
    <w:name w:val="s1"/>
    <w:basedOn w:val="a3"/>
    <w:uiPriority w:val="99"/>
    <w:rsid w:val="007C60D5"/>
    <w:rPr>
      <w:rFonts w:cs="Times New Roman"/>
      <w:sz w:val="24"/>
      <w:szCs w:val="24"/>
    </w:rPr>
  </w:style>
  <w:style w:type="paragraph" w:customStyle="1" w:styleId="t1">
    <w:name w:val="t1"/>
    <w:basedOn w:val="a2"/>
    <w:uiPriority w:val="99"/>
    <w:rsid w:val="007C60D5"/>
    <w:pPr>
      <w:tabs>
        <w:tab w:val="left" w:pos="10065"/>
      </w:tabs>
      <w:spacing w:before="100" w:beforeAutospacing="1" w:after="100" w:afterAutospacing="1"/>
      <w:ind w:firstLine="720"/>
      <w:jc w:val="center"/>
    </w:pPr>
    <w:rPr>
      <w:color w:val="000000"/>
      <w:sz w:val="28"/>
      <w:szCs w:val="28"/>
      <w:lang w:val="uk-UA"/>
    </w:rPr>
  </w:style>
  <w:style w:type="character" w:customStyle="1" w:styleId="rvts8">
    <w:name w:val="rvts8"/>
    <w:basedOn w:val="a3"/>
    <w:rsid w:val="007C60D5"/>
    <w:rPr>
      <w:rFonts w:ascii="Times New Roman" w:hAnsi="Times New Roman" w:cs="Times New Roman"/>
      <w:sz w:val="24"/>
      <w:szCs w:val="24"/>
    </w:rPr>
  </w:style>
  <w:style w:type="character" w:customStyle="1" w:styleId="rvts10">
    <w:name w:val="rvts10"/>
    <w:basedOn w:val="a3"/>
    <w:rsid w:val="007C60D5"/>
    <w:rPr>
      <w:rFonts w:ascii="Times New Roman" w:hAnsi="Times New Roman" w:cs="Times New Roman"/>
      <w:sz w:val="24"/>
      <w:szCs w:val="24"/>
    </w:rPr>
  </w:style>
  <w:style w:type="character" w:customStyle="1" w:styleId="rvts12">
    <w:name w:val="rvts12"/>
    <w:basedOn w:val="a3"/>
    <w:rsid w:val="007C60D5"/>
    <w:rPr>
      <w:rFonts w:ascii="Times New Roman" w:hAnsi="Times New Roman" w:cs="Times New Roman"/>
      <w:sz w:val="28"/>
      <w:szCs w:val="28"/>
    </w:rPr>
  </w:style>
  <w:style w:type="paragraph" w:customStyle="1" w:styleId="affa">
    <w:name w:val="Знак"/>
    <w:basedOn w:val="a2"/>
    <w:rsid w:val="00064493"/>
    <w:rPr>
      <w:rFonts w:ascii="Verdana" w:hAnsi="Verdana" w:cs="Verdana"/>
      <w:sz w:val="20"/>
      <w:szCs w:val="20"/>
      <w:lang w:val="en-US" w:eastAsia="en-US"/>
    </w:rPr>
  </w:style>
  <w:style w:type="character" w:customStyle="1" w:styleId="rvts18">
    <w:name w:val="rvts18"/>
    <w:basedOn w:val="a3"/>
    <w:rsid w:val="00064493"/>
    <w:rPr>
      <w:rFonts w:ascii="Times New Roman" w:hAnsi="Times New Roman" w:cs="Times New Roman"/>
      <w:color w:val="000000"/>
      <w:sz w:val="24"/>
      <w:szCs w:val="24"/>
    </w:rPr>
  </w:style>
  <w:style w:type="paragraph" w:styleId="affb">
    <w:name w:val="Plain Text"/>
    <w:basedOn w:val="a2"/>
    <w:link w:val="affc"/>
    <w:rsid w:val="00064493"/>
    <w:pPr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3"/>
    <w:link w:val="affb"/>
    <w:rsid w:val="00064493"/>
    <w:rPr>
      <w:rFonts w:ascii="Courier New" w:hAnsi="Courier New" w:cs="Courier New"/>
      <w:lang w:eastAsia="ru-RU"/>
    </w:rPr>
  </w:style>
  <w:style w:type="paragraph" w:customStyle="1" w:styleId="affd">
    <w:name w:val="Рисунок"/>
    <w:basedOn w:val="a2"/>
    <w:uiPriority w:val="99"/>
    <w:rsid w:val="00064493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paragraph" w:customStyle="1" w:styleId="affe">
    <w:name w:val="Таблица"/>
    <w:basedOn w:val="a2"/>
    <w:uiPriority w:val="99"/>
    <w:rsid w:val="00064493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paragraph" w:customStyle="1" w:styleId="15">
    <w:name w:val="Знак1"/>
    <w:basedOn w:val="a2"/>
    <w:uiPriority w:val="99"/>
    <w:rsid w:val="00064493"/>
    <w:rPr>
      <w:rFonts w:ascii="Verdana" w:hAnsi="Verdana" w:cs="Verdana"/>
      <w:sz w:val="20"/>
      <w:szCs w:val="20"/>
      <w:lang w:val="en-US" w:eastAsia="en-US"/>
    </w:rPr>
  </w:style>
  <w:style w:type="character" w:styleId="HTML2">
    <w:name w:val="HTML Typewriter"/>
    <w:basedOn w:val="a3"/>
    <w:uiPriority w:val="99"/>
    <w:rsid w:val="00064493"/>
    <w:rPr>
      <w:rFonts w:ascii="Courier New" w:hAnsi="Courier New" w:cs="Courier New"/>
      <w:sz w:val="20"/>
      <w:szCs w:val="20"/>
    </w:rPr>
  </w:style>
  <w:style w:type="table" w:styleId="16">
    <w:name w:val="Table Classic 1"/>
    <w:basedOn w:val="a4"/>
    <w:uiPriority w:val="99"/>
    <w:rsid w:val="00064493"/>
    <w:pPr>
      <w:spacing w:after="0" w:line="240" w:lineRule="auto"/>
    </w:pPr>
    <w:rPr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">
    <w:name w:val="Основний текст_"/>
    <w:basedOn w:val="a3"/>
    <w:link w:val="17"/>
    <w:uiPriority w:val="99"/>
    <w:locked/>
    <w:rsid w:val="001A4534"/>
    <w:rPr>
      <w:spacing w:val="10"/>
      <w:sz w:val="22"/>
      <w:szCs w:val="22"/>
      <w:shd w:val="clear" w:color="auto" w:fill="FFFFFF"/>
    </w:rPr>
  </w:style>
  <w:style w:type="paragraph" w:customStyle="1" w:styleId="17">
    <w:name w:val="Основний текст1"/>
    <w:basedOn w:val="a2"/>
    <w:link w:val="afff"/>
    <w:uiPriority w:val="99"/>
    <w:rsid w:val="001A4534"/>
    <w:pPr>
      <w:shd w:val="clear" w:color="auto" w:fill="FFFFFF"/>
      <w:spacing w:after="240" w:line="270" w:lineRule="exact"/>
      <w:ind w:hanging="240"/>
      <w:jc w:val="both"/>
    </w:pPr>
    <w:rPr>
      <w:spacing w:val="10"/>
      <w:sz w:val="22"/>
      <w:szCs w:val="22"/>
      <w:lang w:eastAsia="en-US"/>
    </w:rPr>
  </w:style>
  <w:style w:type="paragraph" w:customStyle="1" w:styleId="9">
    <w:name w:val="Стиль9"/>
    <w:basedOn w:val="a2"/>
    <w:uiPriority w:val="99"/>
    <w:rsid w:val="001A4534"/>
    <w:pPr>
      <w:numPr>
        <w:numId w:val="2"/>
      </w:numPr>
    </w:pPr>
  </w:style>
  <w:style w:type="paragraph" w:customStyle="1" w:styleId="Style4">
    <w:name w:val="Style4"/>
    <w:basedOn w:val="a2"/>
    <w:uiPriority w:val="99"/>
    <w:rsid w:val="001A4534"/>
    <w:pPr>
      <w:widowControl w:val="0"/>
      <w:autoSpaceDE w:val="0"/>
      <w:autoSpaceDN w:val="0"/>
      <w:adjustRightInd w:val="0"/>
      <w:spacing w:line="419" w:lineRule="exact"/>
      <w:ind w:firstLine="802"/>
      <w:jc w:val="both"/>
    </w:pPr>
  </w:style>
  <w:style w:type="character" w:customStyle="1" w:styleId="FontStyle11">
    <w:name w:val="Font Style11"/>
    <w:uiPriority w:val="99"/>
    <w:rsid w:val="001A4534"/>
    <w:rPr>
      <w:rFonts w:ascii="Times New Roman" w:hAnsi="Times New Roman"/>
      <w:sz w:val="26"/>
    </w:rPr>
  </w:style>
  <w:style w:type="character" w:customStyle="1" w:styleId="rvts6">
    <w:name w:val="rvts6"/>
    <w:basedOn w:val="a3"/>
    <w:rsid w:val="001A4534"/>
    <w:rPr>
      <w:rFonts w:ascii="Times New Roman" w:hAnsi="Times New Roman" w:cs="Times New Roman"/>
      <w:sz w:val="24"/>
      <w:szCs w:val="24"/>
    </w:rPr>
  </w:style>
  <w:style w:type="character" w:customStyle="1" w:styleId="postbody1">
    <w:name w:val="postbody1"/>
    <w:basedOn w:val="a3"/>
    <w:uiPriority w:val="99"/>
    <w:rsid w:val="001A4534"/>
    <w:rPr>
      <w:rFonts w:cs="Times New Roman"/>
      <w:sz w:val="18"/>
      <w:szCs w:val="18"/>
    </w:rPr>
  </w:style>
  <w:style w:type="character" w:styleId="afff0">
    <w:name w:val="FollowedHyperlink"/>
    <w:basedOn w:val="a3"/>
    <w:uiPriority w:val="99"/>
    <w:rsid w:val="001A4534"/>
    <w:rPr>
      <w:rFonts w:cs="Times New Roman"/>
      <w:color w:val="800080"/>
      <w:u w:val="single"/>
    </w:rPr>
  </w:style>
  <w:style w:type="paragraph" w:customStyle="1" w:styleId="Default">
    <w:name w:val="Default"/>
    <w:rsid w:val="001A453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rvps2">
    <w:name w:val="rvps2"/>
    <w:basedOn w:val="a2"/>
    <w:uiPriority w:val="99"/>
    <w:rsid w:val="001A4534"/>
    <w:pPr>
      <w:spacing w:before="100" w:beforeAutospacing="1" w:after="100" w:afterAutospacing="1"/>
    </w:pPr>
  </w:style>
  <w:style w:type="character" w:customStyle="1" w:styleId="rvts9">
    <w:name w:val="rvts9"/>
    <w:basedOn w:val="a3"/>
    <w:rsid w:val="001A4534"/>
    <w:rPr>
      <w:rFonts w:cs="Times New Roman"/>
    </w:rPr>
  </w:style>
  <w:style w:type="character" w:customStyle="1" w:styleId="longtext">
    <w:name w:val="long_text"/>
    <w:basedOn w:val="a3"/>
    <w:rsid w:val="001A4534"/>
    <w:rPr>
      <w:rFonts w:cs="Times New Roman"/>
    </w:rPr>
  </w:style>
  <w:style w:type="paragraph" w:customStyle="1" w:styleId="rvps13">
    <w:name w:val="rvps13"/>
    <w:basedOn w:val="a2"/>
    <w:rsid w:val="00982808"/>
    <w:pPr>
      <w:spacing w:before="100" w:beforeAutospacing="1" w:after="100" w:afterAutospacing="1"/>
    </w:pPr>
  </w:style>
  <w:style w:type="character" w:customStyle="1" w:styleId="rvts14">
    <w:name w:val="rvts14"/>
    <w:rsid w:val="00982808"/>
  </w:style>
  <w:style w:type="paragraph" w:styleId="2">
    <w:name w:val="List Number 2"/>
    <w:basedOn w:val="a2"/>
    <w:rsid w:val="00982808"/>
    <w:pPr>
      <w:numPr>
        <w:numId w:val="3"/>
      </w:numPr>
      <w:contextualSpacing/>
      <w:jc w:val="both"/>
    </w:pPr>
    <w:rPr>
      <w:kern w:val="28"/>
      <w:sz w:val="28"/>
      <w:szCs w:val="20"/>
    </w:rPr>
  </w:style>
  <w:style w:type="character" w:customStyle="1" w:styleId="af4">
    <w:name w:val="Обычный (веб) Знак"/>
    <w:aliases w:val="Обычный (Web) Знак"/>
    <w:link w:val="af3"/>
    <w:locked/>
    <w:rsid w:val="00982808"/>
    <w:rPr>
      <w:sz w:val="24"/>
      <w:szCs w:val="24"/>
      <w:lang w:val="uk-UA" w:eastAsia="uk-UA"/>
    </w:rPr>
  </w:style>
  <w:style w:type="character" w:customStyle="1" w:styleId="FontStyle13">
    <w:name w:val="Font Style13"/>
    <w:rsid w:val="00982808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982808"/>
    <w:rPr>
      <w:rFonts w:ascii="Sylfaen" w:hAnsi="Sylfaen"/>
      <w:sz w:val="20"/>
    </w:rPr>
  </w:style>
  <w:style w:type="character" w:customStyle="1" w:styleId="ac">
    <w:name w:val="Без интервала Знак"/>
    <w:aliases w:val="Таблицы Знак"/>
    <w:link w:val="ab"/>
    <w:uiPriority w:val="1"/>
    <w:locked/>
    <w:rsid w:val="00982808"/>
    <w:rPr>
      <w:rFonts w:asciiTheme="minorHAnsi" w:eastAsiaTheme="minorHAnsi" w:hAnsiTheme="minorHAnsi" w:cstheme="minorBidi"/>
      <w:sz w:val="22"/>
      <w:szCs w:val="22"/>
    </w:rPr>
  </w:style>
  <w:style w:type="paragraph" w:customStyle="1" w:styleId="18">
    <w:name w:val="Обычный1"/>
    <w:uiPriority w:val="99"/>
    <w:rsid w:val="00982808"/>
    <w:pPr>
      <w:widowControl w:val="0"/>
      <w:spacing w:after="0" w:line="360" w:lineRule="auto"/>
      <w:ind w:firstLine="720"/>
      <w:jc w:val="both"/>
    </w:pPr>
    <w:rPr>
      <w:rFonts w:eastAsia="ヒラギノ角ゴ Pro W3"/>
      <w:color w:val="000000"/>
      <w:sz w:val="28"/>
      <w:lang w:eastAsia="ru-RU"/>
    </w:rPr>
  </w:style>
  <w:style w:type="paragraph" w:customStyle="1" w:styleId="afff1">
    <w:name w:val="Базовый"/>
    <w:rsid w:val="00982808"/>
    <w:pPr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1"/>
      <w:szCs w:val="24"/>
      <w:lang w:eastAsia="ru-RU"/>
    </w:rPr>
  </w:style>
  <w:style w:type="character" w:customStyle="1" w:styleId="FontStyle18">
    <w:name w:val="Font Style18"/>
    <w:uiPriority w:val="99"/>
    <w:rsid w:val="00982808"/>
    <w:rPr>
      <w:rFonts w:ascii="Times New Roman" w:hAnsi="Times New Roman" w:cs="Times New Roman"/>
      <w:sz w:val="24"/>
      <w:szCs w:val="24"/>
    </w:rPr>
  </w:style>
  <w:style w:type="character" w:customStyle="1" w:styleId="FontStyle115">
    <w:name w:val="Font Style115"/>
    <w:uiPriority w:val="99"/>
    <w:rsid w:val="00982808"/>
    <w:rPr>
      <w:rFonts w:ascii="Times New Roman" w:hAnsi="Times New Roman"/>
      <w:sz w:val="26"/>
    </w:rPr>
  </w:style>
  <w:style w:type="character" w:customStyle="1" w:styleId="mw-headline">
    <w:name w:val="mw-headline"/>
    <w:rsid w:val="00982808"/>
  </w:style>
  <w:style w:type="character" w:customStyle="1" w:styleId="b-share">
    <w:name w:val="b-share"/>
    <w:basedOn w:val="a3"/>
    <w:rsid w:val="00982808"/>
  </w:style>
  <w:style w:type="character" w:customStyle="1" w:styleId="hps">
    <w:name w:val="hps"/>
    <w:rsid w:val="00982808"/>
  </w:style>
  <w:style w:type="paragraph" w:customStyle="1" w:styleId="Char">
    <w:name w:val="Char Знак Знак Знак"/>
    <w:basedOn w:val="a2"/>
    <w:rsid w:val="0098280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2"/>
    <w:rsid w:val="0098280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982808"/>
    <w:rPr>
      <w:rFonts w:ascii="Sylfaen" w:hAnsi="Sylfaen"/>
      <w:sz w:val="20"/>
    </w:rPr>
  </w:style>
  <w:style w:type="paragraph" w:customStyle="1" w:styleId="Style49">
    <w:name w:val="Style49"/>
    <w:basedOn w:val="a2"/>
    <w:rsid w:val="00982808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paragraph" w:customStyle="1" w:styleId="28">
    <w:name w:val="Обычный2"/>
    <w:rsid w:val="00982808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ru-RU"/>
    </w:rPr>
  </w:style>
  <w:style w:type="character" w:customStyle="1" w:styleId="detaillabel">
    <w:name w:val="detail_label"/>
    <w:basedOn w:val="a3"/>
    <w:rsid w:val="00982808"/>
  </w:style>
  <w:style w:type="paragraph" w:customStyle="1" w:styleId="BodyA">
    <w:name w:val="Body A"/>
    <w:rsid w:val="009828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12001">
    <w:name w:val="Стиль 12 пт Первая строка:  001 см"/>
    <w:basedOn w:val="a2"/>
    <w:rsid w:val="00982808"/>
    <w:pPr>
      <w:widowControl w:val="0"/>
      <w:shd w:val="clear" w:color="auto" w:fill="FFFFFF"/>
      <w:autoSpaceDE w:val="0"/>
      <w:autoSpaceDN w:val="0"/>
      <w:adjustRightInd w:val="0"/>
      <w:ind w:firstLine="5"/>
    </w:pPr>
    <w:rPr>
      <w:szCs w:val="20"/>
      <w:lang w:bidi="as-IN"/>
    </w:rPr>
  </w:style>
  <w:style w:type="paragraph" w:customStyle="1" w:styleId="a1">
    <w:name w:val="Литература"/>
    <w:basedOn w:val="afff2"/>
    <w:link w:val="afff3"/>
    <w:rsid w:val="00982808"/>
    <w:pPr>
      <w:widowControl w:val="0"/>
      <w:numPr>
        <w:numId w:val="4"/>
      </w:numPr>
      <w:tabs>
        <w:tab w:val="clear" w:pos="0"/>
      </w:tabs>
      <w:spacing w:after="0" w:line="360" w:lineRule="auto"/>
      <w:ind w:left="1495" w:hanging="360"/>
      <w:contextualSpacing w:val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fff2">
    <w:name w:val="List"/>
    <w:basedOn w:val="a2"/>
    <w:uiPriority w:val="99"/>
    <w:unhideWhenUsed/>
    <w:rsid w:val="00982808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3">
    <w:name w:val="Литература Знак"/>
    <w:link w:val="a1"/>
    <w:locked/>
    <w:rsid w:val="00982808"/>
    <w:rPr>
      <w:color w:val="000000"/>
      <w:sz w:val="28"/>
      <w:szCs w:val="28"/>
      <w:lang w:eastAsia="ru-RU"/>
    </w:rPr>
  </w:style>
  <w:style w:type="character" w:customStyle="1" w:styleId="grame">
    <w:name w:val="grame"/>
    <w:basedOn w:val="a3"/>
    <w:rsid w:val="00982808"/>
  </w:style>
  <w:style w:type="numbering" w:customStyle="1" w:styleId="19">
    <w:name w:val="Нет списка1"/>
    <w:next w:val="a5"/>
    <w:uiPriority w:val="99"/>
    <w:semiHidden/>
    <w:rsid w:val="00D530AE"/>
  </w:style>
  <w:style w:type="table" w:customStyle="1" w:styleId="1a">
    <w:name w:val="Сетка таблицы1"/>
    <w:basedOn w:val="a4"/>
    <w:next w:val="af6"/>
    <w:uiPriority w:val="59"/>
    <w:rsid w:val="00D530A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ижний колонтитул Знак1"/>
    <w:uiPriority w:val="99"/>
    <w:rsid w:val="00BF3B2E"/>
    <w:rPr>
      <w:rFonts w:ascii="Calibri" w:eastAsia="Calibri" w:hAnsi="Calibri" w:cs="Times New Roman"/>
      <w:lang w:val="uk-UA"/>
    </w:rPr>
  </w:style>
  <w:style w:type="character" w:customStyle="1" w:styleId="310">
    <w:name w:val="Основной текст с отступом 3 Знак1"/>
    <w:uiPriority w:val="99"/>
    <w:semiHidden/>
    <w:rsid w:val="00BF3B2E"/>
    <w:rPr>
      <w:rFonts w:ascii="Calibri" w:eastAsia="Calibri" w:hAnsi="Calibri" w:cs="Times New Roman"/>
      <w:sz w:val="16"/>
      <w:szCs w:val="16"/>
      <w:lang w:val="uk-UA"/>
    </w:rPr>
  </w:style>
  <w:style w:type="paragraph" w:customStyle="1" w:styleId="msonormalcxspmiddle">
    <w:name w:val="msonormalcxspmiddle"/>
    <w:basedOn w:val="a2"/>
    <w:rsid w:val="00BF3B2E"/>
    <w:pPr>
      <w:spacing w:before="100" w:beforeAutospacing="1" w:after="100" w:afterAutospacing="1"/>
    </w:pPr>
  </w:style>
  <w:style w:type="character" w:customStyle="1" w:styleId="formlabels">
    <w:name w:val="form_labels"/>
    <w:basedOn w:val="a3"/>
    <w:rsid w:val="00BF3B2E"/>
  </w:style>
  <w:style w:type="paragraph" w:customStyle="1" w:styleId="cr">
    <w:name w:val="cr"/>
    <w:basedOn w:val="a2"/>
    <w:rsid w:val="00BF3B2E"/>
    <w:pPr>
      <w:spacing w:before="100" w:beforeAutospacing="1" w:after="100" w:afterAutospacing="1"/>
      <w:jc w:val="center"/>
    </w:pPr>
  </w:style>
  <w:style w:type="paragraph" w:customStyle="1" w:styleId="rt">
    <w:name w:val="rt"/>
    <w:basedOn w:val="a2"/>
    <w:rsid w:val="00BF3B2E"/>
    <w:pPr>
      <w:spacing w:before="100" w:beforeAutospacing="1" w:after="100" w:afterAutospacing="1"/>
      <w:jc w:val="right"/>
    </w:pPr>
  </w:style>
  <w:style w:type="character" w:customStyle="1" w:styleId="google-src-text">
    <w:name w:val="google-src-text"/>
    <w:basedOn w:val="a3"/>
    <w:rsid w:val="00BF3B2E"/>
  </w:style>
  <w:style w:type="paragraph" w:customStyle="1" w:styleId="myindent">
    <w:name w:val="myindent"/>
    <w:basedOn w:val="a2"/>
    <w:rsid w:val="00BF3B2E"/>
    <w:pPr>
      <w:spacing w:before="100" w:beforeAutospacing="1" w:after="100" w:afterAutospacing="1"/>
    </w:pPr>
  </w:style>
  <w:style w:type="paragraph" w:customStyle="1" w:styleId="rvps10">
    <w:name w:val="rvps10"/>
    <w:basedOn w:val="a2"/>
    <w:rsid w:val="00BF3B2E"/>
    <w:pPr>
      <w:spacing w:before="100" w:beforeAutospacing="1" w:after="100" w:afterAutospacing="1"/>
    </w:pPr>
  </w:style>
  <w:style w:type="character" w:customStyle="1" w:styleId="style20">
    <w:name w:val="style2"/>
    <w:basedOn w:val="a3"/>
    <w:rsid w:val="00BF3B2E"/>
  </w:style>
  <w:style w:type="character" w:customStyle="1" w:styleId="160">
    <w:name w:val="Основной текст (16)_"/>
    <w:link w:val="161"/>
    <w:locked/>
    <w:rsid w:val="00BF3B2E"/>
    <w:rPr>
      <w:b/>
      <w:bCs/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2"/>
    <w:link w:val="160"/>
    <w:rsid w:val="00BF3B2E"/>
    <w:pPr>
      <w:shd w:val="clear" w:color="auto" w:fill="FFFFFF"/>
      <w:spacing w:line="240" w:lineRule="atLeast"/>
    </w:pPr>
    <w:rPr>
      <w:b/>
      <w:bCs/>
      <w:sz w:val="21"/>
      <w:szCs w:val="21"/>
      <w:lang w:eastAsia="en-US"/>
    </w:rPr>
  </w:style>
  <w:style w:type="character" w:customStyle="1" w:styleId="29">
    <w:name w:val="Подпись к таблице (2)_"/>
    <w:link w:val="210"/>
    <w:rsid w:val="00BF3B2E"/>
    <w:rPr>
      <w:b/>
      <w:bCs/>
      <w:i/>
      <w:iCs/>
      <w:sz w:val="21"/>
      <w:szCs w:val="21"/>
      <w:shd w:val="clear" w:color="auto" w:fill="FFFFFF"/>
    </w:rPr>
  </w:style>
  <w:style w:type="paragraph" w:customStyle="1" w:styleId="210">
    <w:name w:val="Подпись к таблице (2)1"/>
    <w:basedOn w:val="a2"/>
    <w:link w:val="29"/>
    <w:rsid w:val="00BF3B2E"/>
    <w:pPr>
      <w:shd w:val="clear" w:color="auto" w:fill="FFFFFF"/>
      <w:spacing w:line="278" w:lineRule="exact"/>
      <w:jc w:val="both"/>
    </w:pPr>
    <w:rPr>
      <w:b/>
      <w:bCs/>
      <w:i/>
      <w:iCs/>
      <w:sz w:val="21"/>
      <w:szCs w:val="21"/>
      <w:lang w:eastAsia="en-US"/>
    </w:rPr>
  </w:style>
  <w:style w:type="character" w:customStyle="1" w:styleId="190">
    <w:name w:val="Основной текст (19)_"/>
    <w:link w:val="191"/>
    <w:rsid w:val="00BF3B2E"/>
    <w:rPr>
      <w:b/>
      <w:bCs/>
      <w:w w:val="75"/>
      <w:shd w:val="clear" w:color="auto" w:fill="FFFFFF"/>
    </w:rPr>
  </w:style>
  <w:style w:type="paragraph" w:customStyle="1" w:styleId="191">
    <w:name w:val="Основной текст (19)1"/>
    <w:basedOn w:val="a2"/>
    <w:link w:val="190"/>
    <w:rsid w:val="00BF3B2E"/>
    <w:pPr>
      <w:shd w:val="clear" w:color="auto" w:fill="FFFFFF"/>
      <w:spacing w:line="240" w:lineRule="atLeast"/>
      <w:jc w:val="right"/>
    </w:pPr>
    <w:rPr>
      <w:b/>
      <w:bCs/>
      <w:w w:val="75"/>
      <w:sz w:val="20"/>
      <w:szCs w:val="20"/>
      <w:lang w:eastAsia="en-US"/>
    </w:rPr>
  </w:style>
  <w:style w:type="character" w:customStyle="1" w:styleId="260">
    <w:name w:val="Основной текст (26)_"/>
    <w:link w:val="261"/>
    <w:rsid w:val="00BF3B2E"/>
    <w:rPr>
      <w:b/>
      <w:bCs/>
      <w:sz w:val="21"/>
      <w:szCs w:val="21"/>
      <w:shd w:val="clear" w:color="auto" w:fill="FFFFFF"/>
    </w:rPr>
  </w:style>
  <w:style w:type="paragraph" w:customStyle="1" w:styleId="261">
    <w:name w:val="Основной текст (26)1"/>
    <w:basedOn w:val="a2"/>
    <w:link w:val="260"/>
    <w:rsid w:val="00BF3B2E"/>
    <w:pPr>
      <w:shd w:val="clear" w:color="auto" w:fill="FFFFFF"/>
      <w:spacing w:line="283" w:lineRule="exact"/>
      <w:jc w:val="both"/>
    </w:pPr>
    <w:rPr>
      <w:b/>
      <w:bCs/>
      <w:sz w:val="21"/>
      <w:szCs w:val="21"/>
      <w:lang w:eastAsia="en-US"/>
    </w:rPr>
  </w:style>
  <w:style w:type="character" w:customStyle="1" w:styleId="36">
    <w:name w:val="Подпись к таблице (3)_"/>
    <w:link w:val="311"/>
    <w:rsid w:val="00BF3B2E"/>
    <w:rPr>
      <w:b/>
      <w:bCs/>
      <w:sz w:val="21"/>
      <w:szCs w:val="21"/>
      <w:shd w:val="clear" w:color="auto" w:fill="FFFFFF"/>
    </w:rPr>
  </w:style>
  <w:style w:type="paragraph" w:customStyle="1" w:styleId="311">
    <w:name w:val="Подпись к таблице (3)1"/>
    <w:basedOn w:val="a2"/>
    <w:link w:val="36"/>
    <w:rsid w:val="00BF3B2E"/>
    <w:pPr>
      <w:shd w:val="clear" w:color="auto" w:fill="FFFFFF"/>
      <w:spacing w:line="278" w:lineRule="exact"/>
      <w:jc w:val="both"/>
    </w:pPr>
    <w:rPr>
      <w:b/>
      <w:bCs/>
      <w:sz w:val="21"/>
      <w:szCs w:val="21"/>
      <w:lang w:eastAsia="en-US"/>
    </w:rPr>
  </w:style>
  <w:style w:type="character" w:customStyle="1" w:styleId="41">
    <w:name w:val="Подпись к таблице (4)_"/>
    <w:link w:val="410"/>
    <w:rsid w:val="00BF3B2E"/>
    <w:rPr>
      <w:b/>
      <w:bCs/>
      <w:w w:val="75"/>
      <w:shd w:val="clear" w:color="auto" w:fill="FFFFFF"/>
    </w:rPr>
  </w:style>
  <w:style w:type="paragraph" w:customStyle="1" w:styleId="410">
    <w:name w:val="Подпись к таблице (4)1"/>
    <w:basedOn w:val="a2"/>
    <w:link w:val="41"/>
    <w:rsid w:val="00BF3B2E"/>
    <w:pPr>
      <w:shd w:val="clear" w:color="auto" w:fill="FFFFFF"/>
      <w:spacing w:line="230" w:lineRule="exact"/>
    </w:pPr>
    <w:rPr>
      <w:b/>
      <w:bCs/>
      <w:w w:val="75"/>
      <w:sz w:val="20"/>
      <w:szCs w:val="20"/>
      <w:lang w:eastAsia="en-US"/>
    </w:rPr>
  </w:style>
  <w:style w:type="character" w:customStyle="1" w:styleId="1648">
    <w:name w:val="Основной текст (16)48"/>
    <w:rsid w:val="00BF3B2E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character" w:customStyle="1" w:styleId="48">
    <w:name w:val="Основной текст (48)_"/>
    <w:link w:val="481"/>
    <w:rsid w:val="00BF3B2E"/>
    <w:rPr>
      <w:b/>
      <w:bCs/>
      <w:sz w:val="25"/>
      <w:szCs w:val="25"/>
      <w:shd w:val="clear" w:color="auto" w:fill="FFFFFF"/>
    </w:rPr>
  </w:style>
  <w:style w:type="paragraph" w:customStyle="1" w:styleId="481">
    <w:name w:val="Основной текст (48)1"/>
    <w:basedOn w:val="a2"/>
    <w:link w:val="48"/>
    <w:rsid w:val="00BF3B2E"/>
    <w:pPr>
      <w:shd w:val="clear" w:color="auto" w:fill="FFFFFF"/>
      <w:spacing w:before="240" w:after="240" w:line="240" w:lineRule="atLeast"/>
      <w:jc w:val="both"/>
    </w:pPr>
    <w:rPr>
      <w:b/>
      <w:bCs/>
      <w:sz w:val="25"/>
      <w:szCs w:val="25"/>
      <w:lang w:eastAsia="en-US"/>
    </w:rPr>
  </w:style>
  <w:style w:type="character" w:customStyle="1" w:styleId="afff4">
    <w:name w:val="Колонтитул_"/>
    <w:link w:val="afff5"/>
    <w:rsid w:val="00BF3B2E"/>
    <w:rPr>
      <w:shd w:val="clear" w:color="auto" w:fill="FFFFFF"/>
    </w:rPr>
  </w:style>
  <w:style w:type="paragraph" w:customStyle="1" w:styleId="afff5">
    <w:name w:val="Колонтитул"/>
    <w:basedOn w:val="a2"/>
    <w:link w:val="afff4"/>
    <w:rsid w:val="00BF3B2E"/>
    <w:pPr>
      <w:shd w:val="clear" w:color="auto" w:fill="FFFFFF"/>
    </w:pPr>
    <w:rPr>
      <w:sz w:val="20"/>
      <w:szCs w:val="20"/>
      <w:lang w:eastAsia="en-US"/>
    </w:rPr>
  </w:style>
  <w:style w:type="character" w:customStyle="1" w:styleId="38">
    <w:name w:val="Основной текст (38)_"/>
    <w:link w:val="381"/>
    <w:rsid w:val="00BF3B2E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381">
    <w:name w:val="Основной текст (38)1"/>
    <w:basedOn w:val="a2"/>
    <w:link w:val="38"/>
    <w:rsid w:val="00BF3B2E"/>
    <w:pPr>
      <w:shd w:val="clear" w:color="auto" w:fill="FFFFFF"/>
      <w:spacing w:after="240" w:line="259" w:lineRule="exact"/>
      <w:ind w:hanging="200"/>
    </w:pPr>
    <w:rPr>
      <w:rFonts w:ascii="Arial" w:hAnsi="Arial"/>
      <w:b/>
      <w:bCs/>
      <w:sz w:val="19"/>
      <w:szCs w:val="19"/>
      <w:lang w:eastAsia="en-US"/>
    </w:rPr>
  </w:style>
  <w:style w:type="character" w:customStyle="1" w:styleId="270">
    <w:name w:val="Основной текст (27)_"/>
    <w:link w:val="271"/>
    <w:rsid w:val="00BF3B2E"/>
    <w:rPr>
      <w:b/>
      <w:bCs/>
      <w:i/>
      <w:iCs/>
      <w:sz w:val="21"/>
      <w:szCs w:val="21"/>
      <w:shd w:val="clear" w:color="auto" w:fill="FFFFFF"/>
    </w:rPr>
  </w:style>
  <w:style w:type="paragraph" w:customStyle="1" w:styleId="271">
    <w:name w:val="Основной текст (27)1"/>
    <w:basedOn w:val="a2"/>
    <w:link w:val="270"/>
    <w:rsid w:val="00BF3B2E"/>
    <w:pPr>
      <w:shd w:val="clear" w:color="auto" w:fill="FFFFFF"/>
      <w:spacing w:line="274" w:lineRule="exact"/>
      <w:jc w:val="both"/>
    </w:pPr>
    <w:rPr>
      <w:b/>
      <w:bCs/>
      <w:i/>
      <w:iCs/>
      <w:sz w:val="21"/>
      <w:szCs w:val="21"/>
      <w:lang w:eastAsia="en-US"/>
    </w:rPr>
  </w:style>
  <w:style w:type="character" w:customStyle="1" w:styleId="61">
    <w:name w:val="Заголовок №6_"/>
    <w:link w:val="610"/>
    <w:rsid w:val="00BF3B2E"/>
    <w:rPr>
      <w:sz w:val="25"/>
      <w:szCs w:val="25"/>
      <w:shd w:val="clear" w:color="auto" w:fill="FFFFFF"/>
    </w:rPr>
  </w:style>
  <w:style w:type="paragraph" w:customStyle="1" w:styleId="610">
    <w:name w:val="Заголовок №61"/>
    <w:basedOn w:val="a2"/>
    <w:link w:val="61"/>
    <w:rsid w:val="00BF3B2E"/>
    <w:pPr>
      <w:shd w:val="clear" w:color="auto" w:fill="FFFFFF"/>
      <w:spacing w:before="300" w:after="180" w:line="322" w:lineRule="exact"/>
      <w:outlineLvl w:val="5"/>
    </w:pPr>
    <w:rPr>
      <w:sz w:val="25"/>
      <w:szCs w:val="25"/>
      <w:lang w:eastAsia="en-US"/>
    </w:rPr>
  </w:style>
  <w:style w:type="character" w:customStyle="1" w:styleId="167">
    <w:name w:val="Основной текст (16)7"/>
    <w:rsid w:val="00BF3B2E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character" w:customStyle="1" w:styleId="340">
    <w:name w:val="Заголовок №3 (4)_"/>
    <w:link w:val="341"/>
    <w:locked/>
    <w:rsid w:val="00BF3B2E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2"/>
    <w:link w:val="340"/>
    <w:rsid w:val="00BF3B2E"/>
    <w:pPr>
      <w:shd w:val="clear" w:color="auto" w:fill="FFFFFF"/>
      <w:spacing w:after="240" w:line="312" w:lineRule="exact"/>
      <w:jc w:val="both"/>
      <w:outlineLvl w:val="2"/>
    </w:pPr>
    <w:rPr>
      <w:b/>
      <w:bCs/>
      <w:sz w:val="25"/>
      <w:szCs w:val="25"/>
      <w:lang w:eastAsia="en-US"/>
    </w:rPr>
  </w:style>
  <w:style w:type="paragraph" w:customStyle="1" w:styleId="211">
    <w:name w:val="Основной текст 21"/>
    <w:basedOn w:val="a2"/>
    <w:rsid w:val="00BF3B2E"/>
    <w:pPr>
      <w:overflowPunct w:val="0"/>
      <w:autoSpaceDE w:val="0"/>
      <w:autoSpaceDN w:val="0"/>
      <w:adjustRightInd w:val="0"/>
      <w:ind w:firstLine="454"/>
      <w:jc w:val="center"/>
    </w:pPr>
    <w:rPr>
      <w:sz w:val="20"/>
      <w:szCs w:val="20"/>
      <w:lang w:eastAsia="en-US"/>
    </w:rPr>
  </w:style>
  <w:style w:type="paragraph" w:customStyle="1" w:styleId="42">
    <w:name w:val="заголовок 4"/>
    <w:basedOn w:val="a2"/>
    <w:next w:val="a2"/>
    <w:rsid w:val="00BF3B2E"/>
    <w:pPr>
      <w:keepNext/>
      <w:overflowPunct w:val="0"/>
      <w:autoSpaceDE w:val="0"/>
      <w:autoSpaceDN w:val="0"/>
      <w:adjustRightInd w:val="0"/>
      <w:jc w:val="center"/>
    </w:pPr>
    <w:rPr>
      <w:b/>
      <w:sz w:val="20"/>
      <w:szCs w:val="20"/>
      <w:lang w:eastAsia="en-US"/>
    </w:rPr>
  </w:style>
  <w:style w:type="character" w:customStyle="1" w:styleId="rvts11">
    <w:name w:val="rvts11"/>
    <w:basedOn w:val="a3"/>
    <w:rsid w:val="00BF3B2E"/>
  </w:style>
  <w:style w:type="paragraph" w:customStyle="1" w:styleId="rvps16">
    <w:name w:val="rvps16"/>
    <w:basedOn w:val="a2"/>
    <w:rsid w:val="00BF3B2E"/>
    <w:pPr>
      <w:spacing w:before="100" w:beforeAutospacing="1" w:after="100" w:afterAutospacing="1"/>
    </w:pPr>
  </w:style>
  <w:style w:type="paragraph" w:customStyle="1" w:styleId="1c">
    <w:name w:val="Обычный (веб)1"/>
    <w:basedOn w:val="a2"/>
    <w:rsid w:val="00BF3B2E"/>
    <w:pPr>
      <w:spacing w:before="100" w:after="100"/>
    </w:pPr>
    <w:rPr>
      <w:rFonts w:ascii="Arial Unicode MS" w:eastAsia="Arial Unicode MS" w:hAnsi="Arial Unicode MS"/>
      <w:lang w:val="en-US"/>
    </w:rPr>
  </w:style>
  <w:style w:type="paragraph" w:customStyle="1" w:styleId="fn">
    <w:name w:val="fn"/>
    <w:basedOn w:val="a2"/>
    <w:rsid w:val="00BF3B2E"/>
    <w:pPr>
      <w:spacing w:before="100" w:beforeAutospacing="1" w:after="100" w:afterAutospacing="1"/>
    </w:pPr>
  </w:style>
  <w:style w:type="paragraph" w:customStyle="1" w:styleId="snoska">
    <w:name w:val="snoska"/>
    <w:basedOn w:val="a2"/>
    <w:rsid w:val="00BF3B2E"/>
    <w:pPr>
      <w:spacing w:before="100" w:beforeAutospacing="1" w:after="100" w:afterAutospacing="1"/>
    </w:pPr>
  </w:style>
  <w:style w:type="paragraph" w:customStyle="1" w:styleId="1d">
    <w:name w:val="Îáû÷íûé1"/>
    <w:rsid w:val="00BF3B2E"/>
    <w:pPr>
      <w:widowControl w:val="0"/>
      <w:spacing w:after="0" w:line="240" w:lineRule="auto"/>
    </w:pPr>
    <w:rPr>
      <w:rFonts w:eastAsia="ヒラギノ角ゴ Pro W3"/>
      <w:color w:val="000000"/>
      <w:lang w:eastAsia="ru-RU"/>
    </w:rPr>
  </w:style>
  <w:style w:type="character" w:customStyle="1" w:styleId="2a">
    <w:name w:val="Подпись к таблице (2)"/>
    <w:rsid w:val="00BF3B2E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650">
    <w:name w:val="Основной текст (16)50"/>
    <w:rsid w:val="00BF3B2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30">
    <w:name w:val="Заголовок №3 (3)_"/>
    <w:link w:val="331"/>
    <w:rsid w:val="00BF3B2E"/>
    <w:rPr>
      <w:sz w:val="25"/>
      <w:szCs w:val="25"/>
      <w:shd w:val="clear" w:color="auto" w:fill="FFFFFF"/>
    </w:rPr>
  </w:style>
  <w:style w:type="character" w:customStyle="1" w:styleId="TrebuchetMS5">
    <w:name w:val="Колонтитул + Trebuchet MS5"/>
    <w:aliases w:val="105,5 pt46"/>
    <w:rsid w:val="00BF3B2E"/>
    <w:rPr>
      <w:rFonts w:ascii="Trebuchet MS" w:hAnsi="Trebuchet MS" w:cs="Trebuchet MS"/>
      <w:spacing w:val="0"/>
      <w:sz w:val="21"/>
      <w:szCs w:val="21"/>
    </w:rPr>
  </w:style>
  <w:style w:type="character" w:customStyle="1" w:styleId="102">
    <w:name w:val="Основной текст + 102"/>
    <w:aliases w:val="5 pt42,Полужирный18,Курсив12"/>
    <w:rsid w:val="00BF3B2E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615">
    <w:name w:val="Основной текст (26)15"/>
    <w:rsid w:val="00BF3B2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14">
    <w:name w:val="Основной текст (26)14"/>
    <w:rsid w:val="00BF3B2E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1e">
    <w:name w:val="Основной текст + Полужирный1"/>
    <w:rsid w:val="00BF3B2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75">
    <w:name w:val="Основной текст (27)5"/>
    <w:rsid w:val="00BF3B2E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32">
    <w:name w:val="Заголовок №3 (3) + Полужирный"/>
    <w:rsid w:val="00BF3B2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50">
    <w:name w:val="Подпись к таблице (3)5"/>
    <w:rsid w:val="00BF3B2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42">
    <w:name w:val="Подпись к таблице (3)4"/>
    <w:rsid w:val="00BF3B2E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2613">
    <w:name w:val="Основной текст (26)13"/>
    <w:rsid w:val="00BF3B2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12">
    <w:name w:val="Подпись к таблице (2) + Не курсив1"/>
    <w:rsid w:val="00BF3B2E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331">
    <w:name w:val="Заголовок №3 (3)1"/>
    <w:basedOn w:val="a2"/>
    <w:link w:val="330"/>
    <w:rsid w:val="00BF3B2E"/>
    <w:pPr>
      <w:shd w:val="clear" w:color="auto" w:fill="FFFFFF"/>
      <w:spacing w:before="480" w:line="485" w:lineRule="exact"/>
      <w:ind w:firstLine="700"/>
      <w:jc w:val="both"/>
      <w:outlineLvl w:val="2"/>
    </w:pPr>
    <w:rPr>
      <w:sz w:val="25"/>
      <w:szCs w:val="25"/>
      <w:lang w:eastAsia="en-US"/>
    </w:rPr>
  </w:style>
  <w:style w:type="character" w:customStyle="1" w:styleId="afff6">
    <w:name w:val="Основной текст + Курсив"/>
    <w:rsid w:val="00BF3B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SimHei">
    <w:name w:val="Основной текст + SimHei"/>
    <w:aliases w:val="13,5 pt62"/>
    <w:rsid w:val="00BF3B2E"/>
    <w:rPr>
      <w:rFonts w:ascii="SimHei" w:eastAsia="SimHei" w:hAnsi="Times New Roman" w:cs="SimHei"/>
      <w:spacing w:val="0"/>
      <w:sz w:val="27"/>
      <w:szCs w:val="27"/>
    </w:rPr>
  </w:style>
  <w:style w:type="character" w:customStyle="1" w:styleId="rvts7">
    <w:name w:val="rvts7"/>
    <w:basedOn w:val="a3"/>
    <w:rsid w:val="00BF3B2E"/>
  </w:style>
  <w:style w:type="paragraph" w:customStyle="1" w:styleId="rvps11">
    <w:name w:val="rvps11"/>
    <w:basedOn w:val="a2"/>
    <w:rsid w:val="00BF3B2E"/>
    <w:pPr>
      <w:spacing w:before="100" w:beforeAutospacing="1" w:after="100" w:afterAutospacing="1"/>
    </w:pPr>
  </w:style>
  <w:style w:type="paragraph" w:customStyle="1" w:styleId="rvps12">
    <w:name w:val="rvps12"/>
    <w:basedOn w:val="a2"/>
    <w:rsid w:val="00BF3B2E"/>
    <w:pPr>
      <w:spacing w:before="100" w:beforeAutospacing="1" w:after="100" w:afterAutospacing="1"/>
    </w:pPr>
  </w:style>
  <w:style w:type="character" w:customStyle="1" w:styleId="rvts13">
    <w:name w:val="rvts13"/>
    <w:basedOn w:val="a3"/>
    <w:uiPriority w:val="99"/>
    <w:rsid w:val="00BF3B2E"/>
  </w:style>
  <w:style w:type="character" w:customStyle="1" w:styleId="rvts17">
    <w:name w:val="rvts17"/>
    <w:basedOn w:val="a3"/>
    <w:rsid w:val="00BF3B2E"/>
  </w:style>
  <w:style w:type="character" w:customStyle="1" w:styleId="rvts19">
    <w:name w:val="rvts19"/>
    <w:basedOn w:val="a3"/>
    <w:rsid w:val="00BF3B2E"/>
  </w:style>
  <w:style w:type="character" w:customStyle="1" w:styleId="rvts20">
    <w:name w:val="rvts20"/>
    <w:basedOn w:val="a3"/>
    <w:rsid w:val="00BF3B2E"/>
  </w:style>
  <w:style w:type="character" w:customStyle="1" w:styleId="rvts21">
    <w:name w:val="rvts21"/>
    <w:basedOn w:val="a3"/>
    <w:rsid w:val="00BF3B2E"/>
  </w:style>
  <w:style w:type="paragraph" w:customStyle="1" w:styleId="western">
    <w:name w:val="western"/>
    <w:basedOn w:val="a2"/>
    <w:rsid w:val="00BF3B2E"/>
    <w:pPr>
      <w:spacing w:before="100" w:beforeAutospacing="1" w:after="100" w:afterAutospacing="1"/>
    </w:pPr>
  </w:style>
  <w:style w:type="paragraph" w:customStyle="1" w:styleId="rvps8">
    <w:name w:val="rvps8"/>
    <w:basedOn w:val="a2"/>
    <w:rsid w:val="00BF3B2E"/>
    <w:pPr>
      <w:ind w:right="-60" w:firstLine="420"/>
    </w:pPr>
  </w:style>
  <w:style w:type="paragraph" w:customStyle="1" w:styleId="Standard">
    <w:name w:val="Standard"/>
    <w:rsid w:val="00BF3B2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BF3B2E"/>
    <w:pPr>
      <w:spacing w:after="120"/>
    </w:pPr>
  </w:style>
  <w:style w:type="paragraph" w:customStyle="1" w:styleId="1f">
    <w:name w:val="Название объекта1"/>
    <w:basedOn w:val="Standard"/>
    <w:uiPriority w:val="99"/>
    <w:qFormat/>
    <w:rsid w:val="00BF3B2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uiPriority w:val="99"/>
    <w:qFormat/>
    <w:rsid w:val="00BF3B2E"/>
    <w:pPr>
      <w:suppressLineNumbers/>
    </w:pPr>
    <w:rPr>
      <w:sz w:val="24"/>
    </w:rPr>
  </w:style>
  <w:style w:type="character" w:customStyle="1" w:styleId="NumberingSymbols">
    <w:name w:val="Numbering Symbols"/>
    <w:rsid w:val="00BF3B2E"/>
  </w:style>
  <w:style w:type="paragraph" w:customStyle="1" w:styleId="Style10">
    <w:name w:val="Style10"/>
    <w:basedOn w:val="a2"/>
    <w:rsid w:val="00BF3B2E"/>
    <w:pPr>
      <w:widowControl w:val="0"/>
      <w:suppressAutoHyphens/>
      <w:autoSpaceDE w:val="0"/>
      <w:autoSpaceDN w:val="0"/>
      <w:spacing w:line="299" w:lineRule="exact"/>
      <w:jc w:val="both"/>
    </w:pPr>
    <w:rPr>
      <w:rFonts w:ascii="Arial" w:hAnsi="Arial"/>
      <w:lang w:eastAsia="ar-SA"/>
    </w:rPr>
  </w:style>
  <w:style w:type="paragraph" w:customStyle="1" w:styleId="110">
    <w:name w:val="Название объекта11"/>
    <w:basedOn w:val="Standard"/>
    <w:rsid w:val="00BF3B2E"/>
    <w:pPr>
      <w:suppressLineNumbers/>
      <w:spacing w:before="120" w:after="120"/>
    </w:pPr>
    <w:rPr>
      <w:i/>
      <w:iCs/>
      <w:sz w:val="24"/>
    </w:rPr>
  </w:style>
  <w:style w:type="numbering" w:customStyle="1" w:styleId="111">
    <w:name w:val="Нет списка11"/>
    <w:next w:val="a5"/>
    <w:semiHidden/>
    <w:unhideWhenUsed/>
    <w:rsid w:val="00BF3B2E"/>
  </w:style>
  <w:style w:type="character" w:customStyle="1" w:styleId="atn">
    <w:name w:val="atn"/>
    <w:rsid w:val="00BF3B2E"/>
  </w:style>
  <w:style w:type="character" w:customStyle="1" w:styleId="st">
    <w:name w:val="st"/>
    <w:rsid w:val="00BF3B2E"/>
  </w:style>
  <w:style w:type="character" w:customStyle="1" w:styleId="shorttext">
    <w:name w:val="short_text"/>
    <w:rsid w:val="00BF3B2E"/>
  </w:style>
  <w:style w:type="paragraph" w:customStyle="1" w:styleId="afff7">
    <w:name w:val="Без абзаца"/>
    <w:basedOn w:val="a2"/>
    <w:rsid w:val="00BF3B2E"/>
    <w:pPr>
      <w:jc w:val="both"/>
    </w:pPr>
    <w:rPr>
      <w:snapToGrid w:val="0"/>
      <w:sz w:val="28"/>
      <w:szCs w:val="20"/>
      <w:lang w:val="uk-UA"/>
    </w:rPr>
  </w:style>
  <w:style w:type="character" w:customStyle="1" w:styleId="hl">
    <w:name w:val="hl"/>
    <w:uiPriority w:val="99"/>
    <w:rsid w:val="00BF3B2E"/>
  </w:style>
  <w:style w:type="character" w:customStyle="1" w:styleId="51">
    <w:name w:val="Основной текст (5) + Полужирный"/>
    <w:rsid w:val="00BF3B2E"/>
    <w:rPr>
      <w:rFonts w:ascii="Arial" w:hAnsi="Arial" w:cs="Arial"/>
      <w:b/>
      <w:bCs/>
      <w:spacing w:val="0"/>
      <w:sz w:val="27"/>
      <w:szCs w:val="27"/>
      <w:lang w:val="ru-RU" w:eastAsia="ru-RU"/>
    </w:rPr>
  </w:style>
  <w:style w:type="paragraph" w:customStyle="1" w:styleId="TableContents">
    <w:name w:val="Table Contents"/>
    <w:basedOn w:val="Standard"/>
    <w:uiPriority w:val="99"/>
    <w:rsid w:val="00BF3B2E"/>
    <w:pPr>
      <w:suppressLineNumbers/>
    </w:pPr>
    <w:rPr>
      <w:rFonts w:ascii="Times New Roman" w:eastAsia="Andale Sans UI" w:hAnsi="Times New Roman"/>
      <w:sz w:val="24"/>
      <w:lang w:val="de-DE" w:eastAsia="ja-JP" w:bidi="fa-IR"/>
    </w:rPr>
  </w:style>
  <w:style w:type="paragraph" w:customStyle="1" w:styleId="2b">
    <w:name w:val="Название объекта2"/>
    <w:basedOn w:val="Standard"/>
    <w:rsid w:val="00BF3B2E"/>
    <w:pPr>
      <w:suppressLineNumbers/>
      <w:spacing w:before="120" w:after="120"/>
    </w:pPr>
    <w:rPr>
      <w:i/>
      <w:iCs/>
      <w:sz w:val="24"/>
    </w:rPr>
  </w:style>
  <w:style w:type="paragraph" w:customStyle="1" w:styleId="rvps5">
    <w:name w:val="rvps5"/>
    <w:basedOn w:val="a2"/>
    <w:rsid w:val="00BF3B2E"/>
    <w:pPr>
      <w:suppressAutoHyphens/>
      <w:ind w:left="760"/>
    </w:pPr>
    <w:rPr>
      <w:lang w:val="uk-UA" w:eastAsia="ar-SA"/>
    </w:rPr>
  </w:style>
  <w:style w:type="character" w:customStyle="1" w:styleId="butback">
    <w:name w:val="butback"/>
    <w:rsid w:val="00BF3B2E"/>
  </w:style>
  <w:style w:type="character" w:customStyle="1" w:styleId="submenu-table">
    <w:name w:val="submenu-table"/>
    <w:rsid w:val="00BF3B2E"/>
  </w:style>
  <w:style w:type="paragraph" w:customStyle="1" w:styleId="c17">
    <w:name w:val="c17"/>
    <w:basedOn w:val="a2"/>
    <w:rsid w:val="00BF3B2E"/>
    <w:pPr>
      <w:spacing w:before="100" w:beforeAutospacing="1" w:after="100" w:afterAutospacing="1"/>
    </w:pPr>
  </w:style>
  <w:style w:type="character" w:customStyle="1" w:styleId="c8">
    <w:name w:val="c8"/>
    <w:rsid w:val="00BF3B2E"/>
  </w:style>
  <w:style w:type="paragraph" w:customStyle="1" w:styleId="c18">
    <w:name w:val="c18"/>
    <w:basedOn w:val="a2"/>
    <w:rsid w:val="00BF3B2E"/>
    <w:pPr>
      <w:spacing w:before="100" w:beforeAutospacing="1" w:after="100" w:afterAutospacing="1"/>
    </w:pPr>
  </w:style>
  <w:style w:type="character" w:customStyle="1" w:styleId="c4">
    <w:name w:val="c4"/>
    <w:rsid w:val="00BF3B2E"/>
  </w:style>
  <w:style w:type="paragraph" w:customStyle="1" w:styleId="c0">
    <w:name w:val="c0"/>
    <w:basedOn w:val="a2"/>
    <w:rsid w:val="00BF3B2E"/>
    <w:pPr>
      <w:spacing w:before="100" w:beforeAutospacing="1" w:after="100" w:afterAutospacing="1"/>
    </w:pPr>
  </w:style>
  <w:style w:type="character" w:customStyle="1" w:styleId="c2">
    <w:name w:val="c2"/>
    <w:rsid w:val="00BF3B2E"/>
  </w:style>
  <w:style w:type="paragraph" w:customStyle="1" w:styleId="c23">
    <w:name w:val="c23"/>
    <w:basedOn w:val="a2"/>
    <w:rsid w:val="00BF3B2E"/>
    <w:pPr>
      <w:spacing w:before="100" w:beforeAutospacing="1" w:after="100" w:afterAutospacing="1"/>
    </w:pPr>
  </w:style>
  <w:style w:type="paragraph" w:customStyle="1" w:styleId="c7">
    <w:name w:val="c7"/>
    <w:basedOn w:val="a2"/>
    <w:rsid w:val="00BF3B2E"/>
    <w:pPr>
      <w:spacing w:before="100" w:beforeAutospacing="1" w:after="100" w:afterAutospacing="1"/>
    </w:pPr>
  </w:style>
  <w:style w:type="character" w:customStyle="1" w:styleId="c6">
    <w:name w:val="c6"/>
    <w:rsid w:val="00BF3B2E"/>
  </w:style>
  <w:style w:type="paragraph" w:customStyle="1" w:styleId="c21">
    <w:name w:val="c21"/>
    <w:basedOn w:val="a2"/>
    <w:rsid w:val="00BF3B2E"/>
    <w:pPr>
      <w:spacing w:before="100" w:beforeAutospacing="1" w:after="100" w:afterAutospacing="1"/>
    </w:pPr>
  </w:style>
  <w:style w:type="character" w:customStyle="1" w:styleId="c14">
    <w:name w:val="c14"/>
    <w:rsid w:val="00BF3B2E"/>
  </w:style>
  <w:style w:type="paragraph" w:customStyle="1" w:styleId="1f0">
    <w:name w:val="Текст1"/>
    <w:basedOn w:val="a2"/>
    <w:rsid w:val="00BF3B2E"/>
    <w:rPr>
      <w:rFonts w:ascii="Courier New" w:hAnsi="Courier New" w:cs="Courier New"/>
      <w:sz w:val="20"/>
      <w:szCs w:val="20"/>
      <w:lang w:eastAsia="ar-SA"/>
    </w:rPr>
  </w:style>
  <w:style w:type="paragraph" w:customStyle="1" w:styleId="body">
    <w:name w:val="body"/>
    <w:basedOn w:val="a2"/>
    <w:rsid w:val="00BF3B2E"/>
    <w:pPr>
      <w:spacing w:before="100" w:beforeAutospacing="1" w:after="100" w:afterAutospacing="1"/>
    </w:pPr>
  </w:style>
  <w:style w:type="character" w:customStyle="1" w:styleId="spelle">
    <w:name w:val="spelle"/>
    <w:rsid w:val="00BF3B2E"/>
  </w:style>
  <w:style w:type="character" w:customStyle="1" w:styleId="ft144">
    <w:name w:val="ft144"/>
    <w:rsid w:val="00BF3B2E"/>
  </w:style>
  <w:style w:type="character" w:customStyle="1" w:styleId="search-hl">
    <w:name w:val="search-hl"/>
    <w:rsid w:val="00BF3B2E"/>
  </w:style>
  <w:style w:type="character" w:customStyle="1" w:styleId="edition">
    <w:name w:val="edition"/>
    <w:uiPriority w:val="99"/>
    <w:rsid w:val="00BF3B2E"/>
  </w:style>
  <w:style w:type="character" w:customStyle="1" w:styleId="num">
    <w:name w:val="num"/>
    <w:uiPriority w:val="99"/>
    <w:rsid w:val="00BF3B2E"/>
  </w:style>
  <w:style w:type="character" w:customStyle="1" w:styleId="tag-book-rating-value">
    <w:name w:val="tag-book-rating-value"/>
    <w:rsid w:val="00BF3B2E"/>
  </w:style>
  <w:style w:type="character" w:customStyle="1" w:styleId="info">
    <w:name w:val="info"/>
    <w:rsid w:val="00BF3B2E"/>
  </w:style>
  <w:style w:type="character" w:customStyle="1" w:styleId="bold">
    <w:name w:val="bold"/>
    <w:rsid w:val="00BF3B2E"/>
  </w:style>
  <w:style w:type="paragraph" w:customStyle="1" w:styleId="140">
    <w:name w:val="Обычный + 14 пт"/>
    <w:aliases w:val="По ширине,Первая строка:  1,25 см,Междустр.интервал:  полу..."/>
    <w:basedOn w:val="a2"/>
    <w:rsid w:val="007857C2"/>
    <w:pPr>
      <w:spacing w:line="360" w:lineRule="auto"/>
      <w:ind w:firstLine="709"/>
      <w:jc w:val="both"/>
    </w:pPr>
    <w:rPr>
      <w:color w:val="FF6600"/>
      <w:sz w:val="28"/>
    </w:rPr>
  </w:style>
  <w:style w:type="character" w:customStyle="1" w:styleId="81">
    <w:name w:val="Основной текст (8)_"/>
    <w:basedOn w:val="a3"/>
    <w:link w:val="82"/>
    <w:rsid w:val="003A7CD0"/>
    <w:rPr>
      <w:b/>
      <w:bCs/>
      <w:shd w:val="clear" w:color="auto" w:fill="FFFFFF"/>
    </w:rPr>
  </w:style>
  <w:style w:type="paragraph" w:customStyle="1" w:styleId="82">
    <w:name w:val="Основной текст (8)"/>
    <w:basedOn w:val="a2"/>
    <w:link w:val="81"/>
    <w:rsid w:val="003A7CD0"/>
    <w:pPr>
      <w:widowControl w:val="0"/>
      <w:shd w:val="clear" w:color="auto" w:fill="FFFFFF"/>
      <w:spacing w:before="1140" w:line="389" w:lineRule="exact"/>
      <w:jc w:val="both"/>
    </w:pPr>
    <w:rPr>
      <w:b/>
      <w:bCs/>
      <w:sz w:val="20"/>
      <w:szCs w:val="20"/>
      <w:lang w:eastAsia="en-US"/>
    </w:rPr>
  </w:style>
  <w:style w:type="character" w:customStyle="1" w:styleId="2c">
    <w:name w:val="Заголовок №2_"/>
    <w:basedOn w:val="a3"/>
    <w:link w:val="2d"/>
    <w:uiPriority w:val="99"/>
    <w:locked/>
    <w:rsid w:val="00B71723"/>
    <w:rPr>
      <w:sz w:val="28"/>
      <w:szCs w:val="28"/>
      <w:shd w:val="clear" w:color="auto" w:fill="FFFFFF"/>
    </w:rPr>
  </w:style>
  <w:style w:type="character" w:customStyle="1" w:styleId="2e">
    <w:name w:val="Основной текст (2)_"/>
    <w:basedOn w:val="a3"/>
    <w:link w:val="2f"/>
    <w:locked/>
    <w:rsid w:val="00B71723"/>
    <w:rPr>
      <w:sz w:val="28"/>
      <w:szCs w:val="28"/>
      <w:shd w:val="clear" w:color="auto" w:fill="FFFFFF"/>
    </w:rPr>
  </w:style>
  <w:style w:type="paragraph" w:customStyle="1" w:styleId="2d">
    <w:name w:val="Заголовок №2"/>
    <w:basedOn w:val="a2"/>
    <w:link w:val="2c"/>
    <w:rsid w:val="00B71723"/>
    <w:pPr>
      <w:widowControl w:val="0"/>
      <w:shd w:val="clear" w:color="auto" w:fill="FFFFFF"/>
      <w:spacing w:after="1200" w:line="240" w:lineRule="atLeast"/>
      <w:ind w:hanging="880"/>
      <w:jc w:val="center"/>
      <w:outlineLvl w:val="1"/>
    </w:pPr>
    <w:rPr>
      <w:sz w:val="28"/>
      <w:szCs w:val="28"/>
      <w:lang w:eastAsia="en-US"/>
    </w:rPr>
  </w:style>
  <w:style w:type="paragraph" w:customStyle="1" w:styleId="2f">
    <w:name w:val="Основной текст (2)"/>
    <w:basedOn w:val="a2"/>
    <w:link w:val="2e"/>
    <w:rsid w:val="00B71723"/>
    <w:pPr>
      <w:widowControl w:val="0"/>
      <w:shd w:val="clear" w:color="auto" w:fill="FFFFFF"/>
      <w:spacing w:before="1200" w:line="480" w:lineRule="exact"/>
      <w:jc w:val="both"/>
    </w:pPr>
    <w:rPr>
      <w:sz w:val="28"/>
      <w:szCs w:val="28"/>
      <w:lang w:eastAsia="en-US"/>
    </w:rPr>
  </w:style>
  <w:style w:type="paragraph" w:customStyle="1" w:styleId="WW-">
    <w:name w:val="WW-Базовый"/>
    <w:rsid w:val="00B7172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customStyle="1" w:styleId="afff8">
    <w:name w:val="Подпись к картинке_"/>
    <w:basedOn w:val="a3"/>
    <w:link w:val="afff9"/>
    <w:locked/>
    <w:rsid w:val="00B71723"/>
    <w:rPr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3"/>
    <w:rsid w:val="00B71723"/>
    <w:rPr>
      <w:rFonts w:ascii="Calibri" w:eastAsia="Times New Roman" w:hAnsi="Calibri" w:cs="Calibri"/>
      <w:sz w:val="20"/>
      <w:szCs w:val="20"/>
      <w:u w:val="none"/>
    </w:rPr>
  </w:style>
  <w:style w:type="character" w:customStyle="1" w:styleId="Exact">
    <w:name w:val="Подпись к картинке Exact"/>
    <w:basedOn w:val="a3"/>
    <w:rsid w:val="00B71723"/>
    <w:rPr>
      <w:rFonts w:ascii="Times New Roman" w:hAnsi="Times New Roman" w:cs="Times New Roman"/>
      <w:sz w:val="28"/>
      <w:szCs w:val="28"/>
      <w:u w:val="none"/>
    </w:rPr>
  </w:style>
  <w:style w:type="character" w:customStyle="1" w:styleId="afffa">
    <w:name w:val="Подпись к таблице_"/>
    <w:basedOn w:val="a3"/>
    <w:link w:val="afffb"/>
    <w:locked/>
    <w:rsid w:val="00B71723"/>
    <w:rPr>
      <w:sz w:val="28"/>
      <w:szCs w:val="28"/>
      <w:shd w:val="clear" w:color="auto" w:fill="FFFFFF"/>
    </w:rPr>
  </w:style>
  <w:style w:type="character" w:customStyle="1" w:styleId="1f1">
    <w:name w:val="Заголовок №1_"/>
    <w:basedOn w:val="a3"/>
    <w:link w:val="112"/>
    <w:uiPriority w:val="99"/>
    <w:rsid w:val="00B71723"/>
    <w:rPr>
      <w:rFonts w:ascii="Calibri" w:eastAsia="Times New Roman" w:hAnsi="Calibri" w:cs="Calibri"/>
      <w:b/>
      <w:bCs/>
      <w:sz w:val="36"/>
      <w:szCs w:val="36"/>
      <w:u w:val="none"/>
    </w:rPr>
  </w:style>
  <w:style w:type="character" w:customStyle="1" w:styleId="1f2">
    <w:name w:val="Заголовок №1"/>
    <w:basedOn w:val="1f1"/>
    <w:rsid w:val="00B71723"/>
    <w:rPr>
      <w:rFonts w:ascii="Calibri" w:eastAsia="Times New Roman" w:hAnsi="Calibri" w:cs="Calibri"/>
      <w:b/>
      <w:bCs/>
      <w:color w:val="FFFFFF"/>
      <w:spacing w:val="0"/>
      <w:w w:val="100"/>
      <w:position w:val="0"/>
      <w:sz w:val="36"/>
      <w:szCs w:val="36"/>
      <w:u w:val="none"/>
      <w:lang w:val="uk-UA" w:eastAsia="uk-UA"/>
    </w:rPr>
  </w:style>
  <w:style w:type="character" w:customStyle="1" w:styleId="37">
    <w:name w:val="Основной текст (3)_"/>
    <w:basedOn w:val="a3"/>
    <w:rsid w:val="00B71723"/>
    <w:rPr>
      <w:rFonts w:ascii="Times New Roman" w:hAnsi="Times New Roman" w:cs="Times New Roman"/>
      <w:sz w:val="17"/>
      <w:szCs w:val="17"/>
      <w:u w:val="none"/>
    </w:rPr>
  </w:style>
  <w:style w:type="character" w:customStyle="1" w:styleId="39">
    <w:name w:val="Основной текст (3)"/>
    <w:basedOn w:val="37"/>
    <w:rsid w:val="00B71723"/>
    <w:rPr>
      <w:rFonts w:ascii="Times New Roman" w:hAnsi="Times New Roman" w:cs="Times New Roman"/>
      <w:color w:val="FFFFFF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3Calibri">
    <w:name w:val="Основной текст (3) + Calibri"/>
    <w:aliases w:val="9,5 pt"/>
    <w:basedOn w:val="37"/>
    <w:rsid w:val="00B71723"/>
    <w:rPr>
      <w:rFonts w:ascii="Calibri" w:eastAsia="Times New Roman" w:hAnsi="Calibri" w:cs="Calibri"/>
      <w:color w:val="FFFFFF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3Calibri1">
    <w:name w:val="Основной текст (3) + Calibri1"/>
    <w:aliases w:val="9 pt"/>
    <w:basedOn w:val="37"/>
    <w:rsid w:val="00B71723"/>
    <w:rPr>
      <w:rFonts w:ascii="Calibri" w:eastAsia="Times New Roman" w:hAnsi="Calibri" w:cs="Calibri"/>
      <w:color w:val="FFFFFF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f0">
    <w:name w:val="Подпись к картинке (2)_"/>
    <w:basedOn w:val="a3"/>
    <w:rsid w:val="00B71723"/>
    <w:rPr>
      <w:rFonts w:ascii="Calibri" w:eastAsia="Times New Roman" w:hAnsi="Calibri" w:cs="Calibri"/>
      <w:color w:val="141414"/>
      <w:sz w:val="20"/>
      <w:szCs w:val="20"/>
      <w:u w:val="none"/>
    </w:rPr>
  </w:style>
  <w:style w:type="character" w:customStyle="1" w:styleId="2f1">
    <w:name w:val="Подпись к картинке (2)"/>
    <w:basedOn w:val="2f0"/>
    <w:rsid w:val="00B71723"/>
    <w:rPr>
      <w:rFonts w:ascii="Calibri" w:eastAsia="Times New Roman" w:hAnsi="Calibri" w:cs="Calibri"/>
      <w:color w:val="FFFFFF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3a">
    <w:name w:val="Подпись к картинке (3)_"/>
    <w:basedOn w:val="a3"/>
    <w:rsid w:val="00B71723"/>
    <w:rPr>
      <w:rFonts w:ascii="Calibri" w:eastAsia="Times New Roman" w:hAnsi="Calibri" w:cs="Calibri"/>
      <w:sz w:val="20"/>
      <w:szCs w:val="20"/>
      <w:u w:val="none"/>
    </w:rPr>
  </w:style>
  <w:style w:type="character" w:customStyle="1" w:styleId="3b">
    <w:name w:val="Подпись к картинке (3)"/>
    <w:basedOn w:val="3a"/>
    <w:rsid w:val="00B71723"/>
    <w:rPr>
      <w:rFonts w:ascii="Calibri" w:eastAsia="Times New Roman" w:hAnsi="Calibri" w:cs="Calibri"/>
      <w:color w:val="FFFFFF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100">
    <w:name w:val="Основной текст (2) + 10"/>
    <w:aliases w:val="5 pt2"/>
    <w:basedOn w:val="2e"/>
    <w:rsid w:val="00B71723"/>
    <w:rPr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/>
    </w:rPr>
  </w:style>
  <w:style w:type="character" w:customStyle="1" w:styleId="2Corbel">
    <w:name w:val="Основной текст (2) + Corbel"/>
    <w:aliases w:val="8 pt,Курсив,Интервал -1 pt"/>
    <w:basedOn w:val="2e"/>
    <w:rsid w:val="00B71723"/>
    <w:rPr>
      <w:rFonts w:ascii="Corbel" w:eastAsia="Times New Roman" w:hAnsi="Corbel" w:cs="Corbel"/>
      <w:i/>
      <w:iCs/>
      <w:color w:val="000000"/>
      <w:spacing w:val="-30"/>
      <w:w w:val="100"/>
      <w:position w:val="0"/>
      <w:sz w:val="16"/>
      <w:szCs w:val="16"/>
      <w:u w:val="none"/>
      <w:shd w:val="clear" w:color="auto" w:fill="FFFFFF"/>
      <w:lang w:val="uk-UA" w:eastAsia="uk-UA"/>
    </w:rPr>
  </w:style>
  <w:style w:type="character" w:customStyle="1" w:styleId="2Corbel1">
    <w:name w:val="Основной текст (2) + Corbel1"/>
    <w:aliases w:val="5,5 pt1,Масштаб 200%"/>
    <w:basedOn w:val="2e"/>
    <w:rsid w:val="00B71723"/>
    <w:rPr>
      <w:rFonts w:ascii="Corbel" w:eastAsia="Times New Roman" w:hAnsi="Corbel" w:cs="Corbel"/>
      <w:color w:val="000000"/>
      <w:spacing w:val="0"/>
      <w:w w:val="200"/>
      <w:position w:val="0"/>
      <w:sz w:val="11"/>
      <w:szCs w:val="11"/>
      <w:u w:val="none"/>
      <w:shd w:val="clear" w:color="auto" w:fill="FFFFFF"/>
      <w:lang w:val="uk-UA" w:eastAsia="uk-UA"/>
    </w:rPr>
  </w:style>
  <w:style w:type="paragraph" w:customStyle="1" w:styleId="afff9">
    <w:name w:val="Подпись к картинке"/>
    <w:basedOn w:val="a2"/>
    <w:link w:val="afff8"/>
    <w:rsid w:val="00B71723"/>
    <w:pPr>
      <w:widowControl w:val="0"/>
      <w:shd w:val="clear" w:color="auto" w:fill="FFFFFF"/>
      <w:spacing w:line="240" w:lineRule="atLeast"/>
    </w:pPr>
    <w:rPr>
      <w:sz w:val="28"/>
      <w:szCs w:val="28"/>
      <w:lang w:eastAsia="en-US"/>
    </w:rPr>
  </w:style>
  <w:style w:type="paragraph" w:customStyle="1" w:styleId="afffb">
    <w:name w:val="Подпись к таблице"/>
    <w:basedOn w:val="a2"/>
    <w:link w:val="afffa"/>
    <w:rsid w:val="00B71723"/>
    <w:pPr>
      <w:widowControl w:val="0"/>
      <w:shd w:val="clear" w:color="auto" w:fill="FFFFFF"/>
      <w:spacing w:line="240" w:lineRule="atLeast"/>
    </w:pPr>
    <w:rPr>
      <w:sz w:val="28"/>
      <w:szCs w:val="28"/>
      <w:lang w:eastAsia="en-US"/>
    </w:rPr>
  </w:style>
  <w:style w:type="paragraph" w:customStyle="1" w:styleId="afffc">
    <w:name w:val="Мой"/>
    <w:basedOn w:val="a2"/>
    <w:rsid w:val="00B71723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FR1">
    <w:name w:val="FR1"/>
    <w:rsid w:val="00B71723"/>
    <w:pPr>
      <w:widowControl w:val="0"/>
      <w:autoSpaceDE w:val="0"/>
      <w:autoSpaceDN w:val="0"/>
      <w:spacing w:after="0" w:line="240" w:lineRule="auto"/>
      <w:ind w:left="320"/>
      <w:jc w:val="center"/>
    </w:pPr>
    <w:rPr>
      <w:sz w:val="32"/>
      <w:szCs w:val="32"/>
      <w:lang w:val="uk-UA" w:eastAsia="ru-RU"/>
    </w:rPr>
  </w:style>
  <w:style w:type="paragraph" w:customStyle="1" w:styleId="afffd">
    <w:name w:val="Зміст"/>
    <w:basedOn w:val="a2"/>
    <w:autoRedefine/>
    <w:rsid w:val="00B71723"/>
    <w:pPr>
      <w:widowControl w:val="0"/>
      <w:spacing w:line="360" w:lineRule="auto"/>
    </w:pPr>
    <w:rPr>
      <w:bCs/>
      <w:iCs/>
      <w:sz w:val="28"/>
      <w:szCs w:val="28"/>
      <w:lang w:val="uk-UA"/>
    </w:rPr>
  </w:style>
  <w:style w:type="character" w:customStyle="1" w:styleId="2Exact0">
    <w:name w:val="Основной текст (2) Exact"/>
    <w:basedOn w:val="a3"/>
    <w:rsid w:val="00B71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2">
    <w:name w:val="Основной текст (2) + Полужирный"/>
    <w:basedOn w:val="2e"/>
    <w:rsid w:val="00B7172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43">
    <w:name w:val="Основной текст (4)_"/>
    <w:basedOn w:val="a3"/>
    <w:link w:val="44"/>
    <w:rsid w:val="00B71723"/>
    <w:rPr>
      <w:b/>
      <w:bCs/>
      <w:sz w:val="28"/>
      <w:szCs w:val="28"/>
      <w:shd w:val="clear" w:color="auto" w:fill="FFFFFF"/>
    </w:rPr>
  </w:style>
  <w:style w:type="character" w:customStyle="1" w:styleId="45">
    <w:name w:val="Основной текст (4) + Не полужирный"/>
    <w:basedOn w:val="43"/>
    <w:rsid w:val="00B7172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52">
    <w:name w:val="Основной текст (5)_"/>
    <w:basedOn w:val="a3"/>
    <w:link w:val="53"/>
    <w:rsid w:val="00B71723"/>
    <w:rPr>
      <w:b/>
      <w:bCs/>
      <w:sz w:val="23"/>
      <w:szCs w:val="23"/>
      <w:shd w:val="clear" w:color="auto" w:fill="FFFFFF"/>
    </w:rPr>
  </w:style>
  <w:style w:type="character" w:customStyle="1" w:styleId="62">
    <w:name w:val="Основной текст (6)_"/>
    <w:basedOn w:val="a3"/>
    <w:link w:val="63"/>
    <w:rsid w:val="00B71723"/>
    <w:rPr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71723"/>
    <w:rPr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2e"/>
    <w:rsid w:val="00B71723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6Exact">
    <w:name w:val="Основной текст (6) Exact"/>
    <w:basedOn w:val="a3"/>
    <w:rsid w:val="00B71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pt">
    <w:name w:val="Колонтитул + 7 pt;Полужирный"/>
    <w:basedOn w:val="afff4"/>
    <w:rsid w:val="00B71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2f3">
    <w:name w:val="Подпись к таблице (2) + Малые прописные"/>
    <w:basedOn w:val="29"/>
    <w:rsid w:val="00B71723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3115pt">
    <w:name w:val="Подпись к таблице (3) + 11;5 pt;Полужирный"/>
    <w:basedOn w:val="36"/>
    <w:rsid w:val="00B71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3c">
    <w:name w:val="Подпись к таблице (3)"/>
    <w:basedOn w:val="36"/>
    <w:rsid w:val="00B71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 w:eastAsia="uk-UA" w:bidi="uk-UA"/>
    </w:rPr>
  </w:style>
  <w:style w:type="character" w:customStyle="1" w:styleId="9Exact">
    <w:name w:val="Основной текст (9) Exact"/>
    <w:basedOn w:val="a3"/>
    <w:link w:val="92"/>
    <w:rsid w:val="00B71723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3"/>
    <w:link w:val="121"/>
    <w:rsid w:val="00B71723"/>
    <w:rPr>
      <w:sz w:val="28"/>
      <w:szCs w:val="28"/>
      <w:shd w:val="clear" w:color="auto" w:fill="FFFFFF"/>
    </w:rPr>
  </w:style>
  <w:style w:type="paragraph" w:customStyle="1" w:styleId="44">
    <w:name w:val="Основной текст (4)"/>
    <w:basedOn w:val="a2"/>
    <w:link w:val="43"/>
    <w:rsid w:val="00B71723"/>
    <w:pPr>
      <w:widowControl w:val="0"/>
      <w:shd w:val="clear" w:color="auto" w:fill="FFFFFF"/>
      <w:spacing w:before="540" w:after="900" w:line="562" w:lineRule="exact"/>
    </w:pPr>
    <w:rPr>
      <w:b/>
      <w:bCs/>
      <w:sz w:val="28"/>
      <w:szCs w:val="28"/>
      <w:lang w:eastAsia="en-US"/>
    </w:rPr>
  </w:style>
  <w:style w:type="paragraph" w:customStyle="1" w:styleId="53">
    <w:name w:val="Основной текст (5)"/>
    <w:basedOn w:val="a2"/>
    <w:link w:val="52"/>
    <w:rsid w:val="00B71723"/>
    <w:pPr>
      <w:widowControl w:val="0"/>
      <w:shd w:val="clear" w:color="auto" w:fill="FFFFFF"/>
      <w:spacing w:before="900" w:after="540" w:line="379" w:lineRule="exact"/>
      <w:jc w:val="right"/>
    </w:pPr>
    <w:rPr>
      <w:b/>
      <w:bCs/>
      <w:sz w:val="23"/>
      <w:szCs w:val="23"/>
      <w:lang w:eastAsia="en-US"/>
    </w:rPr>
  </w:style>
  <w:style w:type="paragraph" w:customStyle="1" w:styleId="63">
    <w:name w:val="Основной текст (6)"/>
    <w:basedOn w:val="a2"/>
    <w:link w:val="62"/>
    <w:rsid w:val="00B71723"/>
    <w:pPr>
      <w:widowControl w:val="0"/>
      <w:shd w:val="clear" w:color="auto" w:fill="FFFFFF"/>
      <w:spacing w:before="300" w:after="720" w:line="0" w:lineRule="atLeast"/>
      <w:jc w:val="both"/>
    </w:pPr>
    <w:rPr>
      <w:sz w:val="20"/>
      <w:szCs w:val="20"/>
      <w:lang w:eastAsia="en-US"/>
    </w:rPr>
  </w:style>
  <w:style w:type="paragraph" w:customStyle="1" w:styleId="73">
    <w:name w:val="Основной текст (7)"/>
    <w:basedOn w:val="a2"/>
    <w:link w:val="72"/>
    <w:rsid w:val="00B71723"/>
    <w:pPr>
      <w:widowControl w:val="0"/>
      <w:shd w:val="clear" w:color="auto" w:fill="FFFFFF"/>
      <w:spacing w:after="60" w:line="0" w:lineRule="atLeast"/>
    </w:pPr>
    <w:rPr>
      <w:sz w:val="18"/>
      <w:szCs w:val="18"/>
      <w:lang w:eastAsia="en-US"/>
    </w:rPr>
  </w:style>
  <w:style w:type="paragraph" w:customStyle="1" w:styleId="46">
    <w:name w:val="Подпись к таблице (4)"/>
    <w:basedOn w:val="a2"/>
    <w:rsid w:val="00B71723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eastAsia="en-US"/>
    </w:rPr>
  </w:style>
  <w:style w:type="paragraph" w:customStyle="1" w:styleId="92">
    <w:name w:val="Основной текст (9)"/>
    <w:basedOn w:val="a2"/>
    <w:link w:val="9Exact"/>
    <w:rsid w:val="00B71723"/>
    <w:pPr>
      <w:widowControl w:val="0"/>
      <w:shd w:val="clear" w:color="auto" w:fill="FFFFFF"/>
      <w:spacing w:line="250" w:lineRule="exact"/>
      <w:ind w:hanging="200"/>
    </w:pPr>
    <w:rPr>
      <w:rFonts w:ascii="Segoe UI" w:eastAsia="Segoe UI" w:hAnsi="Segoe UI" w:cs="Segoe UI"/>
      <w:sz w:val="18"/>
      <w:szCs w:val="18"/>
      <w:lang w:eastAsia="en-US"/>
    </w:rPr>
  </w:style>
  <w:style w:type="paragraph" w:customStyle="1" w:styleId="121">
    <w:name w:val="Заголовок №1 (2)"/>
    <w:basedOn w:val="a2"/>
    <w:link w:val="120"/>
    <w:rsid w:val="00B71723"/>
    <w:pPr>
      <w:widowControl w:val="0"/>
      <w:shd w:val="clear" w:color="auto" w:fill="FFFFFF"/>
      <w:spacing w:before="420" w:line="480" w:lineRule="exact"/>
      <w:ind w:firstLine="740"/>
      <w:jc w:val="both"/>
      <w:outlineLvl w:val="0"/>
    </w:pPr>
    <w:rPr>
      <w:sz w:val="28"/>
      <w:szCs w:val="28"/>
      <w:lang w:eastAsia="en-US"/>
    </w:rPr>
  </w:style>
  <w:style w:type="paragraph" w:customStyle="1" w:styleId="rvps22">
    <w:name w:val="rvps22"/>
    <w:basedOn w:val="a2"/>
    <w:rsid w:val="00304B3B"/>
    <w:pPr>
      <w:spacing w:before="100" w:beforeAutospacing="1" w:after="100" w:afterAutospacing="1"/>
    </w:pPr>
  </w:style>
  <w:style w:type="character" w:customStyle="1" w:styleId="13">
    <w:name w:val="Оглавление 1 Знак"/>
    <w:basedOn w:val="a3"/>
    <w:link w:val="12"/>
    <w:rsid w:val="006F5CA2"/>
    <w:rPr>
      <w:rFonts w:asciiTheme="minorHAnsi" w:eastAsiaTheme="minorHAnsi" w:hAnsiTheme="minorHAnsi" w:cstheme="minorBidi"/>
      <w:sz w:val="22"/>
      <w:szCs w:val="22"/>
      <w:lang w:val="uk-UA"/>
    </w:rPr>
  </w:style>
  <w:style w:type="character" w:customStyle="1" w:styleId="0pt">
    <w:name w:val="Колонтитул + Курсив;Интервал 0 pt"/>
    <w:basedOn w:val="afff4"/>
    <w:rsid w:val="006F5C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afffe">
    <w:name w:val="Подпись к картинке + Курсив"/>
    <w:basedOn w:val="afff8"/>
    <w:rsid w:val="006F5CA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47">
    <w:name w:val="Подпись к картинке (4)_"/>
    <w:basedOn w:val="a3"/>
    <w:link w:val="49"/>
    <w:rsid w:val="006F5CA2"/>
    <w:rPr>
      <w:sz w:val="68"/>
      <w:szCs w:val="68"/>
      <w:shd w:val="clear" w:color="auto" w:fill="FFFFFF"/>
    </w:rPr>
  </w:style>
  <w:style w:type="character" w:customStyle="1" w:styleId="Exact0">
    <w:name w:val="Подпись к картинке + Курсив Exact"/>
    <w:basedOn w:val="afff8"/>
    <w:rsid w:val="006F5CA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Calibri10pt">
    <w:name w:val="Основной текст (2) + Calibri;10 pt"/>
    <w:basedOn w:val="2e"/>
    <w:rsid w:val="006F5CA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Garamond5pt">
    <w:name w:val="Основной текст (2) + Garamond;5 pt;Полужирный"/>
    <w:basedOn w:val="2e"/>
    <w:rsid w:val="006F5CA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uk-UA" w:eastAsia="uk-UA" w:bidi="uk-UA"/>
    </w:rPr>
  </w:style>
  <w:style w:type="character" w:customStyle="1" w:styleId="236pt">
    <w:name w:val="Основной текст (2) + 36 pt"/>
    <w:basedOn w:val="2e"/>
    <w:rsid w:val="006F5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shd w:val="clear" w:color="auto" w:fill="FFFFFF"/>
      <w:lang w:val="uk-UA" w:eastAsia="uk-UA" w:bidi="uk-UA"/>
    </w:rPr>
  </w:style>
  <w:style w:type="character" w:customStyle="1" w:styleId="14pt">
    <w:name w:val="Колонтитул + 14 pt;Не полужирный"/>
    <w:basedOn w:val="afff4"/>
    <w:rsid w:val="006F5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3Exact">
    <w:name w:val="Основной текст (3) Exact"/>
    <w:basedOn w:val="a3"/>
    <w:rsid w:val="006F5C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9">
    <w:name w:val="Подпись к картинке (4)"/>
    <w:basedOn w:val="a2"/>
    <w:link w:val="47"/>
    <w:rsid w:val="006F5CA2"/>
    <w:pPr>
      <w:widowControl w:val="0"/>
      <w:shd w:val="clear" w:color="auto" w:fill="FFFFFF"/>
      <w:spacing w:line="0" w:lineRule="atLeast"/>
      <w:jc w:val="both"/>
    </w:pPr>
    <w:rPr>
      <w:sz w:val="68"/>
      <w:szCs w:val="68"/>
      <w:lang w:eastAsia="en-US"/>
    </w:rPr>
  </w:style>
  <w:style w:type="character" w:customStyle="1" w:styleId="b-serp-urlitem">
    <w:name w:val="b-serp-url__item"/>
    <w:rsid w:val="00B43E8F"/>
  </w:style>
  <w:style w:type="paragraph" w:customStyle="1" w:styleId="book">
    <w:name w:val="book"/>
    <w:basedOn w:val="a2"/>
    <w:uiPriority w:val="99"/>
    <w:rsid w:val="00B43E8F"/>
    <w:pPr>
      <w:ind w:firstLine="300"/>
    </w:pPr>
  </w:style>
  <w:style w:type="character" w:styleId="affff">
    <w:name w:val="line number"/>
    <w:uiPriority w:val="99"/>
    <w:semiHidden/>
    <w:unhideWhenUsed/>
    <w:rsid w:val="00B43E8F"/>
  </w:style>
  <w:style w:type="paragraph" w:customStyle="1" w:styleId="affff0">
    <w:name w:val="Знак"/>
    <w:basedOn w:val="a2"/>
    <w:rsid w:val="00B43E8F"/>
    <w:rPr>
      <w:rFonts w:ascii="Verdana" w:hAnsi="Verdana"/>
      <w:sz w:val="20"/>
      <w:szCs w:val="20"/>
      <w:lang w:val="en-US" w:eastAsia="en-US"/>
    </w:rPr>
  </w:style>
  <w:style w:type="paragraph" w:customStyle="1" w:styleId="style200">
    <w:name w:val="style20"/>
    <w:basedOn w:val="a2"/>
    <w:rsid w:val="00B43E8F"/>
    <w:pPr>
      <w:spacing w:before="100" w:beforeAutospacing="1" w:after="100" w:afterAutospacing="1"/>
    </w:pPr>
    <w:rPr>
      <w:sz w:val="16"/>
      <w:szCs w:val="16"/>
    </w:rPr>
  </w:style>
  <w:style w:type="character" w:customStyle="1" w:styleId="s2">
    <w:name w:val="s2"/>
    <w:rsid w:val="00B43E8F"/>
  </w:style>
  <w:style w:type="paragraph" w:customStyle="1" w:styleId="CharChar">
    <w:name w:val="Знак Знак Char Char"/>
    <w:basedOn w:val="a2"/>
    <w:rsid w:val="00B43E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Стиль7"/>
    <w:basedOn w:val="a2"/>
    <w:link w:val="74"/>
    <w:rsid w:val="00B43E8F"/>
    <w:pPr>
      <w:widowControl w:val="0"/>
      <w:numPr>
        <w:numId w:val="5"/>
      </w:numPr>
      <w:autoSpaceDE w:val="0"/>
      <w:autoSpaceDN w:val="0"/>
      <w:adjustRightInd w:val="0"/>
      <w:jc w:val="both"/>
    </w:pPr>
    <w:rPr>
      <w:rFonts w:cs="Arial"/>
      <w:sz w:val="28"/>
      <w:szCs w:val="28"/>
      <w:lang w:val="uk-UA" w:eastAsia="uk-UA"/>
    </w:rPr>
  </w:style>
  <w:style w:type="character" w:customStyle="1" w:styleId="74">
    <w:name w:val="Стиль7 Знак"/>
    <w:link w:val="7"/>
    <w:rsid w:val="00B43E8F"/>
    <w:rPr>
      <w:rFonts w:cs="Arial"/>
      <w:sz w:val="28"/>
      <w:szCs w:val="28"/>
      <w:lang w:val="uk-UA" w:eastAsia="uk-UA"/>
    </w:rPr>
  </w:style>
  <w:style w:type="paragraph" w:customStyle="1" w:styleId="312">
    <w:name w:val="Основной текст с отступом 31"/>
    <w:basedOn w:val="a2"/>
    <w:rsid w:val="00B43E8F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8"/>
      <w:lang w:val="uk-UA"/>
    </w:rPr>
  </w:style>
  <w:style w:type="paragraph" w:customStyle="1" w:styleId="Style22">
    <w:name w:val="Style22"/>
    <w:basedOn w:val="a2"/>
    <w:rsid w:val="00B43E8F"/>
    <w:pPr>
      <w:widowControl w:val="0"/>
      <w:autoSpaceDE w:val="0"/>
      <w:autoSpaceDN w:val="0"/>
      <w:adjustRightInd w:val="0"/>
      <w:spacing w:line="485" w:lineRule="exact"/>
      <w:ind w:hanging="1133"/>
    </w:pPr>
  </w:style>
  <w:style w:type="paragraph" w:customStyle="1" w:styleId="2f4">
    <w:name w:val="Стиль2"/>
    <w:basedOn w:val="a2"/>
    <w:rsid w:val="00B43E8F"/>
    <w:pPr>
      <w:jc w:val="right"/>
    </w:pPr>
  </w:style>
  <w:style w:type="paragraph" w:customStyle="1" w:styleId="CharChar0">
    <w:name w:val="Знак Знак Char Char"/>
    <w:basedOn w:val="a2"/>
    <w:rsid w:val="00B43E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f1">
    <w:name w:val="Subtitle"/>
    <w:basedOn w:val="a2"/>
    <w:link w:val="affff2"/>
    <w:qFormat/>
    <w:rsid w:val="001C2827"/>
    <w:pPr>
      <w:spacing w:line="360" w:lineRule="auto"/>
      <w:jc w:val="right"/>
    </w:pPr>
    <w:rPr>
      <w:sz w:val="28"/>
      <w:szCs w:val="28"/>
      <w:lang w:val="uk-UA"/>
    </w:rPr>
  </w:style>
  <w:style w:type="character" w:customStyle="1" w:styleId="affff2">
    <w:name w:val="Подзаголовок Знак"/>
    <w:basedOn w:val="a3"/>
    <w:link w:val="affff1"/>
    <w:rsid w:val="001C2827"/>
    <w:rPr>
      <w:sz w:val="28"/>
      <w:szCs w:val="28"/>
      <w:lang w:val="uk-UA" w:eastAsia="ru-RU"/>
    </w:rPr>
  </w:style>
  <w:style w:type="paragraph" w:customStyle="1" w:styleId="3d">
    <w:name w:val="Обычный3"/>
    <w:rsid w:val="001C2827"/>
    <w:pPr>
      <w:widowControl w:val="0"/>
      <w:spacing w:after="0" w:line="240" w:lineRule="auto"/>
      <w:ind w:firstLine="320"/>
      <w:jc w:val="both"/>
    </w:pPr>
    <w:rPr>
      <w:snapToGrid w:val="0"/>
      <w:lang w:eastAsia="ru-RU"/>
    </w:rPr>
  </w:style>
  <w:style w:type="paragraph" w:customStyle="1" w:styleId="WW-2">
    <w:name w:val="WW-Основной текст 2"/>
    <w:basedOn w:val="a2"/>
    <w:rsid w:val="001C2827"/>
    <w:pPr>
      <w:suppressAutoHyphens/>
      <w:spacing w:line="360" w:lineRule="auto"/>
      <w:jc w:val="center"/>
    </w:pPr>
    <w:rPr>
      <w:b/>
      <w:sz w:val="28"/>
      <w:szCs w:val="20"/>
    </w:rPr>
  </w:style>
  <w:style w:type="paragraph" w:customStyle="1" w:styleId="2f5">
    <w:name w:val="мІЙ СПИСОК 2"/>
    <w:basedOn w:val="20"/>
    <w:rsid w:val="001C2827"/>
    <w:pPr>
      <w:ind w:left="0" w:firstLine="0"/>
    </w:pPr>
  </w:style>
  <w:style w:type="paragraph" w:styleId="20">
    <w:name w:val="List 2"/>
    <w:basedOn w:val="a2"/>
    <w:rsid w:val="001C2827"/>
    <w:pPr>
      <w:numPr>
        <w:ilvl w:val="1"/>
        <w:numId w:val="6"/>
      </w:numPr>
    </w:pPr>
    <w:rPr>
      <w:color w:val="000000"/>
      <w:sz w:val="28"/>
      <w:szCs w:val="28"/>
      <w:lang w:val="uk-UA" w:eastAsia="uk-UA"/>
    </w:rPr>
  </w:style>
  <w:style w:type="paragraph" w:styleId="affff3">
    <w:name w:val="Block Text"/>
    <w:basedOn w:val="a2"/>
    <w:rsid w:val="001C2827"/>
    <w:pPr>
      <w:spacing w:line="460" w:lineRule="exact"/>
      <w:ind w:left="567" w:right="17" w:firstLine="567"/>
      <w:jc w:val="both"/>
    </w:pPr>
    <w:rPr>
      <w:color w:val="000000"/>
      <w:sz w:val="28"/>
      <w:szCs w:val="20"/>
      <w:lang w:eastAsia="uk-UA"/>
    </w:rPr>
  </w:style>
  <w:style w:type="paragraph" w:customStyle="1" w:styleId="RGB50">
    <w:name w:val="Стиль Другой цвет(RGB(50"/>
    <w:aliases w:val="50,50))"/>
    <w:basedOn w:val="a2"/>
    <w:next w:val="HTML"/>
    <w:link w:val="RGB505050"/>
    <w:rsid w:val="001C2827"/>
    <w:pPr>
      <w:shd w:val="clear" w:color="auto" w:fill="FFFFFF"/>
      <w:spacing w:before="120" w:line="360" w:lineRule="auto"/>
      <w:ind w:right="38" w:firstLine="709"/>
      <w:jc w:val="both"/>
    </w:pPr>
    <w:rPr>
      <w:color w:val="323232"/>
      <w:spacing w:val="1"/>
      <w:sz w:val="28"/>
      <w:szCs w:val="28"/>
      <w:lang w:val="uk-UA" w:eastAsia="uk-UA"/>
    </w:rPr>
  </w:style>
  <w:style w:type="character" w:customStyle="1" w:styleId="RGB505050">
    <w:name w:val="Стиль Другой цвет(RGB(50;50;50)) Знак"/>
    <w:link w:val="RGB50"/>
    <w:rsid w:val="001C2827"/>
    <w:rPr>
      <w:color w:val="323232"/>
      <w:spacing w:val="1"/>
      <w:sz w:val="28"/>
      <w:szCs w:val="28"/>
      <w:shd w:val="clear" w:color="auto" w:fill="FFFFFF"/>
      <w:lang w:val="uk-UA" w:eastAsia="uk-UA"/>
    </w:rPr>
  </w:style>
  <w:style w:type="character" w:customStyle="1" w:styleId="WW-0">
    <w:name w:val="WW-Основной шрифт абзаца"/>
    <w:rsid w:val="001C2827"/>
  </w:style>
  <w:style w:type="character" w:customStyle="1" w:styleId="affff4">
    <w:name w:val="Знак нумерации"/>
    <w:rsid w:val="001C2827"/>
  </w:style>
  <w:style w:type="paragraph" w:customStyle="1" w:styleId="WW-20">
    <w:name w:val="WW-Основной текст с отступом 2"/>
    <w:basedOn w:val="a2"/>
    <w:rsid w:val="001C2827"/>
    <w:pPr>
      <w:suppressAutoHyphens/>
      <w:spacing w:line="360" w:lineRule="auto"/>
      <w:ind w:firstLine="1134"/>
      <w:jc w:val="both"/>
    </w:pPr>
    <w:rPr>
      <w:sz w:val="28"/>
      <w:szCs w:val="20"/>
      <w:lang w:val="uk-UA"/>
    </w:rPr>
  </w:style>
  <w:style w:type="paragraph" w:customStyle="1" w:styleId="affff5">
    <w:name w:val="Цитаты"/>
    <w:basedOn w:val="a2"/>
    <w:rsid w:val="001C2827"/>
    <w:pPr>
      <w:suppressAutoHyphens/>
      <w:spacing w:before="100" w:after="100"/>
      <w:ind w:left="360" w:right="360" w:firstLine="1"/>
    </w:pPr>
    <w:rPr>
      <w:szCs w:val="20"/>
    </w:rPr>
  </w:style>
  <w:style w:type="paragraph" w:customStyle="1" w:styleId="affff6">
    <w:name w:val="Заголовок"/>
    <w:basedOn w:val="a2"/>
    <w:next w:val="ad"/>
    <w:rsid w:val="001C2827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customStyle="1" w:styleId="affff7">
    <w:name w:val="Содержимое рамки"/>
    <w:basedOn w:val="ad"/>
    <w:rsid w:val="001C2827"/>
    <w:pPr>
      <w:suppressAutoHyphens/>
      <w:autoSpaceDE/>
      <w:autoSpaceDN/>
      <w:spacing w:after="0" w:line="360" w:lineRule="auto"/>
    </w:pPr>
    <w:rPr>
      <w:sz w:val="28"/>
      <w:lang w:val="uk-UA"/>
    </w:rPr>
  </w:style>
  <w:style w:type="paragraph" w:customStyle="1" w:styleId="affff8">
    <w:name w:val="Содержимое таблицы"/>
    <w:basedOn w:val="ad"/>
    <w:rsid w:val="001C2827"/>
    <w:pPr>
      <w:suppressLineNumbers/>
      <w:suppressAutoHyphens/>
      <w:autoSpaceDE/>
      <w:autoSpaceDN/>
      <w:spacing w:after="0" w:line="360" w:lineRule="auto"/>
    </w:pPr>
    <w:rPr>
      <w:sz w:val="28"/>
      <w:lang w:val="uk-UA"/>
    </w:rPr>
  </w:style>
  <w:style w:type="paragraph" w:customStyle="1" w:styleId="affff9">
    <w:name w:val="Заголовок таблицы"/>
    <w:basedOn w:val="affff8"/>
    <w:rsid w:val="001C2827"/>
    <w:pPr>
      <w:jc w:val="center"/>
    </w:pPr>
    <w:rPr>
      <w:b/>
      <w:i/>
    </w:rPr>
  </w:style>
  <w:style w:type="paragraph" w:customStyle="1" w:styleId="H4">
    <w:name w:val="H4"/>
    <w:basedOn w:val="3d"/>
    <w:next w:val="3d"/>
    <w:rsid w:val="001C2827"/>
    <w:pPr>
      <w:keepNext/>
      <w:widowControl/>
      <w:spacing w:before="100" w:after="100"/>
      <w:ind w:firstLine="0"/>
      <w:jc w:val="left"/>
      <w:outlineLvl w:val="4"/>
    </w:pPr>
    <w:rPr>
      <w:b/>
      <w:sz w:val="24"/>
      <w:lang w:val="uk-UA"/>
    </w:rPr>
  </w:style>
  <w:style w:type="paragraph" w:customStyle="1" w:styleId="z-BottomofForm">
    <w:name w:val="z-Bottom of Form"/>
    <w:next w:val="3d"/>
    <w:hidden/>
    <w:rsid w:val="001C2827"/>
    <w:pPr>
      <w:pBdr>
        <w:top w:val="double" w:sz="2" w:space="0" w:color="000000"/>
      </w:pBdr>
      <w:spacing w:after="0" w:line="240" w:lineRule="auto"/>
      <w:jc w:val="center"/>
    </w:pPr>
    <w:rPr>
      <w:rFonts w:ascii="Arial" w:hAnsi="Arial"/>
      <w:snapToGrid w:val="0"/>
      <w:vanish/>
      <w:sz w:val="16"/>
      <w:lang w:val="uk-UA" w:eastAsia="ru-RU"/>
    </w:rPr>
  </w:style>
  <w:style w:type="paragraph" w:customStyle="1" w:styleId="headin">
    <w:name w:val="head_in"/>
    <w:basedOn w:val="a2"/>
    <w:rsid w:val="001C2827"/>
    <w:pPr>
      <w:spacing w:before="240"/>
      <w:ind w:right="120"/>
    </w:pPr>
    <w:rPr>
      <w:rFonts w:ascii="Arial" w:hAnsi="Arial" w:cs="Arial"/>
      <w:color w:val="009933"/>
      <w:lang w:val="uk-UA" w:eastAsia="uk-UA"/>
    </w:rPr>
  </w:style>
  <w:style w:type="character" w:customStyle="1" w:styleId="ref-auth">
    <w:name w:val="ref-auth"/>
    <w:basedOn w:val="a3"/>
    <w:rsid w:val="00F445FF"/>
  </w:style>
  <w:style w:type="paragraph" w:customStyle="1" w:styleId="Style1">
    <w:name w:val="Style1"/>
    <w:basedOn w:val="a2"/>
    <w:rsid w:val="00B52253"/>
    <w:pPr>
      <w:widowControl w:val="0"/>
      <w:autoSpaceDE w:val="0"/>
      <w:autoSpaceDN w:val="0"/>
      <w:adjustRightInd w:val="0"/>
      <w:spacing w:line="267" w:lineRule="exact"/>
    </w:pPr>
  </w:style>
  <w:style w:type="paragraph" w:customStyle="1" w:styleId="affffa">
    <w:name w:val="АА"/>
    <w:basedOn w:val="a2"/>
    <w:qFormat/>
    <w:rsid w:val="00B52253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  <w:szCs w:val="28"/>
    </w:rPr>
  </w:style>
  <w:style w:type="character" w:customStyle="1" w:styleId="FontStyle46">
    <w:name w:val="Font Style46"/>
    <w:basedOn w:val="a3"/>
    <w:uiPriority w:val="99"/>
    <w:rsid w:val="00B5225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2"/>
    <w:uiPriority w:val="99"/>
    <w:rsid w:val="00B52253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47">
    <w:name w:val="Font Style47"/>
    <w:basedOn w:val="a3"/>
    <w:uiPriority w:val="99"/>
    <w:rsid w:val="00B522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2"/>
    <w:uiPriority w:val="99"/>
    <w:rsid w:val="00B52253"/>
    <w:pPr>
      <w:widowControl w:val="0"/>
      <w:autoSpaceDE w:val="0"/>
      <w:autoSpaceDN w:val="0"/>
      <w:adjustRightInd w:val="0"/>
      <w:spacing w:line="275" w:lineRule="exact"/>
      <w:ind w:firstLine="696"/>
    </w:pPr>
    <w:rPr>
      <w:rFonts w:eastAsiaTheme="minorEastAsia"/>
    </w:rPr>
  </w:style>
  <w:style w:type="paragraph" w:customStyle="1" w:styleId="Style11">
    <w:name w:val="Style11"/>
    <w:basedOn w:val="a2"/>
    <w:uiPriority w:val="99"/>
    <w:rsid w:val="00B52253"/>
    <w:pPr>
      <w:widowControl w:val="0"/>
      <w:autoSpaceDE w:val="0"/>
      <w:autoSpaceDN w:val="0"/>
      <w:adjustRightInd w:val="0"/>
      <w:spacing w:line="274" w:lineRule="exact"/>
      <w:ind w:firstLine="648"/>
      <w:jc w:val="both"/>
    </w:pPr>
    <w:rPr>
      <w:rFonts w:eastAsiaTheme="minorEastAsia"/>
    </w:rPr>
  </w:style>
  <w:style w:type="paragraph" w:customStyle="1" w:styleId="Style23">
    <w:name w:val="Style23"/>
    <w:basedOn w:val="a2"/>
    <w:uiPriority w:val="99"/>
    <w:rsid w:val="00B52253"/>
    <w:pPr>
      <w:widowControl w:val="0"/>
      <w:autoSpaceDE w:val="0"/>
      <w:autoSpaceDN w:val="0"/>
      <w:adjustRightInd w:val="0"/>
      <w:spacing w:line="211" w:lineRule="exact"/>
    </w:pPr>
    <w:rPr>
      <w:rFonts w:eastAsiaTheme="minorEastAsia"/>
    </w:rPr>
  </w:style>
  <w:style w:type="paragraph" w:customStyle="1" w:styleId="Style29">
    <w:name w:val="Style29"/>
    <w:basedOn w:val="a2"/>
    <w:uiPriority w:val="99"/>
    <w:rsid w:val="00B52253"/>
    <w:pPr>
      <w:widowControl w:val="0"/>
      <w:autoSpaceDE w:val="0"/>
      <w:autoSpaceDN w:val="0"/>
      <w:adjustRightInd w:val="0"/>
      <w:spacing w:line="288" w:lineRule="exact"/>
      <w:jc w:val="right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B52253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25">
    <w:name w:val="Style25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2"/>
    <w:uiPriority w:val="99"/>
    <w:rsid w:val="00B52253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Theme="minorEastAsia"/>
    </w:rPr>
  </w:style>
  <w:style w:type="paragraph" w:customStyle="1" w:styleId="Style27">
    <w:name w:val="Style27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0">
    <w:name w:val="Style30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1">
    <w:name w:val="Style31"/>
    <w:basedOn w:val="a2"/>
    <w:uiPriority w:val="99"/>
    <w:rsid w:val="00B52253"/>
    <w:pPr>
      <w:widowControl w:val="0"/>
      <w:autoSpaceDE w:val="0"/>
      <w:autoSpaceDN w:val="0"/>
      <w:adjustRightInd w:val="0"/>
      <w:spacing w:line="178" w:lineRule="exact"/>
      <w:jc w:val="center"/>
    </w:pPr>
    <w:rPr>
      <w:rFonts w:eastAsiaTheme="minorEastAsia"/>
    </w:rPr>
  </w:style>
  <w:style w:type="paragraph" w:customStyle="1" w:styleId="Style32">
    <w:name w:val="Style32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2"/>
    <w:uiPriority w:val="99"/>
    <w:rsid w:val="00B52253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36">
    <w:name w:val="Style36"/>
    <w:basedOn w:val="a2"/>
    <w:uiPriority w:val="99"/>
    <w:rsid w:val="00B52253"/>
    <w:pPr>
      <w:widowControl w:val="0"/>
      <w:autoSpaceDE w:val="0"/>
      <w:autoSpaceDN w:val="0"/>
      <w:adjustRightInd w:val="0"/>
      <w:spacing w:line="278" w:lineRule="exact"/>
      <w:ind w:hanging="331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B52253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8">
    <w:name w:val="Style28"/>
    <w:basedOn w:val="a2"/>
    <w:uiPriority w:val="99"/>
    <w:rsid w:val="00B52253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paragraph" w:customStyle="1" w:styleId="Style13">
    <w:name w:val="Style13"/>
    <w:basedOn w:val="a2"/>
    <w:uiPriority w:val="99"/>
    <w:rsid w:val="00B52253"/>
    <w:pPr>
      <w:widowControl w:val="0"/>
      <w:autoSpaceDE w:val="0"/>
      <w:autoSpaceDN w:val="0"/>
      <w:adjustRightInd w:val="0"/>
      <w:spacing w:line="278" w:lineRule="exact"/>
      <w:ind w:firstLine="360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B52253"/>
    <w:pPr>
      <w:widowControl w:val="0"/>
      <w:autoSpaceDE w:val="0"/>
      <w:autoSpaceDN w:val="0"/>
      <w:adjustRightInd w:val="0"/>
      <w:spacing w:line="264" w:lineRule="exact"/>
      <w:ind w:firstLine="96"/>
    </w:pPr>
    <w:rPr>
      <w:rFonts w:eastAsiaTheme="minorEastAsia"/>
    </w:rPr>
  </w:style>
  <w:style w:type="paragraph" w:customStyle="1" w:styleId="Style16">
    <w:name w:val="Style16"/>
    <w:basedOn w:val="a2"/>
    <w:uiPriority w:val="99"/>
    <w:rsid w:val="00B52253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B52253"/>
    <w:pPr>
      <w:widowControl w:val="0"/>
      <w:autoSpaceDE w:val="0"/>
      <w:autoSpaceDN w:val="0"/>
      <w:adjustRightInd w:val="0"/>
      <w:spacing w:line="257" w:lineRule="exact"/>
    </w:pPr>
    <w:rPr>
      <w:rFonts w:eastAsiaTheme="minorEastAsia"/>
    </w:rPr>
  </w:style>
  <w:style w:type="paragraph" w:customStyle="1" w:styleId="Style201">
    <w:name w:val="Style20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8">
    <w:name w:val="Style38"/>
    <w:basedOn w:val="a2"/>
    <w:uiPriority w:val="99"/>
    <w:rsid w:val="00B52253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40">
    <w:name w:val="Style40"/>
    <w:basedOn w:val="a2"/>
    <w:uiPriority w:val="99"/>
    <w:rsid w:val="00B52253"/>
    <w:pPr>
      <w:widowControl w:val="0"/>
      <w:autoSpaceDE w:val="0"/>
      <w:autoSpaceDN w:val="0"/>
      <w:adjustRightInd w:val="0"/>
      <w:spacing w:line="571" w:lineRule="exact"/>
    </w:pPr>
    <w:rPr>
      <w:rFonts w:eastAsiaTheme="minorEastAsia"/>
    </w:rPr>
  </w:style>
  <w:style w:type="paragraph" w:customStyle="1" w:styleId="Style42">
    <w:name w:val="Style42"/>
    <w:basedOn w:val="a2"/>
    <w:uiPriority w:val="99"/>
    <w:rsid w:val="00B52253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5">
    <w:name w:val="Style35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9">
    <w:name w:val="Font Style49"/>
    <w:basedOn w:val="a3"/>
    <w:uiPriority w:val="99"/>
    <w:rsid w:val="00B522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1">
    <w:name w:val="Font Style51"/>
    <w:basedOn w:val="a3"/>
    <w:uiPriority w:val="99"/>
    <w:rsid w:val="00B52253"/>
    <w:rPr>
      <w:rFonts w:ascii="Calibri" w:hAnsi="Calibri" w:cs="Calibri" w:hint="default"/>
      <w:sz w:val="12"/>
      <w:szCs w:val="12"/>
    </w:rPr>
  </w:style>
  <w:style w:type="character" w:customStyle="1" w:styleId="FontStyle64">
    <w:name w:val="Font Style64"/>
    <w:basedOn w:val="a3"/>
    <w:uiPriority w:val="99"/>
    <w:rsid w:val="00B52253"/>
    <w:rPr>
      <w:rFonts w:ascii="Palatino Linotype" w:hAnsi="Palatino Linotype" w:cs="Palatino Linotype" w:hint="default"/>
      <w:i/>
      <w:iCs/>
      <w:sz w:val="12"/>
      <w:szCs w:val="12"/>
    </w:rPr>
  </w:style>
  <w:style w:type="character" w:customStyle="1" w:styleId="FontStyle52">
    <w:name w:val="Font Style52"/>
    <w:basedOn w:val="a3"/>
    <w:uiPriority w:val="99"/>
    <w:rsid w:val="00B52253"/>
    <w:rPr>
      <w:rFonts w:ascii="Calibri" w:hAnsi="Calibri" w:cs="Calibri" w:hint="default"/>
      <w:i/>
      <w:iCs/>
      <w:sz w:val="12"/>
      <w:szCs w:val="12"/>
    </w:rPr>
  </w:style>
  <w:style w:type="character" w:customStyle="1" w:styleId="FontStyle53">
    <w:name w:val="Font Style53"/>
    <w:basedOn w:val="a3"/>
    <w:uiPriority w:val="99"/>
    <w:rsid w:val="00B52253"/>
    <w:rPr>
      <w:rFonts w:ascii="Calibri" w:hAnsi="Calibri" w:cs="Calibri" w:hint="default"/>
      <w:b/>
      <w:bCs/>
      <w:i/>
      <w:iCs/>
      <w:sz w:val="18"/>
      <w:szCs w:val="18"/>
    </w:rPr>
  </w:style>
  <w:style w:type="character" w:customStyle="1" w:styleId="FontStyle54">
    <w:name w:val="Font Style54"/>
    <w:basedOn w:val="a3"/>
    <w:uiPriority w:val="99"/>
    <w:rsid w:val="00B52253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5">
    <w:name w:val="Font Style55"/>
    <w:basedOn w:val="a3"/>
    <w:uiPriority w:val="99"/>
    <w:rsid w:val="00B52253"/>
    <w:rPr>
      <w:rFonts w:ascii="Calibri" w:hAnsi="Calibri" w:cs="Calibri" w:hint="default"/>
      <w:b/>
      <w:bCs/>
      <w:sz w:val="16"/>
      <w:szCs w:val="16"/>
    </w:rPr>
  </w:style>
  <w:style w:type="character" w:customStyle="1" w:styleId="FontStyle56">
    <w:name w:val="Font Style56"/>
    <w:basedOn w:val="a3"/>
    <w:uiPriority w:val="99"/>
    <w:rsid w:val="00B52253"/>
    <w:rPr>
      <w:rFonts w:ascii="Arial" w:hAnsi="Arial" w:cs="Arial" w:hint="default"/>
      <w:i/>
      <w:iCs/>
      <w:sz w:val="16"/>
      <w:szCs w:val="16"/>
    </w:rPr>
  </w:style>
  <w:style w:type="character" w:customStyle="1" w:styleId="FontStyle57">
    <w:name w:val="Font Style57"/>
    <w:basedOn w:val="a3"/>
    <w:uiPriority w:val="99"/>
    <w:rsid w:val="00B52253"/>
    <w:rPr>
      <w:rFonts w:ascii="Calibri" w:hAnsi="Calibri" w:cs="Calibri" w:hint="default"/>
      <w:b/>
      <w:bCs/>
      <w:sz w:val="12"/>
      <w:szCs w:val="12"/>
    </w:rPr>
  </w:style>
  <w:style w:type="character" w:customStyle="1" w:styleId="FontStyle58">
    <w:name w:val="Font Style58"/>
    <w:basedOn w:val="a3"/>
    <w:uiPriority w:val="99"/>
    <w:rsid w:val="00B522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1">
    <w:name w:val="Font Style61"/>
    <w:basedOn w:val="a3"/>
    <w:uiPriority w:val="99"/>
    <w:rsid w:val="00B52253"/>
    <w:rPr>
      <w:rFonts w:ascii="Times New Roman" w:hAnsi="Times New Roman" w:cs="Times New Roman" w:hint="default"/>
      <w:b/>
      <w:bCs/>
      <w:spacing w:val="90"/>
      <w:sz w:val="18"/>
      <w:szCs w:val="18"/>
    </w:rPr>
  </w:style>
  <w:style w:type="character" w:customStyle="1" w:styleId="FontStyle45">
    <w:name w:val="Font Style45"/>
    <w:basedOn w:val="a3"/>
    <w:uiPriority w:val="99"/>
    <w:rsid w:val="00B52253"/>
    <w:rPr>
      <w:rFonts w:ascii="Calibri" w:hAnsi="Calibri" w:cs="Calibri" w:hint="default"/>
      <w:sz w:val="18"/>
      <w:szCs w:val="18"/>
    </w:rPr>
  </w:style>
  <w:style w:type="character" w:customStyle="1" w:styleId="FontStyle44">
    <w:name w:val="Font Style44"/>
    <w:basedOn w:val="a3"/>
    <w:uiPriority w:val="99"/>
    <w:rsid w:val="00B5225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8">
    <w:name w:val="Font Style48"/>
    <w:basedOn w:val="a3"/>
    <w:uiPriority w:val="99"/>
    <w:rsid w:val="00B522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9">
    <w:name w:val="Font Style59"/>
    <w:basedOn w:val="a3"/>
    <w:uiPriority w:val="99"/>
    <w:rsid w:val="00B52253"/>
    <w:rPr>
      <w:rFonts w:ascii="Calibri" w:hAnsi="Calibri" w:cs="Calibri" w:hint="default"/>
      <w:sz w:val="20"/>
      <w:szCs w:val="20"/>
    </w:rPr>
  </w:style>
  <w:style w:type="character" w:customStyle="1" w:styleId="FontStyle60">
    <w:name w:val="Font Style60"/>
    <w:basedOn w:val="a3"/>
    <w:uiPriority w:val="99"/>
    <w:rsid w:val="00B52253"/>
    <w:rPr>
      <w:rFonts w:ascii="Times New Roman" w:hAnsi="Times New Roman" w:cs="Times New Roman" w:hint="default"/>
      <w:sz w:val="18"/>
      <w:szCs w:val="18"/>
    </w:rPr>
  </w:style>
  <w:style w:type="character" w:customStyle="1" w:styleId="FontStyle62">
    <w:name w:val="Font Style62"/>
    <w:basedOn w:val="a3"/>
    <w:uiPriority w:val="99"/>
    <w:rsid w:val="00B52253"/>
    <w:rPr>
      <w:rFonts w:ascii="Times New Roman" w:hAnsi="Times New Roman" w:cs="Times New Roman" w:hint="default"/>
      <w:spacing w:val="20"/>
      <w:sz w:val="14"/>
      <w:szCs w:val="14"/>
    </w:rPr>
  </w:style>
  <w:style w:type="character" w:customStyle="1" w:styleId="FontStyle63">
    <w:name w:val="Font Style63"/>
    <w:basedOn w:val="a3"/>
    <w:uiPriority w:val="99"/>
    <w:rsid w:val="00B52253"/>
    <w:rPr>
      <w:rFonts w:ascii="Arial" w:hAnsi="Arial" w:cs="Arial" w:hint="default"/>
      <w:sz w:val="18"/>
      <w:szCs w:val="18"/>
    </w:rPr>
  </w:style>
  <w:style w:type="character" w:customStyle="1" w:styleId="fontstyle22">
    <w:name w:val="fontstyle22"/>
    <w:rsid w:val="00B52253"/>
  </w:style>
  <w:style w:type="paragraph" w:customStyle="1" w:styleId="for-sections">
    <w:name w:val="for-sections"/>
    <w:basedOn w:val="a2"/>
    <w:rsid w:val="00B52253"/>
    <w:pPr>
      <w:spacing w:before="100" w:beforeAutospacing="1" w:after="100" w:afterAutospacing="1"/>
    </w:pPr>
  </w:style>
  <w:style w:type="character" w:customStyle="1" w:styleId="ref-title">
    <w:name w:val="ref-title"/>
    <w:basedOn w:val="a3"/>
    <w:rsid w:val="00B52253"/>
  </w:style>
  <w:style w:type="character" w:customStyle="1" w:styleId="ref-source">
    <w:name w:val="ref-source"/>
    <w:basedOn w:val="a3"/>
    <w:rsid w:val="00B52253"/>
  </w:style>
  <w:style w:type="paragraph" w:customStyle="1" w:styleId="Pa8">
    <w:name w:val="Pa8"/>
    <w:basedOn w:val="Default"/>
    <w:next w:val="Default"/>
    <w:uiPriority w:val="99"/>
    <w:rsid w:val="00B52253"/>
    <w:pPr>
      <w:spacing w:line="201" w:lineRule="atLeast"/>
    </w:pPr>
    <w:rPr>
      <w:rFonts w:ascii="NewtonC" w:eastAsiaTheme="minorHAnsi" w:hAnsi="NewtonC" w:cstheme="minorBidi"/>
      <w:color w:val="auto"/>
      <w:lang w:eastAsia="en-US"/>
    </w:rPr>
  </w:style>
  <w:style w:type="paragraph" w:customStyle="1" w:styleId="Pa9">
    <w:name w:val="Pa9"/>
    <w:basedOn w:val="Default"/>
    <w:next w:val="Default"/>
    <w:uiPriority w:val="99"/>
    <w:rsid w:val="00B52253"/>
    <w:pPr>
      <w:spacing w:line="181" w:lineRule="atLeast"/>
    </w:pPr>
    <w:rPr>
      <w:rFonts w:ascii="NewtonC" w:eastAsiaTheme="minorHAnsi" w:hAnsi="NewtonC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B52253"/>
    <w:pPr>
      <w:spacing w:line="181" w:lineRule="atLeast"/>
    </w:pPr>
    <w:rPr>
      <w:rFonts w:ascii="NewtonC" w:eastAsiaTheme="minorHAnsi" w:hAnsi="NewtonC" w:cstheme="minorBidi"/>
      <w:color w:val="auto"/>
      <w:lang w:eastAsia="en-US"/>
    </w:rPr>
  </w:style>
  <w:style w:type="character" w:customStyle="1" w:styleId="A11">
    <w:name w:val="A1"/>
    <w:uiPriority w:val="99"/>
    <w:rsid w:val="00B52253"/>
    <w:rPr>
      <w:rFonts w:ascii="FuturaLightC" w:hAnsi="FuturaLightC" w:cs="FuturaLightC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B52253"/>
    <w:pPr>
      <w:spacing w:line="201" w:lineRule="atLeast"/>
    </w:pPr>
    <w:rPr>
      <w:rFonts w:ascii="NewtonC" w:eastAsiaTheme="minorHAnsi" w:hAnsi="NewtonC" w:cstheme="minorBidi"/>
      <w:color w:val="auto"/>
      <w:lang w:eastAsia="en-US"/>
    </w:rPr>
  </w:style>
  <w:style w:type="character" w:customStyle="1" w:styleId="personname">
    <w:name w:val="person_name"/>
    <w:basedOn w:val="a3"/>
    <w:rsid w:val="00B52253"/>
  </w:style>
  <w:style w:type="character" w:customStyle="1" w:styleId="number">
    <w:name w:val="number"/>
    <w:basedOn w:val="a3"/>
    <w:rsid w:val="00B52253"/>
  </w:style>
  <w:style w:type="character" w:customStyle="1" w:styleId="year">
    <w:name w:val="year"/>
    <w:basedOn w:val="a3"/>
    <w:rsid w:val="00B52253"/>
  </w:style>
  <w:style w:type="character" w:customStyle="1" w:styleId="current-selection">
    <w:name w:val="current-selection"/>
    <w:basedOn w:val="a3"/>
    <w:rsid w:val="00B52253"/>
  </w:style>
  <w:style w:type="character" w:customStyle="1" w:styleId="affffb">
    <w:name w:val="_"/>
    <w:basedOn w:val="a3"/>
    <w:rsid w:val="00B52253"/>
  </w:style>
  <w:style w:type="character" w:customStyle="1" w:styleId="FontStyle132">
    <w:name w:val="Font Style132"/>
    <w:basedOn w:val="a3"/>
    <w:rsid w:val="00B52253"/>
    <w:rPr>
      <w:rFonts w:ascii="Times New Roman" w:hAnsi="Times New Roman" w:cs="Times New Roman" w:hint="default"/>
      <w:sz w:val="26"/>
      <w:szCs w:val="26"/>
    </w:rPr>
  </w:style>
  <w:style w:type="character" w:customStyle="1" w:styleId="epub-state">
    <w:name w:val="epub-state"/>
    <w:basedOn w:val="a3"/>
    <w:rsid w:val="00B52253"/>
  </w:style>
  <w:style w:type="character" w:customStyle="1" w:styleId="epub-date">
    <w:name w:val="epub-date"/>
    <w:basedOn w:val="a3"/>
    <w:rsid w:val="00B52253"/>
  </w:style>
  <w:style w:type="character" w:customStyle="1" w:styleId="FootnoteCharacters">
    <w:name w:val="Footnote Characters"/>
    <w:qFormat/>
    <w:rsid w:val="00093561"/>
  </w:style>
  <w:style w:type="character" w:customStyle="1" w:styleId="FootnoteAnchor">
    <w:name w:val="Footnote Anchor"/>
    <w:rsid w:val="00093561"/>
    <w:rPr>
      <w:vertAlign w:val="superscript"/>
    </w:rPr>
  </w:style>
  <w:style w:type="character" w:customStyle="1" w:styleId="EndnoteCharacters">
    <w:name w:val="Endnote Characters"/>
    <w:qFormat/>
    <w:rsid w:val="00093561"/>
  </w:style>
  <w:style w:type="character" w:customStyle="1" w:styleId="EndnoteAnchor">
    <w:name w:val="Endnote Anchor"/>
    <w:rsid w:val="00093561"/>
    <w:rPr>
      <w:vertAlign w:val="superscript"/>
    </w:rPr>
  </w:style>
  <w:style w:type="character" w:customStyle="1" w:styleId="ListLabel1">
    <w:name w:val="ListLabel 1"/>
    <w:qFormat/>
    <w:rsid w:val="00093561"/>
    <w:rPr>
      <w:rFonts w:cs="OpenSymbol"/>
    </w:rPr>
  </w:style>
  <w:style w:type="character" w:customStyle="1" w:styleId="InternetLink">
    <w:name w:val="Internet Link"/>
    <w:rsid w:val="00093561"/>
    <w:rPr>
      <w:color w:val="000080"/>
      <w:u w:val="single"/>
    </w:rPr>
  </w:style>
  <w:style w:type="paragraph" w:customStyle="1" w:styleId="Heading">
    <w:name w:val="Heading"/>
    <w:basedOn w:val="a2"/>
    <w:next w:val="TextBody0"/>
    <w:uiPriority w:val="99"/>
    <w:qFormat/>
    <w:rsid w:val="00093561"/>
    <w:pPr>
      <w:keepNext/>
      <w:widowControl w:val="0"/>
      <w:overflowPunct w:val="0"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  <w:lang w:val="uk-UA" w:eastAsia="zh-CN" w:bidi="hi-IN"/>
    </w:rPr>
  </w:style>
  <w:style w:type="paragraph" w:customStyle="1" w:styleId="TextBody0">
    <w:name w:val="Text Body"/>
    <w:basedOn w:val="a2"/>
    <w:uiPriority w:val="99"/>
    <w:rsid w:val="00093561"/>
    <w:pPr>
      <w:widowControl w:val="0"/>
      <w:overflowPunct w:val="0"/>
      <w:spacing w:after="140" w:line="288" w:lineRule="auto"/>
    </w:pPr>
    <w:rPr>
      <w:rFonts w:ascii="Liberation Serif" w:eastAsia="Arial Unicode MS" w:hAnsi="Liberation Serif" w:cs="Arial Unicode MS"/>
      <w:color w:val="00000A"/>
      <w:lang w:val="uk-UA" w:eastAsia="zh-CN" w:bidi="hi-IN"/>
    </w:rPr>
  </w:style>
  <w:style w:type="paragraph" w:customStyle="1" w:styleId="Footnote">
    <w:name w:val="Footnote"/>
    <w:basedOn w:val="a2"/>
    <w:uiPriority w:val="99"/>
    <w:rsid w:val="00093561"/>
    <w:pPr>
      <w:widowControl w:val="0"/>
      <w:overflowPunct w:val="0"/>
    </w:pPr>
    <w:rPr>
      <w:rFonts w:ascii="Liberation Serif" w:eastAsia="Arial Unicode MS" w:hAnsi="Liberation Serif" w:cs="Arial Unicode MS"/>
      <w:color w:val="00000A"/>
      <w:lang w:val="uk-UA" w:eastAsia="zh-CN" w:bidi="hi-IN"/>
    </w:rPr>
  </w:style>
  <w:style w:type="paragraph" w:customStyle="1" w:styleId="Endnote">
    <w:name w:val="Endnote"/>
    <w:basedOn w:val="a2"/>
    <w:uiPriority w:val="99"/>
    <w:rsid w:val="00093561"/>
    <w:pPr>
      <w:widowControl w:val="0"/>
      <w:overflowPunct w:val="0"/>
    </w:pPr>
    <w:rPr>
      <w:rFonts w:ascii="Liberation Serif" w:eastAsia="Arial Unicode MS" w:hAnsi="Liberation Serif" w:cs="Arial Unicode MS"/>
      <w:color w:val="00000A"/>
      <w:lang w:val="uk-UA" w:eastAsia="zh-CN" w:bidi="hi-IN"/>
    </w:rPr>
  </w:style>
  <w:style w:type="paragraph" w:customStyle="1" w:styleId="TextBodyIndent">
    <w:name w:val="Text Body Indent"/>
    <w:basedOn w:val="a2"/>
    <w:uiPriority w:val="99"/>
    <w:rsid w:val="00093561"/>
    <w:pPr>
      <w:widowControl w:val="0"/>
      <w:overflowPunct w:val="0"/>
      <w:spacing w:after="120" w:line="480" w:lineRule="auto"/>
    </w:pPr>
    <w:rPr>
      <w:rFonts w:ascii="Liberation Serif" w:eastAsia="Arial Unicode MS" w:hAnsi="Liberation Serif" w:cs="Arial Unicode MS"/>
      <w:color w:val="00000A"/>
      <w:lang w:val="uk-UA" w:eastAsia="zh-CN" w:bidi="hi-IN"/>
    </w:rPr>
  </w:style>
  <w:style w:type="table" w:customStyle="1" w:styleId="510">
    <w:name w:val="Обычная таблица 51"/>
    <w:basedOn w:val="a4"/>
    <w:uiPriority w:val="45"/>
    <w:rsid w:val="00093561"/>
    <w:pPr>
      <w:spacing w:after="0" w:line="240" w:lineRule="auto"/>
    </w:pPr>
    <w:rPr>
      <w:rFonts w:ascii="Liberation Serif" w:eastAsia="Arial Unicode MS" w:hAnsi="Liberation Serif" w:cs="Arial Unicode MS"/>
      <w:szCs w:val="24"/>
      <w:lang w:val="uk-UA" w:eastAsia="zh-CN" w:bidi="hi-I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1">
    <w:name w:val="Обычная таблица 41"/>
    <w:basedOn w:val="a4"/>
    <w:uiPriority w:val="44"/>
    <w:rsid w:val="00093561"/>
    <w:pPr>
      <w:spacing w:after="0" w:line="240" w:lineRule="auto"/>
    </w:pPr>
    <w:rPr>
      <w:rFonts w:ascii="Liberation Serif" w:eastAsia="Arial Unicode MS" w:hAnsi="Liberation Serif" w:cs="Arial Unicode MS"/>
      <w:szCs w:val="24"/>
      <w:lang w:val="uk-UA" w:eastAsia="zh-CN" w:bidi="hi-I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3">
    <w:name w:val="Обычная таблица 31"/>
    <w:basedOn w:val="a4"/>
    <w:uiPriority w:val="43"/>
    <w:rsid w:val="00093561"/>
    <w:pPr>
      <w:spacing w:after="0" w:line="240" w:lineRule="auto"/>
    </w:pPr>
    <w:rPr>
      <w:rFonts w:ascii="Liberation Serif" w:eastAsia="Arial Unicode MS" w:hAnsi="Liberation Serif" w:cs="Arial Unicode MS"/>
      <w:szCs w:val="24"/>
      <w:lang w:val="uk-UA" w:eastAsia="zh-CN" w:bidi="hi-I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3">
    <w:name w:val="Обычная таблица 21"/>
    <w:basedOn w:val="a4"/>
    <w:uiPriority w:val="42"/>
    <w:rsid w:val="00093561"/>
    <w:pPr>
      <w:spacing w:after="0" w:line="240" w:lineRule="auto"/>
    </w:pPr>
    <w:rPr>
      <w:rFonts w:ascii="Liberation Serif" w:eastAsia="Arial Unicode MS" w:hAnsi="Liberation Serif" w:cs="Arial Unicode MS"/>
      <w:szCs w:val="24"/>
      <w:lang w:val="uk-UA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3">
    <w:name w:val="Обычная таблица 11"/>
    <w:basedOn w:val="a4"/>
    <w:uiPriority w:val="41"/>
    <w:rsid w:val="00093561"/>
    <w:pPr>
      <w:spacing w:after="0" w:line="240" w:lineRule="auto"/>
    </w:pPr>
    <w:rPr>
      <w:rFonts w:ascii="Liberation Serif" w:eastAsia="Arial Unicode MS" w:hAnsi="Liberation Serif" w:cs="Arial Unicode MS"/>
      <w:szCs w:val="24"/>
      <w:lang w:val="uk-UA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10">
    <w:name w:val="Cетка таблицы (светлая)1"/>
    <w:basedOn w:val="a4"/>
    <w:uiPriority w:val="40"/>
    <w:rsid w:val="00093561"/>
    <w:pPr>
      <w:spacing w:after="0" w:line="240" w:lineRule="auto"/>
    </w:pPr>
    <w:rPr>
      <w:rFonts w:ascii="Liberation Serif" w:eastAsia="Arial Unicode MS" w:hAnsi="Liberation Serif" w:cs="Arial Unicode MS"/>
      <w:szCs w:val="24"/>
      <w:lang w:val="uk-UA" w:eastAsia="zh-CN" w:bidi="hi-I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1">
    <w:name w:val="Таблица-сетка 1 (светлая) — акцент 11"/>
    <w:basedOn w:val="a4"/>
    <w:uiPriority w:val="46"/>
    <w:rsid w:val="00093561"/>
    <w:pPr>
      <w:spacing w:after="0" w:line="240" w:lineRule="auto"/>
    </w:pPr>
    <w:rPr>
      <w:rFonts w:ascii="Liberation Serif" w:eastAsia="Arial Unicode MS" w:hAnsi="Liberation Serif" w:cs="Arial Unicode MS"/>
      <w:szCs w:val="24"/>
      <w:lang w:val="uk-UA" w:eastAsia="zh-CN" w:bidi="hi-I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093561"/>
    <w:pPr>
      <w:spacing w:after="0" w:line="240" w:lineRule="auto"/>
    </w:pPr>
    <w:rPr>
      <w:rFonts w:ascii="Liberation Serif" w:eastAsia="Arial Unicode MS" w:hAnsi="Liberation Serif" w:cs="Arial Unicode MS"/>
      <w:szCs w:val="24"/>
      <w:lang w:val="uk-UA" w:eastAsia="zh-CN" w:bidi="hi-I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16">
    <w:name w:val="Font Style16"/>
    <w:rsid w:val="00093561"/>
    <w:rPr>
      <w:rFonts w:ascii="Times New Roman" w:hAnsi="Times New Roman" w:cs="Times New Roman"/>
      <w:sz w:val="24"/>
      <w:szCs w:val="24"/>
    </w:rPr>
  </w:style>
  <w:style w:type="paragraph" w:customStyle="1" w:styleId="1f3">
    <w:name w:val="Без интервала1"/>
    <w:uiPriority w:val="99"/>
    <w:qFormat/>
    <w:rsid w:val="00093561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1f4">
    <w:name w:val="Верхний колонтитул Знак1"/>
    <w:basedOn w:val="a3"/>
    <w:uiPriority w:val="99"/>
    <w:locked/>
    <w:rsid w:val="00093561"/>
    <w:rPr>
      <w:rFonts w:cs="Mangal"/>
      <w:color w:val="00000A"/>
      <w:sz w:val="24"/>
      <w:szCs w:val="21"/>
    </w:rPr>
  </w:style>
  <w:style w:type="character" w:customStyle="1" w:styleId="WW8Num1z0">
    <w:name w:val="WW8Num1z0"/>
    <w:rsid w:val="00093561"/>
    <w:rPr>
      <w:rFonts w:cs="Times New Roman"/>
    </w:rPr>
  </w:style>
  <w:style w:type="character" w:customStyle="1" w:styleId="WW8Num1z1">
    <w:name w:val="WW8Num1z1"/>
    <w:rsid w:val="00093561"/>
  </w:style>
  <w:style w:type="character" w:customStyle="1" w:styleId="WW8Num1z2">
    <w:name w:val="WW8Num1z2"/>
    <w:rsid w:val="00093561"/>
  </w:style>
  <w:style w:type="character" w:customStyle="1" w:styleId="WW8Num1z3">
    <w:name w:val="WW8Num1z3"/>
    <w:rsid w:val="00093561"/>
  </w:style>
  <w:style w:type="character" w:customStyle="1" w:styleId="WW8Num1z4">
    <w:name w:val="WW8Num1z4"/>
    <w:rsid w:val="00093561"/>
  </w:style>
  <w:style w:type="character" w:customStyle="1" w:styleId="WW8Num1z5">
    <w:name w:val="WW8Num1z5"/>
    <w:rsid w:val="00093561"/>
  </w:style>
  <w:style w:type="character" w:customStyle="1" w:styleId="WW8Num1z6">
    <w:name w:val="WW8Num1z6"/>
    <w:rsid w:val="00093561"/>
  </w:style>
  <w:style w:type="character" w:customStyle="1" w:styleId="WW8Num1z7">
    <w:name w:val="WW8Num1z7"/>
    <w:rsid w:val="00093561"/>
  </w:style>
  <w:style w:type="character" w:customStyle="1" w:styleId="WW8Num1z8">
    <w:name w:val="WW8Num1z8"/>
    <w:rsid w:val="00093561"/>
  </w:style>
  <w:style w:type="character" w:customStyle="1" w:styleId="WW8Num2z0">
    <w:name w:val="WW8Num2z0"/>
    <w:rsid w:val="00093561"/>
  </w:style>
  <w:style w:type="character" w:customStyle="1" w:styleId="WW8Num2z1">
    <w:name w:val="WW8Num2z1"/>
    <w:rsid w:val="00093561"/>
  </w:style>
  <w:style w:type="character" w:customStyle="1" w:styleId="WW8Num2z2">
    <w:name w:val="WW8Num2z2"/>
    <w:rsid w:val="00093561"/>
  </w:style>
  <w:style w:type="character" w:customStyle="1" w:styleId="WW8Num2z3">
    <w:name w:val="WW8Num2z3"/>
    <w:rsid w:val="00093561"/>
  </w:style>
  <w:style w:type="character" w:customStyle="1" w:styleId="WW8Num2z4">
    <w:name w:val="WW8Num2z4"/>
    <w:rsid w:val="00093561"/>
  </w:style>
  <w:style w:type="character" w:customStyle="1" w:styleId="WW8Num2z5">
    <w:name w:val="WW8Num2z5"/>
    <w:rsid w:val="00093561"/>
  </w:style>
  <w:style w:type="character" w:customStyle="1" w:styleId="WW8Num2z6">
    <w:name w:val="WW8Num2z6"/>
    <w:rsid w:val="00093561"/>
  </w:style>
  <w:style w:type="character" w:customStyle="1" w:styleId="WW8Num2z7">
    <w:name w:val="WW8Num2z7"/>
    <w:rsid w:val="00093561"/>
  </w:style>
  <w:style w:type="character" w:customStyle="1" w:styleId="WW8Num2z8">
    <w:name w:val="WW8Num2z8"/>
    <w:rsid w:val="00093561"/>
  </w:style>
  <w:style w:type="character" w:customStyle="1" w:styleId="WW8Num3z0">
    <w:name w:val="WW8Num3z0"/>
    <w:rsid w:val="00093561"/>
  </w:style>
  <w:style w:type="character" w:customStyle="1" w:styleId="WW8Num3z1">
    <w:name w:val="WW8Num3z1"/>
    <w:rsid w:val="00093561"/>
  </w:style>
  <w:style w:type="character" w:customStyle="1" w:styleId="WW8Num3z2">
    <w:name w:val="WW8Num3z2"/>
    <w:rsid w:val="00093561"/>
  </w:style>
  <w:style w:type="character" w:customStyle="1" w:styleId="WW8Num3z3">
    <w:name w:val="WW8Num3z3"/>
    <w:rsid w:val="00093561"/>
  </w:style>
  <w:style w:type="character" w:customStyle="1" w:styleId="WW8Num3z4">
    <w:name w:val="WW8Num3z4"/>
    <w:rsid w:val="00093561"/>
  </w:style>
  <w:style w:type="character" w:customStyle="1" w:styleId="WW8Num3z5">
    <w:name w:val="WW8Num3z5"/>
    <w:rsid w:val="00093561"/>
  </w:style>
  <w:style w:type="character" w:customStyle="1" w:styleId="WW8Num3z6">
    <w:name w:val="WW8Num3z6"/>
    <w:rsid w:val="00093561"/>
  </w:style>
  <w:style w:type="character" w:customStyle="1" w:styleId="WW8Num3z7">
    <w:name w:val="WW8Num3z7"/>
    <w:rsid w:val="00093561"/>
  </w:style>
  <w:style w:type="character" w:customStyle="1" w:styleId="WW8Num3z8">
    <w:name w:val="WW8Num3z8"/>
    <w:rsid w:val="00093561"/>
  </w:style>
  <w:style w:type="character" w:customStyle="1" w:styleId="WW8Num4z0">
    <w:name w:val="WW8Num4z0"/>
    <w:rsid w:val="00093561"/>
  </w:style>
  <w:style w:type="character" w:customStyle="1" w:styleId="WW8Num4z1">
    <w:name w:val="WW8Num4z1"/>
    <w:rsid w:val="00093561"/>
  </w:style>
  <w:style w:type="character" w:customStyle="1" w:styleId="WW8Num4z2">
    <w:name w:val="WW8Num4z2"/>
    <w:rsid w:val="00093561"/>
  </w:style>
  <w:style w:type="character" w:customStyle="1" w:styleId="WW8Num4z3">
    <w:name w:val="WW8Num4z3"/>
    <w:rsid w:val="00093561"/>
  </w:style>
  <w:style w:type="character" w:customStyle="1" w:styleId="WW8Num4z4">
    <w:name w:val="WW8Num4z4"/>
    <w:rsid w:val="00093561"/>
  </w:style>
  <w:style w:type="character" w:customStyle="1" w:styleId="WW8Num4z5">
    <w:name w:val="WW8Num4z5"/>
    <w:rsid w:val="00093561"/>
  </w:style>
  <w:style w:type="character" w:customStyle="1" w:styleId="WW8Num4z6">
    <w:name w:val="WW8Num4z6"/>
    <w:rsid w:val="00093561"/>
  </w:style>
  <w:style w:type="character" w:customStyle="1" w:styleId="WW8Num4z7">
    <w:name w:val="WW8Num4z7"/>
    <w:rsid w:val="00093561"/>
  </w:style>
  <w:style w:type="character" w:customStyle="1" w:styleId="WW8Num4z8">
    <w:name w:val="WW8Num4z8"/>
    <w:rsid w:val="00093561"/>
  </w:style>
  <w:style w:type="character" w:customStyle="1" w:styleId="WW8Num5z0">
    <w:name w:val="WW8Num5z0"/>
    <w:rsid w:val="00093561"/>
  </w:style>
  <w:style w:type="character" w:customStyle="1" w:styleId="WW8Num5z1">
    <w:name w:val="WW8Num5z1"/>
    <w:rsid w:val="00093561"/>
  </w:style>
  <w:style w:type="character" w:customStyle="1" w:styleId="WW8Num5z2">
    <w:name w:val="WW8Num5z2"/>
    <w:rsid w:val="00093561"/>
  </w:style>
  <w:style w:type="character" w:customStyle="1" w:styleId="WW8Num5z3">
    <w:name w:val="WW8Num5z3"/>
    <w:rsid w:val="00093561"/>
  </w:style>
  <w:style w:type="character" w:customStyle="1" w:styleId="WW8Num5z4">
    <w:name w:val="WW8Num5z4"/>
    <w:rsid w:val="00093561"/>
  </w:style>
  <w:style w:type="character" w:customStyle="1" w:styleId="WW8Num5z5">
    <w:name w:val="WW8Num5z5"/>
    <w:rsid w:val="00093561"/>
  </w:style>
  <w:style w:type="character" w:customStyle="1" w:styleId="WW8Num5z6">
    <w:name w:val="WW8Num5z6"/>
    <w:rsid w:val="00093561"/>
  </w:style>
  <w:style w:type="character" w:customStyle="1" w:styleId="WW8Num5z7">
    <w:name w:val="WW8Num5z7"/>
    <w:rsid w:val="00093561"/>
  </w:style>
  <w:style w:type="character" w:customStyle="1" w:styleId="WW8Num5z8">
    <w:name w:val="WW8Num5z8"/>
    <w:rsid w:val="00093561"/>
  </w:style>
  <w:style w:type="character" w:customStyle="1" w:styleId="WW8Num6z0">
    <w:name w:val="WW8Num6z0"/>
    <w:rsid w:val="00093561"/>
  </w:style>
  <w:style w:type="character" w:customStyle="1" w:styleId="WW8Num6z1">
    <w:name w:val="WW8Num6z1"/>
    <w:rsid w:val="00093561"/>
  </w:style>
  <w:style w:type="character" w:customStyle="1" w:styleId="WW8Num6z2">
    <w:name w:val="WW8Num6z2"/>
    <w:rsid w:val="00093561"/>
  </w:style>
  <w:style w:type="character" w:customStyle="1" w:styleId="WW8Num6z3">
    <w:name w:val="WW8Num6z3"/>
    <w:rsid w:val="00093561"/>
  </w:style>
  <w:style w:type="character" w:customStyle="1" w:styleId="WW8Num6z4">
    <w:name w:val="WW8Num6z4"/>
    <w:rsid w:val="00093561"/>
  </w:style>
  <w:style w:type="character" w:customStyle="1" w:styleId="WW8Num6z5">
    <w:name w:val="WW8Num6z5"/>
    <w:rsid w:val="00093561"/>
  </w:style>
  <w:style w:type="character" w:customStyle="1" w:styleId="WW8Num6z6">
    <w:name w:val="WW8Num6z6"/>
    <w:rsid w:val="00093561"/>
  </w:style>
  <w:style w:type="character" w:customStyle="1" w:styleId="WW8Num6z7">
    <w:name w:val="WW8Num6z7"/>
    <w:rsid w:val="00093561"/>
  </w:style>
  <w:style w:type="character" w:customStyle="1" w:styleId="WW8Num6z8">
    <w:name w:val="WW8Num6z8"/>
    <w:rsid w:val="00093561"/>
  </w:style>
  <w:style w:type="character" w:customStyle="1" w:styleId="WW8Num7z0">
    <w:name w:val="WW8Num7z0"/>
    <w:rsid w:val="00093561"/>
  </w:style>
  <w:style w:type="character" w:customStyle="1" w:styleId="WW8Num7z1">
    <w:name w:val="WW8Num7z1"/>
    <w:rsid w:val="00093561"/>
  </w:style>
  <w:style w:type="character" w:customStyle="1" w:styleId="WW8Num7z2">
    <w:name w:val="WW8Num7z2"/>
    <w:rsid w:val="00093561"/>
  </w:style>
  <w:style w:type="character" w:customStyle="1" w:styleId="WW8Num7z3">
    <w:name w:val="WW8Num7z3"/>
    <w:rsid w:val="00093561"/>
  </w:style>
  <w:style w:type="character" w:customStyle="1" w:styleId="WW8Num7z4">
    <w:name w:val="WW8Num7z4"/>
    <w:rsid w:val="00093561"/>
  </w:style>
  <w:style w:type="character" w:customStyle="1" w:styleId="WW8Num7z5">
    <w:name w:val="WW8Num7z5"/>
    <w:rsid w:val="00093561"/>
  </w:style>
  <w:style w:type="character" w:customStyle="1" w:styleId="WW8Num7z6">
    <w:name w:val="WW8Num7z6"/>
    <w:rsid w:val="00093561"/>
  </w:style>
  <w:style w:type="character" w:customStyle="1" w:styleId="WW8Num7z7">
    <w:name w:val="WW8Num7z7"/>
    <w:rsid w:val="00093561"/>
  </w:style>
  <w:style w:type="character" w:customStyle="1" w:styleId="WW8Num7z8">
    <w:name w:val="WW8Num7z8"/>
    <w:rsid w:val="00093561"/>
  </w:style>
  <w:style w:type="character" w:customStyle="1" w:styleId="WW8Num8z0">
    <w:name w:val="WW8Num8z0"/>
    <w:rsid w:val="00093561"/>
  </w:style>
  <w:style w:type="character" w:customStyle="1" w:styleId="WW8Num8z1">
    <w:name w:val="WW8Num8z1"/>
    <w:rsid w:val="00093561"/>
  </w:style>
  <w:style w:type="character" w:customStyle="1" w:styleId="WW8Num8z2">
    <w:name w:val="WW8Num8z2"/>
    <w:rsid w:val="00093561"/>
  </w:style>
  <w:style w:type="character" w:customStyle="1" w:styleId="WW8Num8z3">
    <w:name w:val="WW8Num8z3"/>
    <w:rsid w:val="00093561"/>
  </w:style>
  <w:style w:type="character" w:customStyle="1" w:styleId="WW8Num8z4">
    <w:name w:val="WW8Num8z4"/>
    <w:rsid w:val="00093561"/>
  </w:style>
  <w:style w:type="character" w:customStyle="1" w:styleId="WW8Num8z5">
    <w:name w:val="WW8Num8z5"/>
    <w:rsid w:val="00093561"/>
  </w:style>
  <w:style w:type="character" w:customStyle="1" w:styleId="WW8Num8z6">
    <w:name w:val="WW8Num8z6"/>
    <w:rsid w:val="00093561"/>
  </w:style>
  <w:style w:type="character" w:customStyle="1" w:styleId="WW8Num8z7">
    <w:name w:val="WW8Num8z7"/>
    <w:rsid w:val="00093561"/>
  </w:style>
  <w:style w:type="character" w:customStyle="1" w:styleId="WW8Num8z8">
    <w:name w:val="WW8Num8z8"/>
    <w:rsid w:val="00093561"/>
  </w:style>
  <w:style w:type="character" w:customStyle="1" w:styleId="WW8Num9z0">
    <w:name w:val="WW8Num9z0"/>
    <w:rsid w:val="00093561"/>
  </w:style>
  <w:style w:type="character" w:customStyle="1" w:styleId="WW8Num9z1">
    <w:name w:val="WW8Num9z1"/>
    <w:rsid w:val="00093561"/>
  </w:style>
  <w:style w:type="character" w:customStyle="1" w:styleId="WW8Num9z2">
    <w:name w:val="WW8Num9z2"/>
    <w:rsid w:val="00093561"/>
  </w:style>
  <w:style w:type="character" w:customStyle="1" w:styleId="WW8Num9z3">
    <w:name w:val="WW8Num9z3"/>
    <w:rsid w:val="00093561"/>
  </w:style>
  <w:style w:type="character" w:customStyle="1" w:styleId="WW8Num9z4">
    <w:name w:val="WW8Num9z4"/>
    <w:rsid w:val="00093561"/>
  </w:style>
  <w:style w:type="character" w:customStyle="1" w:styleId="WW8Num9z5">
    <w:name w:val="WW8Num9z5"/>
    <w:rsid w:val="00093561"/>
  </w:style>
  <w:style w:type="character" w:customStyle="1" w:styleId="WW8Num9z6">
    <w:name w:val="WW8Num9z6"/>
    <w:rsid w:val="00093561"/>
  </w:style>
  <w:style w:type="character" w:customStyle="1" w:styleId="WW8Num9z7">
    <w:name w:val="WW8Num9z7"/>
    <w:rsid w:val="00093561"/>
  </w:style>
  <w:style w:type="character" w:customStyle="1" w:styleId="WW8Num9z8">
    <w:name w:val="WW8Num9z8"/>
    <w:rsid w:val="00093561"/>
  </w:style>
  <w:style w:type="character" w:customStyle="1" w:styleId="WW8Num10z0">
    <w:name w:val="WW8Num10z0"/>
    <w:rsid w:val="00093561"/>
  </w:style>
  <w:style w:type="character" w:customStyle="1" w:styleId="WW8Num10z1">
    <w:name w:val="WW8Num10z1"/>
    <w:rsid w:val="00093561"/>
  </w:style>
  <w:style w:type="character" w:customStyle="1" w:styleId="WW8Num10z2">
    <w:name w:val="WW8Num10z2"/>
    <w:rsid w:val="00093561"/>
  </w:style>
  <w:style w:type="character" w:customStyle="1" w:styleId="WW8Num10z3">
    <w:name w:val="WW8Num10z3"/>
    <w:rsid w:val="00093561"/>
  </w:style>
  <w:style w:type="character" w:customStyle="1" w:styleId="WW8Num10z4">
    <w:name w:val="WW8Num10z4"/>
    <w:rsid w:val="00093561"/>
  </w:style>
  <w:style w:type="character" w:customStyle="1" w:styleId="WW8Num10z5">
    <w:name w:val="WW8Num10z5"/>
    <w:rsid w:val="00093561"/>
  </w:style>
  <w:style w:type="character" w:customStyle="1" w:styleId="WW8Num10z6">
    <w:name w:val="WW8Num10z6"/>
    <w:rsid w:val="00093561"/>
  </w:style>
  <w:style w:type="character" w:customStyle="1" w:styleId="WW8Num10z7">
    <w:name w:val="WW8Num10z7"/>
    <w:rsid w:val="00093561"/>
  </w:style>
  <w:style w:type="character" w:customStyle="1" w:styleId="WW8Num10z8">
    <w:name w:val="WW8Num10z8"/>
    <w:rsid w:val="00093561"/>
  </w:style>
  <w:style w:type="character" w:customStyle="1" w:styleId="1f5">
    <w:name w:val="Основной шрифт абзаца1"/>
    <w:rsid w:val="00093561"/>
  </w:style>
  <w:style w:type="character" w:customStyle="1" w:styleId="1f6">
    <w:name w:val="Строгий1"/>
    <w:rsid w:val="00093561"/>
    <w:rPr>
      <w:b/>
      <w:bCs/>
    </w:rPr>
  </w:style>
  <w:style w:type="character" w:customStyle="1" w:styleId="1f7">
    <w:name w:val="Номер страницы1"/>
    <w:basedOn w:val="1f5"/>
    <w:rsid w:val="00093561"/>
  </w:style>
  <w:style w:type="character" w:customStyle="1" w:styleId="1f8">
    <w:name w:val="Знак примечания1"/>
    <w:rsid w:val="00093561"/>
    <w:rPr>
      <w:sz w:val="18"/>
      <w:szCs w:val="18"/>
    </w:rPr>
  </w:style>
  <w:style w:type="character" w:customStyle="1" w:styleId="ListLabel2">
    <w:name w:val="ListLabel 2"/>
    <w:rsid w:val="00093561"/>
    <w:rPr>
      <w:rFonts w:eastAsia="Symbol" w:cs="Times New Roman"/>
    </w:rPr>
  </w:style>
  <w:style w:type="character" w:customStyle="1" w:styleId="ListLabel3">
    <w:name w:val="ListLabel 3"/>
    <w:rsid w:val="00093561"/>
  </w:style>
  <w:style w:type="character" w:customStyle="1" w:styleId="ListLabel4">
    <w:name w:val="ListLabel 4"/>
    <w:rsid w:val="00093561"/>
  </w:style>
  <w:style w:type="character" w:customStyle="1" w:styleId="ListLabel5">
    <w:name w:val="ListLabel 5"/>
    <w:rsid w:val="00093561"/>
  </w:style>
  <w:style w:type="paragraph" w:customStyle="1" w:styleId="affffc">
    <w:name w:val="Покажчик"/>
    <w:basedOn w:val="a2"/>
    <w:rsid w:val="00093561"/>
    <w:pPr>
      <w:widowControl w:val="0"/>
      <w:suppressLineNumbers/>
      <w:suppressAutoHyphens/>
      <w:overflowPunct w:val="0"/>
    </w:pPr>
    <w:rPr>
      <w:rFonts w:cs="Mangal"/>
      <w:sz w:val="20"/>
      <w:szCs w:val="20"/>
    </w:rPr>
  </w:style>
  <w:style w:type="paragraph" w:styleId="affffd">
    <w:name w:val="endnote text"/>
    <w:basedOn w:val="a2"/>
    <w:link w:val="affffe"/>
    <w:rsid w:val="00093561"/>
    <w:pPr>
      <w:widowControl w:val="0"/>
      <w:suppressAutoHyphens/>
      <w:overflowPunct w:val="0"/>
    </w:pPr>
    <w:rPr>
      <w:sz w:val="20"/>
      <w:szCs w:val="20"/>
    </w:rPr>
  </w:style>
  <w:style w:type="character" w:customStyle="1" w:styleId="affffe">
    <w:name w:val="Текст концевой сноски Знак"/>
    <w:basedOn w:val="a3"/>
    <w:link w:val="affffd"/>
    <w:rsid w:val="00093561"/>
    <w:rPr>
      <w:lang w:eastAsia="ru-RU"/>
    </w:rPr>
  </w:style>
  <w:style w:type="paragraph" w:customStyle="1" w:styleId="1f9">
    <w:name w:val="Текст примечания1"/>
    <w:basedOn w:val="a2"/>
    <w:rsid w:val="00093561"/>
    <w:pPr>
      <w:widowControl w:val="0"/>
      <w:suppressAutoHyphens/>
      <w:overflowPunct w:val="0"/>
    </w:pPr>
    <w:rPr>
      <w:rFonts w:cs="Mangal"/>
      <w:sz w:val="20"/>
      <w:szCs w:val="21"/>
    </w:rPr>
  </w:style>
  <w:style w:type="paragraph" w:customStyle="1" w:styleId="1fa">
    <w:name w:val="Тема примечания1"/>
    <w:basedOn w:val="1f9"/>
    <w:rsid w:val="00093561"/>
  </w:style>
  <w:style w:type="paragraph" w:customStyle="1" w:styleId="1fb">
    <w:name w:val="Текст выноски1"/>
    <w:basedOn w:val="a2"/>
    <w:rsid w:val="00093561"/>
    <w:pPr>
      <w:widowControl w:val="0"/>
      <w:suppressAutoHyphens/>
      <w:overflowPunct w:val="0"/>
    </w:pPr>
    <w:rPr>
      <w:sz w:val="20"/>
      <w:szCs w:val="20"/>
    </w:rPr>
  </w:style>
  <w:style w:type="paragraph" w:customStyle="1" w:styleId="afffff">
    <w:name w:val="Вміст кадру"/>
    <w:basedOn w:val="a2"/>
    <w:rsid w:val="00093561"/>
    <w:pPr>
      <w:widowControl w:val="0"/>
      <w:suppressAutoHyphens/>
      <w:overflowPunct w:val="0"/>
    </w:pPr>
    <w:rPr>
      <w:sz w:val="20"/>
      <w:szCs w:val="20"/>
    </w:rPr>
  </w:style>
  <w:style w:type="paragraph" w:customStyle="1" w:styleId="afffff0">
    <w:name w:val="Вміст таблиці"/>
    <w:basedOn w:val="a2"/>
    <w:rsid w:val="00093561"/>
    <w:pPr>
      <w:widowControl w:val="0"/>
      <w:suppressLineNumbers/>
      <w:suppressAutoHyphens/>
      <w:overflowPunct w:val="0"/>
    </w:pPr>
    <w:rPr>
      <w:sz w:val="20"/>
      <w:szCs w:val="20"/>
    </w:rPr>
  </w:style>
  <w:style w:type="paragraph" w:customStyle="1" w:styleId="afffff1">
    <w:name w:val="Заголовок таблиці"/>
    <w:basedOn w:val="afffff0"/>
    <w:rsid w:val="00093561"/>
    <w:pPr>
      <w:jc w:val="center"/>
    </w:pPr>
    <w:rPr>
      <w:b/>
      <w:bCs/>
    </w:rPr>
  </w:style>
  <w:style w:type="character" w:customStyle="1" w:styleId="2f6">
    <w:name w:val="Основной шрифт абзаца2"/>
    <w:rsid w:val="00093561"/>
  </w:style>
  <w:style w:type="character" w:customStyle="1" w:styleId="2f7">
    <w:name w:val="Строгий2"/>
    <w:rsid w:val="00093561"/>
    <w:rPr>
      <w:b/>
      <w:bCs/>
    </w:rPr>
  </w:style>
  <w:style w:type="character" w:customStyle="1" w:styleId="2f8">
    <w:name w:val="Номер страницы2"/>
    <w:rsid w:val="00093561"/>
  </w:style>
  <w:style w:type="character" w:customStyle="1" w:styleId="2f9">
    <w:name w:val="Знак примечания2"/>
    <w:rsid w:val="00093561"/>
    <w:rPr>
      <w:sz w:val="18"/>
      <w:szCs w:val="18"/>
    </w:rPr>
  </w:style>
  <w:style w:type="paragraph" w:customStyle="1" w:styleId="2fa">
    <w:name w:val="Абзац списка2"/>
    <w:basedOn w:val="a2"/>
    <w:rsid w:val="00093561"/>
    <w:pPr>
      <w:widowControl w:val="0"/>
      <w:suppressAutoHyphens/>
      <w:overflowPunct w:val="0"/>
      <w:spacing w:after="200"/>
      <w:ind w:left="720"/>
      <w:contextualSpacing/>
    </w:pPr>
    <w:rPr>
      <w:sz w:val="20"/>
      <w:szCs w:val="20"/>
    </w:rPr>
  </w:style>
  <w:style w:type="paragraph" w:customStyle="1" w:styleId="2fb">
    <w:name w:val="Текст примечания2"/>
    <w:basedOn w:val="a2"/>
    <w:rsid w:val="00093561"/>
    <w:pPr>
      <w:widowControl w:val="0"/>
      <w:suppressAutoHyphens/>
      <w:overflowPunct w:val="0"/>
    </w:pPr>
    <w:rPr>
      <w:rFonts w:cs="Mangal"/>
      <w:sz w:val="20"/>
      <w:szCs w:val="21"/>
    </w:rPr>
  </w:style>
  <w:style w:type="paragraph" w:customStyle="1" w:styleId="2fc">
    <w:name w:val="Тема примечания2"/>
    <w:basedOn w:val="2fb"/>
    <w:rsid w:val="00093561"/>
  </w:style>
  <w:style w:type="paragraph" w:customStyle="1" w:styleId="2fd">
    <w:name w:val="Текст выноски2"/>
    <w:basedOn w:val="a2"/>
    <w:rsid w:val="00093561"/>
    <w:pPr>
      <w:widowControl w:val="0"/>
      <w:suppressAutoHyphens/>
      <w:overflowPunct w:val="0"/>
    </w:pPr>
    <w:rPr>
      <w:sz w:val="20"/>
      <w:szCs w:val="20"/>
    </w:rPr>
  </w:style>
  <w:style w:type="paragraph" w:customStyle="1" w:styleId="2fe">
    <w:name w:val="Обычный (веб)2"/>
    <w:basedOn w:val="a2"/>
    <w:rsid w:val="00093561"/>
    <w:pPr>
      <w:widowControl w:val="0"/>
      <w:suppressAutoHyphens/>
      <w:overflowPunct w:val="0"/>
      <w:spacing w:after="280"/>
    </w:pPr>
    <w:rPr>
      <w:sz w:val="20"/>
      <w:szCs w:val="20"/>
    </w:rPr>
  </w:style>
  <w:style w:type="paragraph" w:customStyle="1" w:styleId="220">
    <w:name w:val="Основной текст 22"/>
    <w:basedOn w:val="a2"/>
    <w:rsid w:val="00093561"/>
    <w:pPr>
      <w:suppressAutoHyphens/>
      <w:spacing w:after="120" w:line="480" w:lineRule="auto"/>
    </w:pPr>
    <w:rPr>
      <w:sz w:val="20"/>
      <w:szCs w:val="20"/>
    </w:rPr>
  </w:style>
  <w:style w:type="paragraph" w:customStyle="1" w:styleId="docdata">
    <w:name w:val="docdata"/>
    <w:aliases w:val="docy,v5,9970,baiaagaaboqcaaadtb0aaavahqaaaaaaaaaaaaaaaaaaaaaaaaaaaaaaaaaaaaaaaaaaaaaaaaaaaaaaaaaaaaaaaaaaaaaaaaaaaaaaaaaaaaaaaaaaaaaaaaaaaaaaaaaaaaaaaaaaaaaaaaaaaaaaaaaaaaaaaaaaaaaaaaaaaaaaaaaaaaaaaaaaaaaaaaaaaaaaaaaaaaaaaaaaaaaaaaaaaaaaaaaaaaaa"/>
    <w:basedOn w:val="a2"/>
    <w:rsid w:val="00F80A13"/>
    <w:pPr>
      <w:spacing w:before="100" w:beforeAutospacing="1" w:after="100" w:afterAutospacing="1"/>
    </w:pPr>
  </w:style>
  <w:style w:type="character" w:customStyle="1" w:styleId="aa">
    <w:name w:val="Абзац списка Знак"/>
    <w:basedOn w:val="a3"/>
    <w:link w:val="a9"/>
    <w:uiPriority w:val="34"/>
    <w:rsid w:val="00AE186E"/>
    <w:rPr>
      <w:sz w:val="24"/>
      <w:szCs w:val="24"/>
    </w:rPr>
  </w:style>
  <w:style w:type="paragraph" w:customStyle="1" w:styleId="112">
    <w:name w:val="Заголовок №11"/>
    <w:basedOn w:val="a2"/>
    <w:link w:val="1f1"/>
    <w:uiPriority w:val="99"/>
    <w:rsid w:val="00AE186E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Calibri" w:hAnsi="Calibri" w:cs="Calibri"/>
      <w:b/>
      <w:bCs/>
      <w:sz w:val="36"/>
      <w:szCs w:val="36"/>
      <w:lang w:eastAsia="en-US"/>
    </w:rPr>
  </w:style>
  <w:style w:type="paragraph" w:customStyle="1" w:styleId="214">
    <w:name w:val="Заголовок №21"/>
    <w:basedOn w:val="a2"/>
    <w:uiPriority w:val="99"/>
    <w:rsid w:val="00AE186E"/>
    <w:pPr>
      <w:widowControl w:val="0"/>
      <w:shd w:val="clear" w:color="auto" w:fill="FFFFFF"/>
      <w:spacing w:after="180" w:line="240" w:lineRule="atLeast"/>
      <w:jc w:val="center"/>
      <w:outlineLvl w:val="1"/>
    </w:pPr>
    <w:rPr>
      <w:rFonts w:ascii="Trebuchet MS" w:hAnsi="Trebuchet MS"/>
      <w:b/>
      <w:sz w:val="20"/>
      <w:szCs w:val="20"/>
      <w:lang w:val="uk-UA"/>
    </w:rPr>
  </w:style>
  <w:style w:type="paragraph" w:customStyle="1" w:styleId="afffff2">
    <w:name w:val="Обычный текст"/>
    <w:basedOn w:val="a2"/>
    <w:uiPriority w:val="99"/>
    <w:rsid w:val="00AE186E"/>
    <w:pPr>
      <w:suppressAutoHyphens/>
      <w:ind w:left="284" w:hanging="284"/>
      <w:jc w:val="both"/>
    </w:pPr>
    <w:rPr>
      <w:szCs w:val="20"/>
      <w:lang w:val="uk-UA"/>
    </w:rPr>
  </w:style>
  <w:style w:type="character" w:customStyle="1" w:styleId="FontStyle34">
    <w:name w:val="Font Style34"/>
    <w:basedOn w:val="a3"/>
    <w:uiPriority w:val="99"/>
    <w:rsid w:val="00AE186E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3"/>
    <w:rsid w:val="00AE186E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t142">
    <w:name w:val="ft142"/>
    <w:basedOn w:val="a3"/>
    <w:uiPriority w:val="99"/>
    <w:rsid w:val="00AE186E"/>
  </w:style>
  <w:style w:type="character" w:customStyle="1" w:styleId="100">
    <w:name w:val="Основной текст (10)_"/>
    <w:link w:val="101"/>
    <w:uiPriority w:val="99"/>
    <w:locked/>
    <w:rsid w:val="00AE186E"/>
    <w:rPr>
      <w:b/>
      <w:shd w:val="clear" w:color="auto" w:fill="FFFFFF"/>
    </w:rPr>
  </w:style>
  <w:style w:type="paragraph" w:customStyle="1" w:styleId="101">
    <w:name w:val="Основной текст (10)1"/>
    <w:basedOn w:val="a2"/>
    <w:link w:val="100"/>
    <w:uiPriority w:val="99"/>
    <w:rsid w:val="00AE186E"/>
    <w:pPr>
      <w:widowControl w:val="0"/>
      <w:shd w:val="clear" w:color="auto" w:fill="FFFFFF"/>
      <w:spacing w:after="720" w:line="240" w:lineRule="exact"/>
      <w:ind w:hanging="560"/>
    </w:pPr>
    <w:rPr>
      <w:b/>
      <w:sz w:val="20"/>
      <w:szCs w:val="20"/>
      <w:lang w:eastAsia="en-US"/>
    </w:rPr>
  </w:style>
  <w:style w:type="paragraph" w:customStyle="1" w:styleId="Char0">
    <w:name w:val="Знак Char Знак Знак Знак Знак"/>
    <w:basedOn w:val="a2"/>
    <w:uiPriority w:val="99"/>
    <w:rsid w:val="00AE186E"/>
    <w:pPr>
      <w:spacing w:after="200"/>
    </w:pPr>
    <w:rPr>
      <w:rFonts w:ascii="Arial" w:hAnsi="Arial" w:cs="Arial"/>
      <w:sz w:val="22"/>
      <w:lang w:val="en-US" w:eastAsia="en-US"/>
    </w:rPr>
  </w:style>
  <w:style w:type="character" w:styleId="afffff3">
    <w:name w:val="Placeholder Text"/>
    <w:basedOn w:val="a3"/>
    <w:uiPriority w:val="99"/>
    <w:semiHidden/>
    <w:rsid w:val="00AE186E"/>
    <w:rPr>
      <w:color w:val="808080"/>
    </w:rPr>
  </w:style>
  <w:style w:type="paragraph" w:customStyle="1" w:styleId="215">
    <w:name w:val="Основний текст з відступом 21"/>
    <w:basedOn w:val="a2"/>
    <w:uiPriority w:val="99"/>
    <w:rsid w:val="00AE186E"/>
    <w:pPr>
      <w:suppressAutoHyphens/>
      <w:ind w:firstLine="709"/>
      <w:jc w:val="both"/>
    </w:pPr>
    <w:rPr>
      <w:lang w:val="uk-UA" w:eastAsia="ar-SA"/>
    </w:rPr>
  </w:style>
  <w:style w:type="paragraph" w:customStyle="1" w:styleId="afffff4">
    <w:name w:val="Текст дисертації"/>
    <w:basedOn w:val="a2"/>
    <w:link w:val="afffff5"/>
    <w:rsid w:val="00AE186E"/>
    <w:pPr>
      <w:spacing w:line="360" w:lineRule="auto"/>
      <w:ind w:firstLine="709"/>
      <w:jc w:val="both"/>
    </w:pPr>
    <w:rPr>
      <w:noProof/>
      <w:sz w:val="28"/>
      <w:szCs w:val="20"/>
      <w:lang w:val="uk-UA" w:eastAsia="x-none"/>
    </w:rPr>
  </w:style>
  <w:style w:type="character" w:customStyle="1" w:styleId="afffff5">
    <w:name w:val="Текст дисертації Знак"/>
    <w:link w:val="afffff4"/>
    <w:uiPriority w:val="99"/>
    <w:locked/>
    <w:rsid w:val="00AE186E"/>
    <w:rPr>
      <w:noProof/>
      <w:sz w:val="28"/>
      <w:lang w:val="uk-UA" w:eastAsia="x-none"/>
    </w:rPr>
  </w:style>
  <w:style w:type="paragraph" w:customStyle="1" w:styleId="rtejustify">
    <w:name w:val="rtejustify"/>
    <w:basedOn w:val="a2"/>
    <w:uiPriority w:val="99"/>
    <w:rsid w:val="00AE186E"/>
    <w:pPr>
      <w:spacing w:before="100" w:beforeAutospacing="1" w:after="100" w:afterAutospacing="1"/>
    </w:pPr>
  </w:style>
  <w:style w:type="character" w:customStyle="1" w:styleId="FontStyle86">
    <w:name w:val="Font Style86"/>
    <w:uiPriority w:val="99"/>
    <w:rsid w:val="00AE186E"/>
    <w:rPr>
      <w:rFonts w:ascii="Times New Roman" w:hAnsi="Times New Roman" w:cs="Times New Roman"/>
      <w:sz w:val="18"/>
      <w:szCs w:val="18"/>
    </w:rPr>
  </w:style>
  <w:style w:type="character" w:customStyle="1" w:styleId="FontStyle94">
    <w:name w:val="Font Style94"/>
    <w:uiPriority w:val="99"/>
    <w:rsid w:val="00AE186E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19">
    <w:name w:val="Font Style119"/>
    <w:uiPriority w:val="99"/>
    <w:rsid w:val="00AE186E"/>
    <w:rPr>
      <w:rFonts w:ascii="Arial Unicode MS" w:eastAsia="Arial Unicode MS" w:cs="Arial Unicode MS"/>
      <w:b/>
      <w:bCs/>
      <w:sz w:val="16"/>
      <w:szCs w:val="16"/>
    </w:rPr>
  </w:style>
  <w:style w:type="character" w:styleId="HTML3">
    <w:name w:val="HTML Cite"/>
    <w:basedOn w:val="a3"/>
    <w:uiPriority w:val="99"/>
    <w:semiHidden/>
    <w:unhideWhenUsed/>
    <w:rsid w:val="00AE186E"/>
    <w:rPr>
      <w:i/>
      <w:iCs/>
    </w:rPr>
  </w:style>
  <w:style w:type="character" w:customStyle="1" w:styleId="1fc">
    <w:name w:val="Название1"/>
    <w:basedOn w:val="a3"/>
    <w:uiPriority w:val="99"/>
    <w:rsid w:val="00AE186E"/>
  </w:style>
  <w:style w:type="character" w:customStyle="1" w:styleId="rvts40">
    <w:name w:val="rvts40"/>
    <w:basedOn w:val="a3"/>
    <w:uiPriority w:val="99"/>
    <w:rsid w:val="00AE186E"/>
  </w:style>
  <w:style w:type="character" w:customStyle="1" w:styleId="rvts41">
    <w:name w:val="rvts41"/>
    <w:basedOn w:val="a3"/>
    <w:uiPriority w:val="99"/>
    <w:rsid w:val="00AE186E"/>
  </w:style>
  <w:style w:type="character" w:customStyle="1" w:styleId="rvts15">
    <w:name w:val="rvts15"/>
    <w:basedOn w:val="a3"/>
    <w:uiPriority w:val="99"/>
    <w:rsid w:val="00AE186E"/>
  </w:style>
  <w:style w:type="character" w:customStyle="1" w:styleId="desc">
    <w:name w:val="desc"/>
    <w:basedOn w:val="a3"/>
    <w:uiPriority w:val="99"/>
    <w:rsid w:val="00AE186E"/>
  </w:style>
  <w:style w:type="character" w:customStyle="1" w:styleId="103">
    <w:name w:val="Основной текст (10)"/>
    <w:basedOn w:val="100"/>
    <w:uiPriority w:val="99"/>
    <w:rsid w:val="00AE186E"/>
    <w:rPr>
      <w:rFonts w:ascii="Times New Roman" w:hAnsi="Times New Roman" w:cs="Times New Roman"/>
      <w:b/>
      <w:bCs/>
      <w:szCs w:val="20"/>
      <w:shd w:val="clear" w:color="auto" w:fill="FFFFFF"/>
    </w:rPr>
  </w:style>
  <w:style w:type="character" w:customStyle="1" w:styleId="afffff6">
    <w:name w:val="Основной текст + Полужирный"/>
    <w:uiPriority w:val="99"/>
    <w:rsid w:val="00AE186E"/>
    <w:rPr>
      <w:rFonts w:ascii="Times New Roman" w:hAnsi="Times New Roman"/>
      <w:b/>
      <w:sz w:val="20"/>
      <w:u w:val="none"/>
    </w:rPr>
  </w:style>
  <w:style w:type="character" w:customStyle="1" w:styleId="citation">
    <w:name w:val="citation"/>
    <w:basedOn w:val="a3"/>
    <w:uiPriority w:val="99"/>
    <w:rsid w:val="00AE186E"/>
    <w:rPr>
      <w:rFonts w:cs="Times New Roman"/>
    </w:rPr>
  </w:style>
  <w:style w:type="character" w:customStyle="1" w:styleId="bb-invalid">
    <w:name w:val="bb-invalid"/>
    <w:basedOn w:val="a3"/>
    <w:uiPriority w:val="99"/>
    <w:rsid w:val="00AE186E"/>
  </w:style>
  <w:style w:type="character" w:customStyle="1" w:styleId="UnresolvedMention">
    <w:name w:val="Unresolved Mention"/>
    <w:basedOn w:val="a3"/>
    <w:uiPriority w:val="99"/>
    <w:semiHidden/>
    <w:unhideWhenUsed/>
    <w:rsid w:val="00AE186E"/>
    <w:rPr>
      <w:color w:val="605E5C"/>
      <w:shd w:val="clear" w:color="auto" w:fill="E1DFDD"/>
    </w:rPr>
  </w:style>
  <w:style w:type="character" w:customStyle="1" w:styleId="nowrap">
    <w:name w:val="nowrap"/>
    <w:basedOn w:val="a3"/>
    <w:uiPriority w:val="99"/>
    <w:rsid w:val="00AE186E"/>
  </w:style>
  <w:style w:type="character" w:customStyle="1" w:styleId="person">
    <w:name w:val="person"/>
    <w:basedOn w:val="a3"/>
    <w:uiPriority w:val="99"/>
    <w:rsid w:val="00AE186E"/>
  </w:style>
  <w:style w:type="character" w:customStyle="1" w:styleId="orcid">
    <w:name w:val="orcid"/>
    <w:basedOn w:val="a3"/>
    <w:uiPriority w:val="99"/>
    <w:rsid w:val="00AE186E"/>
  </w:style>
  <w:style w:type="character" w:customStyle="1" w:styleId="5yl5">
    <w:name w:val="_5yl5"/>
    <w:basedOn w:val="a3"/>
    <w:rsid w:val="006B6E1C"/>
  </w:style>
  <w:style w:type="character" w:styleId="afffff7">
    <w:name w:val="endnote reference"/>
    <w:basedOn w:val="a3"/>
    <w:semiHidden/>
    <w:rsid w:val="00F87116"/>
    <w:rPr>
      <w:rFonts w:ascii="Times New Roman" w:hAnsi="Times New Roman"/>
      <w:sz w:val="24"/>
      <w:vertAlign w:val="superscript"/>
    </w:rPr>
  </w:style>
  <w:style w:type="paragraph" w:customStyle="1" w:styleId="HTML10">
    <w:name w:val="Стандартный HTML1"/>
    <w:basedOn w:val="a2"/>
    <w:rsid w:val="00F87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/>
    </w:rPr>
  </w:style>
  <w:style w:type="paragraph" w:customStyle="1" w:styleId="afffff8">
    <w:name w:val="Без інтервалів"/>
    <w:qFormat/>
    <w:rsid w:val="002A41C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-11">
    <w:name w:val="Цветной список - Акцент 11"/>
    <w:basedOn w:val="a2"/>
    <w:uiPriority w:val="99"/>
    <w:rsid w:val="002A41C8"/>
    <w:pPr>
      <w:widowControl w:val="0"/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140">
    <w:name w:val="fontstyle14"/>
    <w:basedOn w:val="a3"/>
    <w:rsid w:val="002A41C8"/>
  </w:style>
  <w:style w:type="paragraph" w:customStyle="1" w:styleId="Style3">
    <w:name w:val="Style3"/>
    <w:basedOn w:val="a2"/>
    <w:rsid w:val="002A41C8"/>
    <w:pPr>
      <w:widowControl w:val="0"/>
      <w:suppressAutoHyphens/>
      <w:spacing w:line="253" w:lineRule="exact"/>
      <w:ind w:firstLine="160"/>
    </w:pPr>
    <w:rPr>
      <w:color w:val="00000A"/>
      <w:kern w:val="1"/>
      <w:lang w:eastAsia="ar-SA"/>
    </w:rPr>
  </w:style>
  <w:style w:type="paragraph" w:customStyle="1" w:styleId="bodytext2">
    <w:name w:val="body_text_2"/>
    <w:basedOn w:val="a2"/>
    <w:rsid w:val="002A41C8"/>
    <w:pPr>
      <w:spacing w:before="100" w:beforeAutospacing="1" w:after="100" w:afterAutospacing="1"/>
    </w:pPr>
  </w:style>
  <w:style w:type="paragraph" w:customStyle="1" w:styleId="1fd">
    <w:name w:val="Основной текст с отступом1"/>
    <w:basedOn w:val="a2"/>
    <w:rsid w:val="002A41C8"/>
    <w:pPr>
      <w:spacing w:after="120"/>
      <w:ind w:left="283"/>
    </w:pPr>
  </w:style>
  <w:style w:type="paragraph" w:customStyle="1" w:styleId="afffff9">
    <w:name w:val="Стиль Дисс"/>
    <w:basedOn w:val="a2"/>
    <w:autoRedefine/>
    <w:rsid w:val="002A41C8"/>
    <w:pPr>
      <w:widowControl w:val="0"/>
      <w:spacing w:line="360" w:lineRule="auto"/>
    </w:pPr>
    <w:rPr>
      <w:bCs/>
      <w:color w:val="000000"/>
      <w:kern w:val="16"/>
      <w:sz w:val="28"/>
      <w:szCs w:val="28"/>
    </w:rPr>
  </w:style>
  <w:style w:type="paragraph" w:styleId="a0">
    <w:name w:val="List Bullet"/>
    <w:basedOn w:val="a2"/>
    <w:autoRedefine/>
    <w:semiHidden/>
    <w:rsid w:val="002A41C8"/>
    <w:pPr>
      <w:numPr>
        <w:numId w:val="30"/>
      </w:numPr>
      <w:tabs>
        <w:tab w:val="clear" w:pos="1145"/>
        <w:tab w:val="num" w:pos="709"/>
      </w:tabs>
      <w:spacing w:line="360" w:lineRule="auto"/>
      <w:ind w:left="0" w:firstLine="426"/>
      <w:jc w:val="both"/>
    </w:pPr>
    <w:rPr>
      <w:bCs/>
      <w:spacing w:val="-2"/>
      <w:sz w:val="28"/>
    </w:rPr>
  </w:style>
  <w:style w:type="paragraph" w:styleId="afffffa">
    <w:name w:val="Body Text First Indent"/>
    <w:basedOn w:val="ad"/>
    <w:link w:val="afffffb"/>
    <w:semiHidden/>
    <w:rsid w:val="002A41C8"/>
    <w:pPr>
      <w:widowControl w:val="0"/>
      <w:autoSpaceDE/>
      <w:autoSpaceDN/>
      <w:ind w:firstLine="210"/>
      <w:jc w:val="both"/>
    </w:pPr>
  </w:style>
  <w:style w:type="character" w:customStyle="1" w:styleId="afffffb">
    <w:name w:val="Красная строка Знак"/>
    <w:basedOn w:val="ae"/>
    <w:link w:val="afffffa"/>
    <w:semiHidden/>
    <w:rsid w:val="002A41C8"/>
    <w:rPr>
      <w:lang w:eastAsia="ru-RU"/>
    </w:rPr>
  </w:style>
  <w:style w:type="paragraph" w:customStyle="1" w:styleId="small">
    <w:name w:val="small"/>
    <w:basedOn w:val="a2"/>
    <w:rsid w:val="002A41C8"/>
    <w:pPr>
      <w:spacing w:before="100" w:beforeAutospacing="1" w:after="100" w:afterAutospacing="1"/>
    </w:pPr>
  </w:style>
  <w:style w:type="paragraph" w:customStyle="1" w:styleId="afffffc">
    <w:name w:val="Додаток"/>
    <w:basedOn w:val="a2"/>
    <w:rsid w:val="002A41C8"/>
    <w:pPr>
      <w:keepNext/>
      <w:widowControl w:val="0"/>
      <w:suppressAutoHyphens/>
      <w:spacing w:line="360" w:lineRule="auto"/>
      <w:jc w:val="center"/>
    </w:pPr>
    <w:rPr>
      <w:b/>
      <w:sz w:val="28"/>
      <w:szCs w:val="28"/>
      <w:lang w:val="uk-UA" w:eastAsia="ar-SA"/>
    </w:rPr>
  </w:style>
  <w:style w:type="paragraph" w:customStyle="1" w:styleId="afffffd">
    <w:name w:val="Правда"/>
    <w:basedOn w:val="a2"/>
    <w:qFormat/>
    <w:rsid w:val="002A41C8"/>
    <w:pPr>
      <w:spacing w:line="360" w:lineRule="auto"/>
      <w:ind w:firstLine="709"/>
      <w:jc w:val="both"/>
    </w:pPr>
    <w:rPr>
      <w:rFonts w:eastAsiaTheme="minorEastAsia" w:cstheme="minorBidi"/>
      <w:sz w:val="28"/>
      <w:szCs w:val="22"/>
    </w:rPr>
  </w:style>
  <w:style w:type="paragraph" w:customStyle="1" w:styleId="2001">
    <w:name w:val="2001"/>
    <w:basedOn w:val="a2"/>
    <w:rsid w:val="002A41C8"/>
    <w:pPr>
      <w:spacing w:line="360" w:lineRule="auto"/>
      <w:ind w:right="-2" w:firstLine="567"/>
      <w:jc w:val="both"/>
    </w:pPr>
    <w:rPr>
      <w:szCs w:val="20"/>
    </w:rPr>
  </w:style>
  <w:style w:type="paragraph" w:customStyle="1" w:styleId="afffffe">
    <w:name w:val="Диссертация"/>
    <w:basedOn w:val="a2"/>
    <w:rsid w:val="002A41C8"/>
    <w:pPr>
      <w:spacing w:line="360" w:lineRule="auto"/>
    </w:pPr>
    <w:rPr>
      <w:sz w:val="28"/>
      <w:szCs w:val="20"/>
    </w:rPr>
  </w:style>
  <w:style w:type="character" w:customStyle="1" w:styleId="TimesNewRoman">
    <w:name w:val="Основной текст + Times New Roman"/>
    <w:rsid w:val="002A41C8"/>
    <w:rPr>
      <w:rFonts w:ascii="Times New Roman" w:hAnsi="Times New Roman" w:cs="Times New Roman"/>
      <w:spacing w:val="0"/>
      <w:sz w:val="22"/>
      <w:szCs w:val="22"/>
    </w:rPr>
  </w:style>
  <w:style w:type="paragraph" w:customStyle="1" w:styleId="114">
    <w:name w:val="Основной текст11"/>
    <w:basedOn w:val="a2"/>
    <w:rsid w:val="002A41C8"/>
    <w:pPr>
      <w:suppressAutoHyphens/>
      <w:ind w:firstLine="283"/>
      <w:jc w:val="both"/>
    </w:pPr>
    <w:rPr>
      <w:rFonts w:ascii="Calibri" w:hAnsi="Calibri" w:cs="Calibri"/>
      <w:color w:val="000000"/>
      <w:kern w:val="1"/>
      <w:sz w:val="20"/>
      <w:szCs w:val="20"/>
      <w:lang w:eastAsia="ar-SA"/>
    </w:rPr>
  </w:style>
  <w:style w:type="paragraph" w:customStyle="1" w:styleId="3e">
    <w:name w:val="Основной текст3"/>
    <w:basedOn w:val="a2"/>
    <w:rsid w:val="002A41C8"/>
    <w:pPr>
      <w:widowControl w:val="0"/>
      <w:shd w:val="clear" w:color="auto" w:fill="FFFFFF"/>
      <w:suppressAutoHyphens/>
      <w:spacing w:line="235" w:lineRule="exact"/>
      <w:jc w:val="both"/>
    </w:pPr>
    <w:rPr>
      <w:rFonts w:ascii="Bookman Old Style" w:eastAsia="Bookman Old Style" w:hAnsi="Bookman Old Style" w:cs="Bookman Old Style"/>
      <w:color w:val="00000A"/>
      <w:kern w:val="1"/>
      <w:sz w:val="18"/>
      <w:szCs w:val="18"/>
      <w:lang w:val="uk-UA" w:eastAsia="ar-SA"/>
    </w:rPr>
  </w:style>
  <w:style w:type="character" w:customStyle="1" w:styleId="NoSpacingChar">
    <w:name w:val="No Spacing Char"/>
    <w:aliases w:val="Таблицы Char"/>
    <w:uiPriority w:val="99"/>
    <w:locked/>
    <w:rsid w:val="002A41C8"/>
    <w:rPr>
      <w:rFonts w:ascii="Times New Roman" w:eastAsia="Times New Roman" w:hAnsi="Times New Roman" w:cs="Times New Roman"/>
      <w:sz w:val="20"/>
    </w:rPr>
  </w:style>
  <w:style w:type="paragraph" w:customStyle="1" w:styleId="Style76">
    <w:name w:val="Style76"/>
    <w:basedOn w:val="a2"/>
    <w:rsid w:val="002A41C8"/>
    <w:pPr>
      <w:widowControl w:val="0"/>
      <w:autoSpaceDE w:val="0"/>
      <w:autoSpaceDN w:val="0"/>
      <w:adjustRightInd w:val="0"/>
      <w:spacing w:line="480" w:lineRule="exact"/>
      <w:ind w:firstLine="513"/>
      <w:jc w:val="both"/>
    </w:pPr>
    <w:rPr>
      <w:rFonts w:ascii="Arial" w:hAnsi="Arial" w:cs="Arial"/>
    </w:rPr>
  </w:style>
  <w:style w:type="paragraph" w:styleId="a">
    <w:name w:val="List Number"/>
    <w:basedOn w:val="a2"/>
    <w:uiPriority w:val="99"/>
    <w:rsid w:val="002A41C8"/>
    <w:pPr>
      <w:widowControl w:val="0"/>
      <w:numPr>
        <w:numId w:val="39"/>
      </w:numPr>
      <w:suppressAutoHyphens/>
      <w:contextualSpacing/>
    </w:pPr>
    <w:rPr>
      <w:lang w:eastAsia="ar-SA"/>
    </w:rPr>
  </w:style>
  <w:style w:type="character" w:customStyle="1" w:styleId="FontStyle40">
    <w:name w:val="Font Style40"/>
    <w:uiPriority w:val="99"/>
    <w:rsid w:val="002A41C8"/>
    <w:rPr>
      <w:rFonts w:ascii="Times New Roman" w:hAnsi="Times New Roman" w:cs="Times New Roman"/>
      <w:sz w:val="26"/>
      <w:szCs w:val="26"/>
    </w:rPr>
  </w:style>
  <w:style w:type="paragraph" w:customStyle="1" w:styleId="affffff">
    <w:name w:val="Базовий"/>
    <w:uiPriority w:val="99"/>
    <w:rsid w:val="002A41C8"/>
    <w:pPr>
      <w:tabs>
        <w:tab w:val="left" w:pos="708"/>
      </w:tabs>
      <w:suppressAutoHyphens/>
      <w:spacing w:after="200" w:line="276" w:lineRule="auto"/>
    </w:pPr>
    <w:rPr>
      <w:rFonts w:cs="Lohit Hindi"/>
      <w:color w:val="00000A"/>
      <w:sz w:val="24"/>
      <w:szCs w:val="24"/>
      <w:lang w:val="uk-UA" w:eastAsia="zh-CN" w:bidi="hi-IN"/>
    </w:rPr>
  </w:style>
  <w:style w:type="paragraph" w:customStyle="1" w:styleId="WW-1">
    <w:name w:val="WW-Базовий"/>
    <w:uiPriority w:val="99"/>
    <w:rsid w:val="002A41C8"/>
    <w:pPr>
      <w:widowControl w:val="0"/>
      <w:tabs>
        <w:tab w:val="left" w:pos="708"/>
      </w:tabs>
      <w:suppressAutoHyphens/>
      <w:spacing w:after="200" w:line="276" w:lineRule="auto"/>
    </w:pPr>
    <w:rPr>
      <w:rFonts w:cs="Lohit Hindi"/>
      <w:color w:val="00000A"/>
      <w:sz w:val="24"/>
      <w:szCs w:val="24"/>
      <w:lang w:val="uk-UA" w:eastAsia="hi-IN" w:bidi="hi-IN"/>
    </w:rPr>
  </w:style>
  <w:style w:type="paragraph" w:customStyle="1" w:styleId="affffff0">
    <w:name w:val="Список с круглой точкой"/>
    <w:basedOn w:val="a2"/>
    <w:rsid w:val="002A41C8"/>
    <w:pPr>
      <w:widowControl w:val="0"/>
      <w:tabs>
        <w:tab w:val="num" w:pos="397"/>
      </w:tabs>
      <w:suppressAutoHyphens/>
      <w:spacing w:line="360" w:lineRule="auto"/>
      <w:ind w:left="397" w:hanging="397"/>
      <w:jc w:val="both"/>
    </w:pPr>
    <w:rPr>
      <w:sz w:val="28"/>
      <w:szCs w:val="28"/>
      <w:lang w:val="uk-UA" w:eastAsia="ar-SA"/>
    </w:rPr>
  </w:style>
  <w:style w:type="character" w:customStyle="1" w:styleId="views-field-field-person">
    <w:name w:val="views-field-field-person"/>
    <w:basedOn w:val="a3"/>
    <w:rsid w:val="002A4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248D6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B7C3E"/>
    <w:pPr>
      <w:keepNext/>
      <w:spacing w:after="160" w:line="360" w:lineRule="auto"/>
      <w:jc w:val="center"/>
      <w:outlineLvl w:val="0"/>
    </w:pPr>
    <w:rPr>
      <w:b/>
      <w:sz w:val="28"/>
      <w:szCs w:val="20"/>
      <w:lang w:eastAsia="en-US"/>
    </w:rPr>
  </w:style>
  <w:style w:type="paragraph" w:styleId="21">
    <w:name w:val="heading 2"/>
    <w:basedOn w:val="a2"/>
    <w:next w:val="a2"/>
    <w:link w:val="22"/>
    <w:qFormat/>
    <w:rsid w:val="00CB7C3E"/>
    <w:pPr>
      <w:keepNext/>
      <w:spacing w:before="240" w:after="60" w:line="259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CB7C3E"/>
    <w:pPr>
      <w:keepNext/>
      <w:keepLines/>
      <w:spacing w:before="40" w:after="16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2"/>
    <w:next w:val="a2"/>
    <w:link w:val="40"/>
    <w:qFormat/>
    <w:rsid w:val="007C60D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MS Mincho" w:hAnsi="Arial" w:cs="Arial"/>
      <w:b/>
      <w:bCs/>
      <w:lang w:val="uk-UA"/>
    </w:rPr>
  </w:style>
  <w:style w:type="paragraph" w:styleId="5">
    <w:name w:val="heading 5"/>
    <w:basedOn w:val="a2"/>
    <w:next w:val="a2"/>
    <w:link w:val="50"/>
    <w:qFormat/>
    <w:rsid w:val="007C60D5"/>
    <w:pPr>
      <w:tabs>
        <w:tab w:val="num" w:pos="1008"/>
      </w:tabs>
      <w:spacing w:before="240" w:after="60"/>
      <w:ind w:left="1008" w:hanging="1008"/>
      <w:outlineLvl w:val="4"/>
    </w:pPr>
    <w:rPr>
      <w:rFonts w:eastAsia="MS Mincho"/>
      <w:sz w:val="22"/>
      <w:szCs w:val="22"/>
      <w:lang w:val="uk-UA"/>
    </w:rPr>
  </w:style>
  <w:style w:type="paragraph" w:styleId="6">
    <w:name w:val="heading 6"/>
    <w:basedOn w:val="a2"/>
    <w:next w:val="a2"/>
    <w:link w:val="60"/>
    <w:qFormat/>
    <w:rsid w:val="007C60D5"/>
    <w:pPr>
      <w:tabs>
        <w:tab w:val="num" w:pos="1152"/>
      </w:tabs>
      <w:spacing w:before="240" w:after="60"/>
      <w:ind w:left="1152" w:hanging="1152"/>
      <w:outlineLvl w:val="5"/>
    </w:pPr>
    <w:rPr>
      <w:rFonts w:eastAsia="MS Mincho"/>
      <w:i/>
      <w:iCs/>
      <w:sz w:val="22"/>
      <w:szCs w:val="22"/>
      <w:lang w:val="uk-UA"/>
    </w:rPr>
  </w:style>
  <w:style w:type="paragraph" w:styleId="70">
    <w:name w:val="heading 7"/>
    <w:basedOn w:val="a2"/>
    <w:next w:val="a2"/>
    <w:link w:val="71"/>
    <w:unhideWhenUsed/>
    <w:qFormat/>
    <w:rsid w:val="00CB7C3E"/>
    <w:pPr>
      <w:keepNext/>
      <w:keepLines/>
      <w:spacing w:before="40" w:after="16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8">
    <w:name w:val="heading 8"/>
    <w:basedOn w:val="a2"/>
    <w:next w:val="a2"/>
    <w:link w:val="80"/>
    <w:qFormat/>
    <w:rsid w:val="007C60D5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MS Mincho" w:hAnsi="Arial" w:cs="Arial"/>
      <w:i/>
      <w:iCs/>
      <w:sz w:val="20"/>
      <w:szCs w:val="20"/>
      <w:lang w:val="uk-UA"/>
    </w:rPr>
  </w:style>
  <w:style w:type="paragraph" w:styleId="90">
    <w:name w:val="heading 9"/>
    <w:basedOn w:val="a2"/>
    <w:next w:val="a2"/>
    <w:link w:val="91"/>
    <w:qFormat/>
    <w:rsid w:val="007C60D5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MS Mincho" w:hAnsi="Arial" w:cs="Arial"/>
      <w:b/>
      <w:bCs/>
      <w:i/>
      <w:iCs/>
      <w:sz w:val="18"/>
      <w:szCs w:val="18"/>
      <w:lang w:val="uk-U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B7C3E"/>
    <w:rPr>
      <w:b/>
      <w:sz w:val="28"/>
    </w:rPr>
  </w:style>
  <w:style w:type="character" w:customStyle="1" w:styleId="22">
    <w:name w:val="Заголовок 2 Знак"/>
    <w:basedOn w:val="a3"/>
    <w:link w:val="21"/>
    <w:rsid w:val="00CB7C3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CB7C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7C60D5"/>
    <w:rPr>
      <w:rFonts w:ascii="Arial" w:eastAsia="MS Mincho" w:hAnsi="Arial" w:cs="Arial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3"/>
    <w:link w:val="5"/>
    <w:rsid w:val="007C60D5"/>
    <w:rPr>
      <w:rFonts w:eastAsia="MS Mincho"/>
      <w:sz w:val="22"/>
      <w:szCs w:val="22"/>
      <w:lang w:val="uk-UA" w:eastAsia="ru-RU"/>
    </w:rPr>
  </w:style>
  <w:style w:type="character" w:customStyle="1" w:styleId="60">
    <w:name w:val="Заголовок 6 Знак"/>
    <w:basedOn w:val="a3"/>
    <w:link w:val="6"/>
    <w:rsid w:val="007C60D5"/>
    <w:rPr>
      <w:rFonts w:eastAsia="MS Mincho"/>
      <w:i/>
      <w:iCs/>
      <w:sz w:val="22"/>
      <w:szCs w:val="22"/>
      <w:lang w:val="uk-UA" w:eastAsia="ru-RU"/>
    </w:rPr>
  </w:style>
  <w:style w:type="character" w:customStyle="1" w:styleId="71">
    <w:name w:val="Заголовок 7 Знак"/>
    <w:basedOn w:val="a3"/>
    <w:link w:val="70"/>
    <w:rsid w:val="00CB7C3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3"/>
    <w:link w:val="8"/>
    <w:rsid w:val="007C60D5"/>
    <w:rPr>
      <w:rFonts w:ascii="Arial" w:eastAsia="MS Mincho" w:hAnsi="Arial" w:cs="Arial"/>
      <w:i/>
      <w:iCs/>
      <w:lang w:val="uk-UA" w:eastAsia="ru-RU"/>
    </w:rPr>
  </w:style>
  <w:style w:type="character" w:customStyle="1" w:styleId="91">
    <w:name w:val="Заголовок 9 Знак"/>
    <w:basedOn w:val="a3"/>
    <w:link w:val="90"/>
    <w:rsid w:val="007C60D5"/>
    <w:rPr>
      <w:rFonts w:ascii="Arial" w:eastAsia="MS Mincho" w:hAnsi="Arial" w:cs="Arial"/>
      <w:b/>
      <w:bCs/>
      <w:i/>
      <w:iCs/>
      <w:sz w:val="18"/>
      <w:szCs w:val="18"/>
      <w:lang w:val="uk-UA" w:eastAsia="ru-RU"/>
    </w:rPr>
  </w:style>
  <w:style w:type="paragraph" w:styleId="a6">
    <w:name w:val="Title"/>
    <w:basedOn w:val="a2"/>
    <w:link w:val="a7"/>
    <w:qFormat/>
    <w:rsid w:val="00CB7C3E"/>
    <w:pPr>
      <w:spacing w:after="160" w:line="259" w:lineRule="auto"/>
      <w:jc w:val="center"/>
    </w:pPr>
    <w:rPr>
      <w:b/>
      <w:sz w:val="28"/>
      <w:szCs w:val="20"/>
      <w:lang w:val="uk-UA" w:eastAsia="en-US"/>
    </w:rPr>
  </w:style>
  <w:style w:type="character" w:customStyle="1" w:styleId="a7">
    <w:name w:val="Название Знак"/>
    <w:basedOn w:val="a3"/>
    <w:link w:val="a6"/>
    <w:rsid w:val="00CB7C3E"/>
    <w:rPr>
      <w:b/>
      <w:sz w:val="28"/>
      <w:lang w:val="uk-UA"/>
    </w:rPr>
  </w:style>
  <w:style w:type="character" w:styleId="a8">
    <w:name w:val="Strong"/>
    <w:basedOn w:val="a3"/>
    <w:uiPriority w:val="99"/>
    <w:qFormat/>
    <w:rsid w:val="00CB7C3E"/>
    <w:rPr>
      <w:b/>
      <w:bCs/>
    </w:rPr>
  </w:style>
  <w:style w:type="paragraph" w:styleId="a9">
    <w:name w:val="List Paragraph"/>
    <w:basedOn w:val="a2"/>
    <w:link w:val="aa"/>
    <w:uiPriority w:val="1"/>
    <w:qFormat/>
    <w:rsid w:val="00CB7C3E"/>
    <w:pPr>
      <w:spacing w:after="160" w:line="259" w:lineRule="auto"/>
      <w:ind w:left="720"/>
      <w:contextualSpacing/>
    </w:pPr>
    <w:rPr>
      <w:lang w:eastAsia="en-US"/>
    </w:rPr>
  </w:style>
  <w:style w:type="paragraph" w:styleId="ab">
    <w:name w:val="No Spacing"/>
    <w:aliases w:val="Таблицы"/>
    <w:link w:val="ac"/>
    <w:uiPriority w:val="1"/>
    <w:qFormat/>
    <w:rsid w:val="00A93EA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1">
    <w:name w:val="Заголовок 11"/>
    <w:basedOn w:val="a2"/>
    <w:next w:val="a2"/>
    <w:rsid w:val="00A93EA0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paragraph" w:styleId="ad">
    <w:name w:val="Body Text"/>
    <w:basedOn w:val="a2"/>
    <w:link w:val="ae"/>
    <w:uiPriority w:val="99"/>
    <w:rsid w:val="00A93EA0"/>
    <w:pPr>
      <w:autoSpaceDE w:val="0"/>
      <w:autoSpaceDN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3"/>
    <w:link w:val="ad"/>
    <w:uiPriority w:val="99"/>
    <w:rsid w:val="00A93EA0"/>
    <w:rPr>
      <w:lang w:eastAsia="ru-RU"/>
    </w:rPr>
  </w:style>
  <w:style w:type="paragraph" w:styleId="af">
    <w:name w:val="header"/>
    <w:basedOn w:val="a2"/>
    <w:link w:val="af0"/>
    <w:uiPriority w:val="99"/>
    <w:unhideWhenUsed/>
    <w:rsid w:val="00A93EA0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0">
    <w:name w:val="Верхний колонтитул Знак"/>
    <w:basedOn w:val="a3"/>
    <w:link w:val="af"/>
    <w:uiPriority w:val="99"/>
    <w:qFormat/>
    <w:rsid w:val="00A93EA0"/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f1">
    <w:name w:val="footer"/>
    <w:basedOn w:val="a2"/>
    <w:link w:val="af2"/>
    <w:uiPriority w:val="99"/>
    <w:unhideWhenUsed/>
    <w:rsid w:val="00A93EA0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2">
    <w:name w:val="Нижний колонтитул Знак"/>
    <w:basedOn w:val="a3"/>
    <w:link w:val="af1"/>
    <w:uiPriority w:val="99"/>
    <w:qFormat/>
    <w:rsid w:val="00A93EA0"/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f3">
    <w:name w:val="Normal (Web)"/>
    <w:aliases w:val="Обычный (Web)"/>
    <w:basedOn w:val="a2"/>
    <w:link w:val="af4"/>
    <w:uiPriority w:val="99"/>
    <w:unhideWhenUsed/>
    <w:rsid w:val="00A93EA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3"/>
    <w:qFormat/>
    <w:rsid w:val="00A93EA0"/>
  </w:style>
  <w:style w:type="character" w:styleId="af5">
    <w:name w:val="Hyperlink"/>
    <w:basedOn w:val="a3"/>
    <w:unhideWhenUsed/>
    <w:rsid w:val="00A93EA0"/>
    <w:rPr>
      <w:color w:val="0000FF"/>
      <w:u w:val="single"/>
    </w:rPr>
  </w:style>
  <w:style w:type="table" w:styleId="af6">
    <w:name w:val="Table Grid"/>
    <w:basedOn w:val="a4"/>
    <w:uiPriority w:val="59"/>
    <w:rsid w:val="00A93EA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2"/>
    <w:link w:val="24"/>
    <w:uiPriority w:val="99"/>
    <w:unhideWhenUsed/>
    <w:qFormat/>
    <w:rsid w:val="00A93EA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4">
    <w:name w:val="Основной текст 2 Знак"/>
    <w:basedOn w:val="a3"/>
    <w:link w:val="23"/>
    <w:uiPriority w:val="99"/>
    <w:rsid w:val="00A93EA0"/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f7">
    <w:name w:val="TOC Heading"/>
    <w:basedOn w:val="1"/>
    <w:next w:val="a2"/>
    <w:uiPriority w:val="39"/>
    <w:unhideWhenUsed/>
    <w:qFormat/>
    <w:rsid w:val="00A93EA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2"/>
    <w:next w:val="a2"/>
    <w:link w:val="13"/>
    <w:autoRedefine/>
    <w:uiPriority w:val="39"/>
    <w:unhideWhenUsed/>
    <w:rsid w:val="00A93EA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25">
    <w:name w:val="toc 2"/>
    <w:basedOn w:val="a2"/>
    <w:next w:val="a2"/>
    <w:autoRedefine/>
    <w:unhideWhenUsed/>
    <w:rsid w:val="00A93EA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31">
    <w:name w:val="toc 3"/>
    <w:basedOn w:val="a2"/>
    <w:next w:val="a2"/>
    <w:autoRedefine/>
    <w:uiPriority w:val="99"/>
    <w:unhideWhenUsed/>
    <w:rsid w:val="00A93EA0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8">
    <w:name w:val="Balloon Text"/>
    <w:basedOn w:val="a2"/>
    <w:link w:val="af9"/>
    <w:uiPriority w:val="99"/>
    <w:unhideWhenUsed/>
    <w:rsid w:val="00A93EA0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9">
    <w:name w:val="Текст выноски Знак"/>
    <w:basedOn w:val="a3"/>
    <w:link w:val="af8"/>
    <w:uiPriority w:val="99"/>
    <w:rsid w:val="00A93EA0"/>
    <w:rPr>
      <w:rFonts w:ascii="Tahoma" w:eastAsiaTheme="minorHAnsi" w:hAnsi="Tahoma" w:cs="Tahoma"/>
      <w:sz w:val="16"/>
      <w:szCs w:val="16"/>
      <w:lang w:val="uk-UA"/>
    </w:rPr>
  </w:style>
  <w:style w:type="paragraph" w:customStyle="1" w:styleId="menu">
    <w:name w:val="menu"/>
    <w:basedOn w:val="a2"/>
    <w:uiPriority w:val="99"/>
    <w:rsid w:val="007C60D5"/>
    <w:pPr>
      <w:spacing w:before="100" w:beforeAutospacing="1" w:after="100" w:afterAutospacing="1"/>
    </w:pPr>
  </w:style>
  <w:style w:type="paragraph" w:styleId="26">
    <w:name w:val="Body Text Indent 2"/>
    <w:aliases w:val=" Знак"/>
    <w:basedOn w:val="a2"/>
    <w:link w:val="27"/>
    <w:rsid w:val="007C60D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 Знак Знак"/>
    <w:basedOn w:val="a3"/>
    <w:link w:val="26"/>
    <w:rsid w:val="007C60D5"/>
    <w:rPr>
      <w:sz w:val="24"/>
      <w:szCs w:val="24"/>
      <w:lang w:eastAsia="ru-RU"/>
    </w:rPr>
  </w:style>
  <w:style w:type="paragraph" w:styleId="afa">
    <w:name w:val="Body Text Indent"/>
    <w:basedOn w:val="a2"/>
    <w:link w:val="afb"/>
    <w:uiPriority w:val="99"/>
    <w:rsid w:val="007C60D5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rsid w:val="007C60D5"/>
    <w:rPr>
      <w:sz w:val="24"/>
      <w:szCs w:val="24"/>
      <w:lang w:eastAsia="ru-RU"/>
    </w:rPr>
  </w:style>
  <w:style w:type="character" w:customStyle="1" w:styleId="apple-style-span">
    <w:name w:val="apple-style-span"/>
    <w:basedOn w:val="a3"/>
    <w:qFormat/>
    <w:rsid w:val="007C60D5"/>
    <w:rPr>
      <w:rFonts w:cs="Times New Roman"/>
    </w:rPr>
  </w:style>
  <w:style w:type="paragraph" w:customStyle="1" w:styleId="afc">
    <w:name w:val="СтильА"/>
    <w:basedOn w:val="a2"/>
    <w:autoRedefine/>
    <w:uiPriority w:val="99"/>
    <w:rsid w:val="007C60D5"/>
    <w:pPr>
      <w:tabs>
        <w:tab w:val="left" w:pos="709"/>
      </w:tabs>
      <w:spacing w:line="360" w:lineRule="auto"/>
      <w:ind w:firstLine="720"/>
      <w:jc w:val="both"/>
    </w:pPr>
    <w:rPr>
      <w:noProof/>
      <w:sz w:val="28"/>
      <w:szCs w:val="28"/>
      <w:lang w:val="uk-UA"/>
    </w:rPr>
  </w:style>
  <w:style w:type="character" w:styleId="afd">
    <w:name w:val="page number"/>
    <w:basedOn w:val="a3"/>
    <w:rsid w:val="007C60D5"/>
    <w:rPr>
      <w:rFonts w:cs="Times New Roman"/>
    </w:rPr>
  </w:style>
  <w:style w:type="paragraph" w:customStyle="1" w:styleId="14">
    <w:name w:val="Абзац списка1"/>
    <w:basedOn w:val="a2"/>
    <w:uiPriority w:val="99"/>
    <w:qFormat/>
    <w:rsid w:val="007C60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a2"/>
    <w:link w:val="HTML0"/>
    <w:rsid w:val="007C6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7C60D5"/>
    <w:rPr>
      <w:rFonts w:ascii="Courier New" w:hAnsi="Courier New" w:cs="Courier New"/>
      <w:lang w:eastAsia="ru-RU"/>
    </w:rPr>
  </w:style>
  <w:style w:type="paragraph" w:styleId="32">
    <w:name w:val="Body Text Indent 3"/>
    <w:basedOn w:val="a2"/>
    <w:link w:val="33"/>
    <w:rsid w:val="007C60D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7C60D5"/>
    <w:rPr>
      <w:sz w:val="16"/>
      <w:szCs w:val="16"/>
      <w:lang w:eastAsia="ru-RU"/>
    </w:rPr>
  </w:style>
  <w:style w:type="paragraph" w:styleId="afe">
    <w:name w:val="footnote text"/>
    <w:basedOn w:val="a2"/>
    <w:link w:val="aff"/>
    <w:uiPriority w:val="99"/>
    <w:rsid w:val="007C60D5"/>
    <w:rPr>
      <w:sz w:val="20"/>
      <w:szCs w:val="20"/>
    </w:rPr>
  </w:style>
  <w:style w:type="character" w:customStyle="1" w:styleId="aff">
    <w:name w:val="Текст сноски Знак"/>
    <w:basedOn w:val="a3"/>
    <w:link w:val="afe"/>
    <w:uiPriority w:val="99"/>
    <w:rsid w:val="007C60D5"/>
    <w:rPr>
      <w:lang w:eastAsia="ru-RU"/>
    </w:rPr>
  </w:style>
  <w:style w:type="character" w:styleId="aff0">
    <w:name w:val="footnote reference"/>
    <w:basedOn w:val="a3"/>
    <w:uiPriority w:val="99"/>
    <w:semiHidden/>
    <w:rsid w:val="007C60D5"/>
    <w:rPr>
      <w:rFonts w:cs="Times New Roman"/>
      <w:vertAlign w:val="superscript"/>
    </w:rPr>
  </w:style>
  <w:style w:type="character" w:customStyle="1" w:styleId="font261">
    <w:name w:val="font261"/>
    <w:basedOn w:val="a3"/>
    <w:uiPriority w:val="99"/>
    <w:rsid w:val="007C60D5"/>
    <w:rPr>
      <w:rFonts w:ascii="Times New Roman" w:hAnsi="Times New Roman" w:cs="Times New Roman"/>
      <w:sz w:val="18"/>
      <w:szCs w:val="18"/>
    </w:rPr>
  </w:style>
  <w:style w:type="paragraph" w:styleId="aff1">
    <w:name w:val="Document Map"/>
    <w:basedOn w:val="a2"/>
    <w:link w:val="aff2"/>
    <w:uiPriority w:val="99"/>
    <w:rsid w:val="007C60D5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3"/>
    <w:link w:val="aff1"/>
    <w:uiPriority w:val="99"/>
    <w:rsid w:val="007C60D5"/>
    <w:rPr>
      <w:rFonts w:ascii="Tahoma" w:hAnsi="Tahoma" w:cs="Tahoma"/>
      <w:sz w:val="16"/>
      <w:szCs w:val="16"/>
      <w:lang w:eastAsia="ru-RU"/>
    </w:rPr>
  </w:style>
  <w:style w:type="character" w:styleId="aff3">
    <w:name w:val="annotation reference"/>
    <w:basedOn w:val="a3"/>
    <w:uiPriority w:val="99"/>
    <w:rsid w:val="007C60D5"/>
    <w:rPr>
      <w:rFonts w:cs="Times New Roman"/>
      <w:sz w:val="16"/>
      <w:szCs w:val="16"/>
    </w:rPr>
  </w:style>
  <w:style w:type="paragraph" w:styleId="aff4">
    <w:name w:val="annotation text"/>
    <w:basedOn w:val="a2"/>
    <w:link w:val="aff5"/>
    <w:rsid w:val="007C60D5"/>
    <w:rPr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C60D5"/>
    <w:rPr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7C60D5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7C60D5"/>
    <w:rPr>
      <w:b/>
      <w:bCs/>
      <w:lang w:eastAsia="ru-RU"/>
    </w:rPr>
  </w:style>
  <w:style w:type="paragraph" w:customStyle="1" w:styleId="H3">
    <w:name w:val="H3"/>
    <w:basedOn w:val="a2"/>
    <w:next w:val="a2"/>
    <w:rsid w:val="007C60D5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ff8">
    <w:name w:val="caption"/>
    <w:basedOn w:val="a2"/>
    <w:next w:val="a2"/>
    <w:qFormat/>
    <w:rsid w:val="007C60D5"/>
    <w:rPr>
      <w:b/>
      <w:bCs/>
      <w:sz w:val="28"/>
      <w:szCs w:val="28"/>
      <w:lang w:val="uk-UA"/>
    </w:rPr>
  </w:style>
  <w:style w:type="paragraph" w:styleId="34">
    <w:name w:val="Body Text 3"/>
    <w:basedOn w:val="a2"/>
    <w:link w:val="35"/>
    <w:rsid w:val="007C60D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7C60D5"/>
    <w:rPr>
      <w:sz w:val="16"/>
      <w:szCs w:val="16"/>
      <w:lang w:eastAsia="ru-RU"/>
    </w:rPr>
  </w:style>
  <w:style w:type="character" w:customStyle="1" w:styleId="rvts27">
    <w:name w:val="rvts27"/>
    <w:basedOn w:val="a3"/>
    <w:uiPriority w:val="99"/>
    <w:rsid w:val="007C60D5"/>
    <w:rPr>
      <w:rFonts w:ascii="Times New Roman" w:hAnsi="Times New Roman" w:cs="Times New Roman"/>
      <w:color w:val="000000"/>
      <w:sz w:val="24"/>
      <w:szCs w:val="24"/>
    </w:rPr>
  </w:style>
  <w:style w:type="paragraph" w:customStyle="1" w:styleId="lrblocktext">
    <w:name w:val="lrblocktext"/>
    <w:basedOn w:val="a2"/>
    <w:uiPriority w:val="99"/>
    <w:rsid w:val="007C60D5"/>
    <w:pPr>
      <w:spacing w:after="150"/>
    </w:pPr>
    <w:rPr>
      <w:rFonts w:ascii="Verdana" w:hAnsi="Verdana" w:cs="Verdana"/>
      <w:color w:val="333333"/>
      <w:sz w:val="17"/>
      <w:szCs w:val="17"/>
    </w:rPr>
  </w:style>
  <w:style w:type="character" w:styleId="aff9">
    <w:name w:val="Emphasis"/>
    <w:basedOn w:val="a3"/>
    <w:uiPriority w:val="20"/>
    <w:qFormat/>
    <w:rsid w:val="007C60D5"/>
    <w:rPr>
      <w:rFonts w:cs="Times New Roman"/>
      <w:i/>
      <w:iCs/>
    </w:rPr>
  </w:style>
  <w:style w:type="character" w:customStyle="1" w:styleId="a10">
    <w:name w:val="a1"/>
    <w:basedOn w:val="a3"/>
    <w:uiPriority w:val="99"/>
    <w:rsid w:val="007C60D5"/>
    <w:rPr>
      <w:rFonts w:cs="Times New Roman"/>
      <w:color w:val="008000"/>
    </w:rPr>
  </w:style>
  <w:style w:type="character" w:customStyle="1" w:styleId="maintext">
    <w:name w:val="maintext"/>
    <w:basedOn w:val="a3"/>
    <w:uiPriority w:val="99"/>
    <w:rsid w:val="007C60D5"/>
    <w:rPr>
      <w:rFonts w:cs="Times New Roman"/>
    </w:rPr>
  </w:style>
  <w:style w:type="character" w:styleId="HTML1">
    <w:name w:val="HTML Code"/>
    <w:basedOn w:val="a3"/>
    <w:uiPriority w:val="99"/>
    <w:semiHidden/>
    <w:rsid w:val="007C60D5"/>
    <w:rPr>
      <w:rFonts w:ascii="Courier New" w:hAnsi="Courier New" w:cs="Courier New"/>
      <w:sz w:val="20"/>
      <w:szCs w:val="20"/>
    </w:rPr>
  </w:style>
  <w:style w:type="paragraph" w:customStyle="1" w:styleId="c1">
    <w:name w:val="c1"/>
    <w:basedOn w:val="a2"/>
    <w:rsid w:val="007C60D5"/>
    <w:pPr>
      <w:autoSpaceDE w:val="0"/>
      <w:autoSpaceDN w:val="0"/>
      <w:ind w:left="600" w:right="1300" w:firstLine="300"/>
      <w:jc w:val="both"/>
    </w:pPr>
    <w:rPr>
      <w:rFonts w:ascii="Arial" w:hAnsi="Arial" w:cs="Arial"/>
      <w:sz w:val="20"/>
      <w:szCs w:val="20"/>
    </w:rPr>
  </w:style>
  <w:style w:type="character" w:customStyle="1" w:styleId="s1">
    <w:name w:val="s1"/>
    <w:basedOn w:val="a3"/>
    <w:uiPriority w:val="99"/>
    <w:rsid w:val="007C60D5"/>
    <w:rPr>
      <w:rFonts w:cs="Times New Roman"/>
      <w:sz w:val="24"/>
      <w:szCs w:val="24"/>
    </w:rPr>
  </w:style>
  <w:style w:type="paragraph" w:customStyle="1" w:styleId="t1">
    <w:name w:val="t1"/>
    <w:basedOn w:val="a2"/>
    <w:uiPriority w:val="99"/>
    <w:rsid w:val="007C60D5"/>
    <w:pPr>
      <w:tabs>
        <w:tab w:val="left" w:pos="10065"/>
      </w:tabs>
      <w:spacing w:before="100" w:beforeAutospacing="1" w:after="100" w:afterAutospacing="1"/>
      <w:ind w:firstLine="720"/>
      <w:jc w:val="center"/>
    </w:pPr>
    <w:rPr>
      <w:color w:val="000000"/>
      <w:sz w:val="28"/>
      <w:szCs w:val="28"/>
      <w:lang w:val="uk-UA"/>
    </w:rPr>
  </w:style>
  <w:style w:type="character" w:customStyle="1" w:styleId="rvts8">
    <w:name w:val="rvts8"/>
    <w:basedOn w:val="a3"/>
    <w:rsid w:val="007C60D5"/>
    <w:rPr>
      <w:rFonts w:ascii="Times New Roman" w:hAnsi="Times New Roman" w:cs="Times New Roman"/>
      <w:sz w:val="24"/>
      <w:szCs w:val="24"/>
    </w:rPr>
  </w:style>
  <w:style w:type="character" w:customStyle="1" w:styleId="rvts10">
    <w:name w:val="rvts10"/>
    <w:basedOn w:val="a3"/>
    <w:rsid w:val="007C60D5"/>
    <w:rPr>
      <w:rFonts w:ascii="Times New Roman" w:hAnsi="Times New Roman" w:cs="Times New Roman"/>
      <w:sz w:val="24"/>
      <w:szCs w:val="24"/>
    </w:rPr>
  </w:style>
  <w:style w:type="character" w:customStyle="1" w:styleId="rvts12">
    <w:name w:val="rvts12"/>
    <w:basedOn w:val="a3"/>
    <w:rsid w:val="007C60D5"/>
    <w:rPr>
      <w:rFonts w:ascii="Times New Roman" w:hAnsi="Times New Roman" w:cs="Times New Roman"/>
      <w:sz w:val="28"/>
      <w:szCs w:val="28"/>
    </w:rPr>
  </w:style>
  <w:style w:type="paragraph" w:customStyle="1" w:styleId="affa">
    <w:name w:val="Знак"/>
    <w:basedOn w:val="a2"/>
    <w:rsid w:val="00064493"/>
    <w:rPr>
      <w:rFonts w:ascii="Verdana" w:hAnsi="Verdana" w:cs="Verdana"/>
      <w:sz w:val="20"/>
      <w:szCs w:val="20"/>
      <w:lang w:val="en-US" w:eastAsia="en-US"/>
    </w:rPr>
  </w:style>
  <w:style w:type="character" w:customStyle="1" w:styleId="rvts18">
    <w:name w:val="rvts18"/>
    <w:basedOn w:val="a3"/>
    <w:rsid w:val="00064493"/>
    <w:rPr>
      <w:rFonts w:ascii="Times New Roman" w:hAnsi="Times New Roman" w:cs="Times New Roman"/>
      <w:color w:val="000000"/>
      <w:sz w:val="24"/>
      <w:szCs w:val="24"/>
    </w:rPr>
  </w:style>
  <w:style w:type="paragraph" w:styleId="affb">
    <w:name w:val="Plain Text"/>
    <w:basedOn w:val="a2"/>
    <w:link w:val="affc"/>
    <w:rsid w:val="00064493"/>
    <w:pPr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3"/>
    <w:link w:val="affb"/>
    <w:rsid w:val="00064493"/>
    <w:rPr>
      <w:rFonts w:ascii="Courier New" w:hAnsi="Courier New" w:cs="Courier New"/>
      <w:lang w:eastAsia="ru-RU"/>
    </w:rPr>
  </w:style>
  <w:style w:type="paragraph" w:customStyle="1" w:styleId="affd">
    <w:name w:val="Рисунок"/>
    <w:basedOn w:val="a2"/>
    <w:uiPriority w:val="99"/>
    <w:rsid w:val="00064493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paragraph" w:customStyle="1" w:styleId="affe">
    <w:name w:val="Таблица"/>
    <w:basedOn w:val="a2"/>
    <w:uiPriority w:val="99"/>
    <w:rsid w:val="00064493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paragraph" w:customStyle="1" w:styleId="15">
    <w:name w:val="Знак1"/>
    <w:basedOn w:val="a2"/>
    <w:uiPriority w:val="99"/>
    <w:rsid w:val="00064493"/>
    <w:rPr>
      <w:rFonts w:ascii="Verdana" w:hAnsi="Verdana" w:cs="Verdana"/>
      <w:sz w:val="20"/>
      <w:szCs w:val="20"/>
      <w:lang w:val="en-US" w:eastAsia="en-US"/>
    </w:rPr>
  </w:style>
  <w:style w:type="character" w:styleId="HTML2">
    <w:name w:val="HTML Typewriter"/>
    <w:basedOn w:val="a3"/>
    <w:uiPriority w:val="99"/>
    <w:rsid w:val="00064493"/>
    <w:rPr>
      <w:rFonts w:ascii="Courier New" w:hAnsi="Courier New" w:cs="Courier New"/>
      <w:sz w:val="20"/>
      <w:szCs w:val="20"/>
    </w:rPr>
  </w:style>
  <w:style w:type="table" w:styleId="16">
    <w:name w:val="Table Classic 1"/>
    <w:basedOn w:val="a4"/>
    <w:uiPriority w:val="99"/>
    <w:rsid w:val="00064493"/>
    <w:pPr>
      <w:spacing w:after="0" w:line="240" w:lineRule="auto"/>
    </w:pPr>
    <w:rPr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">
    <w:name w:val="Основний текст_"/>
    <w:basedOn w:val="a3"/>
    <w:link w:val="17"/>
    <w:uiPriority w:val="99"/>
    <w:locked/>
    <w:rsid w:val="001A4534"/>
    <w:rPr>
      <w:spacing w:val="10"/>
      <w:sz w:val="22"/>
      <w:szCs w:val="22"/>
      <w:shd w:val="clear" w:color="auto" w:fill="FFFFFF"/>
    </w:rPr>
  </w:style>
  <w:style w:type="paragraph" w:customStyle="1" w:styleId="17">
    <w:name w:val="Основний текст1"/>
    <w:basedOn w:val="a2"/>
    <w:link w:val="afff"/>
    <w:uiPriority w:val="99"/>
    <w:rsid w:val="001A4534"/>
    <w:pPr>
      <w:shd w:val="clear" w:color="auto" w:fill="FFFFFF"/>
      <w:spacing w:after="240" w:line="270" w:lineRule="exact"/>
      <w:ind w:hanging="240"/>
      <w:jc w:val="both"/>
    </w:pPr>
    <w:rPr>
      <w:spacing w:val="10"/>
      <w:sz w:val="22"/>
      <w:szCs w:val="22"/>
      <w:lang w:eastAsia="en-US"/>
    </w:rPr>
  </w:style>
  <w:style w:type="paragraph" w:customStyle="1" w:styleId="9">
    <w:name w:val="Стиль9"/>
    <w:basedOn w:val="a2"/>
    <w:uiPriority w:val="99"/>
    <w:rsid w:val="001A4534"/>
    <w:pPr>
      <w:numPr>
        <w:numId w:val="2"/>
      </w:numPr>
    </w:pPr>
  </w:style>
  <w:style w:type="paragraph" w:customStyle="1" w:styleId="Style4">
    <w:name w:val="Style4"/>
    <w:basedOn w:val="a2"/>
    <w:uiPriority w:val="99"/>
    <w:rsid w:val="001A4534"/>
    <w:pPr>
      <w:widowControl w:val="0"/>
      <w:autoSpaceDE w:val="0"/>
      <w:autoSpaceDN w:val="0"/>
      <w:adjustRightInd w:val="0"/>
      <w:spacing w:line="419" w:lineRule="exact"/>
      <w:ind w:firstLine="802"/>
      <w:jc w:val="both"/>
    </w:pPr>
  </w:style>
  <w:style w:type="character" w:customStyle="1" w:styleId="FontStyle11">
    <w:name w:val="Font Style11"/>
    <w:uiPriority w:val="99"/>
    <w:rsid w:val="001A4534"/>
    <w:rPr>
      <w:rFonts w:ascii="Times New Roman" w:hAnsi="Times New Roman"/>
      <w:sz w:val="26"/>
    </w:rPr>
  </w:style>
  <w:style w:type="character" w:customStyle="1" w:styleId="rvts6">
    <w:name w:val="rvts6"/>
    <w:basedOn w:val="a3"/>
    <w:rsid w:val="001A4534"/>
    <w:rPr>
      <w:rFonts w:ascii="Times New Roman" w:hAnsi="Times New Roman" w:cs="Times New Roman"/>
      <w:sz w:val="24"/>
      <w:szCs w:val="24"/>
    </w:rPr>
  </w:style>
  <w:style w:type="character" w:customStyle="1" w:styleId="postbody1">
    <w:name w:val="postbody1"/>
    <w:basedOn w:val="a3"/>
    <w:uiPriority w:val="99"/>
    <w:rsid w:val="001A4534"/>
    <w:rPr>
      <w:rFonts w:cs="Times New Roman"/>
      <w:sz w:val="18"/>
      <w:szCs w:val="18"/>
    </w:rPr>
  </w:style>
  <w:style w:type="character" w:styleId="afff0">
    <w:name w:val="FollowedHyperlink"/>
    <w:basedOn w:val="a3"/>
    <w:uiPriority w:val="99"/>
    <w:rsid w:val="001A4534"/>
    <w:rPr>
      <w:rFonts w:cs="Times New Roman"/>
      <w:color w:val="800080"/>
      <w:u w:val="single"/>
    </w:rPr>
  </w:style>
  <w:style w:type="paragraph" w:customStyle="1" w:styleId="Default">
    <w:name w:val="Default"/>
    <w:rsid w:val="001A453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rvps2">
    <w:name w:val="rvps2"/>
    <w:basedOn w:val="a2"/>
    <w:uiPriority w:val="99"/>
    <w:rsid w:val="001A4534"/>
    <w:pPr>
      <w:spacing w:before="100" w:beforeAutospacing="1" w:after="100" w:afterAutospacing="1"/>
    </w:pPr>
  </w:style>
  <w:style w:type="character" w:customStyle="1" w:styleId="rvts9">
    <w:name w:val="rvts9"/>
    <w:basedOn w:val="a3"/>
    <w:rsid w:val="001A4534"/>
    <w:rPr>
      <w:rFonts w:cs="Times New Roman"/>
    </w:rPr>
  </w:style>
  <w:style w:type="character" w:customStyle="1" w:styleId="longtext">
    <w:name w:val="long_text"/>
    <w:basedOn w:val="a3"/>
    <w:rsid w:val="001A4534"/>
    <w:rPr>
      <w:rFonts w:cs="Times New Roman"/>
    </w:rPr>
  </w:style>
  <w:style w:type="paragraph" w:customStyle="1" w:styleId="rvps13">
    <w:name w:val="rvps13"/>
    <w:basedOn w:val="a2"/>
    <w:rsid w:val="00982808"/>
    <w:pPr>
      <w:spacing w:before="100" w:beforeAutospacing="1" w:after="100" w:afterAutospacing="1"/>
    </w:pPr>
  </w:style>
  <w:style w:type="character" w:customStyle="1" w:styleId="rvts14">
    <w:name w:val="rvts14"/>
    <w:rsid w:val="00982808"/>
  </w:style>
  <w:style w:type="paragraph" w:styleId="2">
    <w:name w:val="List Number 2"/>
    <w:basedOn w:val="a2"/>
    <w:rsid w:val="00982808"/>
    <w:pPr>
      <w:numPr>
        <w:numId w:val="3"/>
      </w:numPr>
      <w:contextualSpacing/>
      <w:jc w:val="both"/>
    </w:pPr>
    <w:rPr>
      <w:kern w:val="28"/>
      <w:sz w:val="28"/>
      <w:szCs w:val="20"/>
    </w:rPr>
  </w:style>
  <w:style w:type="character" w:customStyle="1" w:styleId="af4">
    <w:name w:val="Обычный (веб) Знак"/>
    <w:aliases w:val="Обычный (Web) Знак"/>
    <w:link w:val="af3"/>
    <w:locked/>
    <w:rsid w:val="00982808"/>
    <w:rPr>
      <w:sz w:val="24"/>
      <w:szCs w:val="24"/>
      <w:lang w:val="uk-UA" w:eastAsia="uk-UA"/>
    </w:rPr>
  </w:style>
  <w:style w:type="character" w:customStyle="1" w:styleId="FontStyle13">
    <w:name w:val="Font Style13"/>
    <w:rsid w:val="00982808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982808"/>
    <w:rPr>
      <w:rFonts w:ascii="Sylfaen" w:hAnsi="Sylfaen"/>
      <w:sz w:val="20"/>
    </w:rPr>
  </w:style>
  <w:style w:type="character" w:customStyle="1" w:styleId="ac">
    <w:name w:val="Без интервала Знак"/>
    <w:aliases w:val="Таблицы Знак"/>
    <w:link w:val="ab"/>
    <w:uiPriority w:val="1"/>
    <w:locked/>
    <w:rsid w:val="00982808"/>
    <w:rPr>
      <w:rFonts w:asciiTheme="minorHAnsi" w:eastAsiaTheme="minorHAnsi" w:hAnsiTheme="minorHAnsi" w:cstheme="minorBidi"/>
      <w:sz w:val="22"/>
      <w:szCs w:val="22"/>
    </w:rPr>
  </w:style>
  <w:style w:type="paragraph" w:customStyle="1" w:styleId="18">
    <w:name w:val="Обычный1"/>
    <w:uiPriority w:val="99"/>
    <w:rsid w:val="00982808"/>
    <w:pPr>
      <w:widowControl w:val="0"/>
      <w:spacing w:after="0" w:line="360" w:lineRule="auto"/>
      <w:ind w:firstLine="720"/>
      <w:jc w:val="both"/>
    </w:pPr>
    <w:rPr>
      <w:rFonts w:eastAsia="ヒラギノ角ゴ Pro W3"/>
      <w:color w:val="000000"/>
      <w:sz w:val="28"/>
      <w:lang w:eastAsia="ru-RU"/>
    </w:rPr>
  </w:style>
  <w:style w:type="paragraph" w:customStyle="1" w:styleId="afff1">
    <w:name w:val="Базовый"/>
    <w:rsid w:val="00982808"/>
    <w:pPr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1"/>
      <w:szCs w:val="24"/>
      <w:lang w:eastAsia="ru-RU"/>
    </w:rPr>
  </w:style>
  <w:style w:type="character" w:customStyle="1" w:styleId="FontStyle18">
    <w:name w:val="Font Style18"/>
    <w:uiPriority w:val="99"/>
    <w:rsid w:val="00982808"/>
    <w:rPr>
      <w:rFonts w:ascii="Times New Roman" w:hAnsi="Times New Roman" w:cs="Times New Roman"/>
      <w:sz w:val="24"/>
      <w:szCs w:val="24"/>
    </w:rPr>
  </w:style>
  <w:style w:type="character" w:customStyle="1" w:styleId="FontStyle115">
    <w:name w:val="Font Style115"/>
    <w:uiPriority w:val="99"/>
    <w:rsid w:val="00982808"/>
    <w:rPr>
      <w:rFonts w:ascii="Times New Roman" w:hAnsi="Times New Roman"/>
      <w:sz w:val="26"/>
    </w:rPr>
  </w:style>
  <w:style w:type="character" w:customStyle="1" w:styleId="mw-headline">
    <w:name w:val="mw-headline"/>
    <w:rsid w:val="00982808"/>
  </w:style>
  <w:style w:type="character" w:customStyle="1" w:styleId="b-share">
    <w:name w:val="b-share"/>
    <w:basedOn w:val="a3"/>
    <w:rsid w:val="00982808"/>
  </w:style>
  <w:style w:type="character" w:customStyle="1" w:styleId="hps">
    <w:name w:val="hps"/>
    <w:rsid w:val="00982808"/>
  </w:style>
  <w:style w:type="paragraph" w:customStyle="1" w:styleId="Char">
    <w:name w:val="Char Знак Знак Знак"/>
    <w:basedOn w:val="a2"/>
    <w:rsid w:val="0098280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2"/>
    <w:rsid w:val="0098280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982808"/>
    <w:rPr>
      <w:rFonts w:ascii="Sylfaen" w:hAnsi="Sylfaen"/>
      <w:sz w:val="20"/>
    </w:rPr>
  </w:style>
  <w:style w:type="paragraph" w:customStyle="1" w:styleId="Style49">
    <w:name w:val="Style49"/>
    <w:basedOn w:val="a2"/>
    <w:rsid w:val="00982808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paragraph" w:customStyle="1" w:styleId="28">
    <w:name w:val="Обычный2"/>
    <w:rsid w:val="00982808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ru-RU"/>
    </w:rPr>
  </w:style>
  <w:style w:type="character" w:customStyle="1" w:styleId="detaillabel">
    <w:name w:val="detail_label"/>
    <w:basedOn w:val="a3"/>
    <w:rsid w:val="00982808"/>
  </w:style>
  <w:style w:type="paragraph" w:customStyle="1" w:styleId="BodyA">
    <w:name w:val="Body A"/>
    <w:rsid w:val="009828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12001">
    <w:name w:val="Стиль 12 пт Первая строка:  001 см"/>
    <w:basedOn w:val="a2"/>
    <w:rsid w:val="00982808"/>
    <w:pPr>
      <w:widowControl w:val="0"/>
      <w:shd w:val="clear" w:color="auto" w:fill="FFFFFF"/>
      <w:autoSpaceDE w:val="0"/>
      <w:autoSpaceDN w:val="0"/>
      <w:adjustRightInd w:val="0"/>
      <w:ind w:firstLine="5"/>
    </w:pPr>
    <w:rPr>
      <w:szCs w:val="20"/>
      <w:lang w:bidi="as-IN"/>
    </w:rPr>
  </w:style>
  <w:style w:type="paragraph" w:customStyle="1" w:styleId="a1">
    <w:name w:val="Литература"/>
    <w:basedOn w:val="afff2"/>
    <w:link w:val="afff3"/>
    <w:rsid w:val="00982808"/>
    <w:pPr>
      <w:widowControl w:val="0"/>
      <w:numPr>
        <w:numId w:val="4"/>
      </w:numPr>
      <w:tabs>
        <w:tab w:val="clear" w:pos="0"/>
      </w:tabs>
      <w:spacing w:after="0" w:line="360" w:lineRule="auto"/>
      <w:ind w:left="1495" w:hanging="360"/>
      <w:contextualSpacing w:val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fff2">
    <w:name w:val="List"/>
    <w:basedOn w:val="a2"/>
    <w:uiPriority w:val="99"/>
    <w:unhideWhenUsed/>
    <w:rsid w:val="00982808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3">
    <w:name w:val="Литература Знак"/>
    <w:link w:val="a1"/>
    <w:locked/>
    <w:rsid w:val="00982808"/>
    <w:rPr>
      <w:color w:val="000000"/>
      <w:sz w:val="28"/>
      <w:szCs w:val="28"/>
      <w:lang w:eastAsia="ru-RU"/>
    </w:rPr>
  </w:style>
  <w:style w:type="character" w:customStyle="1" w:styleId="grame">
    <w:name w:val="grame"/>
    <w:basedOn w:val="a3"/>
    <w:rsid w:val="00982808"/>
  </w:style>
  <w:style w:type="numbering" w:customStyle="1" w:styleId="19">
    <w:name w:val="Нет списка1"/>
    <w:next w:val="a5"/>
    <w:uiPriority w:val="99"/>
    <w:semiHidden/>
    <w:rsid w:val="00D530AE"/>
  </w:style>
  <w:style w:type="table" w:customStyle="1" w:styleId="1a">
    <w:name w:val="Сетка таблицы1"/>
    <w:basedOn w:val="a4"/>
    <w:next w:val="af6"/>
    <w:uiPriority w:val="59"/>
    <w:rsid w:val="00D530A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ижний колонтитул Знак1"/>
    <w:uiPriority w:val="99"/>
    <w:rsid w:val="00BF3B2E"/>
    <w:rPr>
      <w:rFonts w:ascii="Calibri" w:eastAsia="Calibri" w:hAnsi="Calibri" w:cs="Times New Roman"/>
      <w:lang w:val="uk-UA"/>
    </w:rPr>
  </w:style>
  <w:style w:type="character" w:customStyle="1" w:styleId="310">
    <w:name w:val="Основной текст с отступом 3 Знак1"/>
    <w:uiPriority w:val="99"/>
    <w:semiHidden/>
    <w:rsid w:val="00BF3B2E"/>
    <w:rPr>
      <w:rFonts w:ascii="Calibri" w:eastAsia="Calibri" w:hAnsi="Calibri" w:cs="Times New Roman"/>
      <w:sz w:val="16"/>
      <w:szCs w:val="16"/>
      <w:lang w:val="uk-UA"/>
    </w:rPr>
  </w:style>
  <w:style w:type="paragraph" w:customStyle="1" w:styleId="msonormalcxspmiddle">
    <w:name w:val="msonormalcxspmiddle"/>
    <w:basedOn w:val="a2"/>
    <w:rsid w:val="00BF3B2E"/>
    <w:pPr>
      <w:spacing w:before="100" w:beforeAutospacing="1" w:after="100" w:afterAutospacing="1"/>
    </w:pPr>
  </w:style>
  <w:style w:type="character" w:customStyle="1" w:styleId="formlabels">
    <w:name w:val="form_labels"/>
    <w:basedOn w:val="a3"/>
    <w:rsid w:val="00BF3B2E"/>
  </w:style>
  <w:style w:type="paragraph" w:customStyle="1" w:styleId="cr">
    <w:name w:val="cr"/>
    <w:basedOn w:val="a2"/>
    <w:rsid w:val="00BF3B2E"/>
    <w:pPr>
      <w:spacing w:before="100" w:beforeAutospacing="1" w:after="100" w:afterAutospacing="1"/>
      <w:jc w:val="center"/>
    </w:pPr>
  </w:style>
  <w:style w:type="paragraph" w:customStyle="1" w:styleId="rt">
    <w:name w:val="rt"/>
    <w:basedOn w:val="a2"/>
    <w:rsid w:val="00BF3B2E"/>
    <w:pPr>
      <w:spacing w:before="100" w:beforeAutospacing="1" w:after="100" w:afterAutospacing="1"/>
      <w:jc w:val="right"/>
    </w:pPr>
  </w:style>
  <w:style w:type="character" w:customStyle="1" w:styleId="google-src-text">
    <w:name w:val="google-src-text"/>
    <w:basedOn w:val="a3"/>
    <w:rsid w:val="00BF3B2E"/>
  </w:style>
  <w:style w:type="paragraph" w:customStyle="1" w:styleId="myindent">
    <w:name w:val="myindent"/>
    <w:basedOn w:val="a2"/>
    <w:rsid w:val="00BF3B2E"/>
    <w:pPr>
      <w:spacing w:before="100" w:beforeAutospacing="1" w:after="100" w:afterAutospacing="1"/>
    </w:pPr>
  </w:style>
  <w:style w:type="paragraph" w:customStyle="1" w:styleId="rvps10">
    <w:name w:val="rvps10"/>
    <w:basedOn w:val="a2"/>
    <w:rsid w:val="00BF3B2E"/>
    <w:pPr>
      <w:spacing w:before="100" w:beforeAutospacing="1" w:after="100" w:afterAutospacing="1"/>
    </w:pPr>
  </w:style>
  <w:style w:type="character" w:customStyle="1" w:styleId="style20">
    <w:name w:val="style2"/>
    <w:basedOn w:val="a3"/>
    <w:rsid w:val="00BF3B2E"/>
  </w:style>
  <w:style w:type="character" w:customStyle="1" w:styleId="160">
    <w:name w:val="Основной текст (16)_"/>
    <w:link w:val="161"/>
    <w:locked/>
    <w:rsid w:val="00BF3B2E"/>
    <w:rPr>
      <w:b/>
      <w:bCs/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2"/>
    <w:link w:val="160"/>
    <w:rsid w:val="00BF3B2E"/>
    <w:pPr>
      <w:shd w:val="clear" w:color="auto" w:fill="FFFFFF"/>
      <w:spacing w:line="240" w:lineRule="atLeast"/>
    </w:pPr>
    <w:rPr>
      <w:b/>
      <w:bCs/>
      <w:sz w:val="21"/>
      <w:szCs w:val="21"/>
      <w:lang w:eastAsia="en-US"/>
    </w:rPr>
  </w:style>
  <w:style w:type="character" w:customStyle="1" w:styleId="29">
    <w:name w:val="Подпись к таблице (2)_"/>
    <w:link w:val="210"/>
    <w:rsid w:val="00BF3B2E"/>
    <w:rPr>
      <w:b/>
      <w:bCs/>
      <w:i/>
      <w:iCs/>
      <w:sz w:val="21"/>
      <w:szCs w:val="21"/>
      <w:shd w:val="clear" w:color="auto" w:fill="FFFFFF"/>
    </w:rPr>
  </w:style>
  <w:style w:type="paragraph" w:customStyle="1" w:styleId="210">
    <w:name w:val="Подпись к таблице (2)1"/>
    <w:basedOn w:val="a2"/>
    <w:link w:val="29"/>
    <w:rsid w:val="00BF3B2E"/>
    <w:pPr>
      <w:shd w:val="clear" w:color="auto" w:fill="FFFFFF"/>
      <w:spacing w:line="278" w:lineRule="exact"/>
      <w:jc w:val="both"/>
    </w:pPr>
    <w:rPr>
      <w:b/>
      <w:bCs/>
      <w:i/>
      <w:iCs/>
      <w:sz w:val="21"/>
      <w:szCs w:val="21"/>
      <w:lang w:eastAsia="en-US"/>
    </w:rPr>
  </w:style>
  <w:style w:type="character" w:customStyle="1" w:styleId="190">
    <w:name w:val="Основной текст (19)_"/>
    <w:link w:val="191"/>
    <w:rsid w:val="00BF3B2E"/>
    <w:rPr>
      <w:b/>
      <w:bCs/>
      <w:w w:val="75"/>
      <w:shd w:val="clear" w:color="auto" w:fill="FFFFFF"/>
    </w:rPr>
  </w:style>
  <w:style w:type="paragraph" w:customStyle="1" w:styleId="191">
    <w:name w:val="Основной текст (19)1"/>
    <w:basedOn w:val="a2"/>
    <w:link w:val="190"/>
    <w:rsid w:val="00BF3B2E"/>
    <w:pPr>
      <w:shd w:val="clear" w:color="auto" w:fill="FFFFFF"/>
      <w:spacing w:line="240" w:lineRule="atLeast"/>
      <w:jc w:val="right"/>
    </w:pPr>
    <w:rPr>
      <w:b/>
      <w:bCs/>
      <w:w w:val="75"/>
      <w:sz w:val="20"/>
      <w:szCs w:val="20"/>
      <w:lang w:eastAsia="en-US"/>
    </w:rPr>
  </w:style>
  <w:style w:type="character" w:customStyle="1" w:styleId="260">
    <w:name w:val="Основной текст (26)_"/>
    <w:link w:val="261"/>
    <w:rsid w:val="00BF3B2E"/>
    <w:rPr>
      <w:b/>
      <w:bCs/>
      <w:sz w:val="21"/>
      <w:szCs w:val="21"/>
      <w:shd w:val="clear" w:color="auto" w:fill="FFFFFF"/>
    </w:rPr>
  </w:style>
  <w:style w:type="paragraph" w:customStyle="1" w:styleId="261">
    <w:name w:val="Основной текст (26)1"/>
    <w:basedOn w:val="a2"/>
    <w:link w:val="260"/>
    <w:rsid w:val="00BF3B2E"/>
    <w:pPr>
      <w:shd w:val="clear" w:color="auto" w:fill="FFFFFF"/>
      <w:spacing w:line="283" w:lineRule="exact"/>
      <w:jc w:val="both"/>
    </w:pPr>
    <w:rPr>
      <w:b/>
      <w:bCs/>
      <w:sz w:val="21"/>
      <w:szCs w:val="21"/>
      <w:lang w:eastAsia="en-US"/>
    </w:rPr>
  </w:style>
  <w:style w:type="character" w:customStyle="1" w:styleId="36">
    <w:name w:val="Подпись к таблице (3)_"/>
    <w:link w:val="311"/>
    <w:rsid w:val="00BF3B2E"/>
    <w:rPr>
      <w:b/>
      <w:bCs/>
      <w:sz w:val="21"/>
      <w:szCs w:val="21"/>
      <w:shd w:val="clear" w:color="auto" w:fill="FFFFFF"/>
    </w:rPr>
  </w:style>
  <w:style w:type="paragraph" w:customStyle="1" w:styleId="311">
    <w:name w:val="Подпись к таблице (3)1"/>
    <w:basedOn w:val="a2"/>
    <w:link w:val="36"/>
    <w:rsid w:val="00BF3B2E"/>
    <w:pPr>
      <w:shd w:val="clear" w:color="auto" w:fill="FFFFFF"/>
      <w:spacing w:line="278" w:lineRule="exact"/>
      <w:jc w:val="both"/>
    </w:pPr>
    <w:rPr>
      <w:b/>
      <w:bCs/>
      <w:sz w:val="21"/>
      <w:szCs w:val="21"/>
      <w:lang w:eastAsia="en-US"/>
    </w:rPr>
  </w:style>
  <w:style w:type="character" w:customStyle="1" w:styleId="41">
    <w:name w:val="Подпись к таблице (4)_"/>
    <w:link w:val="410"/>
    <w:rsid w:val="00BF3B2E"/>
    <w:rPr>
      <w:b/>
      <w:bCs/>
      <w:w w:val="75"/>
      <w:shd w:val="clear" w:color="auto" w:fill="FFFFFF"/>
    </w:rPr>
  </w:style>
  <w:style w:type="paragraph" w:customStyle="1" w:styleId="410">
    <w:name w:val="Подпись к таблице (4)1"/>
    <w:basedOn w:val="a2"/>
    <w:link w:val="41"/>
    <w:rsid w:val="00BF3B2E"/>
    <w:pPr>
      <w:shd w:val="clear" w:color="auto" w:fill="FFFFFF"/>
      <w:spacing w:line="230" w:lineRule="exact"/>
    </w:pPr>
    <w:rPr>
      <w:b/>
      <w:bCs/>
      <w:w w:val="75"/>
      <w:sz w:val="20"/>
      <w:szCs w:val="20"/>
      <w:lang w:eastAsia="en-US"/>
    </w:rPr>
  </w:style>
  <w:style w:type="character" w:customStyle="1" w:styleId="1648">
    <w:name w:val="Основной текст (16)48"/>
    <w:rsid w:val="00BF3B2E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character" w:customStyle="1" w:styleId="48">
    <w:name w:val="Основной текст (48)_"/>
    <w:link w:val="481"/>
    <w:rsid w:val="00BF3B2E"/>
    <w:rPr>
      <w:b/>
      <w:bCs/>
      <w:sz w:val="25"/>
      <w:szCs w:val="25"/>
      <w:shd w:val="clear" w:color="auto" w:fill="FFFFFF"/>
    </w:rPr>
  </w:style>
  <w:style w:type="paragraph" w:customStyle="1" w:styleId="481">
    <w:name w:val="Основной текст (48)1"/>
    <w:basedOn w:val="a2"/>
    <w:link w:val="48"/>
    <w:rsid w:val="00BF3B2E"/>
    <w:pPr>
      <w:shd w:val="clear" w:color="auto" w:fill="FFFFFF"/>
      <w:spacing w:before="240" w:after="240" w:line="240" w:lineRule="atLeast"/>
      <w:jc w:val="both"/>
    </w:pPr>
    <w:rPr>
      <w:b/>
      <w:bCs/>
      <w:sz w:val="25"/>
      <w:szCs w:val="25"/>
      <w:lang w:eastAsia="en-US"/>
    </w:rPr>
  </w:style>
  <w:style w:type="character" w:customStyle="1" w:styleId="afff4">
    <w:name w:val="Колонтитул_"/>
    <w:link w:val="afff5"/>
    <w:rsid w:val="00BF3B2E"/>
    <w:rPr>
      <w:shd w:val="clear" w:color="auto" w:fill="FFFFFF"/>
    </w:rPr>
  </w:style>
  <w:style w:type="paragraph" w:customStyle="1" w:styleId="afff5">
    <w:name w:val="Колонтитул"/>
    <w:basedOn w:val="a2"/>
    <w:link w:val="afff4"/>
    <w:rsid w:val="00BF3B2E"/>
    <w:pPr>
      <w:shd w:val="clear" w:color="auto" w:fill="FFFFFF"/>
    </w:pPr>
    <w:rPr>
      <w:sz w:val="20"/>
      <w:szCs w:val="20"/>
      <w:lang w:eastAsia="en-US"/>
    </w:rPr>
  </w:style>
  <w:style w:type="character" w:customStyle="1" w:styleId="38">
    <w:name w:val="Основной текст (38)_"/>
    <w:link w:val="381"/>
    <w:rsid w:val="00BF3B2E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381">
    <w:name w:val="Основной текст (38)1"/>
    <w:basedOn w:val="a2"/>
    <w:link w:val="38"/>
    <w:rsid w:val="00BF3B2E"/>
    <w:pPr>
      <w:shd w:val="clear" w:color="auto" w:fill="FFFFFF"/>
      <w:spacing w:after="240" w:line="259" w:lineRule="exact"/>
      <w:ind w:hanging="200"/>
    </w:pPr>
    <w:rPr>
      <w:rFonts w:ascii="Arial" w:hAnsi="Arial"/>
      <w:b/>
      <w:bCs/>
      <w:sz w:val="19"/>
      <w:szCs w:val="19"/>
      <w:lang w:eastAsia="en-US"/>
    </w:rPr>
  </w:style>
  <w:style w:type="character" w:customStyle="1" w:styleId="270">
    <w:name w:val="Основной текст (27)_"/>
    <w:link w:val="271"/>
    <w:rsid w:val="00BF3B2E"/>
    <w:rPr>
      <w:b/>
      <w:bCs/>
      <w:i/>
      <w:iCs/>
      <w:sz w:val="21"/>
      <w:szCs w:val="21"/>
      <w:shd w:val="clear" w:color="auto" w:fill="FFFFFF"/>
    </w:rPr>
  </w:style>
  <w:style w:type="paragraph" w:customStyle="1" w:styleId="271">
    <w:name w:val="Основной текст (27)1"/>
    <w:basedOn w:val="a2"/>
    <w:link w:val="270"/>
    <w:rsid w:val="00BF3B2E"/>
    <w:pPr>
      <w:shd w:val="clear" w:color="auto" w:fill="FFFFFF"/>
      <w:spacing w:line="274" w:lineRule="exact"/>
      <w:jc w:val="both"/>
    </w:pPr>
    <w:rPr>
      <w:b/>
      <w:bCs/>
      <w:i/>
      <w:iCs/>
      <w:sz w:val="21"/>
      <w:szCs w:val="21"/>
      <w:lang w:eastAsia="en-US"/>
    </w:rPr>
  </w:style>
  <w:style w:type="character" w:customStyle="1" w:styleId="61">
    <w:name w:val="Заголовок №6_"/>
    <w:link w:val="610"/>
    <w:rsid w:val="00BF3B2E"/>
    <w:rPr>
      <w:sz w:val="25"/>
      <w:szCs w:val="25"/>
      <w:shd w:val="clear" w:color="auto" w:fill="FFFFFF"/>
    </w:rPr>
  </w:style>
  <w:style w:type="paragraph" w:customStyle="1" w:styleId="610">
    <w:name w:val="Заголовок №61"/>
    <w:basedOn w:val="a2"/>
    <w:link w:val="61"/>
    <w:rsid w:val="00BF3B2E"/>
    <w:pPr>
      <w:shd w:val="clear" w:color="auto" w:fill="FFFFFF"/>
      <w:spacing w:before="300" w:after="180" w:line="322" w:lineRule="exact"/>
      <w:outlineLvl w:val="5"/>
    </w:pPr>
    <w:rPr>
      <w:sz w:val="25"/>
      <w:szCs w:val="25"/>
      <w:lang w:eastAsia="en-US"/>
    </w:rPr>
  </w:style>
  <w:style w:type="character" w:customStyle="1" w:styleId="167">
    <w:name w:val="Основной текст (16)7"/>
    <w:rsid w:val="00BF3B2E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character" w:customStyle="1" w:styleId="340">
    <w:name w:val="Заголовок №3 (4)_"/>
    <w:link w:val="341"/>
    <w:locked/>
    <w:rsid w:val="00BF3B2E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2"/>
    <w:link w:val="340"/>
    <w:rsid w:val="00BF3B2E"/>
    <w:pPr>
      <w:shd w:val="clear" w:color="auto" w:fill="FFFFFF"/>
      <w:spacing w:after="240" w:line="312" w:lineRule="exact"/>
      <w:jc w:val="both"/>
      <w:outlineLvl w:val="2"/>
    </w:pPr>
    <w:rPr>
      <w:b/>
      <w:bCs/>
      <w:sz w:val="25"/>
      <w:szCs w:val="25"/>
      <w:lang w:eastAsia="en-US"/>
    </w:rPr>
  </w:style>
  <w:style w:type="paragraph" w:customStyle="1" w:styleId="211">
    <w:name w:val="Основной текст 21"/>
    <w:basedOn w:val="a2"/>
    <w:rsid w:val="00BF3B2E"/>
    <w:pPr>
      <w:overflowPunct w:val="0"/>
      <w:autoSpaceDE w:val="0"/>
      <w:autoSpaceDN w:val="0"/>
      <w:adjustRightInd w:val="0"/>
      <w:ind w:firstLine="454"/>
      <w:jc w:val="center"/>
    </w:pPr>
    <w:rPr>
      <w:sz w:val="20"/>
      <w:szCs w:val="20"/>
      <w:lang w:eastAsia="en-US"/>
    </w:rPr>
  </w:style>
  <w:style w:type="paragraph" w:customStyle="1" w:styleId="42">
    <w:name w:val="заголовок 4"/>
    <w:basedOn w:val="a2"/>
    <w:next w:val="a2"/>
    <w:rsid w:val="00BF3B2E"/>
    <w:pPr>
      <w:keepNext/>
      <w:overflowPunct w:val="0"/>
      <w:autoSpaceDE w:val="0"/>
      <w:autoSpaceDN w:val="0"/>
      <w:adjustRightInd w:val="0"/>
      <w:jc w:val="center"/>
    </w:pPr>
    <w:rPr>
      <w:b/>
      <w:sz w:val="20"/>
      <w:szCs w:val="20"/>
      <w:lang w:eastAsia="en-US"/>
    </w:rPr>
  </w:style>
  <w:style w:type="character" w:customStyle="1" w:styleId="rvts11">
    <w:name w:val="rvts11"/>
    <w:basedOn w:val="a3"/>
    <w:rsid w:val="00BF3B2E"/>
  </w:style>
  <w:style w:type="paragraph" w:customStyle="1" w:styleId="rvps16">
    <w:name w:val="rvps16"/>
    <w:basedOn w:val="a2"/>
    <w:rsid w:val="00BF3B2E"/>
    <w:pPr>
      <w:spacing w:before="100" w:beforeAutospacing="1" w:after="100" w:afterAutospacing="1"/>
    </w:pPr>
  </w:style>
  <w:style w:type="paragraph" w:customStyle="1" w:styleId="1c">
    <w:name w:val="Обычный (веб)1"/>
    <w:basedOn w:val="a2"/>
    <w:rsid w:val="00BF3B2E"/>
    <w:pPr>
      <w:spacing w:before="100" w:after="100"/>
    </w:pPr>
    <w:rPr>
      <w:rFonts w:ascii="Arial Unicode MS" w:eastAsia="Arial Unicode MS" w:hAnsi="Arial Unicode MS"/>
      <w:lang w:val="en-US"/>
    </w:rPr>
  </w:style>
  <w:style w:type="paragraph" w:customStyle="1" w:styleId="fn">
    <w:name w:val="fn"/>
    <w:basedOn w:val="a2"/>
    <w:rsid w:val="00BF3B2E"/>
    <w:pPr>
      <w:spacing w:before="100" w:beforeAutospacing="1" w:after="100" w:afterAutospacing="1"/>
    </w:pPr>
  </w:style>
  <w:style w:type="paragraph" w:customStyle="1" w:styleId="snoska">
    <w:name w:val="snoska"/>
    <w:basedOn w:val="a2"/>
    <w:rsid w:val="00BF3B2E"/>
    <w:pPr>
      <w:spacing w:before="100" w:beforeAutospacing="1" w:after="100" w:afterAutospacing="1"/>
    </w:pPr>
  </w:style>
  <w:style w:type="paragraph" w:customStyle="1" w:styleId="1d">
    <w:name w:val="Îáû÷íûé1"/>
    <w:rsid w:val="00BF3B2E"/>
    <w:pPr>
      <w:widowControl w:val="0"/>
      <w:spacing w:after="0" w:line="240" w:lineRule="auto"/>
    </w:pPr>
    <w:rPr>
      <w:rFonts w:eastAsia="ヒラギノ角ゴ Pro W3"/>
      <w:color w:val="000000"/>
      <w:lang w:eastAsia="ru-RU"/>
    </w:rPr>
  </w:style>
  <w:style w:type="character" w:customStyle="1" w:styleId="2a">
    <w:name w:val="Подпись к таблице (2)"/>
    <w:rsid w:val="00BF3B2E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650">
    <w:name w:val="Основной текст (16)50"/>
    <w:rsid w:val="00BF3B2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30">
    <w:name w:val="Заголовок №3 (3)_"/>
    <w:link w:val="331"/>
    <w:rsid w:val="00BF3B2E"/>
    <w:rPr>
      <w:sz w:val="25"/>
      <w:szCs w:val="25"/>
      <w:shd w:val="clear" w:color="auto" w:fill="FFFFFF"/>
    </w:rPr>
  </w:style>
  <w:style w:type="character" w:customStyle="1" w:styleId="TrebuchetMS5">
    <w:name w:val="Колонтитул + Trebuchet MS5"/>
    <w:aliases w:val="105,5 pt46"/>
    <w:rsid w:val="00BF3B2E"/>
    <w:rPr>
      <w:rFonts w:ascii="Trebuchet MS" w:hAnsi="Trebuchet MS" w:cs="Trebuchet MS"/>
      <w:spacing w:val="0"/>
      <w:sz w:val="21"/>
      <w:szCs w:val="21"/>
    </w:rPr>
  </w:style>
  <w:style w:type="character" w:customStyle="1" w:styleId="102">
    <w:name w:val="Основной текст + 102"/>
    <w:aliases w:val="5 pt42,Полужирный18,Курсив12"/>
    <w:rsid w:val="00BF3B2E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615">
    <w:name w:val="Основной текст (26)15"/>
    <w:rsid w:val="00BF3B2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14">
    <w:name w:val="Основной текст (26)14"/>
    <w:rsid w:val="00BF3B2E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1e">
    <w:name w:val="Основной текст + Полужирный1"/>
    <w:rsid w:val="00BF3B2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75">
    <w:name w:val="Основной текст (27)5"/>
    <w:rsid w:val="00BF3B2E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32">
    <w:name w:val="Заголовок №3 (3) + Полужирный"/>
    <w:rsid w:val="00BF3B2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50">
    <w:name w:val="Подпись к таблице (3)5"/>
    <w:rsid w:val="00BF3B2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42">
    <w:name w:val="Подпись к таблице (3)4"/>
    <w:rsid w:val="00BF3B2E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2613">
    <w:name w:val="Основной текст (26)13"/>
    <w:rsid w:val="00BF3B2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12">
    <w:name w:val="Подпись к таблице (2) + Не курсив1"/>
    <w:rsid w:val="00BF3B2E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331">
    <w:name w:val="Заголовок №3 (3)1"/>
    <w:basedOn w:val="a2"/>
    <w:link w:val="330"/>
    <w:rsid w:val="00BF3B2E"/>
    <w:pPr>
      <w:shd w:val="clear" w:color="auto" w:fill="FFFFFF"/>
      <w:spacing w:before="480" w:line="485" w:lineRule="exact"/>
      <w:ind w:firstLine="700"/>
      <w:jc w:val="both"/>
      <w:outlineLvl w:val="2"/>
    </w:pPr>
    <w:rPr>
      <w:sz w:val="25"/>
      <w:szCs w:val="25"/>
      <w:lang w:eastAsia="en-US"/>
    </w:rPr>
  </w:style>
  <w:style w:type="character" w:customStyle="1" w:styleId="afff6">
    <w:name w:val="Основной текст + Курсив"/>
    <w:rsid w:val="00BF3B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SimHei">
    <w:name w:val="Основной текст + SimHei"/>
    <w:aliases w:val="13,5 pt62"/>
    <w:rsid w:val="00BF3B2E"/>
    <w:rPr>
      <w:rFonts w:ascii="SimHei" w:eastAsia="SimHei" w:hAnsi="Times New Roman" w:cs="SimHei"/>
      <w:spacing w:val="0"/>
      <w:sz w:val="27"/>
      <w:szCs w:val="27"/>
    </w:rPr>
  </w:style>
  <w:style w:type="character" w:customStyle="1" w:styleId="rvts7">
    <w:name w:val="rvts7"/>
    <w:basedOn w:val="a3"/>
    <w:rsid w:val="00BF3B2E"/>
  </w:style>
  <w:style w:type="paragraph" w:customStyle="1" w:styleId="rvps11">
    <w:name w:val="rvps11"/>
    <w:basedOn w:val="a2"/>
    <w:rsid w:val="00BF3B2E"/>
    <w:pPr>
      <w:spacing w:before="100" w:beforeAutospacing="1" w:after="100" w:afterAutospacing="1"/>
    </w:pPr>
  </w:style>
  <w:style w:type="paragraph" w:customStyle="1" w:styleId="rvps12">
    <w:name w:val="rvps12"/>
    <w:basedOn w:val="a2"/>
    <w:rsid w:val="00BF3B2E"/>
    <w:pPr>
      <w:spacing w:before="100" w:beforeAutospacing="1" w:after="100" w:afterAutospacing="1"/>
    </w:pPr>
  </w:style>
  <w:style w:type="character" w:customStyle="1" w:styleId="rvts13">
    <w:name w:val="rvts13"/>
    <w:basedOn w:val="a3"/>
    <w:uiPriority w:val="99"/>
    <w:rsid w:val="00BF3B2E"/>
  </w:style>
  <w:style w:type="character" w:customStyle="1" w:styleId="rvts17">
    <w:name w:val="rvts17"/>
    <w:basedOn w:val="a3"/>
    <w:rsid w:val="00BF3B2E"/>
  </w:style>
  <w:style w:type="character" w:customStyle="1" w:styleId="rvts19">
    <w:name w:val="rvts19"/>
    <w:basedOn w:val="a3"/>
    <w:rsid w:val="00BF3B2E"/>
  </w:style>
  <w:style w:type="character" w:customStyle="1" w:styleId="rvts20">
    <w:name w:val="rvts20"/>
    <w:basedOn w:val="a3"/>
    <w:rsid w:val="00BF3B2E"/>
  </w:style>
  <w:style w:type="character" w:customStyle="1" w:styleId="rvts21">
    <w:name w:val="rvts21"/>
    <w:basedOn w:val="a3"/>
    <w:rsid w:val="00BF3B2E"/>
  </w:style>
  <w:style w:type="paragraph" w:customStyle="1" w:styleId="western">
    <w:name w:val="western"/>
    <w:basedOn w:val="a2"/>
    <w:rsid w:val="00BF3B2E"/>
    <w:pPr>
      <w:spacing w:before="100" w:beforeAutospacing="1" w:after="100" w:afterAutospacing="1"/>
    </w:pPr>
  </w:style>
  <w:style w:type="paragraph" w:customStyle="1" w:styleId="rvps8">
    <w:name w:val="rvps8"/>
    <w:basedOn w:val="a2"/>
    <w:rsid w:val="00BF3B2E"/>
    <w:pPr>
      <w:ind w:right="-60" w:firstLine="420"/>
    </w:pPr>
  </w:style>
  <w:style w:type="paragraph" w:customStyle="1" w:styleId="Standard">
    <w:name w:val="Standard"/>
    <w:rsid w:val="00BF3B2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BF3B2E"/>
    <w:pPr>
      <w:spacing w:after="120"/>
    </w:pPr>
  </w:style>
  <w:style w:type="paragraph" w:customStyle="1" w:styleId="1f">
    <w:name w:val="Название объекта1"/>
    <w:basedOn w:val="Standard"/>
    <w:uiPriority w:val="99"/>
    <w:qFormat/>
    <w:rsid w:val="00BF3B2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uiPriority w:val="99"/>
    <w:qFormat/>
    <w:rsid w:val="00BF3B2E"/>
    <w:pPr>
      <w:suppressLineNumbers/>
    </w:pPr>
    <w:rPr>
      <w:sz w:val="24"/>
    </w:rPr>
  </w:style>
  <w:style w:type="character" w:customStyle="1" w:styleId="NumberingSymbols">
    <w:name w:val="Numbering Symbols"/>
    <w:rsid w:val="00BF3B2E"/>
  </w:style>
  <w:style w:type="paragraph" w:customStyle="1" w:styleId="Style10">
    <w:name w:val="Style10"/>
    <w:basedOn w:val="a2"/>
    <w:rsid w:val="00BF3B2E"/>
    <w:pPr>
      <w:widowControl w:val="0"/>
      <w:suppressAutoHyphens/>
      <w:autoSpaceDE w:val="0"/>
      <w:autoSpaceDN w:val="0"/>
      <w:spacing w:line="299" w:lineRule="exact"/>
      <w:jc w:val="both"/>
    </w:pPr>
    <w:rPr>
      <w:rFonts w:ascii="Arial" w:hAnsi="Arial"/>
      <w:lang w:eastAsia="ar-SA"/>
    </w:rPr>
  </w:style>
  <w:style w:type="paragraph" w:customStyle="1" w:styleId="110">
    <w:name w:val="Название объекта11"/>
    <w:basedOn w:val="Standard"/>
    <w:rsid w:val="00BF3B2E"/>
    <w:pPr>
      <w:suppressLineNumbers/>
      <w:spacing w:before="120" w:after="120"/>
    </w:pPr>
    <w:rPr>
      <w:i/>
      <w:iCs/>
      <w:sz w:val="24"/>
    </w:rPr>
  </w:style>
  <w:style w:type="numbering" w:customStyle="1" w:styleId="111">
    <w:name w:val="Нет списка11"/>
    <w:next w:val="a5"/>
    <w:semiHidden/>
    <w:unhideWhenUsed/>
    <w:rsid w:val="00BF3B2E"/>
  </w:style>
  <w:style w:type="character" w:customStyle="1" w:styleId="atn">
    <w:name w:val="atn"/>
    <w:rsid w:val="00BF3B2E"/>
  </w:style>
  <w:style w:type="character" w:customStyle="1" w:styleId="st">
    <w:name w:val="st"/>
    <w:rsid w:val="00BF3B2E"/>
  </w:style>
  <w:style w:type="character" w:customStyle="1" w:styleId="shorttext">
    <w:name w:val="short_text"/>
    <w:rsid w:val="00BF3B2E"/>
  </w:style>
  <w:style w:type="paragraph" w:customStyle="1" w:styleId="afff7">
    <w:name w:val="Без абзаца"/>
    <w:basedOn w:val="a2"/>
    <w:rsid w:val="00BF3B2E"/>
    <w:pPr>
      <w:jc w:val="both"/>
    </w:pPr>
    <w:rPr>
      <w:snapToGrid w:val="0"/>
      <w:sz w:val="28"/>
      <w:szCs w:val="20"/>
      <w:lang w:val="uk-UA"/>
    </w:rPr>
  </w:style>
  <w:style w:type="character" w:customStyle="1" w:styleId="hl">
    <w:name w:val="hl"/>
    <w:uiPriority w:val="99"/>
    <w:rsid w:val="00BF3B2E"/>
  </w:style>
  <w:style w:type="character" w:customStyle="1" w:styleId="51">
    <w:name w:val="Основной текст (5) + Полужирный"/>
    <w:rsid w:val="00BF3B2E"/>
    <w:rPr>
      <w:rFonts w:ascii="Arial" w:hAnsi="Arial" w:cs="Arial"/>
      <w:b/>
      <w:bCs/>
      <w:spacing w:val="0"/>
      <w:sz w:val="27"/>
      <w:szCs w:val="27"/>
      <w:lang w:val="ru-RU" w:eastAsia="ru-RU"/>
    </w:rPr>
  </w:style>
  <w:style w:type="paragraph" w:customStyle="1" w:styleId="TableContents">
    <w:name w:val="Table Contents"/>
    <w:basedOn w:val="Standard"/>
    <w:uiPriority w:val="99"/>
    <w:rsid w:val="00BF3B2E"/>
    <w:pPr>
      <w:suppressLineNumbers/>
    </w:pPr>
    <w:rPr>
      <w:rFonts w:ascii="Times New Roman" w:eastAsia="Andale Sans UI" w:hAnsi="Times New Roman"/>
      <w:sz w:val="24"/>
      <w:lang w:val="de-DE" w:eastAsia="ja-JP" w:bidi="fa-IR"/>
    </w:rPr>
  </w:style>
  <w:style w:type="paragraph" w:customStyle="1" w:styleId="2b">
    <w:name w:val="Название объекта2"/>
    <w:basedOn w:val="Standard"/>
    <w:rsid w:val="00BF3B2E"/>
    <w:pPr>
      <w:suppressLineNumbers/>
      <w:spacing w:before="120" w:after="120"/>
    </w:pPr>
    <w:rPr>
      <w:i/>
      <w:iCs/>
      <w:sz w:val="24"/>
    </w:rPr>
  </w:style>
  <w:style w:type="paragraph" w:customStyle="1" w:styleId="rvps5">
    <w:name w:val="rvps5"/>
    <w:basedOn w:val="a2"/>
    <w:rsid w:val="00BF3B2E"/>
    <w:pPr>
      <w:suppressAutoHyphens/>
      <w:ind w:left="760"/>
    </w:pPr>
    <w:rPr>
      <w:lang w:val="uk-UA" w:eastAsia="ar-SA"/>
    </w:rPr>
  </w:style>
  <w:style w:type="character" w:customStyle="1" w:styleId="butback">
    <w:name w:val="butback"/>
    <w:rsid w:val="00BF3B2E"/>
  </w:style>
  <w:style w:type="character" w:customStyle="1" w:styleId="submenu-table">
    <w:name w:val="submenu-table"/>
    <w:rsid w:val="00BF3B2E"/>
  </w:style>
  <w:style w:type="paragraph" w:customStyle="1" w:styleId="c17">
    <w:name w:val="c17"/>
    <w:basedOn w:val="a2"/>
    <w:rsid w:val="00BF3B2E"/>
    <w:pPr>
      <w:spacing w:before="100" w:beforeAutospacing="1" w:after="100" w:afterAutospacing="1"/>
    </w:pPr>
  </w:style>
  <w:style w:type="character" w:customStyle="1" w:styleId="c8">
    <w:name w:val="c8"/>
    <w:rsid w:val="00BF3B2E"/>
  </w:style>
  <w:style w:type="paragraph" w:customStyle="1" w:styleId="c18">
    <w:name w:val="c18"/>
    <w:basedOn w:val="a2"/>
    <w:rsid w:val="00BF3B2E"/>
    <w:pPr>
      <w:spacing w:before="100" w:beforeAutospacing="1" w:after="100" w:afterAutospacing="1"/>
    </w:pPr>
  </w:style>
  <w:style w:type="character" w:customStyle="1" w:styleId="c4">
    <w:name w:val="c4"/>
    <w:rsid w:val="00BF3B2E"/>
  </w:style>
  <w:style w:type="paragraph" w:customStyle="1" w:styleId="c0">
    <w:name w:val="c0"/>
    <w:basedOn w:val="a2"/>
    <w:rsid w:val="00BF3B2E"/>
    <w:pPr>
      <w:spacing w:before="100" w:beforeAutospacing="1" w:after="100" w:afterAutospacing="1"/>
    </w:pPr>
  </w:style>
  <w:style w:type="character" w:customStyle="1" w:styleId="c2">
    <w:name w:val="c2"/>
    <w:rsid w:val="00BF3B2E"/>
  </w:style>
  <w:style w:type="paragraph" w:customStyle="1" w:styleId="c23">
    <w:name w:val="c23"/>
    <w:basedOn w:val="a2"/>
    <w:rsid w:val="00BF3B2E"/>
    <w:pPr>
      <w:spacing w:before="100" w:beforeAutospacing="1" w:after="100" w:afterAutospacing="1"/>
    </w:pPr>
  </w:style>
  <w:style w:type="paragraph" w:customStyle="1" w:styleId="c7">
    <w:name w:val="c7"/>
    <w:basedOn w:val="a2"/>
    <w:rsid w:val="00BF3B2E"/>
    <w:pPr>
      <w:spacing w:before="100" w:beforeAutospacing="1" w:after="100" w:afterAutospacing="1"/>
    </w:pPr>
  </w:style>
  <w:style w:type="character" w:customStyle="1" w:styleId="c6">
    <w:name w:val="c6"/>
    <w:rsid w:val="00BF3B2E"/>
  </w:style>
  <w:style w:type="paragraph" w:customStyle="1" w:styleId="c21">
    <w:name w:val="c21"/>
    <w:basedOn w:val="a2"/>
    <w:rsid w:val="00BF3B2E"/>
    <w:pPr>
      <w:spacing w:before="100" w:beforeAutospacing="1" w:after="100" w:afterAutospacing="1"/>
    </w:pPr>
  </w:style>
  <w:style w:type="character" w:customStyle="1" w:styleId="c14">
    <w:name w:val="c14"/>
    <w:rsid w:val="00BF3B2E"/>
  </w:style>
  <w:style w:type="paragraph" w:customStyle="1" w:styleId="1f0">
    <w:name w:val="Текст1"/>
    <w:basedOn w:val="a2"/>
    <w:rsid w:val="00BF3B2E"/>
    <w:rPr>
      <w:rFonts w:ascii="Courier New" w:hAnsi="Courier New" w:cs="Courier New"/>
      <w:sz w:val="20"/>
      <w:szCs w:val="20"/>
      <w:lang w:eastAsia="ar-SA"/>
    </w:rPr>
  </w:style>
  <w:style w:type="paragraph" w:customStyle="1" w:styleId="body">
    <w:name w:val="body"/>
    <w:basedOn w:val="a2"/>
    <w:rsid w:val="00BF3B2E"/>
    <w:pPr>
      <w:spacing w:before="100" w:beforeAutospacing="1" w:after="100" w:afterAutospacing="1"/>
    </w:pPr>
  </w:style>
  <w:style w:type="character" w:customStyle="1" w:styleId="spelle">
    <w:name w:val="spelle"/>
    <w:rsid w:val="00BF3B2E"/>
  </w:style>
  <w:style w:type="character" w:customStyle="1" w:styleId="ft144">
    <w:name w:val="ft144"/>
    <w:rsid w:val="00BF3B2E"/>
  </w:style>
  <w:style w:type="character" w:customStyle="1" w:styleId="search-hl">
    <w:name w:val="search-hl"/>
    <w:rsid w:val="00BF3B2E"/>
  </w:style>
  <w:style w:type="character" w:customStyle="1" w:styleId="edition">
    <w:name w:val="edition"/>
    <w:uiPriority w:val="99"/>
    <w:rsid w:val="00BF3B2E"/>
  </w:style>
  <w:style w:type="character" w:customStyle="1" w:styleId="num">
    <w:name w:val="num"/>
    <w:uiPriority w:val="99"/>
    <w:rsid w:val="00BF3B2E"/>
  </w:style>
  <w:style w:type="character" w:customStyle="1" w:styleId="tag-book-rating-value">
    <w:name w:val="tag-book-rating-value"/>
    <w:rsid w:val="00BF3B2E"/>
  </w:style>
  <w:style w:type="character" w:customStyle="1" w:styleId="info">
    <w:name w:val="info"/>
    <w:rsid w:val="00BF3B2E"/>
  </w:style>
  <w:style w:type="character" w:customStyle="1" w:styleId="bold">
    <w:name w:val="bold"/>
    <w:rsid w:val="00BF3B2E"/>
  </w:style>
  <w:style w:type="paragraph" w:customStyle="1" w:styleId="140">
    <w:name w:val="Обычный + 14 пт"/>
    <w:aliases w:val="По ширине,Первая строка:  1,25 см,Междустр.интервал:  полу..."/>
    <w:basedOn w:val="a2"/>
    <w:rsid w:val="007857C2"/>
    <w:pPr>
      <w:spacing w:line="360" w:lineRule="auto"/>
      <w:ind w:firstLine="709"/>
      <w:jc w:val="both"/>
    </w:pPr>
    <w:rPr>
      <w:color w:val="FF6600"/>
      <w:sz w:val="28"/>
    </w:rPr>
  </w:style>
  <w:style w:type="character" w:customStyle="1" w:styleId="81">
    <w:name w:val="Основной текст (8)_"/>
    <w:basedOn w:val="a3"/>
    <w:link w:val="82"/>
    <w:rsid w:val="003A7CD0"/>
    <w:rPr>
      <w:b/>
      <w:bCs/>
      <w:shd w:val="clear" w:color="auto" w:fill="FFFFFF"/>
    </w:rPr>
  </w:style>
  <w:style w:type="paragraph" w:customStyle="1" w:styleId="82">
    <w:name w:val="Основной текст (8)"/>
    <w:basedOn w:val="a2"/>
    <w:link w:val="81"/>
    <w:rsid w:val="003A7CD0"/>
    <w:pPr>
      <w:widowControl w:val="0"/>
      <w:shd w:val="clear" w:color="auto" w:fill="FFFFFF"/>
      <w:spacing w:before="1140" w:line="389" w:lineRule="exact"/>
      <w:jc w:val="both"/>
    </w:pPr>
    <w:rPr>
      <w:b/>
      <w:bCs/>
      <w:sz w:val="20"/>
      <w:szCs w:val="20"/>
      <w:lang w:eastAsia="en-US"/>
    </w:rPr>
  </w:style>
  <w:style w:type="character" w:customStyle="1" w:styleId="2c">
    <w:name w:val="Заголовок №2_"/>
    <w:basedOn w:val="a3"/>
    <w:link w:val="2d"/>
    <w:uiPriority w:val="99"/>
    <w:locked/>
    <w:rsid w:val="00B71723"/>
    <w:rPr>
      <w:sz w:val="28"/>
      <w:szCs w:val="28"/>
      <w:shd w:val="clear" w:color="auto" w:fill="FFFFFF"/>
    </w:rPr>
  </w:style>
  <w:style w:type="character" w:customStyle="1" w:styleId="2e">
    <w:name w:val="Основной текст (2)_"/>
    <w:basedOn w:val="a3"/>
    <w:link w:val="2f"/>
    <w:locked/>
    <w:rsid w:val="00B71723"/>
    <w:rPr>
      <w:sz w:val="28"/>
      <w:szCs w:val="28"/>
      <w:shd w:val="clear" w:color="auto" w:fill="FFFFFF"/>
    </w:rPr>
  </w:style>
  <w:style w:type="paragraph" w:customStyle="1" w:styleId="2d">
    <w:name w:val="Заголовок №2"/>
    <w:basedOn w:val="a2"/>
    <w:link w:val="2c"/>
    <w:rsid w:val="00B71723"/>
    <w:pPr>
      <w:widowControl w:val="0"/>
      <w:shd w:val="clear" w:color="auto" w:fill="FFFFFF"/>
      <w:spacing w:after="1200" w:line="240" w:lineRule="atLeast"/>
      <w:ind w:hanging="880"/>
      <w:jc w:val="center"/>
      <w:outlineLvl w:val="1"/>
    </w:pPr>
    <w:rPr>
      <w:sz w:val="28"/>
      <w:szCs w:val="28"/>
      <w:lang w:eastAsia="en-US"/>
    </w:rPr>
  </w:style>
  <w:style w:type="paragraph" w:customStyle="1" w:styleId="2f">
    <w:name w:val="Основной текст (2)"/>
    <w:basedOn w:val="a2"/>
    <w:link w:val="2e"/>
    <w:rsid w:val="00B71723"/>
    <w:pPr>
      <w:widowControl w:val="0"/>
      <w:shd w:val="clear" w:color="auto" w:fill="FFFFFF"/>
      <w:spacing w:before="1200" w:line="480" w:lineRule="exact"/>
      <w:jc w:val="both"/>
    </w:pPr>
    <w:rPr>
      <w:sz w:val="28"/>
      <w:szCs w:val="28"/>
      <w:lang w:eastAsia="en-US"/>
    </w:rPr>
  </w:style>
  <w:style w:type="paragraph" w:customStyle="1" w:styleId="WW-">
    <w:name w:val="WW-Базовый"/>
    <w:rsid w:val="00B7172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customStyle="1" w:styleId="afff8">
    <w:name w:val="Подпись к картинке_"/>
    <w:basedOn w:val="a3"/>
    <w:link w:val="afff9"/>
    <w:locked/>
    <w:rsid w:val="00B71723"/>
    <w:rPr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3"/>
    <w:rsid w:val="00B71723"/>
    <w:rPr>
      <w:rFonts w:ascii="Calibri" w:eastAsia="Times New Roman" w:hAnsi="Calibri" w:cs="Calibri"/>
      <w:sz w:val="20"/>
      <w:szCs w:val="20"/>
      <w:u w:val="none"/>
    </w:rPr>
  </w:style>
  <w:style w:type="character" w:customStyle="1" w:styleId="Exact">
    <w:name w:val="Подпись к картинке Exact"/>
    <w:basedOn w:val="a3"/>
    <w:rsid w:val="00B71723"/>
    <w:rPr>
      <w:rFonts w:ascii="Times New Roman" w:hAnsi="Times New Roman" w:cs="Times New Roman"/>
      <w:sz w:val="28"/>
      <w:szCs w:val="28"/>
      <w:u w:val="none"/>
    </w:rPr>
  </w:style>
  <w:style w:type="character" w:customStyle="1" w:styleId="afffa">
    <w:name w:val="Подпись к таблице_"/>
    <w:basedOn w:val="a3"/>
    <w:link w:val="afffb"/>
    <w:locked/>
    <w:rsid w:val="00B71723"/>
    <w:rPr>
      <w:sz w:val="28"/>
      <w:szCs w:val="28"/>
      <w:shd w:val="clear" w:color="auto" w:fill="FFFFFF"/>
    </w:rPr>
  </w:style>
  <w:style w:type="character" w:customStyle="1" w:styleId="1f1">
    <w:name w:val="Заголовок №1_"/>
    <w:basedOn w:val="a3"/>
    <w:link w:val="112"/>
    <w:uiPriority w:val="99"/>
    <w:rsid w:val="00B71723"/>
    <w:rPr>
      <w:rFonts w:ascii="Calibri" w:eastAsia="Times New Roman" w:hAnsi="Calibri" w:cs="Calibri"/>
      <w:b/>
      <w:bCs/>
      <w:sz w:val="36"/>
      <w:szCs w:val="36"/>
      <w:u w:val="none"/>
    </w:rPr>
  </w:style>
  <w:style w:type="character" w:customStyle="1" w:styleId="1f2">
    <w:name w:val="Заголовок №1"/>
    <w:basedOn w:val="1f1"/>
    <w:rsid w:val="00B71723"/>
    <w:rPr>
      <w:rFonts w:ascii="Calibri" w:eastAsia="Times New Roman" w:hAnsi="Calibri" w:cs="Calibri"/>
      <w:b/>
      <w:bCs/>
      <w:color w:val="FFFFFF"/>
      <w:spacing w:val="0"/>
      <w:w w:val="100"/>
      <w:position w:val="0"/>
      <w:sz w:val="36"/>
      <w:szCs w:val="36"/>
      <w:u w:val="none"/>
      <w:lang w:val="uk-UA" w:eastAsia="uk-UA"/>
    </w:rPr>
  </w:style>
  <w:style w:type="character" w:customStyle="1" w:styleId="37">
    <w:name w:val="Основной текст (3)_"/>
    <w:basedOn w:val="a3"/>
    <w:rsid w:val="00B71723"/>
    <w:rPr>
      <w:rFonts w:ascii="Times New Roman" w:hAnsi="Times New Roman" w:cs="Times New Roman"/>
      <w:sz w:val="17"/>
      <w:szCs w:val="17"/>
      <w:u w:val="none"/>
    </w:rPr>
  </w:style>
  <w:style w:type="character" w:customStyle="1" w:styleId="39">
    <w:name w:val="Основной текст (3)"/>
    <w:basedOn w:val="37"/>
    <w:rsid w:val="00B71723"/>
    <w:rPr>
      <w:rFonts w:ascii="Times New Roman" w:hAnsi="Times New Roman" w:cs="Times New Roman"/>
      <w:color w:val="FFFFFF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3Calibri">
    <w:name w:val="Основной текст (3) + Calibri"/>
    <w:aliases w:val="9,5 pt"/>
    <w:basedOn w:val="37"/>
    <w:rsid w:val="00B71723"/>
    <w:rPr>
      <w:rFonts w:ascii="Calibri" w:eastAsia="Times New Roman" w:hAnsi="Calibri" w:cs="Calibri"/>
      <w:color w:val="FFFFFF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3Calibri1">
    <w:name w:val="Основной текст (3) + Calibri1"/>
    <w:aliases w:val="9 pt"/>
    <w:basedOn w:val="37"/>
    <w:rsid w:val="00B71723"/>
    <w:rPr>
      <w:rFonts w:ascii="Calibri" w:eastAsia="Times New Roman" w:hAnsi="Calibri" w:cs="Calibri"/>
      <w:color w:val="FFFFFF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f0">
    <w:name w:val="Подпись к картинке (2)_"/>
    <w:basedOn w:val="a3"/>
    <w:rsid w:val="00B71723"/>
    <w:rPr>
      <w:rFonts w:ascii="Calibri" w:eastAsia="Times New Roman" w:hAnsi="Calibri" w:cs="Calibri"/>
      <w:color w:val="141414"/>
      <w:sz w:val="20"/>
      <w:szCs w:val="20"/>
      <w:u w:val="none"/>
    </w:rPr>
  </w:style>
  <w:style w:type="character" w:customStyle="1" w:styleId="2f1">
    <w:name w:val="Подпись к картинке (2)"/>
    <w:basedOn w:val="2f0"/>
    <w:rsid w:val="00B71723"/>
    <w:rPr>
      <w:rFonts w:ascii="Calibri" w:eastAsia="Times New Roman" w:hAnsi="Calibri" w:cs="Calibri"/>
      <w:color w:val="FFFFFF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3a">
    <w:name w:val="Подпись к картинке (3)_"/>
    <w:basedOn w:val="a3"/>
    <w:rsid w:val="00B71723"/>
    <w:rPr>
      <w:rFonts w:ascii="Calibri" w:eastAsia="Times New Roman" w:hAnsi="Calibri" w:cs="Calibri"/>
      <w:sz w:val="20"/>
      <w:szCs w:val="20"/>
      <w:u w:val="none"/>
    </w:rPr>
  </w:style>
  <w:style w:type="character" w:customStyle="1" w:styleId="3b">
    <w:name w:val="Подпись к картинке (3)"/>
    <w:basedOn w:val="3a"/>
    <w:rsid w:val="00B71723"/>
    <w:rPr>
      <w:rFonts w:ascii="Calibri" w:eastAsia="Times New Roman" w:hAnsi="Calibri" w:cs="Calibri"/>
      <w:color w:val="FFFFFF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2100">
    <w:name w:val="Основной текст (2) + 10"/>
    <w:aliases w:val="5 pt2"/>
    <w:basedOn w:val="2e"/>
    <w:rsid w:val="00B71723"/>
    <w:rPr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/>
    </w:rPr>
  </w:style>
  <w:style w:type="character" w:customStyle="1" w:styleId="2Corbel">
    <w:name w:val="Основной текст (2) + Corbel"/>
    <w:aliases w:val="8 pt,Курсив,Интервал -1 pt"/>
    <w:basedOn w:val="2e"/>
    <w:rsid w:val="00B71723"/>
    <w:rPr>
      <w:rFonts w:ascii="Corbel" w:eastAsia="Times New Roman" w:hAnsi="Corbel" w:cs="Corbel"/>
      <w:i/>
      <w:iCs/>
      <w:color w:val="000000"/>
      <w:spacing w:val="-30"/>
      <w:w w:val="100"/>
      <w:position w:val="0"/>
      <w:sz w:val="16"/>
      <w:szCs w:val="16"/>
      <w:u w:val="none"/>
      <w:shd w:val="clear" w:color="auto" w:fill="FFFFFF"/>
      <w:lang w:val="uk-UA" w:eastAsia="uk-UA"/>
    </w:rPr>
  </w:style>
  <w:style w:type="character" w:customStyle="1" w:styleId="2Corbel1">
    <w:name w:val="Основной текст (2) + Corbel1"/>
    <w:aliases w:val="5,5 pt1,Масштаб 200%"/>
    <w:basedOn w:val="2e"/>
    <w:rsid w:val="00B71723"/>
    <w:rPr>
      <w:rFonts w:ascii="Corbel" w:eastAsia="Times New Roman" w:hAnsi="Corbel" w:cs="Corbel"/>
      <w:color w:val="000000"/>
      <w:spacing w:val="0"/>
      <w:w w:val="200"/>
      <w:position w:val="0"/>
      <w:sz w:val="11"/>
      <w:szCs w:val="11"/>
      <w:u w:val="none"/>
      <w:shd w:val="clear" w:color="auto" w:fill="FFFFFF"/>
      <w:lang w:val="uk-UA" w:eastAsia="uk-UA"/>
    </w:rPr>
  </w:style>
  <w:style w:type="paragraph" w:customStyle="1" w:styleId="afff9">
    <w:name w:val="Подпись к картинке"/>
    <w:basedOn w:val="a2"/>
    <w:link w:val="afff8"/>
    <w:rsid w:val="00B71723"/>
    <w:pPr>
      <w:widowControl w:val="0"/>
      <w:shd w:val="clear" w:color="auto" w:fill="FFFFFF"/>
      <w:spacing w:line="240" w:lineRule="atLeast"/>
    </w:pPr>
    <w:rPr>
      <w:sz w:val="28"/>
      <w:szCs w:val="28"/>
      <w:lang w:eastAsia="en-US"/>
    </w:rPr>
  </w:style>
  <w:style w:type="paragraph" w:customStyle="1" w:styleId="afffb">
    <w:name w:val="Подпись к таблице"/>
    <w:basedOn w:val="a2"/>
    <w:link w:val="afffa"/>
    <w:rsid w:val="00B71723"/>
    <w:pPr>
      <w:widowControl w:val="0"/>
      <w:shd w:val="clear" w:color="auto" w:fill="FFFFFF"/>
      <w:spacing w:line="240" w:lineRule="atLeast"/>
    </w:pPr>
    <w:rPr>
      <w:sz w:val="28"/>
      <w:szCs w:val="28"/>
      <w:lang w:eastAsia="en-US"/>
    </w:rPr>
  </w:style>
  <w:style w:type="paragraph" w:customStyle="1" w:styleId="afffc">
    <w:name w:val="Мой"/>
    <w:basedOn w:val="a2"/>
    <w:rsid w:val="00B71723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FR1">
    <w:name w:val="FR1"/>
    <w:rsid w:val="00B71723"/>
    <w:pPr>
      <w:widowControl w:val="0"/>
      <w:autoSpaceDE w:val="0"/>
      <w:autoSpaceDN w:val="0"/>
      <w:spacing w:after="0" w:line="240" w:lineRule="auto"/>
      <w:ind w:left="320"/>
      <w:jc w:val="center"/>
    </w:pPr>
    <w:rPr>
      <w:sz w:val="32"/>
      <w:szCs w:val="32"/>
      <w:lang w:val="uk-UA" w:eastAsia="ru-RU"/>
    </w:rPr>
  </w:style>
  <w:style w:type="paragraph" w:customStyle="1" w:styleId="afffd">
    <w:name w:val="Зміст"/>
    <w:basedOn w:val="a2"/>
    <w:autoRedefine/>
    <w:rsid w:val="00B71723"/>
    <w:pPr>
      <w:widowControl w:val="0"/>
      <w:spacing w:line="360" w:lineRule="auto"/>
    </w:pPr>
    <w:rPr>
      <w:bCs/>
      <w:iCs/>
      <w:sz w:val="28"/>
      <w:szCs w:val="28"/>
      <w:lang w:val="uk-UA"/>
    </w:rPr>
  </w:style>
  <w:style w:type="character" w:customStyle="1" w:styleId="2Exact0">
    <w:name w:val="Основной текст (2) Exact"/>
    <w:basedOn w:val="a3"/>
    <w:rsid w:val="00B71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2">
    <w:name w:val="Основной текст (2) + Полужирный"/>
    <w:basedOn w:val="2e"/>
    <w:rsid w:val="00B7172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43">
    <w:name w:val="Основной текст (4)_"/>
    <w:basedOn w:val="a3"/>
    <w:link w:val="44"/>
    <w:rsid w:val="00B71723"/>
    <w:rPr>
      <w:b/>
      <w:bCs/>
      <w:sz w:val="28"/>
      <w:szCs w:val="28"/>
      <w:shd w:val="clear" w:color="auto" w:fill="FFFFFF"/>
    </w:rPr>
  </w:style>
  <w:style w:type="character" w:customStyle="1" w:styleId="45">
    <w:name w:val="Основной текст (4) + Не полужирный"/>
    <w:basedOn w:val="43"/>
    <w:rsid w:val="00B7172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52">
    <w:name w:val="Основной текст (5)_"/>
    <w:basedOn w:val="a3"/>
    <w:link w:val="53"/>
    <w:rsid w:val="00B71723"/>
    <w:rPr>
      <w:b/>
      <w:bCs/>
      <w:sz w:val="23"/>
      <w:szCs w:val="23"/>
      <w:shd w:val="clear" w:color="auto" w:fill="FFFFFF"/>
    </w:rPr>
  </w:style>
  <w:style w:type="character" w:customStyle="1" w:styleId="62">
    <w:name w:val="Основной текст (6)_"/>
    <w:basedOn w:val="a3"/>
    <w:link w:val="63"/>
    <w:rsid w:val="00B71723"/>
    <w:rPr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71723"/>
    <w:rPr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2e"/>
    <w:rsid w:val="00B71723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6Exact">
    <w:name w:val="Основной текст (6) Exact"/>
    <w:basedOn w:val="a3"/>
    <w:rsid w:val="00B71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pt">
    <w:name w:val="Колонтитул + 7 pt;Полужирный"/>
    <w:basedOn w:val="afff4"/>
    <w:rsid w:val="00B71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2f3">
    <w:name w:val="Подпись к таблице (2) + Малые прописные"/>
    <w:basedOn w:val="29"/>
    <w:rsid w:val="00B71723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3115pt">
    <w:name w:val="Подпись к таблице (3) + 11;5 pt;Полужирный"/>
    <w:basedOn w:val="36"/>
    <w:rsid w:val="00B71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3c">
    <w:name w:val="Подпись к таблице (3)"/>
    <w:basedOn w:val="36"/>
    <w:rsid w:val="00B71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 w:eastAsia="uk-UA" w:bidi="uk-UA"/>
    </w:rPr>
  </w:style>
  <w:style w:type="character" w:customStyle="1" w:styleId="9Exact">
    <w:name w:val="Основной текст (9) Exact"/>
    <w:basedOn w:val="a3"/>
    <w:link w:val="92"/>
    <w:rsid w:val="00B71723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3"/>
    <w:link w:val="121"/>
    <w:rsid w:val="00B71723"/>
    <w:rPr>
      <w:sz w:val="28"/>
      <w:szCs w:val="28"/>
      <w:shd w:val="clear" w:color="auto" w:fill="FFFFFF"/>
    </w:rPr>
  </w:style>
  <w:style w:type="paragraph" w:customStyle="1" w:styleId="44">
    <w:name w:val="Основной текст (4)"/>
    <w:basedOn w:val="a2"/>
    <w:link w:val="43"/>
    <w:rsid w:val="00B71723"/>
    <w:pPr>
      <w:widowControl w:val="0"/>
      <w:shd w:val="clear" w:color="auto" w:fill="FFFFFF"/>
      <w:spacing w:before="540" w:after="900" w:line="562" w:lineRule="exact"/>
    </w:pPr>
    <w:rPr>
      <w:b/>
      <w:bCs/>
      <w:sz w:val="28"/>
      <w:szCs w:val="28"/>
      <w:lang w:eastAsia="en-US"/>
    </w:rPr>
  </w:style>
  <w:style w:type="paragraph" w:customStyle="1" w:styleId="53">
    <w:name w:val="Основной текст (5)"/>
    <w:basedOn w:val="a2"/>
    <w:link w:val="52"/>
    <w:rsid w:val="00B71723"/>
    <w:pPr>
      <w:widowControl w:val="0"/>
      <w:shd w:val="clear" w:color="auto" w:fill="FFFFFF"/>
      <w:spacing w:before="900" w:after="540" w:line="379" w:lineRule="exact"/>
      <w:jc w:val="right"/>
    </w:pPr>
    <w:rPr>
      <w:b/>
      <w:bCs/>
      <w:sz w:val="23"/>
      <w:szCs w:val="23"/>
      <w:lang w:eastAsia="en-US"/>
    </w:rPr>
  </w:style>
  <w:style w:type="paragraph" w:customStyle="1" w:styleId="63">
    <w:name w:val="Основной текст (6)"/>
    <w:basedOn w:val="a2"/>
    <w:link w:val="62"/>
    <w:rsid w:val="00B71723"/>
    <w:pPr>
      <w:widowControl w:val="0"/>
      <w:shd w:val="clear" w:color="auto" w:fill="FFFFFF"/>
      <w:spacing w:before="300" w:after="720" w:line="0" w:lineRule="atLeast"/>
      <w:jc w:val="both"/>
    </w:pPr>
    <w:rPr>
      <w:sz w:val="20"/>
      <w:szCs w:val="20"/>
      <w:lang w:eastAsia="en-US"/>
    </w:rPr>
  </w:style>
  <w:style w:type="paragraph" w:customStyle="1" w:styleId="73">
    <w:name w:val="Основной текст (7)"/>
    <w:basedOn w:val="a2"/>
    <w:link w:val="72"/>
    <w:rsid w:val="00B71723"/>
    <w:pPr>
      <w:widowControl w:val="0"/>
      <w:shd w:val="clear" w:color="auto" w:fill="FFFFFF"/>
      <w:spacing w:after="60" w:line="0" w:lineRule="atLeast"/>
    </w:pPr>
    <w:rPr>
      <w:sz w:val="18"/>
      <w:szCs w:val="18"/>
      <w:lang w:eastAsia="en-US"/>
    </w:rPr>
  </w:style>
  <w:style w:type="paragraph" w:customStyle="1" w:styleId="46">
    <w:name w:val="Подпись к таблице (4)"/>
    <w:basedOn w:val="a2"/>
    <w:rsid w:val="00B71723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eastAsia="en-US"/>
    </w:rPr>
  </w:style>
  <w:style w:type="paragraph" w:customStyle="1" w:styleId="92">
    <w:name w:val="Основной текст (9)"/>
    <w:basedOn w:val="a2"/>
    <w:link w:val="9Exact"/>
    <w:rsid w:val="00B71723"/>
    <w:pPr>
      <w:widowControl w:val="0"/>
      <w:shd w:val="clear" w:color="auto" w:fill="FFFFFF"/>
      <w:spacing w:line="250" w:lineRule="exact"/>
      <w:ind w:hanging="200"/>
    </w:pPr>
    <w:rPr>
      <w:rFonts w:ascii="Segoe UI" w:eastAsia="Segoe UI" w:hAnsi="Segoe UI" w:cs="Segoe UI"/>
      <w:sz w:val="18"/>
      <w:szCs w:val="18"/>
      <w:lang w:eastAsia="en-US"/>
    </w:rPr>
  </w:style>
  <w:style w:type="paragraph" w:customStyle="1" w:styleId="121">
    <w:name w:val="Заголовок №1 (2)"/>
    <w:basedOn w:val="a2"/>
    <w:link w:val="120"/>
    <w:rsid w:val="00B71723"/>
    <w:pPr>
      <w:widowControl w:val="0"/>
      <w:shd w:val="clear" w:color="auto" w:fill="FFFFFF"/>
      <w:spacing w:before="420" w:line="480" w:lineRule="exact"/>
      <w:ind w:firstLine="740"/>
      <w:jc w:val="both"/>
      <w:outlineLvl w:val="0"/>
    </w:pPr>
    <w:rPr>
      <w:sz w:val="28"/>
      <w:szCs w:val="28"/>
      <w:lang w:eastAsia="en-US"/>
    </w:rPr>
  </w:style>
  <w:style w:type="paragraph" w:customStyle="1" w:styleId="rvps22">
    <w:name w:val="rvps22"/>
    <w:basedOn w:val="a2"/>
    <w:rsid w:val="00304B3B"/>
    <w:pPr>
      <w:spacing w:before="100" w:beforeAutospacing="1" w:after="100" w:afterAutospacing="1"/>
    </w:pPr>
  </w:style>
  <w:style w:type="character" w:customStyle="1" w:styleId="13">
    <w:name w:val="Оглавление 1 Знак"/>
    <w:basedOn w:val="a3"/>
    <w:link w:val="12"/>
    <w:rsid w:val="006F5CA2"/>
    <w:rPr>
      <w:rFonts w:asciiTheme="minorHAnsi" w:eastAsiaTheme="minorHAnsi" w:hAnsiTheme="minorHAnsi" w:cstheme="minorBidi"/>
      <w:sz w:val="22"/>
      <w:szCs w:val="22"/>
      <w:lang w:val="uk-UA"/>
    </w:rPr>
  </w:style>
  <w:style w:type="character" w:customStyle="1" w:styleId="0pt">
    <w:name w:val="Колонтитул + Курсив;Интервал 0 pt"/>
    <w:basedOn w:val="afff4"/>
    <w:rsid w:val="006F5C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afffe">
    <w:name w:val="Подпись к картинке + Курсив"/>
    <w:basedOn w:val="afff8"/>
    <w:rsid w:val="006F5CA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47">
    <w:name w:val="Подпись к картинке (4)_"/>
    <w:basedOn w:val="a3"/>
    <w:link w:val="49"/>
    <w:rsid w:val="006F5CA2"/>
    <w:rPr>
      <w:sz w:val="68"/>
      <w:szCs w:val="68"/>
      <w:shd w:val="clear" w:color="auto" w:fill="FFFFFF"/>
    </w:rPr>
  </w:style>
  <w:style w:type="character" w:customStyle="1" w:styleId="Exact0">
    <w:name w:val="Подпись к картинке + Курсив Exact"/>
    <w:basedOn w:val="afff8"/>
    <w:rsid w:val="006F5CA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Calibri10pt">
    <w:name w:val="Основной текст (2) + Calibri;10 pt"/>
    <w:basedOn w:val="2e"/>
    <w:rsid w:val="006F5CA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Garamond5pt">
    <w:name w:val="Основной текст (2) + Garamond;5 pt;Полужирный"/>
    <w:basedOn w:val="2e"/>
    <w:rsid w:val="006F5CA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uk-UA" w:eastAsia="uk-UA" w:bidi="uk-UA"/>
    </w:rPr>
  </w:style>
  <w:style w:type="character" w:customStyle="1" w:styleId="236pt">
    <w:name w:val="Основной текст (2) + 36 pt"/>
    <w:basedOn w:val="2e"/>
    <w:rsid w:val="006F5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shd w:val="clear" w:color="auto" w:fill="FFFFFF"/>
      <w:lang w:val="uk-UA" w:eastAsia="uk-UA" w:bidi="uk-UA"/>
    </w:rPr>
  </w:style>
  <w:style w:type="character" w:customStyle="1" w:styleId="14pt">
    <w:name w:val="Колонтитул + 14 pt;Не полужирный"/>
    <w:basedOn w:val="afff4"/>
    <w:rsid w:val="006F5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3Exact">
    <w:name w:val="Основной текст (3) Exact"/>
    <w:basedOn w:val="a3"/>
    <w:rsid w:val="006F5C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9">
    <w:name w:val="Подпись к картинке (4)"/>
    <w:basedOn w:val="a2"/>
    <w:link w:val="47"/>
    <w:rsid w:val="006F5CA2"/>
    <w:pPr>
      <w:widowControl w:val="0"/>
      <w:shd w:val="clear" w:color="auto" w:fill="FFFFFF"/>
      <w:spacing w:line="0" w:lineRule="atLeast"/>
      <w:jc w:val="both"/>
    </w:pPr>
    <w:rPr>
      <w:sz w:val="68"/>
      <w:szCs w:val="68"/>
      <w:lang w:eastAsia="en-US"/>
    </w:rPr>
  </w:style>
  <w:style w:type="character" w:customStyle="1" w:styleId="b-serp-urlitem">
    <w:name w:val="b-serp-url__item"/>
    <w:rsid w:val="00B43E8F"/>
  </w:style>
  <w:style w:type="paragraph" w:customStyle="1" w:styleId="book">
    <w:name w:val="book"/>
    <w:basedOn w:val="a2"/>
    <w:uiPriority w:val="99"/>
    <w:rsid w:val="00B43E8F"/>
    <w:pPr>
      <w:ind w:firstLine="300"/>
    </w:pPr>
  </w:style>
  <w:style w:type="character" w:styleId="affff">
    <w:name w:val="line number"/>
    <w:uiPriority w:val="99"/>
    <w:semiHidden/>
    <w:unhideWhenUsed/>
    <w:rsid w:val="00B43E8F"/>
  </w:style>
  <w:style w:type="paragraph" w:customStyle="1" w:styleId="affff0">
    <w:name w:val="Знак"/>
    <w:basedOn w:val="a2"/>
    <w:rsid w:val="00B43E8F"/>
    <w:rPr>
      <w:rFonts w:ascii="Verdana" w:hAnsi="Verdana"/>
      <w:sz w:val="20"/>
      <w:szCs w:val="20"/>
      <w:lang w:val="en-US" w:eastAsia="en-US"/>
    </w:rPr>
  </w:style>
  <w:style w:type="paragraph" w:customStyle="1" w:styleId="style200">
    <w:name w:val="style20"/>
    <w:basedOn w:val="a2"/>
    <w:rsid w:val="00B43E8F"/>
    <w:pPr>
      <w:spacing w:before="100" w:beforeAutospacing="1" w:after="100" w:afterAutospacing="1"/>
    </w:pPr>
    <w:rPr>
      <w:sz w:val="16"/>
      <w:szCs w:val="16"/>
    </w:rPr>
  </w:style>
  <w:style w:type="character" w:customStyle="1" w:styleId="s2">
    <w:name w:val="s2"/>
    <w:rsid w:val="00B43E8F"/>
  </w:style>
  <w:style w:type="paragraph" w:customStyle="1" w:styleId="CharChar">
    <w:name w:val="Знак Знак Char Char"/>
    <w:basedOn w:val="a2"/>
    <w:rsid w:val="00B43E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Стиль7"/>
    <w:basedOn w:val="a2"/>
    <w:link w:val="74"/>
    <w:rsid w:val="00B43E8F"/>
    <w:pPr>
      <w:widowControl w:val="0"/>
      <w:numPr>
        <w:numId w:val="5"/>
      </w:numPr>
      <w:autoSpaceDE w:val="0"/>
      <w:autoSpaceDN w:val="0"/>
      <w:adjustRightInd w:val="0"/>
      <w:jc w:val="both"/>
    </w:pPr>
    <w:rPr>
      <w:rFonts w:cs="Arial"/>
      <w:sz w:val="28"/>
      <w:szCs w:val="28"/>
      <w:lang w:val="uk-UA" w:eastAsia="uk-UA"/>
    </w:rPr>
  </w:style>
  <w:style w:type="character" w:customStyle="1" w:styleId="74">
    <w:name w:val="Стиль7 Знак"/>
    <w:link w:val="7"/>
    <w:rsid w:val="00B43E8F"/>
    <w:rPr>
      <w:rFonts w:cs="Arial"/>
      <w:sz w:val="28"/>
      <w:szCs w:val="28"/>
      <w:lang w:val="uk-UA" w:eastAsia="uk-UA"/>
    </w:rPr>
  </w:style>
  <w:style w:type="paragraph" w:customStyle="1" w:styleId="312">
    <w:name w:val="Основной текст с отступом 31"/>
    <w:basedOn w:val="a2"/>
    <w:rsid w:val="00B43E8F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8"/>
      <w:lang w:val="uk-UA"/>
    </w:rPr>
  </w:style>
  <w:style w:type="paragraph" w:customStyle="1" w:styleId="Style22">
    <w:name w:val="Style22"/>
    <w:basedOn w:val="a2"/>
    <w:rsid w:val="00B43E8F"/>
    <w:pPr>
      <w:widowControl w:val="0"/>
      <w:autoSpaceDE w:val="0"/>
      <w:autoSpaceDN w:val="0"/>
      <w:adjustRightInd w:val="0"/>
      <w:spacing w:line="485" w:lineRule="exact"/>
      <w:ind w:hanging="1133"/>
    </w:pPr>
  </w:style>
  <w:style w:type="paragraph" w:customStyle="1" w:styleId="2f4">
    <w:name w:val="Стиль2"/>
    <w:basedOn w:val="a2"/>
    <w:rsid w:val="00B43E8F"/>
    <w:pPr>
      <w:jc w:val="right"/>
    </w:pPr>
  </w:style>
  <w:style w:type="paragraph" w:customStyle="1" w:styleId="CharChar0">
    <w:name w:val="Знак Знак Char Char"/>
    <w:basedOn w:val="a2"/>
    <w:rsid w:val="00B43E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f1">
    <w:name w:val="Subtitle"/>
    <w:basedOn w:val="a2"/>
    <w:link w:val="affff2"/>
    <w:qFormat/>
    <w:rsid w:val="001C2827"/>
    <w:pPr>
      <w:spacing w:line="360" w:lineRule="auto"/>
      <w:jc w:val="right"/>
    </w:pPr>
    <w:rPr>
      <w:sz w:val="28"/>
      <w:szCs w:val="28"/>
      <w:lang w:val="uk-UA"/>
    </w:rPr>
  </w:style>
  <w:style w:type="character" w:customStyle="1" w:styleId="affff2">
    <w:name w:val="Подзаголовок Знак"/>
    <w:basedOn w:val="a3"/>
    <w:link w:val="affff1"/>
    <w:rsid w:val="001C2827"/>
    <w:rPr>
      <w:sz w:val="28"/>
      <w:szCs w:val="28"/>
      <w:lang w:val="uk-UA" w:eastAsia="ru-RU"/>
    </w:rPr>
  </w:style>
  <w:style w:type="paragraph" w:customStyle="1" w:styleId="3d">
    <w:name w:val="Обычный3"/>
    <w:rsid w:val="001C2827"/>
    <w:pPr>
      <w:widowControl w:val="0"/>
      <w:spacing w:after="0" w:line="240" w:lineRule="auto"/>
      <w:ind w:firstLine="320"/>
      <w:jc w:val="both"/>
    </w:pPr>
    <w:rPr>
      <w:snapToGrid w:val="0"/>
      <w:lang w:eastAsia="ru-RU"/>
    </w:rPr>
  </w:style>
  <w:style w:type="paragraph" w:customStyle="1" w:styleId="WW-2">
    <w:name w:val="WW-Основной текст 2"/>
    <w:basedOn w:val="a2"/>
    <w:rsid w:val="001C2827"/>
    <w:pPr>
      <w:suppressAutoHyphens/>
      <w:spacing w:line="360" w:lineRule="auto"/>
      <w:jc w:val="center"/>
    </w:pPr>
    <w:rPr>
      <w:b/>
      <w:sz w:val="28"/>
      <w:szCs w:val="20"/>
    </w:rPr>
  </w:style>
  <w:style w:type="paragraph" w:customStyle="1" w:styleId="2f5">
    <w:name w:val="мІЙ СПИСОК 2"/>
    <w:basedOn w:val="20"/>
    <w:rsid w:val="001C2827"/>
    <w:pPr>
      <w:ind w:left="0" w:firstLine="0"/>
    </w:pPr>
  </w:style>
  <w:style w:type="paragraph" w:styleId="20">
    <w:name w:val="List 2"/>
    <w:basedOn w:val="a2"/>
    <w:rsid w:val="001C2827"/>
    <w:pPr>
      <w:numPr>
        <w:ilvl w:val="1"/>
        <w:numId w:val="6"/>
      </w:numPr>
    </w:pPr>
    <w:rPr>
      <w:color w:val="000000"/>
      <w:sz w:val="28"/>
      <w:szCs w:val="28"/>
      <w:lang w:val="uk-UA" w:eastAsia="uk-UA"/>
    </w:rPr>
  </w:style>
  <w:style w:type="paragraph" w:styleId="affff3">
    <w:name w:val="Block Text"/>
    <w:basedOn w:val="a2"/>
    <w:rsid w:val="001C2827"/>
    <w:pPr>
      <w:spacing w:line="460" w:lineRule="exact"/>
      <w:ind w:left="567" w:right="17" w:firstLine="567"/>
      <w:jc w:val="both"/>
    </w:pPr>
    <w:rPr>
      <w:color w:val="000000"/>
      <w:sz w:val="28"/>
      <w:szCs w:val="20"/>
      <w:lang w:eastAsia="uk-UA"/>
    </w:rPr>
  </w:style>
  <w:style w:type="paragraph" w:customStyle="1" w:styleId="RGB50">
    <w:name w:val="Стиль Другой цвет(RGB(50"/>
    <w:aliases w:val="50,50))"/>
    <w:basedOn w:val="a2"/>
    <w:next w:val="HTML"/>
    <w:link w:val="RGB505050"/>
    <w:rsid w:val="001C2827"/>
    <w:pPr>
      <w:shd w:val="clear" w:color="auto" w:fill="FFFFFF"/>
      <w:spacing w:before="120" w:line="360" w:lineRule="auto"/>
      <w:ind w:right="38" w:firstLine="709"/>
      <w:jc w:val="both"/>
    </w:pPr>
    <w:rPr>
      <w:color w:val="323232"/>
      <w:spacing w:val="1"/>
      <w:sz w:val="28"/>
      <w:szCs w:val="28"/>
      <w:lang w:val="uk-UA" w:eastAsia="uk-UA"/>
    </w:rPr>
  </w:style>
  <w:style w:type="character" w:customStyle="1" w:styleId="RGB505050">
    <w:name w:val="Стиль Другой цвет(RGB(50;50;50)) Знак"/>
    <w:link w:val="RGB50"/>
    <w:rsid w:val="001C2827"/>
    <w:rPr>
      <w:color w:val="323232"/>
      <w:spacing w:val="1"/>
      <w:sz w:val="28"/>
      <w:szCs w:val="28"/>
      <w:shd w:val="clear" w:color="auto" w:fill="FFFFFF"/>
      <w:lang w:val="uk-UA" w:eastAsia="uk-UA"/>
    </w:rPr>
  </w:style>
  <w:style w:type="character" w:customStyle="1" w:styleId="WW-0">
    <w:name w:val="WW-Основной шрифт абзаца"/>
    <w:rsid w:val="001C2827"/>
  </w:style>
  <w:style w:type="character" w:customStyle="1" w:styleId="affff4">
    <w:name w:val="Знак нумерации"/>
    <w:rsid w:val="001C2827"/>
  </w:style>
  <w:style w:type="paragraph" w:customStyle="1" w:styleId="WW-20">
    <w:name w:val="WW-Основной текст с отступом 2"/>
    <w:basedOn w:val="a2"/>
    <w:rsid w:val="001C2827"/>
    <w:pPr>
      <w:suppressAutoHyphens/>
      <w:spacing w:line="360" w:lineRule="auto"/>
      <w:ind w:firstLine="1134"/>
      <w:jc w:val="both"/>
    </w:pPr>
    <w:rPr>
      <w:sz w:val="28"/>
      <w:szCs w:val="20"/>
      <w:lang w:val="uk-UA"/>
    </w:rPr>
  </w:style>
  <w:style w:type="paragraph" w:customStyle="1" w:styleId="affff5">
    <w:name w:val="Цитаты"/>
    <w:basedOn w:val="a2"/>
    <w:rsid w:val="001C2827"/>
    <w:pPr>
      <w:suppressAutoHyphens/>
      <w:spacing w:before="100" w:after="100"/>
      <w:ind w:left="360" w:right="360" w:firstLine="1"/>
    </w:pPr>
    <w:rPr>
      <w:szCs w:val="20"/>
    </w:rPr>
  </w:style>
  <w:style w:type="paragraph" w:customStyle="1" w:styleId="affff6">
    <w:name w:val="Заголовок"/>
    <w:basedOn w:val="a2"/>
    <w:next w:val="ad"/>
    <w:rsid w:val="001C2827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customStyle="1" w:styleId="affff7">
    <w:name w:val="Содержимое рамки"/>
    <w:basedOn w:val="ad"/>
    <w:rsid w:val="001C2827"/>
    <w:pPr>
      <w:suppressAutoHyphens/>
      <w:autoSpaceDE/>
      <w:autoSpaceDN/>
      <w:spacing w:after="0" w:line="360" w:lineRule="auto"/>
    </w:pPr>
    <w:rPr>
      <w:sz w:val="28"/>
      <w:lang w:val="uk-UA"/>
    </w:rPr>
  </w:style>
  <w:style w:type="paragraph" w:customStyle="1" w:styleId="affff8">
    <w:name w:val="Содержимое таблицы"/>
    <w:basedOn w:val="ad"/>
    <w:rsid w:val="001C2827"/>
    <w:pPr>
      <w:suppressLineNumbers/>
      <w:suppressAutoHyphens/>
      <w:autoSpaceDE/>
      <w:autoSpaceDN/>
      <w:spacing w:after="0" w:line="360" w:lineRule="auto"/>
    </w:pPr>
    <w:rPr>
      <w:sz w:val="28"/>
      <w:lang w:val="uk-UA"/>
    </w:rPr>
  </w:style>
  <w:style w:type="paragraph" w:customStyle="1" w:styleId="affff9">
    <w:name w:val="Заголовок таблицы"/>
    <w:basedOn w:val="affff8"/>
    <w:rsid w:val="001C2827"/>
    <w:pPr>
      <w:jc w:val="center"/>
    </w:pPr>
    <w:rPr>
      <w:b/>
      <w:i/>
    </w:rPr>
  </w:style>
  <w:style w:type="paragraph" w:customStyle="1" w:styleId="H4">
    <w:name w:val="H4"/>
    <w:basedOn w:val="3d"/>
    <w:next w:val="3d"/>
    <w:rsid w:val="001C2827"/>
    <w:pPr>
      <w:keepNext/>
      <w:widowControl/>
      <w:spacing w:before="100" w:after="100"/>
      <w:ind w:firstLine="0"/>
      <w:jc w:val="left"/>
      <w:outlineLvl w:val="4"/>
    </w:pPr>
    <w:rPr>
      <w:b/>
      <w:sz w:val="24"/>
      <w:lang w:val="uk-UA"/>
    </w:rPr>
  </w:style>
  <w:style w:type="paragraph" w:customStyle="1" w:styleId="z-BottomofForm">
    <w:name w:val="z-Bottom of Form"/>
    <w:next w:val="3d"/>
    <w:hidden/>
    <w:rsid w:val="001C2827"/>
    <w:pPr>
      <w:pBdr>
        <w:top w:val="double" w:sz="2" w:space="0" w:color="000000"/>
      </w:pBdr>
      <w:spacing w:after="0" w:line="240" w:lineRule="auto"/>
      <w:jc w:val="center"/>
    </w:pPr>
    <w:rPr>
      <w:rFonts w:ascii="Arial" w:hAnsi="Arial"/>
      <w:snapToGrid w:val="0"/>
      <w:vanish/>
      <w:sz w:val="16"/>
      <w:lang w:val="uk-UA" w:eastAsia="ru-RU"/>
    </w:rPr>
  </w:style>
  <w:style w:type="paragraph" w:customStyle="1" w:styleId="headin">
    <w:name w:val="head_in"/>
    <w:basedOn w:val="a2"/>
    <w:rsid w:val="001C2827"/>
    <w:pPr>
      <w:spacing w:before="240"/>
      <w:ind w:right="120"/>
    </w:pPr>
    <w:rPr>
      <w:rFonts w:ascii="Arial" w:hAnsi="Arial" w:cs="Arial"/>
      <w:color w:val="009933"/>
      <w:lang w:val="uk-UA" w:eastAsia="uk-UA"/>
    </w:rPr>
  </w:style>
  <w:style w:type="character" w:customStyle="1" w:styleId="ref-auth">
    <w:name w:val="ref-auth"/>
    <w:basedOn w:val="a3"/>
    <w:rsid w:val="00F445FF"/>
  </w:style>
  <w:style w:type="paragraph" w:customStyle="1" w:styleId="Style1">
    <w:name w:val="Style1"/>
    <w:basedOn w:val="a2"/>
    <w:rsid w:val="00B52253"/>
    <w:pPr>
      <w:widowControl w:val="0"/>
      <w:autoSpaceDE w:val="0"/>
      <w:autoSpaceDN w:val="0"/>
      <w:adjustRightInd w:val="0"/>
      <w:spacing w:line="267" w:lineRule="exact"/>
    </w:pPr>
  </w:style>
  <w:style w:type="paragraph" w:customStyle="1" w:styleId="affffa">
    <w:name w:val="АА"/>
    <w:basedOn w:val="a2"/>
    <w:qFormat/>
    <w:rsid w:val="00B52253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  <w:szCs w:val="28"/>
    </w:rPr>
  </w:style>
  <w:style w:type="character" w:customStyle="1" w:styleId="FontStyle46">
    <w:name w:val="Font Style46"/>
    <w:basedOn w:val="a3"/>
    <w:uiPriority w:val="99"/>
    <w:rsid w:val="00B5225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2"/>
    <w:uiPriority w:val="99"/>
    <w:rsid w:val="00B52253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47">
    <w:name w:val="Font Style47"/>
    <w:basedOn w:val="a3"/>
    <w:uiPriority w:val="99"/>
    <w:rsid w:val="00B522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2"/>
    <w:uiPriority w:val="99"/>
    <w:rsid w:val="00B52253"/>
    <w:pPr>
      <w:widowControl w:val="0"/>
      <w:autoSpaceDE w:val="0"/>
      <w:autoSpaceDN w:val="0"/>
      <w:adjustRightInd w:val="0"/>
      <w:spacing w:line="275" w:lineRule="exact"/>
      <w:ind w:firstLine="696"/>
    </w:pPr>
    <w:rPr>
      <w:rFonts w:eastAsiaTheme="minorEastAsia"/>
    </w:rPr>
  </w:style>
  <w:style w:type="paragraph" w:customStyle="1" w:styleId="Style11">
    <w:name w:val="Style11"/>
    <w:basedOn w:val="a2"/>
    <w:uiPriority w:val="99"/>
    <w:rsid w:val="00B52253"/>
    <w:pPr>
      <w:widowControl w:val="0"/>
      <w:autoSpaceDE w:val="0"/>
      <w:autoSpaceDN w:val="0"/>
      <w:adjustRightInd w:val="0"/>
      <w:spacing w:line="274" w:lineRule="exact"/>
      <w:ind w:firstLine="648"/>
      <w:jc w:val="both"/>
    </w:pPr>
    <w:rPr>
      <w:rFonts w:eastAsiaTheme="minorEastAsia"/>
    </w:rPr>
  </w:style>
  <w:style w:type="paragraph" w:customStyle="1" w:styleId="Style23">
    <w:name w:val="Style23"/>
    <w:basedOn w:val="a2"/>
    <w:uiPriority w:val="99"/>
    <w:rsid w:val="00B52253"/>
    <w:pPr>
      <w:widowControl w:val="0"/>
      <w:autoSpaceDE w:val="0"/>
      <w:autoSpaceDN w:val="0"/>
      <w:adjustRightInd w:val="0"/>
      <w:spacing w:line="211" w:lineRule="exact"/>
    </w:pPr>
    <w:rPr>
      <w:rFonts w:eastAsiaTheme="minorEastAsia"/>
    </w:rPr>
  </w:style>
  <w:style w:type="paragraph" w:customStyle="1" w:styleId="Style29">
    <w:name w:val="Style29"/>
    <w:basedOn w:val="a2"/>
    <w:uiPriority w:val="99"/>
    <w:rsid w:val="00B52253"/>
    <w:pPr>
      <w:widowControl w:val="0"/>
      <w:autoSpaceDE w:val="0"/>
      <w:autoSpaceDN w:val="0"/>
      <w:adjustRightInd w:val="0"/>
      <w:spacing w:line="288" w:lineRule="exact"/>
      <w:jc w:val="right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B52253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25">
    <w:name w:val="Style25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2"/>
    <w:uiPriority w:val="99"/>
    <w:rsid w:val="00B52253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Theme="minorEastAsia"/>
    </w:rPr>
  </w:style>
  <w:style w:type="paragraph" w:customStyle="1" w:styleId="Style27">
    <w:name w:val="Style27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0">
    <w:name w:val="Style30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1">
    <w:name w:val="Style31"/>
    <w:basedOn w:val="a2"/>
    <w:uiPriority w:val="99"/>
    <w:rsid w:val="00B52253"/>
    <w:pPr>
      <w:widowControl w:val="0"/>
      <w:autoSpaceDE w:val="0"/>
      <w:autoSpaceDN w:val="0"/>
      <w:adjustRightInd w:val="0"/>
      <w:spacing w:line="178" w:lineRule="exact"/>
      <w:jc w:val="center"/>
    </w:pPr>
    <w:rPr>
      <w:rFonts w:eastAsiaTheme="minorEastAsia"/>
    </w:rPr>
  </w:style>
  <w:style w:type="paragraph" w:customStyle="1" w:styleId="Style32">
    <w:name w:val="Style32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2"/>
    <w:uiPriority w:val="99"/>
    <w:rsid w:val="00B52253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36">
    <w:name w:val="Style36"/>
    <w:basedOn w:val="a2"/>
    <w:uiPriority w:val="99"/>
    <w:rsid w:val="00B52253"/>
    <w:pPr>
      <w:widowControl w:val="0"/>
      <w:autoSpaceDE w:val="0"/>
      <w:autoSpaceDN w:val="0"/>
      <w:adjustRightInd w:val="0"/>
      <w:spacing w:line="278" w:lineRule="exact"/>
      <w:ind w:hanging="331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B52253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8">
    <w:name w:val="Style28"/>
    <w:basedOn w:val="a2"/>
    <w:uiPriority w:val="99"/>
    <w:rsid w:val="00B52253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paragraph" w:customStyle="1" w:styleId="Style13">
    <w:name w:val="Style13"/>
    <w:basedOn w:val="a2"/>
    <w:uiPriority w:val="99"/>
    <w:rsid w:val="00B52253"/>
    <w:pPr>
      <w:widowControl w:val="0"/>
      <w:autoSpaceDE w:val="0"/>
      <w:autoSpaceDN w:val="0"/>
      <w:adjustRightInd w:val="0"/>
      <w:spacing w:line="278" w:lineRule="exact"/>
      <w:ind w:firstLine="360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B52253"/>
    <w:pPr>
      <w:widowControl w:val="0"/>
      <w:autoSpaceDE w:val="0"/>
      <w:autoSpaceDN w:val="0"/>
      <w:adjustRightInd w:val="0"/>
      <w:spacing w:line="264" w:lineRule="exact"/>
      <w:ind w:firstLine="96"/>
    </w:pPr>
    <w:rPr>
      <w:rFonts w:eastAsiaTheme="minorEastAsia"/>
    </w:rPr>
  </w:style>
  <w:style w:type="paragraph" w:customStyle="1" w:styleId="Style16">
    <w:name w:val="Style16"/>
    <w:basedOn w:val="a2"/>
    <w:uiPriority w:val="99"/>
    <w:rsid w:val="00B52253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B52253"/>
    <w:pPr>
      <w:widowControl w:val="0"/>
      <w:autoSpaceDE w:val="0"/>
      <w:autoSpaceDN w:val="0"/>
      <w:adjustRightInd w:val="0"/>
      <w:spacing w:line="257" w:lineRule="exact"/>
    </w:pPr>
    <w:rPr>
      <w:rFonts w:eastAsiaTheme="minorEastAsia"/>
    </w:rPr>
  </w:style>
  <w:style w:type="paragraph" w:customStyle="1" w:styleId="Style201">
    <w:name w:val="Style20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8">
    <w:name w:val="Style38"/>
    <w:basedOn w:val="a2"/>
    <w:uiPriority w:val="99"/>
    <w:rsid w:val="00B52253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40">
    <w:name w:val="Style40"/>
    <w:basedOn w:val="a2"/>
    <w:uiPriority w:val="99"/>
    <w:rsid w:val="00B52253"/>
    <w:pPr>
      <w:widowControl w:val="0"/>
      <w:autoSpaceDE w:val="0"/>
      <w:autoSpaceDN w:val="0"/>
      <w:adjustRightInd w:val="0"/>
      <w:spacing w:line="571" w:lineRule="exact"/>
    </w:pPr>
    <w:rPr>
      <w:rFonts w:eastAsiaTheme="minorEastAsia"/>
    </w:rPr>
  </w:style>
  <w:style w:type="paragraph" w:customStyle="1" w:styleId="Style42">
    <w:name w:val="Style42"/>
    <w:basedOn w:val="a2"/>
    <w:uiPriority w:val="99"/>
    <w:rsid w:val="00B52253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5">
    <w:name w:val="Style35"/>
    <w:basedOn w:val="a2"/>
    <w:uiPriority w:val="99"/>
    <w:rsid w:val="00B5225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9">
    <w:name w:val="Font Style49"/>
    <w:basedOn w:val="a3"/>
    <w:uiPriority w:val="99"/>
    <w:rsid w:val="00B522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1">
    <w:name w:val="Font Style51"/>
    <w:basedOn w:val="a3"/>
    <w:uiPriority w:val="99"/>
    <w:rsid w:val="00B52253"/>
    <w:rPr>
      <w:rFonts w:ascii="Calibri" w:hAnsi="Calibri" w:cs="Calibri" w:hint="default"/>
      <w:sz w:val="12"/>
      <w:szCs w:val="12"/>
    </w:rPr>
  </w:style>
  <w:style w:type="character" w:customStyle="1" w:styleId="FontStyle64">
    <w:name w:val="Font Style64"/>
    <w:basedOn w:val="a3"/>
    <w:uiPriority w:val="99"/>
    <w:rsid w:val="00B52253"/>
    <w:rPr>
      <w:rFonts w:ascii="Palatino Linotype" w:hAnsi="Palatino Linotype" w:cs="Palatino Linotype" w:hint="default"/>
      <w:i/>
      <w:iCs/>
      <w:sz w:val="12"/>
      <w:szCs w:val="12"/>
    </w:rPr>
  </w:style>
  <w:style w:type="character" w:customStyle="1" w:styleId="FontStyle52">
    <w:name w:val="Font Style52"/>
    <w:basedOn w:val="a3"/>
    <w:uiPriority w:val="99"/>
    <w:rsid w:val="00B52253"/>
    <w:rPr>
      <w:rFonts w:ascii="Calibri" w:hAnsi="Calibri" w:cs="Calibri" w:hint="default"/>
      <w:i/>
      <w:iCs/>
      <w:sz w:val="12"/>
      <w:szCs w:val="12"/>
    </w:rPr>
  </w:style>
  <w:style w:type="character" w:customStyle="1" w:styleId="FontStyle53">
    <w:name w:val="Font Style53"/>
    <w:basedOn w:val="a3"/>
    <w:uiPriority w:val="99"/>
    <w:rsid w:val="00B52253"/>
    <w:rPr>
      <w:rFonts w:ascii="Calibri" w:hAnsi="Calibri" w:cs="Calibri" w:hint="default"/>
      <w:b/>
      <w:bCs/>
      <w:i/>
      <w:iCs/>
      <w:sz w:val="18"/>
      <w:szCs w:val="18"/>
    </w:rPr>
  </w:style>
  <w:style w:type="character" w:customStyle="1" w:styleId="FontStyle54">
    <w:name w:val="Font Style54"/>
    <w:basedOn w:val="a3"/>
    <w:uiPriority w:val="99"/>
    <w:rsid w:val="00B52253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5">
    <w:name w:val="Font Style55"/>
    <w:basedOn w:val="a3"/>
    <w:uiPriority w:val="99"/>
    <w:rsid w:val="00B52253"/>
    <w:rPr>
      <w:rFonts w:ascii="Calibri" w:hAnsi="Calibri" w:cs="Calibri" w:hint="default"/>
      <w:b/>
      <w:bCs/>
      <w:sz w:val="16"/>
      <w:szCs w:val="16"/>
    </w:rPr>
  </w:style>
  <w:style w:type="character" w:customStyle="1" w:styleId="FontStyle56">
    <w:name w:val="Font Style56"/>
    <w:basedOn w:val="a3"/>
    <w:uiPriority w:val="99"/>
    <w:rsid w:val="00B52253"/>
    <w:rPr>
      <w:rFonts w:ascii="Arial" w:hAnsi="Arial" w:cs="Arial" w:hint="default"/>
      <w:i/>
      <w:iCs/>
      <w:sz w:val="16"/>
      <w:szCs w:val="16"/>
    </w:rPr>
  </w:style>
  <w:style w:type="character" w:customStyle="1" w:styleId="FontStyle57">
    <w:name w:val="Font Style57"/>
    <w:basedOn w:val="a3"/>
    <w:uiPriority w:val="99"/>
    <w:rsid w:val="00B52253"/>
    <w:rPr>
      <w:rFonts w:ascii="Calibri" w:hAnsi="Calibri" w:cs="Calibri" w:hint="default"/>
      <w:b/>
      <w:bCs/>
      <w:sz w:val="12"/>
      <w:szCs w:val="12"/>
    </w:rPr>
  </w:style>
  <w:style w:type="character" w:customStyle="1" w:styleId="FontStyle58">
    <w:name w:val="Font Style58"/>
    <w:basedOn w:val="a3"/>
    <w:uiPriority w:val="99"/>
    <w:rsid w:val="00B522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1">
    <w:name w:val="Font Style61"/>
    <w:basedOn w:val="a3"/>
    <w:uiPriority w:val="99"/>
    <w:rsid w:val="00B52253"/>
    <w:rPr>
      <w:rFonts w:ascii="Times New Roman" w:hAnsi="Times New Roman" w:cs="Times New Roman" w:hint="default"/>
      <w:b/>
      <w:bCs/>
      <w:spacing w:val="90"/>
      <w:sz w:val="18"/>
      <w:szCs w:val="18"/>
    </w:rPr>
  </w:style>
  <w:style w:type="character" w:customStyle="1" w:styleId="FontStyle45">
    <w:name w:val="Font Style45"/>
    <w:basedOn w:val="a3"/>
    <w:uiPriority w:val="99"/>
    <w:rsid w:val="00B52253"/>
    <w:rPr>
      <w:rFonts w:ascii="Calibri" w:hAnsi="Calibri" w:cs="Calibri" w:hint="default"/>
      <w:sz w:val="18"/>
      <w:szCs w:val="18"/>
    </w:rPr>
  </w:style>
  <w:style w:type="character" w:customStyle="1" w:styleId="FontStyle44">
    <w:name w:val="Font Style44"/>
    <w:basedOn w:val="a3"/>
    <w:uiPriority w:val="99"/>
    <w:rsid w:val="00B5225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8">
    <w:name w:val="Font Style48"/>
    <w:basedOn w:val="a3"/>
    <w:uiPriority w:val="99"/>
    <w:rsid w:val="00B522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9">
    <w:name w:val="Font Style59"/>
    <w:basedOn w:val="a3"/>
    <w:uiPriority w:val="99"/>
    <w:rsid w:val="00B52253"/>
    <w:rPr>
      <w:rFonts w:ascii="Calibri" w:hAnsi="Calibri" w:cs="Calibri" w:hint="default"/>
      <w:sz w:val="20"/>
      <w:szCs w:val="20"/>
    </w:rPr>
  </w:style>
  <w:style w:type="character" w:customStyle="1" w:styleId="FontStyle60">
    <w:name w:val="Font Style60"/>
    <w:basedOn w:val="a3"/>
    <w:uiPriority w:val="99"/>
    <w:rsid w:val="00B52253"/>
    <w:rPr>
      <w:rFonts w:ascii="Times New Roman" w:hAnsi="Times New Roman" w:cs="Times New Roman" w:hint="default"/>
      <w:sz w:val="18"/>
      <w:szCs w:val="18"/>
    </w:rPr>
  </w:style>
  <w:style w:type="character" w:customStyle="1" w:styleId="FontStyle62">
    <w:name w:val="Font Style62"/>
    <w:basedOn w:val="a3"/>
    <w:uiPriority w:val="99"/>
    <w:rsid w:val="00B52253"/>
    <w:rPr>
      <w:rFonts w:ascii="Times New Roman" w:hAnsi="Times New Roman" w:cs="Times New Roman" w:hint="default"/>
      <w:spacing w:val="20"/>
      <w:sz w:val="14"/>
      <w:szCs w:val="14"/>
    </w:rPr>
  </w:style>
  <w:style w:type="character" w:customStyle="1" w:styleId="FontStyle63">
    <w:name w:val="Font Style63"/>
    <w:basedOn w:val="a3"/>
    <w:uiPriority w:val="99"/>
    <w:rsid w:val="00B52253"/>
    <w:rPr>
      <w:rFonts w:ascii="Arial" w:hAnsi="Arial" w:cs="Arial" w:hint="default"/>
      <w:sz w:val="18"/>
      <w:szCs w:val="18"/>
    </w:rPr>
  </w:style>
  <w:style w:type="character" w:customStyle="1" w:styleId="fontstyle22">
    <w:name w:val="fontstyle22"/>
    <w:rsid w:val="00B52253"/>
  </w:style>
  <w:style w:type="paragraph" w:customStyle="1" w:styleId="for-sections">
    <w:name w:val="for-sections"/>
    <w:basedOn w:val="a2"/>
    <w:rsid w:val="00B52253"/>
    <w:pPr>
      <w:spacing w:before="100" w:beforeAutospacing="1" w:after="100" w:afterAutospacing="1"/>
    </w:pPr>
  </w:style>
  <w:style w:type="character" w:customStyle="1" w:styleId="ref-title">
    <w:name w:val="ref-title"/>
    <w:basedOn w:val="a3"/>
    <w:rsid w:val="00B52253"/>
  </w:style>
  <w:style w:type="character" w:customStyle="1" w:styleId="ref-source">
    <w:name w:val="ref-source"/>
    <w:basedOn w:val="a3"/>
    <w:rsid w:val="00B52253"/>
  </w:style>
  <w:style w:type="paragraph" w:customStyle="1" w:styleId="Pa8">
    <w:name w:val="Pa8"/>
    <w:basedOn w:val="Default"/>
    <w:next w:val="Default"/>
    <w:uiPriority w:val="99"/>
    <w:rsid w:val="00B52253"/>
    <w:pPr>
      <w:spacing w:line="201" w:lineRule="atLeast"/>
    </w:pPr>
    <w:rPr>
      <w:rFonts w:ascii="NewtonC" w:eastAsiaTheme="minorHAnsi" w:hAnsi="NewtonC" w:cstheme="minorBidi"/>
      <w:color w:val="auto"/>
      <w:lang w:eastAsia="en-US"/>
    </w:rPr>
  </w:style>
  <w:style w:type="paragraph" w:customStyle="1" w:styleId="Pa9">
    <w:name w:val="Pa9"/>
    <w:basedOn w:val="Default"/>
    <w:next w:val="Default"/>
    <w:uiPriority w:val="99"/>
    <w:rsid w:val="00B52253"/>
    <w:pPr>
      <w:spacing w:line="181" w:lineRule="atLeast"/>
    </w:pPr>
    <w:rPr>
      <w:rFonts w:ascii="NewtonC" w:eastAsiaTheme="minorHAnsi" w:hAnsi="NewtonC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B52253"/>
    <w:pPr>
      <w:spacing w:line="181" w:lineRule="atLeast"/>
    </w:pPr>
    <w:rPr>
      <w:rFonts w:ascii="NewtonC" w:eastAsiaTheme="minorHAnsi" w:hAnsi="NewtonC" w:cstheme="minorBidi"/>
      <w:color w:val="auto"/>
      <w:lang w:eastAsia="en-US"/>
    </w:rPr>
  </w:style>
  <w:style w:type="character" w:customStyle="1" w:styleId="A11">
    <w:name w:val="A1"/>
    <w:uiPriority w:val="99"/>
    <w:rsid w:val="00B52253"/>
    <w:rPr>
      <w:rFonts w:ascii="FuturaLightC" w:hAnsi="FuturaLightC" w:cs="FuturaLightC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B52253"/>
    <w:pPr>
      <w:spacing w:line="201" w:lineRule="atLeast"/>
    </w:pPr>
    <w:rPr>
      <w:rFonts w:ascii="NewtonC" w:eastAsiaTheme="minorHAnsi" w:hAnsi="NewtonC" w:cstheme="minorBidi"/>
      <w:color w:val="auto"/>
      <w:lang w:eastAsia="en-US"/>
    </w:rPr>
  </w:style>
  <w:style w:type="character" w:customStyle="1" w:styleId="personname">
    <w:name w:val="person_name"/>
    <w:basedOn w:val="a3"/>
    <w:rsid w:val="00B52253"/>
  </w:style>
  <w:style w:type="character" w:customStyle="1" w:styleId="number">
    <w:name w:val="number"/>
    <w:basedOn w:val="a3"/>
    <w:rsid w:val="00B52253"/>
  </w:style>
  <w:style w:type="character" w:customStyle="1" w:styleId="year">
    <w:name w:val="year"/>
    <w:basedOn w:val="a3"/>
    <w:rsid w:val="00B52253"/>
  </w:style>
  <w:style w:type="character" w:customStyle="1" w:styleId="current-selection">
    <w:name w:val="current-selection"/>
    <w:basedOn w:val="a3"/>
    <w:rsid w:val="00B52253"/>
  </w:style>
  <w:style w:type="character" w:customStyle="1" w:styleId="affffb">
    <w:name w:val="_"/>
    <w:basedOn w:val="a3"/>
    <w:rsid w:val="00B52253"/>
  </w:style>
  <w:style w:type="character" w:customStyle="1" w:styleId="FontStyle132">
    <w:name w:val="Font Style132"/>
    <w:basedOn w:val="a3"/>
    <w:rsid w:val="00B52253"/>
    <w:rPr>
      <w:rFonts w:ascii="Times New Roman" w:hAnsi="Times New Roman" w:cs="Times New Roman" w:hint="default"/>
      <w:sz w:val="26"/>
      <w:szCs w:val="26"/>
    </w:rPr>
  </w:style>
  <w:style w:type="character" w:customStyle="1" w:styleId="epub-state">
    <w:name w:val="epub-state"/>
    <w:basedOn w:val="a3"/>
    <w:rsid w:val="00B52253"/>
  </w:style>
  <w:style w:type="character" w:customStyle="1" w:styleId="epub-date">
    <w:name w:val="epub-date"/>
    <w:basedOn w:val="a3"/>
    <w:rsid w:val="00B52253"/>
  </w:style>
  <w:style w:type="character" w:customStyle="1" w:styleId="FootnoteCharacters">
    <w:name w:val="Footnote Characters"/>
    <w:qFormat/>
    <w:rsid w:val="00093561"/>
  </w:style>
  <w:style w:type="character" w:customStyle="1" w:styleId="FootnoteAnchor">
    <w:name w:val="Footnote Anchor"/>
    <w:rsid w:val="00093561"/>
    <w:rPr>
      <w:vertAlign w:val="superscript"/>
    </w:rPr>
  </w:style>
  <w:style w:type="character" w:customStyle="1" w:styleId="EndnoteCharacters">
    <w:name w:val="Endnote Characters"/>
    <w:qFormat/>
    <w:rsid w:val="00093561"/>
  </w:style>
  <w:style w:type="character" w:customStyle="1" w:styleId="EndnoteAnchor">
    <w:name w:val="Endnote Anchor"/>
    <w:rsid w:val="00093561"/>
    <w:rPr>
      <w:vertAlign w:val="superscript"/>
    </w:rPr>
  </w:style>
  <w:style w:type="character" w:customStyle="1" w:styleId="ListLabel1">
    <w:name w:val="ListLabel 1"/>
    <w:qFormat/>
    <w:rsid w:val="00093561"/>
    <w:rPr>
      <w:rFonts w:cs="OpenSymbol"/>
    </w:rPr>
  </w:style>
  <w:style w:type="character" w:customStyle="1" w:styleId="InternetLink">
    <w:name w:val="Internet Link"/>
    <w:rsid w:val="00093561"/>
    <w:rPr>
      <w:color w:val="000080"/>
      <w:u w:val="single"/>
    </w:rPr>
  </w:style>
  <w:style w:type="paragraph" w:customStyle="1" w:styleId="Heading">
    <w:name w:val="Heading"/>
    <w:basedOn w:val="a2"/>
    <w:next w:val="TextBody0"/>
    <w:uiPriority w:val="99"/>
    <w:qFormat/>
    <w:rsid w:val="00093561"/>
    <w:pPr>
      <w:keepNext/>
      <w:widowControl w:val="0"/>
      <w:overflowPunct w:val="0"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  <w:lang w:val="uk-UA" w:eastAsia="zh-CN" w:bidi="hi-IN"/>
    </w:rPr>
  </w:style>
  <w:style w:type="paragraph" w:customStyle="1" w:styleId="TextBody0">
    <w:name w:val="Text Body"/>
    <w:basedOn w:val="a2"/>
    <w:uiPriority w:val="99"/>
    <w:rsid w:val="00093561"/>
    <w:pPr>
      <w:widowControl w:val="0"/>
      <w:overflowPunct w:val="0"/>
      <w:spacing w:after="140" w:line="288" w:lineRule="auto"/>
    </w:pPr>
    <w:rPr>
      <w:rFonts w:ascii="Liberation Serif" w:eastAsia="Arial Unicode MS" w:hAnsi="Liberation Serif" w:cs="Arial Unicode MS"/>
      <w:color w:val="00000A"/>
      <w:lang w:val="uk-UA" w:eastAsia="zh-CN" w:bidi="hi-IN"/>
    </w:rPr>
  </w:style>
  <w:style w:type="paragraph" w:customStyle="1" w:styleId="Footnote">
    <w:name w:val="Footnote"/>
    <w:basedOn w:val="a2"/>
    <w:uiPriority w:val="99"/>
    <w:rsid w:val="00093561"/>
    <w:pPr>
      <w:widowControl w:val="0"/>
      <w:overflowPunct w:val="0"/>
    </w:pPr>
    <w:rPr>
      <w:rFonts w:ascii="Liberation Serif" w:eastAsia="Arial Unicode MS" w:hAnsi="Liberation Serif" w:cs="Arial Unicode MS"/>
      <w:color w:val="00000A"/>
      <w:lang w:val="uk-UA" w:eastAsia="zh-CN" w:bidi="hi-IN"/>
    </w:rPr>
  </w:style>
  <w:style w:type="paragraph" w:customStyle="1" w:styleId="Endnote">
    <w:name w:val="Endnote"/>
    <w:basedOn w:val="a2"/>
    <w:uiPriority w:val="99"/>
    <w:rsid w:val="00093561"/>
    <w:pPr>
      <w:widowControl w:val="0"/>
      <w:overflowPunct w:val="0"/>
    </w:pPr>
    <w:rPr>
      <w:rFonts w:ascii="Liberation Serif" w:eastAsia="Arial Unicode MS" w:hAnsi="Liberation Serif" w:cs="Arial Unicode MS"/>
      <w:color w:val="00000A"/>
      <w:lang w:val="uk-UA" w:eastAsia="zh-CN" w:bidi="hi-IN"/>
    </w:rPr>
  </w:style>
  <w:style w:type="paragraph" w:customStyle="1" w:styleId="TextBodyIndent">
    <w:name w:val="Text Body Indent"/>
    <w:basedOn w:val="a2"/>
    <w:uiPriority w:val="99"/>
    <w:rsid w:val="00093561"/>
    <w:pPr>
      <w:widowControl w:val="0"/>
      <w:overflowPunct w:val="0"/>
      <w:spacing w:after="120" w:line="480" w:lineRule="auto"/>
    </w:pPr>
    <w:rPr>
      <w:rFonts w:ascii="Liberation Serif" w:eastAsia="Arial Unicode MS" w:hAnsi="Liberation Serif" w:cs="Arial Unicode MS"/>
      <w:color w:val="00000A"/>
      <w:lang w:val="uk-UA" w:eastAsia="zh-CN" w:bidi="hi-IN"/>
    </w:rPr>
  </w:style>
  <w:style w:type="table" w:customStyle="1" w:styleId="510">
    <w:name w:val="Обычная таблица 51"/>
    <w:basedOn w:val="a4"/>
    <w:uiPriority w:val="45"/>
    <w:rsid w:val="00093561"/>
    <w:pPr>
      <w:spacing w:after="0" w:line="240" w:lineRule="auto"/>
    </w:pPr>
    <w:rPr>
      <w:rFonts w:ascii="Liberation Serif" w:eastAsia="Arial Unicode MS" w:hAnsi="Liberation Serif" w:cs="Arial Unicode MS"/>
      <w:szCs w:val="24"/>
      <w:lang w:val="uk-UA" w:eastAsia="zh-CN" w:bidi="hi-I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1">
    <w:name w:val="Обычная таблица 41"/>
    <w:basedOn w:val="a4"/>
    <w:uiPriority w:val="44"/>
    <w:rsid w:val="00093561"/>
    <w:pPr>
      <w:spacing w:after="0" w:line="240" w:lineRule="auto"/>
    </w:pPr>
    <w:rPr>
      <w:rFonts w:ascii="Liberation Serif" w:eastAsia="Arial Unicode MS" w:hAnsi="Liberation Serif" w:cs="Arial Unicode MS"/>
      <w:szCs w:val="24"/>
      <w:lang w:val="uk-UA" w:eastAsia="zh-CN" w:bidi="hi-I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3">
    <w:name w:val="Обычная таблица 31"/>
    <w:basedOn w:val="a4"/>
    <w:uiPriority w:val="43"/>
    <w:rsid w:val="00093561"/>
    <w:pPr>
      <w:spacing w:after="0" w:line="240" w:lineRule="auto"/>
    </w:pPr>
    <w:rPr>
      <w:rFonts w:ascii="Liberation Serif" w:eastAsia="Arial Unicode MS" w:hAnsi="Liberation Serif" w:cs="Arial Unicode MS"/>
      <w:szCs w:val="24"/>
      <w:lang w:val="uk-UA" w:eastAsia="zh-CN" w:bidi="hi-I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3">
    <w:name w:val="Обычная таблица 21"/>
    <w:basedOn w:val="a4"/>
    <w:uiPriority w:val="42"/>
    <w:rsid w:val="00093561"/>
    <w:pPr>
      <w:spacing w:after="0" w:line="240" w:lineRule="auto"/>
    </w:pPr>
    <w:rPr>
      <w:rFonts w:ascii="Liberation Serif" w:eastAsia="Arial Unicode MS" w:hAnsi="Liberation Serif" w:cs="Arial Unicode MS"/>
      <w:szCs w:val="24"/>
      <w:lang w:val="uk-UA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3">
    <w:name w:val="Обычная таблица 11"/>
    <w:basedOn w:val="a4"/>
    <w:uiPriority w:val="41"/>
    <w:rsid w:val="00093561"/>
    <w:pPr>
      <w:spacing w:after="0" w:line="240" w:lineRule="auto"/>
    </w:pPr>
    <w:rPr>
      <w:rFonts w:ascii="Liberation Serif" w:eastAsia="Arial Unicode MS" w:hAnsi="Liberation Serif" w:cs="Arial Unicode MS"/>
      <w:szCs w:val="24"/>
      <w:lang w:val="uk-UA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10">
    <w:name w:val="Cетка таблицы (светлая)1"/>
    <w:basedOn w:val="a4"/>
    <w:uiPriority w:val="40"/>
    <w:rsid w:val="00093561"/>
    <w:pPr>
      <w:spacing w:after="0" w:line="240" w:lineRule="auto"/>
    </w:pPr>
    <w:rPr>
      <w:rFonts w:ascii="Liberation Serif" w:eastAsia="Arial Unicode MS" w:hAnsi="Liberation Serif" w:cs="Arial Unicode MS"/>
      <w:szCs w:val="24"/>
      <w:lang w:val="uk-UA" w:eastAsia="zh-CN" w:bidi="hi-I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1">
    <w:name w:val="Таблица-сетка 1 (светлая) — акцент 11"/>
    <w:basedOn w:val="a4"/>
    <w:uiPriority w:val="46"/>
    <w:rsid w:val="00093561"/>
    <w:pPr>
      <w:spacing w:after="0" w:line="240" w:lineRule="auto"/>
    </w:pPr>
    <w:rPr>
      <w:rFonts w:ascii="Liberation Serif" w:eastAsia="Arial Unicode MS" w:hAnsi="Liberation Serif" w:cs="Arial Unicode MS"/>
      <w:szCs w:val="24"/>
      <w:lang w:val="uk-UA" w:eastAsia="zh-CN" w:bidi="hi-I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093561"/>
    <w:pPr>
      <w:spacing w:after="0" w:line="240" w:lineRule="auto"/>
    </w:pPr>
    <w:rPr>
      <w:rFonts w:ascii="Liberation Serif" w:eastAsia="Arial Unicode MS" w:hAnsi="Liberation Serif" w:cs="Arial Unicode MS"/>
      <w:szCs w:val="24"/>
      <w:lang w:val="uk-UA" w:eastAsia="zh-CN" w:bidi="hi-I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16">
    <w:name w:val="Font Style16"/>
    <w:rsid w:val="00093561"/>
    <w:rPr>
      <w:rFonts w:ascii="Times New Roman" w:hAnsi="Times New Roman" w:cs="Times New Roman"/>
      <w:sz w:val="24"/>
      <w:szCs w:val="24"/>
    </w:rPr>
  </w:style>
  <w:style w:type="paragraph" w:customStyle="1" w:styleId="1f3">
    <w:name w:val="Без интервала1"/>
    <w:uiPriority w:val="99"/>
    <w:qFormat/>
    <w:rsid w:val="00093561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1f4">
    <w:name w:val="Верхний колонтитул Знак1"/>
    <w:basedOn w:val="a3"/>
    <w:uiPriority w:val="99"/>
    <w:locked/>
    <w:rsid w:val="00093561"/>
    <w:rPr>
      <w:rFonts w:cs="Mangal"/>
      <w:color w:val="00000A"/>
      <w:sz w:val="24"/>
      <w:szCs w:val="21"/>
    </w:rPr>
  </w:style>
  <w:style w:type="character" w:customStyle="1" w:styleId="WW8Num1z0">
    <w:name w:val="WW8Num1z0"/>
    <w:rsid w:val="00093561"/>
    <w:rPr>
      <w:rFonts w:cs="Times New Roman"/>
    </w:rPr>
  </w:style>
  <w:style w:type="character" w:customStyle="1" w:styleId="WW8Num1z1">
    <w:name w:val="WW8Num1z1"/>
    <w:rsid w:val="00093561"/>
  </w:style>
  <w:style w:type="character" w:customStyle="1" w:styleId="WW8Num1z2">
    <w:name w:val="WW8Num1z2"/>
    <w:rsid w:val="00093561"/>
  </w:style>
  <w:style w:type="character" w:customStyle="1" w:styleId="WW8Num1z3">
    <w:name w:val="WW8Num1z3"/>
    <w:rsid w:val="00093561"/>
  </w:style>
  <w:style w:type="character" w:customStyle="1" w:styleId="WW8Num1z4">
    <w:name w:val="WW8Num1z4"/>
    <w:rsid w:val="00093561"/>
  </w:style>
  <w:style w:type="character" w:customStyle="1" w:styleId="WW8Num1z5">
    <w:name w:val="WW8Num1z5"/>
    <w:rsid w:val="00093561"/>
  </w:style>
  <w:style w:type="character" w:customStyle="1" w:styleId="WW8Num1z6">
    <w:name w:val="WW8Num1z6"/>
    <w:rsid w:val="00093561"/>
  </w:style>
  <w:style w:type="character" w:customStyle="1" w:styleId="WW8Num1z7">
    <w:name w:val="WW8Num1z7"/>
    <w:rsid w:val="00093561"/>
  </w:style>
  <w:style w:type="character" w:customStyle="1" w:styleId="WW8Num1z8">
    <w:name w:val="WW8Num1z8"/>
    <w:rsid w:val="00093561"/>
  </w:style>
  <w:style w:type="character" w:customStyle="1" w:styleId="WW8Num2z0">
    <w:name w:val="WW8Num2z0"/>
    <w:rsid w:val="00093561"/>
  </w:style>
  <w:style w:type="character" w:customStyle="1" w:styleId="WW8Num2z1">
    <w:name w:val="WW8Num2z1"/>
    <w:rsid w:val="00093561"/>
  </w:style>
  <w:style w:type="character" w:customStyle="1" w:styleId="WW8Num2z2">
    <w:name w:val="WW8Num2z2"/>
    <w:rsid w:val="00093561"/>
  </w:style>
  <w:style w:type="character" w:customStyle="1" w:styleId="WW8Num2z3">
    <w:name w:val="WW8Num2z3"/>
    <w:rsid w:val="00093561"/>
  </w:style>
  <w:style w:type="character" w:customStyle="1" w:styleId="WW8Num2z4">
    <w:name w:val="WW8Num2z4"/>
    <w:rsid w:val="00093561"/>
  </w:style>
  <w:style w:type="character" w:customStyle="1" w:styleId="WW8Num2z5">
    <w:name w:val="WW8Num2z5"/>
    <w:rsid w:val="00093561"/>
  </w:style>
  <w:style w:type="character" w:customStyle="1" w:styleId="WW8Num2z6">
    <w:name w:val="WW8Num2z6"/>
    <w:rsid w:val="00093561"/>
  </w:style>
  <w:style w:type="character" w:customStyle="1" w:styleId="WW8Num2z7">
    <w:name w:val="WW8Num2z7"/>
    <w:rsid w:val="00093561"/>
  </w:style>
  <w:style w:type="character" w:customStyle="1" w:styleId="WW8Num2z8">
    <w:name w:val="WW8Num2z8"/>
    <w:rsid w:val="00093561"/>
  </w:style>
  <w:style w:type="character" w:customStyle="1" w:styleId="WW8Num3z0">
    <w:name w:val="WW8Num3z0"/>
    <w:rsid w:val="00093561"/>
  </w:style>
  <w:style w:type="character" w:customStyle="1" w:styleId="WW8Num3z1">
    <w:name w:val="WW8Num3z1"/>
    <w:rsid w:val="00093561"/>
  </w:style>
  <w:style w:type="character" w:customStyle="1" w:styleId="WW8Num3z2">
    <w:name w:val="WW8Num3z2"/>
    <w:rsid w:val="00093561"/>
  </w:style>
  <w:style w:type="character" w:customStyle="1" w:styleId="WW8Num3z3">
    <w:name w:val="WW8Num3z3"/>
    <w:rsid w:val="00093561"/>
  </w:style>
  <w:style w:type="character" w:customStyle="1" w:styleId="WW8Num3z4">
    <w:name w:val="WW8Num3z4"/>
    <w:rsid w:val="00093561"/>
  </w:style>
  <w:style w:type="character" w:customStyle="1" w:styleId="WW8Num3z5">
    <w:name w:val="WW8Num3z5"/>
    <w:rsid w:val="00093561"/>
  </w:style>
  <w:style w:type="character" w:customStyle="1" w:styleId="WW8Num3z6">
    <w:name w:val="WW8Num3z6"/>
    <w:rsid w:val="00093561"/>
  </w:style>
  <w:style w:type="character" w:customStyle="1" w:styleId="WW8Num3z7">
    <w:name w:val="WW8Num3z7"/>
    <w:rsid w:val="00093561"/>
  </w:style>
  <w:style w:type="character" w:customStyle="1" w:styleId="WW8Num3z8">
    <w:name w:val="WW8Num3z8"/>
    <w:rsid w:val="00093561"/>
  </w:style>
  <w:style w:type="character" w:customStyle="1" w:styleId="WW8Num4z0">
    <w:name w:val="WW8Num4z0"/>
    <w:rsid w:val="00093561"/>
  </w:style>
  <w:style w:type="character" w:customStyle="1" w:styleId="WW8Num4z1">
    <w:name w:val="WW8Num4z1"/>
    <w:rsid w:val="00093561"/>
  </w:style>
  <w:style w:type="character" w:customStyle="1" w:styleId="WW8Num4z2">
    <w:name w:val="WW8Num4z2"/>
    <w:rsid w:val="00093561"/>
  </w:style>
  <w:style w:type="character" w:customStyle="1" w:styleId="WW8Num4z3">
    <w:name w:val="WW8Num4z3"/>
    <w:rsid w:val="00093561"/>
  </w:style>
  <w:style w:type="character" w:customStyle="1" w:styleId="WW8Num4z4">
    <w:name w:val="WW8Num4z4"/>
    <w:rsid w:val="00093561"/>
  </w:style>
  <w:style w:type="character" w:customStyle="1" w:styleId="WW8Num4z5">
    <w:name w:val="WW8Num4z5"/>
    <w:rsid w:val="00093561"/>
  </w:style>
  <w:style w:type="character" w:customStyle="1" w:styleId="WW8Num4z6">
    <w:name w:val="WW8Num4z6"/>
    <w:rsid w:val="00093561"/>
  </w:style>
  <w:style w:type="character" w:customStyle="1" w:styleId="WW8Num4z7">
    <w:name w:val="WW8Num4z7"/>
    <w:rsid w:val="00093561"/>
  </w:style>
  <w:style w:type="character" w:customStyle="1" w:styleId="WW8Num4z8">
    <w:name w:val="WW8Num4z8"/>
    <w:rsid w:val="00093561"/>
  </w:style>
  <w:style w:type="character" w:customStyle="1" w:styleId="WW8Num5z0">
    <w:name w:val="WW8Num5z0"/>
    <w:rsid w:val="00093561"/>
  </w:style>
  <w:style w:type="character" w:customStyle="1" w:styleId="WW8Num5z1">
    <w:name w:val="WW8Num5z1"/>
    <w:rsid w:val="00093561"/>
  </w:style>
  <w:style w:type="character" w:customStyle="1" w:styleId="WW8Num5z2">
    <w:name w:val="WW8Num5z2"/>
    <w:rsid w:val="00093561"/>
  </w:style>
  <w:style w:type="character" w:customStyle="1" w:styleId="WW8Num5z3">
    <w:name w:val="WW8Num5z3"/>
    <w:rsid w:val="00093561"/>
  </w:style>
  <w:style w:type="character" w:customStyle="1" w:styleId="WW8Num5z4">
    <w:name w:val="WW8Num5z4"/>
    <w:rsid w:val="00093561"/>
  </w:style>
  <w:style w:type="character" w:customStyle="1" w:styleId="WW8Num5z5">
    <w:name w:val="WW8Num5z5"/>
    <w:rsid w:val="00093561"/>
  </w:style>
  <w:style w:type="character" w:customStyle="1" w:styleId="WW8Num5z6">
    <w:name w:val="WW8Num5z6"/>
    <w:rsid w:val="00093561"/>
  </w:style>
  <w:style w:type="character" w:customStyle="1" w:styleId="WW8Num5z7">
    <w:name w:val="WW8Num5z7"/>
    <w:rsid w:val="00093561"/>
  </w:style>
  <w:style w:type="character" w:customStyle="1" w:styleId="WW8Num5z8">
    <w:name w:val="WW8Num5z8"/>
    <w:rsid w:val="00093561"/>
  </w:style>
  <w:style w:type="character" w:customStyle="1" w:styleId="WW8Num6z0">
    <w:name w:val="WW8Num6z0"/>
    <w:rsid w:val="00093561"/>
  </w:style>
  <w:style w:type="character" w:customStyle="1" w:styleId="WW8Num6z1">
    <w:name w:val="WW8Num6z1"/>
    <w:rsid w:val="00093561"/>
  </w:style>
  <w:style w:type="character" w:customStyle="1" w:styleId="WW8Num6z2">
    <w:name w:val="WW8Num6z2"/>
    <w:rsid w:val="00093561"/>
  </w:style>
  <w:style w:type="character" w:customStyle="1" w:styleId="WW8Num6z3">
    <w:name w:val="WW8Num6z3"/>
    <w:rsid w:val="00093561"/>
  </w:style>
  <w:style w:type="character" w:customStyle="1" w:styleId="WW8Num6z4">
    <w:name w:val="WW8Num6z4"/>
    <w:rsid w:val="00093561"/>
  </w:style>
  <w:style w:type="character" w:customStyle="1" w:styleId="WW8Num6z5">
    <w:name w:val="WW8Num6z5"/>
    <w:rsid w:val="00093561"/>
  </w:style>
  <w:style w:type="character" w:customStyle="1" w:styleId="WW8Num6z6">
    <w:name w:val="WW8Num6z6"/>
    <w:rsid w:val="00093561"/>
  </w:style>
  <w:style w:type="character" w:customStyle="1" w:styleId="WW8Num6z7">
    <w:name w:val="WW8Num6z7"/>
    <w:rsid w:val="00093561"/>
  </w:style>
  <w:style w:type="character" w:customStyle="1" w:styleId="WW8Num6z8">
    <w:name w:val="WW8Num6z8"/>
    <w:rsid w:val="00093561"/>
  </w:style>
  <w:style w:type="character" w:customStyle="1" w:styleId="WW8Num7z0">
    <w:name w:val="WW8Num7z0"/>
    <w:rsid w:val="00093561"/>
  </w:style>
  <w:style w:type="character" w:customStyle="1" w:styleId="WW8Num7z1">
    <w:name w:val="WW8Num7z1"/>
    <w:rsid w:val="00093561"/>
  </w:style>
  <w:style w:type="character" w:customStyle="1" w:styleId="WW8Num7z2">
    <w:name w:val="WW8Num7z2"/>
    <w:rsid w:val="00093561"/>
  </w:style>
  <w:style w:type="character" w:customStyle="1" w:styleId="WW8Num7z3">
    <w:name w:val="WW8Num7z3"/>
    <w:rsid w:val="00093561"/>
  </w:style>
  <w:style w:type="character" w:customStyle="1" w:styleId="WW8Num7z4">
    <w:name w:val="WW8Num7z4"/>
    <w:rsid w:val="00093561"/>
  </w:style>
  <w:style w:type="character" w:customStyle="1" w:styleId="WW8Num7z5">
    <w:name w:val="WW8Num7z5"/>
    <w:rsid w:val="00093561"/>
  </w:style>
  <w:style w:type="character" w:customStyle="1" w:styleId="WW8Num7z6">
    <w:name w:val="WW8Num7z6"/>
    <w:rsid w:val="00093561"/>
  </w:style>
  <w:style w:type="character" w:customStyle="1" w:styleId="WW8Num7z7">
    <w:name w:val="WW8Num7z7"/>
    <w:rsid w:val="00093561"/>
  </w:style>
  <w:style w:type="character" w:customStyle="1" w:styleId="WW8Num7z8">
    <w:name w:val="WW8Num7z8"/>
    <w:rsid w:val="00093561"/>
  </w:style>
  <w:style w:type="character" w:customStyle="1" w:styleId="WW8Num8z0">
    <w:name w:val="WW8Num8z0"/>
    <w:rsid w:val="00093561"/>
  </w:style>
  <w:style w:type="character" w:customStyle="1" w:styleId="WW8Num8z1">
    <w:name w:val="WW8Num8z1"/>
    <w:rsid w:val="00093561"/>
  </w:style>
  <w:style w:type="character" w:customStyle="1" w:styleId="WW8Num8z2">
    <w:name w:val="WW8Num8z2"/>
    <w:rsid w:val="00093561"/>
  </w:style>
  <w:style w:type="character" w:customStyle="1" w:styleId="WW8Num8z3">
    <w:name w:val="WW8Num8z3"/>
    <w:rsid w:val="00093561"/>
  </w:style>
  <w:style w:type="character" w:customStyle="1" w:styleId="WW8Num8z4">
    <w:name w:val="WW8Num8z4"/>
    <w:rsid w:val="00093561"/>
  </w:style>
  <w:style w:type="character" w:customStyle="1" w:styleId="WW8Num8z5">
    <w:name w:val="WW8Num8z5"/>
    <w:rsid w:val="00093561"/>
  </w:style>
  <w:style w:type="character" w:customStyle="1" w:styleId="WW8Num8z6">
    <w:name w:val="WW8Num8z6"/>
    <w:rsid w:val="00093561"/>
  </w:style>
  <w:style w:type="character" w:customStyle="1" w:styleId="WW8Num8z7">
    <w:name w:val="WW8Num8z7"/>
    <w:rsid w:val="00093561"/>
  </w:style>
  <w:style w:type="character" w:customStyle="1" w:styleId="WW8Num8z8">
    <w:name w:val="WW8Num8z8"/>
    <w:rsid w:val="00093561"/>
  </w:style>
  <w:style w:type="character" w:customStyle="1" w:styleId="WW8Num9z0">
    <w:name w:val="WW8Num9z0"/>
    <w:rsid w:val="00093561"/>
  </w:style>
  <w:style w:type="character" w:customStyle="1" w:styleId="WW8Num9z1">
    <w:name w:val="WW8Num9z1"/>
    <w:rsid w:val="00093561"/>
  </w:style>
  <w:style w:type="character" w:customStyle="1" w:styleId="WW8Num9z2">
    <w:name w:val="WW8Num9z2"/>
    <w:rsid w:val="00093561"/>
  </w:style>
  <w:style w:type="character" w:customStyle="1" w:styleId="WW8Num9z3">
    <w:name w:val="WW8Num9z3"/>
    <w:rsid w:val="00093561"/>
  </w:style>
  <w:style w:type="character" w:customStyle="1" w:styleId="WW8Num9z4">
    <w:name w:val="WW8Num9z4"/>
    <w:rsid w:val="00093561"/>
  </w:style>
  <w:style w:type="character" w:customStyle="1" w:styleId="WW8Num9z5">
    <w:name w:val="WW8Num9z5"/>
    <w:rsid w:val="00093561"/>
  </w:style>
  <w:style w:type="character" w:customStyle="1" w:styleId="WW8Num9z6">
    <w:name w:val="WW8Num9z6"/>
    <w:rsid w:val="00093561"/>
  </w:style>
  <w:style w:type="character" w:customStyle="1" w:styleId="WW8Num9z7">
    <w:name w:val="WW8Num9z7"/>
    <w:rsid w:val="00093561"/>
  </w:style>
  <w:style w:type="character" w:customStyle="1" w:styleId="WW8Num9z8">
    <w:name w:val="WW8Num9z8"/>
    <w:rsid w:val="00093561"/>
  </w:style>
  <w:style w:type="character" w:customStyle="1" w:styleId="WW8Num10z0">
    <w:name w:val="WW8Num10z0"/>
    <w:rsid w:val="00093561"/>
  </w:style>
  <w:style w:type="character" w:customStyle="1" w:styleId="WW8Num10z1">
    <w:name w:val="WW8Num10z1"/>
    <w:rsid w:val="00093561"/>
  </w:style>
  <w:style w:type="character" w:customStyle="1" w:styleId="WW8Num10z2">
    <w:name w:val="WW8Num10z2"/>
    <w:rsid w:val="00093561"/>
  </w:style>
  <w:style w:type="character" w:customStyle="1" w:styleId="WW8Num10z3">
    <w:name w:val="WW8Num10z3"/>
    <w:rsid w:val="00093561"/>
  </w:style>
  <w:style w:type="character" w:customStyle="1" w:styleId="WW8Num10z4">
    <w:name w:val="WW8Num10z4"/>
    <w:rsid w:val="00093561"/>
  </w:style>
  <w:style w:type="character" w:customStyle="1" w:styleId="WW8Num10z5">
    <w:name w:val="WW8Num10z5"/>
    <w:rsid w:val="00093561"/>
  </w:style>
  <w:style w:type="character" w:customStyle="1" w:styleId="WW8Num10z6">
    <w:name w:val="WW8Num10z6"/>
    <w:rsid w:val="00093561"/>
  </w:style>
  <w:style w:type="character" w:customStyle="1" w:styleId="WW8Num10z7">
    <w:name w:val="WW8Num10z7"/>
    <w:rsid w:val="00093561"/>
  </w:style>
  <w:style w:type="character" w:customStyle="1" w:styleId="WW8Num10z8">
    <w:name w:val="WW8Num10z8"/>
    <w:rsid w:val="00093561"/>
  </w:style>
  <w:style w:type="character" w:customStyle="1" w:styleId="1f5">
    <w:name w:val="Основной шрифт абзаца1"/>
    <w:rsid w:val="00093561"/>
  </w:style>
  <w:style w:type="character" w:customStyle="1" w:styleId="1f6">
    <w:name w:val="Строгий1"/>
    <w:rsid w:val="00093561"/>
    <w:rPr>
      <w:b/>
      <w:bCs/>
    </w:rPr>
  </w:style>
  <w:style w:type="character" w:customStyle="1" w:styleId="1f7">
    <w:name w:val="Номер страницы1"/>
    <w:basedOn w:val="1f5"/>
    <w:rsid w:val="00093561"/>
  </w:style>
  <w:style w:type="character" w:customStyle="1" w:styleId="1f8">
    <w:name w:val="Знак примечания1"/>
    <w:rsid w:val="00093561"/>
    <w:rPr>
      <w:sz w:val="18"/>
      <w:szCs w:val="18"/>
    </w:rPr>
  </w:style>
  <w:style w:type="character" w:customStyle="1" w:styleId="ListLabel2">
    <w:name w:val="ListLabel 2"/>
    <w:rsid w:val="00093561"/>
    <w:rPr>
      <w:rFonts w:eastAsia="Symbol" w:cs="Times New Roman"/>
    </w:rPr>
  </w:style>
  <w:style w:type="character" w:customStyle="1" w:styleId="ListLabel3">
    <w:name w:val="ListLabel 3"/>
    <w:rsid w:val="00093561"/>
  </w:style>
  <w:style w:type="character" w:customStyle="1" w:styleId="ListLabel4">
    <w:name w:val="ListLabel 4"/>
    <w:rsid w:val="00093561"/>
  </w:style>
  <w:style w:type="character" w:customStyle="1" w:styleId="ListLabel5">
    <w:name w:val="ListLabel 5"/>
    <w:rsid w:val="00093561"/>
  </w:style>
  <w:style w:type="paragraph" w:customStyle="1" w:styleId="affffc">
    <w:name w:val="Покажчик"/>
    <w:basedOn w:val="a2"/>
    <w:rsid w:val="00093561"/>
    <w:pPr>
      <w:widowControl w:val="0"/>
      <w:suppressLineNumbers/>
      <w:suppressAutoHyphens/>
      <w:overflowPunct w:val="0"/>
    </w:pPr>
    <w:rPr>
      <w:rFonts w:cs="Mangal"/>
      <w:sz w:val="20"/>
      <w:szCs w:val="20"/>
    </w:rPr>
  </w:style>
  <w:style w:type="paragraph" w:styleId="affffd">
    <w:name w:val="endnote text"/>
    <w:basedOn w:val="a2"/>
    <w:link w:val="affffe"/>
    <w:rsid w:val="00093561"/>
    <w:pPr>
      <w:widowControl w:val="0"/>
      <w:suppressAutoHyphens/>
      <w:overflowPunct w:val="0"/>
    </w:pPr>
    <w:rPr>
      <w:sz w:val="20"/>
      <w:szCs w:val="20"/>
    </w:rPr>
  </w:style>
  <w:style w:type="character" w:customStyle="1" w:styleId="affffe">
    <w:name w:val="Текст концевой сноски Знак"/>
    <w:basedOn w:val="a3"/>
    <w:link w:val="affffd"/>
    <w:rsid w:val="00093561"/>
    <w:rPr>
      <w:lang w:eastAsia="ru-RU"/>
    </w:rPr>
  </w:style>
  <w:style w:type="paragraph" w:customStyle="1" w:styleId="1f9">
    <w:name w:val="Текст примечания1"/>
    <w:basedOn w:val="a2"/>
    <w:rsid w:val="00093561"/>
    <w:pPr>
      <w:widowControl w:val="0"/>
      <w:suppressAutoHyphens/>
      <w:overflowPunct w:val="0"/>
    </w:pPr>
    <w:rPr>
      <w:rFonts w:cs="Mangal"/>
      <w:sz w:val="20"/>
      <w:szCs w:val="21"/>
    </w:rPr>
  </w:style>
  <w:style w:type="paragraph" w:customStyle="1" w:styleId="1fa">
    <w:name w:val="Тема примечания1"/>
    <w:basedOn w:val="1f9"/>
    <w:rsid w:val="00093561"/>
  </w:style>
  <w:style w:type="paragraph" w:customStyle="1" w:styleId="1fb">
    <w:name w:val="Текст выноски1"/>
    <w:basedOn w:val="a2"/>
    <w:rsid w:val="00093561"/>
    <w:pPr>
      <w:widowControl w:val="0"/>
      <w:suppressAutoHyphens/>
      <w:overflowPunct w:val="0"/>
    </w:pPr>
    <w:rPr>
      <w:sz w:val="20"/>
      <w:szCs w:val="20"/>
    </w:rPr>
  </w:style>
  <w:style w:type="paragraph" w:customStyle="1" w:styleId="afffff">
    <w:name w:val="Вміст кадру"/>
    <w:basedOn w:val="a2"/>
    <w:rsid w:val="00093561"/>
    <w:pPr>
      <w:widowControl w:val="0"/>
      <w:suppressAutoHyphens/>
      <w:overflowPunct w:val="0"/>
    </w:pPr>
    <w:rPr>
      <w:sz w:val="20"/>
      <w:szCs w:val="20"/>
    </w:rPr>
  </w:style>
  <w:style w:type="paragraph" w:customStyle="1" w:styleId="afffff0">
    <w:name w:val="Вміст таблиці"/>
    <w:basedOn w:val="a2"/>
    <w:rsid w:val="00093561"/>
    <w:pPr>
      <w:widowControl w:val="0"/>
      <w:suppressLineNumbers/>
      <w:suppressAutoHyphens/>
      <w:overflowPunct w:val="0"/>
    </w:pPr>
    <w:rPr>
      <w:sz w:val="20"/>
      <w:szCs w:val="20"/>
    </w:rPr>
  </w:style>
  <w:style w:type="paragraph" w:customStyle="1" w:styleId="afffff1">
    <w:name w:val="Заголовок таблиці"/>
    <w:basedOn w:val="afffff0"/>
    <w:rsid w:val="00093561"/>
    <w:pPr>
      <w:jc w:val="center"/>
    </w:pPr>
    <w:rPr>
      <w:b/>
      <w:bCs/>
    </w:rPr>
  </w:style>
  <w:style w:type="character" w:customStyle="1" w:styleId="2f6">
    <w:name w:val="Основной шрифт абзаца2"/>
    <w:rsid w:val="00093561"/>
  </w:style>
  <w:style w:type="character" w:customStyle="1" w:styleId="2f7">
    <w:name w:val="Строгий2"/>
    <w:rsid w:val="00093561"/>
    <w:rPr>
      <w:b/>
      <w:bCs/>
    </w:rPr>
  </w:style>
  <w:style w:type="character" w:customStyle="1" w:styleId="2f8">
    <w:name w:val="Номер страницы2"/>
    <w:rsid w:val="00093561"/>
  </w:style>
  <w:style w:type="character" w:customStyle="1" w:styleId="2f9">
    <w:name w:val="Знак примечания2"/>
    <w:rsid w:val="00093561"/>
    <w:rPr>
      <w:sz w:val="18"/>
      <w:szCs w:val="18"/>
    </w:rPr>
  </w:style>
  <w:style w:type="paragraph" w:customStyle="1" w:styleId="2fa">
    <w:name w:val="Абзац списка2"/>
    <w:basedOn w:val="a2"/>
    <w:rsid w:val="00093561"/>
    <w:pPr>
      <w:widowControl w:val="0"/>
      <w:suppressAutoHyphens/>
      <w:overflowPunct w:val="0"/>
      <w:spacing w:after="200"/>
      <w:ind w:left="720"/>
      <w:contextualSpacing/>
    </w:pPr>
    <w:rPr>
      <w:sz w:val="20"/>
      <w:szCs w:val="20"/>
    </w:rPr>
  </w:style>
  <w:style w:type="paragraph" w:customStyle="1" w:styleId="2fb">
    <w:name w:val="Текст примечания2"/>
    <w:basedOn w:val="a2"/>
    <w:rsid w:val="00093561"/>
    <w:pPr>
      <w:widowControl w:val="0"/>
      <w:suppressAutoHyphens/>
      <w:overflowPunct w:val="0"/>
    </w:pPr>
    <w:rPr>
      <w:rFonts w:cs="Mangal"/>
      <w:sz w:val="20"/>
      <w:szCs w:val="21"/>
    </w:rPr>
  </w:style>
  <w:style w:type="paragraph" w:customStyle="1" w:styleId="2fc">
    <w:name w:val="Тема примечания2"/>
    <w:basedOn w:val="2fb"/>
    <w:rsid w:val="00093561"/>
  </w:style>
  <w:style w:type="paragraph" w:customStyle="1" w:styleId="2fd">
    <w:name w:val="Текст выноски2"/>
    <w:basedOn w:val="a2"/>
    <w:rsid w:val="00093561"/>
    <w:pPr>
      <w:widowControl w:val="0"/>
      <w:suppressAutoHyphens/>
      <w:overflowPunct w:val="0"/>
    </w:pPr>
    <w:rPr>
      <w:sz w:val="20"/>
      <w:szCs w:val="20"/>
    </w:rPr>
  </w:style>
  <w:style w:type="paragraph" w:customStyle="1" w:styleId="2fe">
    <w:name w:val="Обычный (веб)2"/>
    <w:basedOn w:val="a2"/>
    <w:rsid w:val="00093561"/>
    <w:pPr>
      <w:widowControl w:val="0"/>
      <w:suppressAutoHyphens/>
      <w:overflowPunct w:val="0"/>
      <w:spacing w:after="280"/>
    </w:pPr>
    <w:rPr>
      <w:sz w:val="20"/>
      <w:szCs w:val="20"/>
    </w:rPr>
  </w:style>
  <w:style w:type="paragraph" w:customStyle="1" w:styleId="220">
    <w:name w:val="Основной текст 22"/>
    <w:basedOn w:val="a2"/>
    <w:rsid w:val="00093561"/>
    <w:pPr>
      <w:suppressAutoHyphens/>
      <w:spacing w:after="120" w:line="480" w:lineRule="auto"/>
    </w:pPr>
    <w:rPr>
      <w:sz w:val="20"/>
      <w:szCs w:val="20"/>
    </w:rPr>
  </w:style>
  <w:style w:type="paragraph" w:customStyle="1" w:styleId="docdata">
    <w:name w:val="docdata"/>
    <w:aliases w:val="docy,v5,9970,baiaagaaboqcaaadtb0aaavahqaaaaaaaaaaaaaaaaaaaaaaaaaaaaaaaaaaaaaaaaaaaaaaaaaaaaaaaaaaaaaaaaaaaaaaaaaaaaaaaaaaaaaaaaaaaaaaaaaaaaaaaaaaaaaaaaaaaaaaaaaaaaaaaaaaaaaaaaaaaaaaaaaaaaaaaaaaaaaaaaaaaaaaaaaaaaaaaaaaaaaaaaaaaaaaaaaaaaaaaaaaaaaa"/>
    <w:basedOn w:val="a2"/>
    <w:rsid w:val="00F80A13"/>
    <w:pPr>
      <w:spacing w:before="100" w:beforeAutospacing="1" w:after="100" w:afterAutospacing="1"/>
    </w:pPr>
  </w:style>
  <w:style w:type="character" w:customStyle="1" w:styleId="aa">
    <w:name w:val="Абзац списка Знак"/>
    <w:basedOn w:val="a3"/>
    <w:link w:val="a9"/>
    <w:uiPriority w:val="34"/>
    <w:rsid w:val="00AE186E"/>
    <w:rPr>
      <w:sz w:val="24"/>
      <w:szCs w:val="24"/>
    </w:rPr>
  </w:style>
  <w:style w:type="paragraph" w:customStyle="1" w:styleId="112">
    <w:name w:val="Заголовок №11"/>
    <w:basedOn w:val="a2"/>
    <w:link w:val="1f1"/>
    <w:uiPriority w:val="99"/>
    <w:rsid w:val="00AE186E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Calibri" w:hAnsi="Calibri" w:cs="Calibri"/>
      <w:b/>
      <w:bCs/>
      <w:sz w:val="36"/>
      <w:szCs w:val="36"/>
      <w:lang w:eastAsia="en-US"/>
    </w:rPr>
  </w:style>
  <w:style w:type="paragraph" w:customStyle="1" w:styleId="214">
    <w:name w:val="Заголовок №21"/>
    <w:basedOn w:val="a2"/>
    <w:uiPriority w:val="99"/>
    <w:rsid w:val="00AE186E"/>
    <w:pPr>
      <w:widowControl w:val="0"/>
      <w:shd w:val="clear" w:color="auto" w:fill="FFFFFF"/>
      <w:spacing w:after="180" w:line="240" w:lineRule="atLeast"/>
      <w:jc w:val="center"/>
      <w:outlineLvl w:val="1"/>
    </w:pPr>
    <w:rPr>
      <w:rFonts w:ascii="Trebuchet MS" w:hAnsi="Trebuchet MS"/>
      <w:b/>
      <w:sz w:val="20"/>
      <w:szCs w:val="20"/>
      <w:lang w:val="uk-UA"/>
    </w:rPr>
  </w:style>
  <w:style w:type="paragraph" w:customStyle="1" w:styleId="afffff2">
    <w:name w:val="Обычный текст"/>
    <w:basedOn w:val="a2"/>
    <w:uiPriority w:val="99"/>
    <w:rsid w:val="00AE186E"/>
    <w:pPr>
      <w:suppressAutoHyphens/>
      <w:ind w:left="284" w:hanging="284"/>
      <w:jc w:val="both"/>
    </w:pPr>
    <w:rPr>
      <w:szCs w:val="20"/>
      <w:lang w:val="uk-UA"/>
    </w:rPr>
  </w:style>
  <w:style w:type="character" w:customStyle="1" w:styleId="FontStyle34">
    <w:name w:val="Font Style34"/>
    <w:basedOn w:val="a3"/>
    <w:uiPriority w:val="99"/>
    <w:rsid w:val="00AE186E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3"/>
    <w:rsid w:val="00AE186E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t142">
    <w:name w:val="ft142"/>
    <w:basedOn w:val="a3"/>
    <w:uiPriority w:val="99"/>
    <w:rsid w:val="00AE186E"/>
  </w:style>
  <w:style w:type="character" w:customStyle="1" w:styleId="100">
    <w:name w:val="Основной текст (10)_"/>
    <w:link w:val="101"/>
    <w:uiPriority w:val="99"/>
    <w:locked/>
    <w:rsid w:val="00AE186E"/>
    <w:rPr>
      <w:b/>
      <w:shd w:val="clear" w:color="auto" w:fill="FFFFFF"/>
    </w:rPr>
  </w:style>
  <w:style w:type="paragraph" w:customStyle="1" w:styleId="101">
    <w:name w:val="Основной текст (10)1"/>
    <w:basedOn w:val="a2"/>
    <w:link w:val="100"/>
    <w:uiPriority w:val="99"/>
    <w:rsid w:val="00AE186E"/>
    <w:pPr>
      <w:widowControl w:val="0"/>
      <w:shd w:val="clear" w:color="auto" w:fill="FFFFFF"/>
      <w:spacing w:after="720" w:line="240" w:lineRule="exact"/>
      <w:ind w:hanging="560"/>
    </w:pPr>
    <w:rPr>
      <w:b/>
      <w:sz w:val="20"/>
      <w:szCs w:val="20"/>
      <w:lang w:eastAsia="en-US"/>
    </w:rPr>
  </w:style>
  <w:style w:type="paragraph" w:customStyle="1" w:styleId="Char0">
    <w:name w:val="Знак Char Знак Знак Знак Знак"/>
    <w:basedOn w:val="a2"/>
    <w:uiPriority w:val="99"/>
    <w:rsid w:val="00AE186E"/>
    <w:pPr>
      <w:spacing w:after="200"/>
    </w:pPr>
    <w:rPr>
      <w:rFonts w:ascii="Arial" w:hAnsi="Arial" w:cs="Arial"/>
      <w:sz w:val="22"/>
      <w:lang w:val="en-US" w:eastAsia="en-US"/>
    </w:rPr>
  </w:style>
  <w:style w:type="character" w:styleId="afffff3">
    <w:name w:val="Placeholder Text"/>
    <w:basedOn w:val="a3"/>
    <w:uiPriority w:val="99"/>
    <w:semiHidden/>
    <w:rsid w:val="00AE186E"/>
    <w:rPr>
      <w:color w:val="808080"/>
    </w:rPr>
  </w:style>
  <w:style w:type="paragraph" w:customStyle="1" w:styleId="215">
    <w:name w:val="Основний текст з відступом 21"/>
    <w:basedOn w:val="a2"/>
    <w:uiPriority w:val="99"/>
    <w:rsid w:val="00AE186E"/>
    <w:pPr>
      <w:suppressAutoHyphens/>
      <w:ind w:firstLine="709"/>
      <w:jc w:val="both"/>
    </w:pPr>
    <w:rPr>
      <w:lang w:val="uk-UA" w:eastAsia="ar-SA"/>
    </w:rPr>
  </w:style>
  <w:style w:type="paragraph" w:customStyle="1" w:styleId="afffff4">
    <w:name w:val="Текст дисертації"/>
    <w:basedOn w:val="a2"/>
    <w:link w:val="afffff5"/>
    <w:rsid w:val="00AE186E"/>
    <w:pPr>
      <w:spacing w:line="360" w:lineRule="auto"/>
      <w:ind w:firstLine="709"/>
      <w:jc w:val="both"/>
    </w:pPr>
    <w:rPr>
      <w:noProof/>
      <w:sz w:val="28"/>
      <w:szCs w:val="20"/>
      <w:lang w:val="uk-UA" w:eastAsia="x-none"/>
    </w:rPr>
  </w:style>
  <w:style w:type="character" w:customStyle="1" w:styleId="afffff5">
    <w:name w:val="Текст дисертації Знак"/>
    <w:link w:val="afffff4"/>
    <w:uiPriority w:val="99"/>
    <w:locked/>
    <w:rsid w:val="00AE186E"/>
    <w:rPr>
      <w:noProof/>
      <w:sz w:val="28"/>
      <w:lang w:val="uk-UA" w:eastAsia="x-none"/>
    </w:rPr>
  </w:style>
  <w:style w:type="paragraph" w:customStyle="1" w:styleId="rtejustify">
    <w:name w:val="rtejustify"/>
    <w:basedOn w:val="a2"/>
    <w:uiPriority w:val="99"/>
    <w:rsid w:val="00AE186E"/>
    <w:pPr>
      <w:spacing w:before="100" w:beforeAutospacing="1" w:after="100" w:afterAutospacing="1"/>
    </w:pPr>
  </w:style>
  <w:style w:type="character" w:customStyle="1" w:styleId="FontStyle86">
    <w:name w:val="Font Style86"/>
    <w:uiPriority w:val="99"/>
    <w:rsid w:val="00AE186E"/>
    <w:rPr>
      <w:rFonts w:ascii="Times New Roman" w:hAnsi="Times New Roman" w:cs="Times New Roman"/>
      <w:sz w:val="18"/>
      <w:szCs w:val="18"/>
    </w:rPr>
  </w:style>
  <w:style w:type="character" w:customStyle="1" w:styleId="FontStyle94">
    <w:name w:val="Font Style94"/>
    <w:uiPriority w:val="99"/>
    <w:rsid w:val="00AE186E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19">
    <w:name w:val="Font Style119"/>
    <w:uiPriority w:val="99"/>
    <w:rsid w:val="00AE186E"/>
    <w:rPr>
      <w:rFonts w:ascii="Arial Unicode MS" w:eastAsia="Arial Unicode MS" w:cs="Arial Unicode MS"/>
      <w:b/>
      <w:bCs/>
      <w:sz w:val="16"/>
      <w:szCs w:val="16"/>
    </w:rPr>
  </w:style>
  <w:style w:type="character" w:styleId="HTML3">
    <w:name w:val="HTML Cite"/>
    <w:basedOn w:val="a3"/>
    <w:uiPriority w:val="99"/>
    <w:semiHidden/>
    <w:unhideWhenUsed/>
    <w:rsid w:val="00AE186E"/>
    <w:rPr>
      <w:i/>
      <w:iCs/>
    </w:rPr>
  </w:style>
  <w:style w:type="character" w:customStyle="1" w:styleId="1fc">
    <w:name w:val="Название1"/>
    <w:basedOn w:val="a3"/>
    <w:uiPriority w:val="99"/>
    <w:rsid w:val="00AE186E"/>
  </w:style>
  <w:style w:type="character" w:customStyle="1" w:styleId="rvts40">
    <w:name w:val="rvts40"/>
    <w:basedOn w:val="a3"/>
    <w:uiPriority w:val="99"/>
    <w:rsid w:val="00AE186E"/>
  </w:style>
  <w:style w:type="character" w:customStyle="1" w:styleId="rvts41">
    <w:name w:val="rvts41"/>
    <w:basedOn w:val="a3"/>
    <w:uiPriority w:val="99"/>
    <w:rsid w:val="00AE186E"/>
  </w:style>
  <w:style w:type="character" w:customStyle="1" w:styleId="rvts15">
    <w:name w:val="rvts15"/>
    <w:basedOn w:val="a3"/>
    <w:uiPriority w:val="99"/>
    <w:rsid w:val="00AE186E"/>
  </w:style>
  <w:style w:type="character" w:customStyle="1" w:styleId="desc">
    <w:name w:val="desc"/>
    <w:basedOn w:val="a3"/>
    <w:uiPriority w:val="99"/>
    <w:rsid w:val="00AE186E"/>
  </w:style>
  <w:style w:type="character" w:customStyle="1" w:styleId="103">
    <w:name w:val="Основной текст (10)"/>
    <w:basedOn w:val="100"/>
    <w:uiPriority w:val="99"/>
    <w:rsid w:val="00AE186E"/>
    <w:rPr>
      <w:rFonts w:ascii="Times New Roman" w:hAnsi="Times New Roman" w:cs="Times New Roman"/>
      <w:b/>
      <w:bCs/>
      <w:szCs w:val="20"/>
      <w:shd w:val="clear" w:color="auto" w:fill="FFFFFF"/>
    </w:rPr>
  </w:style>
  <w:style w:type="character" w:customStyle="1" w:styleId="afffff6">
    <w:name w:val="Основной текст + Полужирный"/>
    <w:uiPriority w:val="99"/>
    <w:rsid w:val="00AE186E"/>
    <w:rPr>
      <w:rFonts w:ascii="Times New Roman" w:hAnsi="Times New Roman"/>
      <w:b/>
      <w:sz w:val="20"/>
      <w:u w:val="none"/>
    </w:rPr>
  </w:style>
  <w:style w:type="character" w:customStyle="1" w:styleId="citation">
    <w:name w:val="citation"/>
    <w:basedOn w:val="a3"/>
    <w:uiPriority w:val="99"/>
    <w:rsid w:val="00AE186E"/>
    <w:rPr>
      <w:rFonts w:cs="Times New Roman"/>
    </w:rPr>
  </w:style>
  <w:style w:type="character" w:customStyle="1" w:styleId="bb-invalid">
    <w:name w:val="bb-invalid"/>
    <w:basedOn w:val="a3"/>
    <w:uiPriority w:val="99"/>
    <w:rsid w:val="00AE186E"/>
  </w:style>
  <w:style w:type="character" w:customStyle="1" w:styleId="UnresolvedMention">
    <w:name w:val="Unresolved Mention"/>
    <w:basedOn w:val="a3"/>
    <w:uiPriority w:val="99"/>
    <w:semiHidden/>
    <w:unhideWhenUsed/>
    <w:rsid w:val="00AE186E"/>
    <w:rPr>
      <w:color w:val="605E5C"/>
      <w:shd w:val="clear" w:color="auto" w:fill="E1DFDD"/>
    </w:rPr>
  </w:style>
  <w:style w:type="character" w:customStyle="1" w:styleId="nowrap">
    <w:name w:val="nowrap"/>
    <w:basedOn w:val="a3"/>
    <w:uiPriority w:val="99"/>
    <w:rsid w:val="00AE186E"/>
  </w:style>
  <w:style w:type="character" w:customStyle="1" w:styleId="person">
    <w:name w:val="person"/>
    <w:basedOn w:val="a3"/>
    <w:uiPriority w:val="99"/>
    <w:rsid w:val="00AE186E"/>
  </w:style>
  <w:style w:type="character" w:customStyle="1" w:styleId="orcid">
    <w:name w:val="orcid"/>
    <w:basedOn w:val="a3"/>
    <w:uiPriority w:val="99"/>
    <w:rsid w:val="00AE186E"/>
  </w:style>
  <w:style w:type="character" w:customStyle="1" w:styleId="5yl5">
    <w:name w:val="_5yl5"/>
    <w:basedOn w:val="a3"/>
    <w:rsid w:val="006B6E1C"/>
  </w:style>
  <w:style w:type="character" w:styleId="afffff7">
    <w:name w:val="endnote reference"/>
    <w:basedOn w:val="a3"/>
    <w:semiHidden/>
    <w:rsid w:val="00F87116"/>
    <w:rPr>
      <w:rFonts w:ascii="Times New Roman" w:hAnsi="Times New Roman"/>
      <w:sz w:val="24"/>
      <w:vertAlign w:val="superscript"/>
    </w:rPr>
  </w:style>
  <w:style w:type="paragraph" w:customStyle="1" w:styleId="HTML10">
    <w:name w:val="Стандартный HTML1"/>
    <w:basedOn w:val="a2"/>
    <w:rsid w:val="00F87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/>
    </w:rPr>
  </w:style>
  <w:style w:type="paragraph" w:customStyle="1" w:styleId="afffff8">
    <w:name w:val="Без інтервалів"/>
    <w:qFormat/>
    <w:rsid w:val="002A41C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-11">
    <w:name w:val="Цветной список - Акцент 11"/>
    <w:basedOn w:val="a2"/>
    <w:uiPriority w:val="99"/>
    <w:rsid w:val="002A41C8"/>
    <w:pPr>
      <w:widowControl w:val="0"/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140">
    <w:name w:val="fontstyle14"/>
    <w:basedOn w:val="a3"/>
    <w:rsid w:val="002A41C8"/>
  </w:style>
  <w:style w:type="paragraph" w:customStyle="1" w:styleId="Style3">
    <w:name w:val="Style3"/>
    <w:basedOn w:val="a2"/>
    <w:rsid w:val="002A41C8"/>
    <w:pPr>
      <w:widowControl w:val="0"/>
      <w:suppressAutoHyphens/>
      <w:spacing w:line="253" w:lineRule="exact"/>
      <w:ind w:firstLine="160"/>
    </w:pPr>
    <w:rPr>
      <w:color w:val="00000A"/>
      <w:kern w:val="1"/>
      <w:lang w:eastAsia="ar-SA"/>
    </w:rPr>
  </w:style>
  <w:style w:type="paragraph" w:customStyle="1" w:styleId="bodytext2">
    <w:name w:val="body_text_2"/>
    <w:basedOn w:val="a2"/>
    <w:rsid w:val="002A41C8"/>
    <w:pPr>
      <w:spacing w:before="100" w:beforeAutospacing="1" w:after="100" w:afterAutospacing="1"/>
    </w:pPr>
  </w:style>
  <w:style w:type="paragraph" w:customStyle="1" w:styleId="1fd">
    <w:name w:val="Основной текст с отступом1"/>
    <w:basedOn w:val="a2"/>
    <w:rsid w:val="002A41C8"/>
    <w:pPr>
      <w:spacing w:after="120"/>
      <w:ind w:left="283"/>
    </w:pPr>
  </w:style>
  <w:style w:type="paragraph" w:customStyle="1" w:styleId="afffff9">
    <w:name w:val="Стиль Дисс"/>
    <w:basedOn w:val="a2"/>
    <w:autoRedefine/>
    <w:rsid w:val="002A41C8"/>
    <w:pPr>
      <w:widowControl w:val="0"/>
      <w:spacing w:line="360" w:lineRule="auto"/>
    </w:pPr>
    <w:rPr>
      <w:bCs/>
      <w:color w:val="000000"/>
      <w:kern w:val="16"/>
      <w:sz w:val="28"/>
      <w:szCs w:val="28"/>
    </w:rPr>
  </w:style>
  <w:style w:type="paragraph" w:styleId="a0">
    <w:name w:val="List Bullet"/>
    <w:basedOn w:val="a2"/>
    <w:autoRedefine/>
    <w:semiHidden/>
    <w:rsid w:val="002A41C8"/>
    <w:pPr>
      <w:numPr>
        <w:numId w:val="30"/>
      </w:numPr>
      <w:tabs>
        <w:tab w:val="clear" w:pos="1145"/>
        <w:tab w:val="num" w:pos="709"/>
      </w:tabs>
      <w:spacing w:line="360" w:lineRule="auto"/>
      <w:ind w:left="0" w:firstLine="426"/>
      <w:jc w:val="both"/>
    </w:pPr>
    <w:rPr>
      <w:bCs/>
      <w:spacing w:val="-2"/>
      <w:sz w:val="28"/>
    </w:rPr>
  </w:style>
  <w:style w:type="paragraph" w:styleId="afffffa">
    <w:name w:val="Body Text First Indent"/>
    <w:basedOn w:val="ad"/>
    <w:link w:val="afffffb"/>
    <w:semiHidden/>
    <w:rsid w:val="002A41C8"/>
    <w:pPr>
      <w:widowControl w:val="0"/>
      <w:autoSpaceDE/>
      <w:autoSpaceDN/>
      <w:ind w:firstLine="210"/>
      <w:jc w:val="both"/>
    </w:pPr>
  </w:style>
  <w:style w:type="character" w:customStyle="1" w:styleId="afffffb">
    <w:name w:val="Красная строка Знак"/>
    <w:basedOn w:val="ae"/>
    <w:link w:val="afffffa"/>
    <w:semiHidden/>
    <w:rsid w:val="002A41C8"/>
    <w:rPr>
      <w:lang w:eastAsia="ru-RU"/>
    </w:rPr>
  </w:style>
  <w:style w:type="paragraph" w:customStyle="1" w:styleId="small">
    <w:name w:val="small"/>
    <w:basedOn w:val="a2"/>
    <w:rsid w:val="002A41C8"/>
    <w:pPr>
      <w:spacing w:before="100" w:beforeAutospacing="1" w:after="100" w:afterAutospacing="1"/>
    </w:pPr>
  </w:style>
  <w:style w:type="paragraph" w:customStyle="1" w:styleId="afffffc">
    <w:name w:val="Додаток"/>
    <w:basedOn w:val="a2"/>
    <w:rsid w:val="002A41C8"/>
    <w:pPr>
      <w:keepNext/>
      <w:widowControl w:val="0"/>
      <w:suppressAutoHyphens/>
      <w:spacing w:line="360" w:lineRule="auto"/>
      <w:jc w:val="center"/>
    </w:pPr>
    <w:rPr>
      <w:b/>
      <w:sz w:val="28"/>
      <w:szCs w:val="28"/>
      <w:lang w:val="uk-UA" w:eastAsia="ar-SA"/>
    </w:rPr>
  </w:style>
  <w:style w:type="paragraph" w:customStyle="1" w:styleId="afffffd">
    <w:name w:val="Правда"/>
    <w:basedOn w:val="a2"/>
    <w:qFormat/>
    <w:rsid w:val="002A41C8"/>
    <w:pPr>
      <w:spacing w:line="360" w:lineRule="auto"/>
      <w:ind w:firstLine="709"/>
      <w:jc w:val="both"/>
    </w:pPr>
    <w:rPr>
      <w:rFonts w:eastAsiaTheme="minorEastAsia" w:cstheme="minorBidi"/>
      <w:sz w:val="28"/>
      <w:szCs w:val="22"/>
    </w:rPr>
  </w:style>
  <w:style w:type="paragraph" w:customStyle="1" w:styleId="2001">
    <w:name w:val="2001"/>
    <w:basedOn w:val="a2"/>
    <w:rsid w:val="002A41C8"/>
    <w:pPr>
      <w:spacing w:line="360" w:lineRule="auto"/>
      <w:ind w:right="-2" w:firstLine="567"/>
      <w:jc w:val="both"/>
    </w:pPr>
    <w:rPr>
      <w:szCs w:val="20"/>
    </w:rPr>
  </w:style>
  <w:style w:type="paragraph" w:customStyle="1" w:styleId="afffffe">
    <w:name w:val="Диссертация"/>
    <w:basedOn w:val="a2"/>
    <w:rsid w:val="002A41C8"/>
    <w:pPr>
      <w:spacing w:line="360" w:lineRule="auto"/>
    </w:pPr>
    <w:rPr>
      <w:sz w:val="28"/>
      <w:szCs w:val="20"/>
    </w:rPr>
  </w:style>
  <w:style w:type="character" w:customStyle="1" w:styleId="TimesNewRoman">
    <w:name w:val="Основной текст + Times New Roman"/>
    <w:rsid w:val="002A41C8"/>
    <w:rPr>
      <w:rFonts w:ascii="Times New Roman" w:hAnsi="Times New Roman" w:cs="Times New Roman"/>
      <w:spacing w:val="0"/>
      <w:sz w:val="22"/>
      <w:szCs w:val="22"/>
    </w:rPr>
  </w:style>
  <w:style w:type="paragraph" w:customStyle="1" w:styleId="114">
    <w:name w:val="Основной текст11"/>
    <w:basedOn w:val="a2"/>
    <w:rsid w:val="002A41C8"/>
    <w:pPr>
      <w:suppressAutoHyphens/>
      <w:ind w:firstLine="283"/>
      <w:jc w:val="both"/>
    </w:pPr>
    <w:rPr>
      <w:rFonts w:ascii="Calibri" w:hAnsi="Calibri" w:cs="Calibri"/>
      <w:color w:val="000000"/>
      <w:kern w:val="1"/>
      <w:sz w:val="20"/>
      <w:szCs w:val="20"/>
      <w:lang w:eastAsia="ar-SA"/>
    </w:rPr>
  </w:style>
  <w:style w:type="paragraph" w:customStyle="1" w:styleId="3e">
    <w:name w:val="Основной текст3"/>
    <w:basedOn w:val="a2"/>
    <w:rsid w:val="002A41C8"/>
    <w:pPr>
      <w:widowControl w:val="0"/>
      <w:shd w:val="clear" w:color="auto" w:fill="FFFFFF"/>
      <w:suppressAutoHyphens/>
      <w:spacing w:line="235" w:lineRule="exact"/>
      <w:jc w:val="both"/>
    </w:pPr>
    <w:rPr>
      <w:rFonts w:ascii="Bookman Old Style" w:eastAsia="Bookman Old Style" w:hAnsi="Bookman Old Style" w:cs="Bookman Old Style"/>
      <w:color w:val="00000A"/>
      <w:kern w:val="1"/>
      <w:sz w:val="18"/>
      <w:szCs w:val="18"/>
      <w:lang w:val="uk-UA" w:eastAsia="ar-SA"/>
    </w:rPr>
  </w:style>
  <w:style w:type="character" w:customStyle="1" w:styleId="NoSpacingChar">
    <w:name w:val="No Spacing Char"/>
    <w:aliases w:val="Таблицы Char"/>
    <w:uiPriority w:val="99"/>
    <w:locked/>
    <w:rsid w:val="002A41C8"/>
    <w:rPr>
      <w:rFonts w:ascii="Times New Roman" w:eastAsia="Times New Roman" w:hAnsi="Times New Roman" w:cs="Times New Roman"/>
      <w:sz w:val="20"/>
    </w:rPr>
  </w:style>
  <w:style w:type="paragraph" w:customStyle="1" w:styleId="Style76">
    <w:name w:val="Style76"/>
    <w:basedOn w:val="a2"/>
    <w:rsid w:val="002A41C8"/>
    <w:pPr>
      <w:widowControl w:val="0"/>
      <w:autoSpaceDE w:val="0"/>
      <w:autoSpaceDN w:val="0"/>
      <w:adjustRightInd w:val="0"/>
      <w:spacing w:line="480" w:lineRule="exact"/>
      <w:ind w:firstLine="513"/>
      <w:jc w:val="both"/>
    </w:pPr>
    <w:rPr>
      <w:rFonts w:ascii="Arial" w:hAnsi="Arial" w:cs="Arial"/>
    </w:rPr>
  </w:style>
  <w:style w:type="paragraph" w:styleId="a">
    <w:name w:val="List Number"/>
    <w:basedOn w:val="a2"/>
    <w:uiPriority w:val="99"/>
    <w:rsid w:val="002A41C8"/>
    <w:pPr>
      <w:widowControl w:val="0"/>
      <w:numPr>
        <w:numId w:val="39"/>
      </w:numPr>
      <w:suppressAutoHyphens/>
      <w:contextualSpacing/>
    </w:pPr>
    <w:rPr>
      <w:lang w:eastAsia="ar-SA"/>
    </w:rPr>
  </w:style>
  <w:style w:type="character" w:customStyle="1" w:styleId="FontStyle40">
    <w:name w:val="Font Style40"/>
    <w:uiPriority w:val="99"/>
    <w:rsid w:val="002A41C8"/>
    <w:rPr>
      <w:rFonts w:ascii="Times New Roman" w:hAnsi="Times New Roman" w:cs="Times New Roman"/>
      <w:sz w:val="26"/>
      <w:szCs w:val="26"/>
    </w:rPr>
  </w:style>
  <w:style w:type="paragraph" w:customStyle="1" w:styleId="affffff">
    <w:name w:val="Базовий"/>
    <w:uiPriority w:val="99"/>
    <w:rsid w:val="002A41C8"/>
    <w:pPr>
      <w:tabs>
        <w:tab w:val="left" w:pos="708"/>
      </w:tabs>
      <w:suppressAutoHyphens/>
      <w:spacing w:after="200" w:line="276" w:lineRule="auto"/>
    </w:pPr>
    <w:rPr>
      <w:rFonts w:cs="Lohit Hindi"/>
      <w:color w:val="00000A"/>
      <w:sz w:val="24"/>
      <w:szCs w:val="24"/>
      <w:lang w:val="uk-UA" w:eastAsia="zh-CN" w:bidi="hi-IN"/>
    </w:rPr>
  </w:style>
  <w:style w:type="paragraph" w:customStyle="1" w:styleId="WW-1">
    <w:name w:val="WW-Базовий"/>
    <w:uiPriority w:val="99"/>
    <w:rsid w:val="002A41C8"/>
    <w:pPr>
      <w:widowControl w:val="0"/>
      <w:tabs>
        <w:tab w:val="left" w:pos="708"/>
      </w:tabs>
      <w:suppressAutoHyphens/>
      <w:spacing w:after="200" w:line="276" w:lineRule="auto"/>
    </w:pPr>
    <w:rPr>
      <w:rFonts w:cs="Lohit Hindi"/>
      <w:color w:val="00000A"/>
      <w:sz w:val="24"/>
      <w:szCs w:val="24"/>
      <w:lang w:val="uk-UA" w:eastAsia="hi-IN" w:bidi="hi-IN"/>
    </w:rPr>
  </w:style>
  <w:style w:type="paragraph" w:customStyle="1" w:styleId="affffff0">
    <w:name w:val="Список с круглой точкой"/>
    <w:basedOn w:val="a2"/>
    <w:rsid w:val="002A41C8"/>
    <w:pPr>
      <w:widowControl w:val="0"/>
      <w:tabs>
        <w:tab w:val="num" w:pos="397"/>
      </w:tabs>
      <w:suppressAutoHyphens/>
      <w:spacing w:line="360" w:lineRule="auto"/>
      <w:ind w:left="397" w:hanging="397"/>
      <w:jc w:val="both"/>
    </w:pPr>
    <w:rPr>
      <w:sz w:val="28"/>
      <w:szCs w:val="28"/>
      <w:lang w:val="uk-UA" w:eastAsia="ar-SA"/>
    </w:rPr>
  </w:style>
  <w:style w:type="character" w:customStyle="1" w:styleId="views-field-field-person">
    <w:name w:val="views-field-field-person"/>
    <w:basedOn w:val="a3"/>
    <w:rsid w:val="002A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7%D0%B0%D1%85%D0%B0%D1%80%D0%BA%D0%BE%20%D0%9E$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3%D0%B7%D1%96%D0%BA%D0%BE%D0%B2%D0%B0%20%D0%A1$" TargetMode="External"/><Relationship Id="rId3" Type="http://schemas.openxmlformats.org/officeDocument/2006/relationships/styles" Target="styles.xml"/><Relationship Id="rId21" Type="http://schemas.openxmlformats.org/officeDocument/2006/relationships/hyperlink" Target="http://nbuv.gov.ua/UJRN/ppsv_2014_9(1)__3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buv.gov.ua/UJRN/NZTNPU_ped_2013_1_18" TargetMode="External"/><Relationship Id="rId17" Type="http://schemas.openxmlformats.org/officeDocument/2006/relationships/hyperlink" Target="http://www.psyh.kiev.ua/%D0%9E.%D0%92._%D0%9A%D0%B8%D1%80%D0%B8%D1%87%D1%83%D0%B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syh.kiev.ua/%D0%9A%D0%B8%D1%80%D0%B8%D1%87%D1%83%D0%BA_%D0%9E.%D0%92." TargetMode="External"/><Relationship Id="rId2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vmdups_2012_2_9_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spl_2008_3_19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496:%D0%9F%D1%81%D0%B8%D1%85%D0%BE%D0%BB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187" TargetMode="External"/><Relationship Id="rId22" Type="http://schemas.openxmlformats.org/officeDocument/2006/relationships/hyperlink" Target="http://borytko.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8871-AF75-4CBF-A72D-20C2A87B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86</Pages>
  <Words>20713</Words>
  <Characters>118068</Characters>
  <Application>Microsoft Office Word</Application>
  <DocSecurity>0</DocSecurity>
  <Lines>983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Shapovalova</dc:creator>
  <cp:lastModifiedBy>Пользователь Windows</cp:lastModifiedBy>
  <cp:revision>55</cp:revision>
  <cp:lastPrinted>2021-11-24T17:42:00Z</cp:lastPrinted>
  <dcterms:created xsi:type="dcterms:W3CDTF">2021-10-23T17:31:00Z</dcterms:created>
  <dcterms:modified xsi:type="dcterms:W3CDTF">2021-11-24T17:42:00Z</dcterms:modified>
</cp:coreProperties>
</file>